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51640" w14:textId="05BC8652" w:rsidR="00922455" w:rsidRPr="005E6469" w:rsidRDefault="00B80733" w:rsidP="00E93088">
      <w:pPr>
        <w:spacing w:after="0" w:line="240" w:lineRule="auto"/>
        <w:rPr>
          <w:rFonts w:ascii="Calibri Light" w:hAnsi="Calibri Light" w:cs="Calibri Light"/>
          <w:b/>
          <w:sz w:val="24"/>
          <w:szCs w:val="24"/>
        </w:rPr>
      </w:pPr>
      <w:r w:rsidRPr="005E6469">
        <w:rPr>
          <w:rFonts w:ascii="Calibri Light" w:hAnsi="Calibri Light" w:cs="Calibri Light"/>
          <w:b/>
          <w:sz w:val="24"/>
          <w:szCs w:val="24"/>
        </w:rPr>
        <w:t xml:space="preserve">What does the correlation between </w:t>
      </w:r>
      <w:r w:rsidR="00D87A2F" w:rsidRPr="005E6469">
        <w:rPr>
          <w:rFonts w:ascii="Calibri Light" w:hAnsi="Calibri Light" w:cs="Calibri Light"/>
          <w:b/>
          <w:sz w:val="24"/>
          <w:szCs w:val="24"/>
        </w:rPr>
        <w:t>the anthropomorphisation of technologies and th</w:t>
      </w:r>
      <w:r w:rsidR="008408D3" w:rsidRPr="005E6469">
        <w:rPr>
          <w:rFonts w:ascii="Calibri Light" w:hAnsi="Calibri Light" w:cs="Calibri Light"/>
          <w:b/>
          <w:sz w:val="24"/>
          <w:szCs w:val="24"/>
        </w:rPr>
        <w:t xml:space="preserve">e </w:t>
      </w:r>
      <w:r w:rsidR="00D87A2F" w:rsidRPr="005E6469">
        <w:rPr>
          <w:rFonts w:ascii="Calibri Light" w:hAnsi="Calibri Light" w:cs="Calibri Light"/>
          <w:b/>
          <w:sz w:val="24"/>
          <w:szCs w:val="24"/>
        </w:rPr>
        <w:t>automation of humans</w:t>
      </w:r>
      <w:r w:rsidR="00EF7EC6" w:rsidRPr="005E6469">
        <w:rPr>
          <w:rFonts w:ascii="Calibri Light" w:hAnsi="Calibri Light" w:cs="Calibri Light"/>
          <w:b/>
          <w:sz w:val="24"/>
          <w:szCs w:val="24"/>
        </w:rPr>
        <w:t xml:space="preserve"> mean</w:t>
      </w:r>
      <w:r w:rsidRPr="005E6469">
        <w:rPr>
          <w:rFonts w:ascii="Calibri Light" w:hAnsi="Calibri Light" w:cs="Calibri Light"/>
          <w:b/>
          <w:sz w:val="24"/>
          <w:szCs w:val="24"/>
        </w:rPr>
        <w:t>?</w:t>
      </w:r>
    </w:p>
    <w:p w14:paraId="1261B776" w14:textId="49C7D699" w:rsidR="00922455" w:rsidRPr="005E6469" w:rsidRDefault="00922455" w:rsidP="00E93088">
      <w:pPr>
        <w:spacing w:after="0" w:line="240" w:lineRule="auto"/>
        <w:rPr>
          <w:rFonts w:ascii="Calibri Light" w:hAnsi="Calibri Light" w:cs="Calibri Light"/>
          <w:sz w:val="24"/>
          <w:szCs w:val="24"/>
        </w:rPr>
      </w:pPr>
    </w:p>
    <w:p w14:paraId="12809648" w14:textId="14649B2A" w:rsidR="00922455" w:rsidRPr="005E6469" w:rsidRDefault="00922455" w:rsidP="00E93088">
      <w:pPr>
        <w:spacing w:after="0" w:line="240" w:lineRule="auto"/>
        <w:rPr>
          <w:rFonts w:ascii="Calibri Light" w:hAnsi="Calibri Light" w:cs="Calibri Light"/>
          <w:sz w:val="24"/>
          <w:szCs w:val="24"/>
        </w:rPr>
      </w:pPr>
    </w:p>
    <w:p w14:paraId="72A15320" w14:textId="77777777" w:rsidR="00D87A2F" w:rsidRPr="005E6469" w:rsidRDefault="00D87A2F" w:rsidP="00E93088">
      <w:pPr>
        <w:spacing w:after="0" w:line="240" w:lineRule="auto"/>
        <w:rPr>
          <w:rFonts w:ascii="Calibri Light" w:hAnsi="Calibri Light" w:cs="Calibri Light"/>
          <w:sz w:val="24"/>
          <w:szCs w:val="24"/>
        </w:rPr>
      </w:pPr>
    </w:p>
    <w:p w14:paraId="52B51C12" w14:textId="2031E0D9" w:rsidR="00922455" w:rsidRPr="005E6469" w:rsidRDefault="00922455" w:rsidP="00E93088">
      <w:pPr>
        <w:spacing w:after="0" w:line="240" w:lineRule="auto"/>
        <w:rPr>
          <w:rFonts w:ascii="Calibri Light" w:hAnsi="Calibri Light" w:cs="Calibri Light"/>
          <w:sz w:val="24"/>
          <w:szCs w:val="24"/>
        </w:rPr>
      </w:pPr>
      <w:r w:rsidRPr="005E6469">
        <w:rPr>
          <w:rFonts w:ascii="Calibri Light" w:hAnsi="Calibri Light" w:cs="Calibri Light"/>
          <w:sz w:val="24"/>
          <w:szCs w:val="24"/>
        </w:rPr>
        <w:t>Abstract</w:t>
      </w:r>
    </w:p>
    <w:p w14:paraId="348BA62C" w14:textId="316C0AF0" w:rsidR="00922455" w:rsidRPr="005E6469" w:rsidRDefault="00DF0B35" w:rsidP="00E93088">
      <w:pPr>
        <w:spacing w:after="0" w:line="240" w:lineRule="auto"/>
        <w:rPr>
          <w:rFonts w:ascii="Calibri Light" w:hAnsi="Calibri Light" w:cs="Calibri Light"/>
          <w:sz w:val="24"/>
          <w:szCs w:val="24"/>
        </w:rPr>
      </w:pPr>
      <w:r w:rsidRPr="005E6469">
        <w:rPr>
          <w:rFonts w:ascii="Calibri Light" w:hAnsi="Calibri Light" w:cs="Calibri Light"/>
          <w:sz w:val="24"/>
          <w:szCs w:val="24"/>
        </w:rPr>
        <w:t xml:space="preserve">In recent years, </w:t>
      </w:r>
      <w:r w:rsidR="00560C2F" w:rsidRPr="005E6469">
        <w:rPr>
          <w:rFonts w:ascii="Calibri Light" w:hAnsi="Calibri Light" w:cs="Calibri Light"/>
          <w:sz w:val="24"/>
          <w:szCs w:val="24"/>
        </w:rPr>
        <w:t xml:space="preserve">the phenomenon </w:t>
      </w:r>
      <w:r w:rsidR="00A10D52" w:rsidRPr="005E6469">
        <w:rPr>
          <w:rFonts w:ascii="Calibri Light" w:hAnsi="Calibri Light" w:cs="Calibri Light"/>
          <w:sz w:val="24"/>
          <w:szCs w:val="24"/>
        </w:rPr>
        <w:t xml:space="preserve">of </w:t>
      </w:r>
      <w:r w:rsidR="00334428" w:rsidRPr="005E6469">
        <w:rPr>
          <w:rFonts w:ascii="Calibri Light" w:hAnsi="Calibri Light" w:cs="Calibri Light"/>
          <w:sz w:val="24"/>
          <w:szCs w:val="24"/>
        </w:rPr>
        <w:t>anthr</w:t>
      </w:r>
      <w:r w:rsidR="00E96E43" w:rsidRPr="005E6469">
        <w:rPr>
          <w:rFonts w:ascii="Calibri Light" w:hAnsi="Calibri Light" w:cs="Calibri Light"/>
          <w:sz w:val="24"/>
          <w:szCs w:val="24"/>
        </w:rPr>
        <w:t>o</w:t>
      </w:r>
      <w:r w:rsidR="00334428" w:rsidRPr="005E6469">
        <w:rPr>
          <w:rFonts w:ascii="Calibri Light" w:hAnsi="Calibri Light" w:cs="Calibri Light"/>
          <w:sz w:val="24"/>
          <w:szCs w:val="24"/>
        </w:rPr>
        <w:t xml:space="preserve">pomorphisation of technologies, </w:t>
      </w:r>
      <w:r w:rsidR="00BF1506" w:rsidRPr="00BF1506">
        <w:rPr>
          <w:rFonts w:ascii="Calibri Light" w:hAnsi="Calibri Light" w:cs="Calibri Light"/>
          <w:color w:val="4C94D8" w:themeColor="text2" w:themeTint="80"/>
          <w:sz w:val="24"/>
          <w:szCs w:val="24"/>
        </w:rPr>
        <w:t>especially</w:t>
      </w:r>
      <w:r w:rsidR="00334428" w:rsidRPr="005E6469">
        <w:rPr>
          <w:rFonts w:ascii="Calibri Light" w:hAnsi="Calibri Light" w:cs="Calibri Light"/>
          <w:sz w:val="24"/>
          <w:szCs w:val="24"/>
        </w:rPr>
        <w:t xml:space="preserve"> artificial intelligence, has been </w:t>
      </w:r>
      <w:r w:rsidR="00A10D52" w:rsidRPr="005E6469">
        <w:rPr>
          <w:rFonts w:ascii="Calibri Light" w:hAnsi="Calibri Light" w:cs="Calibri Light"/>
          <w:sz w:val="24"/>
          <w:szCs w:val="24"/>
        </w:rPr>
        <w:t xml:space="preserve">extensively </w:t>
      </w:r>
      <w:r w:rsidR="00334428" w:rsidRPr="005E6469">
        <w:rPr>
          <w:rFonts w:ascii="Calibri Light" w:hAnsi="Calibri Light" w:cs="Calibri Light"/>
          <w:sz w:val="24"/>
          <w:szCs w:val="24"/>
        </w:rPr>
        <w:t>studied.</w:t>
      </w:r>
      <w:r w:rsidR="00FA3719" w:rsidRPr="005E6469">
        <w:rPr>
          <w:rFonts w:ascii="Calibri Light" w:hAnsi="Calibri Light" w:cs="Calibri Light"/>
          <w:sz w:val="24"/>
          <w:szCs w:val="24"/>
        </w:rPr>
        <w:t xml:space="preserve"> The reciprocal phenomenon, </w:t>
      </w:r>
      <w:r w:rsidR="00B36B37" w:rsidRPr="005E6469">
        <w:rPr>
          <w:rFonts w:ascii="Calibri Light" w:hAnsi="Calibri Light" w:cs="Calibri Light"/>
          <w:sz w:val="24"/>
          <w:szCs w:val="24"/>
        </w:rPr>
        <w:t xml:space="preserve">which </w:t>
      </w:r>
      <w:r w:rsidR="00FA3719" w:rsidRPr="005E6469">
        <w:rPr>
          <w:rFonts w:ascii="Calibri Light" w:hAnsi="Calibri Light" w:cs="Calibri Light"/>
          <w:sz w:val="24"/>
          <w:szCs w:val="24"/>
        </w:rPr>
        <w:t xml:space="preserve">may be defined as the automation of humans, </w:t>
      </w:r>
      <w:r w:rsidR="001A27D1" w:rsidRPr="005E6469">
        <w:rPr>
          <w:rFonts w:ascii="Calibri Light" w:hAnsi="Calibri Light" w:cs="Calibri Light"/>
          <w:sz w:val="24"/>
          <w:szCs w:val="24"/>
        </w:rPr>
        <w:t>has bee</w:t>
      </w:r>
      <w:r w:rsidR="00B36B37" w:rsidRPr="005E6469">
        <w:rPr>
          <w:rFonts w:ascii="Calibri Light" w:hAnsi="Calibri Light" w:cs="Calibri Light"/>
          <w:sz w:val="24"/>
          <w:szCs w:val="24"/>
        </w:rPr>
        <w:t xml:space="preserve">n studied less extensively. </w:t>
      </w:r>
      <w:r w:rsidR="0078258B" w:rsidRPr="005E6469">
        <w:rPr>
          <w:rFonts w:ascii="Calibri Light" w:hAnsi="Calibri Light" w:cs="Calibri Light"/>
          <w:sz w:val="24"/>
          <w:szCs w:val="24"/>
        </w:rPr>
        <w:t xml:space="preserve">And the </w:t>
      </w:r>
      <w:r w:rsidR="00343A71" w:rsidRPr="005E6469">
        <w:rPr>
          <w:rFonts w:ascii="Calibri Light" w:hAnsi="Calibri Light" w:cs="Calibri Light"/>
          <w:sz w:val="24"/>
          <w:szCs w:val="24"/>
        </w:rPr>
        <w:t>correlation betw</w:t>
      </w:r>
      <w:r w:rsidR="00F429A1" w:rsidRPr="005E6469">
        <w:rPr>
          <w:rFonts w:ascii="Calibri Light" w:hAnsi="Calibri Light" w:cs="Calibri Light"/>
          <w:sz w:val="24"/>
          <w:szCs w:val="24"/>
        </w:rPr>
        <w:t>een th</w:t>
      </w:r>
      <w:r w:rsidR="0078258B" w:rsidRPr="005E6469">
        <w:rPr>
          <w:rFonts w:ascii="Calibri Light" w:hAnsi="Calibri Light" w:cs="Calibri Light"/>
          <w:sz w:val="24"/>
          <w:szCs w:val="24"/>
        </w:rPr>
        <w:t>e two pheno</w:t>
      </w:r>
      <w:r w:rsidR="001071FA" w:rsidRPr="005E6469">
        <w:rPr>
          <w:rFonts w:ascii="Calibri Light" w:hAnsi="Calibri Light" w:cs="Calibri Light"/>
          <w:sz w:val="24"/>
          <w:szCs w:val="24"/>
        </w:rPr>
        <w:t xml:space="preserve">mena has been studied even less. The objective of the article </w:t>
      </w:r>
      <w:r w:rsidR="007054B3" w:rsidRPr="005E6469">
        <w:rPr>
          <w:rFonts w:ascii="Calibri Light" w:hAnsi="Calibri Light" w:cs="Calibri Light"/>
          <w:sz w:val="24"/>
          <w:szCs w:val="24"/>
        </w:rPr>
        <w:t xml:space="preserve">is to contribute to filling the gap by </w:t>
      </w:r>
      <w:r w:rsidR="0021005F" w:rsidRPr="005E6469">
        <w:rPr>
          <w:rFonts w:ascii="Calibri Light" w:hAnsi="Calibri Light" w:cs="Calibri Light"/>
          <w:sz w:val="24"/>
          <w:szCs w:val="24"/>
        </w:rPr>
        <w:t xml:space="preserve">addressing </w:t>
      </w:r>
      <w:r w:rsidR="00D562E7" w:rsidRPr="005E6469">
        <w:rPr>
          <w:rFonts w:ascii="Calibri Light" w:hAnsi="Calibri Light" w:cs="Calibri Light"/>
          <w:sz w:val="24"/>
          <w:szCs w:val="24"/>
        </w:rPr>
        <w:t xml:space="preserve">the following question: </w:t>
      </w:r>
      <w:r w:rsidR="008E283D" w:rsidRPr="005E6469">
        <w:rPr>
          <w:rFonts w:ascii="Calibri Light" w:hAnsi="Calibri Light" w:cs="Calibri Light"/>
          <w:sz w:val="24"/>
          <w:szCs w:val="24"/>
        </w:rPr>
        <w:t xml:space="preserve">if we realise that </w:t>
      </w:r>
      <w:r w:rsidR="00E96E43" w:rsidRPr="005E6469">
        <w:rPr>
          <w:rFonts w:ascii="Calibri Light" w:hAnsi="Calibri Light" w:cs="Calibri Light"/>
          <w:sz w:val="24"/>
          <w:szCs w:val="24"/>
        </w:rPr>
        <w:t xml:space="preserve">there is a direct proportionality between the anthropomorphisation of technologies and the automation of humans, </w:t>
      </w:r>
      <w:r w:rsidR="001869A2" w:rsidRPr="005E6469">
        <w:rPr>
          <w:rFonts w:ascii="Calibri Light" w:hAnsi="Calibri Light" w:cs="Calibri Light"/>
          <w:sz w:val="24"/>
          <w:szCs w:val="24"/>
        </w:rPr>
        <w:t xml:space="preserve">what may their direct proportionality mean from a philosophical perspective? More precisely, </w:t>
      </w:r>
      <w:r w:rsidR="00030726" w:rsidRPr="005E6469">
        <w:rPr>
          <w:rFonts w:ascii="Calibri Light" w:hAnsi="Calibri Light" w:cs="Calibri Light"/>
          <w:sz w:val="24"/>
          <w:szCs w:val="24"/>
        </w:rPr>
        <w:t xml:space="preserve">what may their direct proportionality mean </w:t>
      </w:r>
      <w:r w:rsidR="00C02EB0" w:rsidRPr="005E6469">
        <w:rPr>
          <w:rFonts w:ascii="Calibri Light" w:hAnsi="Calibri Light" w:cs="Calibri Light"/>
          <w:sz w:val="24"/>
          <w:szCs w:val="24"/>
        </w:rPr>
        <w:t>for</w:t>
      </w:r>
      <w:r w:rsidR="00030726" w:rsidRPr="005E6469">
        <w:rPr>
          <w:rFonts w:ascii="Calibri Light" w:hAnsi="Calibri Light" w:cs="Calibri Light"/>
          <w:sz w:val="24"/>
          <w:szCs w:val="24"/>
        </w:rPr>
        <w:t xml:space="preserve"> both the way we think of technologies and the way we think of humans, i.e. ourselves?</w:t>
      </w:r>
      <w:r w:rsidR="001108CA" w:rsidRPr="005E6469">
        <w:rPr>
          <w:rFonts w:ascii="Calibri Light" w:hAnsi="Calibri Light" w:cs="Calibri Light"/>
          <w:sz w:val="24"/>
          <w:szCs w:val="24"/>
        </w:rPr>
        <w:t xml:space="preserve"> The argument I will propose is that, even though, more superficially, </w:t>
      </w:r>
      <w:r w:rsidR="00194360" w:rsidRPr="005E6469">
        <w:rPr>
          <w:rFonts w:ascii="Calibri Light" w:hAnsi="Calibri Light" w:cs="Calibri Light"/>
          <w:sz w:val="24"/>
          <w:szCs w:val="24"/>
        </w:rPr>
        <w:t xml:space="preserve">the coexistence of the </w:t>
      </w:r>
      <w:r w:rsidR="007E1AA7" w:rsidRPr="005E6469">
        <w:rPr>
          <w:rFonts w:ascii="Calibri Light" w:hAnsi="Calibri Light" w:cs="Calibri Light"/>
          <w:sz w:val="24"/>
          <w:szCs w:val="24"/>
        </w:rPr>
        <w:t>two phenomena seem</w:t>
      </w:r>
      <w:r w:rsidR="00534917" w:rsidRPr="005E6469">
        <w:rPr>
          <w:rFonts w:ascii="Calibri Light" w:hAnsi="Calibri Light" w:cs="Calibri Light"/>
          <w:sz w:val="24"/>
          <w:szCs w:val="24"/>
        </w:rPr>
        <w:t>s</w:t>
      </w:r>
      <w:r w:rsidR="0014681C" w:rsidRPr="005E6469">
        <w:rPr>
          <w:rFonts w:ascii="Calibri Light" w:hAnsi="Calibri Light" w:cs="Calibri Light"/>
          <w:sz w:val="24"/>
          <w:szCs w:val="24"/>
        </w:rPr>
        <w:t xml:space="preserve"> to be symptomatic of </w:t>
      </w:r>
      <w:r w:rsidR="00461C34" w:rsidRPr="005E6469">
        <w:rPr>
          <w:rFonts w:ascii="Calibri Light" w:hAnsi="Calibri Light" w:cs="Calibri Light"/>
          <w:sz w:val="24"/>
          <w:szCs w:val="24"/>
        </w:rPr>
        <w:t xml:space="preserve">the radicalisation of </w:t>
      </w:r>
      <w:r w:rsidR="003D293A" w:rsidRPr="005E6469">
        <w:rPr>
          <w:rFonts w:ascii="Calibri Light" w:hAnsi="Calibri Light" w:cs="Calibri Light"/>
          <w:sz w:val="24"/>
          <w:szCs w:val="24"/>
        </w:rPr>
        <w:t>typically neolib</w:t>
      </w:r>
      <w:r w:rsidR="00534917" w:rsidRPr="005E6469">
        <w:rPr>
          <w:rFonts w:ascii="Calibri Light" w:hAnsi="Calibri Light" w:cs="Calibri Light"/>
          <w:sz w:val="24"/>
          <w:szCs w:val="24"/>
        </w:rPr>
        <w:t xml:space="preserve">eral values, starting with humans </w:t>
      </w:r>
      <w:r w:rsidR="0014681C" w:rsidRPr="005E6469">
        <w:rPr>
          <w:rFonts w:ascii="Calibri Light" w:hAnsi="Calibri Light" w:cs="Calibri Light"/>
          <w:sz w:val="24"/>
          <w:szCs w:val="24"/>
        </w:rPr>
        <w:t xml:space="preserve">thought of </w:t>
      </w:r>
      <w:r w:rsidR="00534917" w:rsidRPr="005E6469">
        <w:rPr>
          <w:rFonts w:ascii="Calibri Light" w:hAnsi="Calibri Light" w:cs="Calibri Light"/>
          <w:sz w:val="24"/>
          <w:szCs w:val="24"/>
        </w:rPr>
        <w:t xml:space="preserve">as </w:t>
      </w:r>
      <w:r w:rsidR="0014681C" w:rsidRPr="005E6469">
        <w:rPr>
          <w:rFonts w:ascii="Calibri Light" w:hAnsi="Calibri Light" w:cs="Calibri Light"/>
          <w:sz w:val="24"/>
          <w:szCs w:val="24"/>
        </w:rPr>
        <w:t xml:space="preserve">optimised and </w:t>
      </w:r>
      <w:r w:rsidR="00534917" w:rsidRPr="005E6469">
        <w:rPr>
          <w:rFonts w:ascii="Calibri Light" w:hAnsi="Calibri Light" w:cs="Calibri Light"/>
          <w:sz w:val="24"/>
          <w:szCs w:val="24"/>
        </w:rPr>
        <w:t xml:space="preserve">productive as technologies, less superficially, </w:t>
      </w:r>
      <w:r w:rsidR="0014681C" w:rsidRPr="005E6469">
        <w:rPr>
          <w:rFonts w:ascii="Calibri Light" w:hAnsi="Calibri Light" w:cs="Calibri Light"/>
          <w:sz w:val="24"/>
          <w:szCs w:val="24"/>
        </w:rPr>
        <w:t xml:space="preserve">it may be symptomatic of </w:t>
      </w:r>
      <w:r w:rsidR="00461C34" w:rsidRPr="005E6469">
        <w:rPr>
          <w:rFonts w:ascii="Calibri Light" w:hAnsi="Calibri Light" w:cs="Calibri Light"/>
          <w:sz w:val="24"/>
          <w:szCs w:val="24"/>
        </w:rPr>
        <w:t>their crisis, because</w:t>
      </w:r>
      <w:r w:rsidR="007C283E" w:rsidRPr="005E6469">
        <w:rPr>
          <w:rFonts w:ascii="Calibri Light" w:hAnsi="Calibri Light" w:cs="Calibri Light"/>
          <w:sz w:val="24"/>
          <w:szCs w:val="24"/>
        </w:rPr>
        <w:t xml:space="preserve">, as paradoxical </w:t>
      </w:r>
      <w:r w:rsidR="00BB4CEA" w:rsidRPr="005E6469">
        <w:rPr>
          <w:rFonts w:ascii="Calibri Light" w:hAnsi="Calibri Light" w:cs="Calibri Light"/>
          <w:sz w:val="24"/>
          <w:szCs w:val="24"/>
        </w:rPr>
        <w:t xml:space="preserve">as </w:t>
      </w:r>
      <w:r w:rsidR="007C283E" w:rsidRPr="005E6469">
        <w:rPr>
          <w:rFonts w:ascii="Calibri Light" w:hAnsi="Calibri Light" w:cs="Calibri Light"/>
          <w:sz w:val="24"/>
          <w:szCs w:val="24"/>
        </w:rPr>
        <w:t xml:space="preserve">it may seem, </w:t>
      </w:r>
      <w:r w:rsidR="000014E8" w:rsidRPr="005E6469">
        <w:rPr>
          <w:rFonts w:ascii="Calibri Light" w:hAnsi="Calibri Light" w:cs="Calibri Light"/>
          <w:sz w:val="24"/>
          <w:szCs w:val="24"/>
        </w:rPr>
        <w:t xml:space="preserve">radicalising the automation of humans means sabotaging </w:t>
      </w:r>
      <w:r w:rsidR="00191E05" w:rsidRPr="005E6469">
        <w:rPr>
          <w:rFonts w:ascii="Calibri Light" w:hAnsi="Calibri Light" w:cs="Calibri Light"/>
          <w:sz w:val="24"/>
          <w:szCs w:val="24"/>
        </w:rPr>
        <w:t>their optimisation and productivity</w:t>
      </w:r>
      <w:r w:rsidR="00C56C1D" w:rsidRPr="005E6469">
        <w:rPr>
          <w:rFonts w:ascii="Calibri Light" w:hAnsi="Calibri Light" w:cs="Calibri Light"/>
          <w:sz w:val="24"/>
          <w:szCs w:val="24"/>
        </w:rPr>
        <w:t xml:space="preserve"> and, thus, escaping typically neoliberal values</w:t>
      </w:r>
      <w:r w:rsidR="00525F94" w:rsidRPr="005E6469">
        <w:rPr>
          <w:rFonts w:ascii="Calibri Light" w:hAnsi="Calibri Light" w:cs="Calibri Light"/>
          <w:sz w:val="24"/>
          <w:szCs w:val="24"/>
        </w:rPr>
        <w:t>.</w:t>
      </w:r>
    </w:p>
    <w:p w14:paraId="752190F0" w14:textId="77777777" w:rsidR="00922455" w:rsidRPr="005E6469" w:rsidRDefault="00922455" w:rsidP="00E93088">
      <w:pPr>
        <w:spacing w:after="0" w:line="240" w:lineRule="auto"/>
        <w:rPr>
          <w:rFonts w:ascii="Calibri Light" w:hAnsi="Calibri Light" w:cs="Calibri Light"/>
          <w:sz w:val="24"/>
          <w:szCs w:val="24"/>
        </w:rPr>
      </w:pPr>
    </w:p>
    <w:p w14:paraId="05B4FBAE" w14:textId="68397301" w:rsidR="00922455" w:rsidRPr="005E6469" w:rsidRDefault="00922455" w:rsidP="00E93088">
      <w:pPr>
        <w:spacing w:after="0" w:line="240" w:lineRule="auto"/>
        <w:rPr>
          <w:rFonts w:ascii="Calibri Light" w:hAnsi="Calibri Light" w:cs="Calibri Light"/>
          <w:sz w:val="24"/>
          <w:szCs w:val="24"/>
        </w:rPr>
      </w:pPr>
      <w:r w:rsidRPr="005E6469">
        <w:rPr>
          <w:rFonts w:ascii="Calibri Light" w:hAnsi="Calibri Light" w:cs="Calibri Light"/>
          <w:sz w:val="24"/>
          <w:szCs w:val="24"/>
        </w:rPr>
        <w:t>Keywords</w:t>
      </w:r>
    </w:p>
    <w:p w14:paraId="7EFDCD91" w14:textId="20245A49" w:rsidR="00922455" w:rsidRPr="005E6469" w:rsidRDefault="00EB6D7A" w:rsidP="00E93088">
      <w:pPr>
        <w:spacing w:after="0" w:line="240" w:lineRule="auto"/>
        <w:rPr>
          <w:rFonts w:ascii="Calibri Light" w:hAnsi="Calibri Light" w:cs="Calibri Light"/>
          <w:sz w:val="24"/>
          <w:szCs w:val="24"/>
        </w:rPr>
      </w:pPr>
      <w:r w:rsidRPr="005E6469">
        <w:rPr>
          <w:rFonts w:ascii="Calibri Light" w:hAnsi="Calibri Light" w:cs="Calibri Light"/>
          <w:sz w:val="24"/>
          <w:szCs w:val="24"/>
        </w:rPr>
        <w:t>A</w:t>
      </w:r>
      <w:r w:rsidR="00597B56" w:rsidRPr="005E6469">
        <w:rPr>
          <w:rFonts w:ascii="Calibri Light" w:hAnsi="Calibri Light" w:cs="Calibri Light"/>
          <w:sz w:val="24"/>
          <w:szCs w:val="24"/>
        </w:rPr>
        <w:t>nthrpomorphisation</w:t>
      </w:r>
      <w:r w:rsidRPr="005E6469">
        <w:rPr>
          <w:rFonts w:ascii="Calibri Light" w:hAnsi="Calibri Light" w:cs="Calibri Light"/>
          <w:sz w:val="24"/>
          <w:szCs w:val="24"/>
        </w:rPr>
        <w:t xml:space="preserve"> of technologies</w:t>
      </w:r>
      <w:r w:rsidR="00597B56" w:rsidRPr="005E6469">
        <w:rPr>
          <w:rFonts w:ascii="Calibri Light" w:hAnsi="Calibri Light" w:cs="Calibri Light"/>
          <w:sz w:val="24"/>
          <w:szCs w:val="24"/>
        </w:rPr>
        <w:t xml:space="preserve">, </w:t>
      </w:r>
      <w:r w:rsidR="00953105" w:rsidRPr="005E6469">
        <w:rPr>
          <w:rFonts w:ascii="Calibri Light" w:hAnsi="Calibri Light" w:cs="Calibri Light"/>
          <w:sz w:val="24"/>
          <w:szCs w:val="24"/>
        </w:rPr>
        <w:t xml:space="preserve">Anthropomorphisation of artificial intelligence, </w:t>
      </w:r>
      <w:r w:rsidRPr="005E6469">
        <w:rPr>
          <w:rFonts w:ascii="Calibri Light" w:hAnsi="Calibri Light" w:cs="Calibri Light"/>
          <w:sz w:val="24"/>
          <w:szCs w:val="24"/>
        </w:rPr>
        <w:t>A</w:t>
      </w:r>
      <w:r w:rsidR="00597B56" w:rsidRPr="005E6469">
        <w:rPr>
          <w:rFonts w:ascii="Calibri Light" w:hAnsi="Calibri Light" w:cs="Calibri Light"/>
          <w:sz w:val="24"/>
          <w:szCs w:val="24"/>
        </w:rPr>
        <w:t>utomation</w:t>
      </w:r>
      <w:r w:rsidRPr="005E6469">
        <w:rPr>
          <w:rFonts w:ascii="Calibri Light" w:hAnsi="Calibri Light" w:cs="Calibri Light"/>
          <w:sz w:val="24"/>
          <w:szCs w:val="24"/>
        </w:rPr>
        <w:t xml:space="preserve"> of humans</w:t>
      </w:r>
      <w:r w:rsidR="00597B56" w:rsidRPr="005E6469">
        <w:rPr>
          <w:rFonts w:ascii="Calibri Light" w:hAnsi="Calibri Light" w:cs="Calibri Light"/>
          <w:sz w:val="24"/>
          <w:szCs w:val="24"/>
        </w:rPr>
        <w:t xml:space="preserve">, Artificial intelligence, </w:t>
      </w:r>
      <w:r w:rsidR="004D3C31" w:rsidRPr="005E6469">
        <w:rPr>
          <w:rFonts w:ascii="Calibri Light" w:hAnsi="Calibri Light" w:cs="Calibri Light"/>
          <w:sz w:val="24"/>
          <w:szCs w:val="24"/>
        </w:rPr>
        <w:t>Western culture</w:t>
      </w:r>
      <w:r w:rsidR="005C492E" w:rsidRPr="005E6469">
        <w:rPr>
          <w:rFonts w:ascii="Calibri Light" w:hAnsi="Calibri Light" w:cs="Calibri Light"/>
          <w:sz w:val="24"/>
          <w:szCs w:val="24"/>
        </w:rPr>
        <w:t>, Neoliberalism</w:t>
      </w:r>
    </w:p>
    <w:p w14:paraId="2854817C" w14:textId="645DC120" w:rsidR="00922455" w:rsidRPr="005E6469" w:rsidRDefault="00922455" w:rsidP="00E93088">
      <w:pPr>
        <w:spacing w:after="0" w:line="240" w:lineRule="auto"/>
        <w:rPr>
          <w:rFonts w:ascii="Calibri Light" w:hAnsi="Calibri Light" w:cs="Calibri Light"/>
          <w:sz w:val="24"/>
          <w:szCs w:val="24"/>
        </w:rPr>
      </w:pPr>
    </w:p>
    <w:p w14:paraId="7BC6C8FB" w14:textId="77777777" w:rsidR="009F605C" w:rsidRPr="005E6469" w:rsidRDefault="009F605C" w:rsidP="00E93088">
      <w:pPr>
        <w:spacing w:after="0" w:line="240" w:lineRule="auto"/>
        <w:rPr>
          <w:rFonts w:ascii="Calibri Light" w:hAnsi="Calibri Light" w:cs="Calibri Light"/>
          <w:sz w:val="24"/>
          <w:szCs w:val="24"/>
        </w:rPr>
      </w:pPr>
    </w:p>
    <w:p w14:paraId="13164B6F" w14:textId="77777777" w:rsidR="00922455" w:rsidRPr="005E6469" w:rsidRDefault="00922455" w:rsidP="00E93088">
      <w:pPr>
        <w:spacing w:after="0" w:line="240" w:lineRule="auto"/>
        <w:rPr>
          <w:rFonts w:ascii="Calibri Light" w:hAnsi="Calibri Light" w:cs="Calibri Light"/>
          <w:sz w:val="24"/>
          <w:szCs w:val="24"/>
        </w:rPr>
      </w:pPr>
    </w:p>
    <w:p w14:paraId="6AD7C867" w14:textId="6F75A53B" w:rsidR="00922455" w:rsidRPr="005E6469" w:rsidRDefault="008540D6" w:rsidP="00E93088">
      <w:pPr>
        <w:spacing w:after="0" w:line="240" w:lineRule="auto"/>
        <w:rPr>
          <w:rFonts w:ascii="Calibri Light" w:hAnsi="Calibri Light" w:cs="Calibri Light"/>
          <w:sz w:val="24"/>
          <w:szCs w:val="24"/>
        </w:rPr>
      </w:pPr>
      <w:r w:rsidRPr="005E6469">
        <w:rPr>
          <w:rFonts w:ascii="Calibri Light" w:hAnsi="Calibri Light" w:cs="Calibri Light"/>
          <w:sz w:val="24"/>
          <w:szCs w:val="24"/>
        </w:rPr>
        <w:t>1. Introduction</w:t>
      </w:r>
      <w:r w:rsidR="00584EDC" w:rsidRPr="005E6469">
        <w:rPr>
          <w:rFonts w:ascii="Calibri Light" w:hAnsi="Calibri Light" w:cs="Calibri Light"/>
          <w:sz w:val="24"/>
          <w:szCs w:val="24"/>
        </w:rPr>
        <w:t>. The state of the art</w:t>
      </w:r>
    </w:p>
    <w:p w14:paraId="08554FE8" w14:textId="4BE7304D" w:rsidR="00922455" w:rsidRPr="005E6469" w:rsidRDefault="00922455" w:rsidP="00E93088">
      <w:pPr>
        <w:spacing w:after="0" w:line="240" w:lineRule="auto"/>
        <w:rPr>
          <w:rFonts w:ascii="Calibri Light" w:hAnsi="Calibri Light" w:cs="Calibri Light"/>
          <w:sz w:val="24"/>
          <w:szCs w:val="24"/>
        </w:rPr>
      </w:pPr>
    </w:p>
    <w:p w14:paraId="7F34DC93" w14:textId="54078264" w:rsidR="00922455" w:rsidRPr="005E6469" w:rsidRDefault="00D63B5B" w:rsidP="00E93088">
      <w:pPr>
        <w:spacing w:after="0" w:line="240" w:lineRule="auto"/>
        <w:rPr>
          <w:rFonts w:ascii="Calibri Light" w:hAnsi="Calibri Light" w:cs="Calibri Light"/>
          <w:sz w:val="24"/>
          <w:szCs w:val="24"/>
        </w:rPr>
      </w:pPr>
      <w:r w:rsidRPr="005E6469">
        <w:rPr>
          <w:rFonts w:ascii="Calibri Light" w:hAnsi="Calibri Light" w:cs="Calibri Light"/>
          <w:sz w:val="24"/>
          <w:szCs w:val="24"/>
        </w:rPr>
        <w:t xml:space="preserve">In recent years, the phenomenon of anthropomorphisation of technologies, </w:t>
      </w:r>
      <w:r w:rsidR="00BF1506" w:rsidRPr="00BF1506">
        <w:rPr>
          <w:rFonts w:ascii="Calibri Light" w:hAnsi="Calibri Light" w:cs="Calibri Light"/>
          <w:color w:val="4C94D8" w:themeColor="text2" w:themeTint="80"/>
          <w:sz w:val="24"/>
          <w:szCs w:val="24"/>
        </w:rPr>
        <w:t>especially</w:t>
      </w:r>
      <w:r w:rsidR="00BF1506" w:rsidRPr="005E6469">
        <w:rPr>
          <w:rFonts w:ascii="Calibri Light" w:hAnsi="Calibri Light" w:cs="Calibri Light"/>
          <w:sz w:val="24"/>
          <w:szCs w:val="24"/>
        </w:rPr>
        <w:t xml:space="preserve"> </w:t>
      </w:r>
      <w:r w:rsidRPr="005E6469">
        <w:rPr>
          <w:rFonts w:ascii="Calibri Light" w:hAnsi="Calibri Light" w:cs="Calibri Light"/>
          <w:sz w:val="24"/>
          <w:szCs w:val="24"/>
        </w:rPr>
        <w:t>artificial intelligence, has been extensively studied.</w:t>
      </w:r>
      <w:r w:rsidR="0098675B" w:rsidRPr="005E6469">
        <w:rPr>
          <w:rFonts w:ascii="Calibri Light" w:hAnsi="Calibri Light" w:cs="Calibri Light"/>
          <w:sz w:val="24"/>
          <w:szCs w:val="24"/>
        </w:rPr>
        <w:t xml:space="preserve"> </w:t>
      </w:r>
      <w:r w:rsidR="002D065B" w:rsidRPr="005E6469">
        <w:rPr>
          <w:rFonts w:ascii="Calibri Light" w:hAnsi="Calibri Light" w:cs="Calibri Light"/>
          <w:sz w:val="24"/>
          <w:szCs w:val="24"/>
        </w:rPr>
        <w:t xml:space="preserve">From a variety of perspectives ranging from engineering to human and social sciences, </w:t>
      </w:r>
      <w:r w:rsidR="0088570A" w:rsidRPr="005E6469">
        <w:rPr>
          <w:rFonts w:ascii="Calibri Light" w:hAnsi="Calibri Light" w:cs="Calibri Light"/>
          <w:sz w:val="24"/>
          <w:szCs w:val="24"/>
        </w:rPr>
        <w:t xml:space="preserve">scholars have focused on </w:t>
      </w:r>
      <w:r w:rsidR="00502FCC" w:rsidRPr="005E6469">
        <w:rPr>
          <w:rFonts w:ascii="Calibri Light" w:hAnsi="Calibri Light" w:cs="Calibri Light"/>
          <w:sz w:val="24"/>
          <w:szCs w:val="24"/>
        </w:rPr>
        <w:t xml:space="preserve">defining </w:t>
      </w:r>
      <w:r w:rsidR="00CF4440" w:rsidRPr="005E6469">
        <w:rPr>
          <w:rFonts w:ascii="Calibri Light" w:hAnsi="Calibri Light" w:cs="Calibri Light"/>
          <w:sz w:val="24"/>
          <w:szCs w:val="24"/>
        </w:rPr>
        <w:t>anthropomorphism</w:t>
      </w:r>
      <w:r w:rsidR="00502FCC" w:rsidRPr="005E6469">
        <w:rPr>
          <w:rFonts w:ascii="Calibri Light" w:hAnsi="Calibri Light" w:cs="Calibri Light"/>
          <w:sz w:val="24"/>
          <w:szCs w:val="24"/>
        </w:rPr>
        <w:t>, also from a historical perspective</w:t>
      </w:r>
      <w:r w:rsidR="00CF4440" w:rsidRPr="005E6469">
        <w:rPr>
          <w:rFonts w:ascii="Calibri Light" w:hAnsi="Calibri Light" w:cs="Calibri Light"/>
          <w:sz w:val="24"/>
          <w:szCs w:val="24"/>
        </w:rPr>
        <w:t xml:space="preserve"> (see at least </w:t>
      </w:r>
      <w:r w:rsidR="00793F76" w:rsidRPr="005E6469">
        <w:rPr>
          <w:rFonts w:ascii="Calibri Light" w:eastAsia="NimbusRomNo9L-Regu" w:hAnsi="Calibri Light" w:cs="Calibri Light"/>
          <w:kern w:val="0"/>
          <w:sz w:val="24"/>
          <w:szCs w:val="24"/>
        </w:rPr>
        <w:t xml:space="preserve">Epley, Waytz and Cacioppo 2007, </w:t>
      </w:r>
      <w:r w:rsidR="005D3FD2" w:rsidRPr="005E6469">
        <w:rPr>
          <w:rFonts w:ascii="Calibri Light" w:eastAsia="NimbusRomNo9L-Regu" w:hAnsi="Calibri Light" w:cs="Calibri Light"/>
          <w:kern w:val="0"/>
          <w:sz w:val="24"/>
          <w:szCs w:val="24"/>
        </w:rPr>
        <w:t xml:space="preserve">Proudfoot 2011, </w:t>
      </w:r>
      <w:r w:rsidR="00732B3E" w:rsidRPr="005E6469">
        <w:rPr>
          <w:rFonts w:ascii="Calibri Light" w:hAnsi="Calibri Light" w:cs="Calibri Light"/>
          <w:sz w:val="24"/>
          <w:szCs w:val="24"/>
        </w:rPr>
        <w:t xml:space="preserve">Airenti 2018, </w:t>
      </w:r>
      <w:r w:rsidR="00276F14" w:rsidRPr="005E6469">
        <w:rPr>
          <w:rFonts w:ascii="Calibri Light" w:hAnsi="Calibri Light" w:cs="Calibri Light"/>
          <w:sz w:val="24"/>
          <w:szCs w:val="24"/>
        </w:rPr>
        <w:t xml:space="preserve">Natale and Ballatore 2020, </w:t>
      </w:r>
      <w:r w:rsidR="005F30B6" w:rsidRPr="005E6469">
        <w:rPr>
          <w:rFonts w:ascii="Calibri Light" w:eastAsia="LinLibertineTI" w:hAnsi="Calibri Light" w:cs="Calibri Light"/>
          <w:sz w:val="24"/>
          <w:szCs w:val="24"/>
        </w:rPr>
        <w:t>Floridi and Nobre 2024</w:t>
      </w:r>
      <w:r w:rsidR="00276F14" w:rsidRPr="005E6469">
        <w:rPr>
          <w:rFonts w:ascii="Calibri Light" w:eastAsia="LinLibertineTI" w:hAnsi="Calibri Light" w:cs="Calibri Light"/>
          <w:sz w:val="24"/>
          <w:szCs w:val="24"/>
        </w:rPr>
        <w:t xml:space="preserve"> and</w:t>
      </w:r>
      <w:r w:rsidR="005D3FD2" w:rsidRPr="005E6469">
        <w:rPr>
          <w:rFonts w:ascii="Calibri Light" w:eastAsia="LinLibertineTI" w:hAnsi="Calibri Light" w:cs="Calibri Light"/>
          <w:sz w:val="24"/>
          <w:szCs w:val="24"/>
        </w:rPr>
        <w:t xml:space="preserve"> Placani 2024</w:t>
      </w:r>
      <w:r w:rsidR="00793F76" w:rsidRPr="005E6469">
        <w:rPr>
          <w:rFonts w:ascii="Calibri Light" w:eastAsia="NimbusRomNo9L-Regu" w:hAnsi="Calibri Light" w:cs="Calibri Light"/>
          <w:kern w:val="0"/>
          <w:sz w:val="24"/>
          <w:szCs w:val="24"/>
        </w:rPr>
        <w:t>)</w:t>
      </w:r>
      <w:r w:rsidR="0062163D" w:rsidRPr="005E6469">
        <w:rPr>
          <w:rFonts w:ascii="Calibri Light" w:eastAsia="NimbusRomNo9L-Regu" w:hAnsi="Calibri Light" w:cs="Calibri Light"/>
          <w:kern w:val="0"/>
          <w:sz w:val="24"/>
          <w:szCs w:val="24"/>
        </w:rPr>
        <w:t xml:space="preserve">, </w:t>
      </w:r>
      <w:r w:rsidR="00796CBE" w:rsidRPr="005E6469">
        <w:rPr>
          <w:rFonts w:ascii="Calibri Light" w:eastAsia="NimbusRomNo9L-Regu" w:hAnsi="Calibri Light" w:cs="Calibri Light"/>
          <w:kern w:val="0"/>
          <w:sz w:val="24"/>
          <w:szCs w:val="24"/>
        </w:rPr>
        <w:t xml:space="preserve">taxonomising it (see at least </w:t>
      </w:r>
      <w:r w:rsidR="00264746" w:rsidRPr="005E6469">
        <w:rPr>
          <w:rFonts w:ascii="Calibri Light" w:eastAsia="NimbusRomNo9L-Regu" w:hAnsi="Calibri Light" w:cs="Calibri Light"/>
          <w:kern w:val="0"/>
          <w:sz w:val="24"/>
          <w:szCs w:val="24"/>
        </w:rPr>
        <w:t xml:space="preserve">Boyer 1996, </w:t>
      </w:r>
      <w:r w:rsidR="00235013" w:rsidRPr="00CD1653">
        <w:rPr>
          <w:rFonts w:ascii="Calibri Light" w:hAnsi="Calibri Light" w:cs="Calibri Light"/>
          <w:color w:val="4C94D8" w:themeColor="text2" w:themeTint="80"/>
          <w:sz w:val="24"/>
          <w:szCs w:val="24"/>
        </w:rPr>
        <w:t>Nass</w:t>
      </w:r>
      <w:r w:rsidR="00235013">
        <w:rPr>
          <w:rFonts w:ascii="Calibri Light" w:hAnsi="Calibri Light" w:cs="Calibri Light"/>
          <w:color w:val="4C94D8" w:themeColor="text2" w:themeTint="80"/>
          <w:sz w:val="24"/>
          <w:szCs w:val="24"/>
        </w:rPr>
        <w:t xml:space="preserve"> and</w:t>
      </w:r>
      <w:r w:rsidR="00235013">
        <w:rPr>
          <w:rFonts w:ascii="Calibri Light" w:hAnsi="Calibri Light" w:cs="Calibri Light"/>
          <w:color w:val="4C94D8" w:themeColor="text2" w:themeTint="80"/>
          <w:sz w:val="24"/>
          <w:szCs w:val="24"/>
        </w:rPr>
        <w:t xml:space="preserve"> </w:t>
      </w:r>
      <w:r w:rsidR="00235013" w:rsidRPr="00CD1653">
        <w:rPr>
          <w:rFonts w:ascii="Calibri Light" w:hAnsi="Calibri Light" w:cs="Calibri Light"/>
          <w:color w:val="4C94D8" w:themeColor="text2" w:themeTint="80"/>
          <w:sz w:val="24"/>
          <w:szCs w:val="24"/>
        </w:rPr>
        <w:t>Moon</w:t>
      </w:r>
      <w:r w:rsidR="00235013">
        <w:rPr>
          <w:rFonts w:ascii="Calibri Light" w:hAnsi="Calibri Light" w:cs="Calibri Light"/>
          <w:color w:val="4C94D8" w:themeColor="text2" w:themeTint="80"/>
          <w:sz w:val="24"/>
          <w:szCs w:val="24"/>
        </w:rPr>
        <w:t xml:space="preserve"> </w:t>
      </w:r>
      <w:r w:rsidR="00235013" w:rsidRPr="00CD1653">
        <w:rPr>
          <w:rFonts w:ascii="Calibri Light" w:hAnsi="Calibri Light" w:cs="Calibri Light"/>
          <w:color w:val="4C94D8" w:themeColor="text2" w:themeTint="80"/>
          <w:sz w:val="24"/>
          <w:szCs w:val="24"/>
        </w:rPr>
        <w:t>2000</w:t>
      </w:r>
      <w:r w:rsidR="00235013">
        <w:rPr>
          <w:rFonts w:ascii="Calibri Light" w:hAnsi="Calibri Light" w:cs="Calibri Light"/>
          <w:color w:val="4C94D8" w:themeColor="text2" w:themeTint="80"/>
          <w:sz w:val="24"/>
          <w:szCs w:val="24"/>
        </w:rPr>
        <w:t xml:space="preserve">, </w:t>
      </w:r>
      <w:r w:rsidR="00D73A45" w:rsidRPr="005E6469">
        <w:rPr>
          <w:rFonts w:ascii="Calibri Light" w:eastAsia="NimbusRomNo9L-Regu" w:hAnsi="Calibri Light" w:cs="Calibri Light"/>
          <w:kern w:val="0"/>
          <w:sz w:val="24"/>
          <w:szCs w:val="24"/>
        </w:rPr>
        <w:t xml:space="preserve">Proudfoot 2011, </w:t>
      </w:r>
      <w:r w:rsidR="00D73A45" w:rsidRPr="005E6469">
        <w:rPr>
          <w:rFonts w:ascii="Calibri Light" w:hAnsi="Calibri Light" w:cs="Calibri Light"/>
          <w:sz w:val="24"/>
          <w:szCs w:val="24"/>
        </w:rPr>
        <w:t xml:space="preserve">Alabed, Javornik and Gregory-Smith 2022, </w:t>
      </w:r>
      <w:r w:rsidR="00BA7CE7" w:rsidRPr="005E6469">
        <w:rPr>
          <w:rFonts w:ascii="Calibri Light" w:hAnsi="Calibri Light" w:cs="Calibri Light"/>
          <w:kern w:val="0"/>
          <w:sz w:val="24"/>
          <w:szCs w:val="24"/>
        </w:rPr>
        <w:t>Li and Suh 2022</w:t>
      </w:r>
      <w:r w:rsidR="00D73A45" w:rsidRPr="005E6469">
        <w:rPr>
          <w:rFonts w:ascii="Calibri Light" w:hAnsi="Calibri Light" w:cs="Calibri Light"/>
          <w:kern w:val="0"/>
          <w:sz w:val="24"/>
          <w:szCs w:val="24"/>
        </w:rPr>
        <w:t xml:space="preserve">, </w:t>
      </w:r>
      <w:r w:rsidR="00796CBE" w:rsidRPr="005E6469">
        <w:rPr>
          <w:rFonts w:ascii="Calibri Light" w:eastAsia="LinLibertineT" w:hAnsi="Calibri Light" w:cs="Calibri Light"/>
          <w:kern w:val="0"/>
          <w:sz w:val="24"/>
          <w:szCs w:val="24"/>
        </w:rPr>
        <w:t xml:space="preserve">Abercrombie et al. 2023, </w:t>
      </w:r>
      <w:r w:rsidR="00676E13" w:rsidRPr="005E6469">
        <w:rPr>
          <w:rFonts w:ascii="Calibri Light" w:hAnsi="Calibri Light" w:cs="Calibri Light"/>
          <w:sz w:val="24"/>
          <w:szCs w:val="24"/>
        </w:rPr>
        <w:t xml:space="preserve">Uysal, Alavi and Bezençon 2023, </w:t>
      </w:r>
      <w:r w:rsidR="004D34DB" w:rsidRPr="005E6469">
        <w:rPr>
          <w:rFonts w:ascii="Calibri Light" w:hAnsi="Calibri Light" w:cs="Calibri Light"/>
          <w:kern w:val="0"/>
          <w:sz w:val="24"/>
          <w:szCs w:val="24"/>
        </w:rPr>
        <w:t xml:space="preserve">Akbulut </w:t>
      </w:r>
      <w:r w:rsidR="004D34DB" w:rsidRPr="005E6469">
        <w:rPr>
          <w:rFonts w:ascii="Calibri Light" w:hAnsi="Calibri Light" w:cs="Calibri Light"/>
          <w:sz w:val="24"/>
          <w:szCs w:val="24"/>
        </w:rPr>
        <w:t xml:space="preserve">et al. 2024, </w:t>
      </w:r>
      <w:r w:rsidR="004D34DB" w:rsidRPr="005E6469">
        <w:rPr>
          <w:rFonts w:ascii="Calibri Light" w:eastAsia="LinLibertineTI" w:hAnsi="Calibri Light" w:cs="Calibri Light"/>
          <w:sz w:val="24"/>
          <w:szCs w:val="24"/>
        </w:rPr>
        <w:t xml:space="preserve">Floridi and Nobre 2024, </w:t>
      </w:r>
      <w:r w:rsidR="00D73A45" w:rsidRPr="005E6469">
        <w:rPr>
          <w:rFonts w:ascii="Calibri Light" w:eastAsia="LinLibertineT" w:hAnsi="Calibri Light" w:cs="Calibri Light"/>
          <w:kern w:val="0"/>
          <w:sz w:val="24"/>
          <w:szCs w:val="24"/>
        </w:rPr>
        <w:t xml:space="preserve">Ryazanov, Öhman and Björklund 2024, </w:t>
      </w:r>
      <w:r w:rsidR="007538A9" w:rsidRPr="005E6469">
        <w:rPr>
          <w:rFonts w:ascii="Calibri Light" w:hAnsi="Calibri Light" w:cs="Calibri Light"/>
          <w:sz w:val="24"/>
          <w:szCs w:val="24"/>
        </w:rPr>
        <w:t>DeVrio et al. 2025)</w:t>
      </w:r>
      <w:r w:rsidR="00D73A45" w:rsidRPr="005E6469">
        <w:rPr>
          <w:rFonts w:ascii="Calibri Light" w:hAnsi="Calibri Light" w:cs="Calibri Light"/>
          <w:sz w:val="24"/>
          <w:szCs w:val="24"/>
        </w:rPr>
        <w:t xml:space="preserve">, measuring it (see at least </w:t>
      </w:r>
      <w:r w:rsidR="00547E49" w:rsidRPr="005E6469">
        <w:rPr>
          <w:rFonts w:ascii="Calibri Light" w:eastAsia="LinLibertineT" w:hAnsi="Calibri Light" w:cs="Calibri Light"/>
          <w:sz w:val="24"/>
          <w:szCs w:val="24"/>
        </w:rPr>
        <w:t xml:space="preserve">Cheng et al. 2024 and </w:t>
      </w:r>
      <w:r w:rsidR="00547E49" w:rsidRPr="005E6469">
        <w:rPr>
          <w:rFonts w:ascii="Calibri Light" w:eastAsia="LinLibertineT" w:hAnsi="Calibri Light" w:cs="Calibri Light"/>
          <w:kern w:val="0"/>
          <w:sz w:val="24"/>
          <w:szCs w:val="24"/>
        </w:rPr>
        <w:t>Shardlow et al. 2025</w:t>
      </w:r>
      <w:r w:rsidR="00D73A45" w:rsidRPr="005E6469">
        <w:rPr>
          <w:rFonts w:ascii="Calibri Light" w:hAnsi="Calibri Light" w:cs="Calibri Light"/>
          <w:sz w:val="24"/>
          <w:szCs w:val="24"/>
        </w:rPr>
        <w:t>)</w:t>
      </w:r>
      <w:r w:rsidR="00521335" w:rsidRPr="005E6469">
        <w:rPr>
          <w:rFonts w:ascii="Calibri Light" w:hAnsi="Calibri Light" w:cs="Calibri Light"/>
          <w:sz w:val="24"/>
          <w:szCs w:val="24"/>
        </w:rPr>
        <w:t xml:space="preserve">, </w:t>
      </w:r>
      <w:r w:rsidR="00ED1600" w:rsidRPr="005E6469">
        <w:rPr>
          <w:rFonts w:ascii="Calibri Light" w:hAnsi="Calibri Light" w:cs="Calibri Light"/>
          <w:sz w:val="24"/>
          <w:szCs w:val="24"/>
        </w:rPr>
        <w:t xml:space="preserve">addressing its negative effects (see at least </w:t>
      </w:r>
      <w:r w:rsidR="007120D2" w:rsidRPr="005E6469">
        <w:rPr>
          <w:rFonts w:ascii="Calibri Light" w:hAnsi="Calibri Light" w:cs="Calibri Light"/>
          <w:kern w:val="0"/>
          <w:sz w:val="24"/>
          <w:szCs w:val="24"/>
        </w:rPr>
        <w:t xml:space="preserve">Leong and Selinger 2019, </w:t>
      </w:r>
      <w:r w:rsidR="00C303D8" w:rsidRPr="005E6469">
        <w:rPr>
          <w:rFonts w:ascii="Calibri Light" w:hAnsi="Calibri Light" w:cs="Calibri Light"/>
          <w:kern w:val="0"/>
          <w:sz w:val="24"/>
          <w:szCs w:val="24"/>
        </w:rPr>
        <w:t xml:space="preserve">Watson 2019, </w:t>
      </w:r>
      <w:r w:rsidR="00583EFD" w:rsidRPr="005E6469">
        <w:rPr>
          <w:rFonts w:ascii="Calibri Light" w:eastAsia="NimbusRomNo9L-Regu" w:hAnsi="Calibri Light" w:cs="Calibri Light"/>
          <w:kern w:val="0"/>
          <w:sz w:val="24"/>
          <w:szCs w:val="24"/>
        </w:rPr>
        <w:t xml:space="preserve">Bender et al. 2021, </w:t>
      </w:r>
      <w:r w:rsidR="00870335" w:rsidRPr="005E6469">
        <w:rPr>
          <w:rFonts w:ascii="Calibri Light" w:hAnsi="Calibri Light" w:cs="Calibri Light"/>
          <w:sz w:val="24"/>
          <w:szCs w:val="24"/>
        </w:rPr>
        <w:t xml:space="preserve">Alabed, Javornik and Gregory-Smith 2022, </w:t>
      </w:r>
      <w:r w:rsidR="00B625D3" w:rsidRPr="005E6469">
        <w:rPr>
          <w:rFonts w:ascii="Calibri Light" w:eastAsia="LinLibertineT" w:hAnsi="Calibri Light" w:cs="Calibri Light"/>
          <w:kern w:val="0"/>
          <w:sz w:val="24"/>
          <w:szCs w:val="24"/>
        </w:rPr>
        <w:t>Weidinger 2022</w:t>
      </w:r>
      <w:r w:rsidR="00DB612E" w:rsidRPr="005E6469">
        <w:rPr>
          <w:rFonts w:ascii="Calibri Light" w:eastAsia="LinLibertineT" w:hAnsi="Calibri Light" w:cs="Calibri Light"/>
          <w:kern w:val="0"/>
          <w:sz w:val="24"/>
          <w:szCs w:val="24"/>
        </w:rPr>
        <w:t xml:space="preserve">, </w:t>
      </w:r>
      <w:r w:rsidR="006E36A5" w:rsidRPr="005E6469">
        <w:rPr>
          <w:rFonts w:ascii="Calibri Light" w:eastAsia="LinLibertineT" w:hAnsi="Calibri Light" w:cs="Calibri Light"/>
          <w:kern w:val="0"/>
          <w:sz w:val="24"/>
          <w:szCs w:val="24"/>
        </w:rPr>
        <w:t xml:space="preserve">Abercrombie et al. 2023, </w:t>
      </w:r>
      <w:r w:rsidR="00E77FE2" w:rsidRPr="005E6469">
        <w:rPr>
          <w:rFonts w:ascii="Calibri Light" w:hAnsi="Calibri Light" w:cs="Calibri Light"/>
          <w:sz w:val="24"/>
          <w:szCs w:val="24"/>
        </w:rPr>
        <w:t xml:space="preserve">Deroy 2023, </w:t>
      </w:r>
      <w:r w:rsidR="00DB612E" w:rsidRPr="005E6469">
        <w:rPr>
          <w:rFonts w:ascii="Calibri Light" w:hAnsi="Calibri Light" w:cs="Calibri Light"/>
          <w:sz w:val="24"/>
          <w:szCs w:val="24"/>
        </w:rPr>
        <w:t xml:space="preserve">Deshpande et al. 2023, </w:t>
      </w:r>
      <w:r w:rsidR="006E36A5" w:rsidRPr="005E6469">
        <w:rPr>
          <w:rFonts w:ascii="Calibri Light" w:eastAsia="NimbusRomNo9L-Regu" w:hAnsi="Calibri Light" w:cs="Calibri Light"/>
          <w:kern w:val="0"/>
          <w:sz w:val="24"/>
          <w:szCs w:val="24"/>
        </w:rPr>
        <w:t xml:space="preserve">Park et al. 2023, </w:t>
      </w:r>
      <w:r w:rsidR="00CE279B" w:rsidRPr="005E6469">
        <w:rPr>
          <w:rFonts w:ascii="Calibri Light" w:eastAsia="LinLibertineT" w:hAnsi="Calibri Light" w:cs="Calibri Light"/>
          <w:kern w:val="0"/>
          <w:sz w:val="24"/>
          <w:szCs w:val="24"/>
        </w:rPr>
        <w:t xml:space="preserve">Shardlow and Przybyła 2023, </w:t>
      </w:r>
      <w:r w:rsidR="00870335" w:rsidRPr="005E6469">
        <w:rPr>
          <w:rFonts w:ascii="Calibri Light" w:hAnsi="Calibri Light" w:cs="Calibri Light"/>
          <w:kern w:val="0"/>
          <w:sz w:val="24"/>
          <w:szCs w:val="24"/>
        </w:rPr>
        <w:t xml:space="preserve">Akbulut </w:t>
      </w:r>
      <w:r w:rsidR="00870335" w:rsidRPr="005E6469">
        <w:rPr>
          <w:rFonts w:ascii="Calibri Light" w:hAnsi="Calibri Light" w:cs="Calibri Light"/>
          <w:sz w:val="24"/>
          <w:szCs w:val="24"/>
        </w:rPr>
        <w:t xml:space="preserve">et al. 2024, </w:t>
      </w:r>
      <w:r w:rsidR="00870335" w:rsidRPr="005E6469">
        <w:rPr>
          <w:rFonts w:ascii="Calibri Light" w:eastAsia="NimbusRomNo9L-Regu" w:hAnsi="Calibri Light" w:cs="Calibri Light"/>
          <w:kern w:val="0"/>
          <w:sz w:val="24"/>
          <w:szCs w:val="24"/>
        </w:rPr>
        <w:t>Barrow 2024</w:t>
      </w:r>
      <w:r w:rsidR="00E77FE2" w:rsidRPr="005E6469">
        <w:rPr>
          <w:rFonts w:ascii="Calibri Light" w:eastAsia="NimbusRomNo9L-Regu" w:hAnsi="Calibri Light" w:cs="Calibri Light"/>
          <w:kern w:val="0"/>
          <w:sz w:val="24"/>
          <w:szCs w:val="24"/>
        </w:rPr>
        <w:t xml:space="preserve">, </w:t>
      </w:r>
      <w:r w:rsidR="00870335" w:rsidRPr="005E6469">
        <w:rPr>
          <w:rFonts w:ascii="Calibri Light" w:eastAsia="LinLibertineTI" w:hAnsi="Calibri Light" w:cs="Calibri Light"/>
          <w:sz w:val="24"/>
          <w:szCs w:val="24"/>
        </w:rPr>
        <w:t>Floridi and Nobre 2024</w:t>
      </w:r>
      <w:r w:rsidR="006E36A5" w:rsidRPr="005E6469">
        <w:rPr>
          <w:rFonts w:ascii="Calibri Light" w:eastAsia="LinLibertineTI" w:hAnsi="Calibri Light" w:cs="Calibri Light"/>
          <w:sz w:val="24"/>
          <w:szCs w:val="24"/>
        </w:rPr>
        <w:t xml:space="preserve">, </w:t>
      </w:r>
      <w:r w:rsidR="006E36A5" w:rsidRPr="005E6469">
        <w:rPr>
          <w:rFonts w:ascii="Calibri Light" w:hAnsi="Calibri Light" w:cs="Calibri Light"/>
          <w:kern w:val="0"/>
          <w:sz w:val="24"/>
          <w:szCs w:val="24"/>
        </w:rPr>
        <w:t xml:space="preserve">Ji 2024, </w:t>
      </w:r>
      <w:r w:rsidR="00DB612E" w:rsidRPr="005E6469">
        <w:rPr>
          <w:rFonts w:ascii="Calibri Light" w:eastAsia="LinLibertineTI" w:hAnsi="Calibri Light" w:cs="Calibri Light"/>
          <w:sz w:val="24"/>
          <w:szCs w:val="24"/>
        </w:rPr>
        <w:t>Placani 2024</w:t>
      </w:r>
      <w:r w:rsidR="00102DFB" w:rsidRPr="005E6469">
        <w:rPr>
          <w:rFonts w:ascii="Calibri Light" w:eastAsia="LinLibertineTI" w:hAnsi="Calibri Light" w:cs="Calibri Light"/>
          <w:sz w:val="24"/>
          <w:szCs w:val="24"/>
        </w:rPr>
        <w:t xml:space="preserve"> and</w:t>
      </w:r>
      <w:r w:rsidR="00DB612E" w:rsidRPr="005E6469">
        <w:rPr>
          <w:rFonts w:ascii="Calibri Light" w:eastAsia="LinLibertineTI" w:hAnsi="Calibri Light" w:cs="Calibri Light"/>
          <w:sz w:val="24"/>
          <w:szCs w:val="24"/>
        </w:rPr>
        <w:t xml:space="preserve"> </w:t>
      </w:r>
      <w:r w:rsidR="00870335" w:rsidRPr="005E6469">
        <w:rPr>
          <w:rFonts w:ascii="Calibri Light" w:hAnsi="Calibri Light" w:cs="Calibri Light"/>
          <w:sz w:val="24"/>
          <w:szCs w:val="24"/>
        </w:rPr>
        <w:t>DeVrio et al. 2025</w:t>
      </w:r>
      <w:r w:rsidR="00102DFB" w:rsidRPr="005E6469">
        <w:rPr>
          <w:rFonts w:ascii="Calibri Light" w:hAnsi="Calibri Light" w:cs="Calibri Light"/>
          <w:sz w:val="24"/>
          <w:szCs w:val="24"/>
        </w:rPr>
        <w:t xml:space="preserve">), </w:t>
      </w:r>
      <w:r w:rsidR="00ED1600" w:rsidRPr="005E6469">
        <w:rPr>
          <w:rFonts w:ascii="Calibri Light" w:hAnsi="Calibri Light" w:cs="Calibri Light"/>
          <w:sz w:val="24"/>
          <w:szCs w:val="24"/>
        </w:rPr>
        <w:t xml:space="preserve">addressing its positive effects (see at least </w:t>
      </w:r>
      <w:r w:rsidR="00102DFB" w:rsidRPr="005E6469">
        <w:rPr>
          <w:rFonts w:ascii="Calibri Light" w:hAnsi="Calibri Light" w:cs="Calibri Light"/>
          <w:sz w:val="24"/>
          <w:szCs w:val="24"/>
        </w:rPr>
        <w:t xml:space="preserve">Alabed, Javornik and Gregory-Smith 2022, </w:t>
      </w:r>
      <w:r w:rsidR="00102DFB" w:rsidRPr="005E6469">
        <w:rPr>
          <w:rFonts w:ascii="Calibri Light" w:eastAsia="LinLibertineTI" w:hAnsi="Calibri Light" w:cs="Calibri Light"/>
          <w:sz w:val="24"/>
          <w:szCs w:val="24"/>
        </w:rPr>
        <w:t xml:space="preserve">Coeckelbergh 2022, </w:t>
      </w:r>
      <w:r w:rsidR="00102DFB" w:rsidRPr="005E6469">
        <w:rPr>
          <w:rFonts w:ascii="Calibri Light" w:eastAsia="LinLibertineT" w:hAnsi="Calibri Light" w:cs="Calibri Light"/>
          <w:kern w:val="0"/>
          <w:sz w:val="24"/>
          <w:szCs w:val="24"/>
        </w:rPr>
        <w:t xml:space="preserve">Otsu and Izumi 2022, </w:t>
      </w:r>
      <w:r w:rsidR="00102DFB" w:rsidRPr="005E6469">
        <w:rPr>
          <w:rFonts w:ascii="Calibri Light" w:eastAsia="NimbusRomNo9L-Regu" w:hAnsi="Calibri Light" w:cs="Calibri Light"/>
          <w:kern w:val="0"/>
          <w:sz w:val="24"/>
          <w:szCs w:val="24"/>
        </w:rPr>
        <w:t xml:space="preserve">Park et al. 2023, </w:t>
      </w:r>
      <w:r w:rsidR="00102DFB" w:rsidRPr="005E6469">
        <w:rPr>
          <w:rFonts w:ascii="Calibri Light" w:hAnsi="Calibri Light" w:cs="Calibri Light"/>
          <w:kern w:val="0"/>
          <w:sz w:val="24"/>
          <w:szCs w:val="24"/>
        </w:rPr>
        <w:t xml:space="preserve">Akbulut </w:t>
      </w:r>
      <w:r w:rsidR="00102DFB" w:rsidRPr="005E6469">
        <w:rPr>
          <w:rFonts w:ascii="Calibri Light" w:hAnsi="Calibri Light" w:cs="Calibri Light"/>
          <w:sz w:val="24"/>
          <w:szCs w:val="24"/>
        </w:rPr>
        <w:t>et al. 2024</w:t>
      </w:r>
      <w:r w:rsidR="00ED1600" w:rsidRPr="005E6469">
        <w:rPr>
          <w:rFonts w:ascii="Calibri Light" w:hAnsi="Calibri Light" w:cs="Calibri Light"/>
          <w:sz w:val="24"/>
          <w:szCs w:val="24"/>
        </w:rPr>
        <w:t>)</w:t>
      </w:r>
      <w:r w:rsidR="00C4657F" w:rsidRPr="005E6469">
        <w:rPr>
          <w:rFonts w:ascii="Calibri Light" w:hAnsi="Calibri Light" w:cs="Calibri Light"/>
          <w:sz w:val="24"/>
          <w:szCs w:val="24"/>
        </w:rPr>
        <w:t xml:space="preserve">, emphasising </w:t>
      </w:r>
      <w:r w:rsidR="00EA2AFE" w:rsidRPr="005E6469">
        <w:rPr>
          <w:rFonts w:ascii="Calibri Light" w:hAnsi="Calibri Light" w:cs="Calibri Light"/>
          <w:sz w:val="24"/>
          <w:szCs w:val="24"/>
        </w:rPr>
        <w:t xml:space="preserve">convergences between technologies and humans (see at least </w:t>
      </w:r>
      <w:r w:rsidR="00854720" w:rsidRPr="005E6469">
        <w:rPr>
          <w:rFonts w:ascii="Calibri Light" w:hAnsi="Calibri Light" w:cs="Calibri Light"/>
          <w:kern w:val="0"/>
          <w:sz w:val="24"/>
          <w:szCs w:val="24"/>
        </w:rPr>
        <w:t xml:space="preserve">Strogatz 2018, </w:t>
      </w:r>
      <w:r w:rsidR="00516B9D" w:rsidRPr="005E6469">
        <w:rPr>
          <w:rFonts w:ascii="Calibri Light" w:hAnsi="Calibri Light" w:cs="Calibri Light"/>
          <w:kern w:val="0"/>
          <w:sz w:val="24"/>
          <w:szCs w:val="24"/>
        </w:rPr>
        <w:t xml:space="preserve">Lemoine 2022, </w:t>
      </w:r>
      <w:r w:rsidR="00640E23" w:rsidRPr="005E6469">
        <w:rPr>
          <w:rFonts w:ascii="Calibri Light" w:eastAsia="NimbusRomNo9L-Regu" w:hAnsi="Calibri Light" w:cs="Calibri Light"/>
          <w:kern w:val="0"/>
          <w:sz w:val="24"/>
          <w:szCs w:val="24"/>
        </w:rPr>
        <w:t xml:space="preserve">Hintze 2023, </w:t>
      </w:r>
      <w:r w:rsidR="002C1EAA" w:rsidRPr="005E6469">
        <w:rPr>
          <w:rFonts w:ascii="Calibri Light" w:hAnsi="Calibri Light" w:cs="Calibri Light"/>
          <w:kern w:val="0"/>
          <w:sz w:val="24"/>
          <w:szCs w:val="24"/>
        </w:rPr>
        <w:t xml:space="preserve">OpenAI 2023, </w:t>
      </w:r>
      <w:r w:rsidR="00516B9D" w:rsidRPr="005E6469">
        <w:rPr>
          <w:rFonts w:ascii="Calibri Light" w:eastAsia="LinLibertineT" w:hAnsi="Calibri Light" w:cs="Calibri Light"/>
          <w:kern w:val="0"/>
          <w:sz w:val="24"/>
          <w:szCs w:val="24"/>
        </w:rPr>
        <w:t>Nicholls 2024</w:t>
      </w:r>
      <w:r w:rsidR="00D97FBB" w:rsidRPr="005E6469">
        <w:rPr>
          <w:rFonts w:ascii="Calibri Light" w:eastAsia="LinLibertineT" w:hAnsi="Calibri Light" w:cs="Calibri Light"/>
          <w:kern w:val="0"/>
          <w:sz w:val="24"/>
          <w:szCs w:val="24"/>
        </w:rPr>
        <w:t xml:space="preserve"> and</w:t>
      </w:r>
      <w:r w:rsidR="00783BAA" w:rsidRPr="005E6469">
        <w:rPr>
          <w:rFonts w:ascii="Calibri Light" w:eastAsia="LinLibertineT" w:hAnsi="Calibri Light" w:cs="Calibri Light"/>
          <w:kern w:val="0"/>
          <w:sz w:val="24"/>
          <w:szCs w:val="24"/>
        </w:rPr>
        <w:t xml:space="preserve"> Orf 2024</w:t>
      </w:r>
      <w:r w:rsidR="00EA2AFE" w:rsidRPr="005E6469">
        <w:rPr>
          <w:rFonts w:ascii="Calibri Light" w:hAnsi="Calibri Light" w:cs="Calibri Light"/>
          <w:sz w:val="24"/>
          <w:szCs w:val="24"/>
        </w:rPr>
        <w:t>)</w:t>
      </w:r>
      <w:r w:rsidR="00653A6A" w:rsidRPr="005E6469">
        <w:rPr>
          <w:rFonts w:ascii="Calibri Light" w:hAnsi="Calibri Light" w:cs="Calibri Light"/>
          <w:sz w:val="24"/>
          <w:szCs w:val="24"/>
        </w:rPr>
        <w:t xml:space="preserve"> </w:t>
      </w:r>
      <w:r w:rsidR="00D97FBB" w:rsidRPr="005E6469">
        <w:rPr>
          <w:rFonts w:ascii="Calibri Light" w:hAnsi="Calibri Light" w:cs="Calibri Light"/>
          <w:sz w:val="24"/>
          <w:szCs w:val="24"/>
        </w:rPr>
        <w:t>a</w:t>
      </w:r>
      <w:r w:rsidR="00653A6A" w:rsidRPr="005E6469">
        <w:rPr>
          <w:rFonts w:ascii="Calibri Light" w:hAnsi="Calibri Light" w:cs="Calibri Light"/>
          <w:sz w:val="24"/>
          <w:szCs w:val="24"/>
        </w:rPr>
        <w:t xml:space="preserve">nd emphasising </w:t>
      </w:r>
      <w:r w:rsidR="00653A6A" w:rsidRPr="005E6469">
        <w:rPr>
          <w:rFonts w:ascii="Calibri Light" w:hAnsi="Calibri Light" w:cs="Calibri Light"/>
          <w:sz w:val="24"/>
          <w:szCs w:val="24"/>
        </w:rPr>
        <w:lastRenderedPageBreak/>
        <w:t xml:space="preserve">divergences between technologies and humans (see at least </w:t>
      </w:r>
      <w:r w:rsidR="00D73B66" w:rsidRPr="005E6469">
        <w:rPr>
          <w:rFonts w:ascii="Calibri Light" w:hAnsi="Calibri Light" w:cs="Calibri Light"/>
          <w:kern w:val="0"/>
          <w:sz w:val="24"/>
          <w:szCs w:val="24"/>
        </w:rPr>
        <w:t>Replika n.d.</w:t>
      </w:r>
      <w:r w:rsidR="00D97FBB" w:rsidRPr="005E6469">
        <w:rPr>
          <w:rFonts w:ascii="Calibri Light" w:hAnsi="Calibri Light" w:cs="Calibri Light"/>
          <w:kern w:val="0"/>
          <w:sz w:val="24"/>
          <w:szCs w:val="24"/>
        </w:rPr>
        <w:t xml:space="preserve">, </w:t>
      </w:r>
      <w:r w:rsidR="00A8368C" w:rsidRPr="005E6469">
        <w:rPr>
          <w:rFonts w:ascii="Calibri Light" w:eastAsia="NimbusRomNo9L-Regu" w:hAnsi="Calibri Light" w:cs="Calibri Light"/>
          <w:kern w:val="0"/>
          <w:sz w:val="24"/>
          <w:szCs w:val="24"/>
        </w:rPr>
        <w:t xml:space="preserve">Peters 2018, </w:t>
      </w:r>
      <w:r w:rsidR="00D97FBB" w:rsidRPr="005E6469">
        <w:rPr>
          <w:rFonts w:ascii="Calibri Light" w:eastAsia="NimbusRomNo9L-Regu" w:hAnsi="Calibri Light" w:cs="Calibri Light"/>
          <w:kern w:val="0"/>
          <w:sz w:val="24"/>
          <w:szCs w:val="24"/>
        </w:rPr>
        <w:t xml:space="preserve">Bender et al. 2021, </w:t>
      </w:r>
      <w:r w:rsidR="00D97FBB" w:rsidRPr="005E6469">
        <w:rPr>
          <w:rFonts w:ascii="Calibri Light" w:hAnsi="Calibri Light" w:cs="Calibri Light"/>
          <w:sz w:val="24"/>
          <w:szCs w:val="24"/>
        </w:rPr>
        <w:t xml:space="preserve">Deshpande et al. 2023, </w:t>
      </w:r>
      <w:r w:rsidR="00D97FBB" w:rsidRPr="005E6469">
        <w:rPr>
          <w:rFonts w:ascii="Calibri Light" w:eastAsia="NimbusRomNo9L-Regu" w:hAnsi="Calibri Light" w:cs="Calibri Light"/>
          <w:kern w:val="0"/>
          <w:sz w:val="24"/>
          <w:szCs w:val="24"/>
        </w:rPr>
        <w:t xml:space="preserve">Hunger 2023, </w:t>
      </w:r>
      <w:r w:rsidR="00D97FBB" w:rsidRPr="005E6469">
        <w:rPr>
          <w:rFonts w:ascii="Calibri Light" w:hAnsi="Calibri Light" w:cs="Calibri Light"/>
          <w:kern w:val="0"/>
          <w:sz w:val="24"/>
          <w:szCs w:val="24"/>
        </w:rPr>
        <w:t xml:space="preserve">Akbulut </w:t>
      </w:r>
      <w:r w:rsidR="00D97FBB" w:rsidRPr="005E6469">
        <w:rPr>
          <w:rFonts w:ascii="Calibri Light" w:hAnsi="Calibri Light" w:cs="Calibri Light"/>
          <w:sz w:val="24"/>
          <w:szCs w:val="24"/>
        </w:rPr>
        <w:t>et al. 2024</w:t>
      </w:r>
      <w:r w:rsidR="00BB3DAB" w:rsidRPr="005E6469">
        <w:rPr>
          <w:rFonts w:ascii="Calibri Light" w:hAnsi="Calibri Light" w:cs="Calibri Light"/>
          <w:sz w:val="24"/>
          <w:szCs w:val="24"/>
        </w:rPr>
        <w:t xml:space="preserve">, </w:t>
      </w:r>
      <w:r w:rsidR="00BB3DAB" w:rsidRPr="005E6469">
        <w:rPr>
          <w:rFonts w:ascii="Calibri Light" w:eastAsia="NimbusRomNo9L-Regu" w:hAnsi="Calibri Light" w:cs="Calibri Light"/>
          <w:kern w:val="0"/>
          <w:sz w:val="24"/>
          <w:szCs w:val="24"/>
        </w:rPr>
        <w:t>Vallor 2024</w:t>
      </w:r>
      <w:r w:rsidR="00E65868" w:rsidRPr="005E6469">
        <w:rPr>
          <w:rFonts w:ascii="Calibri Light" w:eastAsia="NimbusRomNo9L-Regu" w:hAnsi="Calibri Light" w:cs="Calibri Light"/>
          <w:kern w:val="0"/>
          <w:sz w:val="24"/>
          <w:szCs w:val="24"/>
        </w:rPr>
        <w:t xml:space="preserve"> and Floridi 2025</w:t>
      </w:r>
      <w:r w:rsidR="00653A6A" w:rsidRPr="005E6469">
        <w:rPr>
          <w:rFonts w:ascii="Calibri Light" w:hAnsi="Calibri Light" w:cs="Calibri Light"/>
          <w:sz w:val="24"/>
          <w:szCs w:val="24"/>
        </w:rPr>
        <w:t>)</w:t>
      </w:r>
      <w:r w:rsidR="00A54DD8">
        <w:rPr>
          <w:rStyle w:val="Rimandonotaapidipagina"/>
          <w:rFonts w:ascii="Calibri Light" w:hAnsi="Calibri Light" w:cs="Calibri Light"/>
          <w:sz w:val="24"/>
          <w:szCs w:val="24"/>
        </w:rPr>
        <w:footnoteReference w:id="1"/>
      </w:r>
      <w:r w:rsidR="001C3F04" w:rsidRPr="005E6469">
        <w:rPr>
          <w:rFonts w:ascii="Calibri Light" w:hAnsi="Calibri Light" w:cs="Calibri Light"/>
          <w:sz w:val="24"/>
          <w:szCs w:val="24"/>
        </w:rPr>
        <w:t>.</w:t>
      </w:r>
    </w:p>
    <w:p w14:paraId="326BB1D2" w14:textId="518781E7" w:rsidR="001C3F04" w:rsidRPr="005E6469" w:rsidRDefault="001C3F04" w:rsidP="001C3F04">
      <w:pPr>
        <w:spacing w:after="0" w:line="240" w:lineRule="auto"/>
        <w:ind w:firstLine="284"/>
        <w:rPr>
          <w:rFonts w:ascii="Calibri Light" w:hAnsi="Calibri Light" w:cs="Calibri Light"/>
          <w:sz w:val="24"/>
          <w:szCs w:val="24"/>
        </w:rPr>
      </w:pPr>
      <w:r w:rsidRPr="005E6469">
        <w:rPr>
          <w:rFonts w:ascii="Calibri Light" w:hAnsi="Calibri Light" w:cs="Calibri Light"/>
          <w:sz w:val="24"/>
          <w:szCs w:val="24"/>
        </w:rPr>
        <w:t>The reciprocal phenomenon, which may be defined as the automation of humans, has been studied less extensively</w:t>
      </w:r>
      <w:r w:rsidR="005B5CF8" w:rsidRPr="005E6469">
        <w:rPr>
          <w:rStyle w:val="Rimandonotaapidipagina"/>
          <w:rFonts w:ascii="Calibri Light" w:hAnsi="Calibri Light" w:cs="Calibri Light"/>
          <w:sz w:val="24"/>
          <w:szCs w:val="24"/>
        </w:rPr>
        <w:footnoteReference w:id="2"/>
      </w:r>
      <w:r w:rsidRPr="005E6469">
        <w:rPr>
          <w:rFonts w:ascii="Calibri Light" w:hAnsi="Calibri Light" w:cs="Calibri Light"/>
          <w:sz w:val="24"/>
          <w:szCs w:val="24"/>
        </w:rPr>
        <w:t>. And the relationship between the two phenomena has been studied even less. The objective of the article is to contribute to filling the gap by addressing the following question: if we realise that there is a direct proportionality between the anthropomorphisation of technologies and the automation of humans, what may their direct proportionality mean from a philosophical perspective? More precisely, what may their direct proportionality mean for both the way we think of technologies and the way we think of humans, i.e. ourselves?</w:t>
      </w:r>
    </w:p>
    <w:p w14:paraId="4395FDD3" w14:textId="30501FA3" w:rsidR="00A576A1" w:rsidRPr="005E6469" w:rsidRDefault="00051DBD" w:rsidP="00A576A1">
      <w:pPr>
        <w:spacing w:after="0" w:line="240" w:lineRule="auto"/>
        <w:ind w:firstLine="284"/>
        <w:rPr>
          <w:rFonts w:ascii="Calibri Light" w:hAnsi="Calibri Light" w:cs="Calibri Light"/>
          <w:sz w:val="24"/>
          <w:szCs w:val="24"/>
        </w:rPr>
      </w:pPr>
      <w:r w:rsidRPr="005E6469">
        <w:rPr>
          <w:rFonts w:ascii="Calibri Light" w:hAnsi="Calibri Light" w:cs="Calibri Light"/>
          <w:sz w:val="24"/>
          <w:szCs w:val="24"/>
        </w:rPr>
        <w:t>Before addressing the question</w:t>
      </w:r>
      <w:r w:rsidR="00AD66A7" w:rsidRPr="005E6469">
        <w:rPr>
          <w:rFonts w:ascii="Calibri Light" w:hAnsi="Calibri Light" w:cs="Calibri Light"/>
          <w:sz w:val="24"/>
          <w:szCs w:val="24"/>
        </w:rPr>
        <w:t xml:space="preserve"> posed above (</w:t>
      </w:r>
      <w:r w:rsidR="00C91C81" w:rsidRPr="005E6469">
        <w:rPr>
          <w:rFonts w:ascii="Calibri Light" w:hAnsi="Calibri Light" w:cs="Calibri Light"/>
          <w:sz w:val="24"/>
          <w:szCs w:val="24"/>
        </w:rPr>
        <w:t>in</w:t>
      </w:r>
      <w:r w:rsidR="00AD66A7" w:rsidRPr="005E6469">
        <w:rPr>
          <w:rFonts w:ascii="Calibri Light" w:hAnsi="Calibri Light" w:cs="Calibri Light"/>
          <w:sz w:val="24"/>
          <w:szCs w:val="24"/>
        </w:rPr>
        <w:t xml:space="preserve"> sections </w:t>
      </w:r>
      <w:r w:rsidRPr="005E6469">
        <w:rPr>
          <w:rFonts w:ascii="Calibri Light" w:hAnsi="Calibri Light" w:cs="Calibri Light"/>
          <w:sz w:val="24"/>
          <w:szCs w:val="24"/>
        </w:rPr>
        <w:t xml:space="preserve">4, 5 and 6), </w:t>
      </w:r>
      <w:r w:rsidR="00CD0E06" w:rsidRPr="005E6469">
        <w:rPr>
          <w:rFonts w:ascii="Calibri Light" w:hAnsi="Calibri Light" w:cs="Calibri Light"/>
          <w:sz w:val="24"/>
          <w:szCs w:val="24"/>
        </w:rPr>
        <w:t xml:space="preserve">I will </w:t>
      </w:r>
      <w:r w:rsidR="00353C46" w:rsidRPr="005E6469">
        <w:rPr>
          <w:rFonts w:ascii="Calibri Light" w:hAnsi="Calibri Light" w:cs="Calibri Light"/>
          <w:sz w:val="24"/>
          <w:szCs w:val="24"/>
        </w:rPr>
        <w:t>analyse the phenomenon of anthro</w:t>
      </w:r>
      <w:r w:rsidR="0073667C" w:rsidRPr="005E6469">
        <w:rPr>
          <w:rFonts w:ascii="Calibri Light" w:hAnsi="Calibri Light" w:cs="Calibri Light"/>
          <w:sz w:val="24"/>
          <w:szCs w:val="24"/>
        </w:rPr>
        <w:t xml:space="preserve">pomorphisation of technologies </w:t>
      </w:r>
      <w:r w:rsidR="00353C46" w:rsidRPr="005E6469">
        <w:rPr>
          <w:rFonts w:ascii="Calibri Light" w:hAnsi="Calibri Light" w:cs="Calibri Light"/>
          <w:sz w:val="24"/>
          <w:szCs w:val="24"/>
        </w:rPr>
        <w:t>(</w:t>
      </w:r>
      <w:r w:rsidR="00C91C81" w:rsidRPr="005E6469">
        <w:rPr>
          <w:rFonts w:ascii="Calibri Light" w:hAnsi="Calibri Light" w:cs="Calibri Light"/>
          <w:sz w:val="24"/>
          <w:szCs w:val="24"/>
        </w:rPr>
        <w:t>in</w:t>
      </w:r>
      <w:r w:rsidR="00353C46" w:rsidRPr="005E6469">
        <w:rPr>
          <w:rFonts w:ascii="Calibri Light" w:hAnsi="Calibri Light" w:cs="Calibri Light"/>
          <w:sz w:val="24"/>
          <w:szCs w:val="24"/>
        </w:rPr>
        <w:t xml:space="preserve"> section 2) and the phenomenon of automation of humans (</w:t>
      </w:r>
      <w:r w:rsidR="00C91C81" w:rsidRPr="005E6469">
        <w:rPr>
          <w:rFonts w:ascii="Calibri Light" w:hAnsi="Calibri Light" w:cs="Calibri Light"/>
          <w:sz w:val="24"/>
          <w:szCs w:val="24"/>
        </w:rPr>
        <w:t>in</w:t>
      </w:r>
      <w:r w:rsidR="00353C46" w:rsidRPr="005E6469">
        <w:rPr>
          <w:rFonts w:ascii="Calibri Light" w:hAnsi="Calibri Light" w:cs="Calibri Light"/>
          <w:sz w:val="24"/>
          <w:szCs w:val="24"/>
        </w:rPr>
        <w:t xml:space="preserve"> section 3)</w:t>
      </w:r>
      <w:r w:rsidR="00A576A1" w:rsidRPr="005E6469">
        <w:rPr>
          <w:rFonts w:ascii="Calibri Light" w:hAnsi="Calibri Light" w:cs="Calibri Light"/>
          <w:sz w:val="24"/>
          <w:szCs w:val="24"/>
        </w:rPr>
        <w:t xml:space="preserve"> by sel</w:t>
      </w:r>
      <w:r w:rsidR="000B4F7D" w:rsidRPr="005E6469">
        <w:rPr>
          <w:rFonts w:ascii="Calibri Light" w:hAnsi="Calibri Light" w:cs="Calibri Light"/>
          <w:sz w:val="24"/>
          <w:szCs w:val="24"/>
        </w:rPr>
        <w:t>ecting emblematic cases</w:t>
      </w:r>
      <w:r w:rsidR="00A576A1" w:rsidRPr="005E6469">
        <w:rPr>
          <w:rFonts w:ascii="Calibri Light" w:hAnsi="Calibri Light" w:cs="Calibri Light"/>
          <w:sz w:val="24"/>
          <w:szCs w:val="24"/>
        </w:rPr>
        <w:t>. But, before proceeding, it is necessary to frame the current debate on the anthrpom</w:t>
      </w:r>
      <w:r w:rsidR="00401414" w:rsidRPr="005E6469">
        <w:rPr>
          <w:rFonts w:ascii="Calibri Light" w:hAnsi="Calibri Light" w:cs="Calibri Light"/>
          <w:sz w:val="24"/>
          <w:szCs w:val="24"/>
        </w:rPr>
        <w:t>orphisation of technologies in</w:t>
      </w:r>
      <w:r w:rsidR="00A576A1" w:rsidRPr="005E6469">
        <w:rPr>
          <w:rFonts w:ascii="Calibri Light" w:hAnsi="Calibri Light" w:cs="Calibri Light"/>
          <w:sz w:val="24"/>
          <w:szCs w:val="24"/>
        </w:rPr>
        <w:t xml:space="preserve"> its </w:t>
      </w:r>
      <w:r w:rsidR="00401414" w:rsidRPr="005E6469">
        <w:rPr>
          <w:rFonts w:ascii="Calibri Light" w:hAnsi="Calibri Light" w:cs="Calibri Light"/>
          <w:sz w:val="24"/>
          <w:szCs w:val="24"/>
        </w:rPr>
        <w:t>key points.</w:t>
      </w:r>
    </w:p>
    <w:p w14:paraId="67FCC364" w14:textId="34D65158" w:rsidR="00C7297F" w:rsidRPr="005E6469" w:rsidRDefault="00401414" w:rsidP="000C5EE2">
      <w:pPr>
        <w:spacing w:after="0" w:line="240" w:lineRule="auto"/>
        <w:ind w:firstLine="284"/>
        <w:rPr>
          <w:rFonts w:ascii="Calibri Light" w:hAnsi="Calibri Light" w:cs="Calibri Light"/>
          <w:kern w:val="0"/>
          <w:sz w:val="24"/>
          <w:szCs w:val="24"/>
        </w:rPr>
      </w:pPr>
      <w:r w:rsidRPr="005E6469">
        <w:rPr>
          <w:rFonts w:ascii="Calibri Light" w:hAnsi="Calibri Light" w:cs="Calibri Light"/>
          <w:sz w:val="24"/>
          <w:szCs w:val="24"/>
        </w:rPr>
        <w:t xml:space="preserve">As far as its definitions are concerned, also from a historical perspective, </w:t>
      </w:r>
      <w:r w:rsidR="00D95F48" w:rsidRPr="005E6469">
        <w:rPr>
          <w:rFonts w:ascii="Calibri Light" w:hAnsi="Calibri Light" w:cs="Calibri Light"/>
          <w:sz w:val="24"/>
          <w:szCs w:val="24"/>
        </w:rPr>
        <w:t xml:space="preserve">it is worth noting that </w:t>
      </w:r>
      <w:r w:rsidR="000C2158" w:rsidRPr="005E6469">
        <w:rPr>
          <w:rFonts w:ascii="Calibri Light" w:hAnsi="Calibri Light" w:cs="Calibri Light"/>
          <w:sz w:val="24"/>
          <w:szCs w:val="24"/>
        </w:rPr>
        <w:t>even pre-Socratic philosophy</w:t>
      </w:r>
      <w:r w:rsidR="00140622" w:rsidRPr="005E6469">
        <w:rPr>
          <w:rFonts w:ascii="Calibri Light" w:hAnsi="Calibri Light" w:cs="Calibri Light"/>
          <w:sz w:val="24"/>
          <w:szCs w:val="24"/>
        </w:rPr>
        <w:t xml:space="preserve"> reflects upon </w:t>
      </w:r>
      <w:r w:rsidR="002A7A2C" w:rsidRPr="005E6469">
        <w:rPr>
          <w:rFonts w:ascii="Calibri Light" w:hAnsi="Calibri Light" w:cs="Calibri Light"/>
          <w:sz w:val="24"/>
          <w:szCs w:val="24"/>
        </w:rPr>
        <w:t>the att</w:t>
      </w:r>
      <w:r w:rsidR="00140622" w:rsidRPr="005E6469">
        <w:rPr>
          <w:rFonts w:ascii="Calibri Light" w:hAnsi="Calibri Light" w:cs="Calibri Light"/>
          <w:sz w:val="24"/>
          <w:szCs w:val="24"/>
        </w:rPr>
        <w:t xml:space="preserve">ribution </w:t>
      </w:r>
      <w:r w:rsidR="002A7A2C" w:rsidRPr="005E6469">
        <w:rPr>
          <w:rFonts w:ascii="Calibri Light" w:hAnsi="Calibri Light" w:cs="Calibri Light"/>
          <w:sz w:val="24"/>
          <w:szCs w:val="24"/>
        </w:rPr>
        <w:t xml:space="preserve">by humans </w:t>
      </w:r>
      <w:r w:rsidR="00140622" w:rsidRPr="005E6469">
        <w:rPr>
          <w:rFonts w:ascii="Calibri Light" w:hAnsi="Calibri Light" w:cs="Calibri Light"/>
          <w:sz w:val="24"/>
          <w:szCs w:val="24"/>
        </w:rPr>
        <w:t>of their prerogatives to non-human agents, as in the case of Xenophanes (see Lesher 1992).</w:t>
      </w:r>
      <w:r w:rsidR="00757C46" w:rsidRPr="005E6469">
        <w:rPr>
          <w:rFonts w:ascii="Calibri Light" w:hAnsi="Calibri Light" w:cs="Calibri Light"/>
          <w:sz w:val="24"/>
          <w:szCs w:val="24"/>
        </w:rPr>
        <w:t xml:space="preserve"> And, if we move from ancient philosophy to modern philosophy, </w:t>
      </w:r>
      <w:r w:rsidR="00E81704" w:rsidRPr="005E6469">
        <w:rPr>
          <w:rFonts w:ascii="Calibri Light" w:hAnsi="Calibri Light" w:cs="Calibri Light"/>
          <w:sz w:val="24"/>
          <w:szCs w:val="24"/>
        </w:rPr>
        <w:t>according to Hume, “</w:t>
      </w:r>
      <w:r w:rsidR="00407F51" w:rsidRPr="005E6469">
        <w:rPr>
          <w:rFonts w:ascii="Calibri Light" w:hAnsi="Calibri Light" w:cs="Calibri Light"/>
          <w:sz w:val="24"/>
          <w:szCs w:val="24"/>
        </w:rPr>
        <w:t>there is a universal tendency among mankind to conceive all beings like themselves, and to transfer to every object those qualities with which they are familiarly acquainted, and of which they are intimately conscious”</w:t>
      </w:r>
      <w:r w:rsidR="00E81704" w:rsidRPr="005E6469">
        <w:rPr>
          <w:rFonts w:ascii="Calibri Light" w:hAnsi="Calibri Light" w:cs="Calibri Light"/>
          <w:sz w:val="24"/>
          <w:szCs w:val="24"/>
        </w:rPr>
        <w:t xml:space="preserve"> (Hume </w:t>
      </w:r>
      <w:r w:rsidR="00275CAD" w:rsidRPr="005E6469">
        <w:rPr>
          <w:rFonts w:ascii="Calibri Light" w:eastAsia="NimbusRomNo9L-Regu" w:hAnsi="Calibri Light" w:cs="Calibri Light"/>
          <w:kern w:val="0"/>
          <w:sz w:val="24"/>
          <w:szCs w:val="24"/>
        </w:rPr>
        <w:t>2007 [1757]</w:t>
      </w:r>
      <w:r w:rsidR="00A303F6" w:rsidRPr="005E6469">
        <w:rPr>
          <w:rFonts w:ascii="Calibri Light" w:eastAsia="NimbusRomNo9L-Regu" w:hAnsi="Calibri Light" w:cs="Calibri Light"/>
          <w:kern w:val="0"/>
          <w:sz w:val="24"/>
          <w:szCs w:val="24"/>
        </w:rPr>
        <w:t>: s</w:t>
      </w:r>
      <w:r w:rsidR="00407F51" w:rsidRPr="005E6469">
        <w:rPr>
          <w:rFonts w:ascii="Calibri Light" w:hAnsi="Calibri Light" w:cs="Calibri Light"/>
          <w:sz w:val="24"/>
          <w:szCs w:val="24"/>
        </w:rPr>
        <w:t>ec. 3, par. 2</w:t>
      </w:r>
      <w:r w:rsidR="00E81704" w:rsidRPr="005E6469">
        <w:rPr>
          <w:rFonts w:ascii="Calibri Light" w:hAnsi="Calibri Light" w:cs="Calibri Light"/>
          <w:sz w:val="24"/>
          <w:szCs w:val="24"/>
        </w:rPr>
        <w:t>).</w:t>
      </w:r>
      <w:r w:rsidR="000057B6" w:rsidRPr="005E6469">
        <w:rPr>
          <w:rFonts w:ascii="Calibri Light" w:hAnsi="Calibri Light" w:cs="Calibri Light"/>
          <w:sz w:val="24"/>
          <w:szCs w:val="24"/>
        </w:rPr>
        <w:t xml:space="preserve"> But we </w:t>
      </w:r>
      <w:r w:rsidR="006D6CF8" w:rsidRPr="005E6469">
        <w:rPr>
          <w:rFonts w:ascii="Calibri Light" w:hAnsi="Calibri Light" w:cs="Calibri Light"/>
          <w:sz w:val="24"/>
          <w:szCs w:val="24"/>
        </w:rPr>
        <w:t>must</w:t>
      </w:r>
      <w:r w:rsidR="000057B6" w:rsidRPr="005E6469">
        <w:rPr>
          <w:rFonts w:ascii="Calibri Light" w:hAnsi="Calibri Light" w:cs="Calibri Light"/>
          <w:sz w:val="24"/>
          <w:szCs w:val="24"/>
        </w:rPr>
        <w:t xml:space="preserve"> move from modern culture to contemporary culture to </w:t>
      </w:r>
      <w:r w:rsidR="006D6CF8" w:rsidRPr="005E6469">
        <w:rPr>
          <w:rFonts w:ascii="Calibri Light" w:hAnsi="Calibri Light" w:cs="Calibri Light"/>
          <w:sz w:val="24"/>
          <w:szCs w:val="24"/>
        </w:rPr>
        <w:t xml:space="preserve">witness the radicalisation of </w:t>
      </w:r>
      <w:r w:rsidR="00957FC2" w:rsidRPr="005E6469">
        <w:rPr>
          <w:rFonts w:ascii="Calibri Light" w:hAnsi="Calibri Light" w:cs="Calibri Light"/>
          <w:sz w:val="24"/>
          <w:szCs w:val="24"/>
        </w:rPr>
        <w:t xml:space="preserve">the </w:t>
      </w:r>
      <w:r w:rsidR="006D6CF8" w:rsidRPr="005E6469">
        <w:rPr>
          <w:rFonts w:ascii="Calibri Light" w:hAnsi="Calibri Light" w:cs="Calibri Light"/>
          <w:sz w:val="24"/>
          <w:szCs w:val="24"/>
        </w:rPr>
        <w:t>anthropomorphis</w:t>
      </w:r>
      <w:r w:rsidR="00957FC2" w:rsidRPr="005E6469">
        <w:rPr>
          <w:rFonts w:ascii="Calibri Light" w:hAnsi="Calibri Light" w:cs="Calibri Light"/>
          <w:sz w:val="24"/>
          <w:szCs w:val="24"/>
        </w:rPr>
        <w:t>ation o</w:t>
      </w:r>
      <w:r w:rsidR="007519E2" w:rsidRPr="005E6469">
        <w:rPr>
          <w:rFonts w:ascii="Calibri Light" w:hAnsi="Calibri Light" w:cs="Calibri Light"/>
          <w:sz w:val="24"/>
          <w:szCs w:val="24"/>
        </w:rPr>
        <w:t>f technologi</w:t>
      </w:r>
      <w:r w:rsidR="00A303F6" w:rsidRPr="005E6469">
        <w:rPr>
          <w:rFonts w:ascii="Calibri Light" w:hAnsi="Calibri Light" w:cs="Calibri Light"/>
          <w:sz w:val="24"/>
          <w:szCs w:val="24"/>
        </w:rPr>
        <w:t>es</w:t>
      </w:r>
      <w:r w:rsidR="007519E2" w:rsidRPr="005E6469">
        <w:rPr>
          <w:rFonts w:ascii="Calibri Light" w:hAnsi="Calibri Light" w:cs="Calibri Light"/>
          <w:sz w:val="24"/>
          <w:szCs w:val="24"/>
        </w:rPr>
        <w:t xml:space="preserve">, </w:t>
      </w:r>
      <w:r w:rsidR="00BF1506" w:rsidRPr="00BF1506">
        <w:rPr>
          <w:rFonts w:ascii="Calibri Light" w:hAnsi="Calibri Light" w:cs="Calibri Light"/>
          <w:color w:val="4C94D8" w:themeColor="text2" w:themeTint="80"/>
          <w:sz w:val="24"/>
          <w:szCs w:val="24"/>
        </w:rPr>
        <w:t>especially</w:t>
      </w:r>
      <w:r w:rsidR="00BF1506">
        <w:rPr>
          <w:rFonts w:ascii="Calibri Light" w:hAnsi="Calibri Light" w:cs="Calibri Light"/>
          <w:sz w:val="24"/>
          <w:szCs w:val="24"/>
        </w:rPr>
        <w:t xml:space="preserve"> </w:t>
      </w:r>
      <w:r w:rsidR="007519E2" w:rsidRPr="005E6469">
        <w:rPr>
          <w:rFonts w:ascii="Calibri Light" w:hAnsi="Calibri Light" w:cs="Calibri Light"/>
          <w:sz w:val="24"/>
          <w:szCs w:val="24"/>
        </w:rPr>
        <w:t>artificial intelligence</w:t>
      </w:r>
      <w:r w:rsidR="006D6CF8" w:rsidRPr="005E6469">
        <w:rPr>
          <w:rFonts w:ascii="Calibri Light" w:hAnsi="Calibri Light" w:cs="Calibri Light"/>
          <w:sz w:val="24"/>
          <w:szCs w:val="24"/>
        </w:rPr>
        <w:t xml:space="preserve">. </w:t>
      </w:r>
      <w:r w:rsidR="005213A6" w:rsidRPr="005E6469">
        <w:rPr>
          <w:rFonts w:ascii="Calibri Light" w:hAnsi="Calibri Light" w:cs="Calibri Light"/>
          <w:sz w:val="24"/>
          <w:szCs w:val="24"/>
        </w:rPr>
        <w:t xml:space="preserve">Not only non-experts </w:t>
      </w:r>
      <w:r w:rsidR="00732B3E" w:rsidRPr="005E6469">
        <w:rPr>
          <w:rFonts w:ascii="Calibri Light" w:hAnsi="Calibri Light" w:cs="Calibri Light"/>
          <w:sz w:val="24"/>
          <w:szCs w:val="24"/>
        </w:rPr>
        <w:t xml:space="preserve">(see at least </w:t>
      </w:r>
      <w:r w:rsidR="0063391C" w:rsidRPr="005E6469">
        <w:rPr>
          <w:rFonts w:ascii="Calibri Light" w:eastAsia="LinLibertineT" w:hAnsi="Calibri Light" w:cs="Calibri Light"/>
          <w:kern w:val="0"/>
          <w:sz w:val="24"/>
          <w:szCs w:val="24"/>
        </w:rPr>
        <w:t xml:space="preserve">Langer et al. 2022 and </w:t>
      </w:r>
      <w:r w:rsidR="00732B3E" w:rsidRPr="005E6469">
        <w:rPr>
          <w:rFonts w:ascii="Calibri Light" w:hAnsi="Calibri Light" w:cs="Calibri Light"/>
          <w:sz w:val="24"/>
          <w:szCs w:val="24"/>
        </w:rPr>
        <w:t xml:space="preserve">Colombatto and Fleming 2024) </w:t>
      </w:r>
      <w:r w:rsidR="005213A6" w:rsidRPr="005E6469">
        <w:rPr>
          <w:rFonts w:ascii="Calibri Light" w:hAnsi="Calibri Light" w:cs="Calibri Light"/>
          <w:sz w:val="24"/>
          <w:szCs w:val="24"/>
        </w:rPr>
        <w:t xml:space="preserve">but also experts </w:t>
      </w:r>
      <w:r w:rsidR="00BA0A11" w:rsidRPr="005E6469">
        <w:rPr>
          <w:rFonts w:ascii="Calibri Light" w:hAnsi="Calibri Light" w:cs="Calibri Light"/>
          <w:sz w:val="24"/>
          <w:szCs w:val="24"/>
        </w:rPr>
        <w:t>use anthropomorphic words, from McCarthy’s fateful choice of the word</w:t>
      </w:r>
      <w:r w:rsidR="00773D47" w:rsidRPr="005E6469">
        <w:rPr>
          <w:rFonts w:ascii="Calibri Light" w:hAnsi="Calibri Light" w:cs="Calibri Light"/>
          <w:sz w:val="24"/>
          <w:szCs w:val="24"/>
        </w:rPr>
        <w:t>s</w:t>
      </w:r>
      <w:r w:rsidR="00BA0A11" w:rsidRPr="005E6469">
        <w:rPr>
          <w:rFonts w:ascii="Calibri Light" w:hAnsi="Calibri Light" w:cs="Calibri Light"/>
          <w:sz w:val="24"/>
          <w:szCs w:val="24"/>
        </w:rPr>
        <w:t xml:space="preserve"> “</w:t>
      </w:r>
      <w:r w:rsidR="00773D47" w:rsidRPr="005E6469">
        <w:rPr>
          <w:rFonts w:ascii="Calibri Light" w:hAnsi="Calibri Light" w:cs="Calibri Light"/>
          <w:sz w:val="24"/>
          <w:szCs w:val="24"/>
        </w:rPr>
        <w:t>artificial i</w:t>
      </w:r>
      <w:r w:rsidR="00BA0A11" w:rsidRPr="005E6469">
        <w:rPr>
          <w:rFonts w:ascii="Calibri Light" w:hAnsi="Calibri Light" w:cs="Calibri Light"/>
          <w:sz w:val="24"/>
          <w:szCs w:val="24"/>
        </w:rPr>
        <w:t xml:space="preserve">ntelligence” in 1956 to </w:t>
      </w:r>
      <w:r w:rsidR="004605AC" w:rsidRPr="005E6469">
        <w:rPr>
          <w:rFonts w:ascii="Calibri Light" w:hAnsi="Calibri Light" w:cs="Calibri Light"/>
          <w:sz w:val="24"/>
          <w:szCs w:val="24"/>
        </w:rPr>
        <w:t>the following noteworthy cases from the late twentieth century, among</w:t>
      </w:r>
      <w:r w:rsidR="0097497C" w:rsidRPr="005E6469">
        <w:rPr>
          <w:rFonts w:ascii="Calibri Light" w:hAnsi="Calibri Light" w:cs="Calibri Light"/>
          <w:sz w:val="24"/>
          <w:szCs w:val="24"/>
        </w:rPr>
        <w:t xml:space="preserve"> others</w:t>
      </w:r>
      <w:r w:rsidR="00975F37" w:rsidRPr="005E6469">
        <w:rPr>
          <w:rFonts w:ascii="Calibri Light" w:hAnsi="Calibri Light" w:cs="Calibri Light"/>
          <w:sz w:val="24"/>
          <w:szCs w:val="24"/>
        </w:rPr>
        <w:t>: the idea that “</w:t>
      </w:r>
      <w:r w:rsidR="00477C3A" w:rsidRPr="005E6469">
        <w:rPr>
          <w:rFonts w:ascii="Calibri Light" w:hAnsi="Calibri Light" w:cs="Calibri Light"/>
          <w:sz w:val="24"/>
          <w:szCs w:val="24"/>
        </w:rPr>
        <w:t>a</w:t>
      </w:r>
      <w:r w:rsidR="009137CB" w:rsidRPr="005E6469">
        <w:rPr>
          <w:rFonts w:ascii="Calibri Light" w:hAnsi="Calibri Light" w:cs="Calibri Light"/>
          <w:kern w:val="0"/>
          <w:sz w:val="24"/>
          <w:szCs w:val="24"/>
        </w:rPr>
        <w:t xml:space="preserve"> normal human being is like the universal machine. </w:t>
      </w:r>
      <w:r w:rsidR="00477C3A" w:rsidRPr="005E6469">
        <w:rPr>
          <w:rFonts w:ascii="Calibri Light" w:hAnsi="Calibri Light" w:cs="Calibri Light"/>
          <w:kern w:val="0"/>
          <w:sz w:val="24"/>
          <w:szCs w:val="24"/>
        </w:rPr>
        <w:t>[…] [T]h</w:t>
      </w:r>
      <w:r w:rsidR="009137CB" w:rsidRPr="005E6469">
        <w:rPr>
          <w:rFonts w:ascii="Calibri Light" w:hAnsi="Calibri Light" w:cs="Calibri Light"/>
          <w:kern w:val="0"/>
          <w:sz w:val="24"/>
          <w:szCs w:val="24"/>
        </w:rPr>
        <w:t>ere is no conclusive evidence for an essential gap between man and a machine</w:t>
      </w:r>
      <w:r w:rsidR="00477C3A" w:rsidRPr="005E6469">
        <w:rPr>
          <w:rFonts w:ascii="Calibri Light" w:hAnsi="Calibri Light" w:cs="Calibri Light"/>
          <w:kern w:val="0"/>
          <w:sz w:val="24"/>
          <w:szCs w:val="24"/>
        </w:rPr>
        <w:t xml:space="preserve">” (Kemeny </w:t>
      </w:r>
      <w:r w:rsidR="009137CB" w:rsidRPr="005E6469">
        <w:rPr>
          <w:rFonts w:ascii="Calibri Light" w:hAnsi="Calibri Light" w:cs="Calibri Light"/>
          <w:kern w:val="0"/>
          <w:sz w:val="24"/>
          <w:szCs w:val="24"/>
        </w:rPr>
        <w:t>1955: 63)</w:t>
      </w:r>
      <w:r w:rsidR="00477C3A" w:rsidRPr="005E6469">
        <w:rPr>
          <w:rFonts w:ascii="Calibri Light" w:hAnsi="Calibri Light" w:cs="Calibri Light"/>
          <w:kern w:val="0"/>
          <w:sz w:val="24"/>
          <w:szCs w:val="24"/>
        </w:rPr>
        <w:t xml:space="preserve">, </w:t>
      </w:r>
      <w:r w:rsidR="0097497C" w:rsidRPr="005E6469">
        <w:rPr>
          <w:rFonts w:ascii="Calibri Light" w:hAnsi="Calibri Light" w:cs="Calibri Light"/>
          <w:sz w:val="24"/>
          <w:szCs w:val="24"/>
        </w:rPr>
        <w:t xml:space="preserve">the idea that the </w:t>
      </w:r>
      <w:r w:rsidR="000C5EE2" w:rsidRPr="005E6469">
        <w:rPr>
          <w:rFonts w:ascii="Calibri Light" w:hAnsi="Calibri Light" w:cs="Calibri Light"/>
          <w:kern w:val="0"/>
          <w:sz w:val="24"/>
          <w:szCs w:val="24"/>
        </w:rPr>
        <w:t>“task of a psychologist trying t</w:t>
      </w:r>
      <w:r w:rsidR="0097497C" w:rsidRPr="005E6469">
        <w:rPr>
          <w:rFonts w:ascii="Calibri Light" w:hAnsi="Calibri Light" w:cs="Calibri Light"/>
          <w:kern w:val="0"/>
          <w:sz w:val="24"/>
          <w:szCs w:val="24"/>
        </w:rPr>
        <w:t xml:space="preserve">o understand human cognition is </w:t>
      </w:r>
      <w:r w:rsidR="000C5EE2" w:rsidRPr="005E6469">
        <w:rPr>
          <w:rFonts w:ascii="Calibri Light" w:hAnsi="Calibri Light" w:cs="Calibri Light"/>
          <w:kern w:val="0"/>
          <w:sz w:val="24"/>
          <w:szCs w:val="24"/>
        </w:rPr>
        <w:t>analogous to</w:t>
      </w:r>
      <w:r w:rsidR="0097497C" w:rsidRPr="005E6469">
        <w:rPr>
          <w:rFonts w:ascii="Calibri Light" w:hAnsi="Calibri Light" w:cs="Calibri Light"/>
          <w:kern w:val="0"/>
          <w:sz w:val="24"/>
          <w:szCs w:val="24"/>
        </w:rPr>
        <w:t xml:space="preserve"> </w:t>
      </w:r>
      <w:r w:rsidR="000C5EE2" w:rsidRPr="005E6469">
        <w:rPr>
          <w:rFonts w:ascii="Calibri Light" w:hAnsi="Calibri Light" w:cs="Calibri Light"/>
          <w:kern w:val="0"/>
          <w:sz w:val="24"/>
          <w:szCs w:val="24"/>
        </w:rPr>
        <w:t>that of a man trying to discover how a computer has been programmed” (</w:t>
      </w:r>
      <w:r w:rsidR="0097497C" w:rsidRPr="005E6469">
        <w:rPr>
          <w:rFonts w:ascii="Calibri Light" w:hAnsi="Calibri Light" w:cs="Calibri Light"/>
          <w:kern w:val="0"/>
          <w:sz w:val="24"/>
          <w:szCs w:val="24"/>
        </w:rPr>
        <w:t xml:space="preserve">Neisser 1967: </w:t>
      </w:r>
      <w:r w:rsidR="000C5EE2" w:rsidRPr="005E6469">
        <w:rPr>
          <w:rFonts w:ascii="Calibri Light" w:hAnsi="Calibri Light" w:cs="Calibri Light"/>
          <w:kern w:val="0"/>
          <w:sz w:val="24"/>
          <w:szCs w:val="24"/>
        </w:rPr>
        <w:t>6)</w:t>
      </w:r>
      <w:r w:rsidR="00975F37" w:rsidRPr="005E6469">
        <w:rPr>
          <w:rFonts w:ascii="Calibri Light" w:hAnsi="Calibri Light" w:cs="Calibri Light"/>
          <w:kern w:val="0"/>
          <w:sz w:val="24"/>
          <w:szCs w:val="24"/>
        </w:rPr>
        <w:t xml:space="preserve"> and </w:t>
      </w:r>
      <w:r w:rsidR="00126142" w:rsidRPr="005E6469">
        <w:rPr>
          <w:rFonts w:ascii="Calibri Light" w:hAnsi="Calibri Light" w:cs="Calibri Light"/>
          <w:kern w:val="0"/>
          <w:sz w:val="24"/>
          <w:szCs w:val="24"/>
        </w:rPr>
        <w:t>the idea that</w:t>
      </w:r>
      <w:r w:rsidR="00476106" w:rsidRPr="005E6469">
        <w:rPr>
          <w:rFonts w:ascii="Calibri Light" w:hAnsi="Calibri Light" w:cs="Calibri Light"/>
          <w:kern w:val="0"/>
          <w:sz w:val="24"/>
          <w:szCs w:val="24"/>
        </w:rPr>
        <w:t xml:space="preserve"> a domestic robot has four emotions, i.e. joy, desperation, sadness and fatigue (see Yamamoto 1993</w:t>
      </w:r>
      <w:r w:rsidR="00E33E1E" w:rsidRPr="005E6469">
        <w:rPr>
          <w:rFonts w:ascii="Calibri Light" w:hAnsi="Calibri Light" w:cs="Calibri Light"/>
          <w:kern w:val="0"/>
          <w:sz w:val="24"/>
          <w:szCs w:val="24"/>
        </w:rPr>
        <w:t>. See also Salles, Evers and Farisco 2020</w:t>
      </w:r>
      <w:r w:rsidR="00476106" w:rsidRPr="005E6469">
        <w:rPr>
          <w:rFonts w:ascii="Calibri Light" w:hAnsi="Calibri Light" w:cs="Calibri Light"/>
          <w:kern w:val="0"/>
          <w:sz w:val="24"/>
          <w:szCs w:val="24"/>
        </w:rPr>
        <w:t>)</w:t>
      </w:r>
      <w:r w:rsidR="00A41F37" w:rsidRPr="005E6469">
        <w:rPr>
          <w:rFonts w:ascii="Calibri Light" w:hAnsi="Calibri Light" w:cs="Calibri Light"/>
          <w:kern w:val="0"/>
          <w:sz w:val="24"/>
          <w:szCs w:val="24"/>
        </w:rPr>
        <w:t>.</w:t>
      </w:r>
    </w:p>
    <w:p w14:paraId="2F0FA41F" w14:textId="35A1EA36" w:rsidR="003C3FC9" w:rsidRPr="005E6469" w:rsidRDefault="00A41F37" w:rsidP="00E62B76">
      <w:pPr>
        <w:spacing w:after="0" w:line="240" w:lineRule="auto"/>
        <w:ind w:firstLine="284"/>
        <w:rPr>
          <w:rFonts w:ascii="Calibri Light" w:eastAsia="LinLibertineT" w:hAnsi="Calibri Light" w:cs="Calibri Light"/>
          <w:kern w:val="0"/>
          <w:sz w:val="24"/>
          <w:szCs w:val="24"/>
        </w:rPr>
      </w:pPr>
      <w:r w:rsidRPr="005E6469">
        <w:rPr>
          <w:rFonts w:ascii="Calibri Light" w:hAnsi="Calibri Light" w:cs="Calibri Light"/>
          <w:kern w:val="0"/>
          <w:sz w:val="24"/>
          <w:szCs w:val="24"/>
        </w:rPr>
        <w:t xml:space="preserve">As far as </w:t>
      </w:r>
      <w:r w:rsidR="000040C9" w:rsidRPr="005E6469">
        <w:rPr>
          <w:rFonts w:ascii="Calibri Light" w:hAnsi="Calibri Light" w:cs="Calibri Light"/>
          <w:kern w:val="0"/>
          <w:sz w:val="24"/>
          <w:szCs w:val="24"/>
        </w:rPr>
        <w:t xml:space="preserve">the </w:t>
      </w:r>
      <w:r w:rsidR="00CF5587" w:rsidRPr="005E6469">
        <w:rPr>
          <w:rFonts w:ascii="Calibri Light" w:hAnsi="Calibri Light" w:cs="Calibri Light"/>
          <w:kern w:val="0"/>
          <w:sz w:val="24"/>
          <w:szCs w:val="24"/>
        </w:rPr>
        <w:t>negative and positive effects</w:t>
      </w:r>
      <w:r w:rsidRPr="005E6469">
        <w:rPr>
          <w:rFonts w:ascii="Calibri Light" w:hAnsi="Calibri Light" w:cs="Calibri Light"/>
          <w:kern w:val="0"/>
          <w:sz w:val="24"/>
          <w:szCs w:val="24"/>
        </w:rPr>
        <w:t xml:space="preserve"> of </w:t>
      </w:r>
      <w:r w:rsidR="00642030" w:rsidRPr="005E6469">
        <w:rPr>
          <w:rFonts w:ascii="Calibri Light" w:hAnsi="Calibri Light" w:cs="Calibri Light"/>
          <w:sz w:val="24"/>
          <w:szCs w:val="24"/>
        </w:rPr>
        <w:t>the anthrpomorphisation of technologies</w:t>
      </w:r>
      <w:r w:rsidR="00642030" w:rsidRPr="005E6469">
        <w:rPr>
          <w:rFonts w:ascii="Calibri Light" w:hAnsi="Calibri Light" w:cs="Calibri Light"/>
          <w:kern w:val="0"/>
          <w:sz w:val="24"/>
          <w:szCs w:val="24"/>
        </w:rPr>
        <w:t xml:space="preserve"> a</w:t>
      </w:r>
      <w:r w:rsidRPr="005E6469">
        <w:rPr>
          <w:rFonts w:ascii="Calibri Light" w:hAnsi="Calibri Light" w:cs="Calibri Light"/>
          <w:kern w:val="0"/>
          <w:sz w:val="24"/>
          <w:szCs w:val="24"/>
        </w:rPr>
        <w:t xml:space="preserve">re concerned, </w:t>
      </w:r>
      <w:r w:rsidR="000040C9" w:rsidRPr="005E6469">
        <w:rPr>
          <w:rFonts w:ascii="Calibri Light" w:hAnsi="Calibri Light" w:cs="Calibri Light"/>
          <w:kern w:val="0"/>
          <w:sz w:val="24"/>
          <w:szCs w:val="24"/>
        </w:rPr>
        <w:t xml:space="preserve">it is worth noting that </w:t>
      </w:r>
      <w:r w:rsidR="00012B65" w:rsidRPr="005E6469">
        <w:rPr>
          <w:rFonts w:ascii="Calibri Light" w:hAnsi="Calibri Light" w:cs="Calibri Light"/>
          <w:kern w:val="0"/>
          <w:sz w:val="24"/>
          <w:szCs w:val="24"/>
        </w:rPr>
        <w:t xml:space="preserve">the </w:t>
      </w:r>
      <w:r w:rsidR="00F074AB" w:rsidRPr="005E6469">
        <w:rPr>
          <w:rFonts w:ascii="Calibri Light" w:hAnsi="Calibri Light" w:cs="Calibri Light"/>
          <w:kern w:val="0"/>
          <w:sz w:val="24"/>
          <w:szCs w:val="24"/>
        </w:rPr>
        <w:t xml:space="preserve">scholars </w:t>
      </w:r>
      <w:r w:rsidR="00012B65" w:rsidRPr="005E6469">
        <w:rPr>
          <w:rFonts w:ascii="Calibri Light" w:hAnsi="Calibri Light" w:cs="Calibri Light"/>
          <w:kern w:val="0"/>
          <w:sz w:val="24"/>
          <w:szCs w:val="24"/>
        </w:rPr>
        <w:t>quoted above emph</w:t>
      </w:r>
      <w:r w:rsidR="00816A28" w:rsidRPr="005E6469">
        <w:rPr>
          <w:rFonts w:ascii="Calibri Light" w:hAnsi="Calibri Light" w:cs="Calibri Light"/>
          <w:kern w:val="0"/>
          <w:sz w:val="24"/>
          <w:szCs w:val="24"/>
        </w:rPr>
        <w:t>asise what follows</w:t>
      </w:r>
      <w:r w:rsidR="00B27091" w:rsidRPr="005E6469">
        <w:rPr>
          <w:rFonts w:ascii="Calibri Light" w:hAnsi="Calibri Light" w:cs="Calibri Light"/>
          <w:kern w:val="0"/>
          <w:sz w:val="24"/>
          <w:szCs w:val="24"/>
        </w:rPr>
        <w:t>. I</w:t>
      </w:r>
      <w:r w:rsidR="00816A28" w:rsidRPr="005E6469">
        <w:rPr>
          <w:rFonts w:ascii="Calibri Light" w:hAnsi="Calibri Light" w:cs="Calibri Light"/>
          <w:kern w:val="0"/>
          <w:sz w:val="24"/>
          <w:szCs w:val="24"/>
        </w:rPr>
        <w:t xml:space="preserve">n the case of its </w:t>
      </w:r>
      <w:r w:rsidR="00842569" w:rsidRPr="005E6469">
        <w:rPr>
          <w:rFonts w:ascii="Calibri Light" w:hAnsi="Calibri Light" w:cs="Calibri Light"/>
          <w:kern w:val="0"/>
          <w:sz w:val="24"/>
          <w:szCs w:val="24"/>
        </w:rPr>
        <w:t>negative</w:t>
      </w:r>
      <w:r w:rsidR="00816A28" w:rsidRPr="005E6469">
        <w:rPr>
          <w:rFonts w:ascii="Calibri Light" w:hAnsi="Calibri Light" w:cs="Calibri Light"/>
          <w:kern w:val="0"/>
          <w:sz w:val="24"/>
          <w:szCs w:val="24"/>
        </w:rPr>
        <w:t xml:space="preserve"> effects, </w:t>
      </w:r>
      <w:r w:rsidR="001E69CB" w:rsidRPr="005E6469">
        <w:rPr>
          <w:rFonts w:ascii="Calibri Light" w:hAnsi="Calibri Light" w:cs="Calibri Light"/>
          <w:kern w:val="0"/>
          <w:sz w:val="24"/>
          <w:szCs w:val="24"/>
        </w:rPr>
        <w:t xml:space="preserve">they emphasise </w:t>
      </w:r>
      <w:r w:rsidR="00F07EC6" w:rsidRPr="005E6469">
        <w:rPr>
          <w:rFonts w:ascii="Calibri Light" w:hAnsi="Calibri Light" w:cs="Calibri Light"/>
          <w:kern w:val="0"/>
          <w:sz w:val="24"/>
          <w:szCs w:val="24"/>
        </w:rPr>
        <w:t xml:space="preserve">epistemological risks (for instance, </w:t>
      </w:r>
      <w:r w:rsidR="00B27091" w:rsidRPr="005E6469">
        <w:rPr>
          <w:rFonts w:ascii="Calibri Light" w:hAnsi="Calibri Light" w:cs="Calibri Light"/>
          <w:kern w:val="0"/>
          <w:sz w:val="24"/>
          <w:szCs w:val="24"/>
        </w:rPr>
        <w:t xml:space="preserve">misinformation, </w:t>
      </w:r>
      <w:r w:rsidR="0064009B" w:rsidRPr="005E6469">
        <w:rPr>
          <w:rFonts w:ascii="Calibri Light" w:hAnsi="Calibri Light" w:cs="Calibri Light"/>
          <w:kern w:val="0"/>
          <w:sz w:val="24"/>
          <w:szCs w:val="24"/>
        </w:rPr>
        <w:t xml:space="preserve">confusion between truth and falsehood, </w:t>
      </w:r>
      <w:r w:rsidR="00B27091" w:rsidRPr="005E6469">
        <w:rPr>
          <w:rFonts w:ascii="Calibri Light" w:hAnsi="Calibri Light" w:cs="Calibri Light"/>
          <w:kern w:val="0"/>
          <w:sz w:val="24"/>
          <w:szCs w:val="24"/>
        </w:rPr>
        <w:t>overestimation of technology’s capabilities</w:t>
      </w:r>
      <w:r w:rsidR="001E69CB" w:rsidRPr="005E6469">
        <w:rPr>
          <w:rFonts w:ascii="Calibri Light" w:hAnsi="Calibri Light" w:cs="Calibri Light"/>
          <w:kern w:val="0"/>
          <w:sz w:val="24"/>
          <w:szCs w:val="24"/>
        </w:rPr>
        <w:t xml:space="preserve"> and</w:t>
      </w:r>
      <w:r w:rsidR="00B27091" w:rsidRPr="005E6469">
        <w:rPr>
          <w:rFonts w:ascii="Calibri Light" w:hAnsi="Calibri Light" w:cs="Calibri Light"/>
          <w:kern w:val="0"/>
          <w:sz w:val="24"/>
          <w:szCs w:val="24"/>
        </w:rPr>
        <w:t xml:space="preserve"> at</w:t>
      </w:r>
      <w:r w:rsidR="00915DBC" w:rsidRPr="005E6469">
        <w:rPr>
          <w:rFonts w:ascii="Calibri Light" w:hAnsi="Calibri Light" w:cs="Calibri Light"/>
          <w:kern w:val="0"/>
          <w:sz w:val="24"/>
          <w:szCs w:val="24"/>
        </w:rPr>
        <w:t>rophy of cognitive capabilities</w:t>
      </w:r>
      <w:r w:rsidR="000B7046" w:rsidRPr="005E6469">
        <w:rPr>
          <w:rFonts w:ascii="Calibri Light" w:hAnsi="Calibri Light" w:cs="Calibri Light"/>
          <w:kern w:val="0"/>
          <w:sz w:val="24"/>
          <w:szCs w:val="24"/>
        </w:rPr>
        <w:t xml:space="preserve">, from </w:t>
      </w:r>
      <w:r w:rsidR="00E5304B" w:rsidRPr="005E6469">
        <w:rPr>
          <w:rFonts w:ascii="Calibri Light" w:hAnsi="Calibri Light" w:cs="Calibri Light"/>
          <w:kern w:val="0"/>
          <w:sz w:val="24"/>
          <w:szCs w:val="24"/>
        </w:rPr>
        <w:t xml:space="preserve">critical thinking </w:t>
      </w:r>
      <w:r w:rsidR="000B7046" w:rsidRPr="005E6469">
        <w:rPr>
          <w:rFonts w:ascii="Calibri Light" w:hAnsi="Calibri Light" w:cs="Calibri Light"/>
          <w:kern w:val="0"/>
          <w:sz w:val="24"/>
          <w:szCs w:val="24"/>
        </w:rPr>
        <w:t>to decision-making</w:t>
      </w:r>
      <w:r w:rsidR="00F07EC6" w:rsidRPr="005E6469">
        <w:rPr>
          <w:rFonts w:ascii="Calibri Light" w:hAnsi="Calibri Light" w:cs="Calibri Light"/>
          <w:kern w:val="0"/>
          <w:sz w:val="24"/>
          <w:szCs w:val="24"/>
        </w:rPr>
        <w:t>), ethical risks (for instance, overreliance on technology</w:t>
      </w:r>
      <w:r w:rsidR="00072B68" w:rsidRPr="005E6469">
        <w:rPr>
          <w:rFonts w:ascii="Calibri Light" w:hAnsi="Calibri Light" w:cs="Calibri Light"/>
          <w:kern w:val="0"/>
          <w:sz w:val="24"/>
          <w:szCs w:val="24"/>
        </w:rPr>
        <w:t>, disclosure of sensitive information</w:t>
      </w:r>
      <w:r w:rsidR="00E5304B" w:rsidRPr="005E6469">
        <w:rPr>
          <w:rFonts w:ascii="Calibri Light" w:hAnsi="Calibri Light" w:cs="Calibri Light"/>
          <w:kern w:val="0"/>
          <w:sz w:val="24"/>
          <w:szCs w:val="24"/>
        </w:rPr>
        <w:t>, increase in discriminatory biases</w:t>
      </w:r>
      <w:r w:rsidR="001E69CB" w:rsidRPr="005E6469">
        <w:rPr>
          <w:rFonts w:ascii="Calibri Light" w:hAnsi="Calibri Light" w:cs="Calibri Light"/>
          <w:kern w:val="0"/>
          <w:sz w:val="24"/>
          <w:szCs w:val="24"/>
        </w:rPr>
        <w:t xml:space="preserve"> and</w:t>
      </w:r>
      <w:r w:rsidR="00D90DCA" w:rsidRPr="005E6469">
        <w:rPr>
          <w:rFonts w:ascii="Calibri Light" w:hAnsi="Calibri Light" w:cs="Calibri Light"/>
          <w:kern w:val="0"/>
          <w:sz w:val="24"/>
          <w:szCs w:val="24"/>
        </w:rPr>
        <w:t xml:space="preserve"> increase in hegemonic worldviews</w:t>
      </w:r>
      <w:r w:rsidR="00F07EC6" w:rsidRPr="005E6469">
        <w:rPr>
          <w:rFonts w:ascii="Calibri Light" w:hAnsi="Calibri Light" w:cs="Calibri Light"/>
          <w:kern w:val="0"/>
          <w:sz w:val="24"/>
          <w:szCs w:val="24"/>
        </w:rPr>
        <w:t xml:space="preserve">), </w:t>
      </w:r>
      <w:r w:rsidR="00594B13" w:rsidRPr="005E6469">
        <w:rPr>
          <w:rFonts w:ascii="Calibri Light" w:hAnsi="Calibri Light" w:cs="Calibri Light"/>
          <w:kern w:val="0"/>
          <w:sz w:val="24"/>
          <w:szCs w:val="24"/>
        </w:rPr>
        <w:t xml:space="preserve">emotional risks (for instance, </w:t>
      </w:r>
      <w:r w:rsidR="00E5304B" w:rsidRPr="005E6469">
        <w:rPr>
          <w:rFonts w:ascii="Calibri Light" w:hAnsi="Calibri Light" w:cs="Calibri Light"/>
          <w:kern w:val="0"/>
          <w:sz w:val="24"/>
          <w:szCs w:val="24"/>
        </w:rPr>
        <w:t xml:space="preserve">alienation from reality, </w:t>
      </w:r>
      <w:r w:rsidR="00594B13" w:rsidRPr="005E6469">
        <w:rPr>
          <w:rFonts w:ascii="Calibri Light" w:hAnsi="Calibri Light" w:cs="Calibri Light"/>
          <w:kern w:val="0"/>
          <w:sz w:val="24"/>
          <w:szCs w:val="24"/>
        </w:rPr>
        <w:t>emotional dependence</w:t>
      </w:r>
      <w:r w:rsidR="00072B68" w:rsidRPr="005E6469">
        <w:rPr>
          <w:rFonts w:ascii="Calibri Light" w:hAnsi="Calibri Light" w:cs="Calibri Light"/>
          <w:kern w:val="0"/>
          <w:sz w:val="24"/>
          <w:szCs w:val="24"/>
        </w:rPr>
        <w:t xml:space="preserve">, </w:t>
      </w:r>
      <w:r w:rsidR="00E5304B" w:rsidRPr="005E6469">
        <w:rPr>
          <w:rFonts w:ascii="Calibri Light" w:hAnsi="Calibri Light" w:cs="Calibri Light"/>
          <w:kern w:val="0"/>
          <w:sz w:val="24"/>
          <w:szCs w:val="24"/>
        </w:rPr>
        <w:t xml:space="preserve">underestimation of technology’s influence and power, </w:t>
      </w:r>
      <w:r w:rsidR="00072B68" w:rsidRPr="005E6469">
        <w:rPr>
          <w:rFonts w:ascii="Calibri Light" w:hAnsi="Calibri Light" w:cs="Calibri Light"/>
          <w:kern w:val="0"/>
          <w:sz w:val="24"/>
          <w:szCs w:val="24"/>
        </w:rPr>
        <w:t>manipulation</w:t>
      </w:r>
      <w:r w:rsidR="001E69CB" w:rsidRPr="005E6469">
        <w:rPr>
          <w:rFonts w:ascii="Calibri Light" w:hAnsi="Calibri Light" w:cs="Calibri Light"/>
          <w:kern w:val="0"/>
          <w:sz w:val="24"/>
          <w:szCs w:val="24"/>
        </w:rPr>
        <w:t xml:space="preserve"> and</w:t>
      </w:r>
      <w:r w:rsidR="00E5304B" w:rsidRPr="005E6469">
        <w:rPr>
          <w:rFonts w:ascii="Calibri Light" w:hAnsi="Calibri Light" w:cs="Calibri Light"/>
          <w:kern w:val="0"/>
          <w:sz w:val="24"/>
          <w:szCs w:val="24"/>
        </w:rPr>
        <w:t xml:space="preserve"> coercion</w:t>
      </w:r>
      <w:r w:rsidR="00594B13" w:rsidRPr="005E6469">
        <w:rPr>
          <w:rFonts w:ascii="Calibri Light" w:hAnsi="Calibri Light" w:cs="Calibri Light"/>
          <w:kern w:val="0"/>
          <w:sz w:val="24"/>
          <w:szCs w:val="24"/>
        </w:rPr>
        <w:t>)</w:t>
      </w:r>
      <w:r w:rsidR="00B27091" w:rsidRPr="005E6469">
        <w:rPr>
          <w:rFonts w:ascii="Calibri Light" w:hAnsi="Calibri Light" w:cs="Calibri Light"/>
          <w:kern w:val="0"/>
          <w:sz w:val="24"/>
          <w:szCs w:val="24"/>
        </w:rPr>
        <w:t xml:space="preserve"> and </w:t>
      </w:r>
      <w:r w:rsidR="00D90DCA" w:rsidRPr="005E6469">
        <w:rPr>
          <w:rFonts w:ascii="Calibri Light" w:hAnsi="Calibri Light" w:cs="Calibri Light"/>
          <w:kern w:val="0"/>
          <w:sz w:val="24"/>
          <w:szCs w:val="24"/>
        </w:rPr>
        <w:t>environmental, social and economic unsustainability. I</w:t>
      </w:r>
      <w:r w:rsidR="0049410C" w:rsidRPr="005E6469">
        <w:rPr>
          <w:rFonts w:ascii="Calibri Light" w:hAnsi="Calibri Light" w:cs="Calibri Light"/>
          <w:kern w:val="0"/>
          <w:sz w:val="24"/>
          <w:szCs w:val="24"/>
        </w:rPr>
        <w:t xml:space="preserve">n the case of its </w:t>
      </w:r>
      <w:r w:rsidR="00842569" w:rsidRPr="005E6469">
        <w:rPr>
          <w:rFonts w:ascii="Calibri Light" w:hAnsi="Calibri Light" w:cs="Calibri Light"/>
          <w:kern w:val="0"/>
          <w:sz w:val="24"/>
          <w:szCs w:val="24"/>
        </w:rPr>
        <w:t>posit</w:t>
      </w:r>
      <w:r w:rsidR="0049410C" w:rsidRPr="005E6469">
        <w:rPr>
          <w:rFonts w:ascii="Calibri Light" w:hAnsi="Calibri Light" w:cs="Calibri Light"/>
          <w:kern w:val="0"/>
          <w:sz w:val="24"/>
          <w:szCs w:val="24"/>
        </w:rPr>
        <w:t>ive effects,</w:t>
      </w:r>
      <w:r w:rsidR="00042E01" w:rsidRPr="005E6469">
        <w:rPr>
          <w:rFonts w:ascii="Calibri Light" w:hAnsi="Calibri Light" w:cs="Calibri Light"/>
          <w:kern w:val="0"/>
          <w:sz w:val="24"/>
          <w:szCs w:val="24"/>
        </w:rPr>
        <w:t xml:space="preserve"> </w:t>
      </w:r>
      <w:r w:rsidR="001E69CB" w:rsidRPr="005E6469">
        <w:rPr>
          <w:rFonts w:ascii="Calibri Light" w:hAnsi="Calibri Light" w:cs="Calibri Light"/>
          <w:kern w:val="0"/>
          <w:sz w:val="24"/>
          <w:szCs w:val="24"/>
        </w:rPr>
        <w:t xml:space="preserve">they emphasise </w:t>
      </w:r>
      <w:r w:rsidR="00042E01" w:rsidRPr="005E6469">
        <w:rPr>
          <w:rFonts w:ascii="Calibri Light" w:hAnsi="Calibri Light" w:cs="Calibri Light"/>
          <w:kern w:val="0"/>
          <w:sz w:val="24"/>
          <w:szCs w:val="24"/>
        </w:rPr>
        <w:t xml:space="preserve">epistemological opportunities (for instance, </w:t>
      </w:r>
      <w:r w:rsidR="00395A46" w:rsidRPr="005E6469">
        <w:rPr>
          <w:rFonts w:ascii="Calibri Light" w:hAnsi="Calibri Light" w:cs="Calibri Light"/>
          <w:kern w:val="0"/>
          <w:sz w:val="24"/>
          <w:szCs w:val="24"/>
        </w:rPr>
        <w:t>delegation of frustrating tasks</w:t>
      </w:r>
      <w:r w:rsidR="00042E01" w:rsidRPr="005E6469">
        <w:rPr>
          <w:rFonts w:ascii="Calibri Light" w:hAnsi="Calibri Light" w:cs="Calibri Light"/>
          <w:kern w:val="0"/>
          <w:sz w:val="24"/>
          <w:szCs w:val="24"/>
        </w:rPr>
        <w:t xml:space="preserve">), ethical opportunities (for instance, </w:t>
      </w:r>
      <w:r w:rsidR="00395A46" w:rsidRPr="005E6469">
        <w:rPr>
          <w:rFonts w:ascii="Calibri Light" w:hAnsi="Calibri Light" w:cs="Calibri Light"/>
          <w:kern w:val="0"/>
          <w:sz w:val="24"/>
          <w:szCs w:val="24"/>
        </w:rPr>
        <w:t>increase in accessibility</w:t>
      </w:r>
      <w:r w:rsidR="007B4D82" w:rsidRPr="005E6469">
        <w:rPr>
          <w:rFonts w:ascii="Calibri Light" w:hAnsi="Calibri Light" w:cs="Calibri Light"/>
          <w:kern w:val="0"/>
          <w:sz w:val="24"/>
          <w:szCs w:val="24"/>
        </w:rPr>
        <w:t xml:space="preserve"> and i</w:t>
      </w:r>
      <w:r w:rsidR="004F597B" w:rsidRPr="005E6469">
        <w:rPr>
          <w:rFonts w:ascii="Calibri Light" w:hAnsi="Calibri Light" w:cs="Calibri Light"/>
          <w:kern w:val="0"/>
          <w:sz w:val="24"/>
          <w:szCs w:val="24"/>
        </w:rPr>
        <w:t>ncrease in</w:t>
      </w:r>
      <w:r w:rsidR="004F597B" w:rsidRPr="005E6469">
        <w:rPr>
          <w:rFonts w:ascii="Calibri Light" w:eastAsia="LinLibertineT" w:hAnsi="Calibri Light" w:cs="Calibri Light"/>
          <w:kern w:val="0"/>
          <w:sz w:val="24"/>
          <w:szCs w:val="24"/>
        </w:rPr>
        <w:t xml:space="preserve"> customisability</w:t>
      </w:r>
      <w:r w:rsidR="00042E01" w:rsidRPr="005E6469">
        <w:rPr>
          <w:rFonts w:ascii="Calibri Light" w:hAnsi="Calibri Light" w:cs="Calibri Light"/>
          <w:kern w:val="0"/>
          <w:sz w:val="24"/>
          <w:szCs w:val="24"/>
        </w:rPr>
        <w:t>)</w:t>
      </w:r>
      <w:r w:rsidR="00395A46" w:rsidRPr="005E6469">
        <w:rPr>
          <w:rFonts w:ascii="Calibri Light" w:hAnsi="Calibri Light" w:cs="Calibri Light"/>
          <w:kern w:val="0"/>
          <w:sz w:val="24"/>
          <w:szCs w:val="24"/>
        </w:rPr>
        <w:t xml:space="preserve">, emotional </w:t>
      </w:r>
      <w:r w:rsidR="00395A46" w:rsidRPr="005E6469">
        <w:rPr>
          <w:rFonts w:ascii="Calibri Light" w:hAnsi="Calibri Light" w:cs="Calibri Light"/>
          <w:kern w:val="0"/>
          <w:sz w:val="24"/>
          <w:szCs w:val="24"/>
        </w:rPr>
        <w:lastRenderedPageBreak/>
        <w:t>opportunities (for instance, absence of judge</w:t>
      </w:r>
      <w:r w:rsidR="00A976EE" w:rsidRPr="005E6469">
        <w:rPr>
          <w:rFonts w:ascii="Calibri Light" w:hAnsi="Calibri Light" w:cs="Calibri Light"/>
          <w:kern w:val="0"/>
          <w:sz w:val="24"/>
          <w:szCs w:val="24"/>
        </w:rPr>
        <w:t>ment</w:t>
      </w:r>
      <w:r w:rsidR="007B4D82" w:rsidRPr="005E6469">
        <w:rPr>
          <w:rFonts w:ascii="Calibri Light" w:hAnsi="Calibri Light" w:cs="Calibri Light"/>
          <w:kern w:val="0"/>
          <w:sz w:val="24"/>
          <w:szCs w:val="24"/>
        </w:rPr>
        <w:t xml:space="preserve"> and </w:t>
      </w:r>
      <w:r w:rsidR="00A976EE" w:rsidRPr="005E6469">
        <w:rPr>
          <w:rFonts w:ascii="Calibri Light" w:hAnsi="Calibri Light" w:cs="Calibri Light"/>
          <w:sz w:val="24"/>
          <w:szCs w:val="24"/>
        </w:rPr>
        <w:t>enhancement of human-agent interaction, from daily life to healthcare</w:t>
      </w:r>
      <w:r w:rsidR="00395A46" w:rsidRPr="005E6469">
        <w:rPr>
          <w:rFonts w:ascii="Calibri Light" w:hAnsi="Calibri Light" w:cs="Calibri Light"/>
          <w:kern w:val="0"/>
          <w:sz w:val="24"/>
          <w:szCs w:val="24"/>
        </w:rPr>
        <w:t>)</w:t>
      </w:r>
      <w:r w:rsidR="00E62B76" w:rsidRPr="005E6469">
        <w:rPr>
          <w:rFonts w:ascii="Calibri Light" w:hAnsi="Calibri Light" w:cs="Calibri Light"/>
          <w:kern w:val="0"/>
          <w:sz w:val="24"/>
          <w:szCs w:val="24"/>
        </w:rPr>
        <w:t xml:space="preserve"> and simulation </w:t>
      </w:r>
      <w:r w:rsidR="003C3FC9" w:rsidRPr="005E6469">
        <w:rPr>
          <w:rFonts w:ascii="Calibri Light" w:eastAsia="LinLibertineT" w:hAnsi="Calibri Light" w:cs="Calibri Light"/>
          <w:kern w:val="0"/>
          <w:sz w:val="24"/>
          <w:szCs w:val="24"/>
        </w:rPr>
        <w:t>of individual and social behaviou</w:t>
      </w:r>
      <w:r w:rsidR="00E62B76" w:rsidRPr="005E6469">
        <w:rPr>
          <w:rFonts w:ascii="Calibri Light" w:eastAsia="LinLibertineT" w:hAnsi="Calibri Light" w:cs="Calibri Light"/>
          <w:kern w:val="0"/>
          <w:sz w:val="24"/>
          <w:szCs w:val="24"/>
        </w:rPr>
        <w:t>rs.</w:t>
      </w:r>
    </w:p>
    <w:p w14:paraId="27BA52DB" w14:textId="6D8EA14B" w:rsidR="00E62B76" w:rsidRPr="005E6469" w:rsidRDefault="00E62B76" w:rsidP="00E62B76">
      <w:pPr>
        <w:spacing w:after="0" w:line="240" w:lineRule="auto"/>
        <w:ind w:firstLine="284"/>
        <w:rPr>
          <w:rFonts w:ascii="Calibri Light" w:hAnsi="Calibri Light" w:cs="Calibri Light"/>
          <w:sz w:val="24"/>
          <w:szCs w:val="24"/>
        </w:rPr>
      </w:pPr>
      <w:r w:rsidRPr="005E6469">
        <w:rPr>
          <w:rFonts w:ascii="Calibri Light" w:eastAsia="LinLibertineT" w:hAnsi="Calibri Light" w:cs="Calibri Light"/>
          <w:kern w:val="0"/>
          <w:sz w:val="24"/>
          <w:szCs w:val="24"/>
        </w:rPr>
        <w:t xml:space="preserve">As far as </w:t>
      </w:r>
      <w:r w:rsidR="00346874" w:rsidRPr="005E6469">
        <w:rPr>
          <w:rFonts w:ascii="Calibri Light" w:eastAsia="LinLibertineT" w:hAnsi="Calibri Light" w:cs="Calibri Light"/>
          <w:kern w:val="0"/>
          <w:sz w:val="24"/>
          <w:szCs w:val="24"/>
        </w:rPr>
        <w:t xml:space="preserve">the </w:t>
      </w:r>
      <w:r w:rsidR="00346874" w:rsidRPr="005E6469">
        <w:rPr>
          <w:rFonts w:ascii="Calibri Light" w:hAnsi="Calibri Light" w:cs="Calibri Light"/>
          <w:sz w:val="24"/>
          <w:szCs w:val="24"/>
        </w:rPr>
        <w:t>convergences between technologies and humans are concerned,</w:t>
      </w:r>
      <w:r w:rsidR="00AB7DB6" w:rsidRPr="005E6469">
        <w:rPr>
          <w:rFonts w:ascii="Calibri Light" w:hAnsi="Calibri Light" w:cs="Calibri Light"/>
          <w:sz w:val="24"/>
          <w:szCs w:val="24"/>
        </w:rPr>
        <w:t xml:space="preserve"> I will develop </w:t>
      </w:r>
      <w:r w:rsidR="004A6AF6" w:rsidRPr="005E6469">
        <w:rPr>
          <w:rFonts w:ascii="Calibri Light" w:hAnsi="Calibri Light" w:cs="Calibri Light"/>
          <w:sz w:val="24"/>
          <w:szCs w:val="24"/>
        </w:rPr>
        <w:t xml:space="preserve">them </w:t>
      </w:r>
      <w:r w:rsidR="00AB7DB6" w:rsidRPr="005E6469">
        <w:rPr>
          <w:rFonts w:ascii="Calibri Light" w:hAnsi="Calibri Light" w:cs="Calibri Light"/>
          <w:sz w:val="24"/>
          <w:szCs w:val="24"/>
        </w:rPr>
        <w:t xml:space="preserve">in </w:t>
      </w:r>
      <w:r w:rsidR="00277C2B" w:rsidRPr="005E6469">
        <w:rPr>
          <w:rFonts w:ascii="Calibri Light" w:hAnsi="Calibri Light" w:cs="Calibri Light"/>
          <w:sz w:val="24"/>
          <w:szCs w:val="24"/>
        </w:rPr>
        <w:t>what follows</w:t>
      </w:r>
      <w:r w:rsidR="00AB7DB6" w:rsidRPr="005E6469">
        <w:rPr>
          <w:rFonts w:ascii="Calibri Light" w:hAnsi="Calibri Light" w:cs="Calibri Light"/>
          <w:sz w:val="24"/>
          <w:szCs w:val="24"/>
        </w:rPr>
        <w:t>.</w:t>
      </w:r>
    </w:p>
    <w:p w14:paraId="1A39D4E6" w14:textId="7CC8D6CC" w:rsidR="0081346A" w:rsidRPr="005E6469" w:rsidRDefault="00AB7DB6" w:rsidP="007B5899">
      <w:pPr>
        <w:autoSpaceDE w:val="0"/>
        <w:autoSpaceDN w:val="0"/>
        <w:adjustRightInd w:val="0"/>
        <w:spacing w:after="0" w:line="240" w:lineRule="auto"/>
        <w:ind w:firstLine="284"/>
        <w:rPr>
          <w:rFonts w:ascii="Calibri Light" w:hAnsi="Calibri Light" w:cs="Calibri Light"/>
          <w:sz w:val="24"/>
          <w:szCs w:val="24"/>
        </w:rPr>
      </w:pPr>
      <w:r w:rsidRPr="005E6469">
        <w:rPr>
          <w:rFonts w:ascii="Calibri Light" w:eastAsia="LinLibertineT" w:hAnsi="Calibri Light" w:cs="Calibri Light"/>
          <w:kern w:val="0"/>
          <w:sz w:val="24"/>
          <w:szCs w:val="24"/>
        </w:rPr>
        <w:t>As far as the di</w:t>
      </w:r>
      <w:r w:rsidRPr="005E6469">
        <w:rPr>
          <w:rFonts w:ascii="Calibri Light" w:hAnsi="Calibri Light" w:cs="Calibri Light"/>
          <w:sz w:val="24"/>
          <w:szCs w:val="24"/>
        </w:rPr>
        <w:t xml:space="preserve">vergences between technologies and humans are concerned, </w:t>
      </w:r>
      <w:r w:rsidR="00A37544" w:rsidRPr="005E6469">
        <w:rPr>
          <w:rFonts w:ascii="Calibri Light" w:hAnsi="Calibri Light" w:cs="Calibri Light"/>
          <w:sz w:val="24"/>
          <w:szCs w:val="24"/>
        </w:rPr>
        <w:t>even though I will</w:t>
      </w:r>
      <w:r w:rsidR="004A6AF6" w:rsidRPr="005E6469">
        <w:rPr>
          <w:rFonts w:ascii="Calibri Light" w:hAnsi="Calibri Light" w:cs="Calibri Light"/>
          <w:sz w:val="24"/>
          <w:szCs w:val="24"/>
        </w:rPr>
        <w:t xml:space="preserve"> develop th</w:t>
      </w:r>
      <w:r w:rsidR="00FE3A70" w:rsidRPr="005E6469">
        <w:rPr>
          <w:rFonts w:ascii="Calibri Light" w:hAnsi="Calibri Light" w:cs="Calibri Light"/>
          <w:sz w:val="24"/>
          <w:szCs w:val="24"/>
        </w:rPr>
        <w:t xml:space="preserve">em in </w:t>
      </w:r>
      <w:r w:rsidR="00277C2B" w:rsidRPr="005E6469">
        <w:rPr>
          <w:rFonts w:ascii="Calibri Light" w:hAnsi="Calibri Light" w:cs="Calibri Light"/>
          <w:sz w:val="24"/>
          <w:szCs w:val="24"/>
        </w:rPr>
        <w:t xml:space="preserve">what follows, </w:t>
      </w:r>
      <w:r w:rsidR="00FE3A70" w:rsidRPr="005E6469">
        <w:rPr>
          <w:rFonts w:ascii="Calibri Light" w:hAnsi="Calibri Light" w:cs="Calibri Light"/>
          <w:sz w:val="24"/>
          <w:szCs w:val="24"/>
        </w:rPr>
        <w:t>it is necessary to at least frame the current debate before proceeding.</w:t>
      </w:r>
      <w:r w:rsidR="00F3644D" w:rsidRPr="005E6469">
        <w:rPr>
          <w:rFonts w:ascii="Calibri Light" w:hAnsi="Calibri Light" w:cs="Calibri Light"/>
          <w:sz w:val="24"/>
          <w:szCs w:val="24"/>
        </w:rPr>
        <w:t xml:space="preserve"> Several </w:t>
      </w:r>
      <w:r w:rsidR="00850367" w:rsidRPr="005E6469">
        <w:rPr>
          <w:rFonts w:ascii="Calibri Light" w:hAnsi="Calibri Light" w:cs="Calibri Light"/>
          <w:sz w:val="24"/>
          <w:szCs w:val="24"/>
        </w:rPr>
        <w:t>scholars</w:t>
      </w:r>
      <w:r w:rsidR="00BD5D00" w:rsidRPr="005E6469">
        <w:rPr>
          <w:rFonts w:ascii="Calibri Light" w:hAnsi="Calibri Light" w:cs="Calibri Light"/>
          <w:sz w:val="24"/>
          <w:szCs w:val="24"/>
        </w:rPr>
        <w:t xml:space="preserve">, starting with philosophers, </w:t>
      </w:r>
      <w:r w:rsidR="00F3644D" w:rsidRPr="005E6469">
        <w:rPr>
          <w:rFonts w:ascii="Calibri Light" w:hAnsi="Calibri Light" w:cs="Calibri Light"/>
          <w:sz w:val="24"/>
          <w:szCs w:val="24"/>
        </w:rPr>
        <w:t>emphasise the irreducible difference between human intelligence and artifici</w:t>
      </w:r>
      <w:r w:rsidR="00850367" w:rsidRPr="005E6469">
        <w:rPr>
          <w:rFonts w:ascii="Calibri Light" w:hAnsi="Calibri Light" w:cs="Calibri Light"/>
          <w:sz w:val="24"/>
          <w:szCs w:val="24"/>
        </w:rPr>
        <w:t>al intelligence</w:t>
      </w:r>
      <w:r w:rsidR="004B6D33" w:rsidRPr="005E6469">
        <w:rPr>
          <w:rFonts w:ascii="Calibri Light" w:hAnsi="Calibri Light" w:cs="Calibri Light"/>
          <w:sz w:val="24"/>
          <w:szCs w:val="24"/>
        </w:rPr>
        <w:t xml:space="preserve">: </w:t>
      </w:r>
      <w:r w:rsidR="00850367" w:rsidRPr="005E6469">
        <w:rPr>
          <w:rFonts w:ascii="Calibri Light" w:hAnsi="Calibri Light" w:cs="Calibri Light"/>
          <w:sz w:val="24"/>
          <w:szCs w:val="24"/>
        </w:rPr>
        <w:t>indeed, the latter is not intelligence at all. On the one hand</w:t>
      </w:r>
      <w:r w:rsidR="00D14AC7" w:rsidRPr="005E6469">
        <w:rPr>
          <w:rFonts w:ascii="Calibri Light" w:hAnsi="Calibri Light" w:cs="Calibri Light"/>
          <w:sz w:val="24"/>
          <w:szCs w:val="24"/>
        </w:rPr>
        <w:t xml:space="preserve"> (and </w:t>
      </w:r>
      <w:r w:rsidR="008D1E4C" w:rsidRPr="005E6469">
        <w:rPr>
          <w:rFonts w:ascii="Calibri Light" w:hAnsi="Calibri Light" w:cs="Calibri Light"/>
          <w:sz w:val="24"/>
          <w:szCs w:val="24"/>
        </w:rPr>
        <w:t>o</w:t>
      </w:r>
      <w:r w:rsidR="00D14AC7" w:rsidRPr="005E6469">
        <w:rPr>
          <w:rFonts w:ascii="Calibri Light" w:hAnsi="Calibri Light" w:cs="Calibri Light"/>
          <w:sz w:val="24"/>
          <w:szCs w:val="24"/>
        </w:rPr>
        <w:t xml:space="preserve">n a more formal </w:t>
      </w:r>
      <w:r w:rsidR="008D1E4C" w:rsidRPr="005E6469">
        <w:rPr>
          <w:rFonts w:ascii="Calibri Light" w:hAnsi="Calibri Light" w:cs="Calibri Light"/>
          <w:sz w:val="24"/>
          <w:szCs w:val="24"/>
        </w:rPr>
        <w:t>level</w:t>
      </w:r>
      <w:r w:rsidR="00D14AC7" w:rsidRPr="005E6469">
        <w:rPr>
          <w:rFonts w:ascii="Calibri Light" w:hAnsi="Calibri Light" w:cs="Calibri Light"/>
          <w:sz w:val="24"/>
          <w:szCs w:val="24"/>
        </w:rPr>
        <w:t>)</w:t>
      </w:r>
      <w:r w:rsidR="00850367" w:rsidRPr="005E6469">
        <w:rPr>
          <w:rFonts w:ascii="Calibri Light" w:hAnsi="Calibri Light" w:cs="Calibri Light"/>
          <w:sz w:val="24"/>
          <w:szCs w:val="24"/>
        </w:rPr>
        <w:t xml:space="preserve">, the idea is that what we define as artificial intelligence can be </w:t>
      </w:r>
      <w:r w:rsidR="00810BE0" w:rsidRPr="005E6469">
        <w:rPr>
          <w:rFonts w:ascii="Calibri Light" w:hAnsi="Calibri Light" w:cs="Calibri Light"/>
          <w:sz w:val="24"/>
          <w:szCs w:val="24"/>
        </w:rPr>
        <w:t xml:space="preserve">described by words </w:t>
      </w:r>
      <w:r w:rsidR="00850367" w:rsidRPr="005E6469">
        <w:rPr>
          <w:rFonts w:ascii="Calibri Light" w:hAnsi="Calibri Light" w:cs="Calibri Light"/>
          <w:sz w:val="24"/>
          <w:szCs w:val="24"/>
        </w:rPr>
        <w:t xml:space="preserve">that do not </w:t>
      </w:r>
      <w:r w:rsidR="003A37A3" w:rsidRPr="005E6469">
        <w:rPr>
          <w:rFonts w:ascii="Calibri Light" w:hAnsi="Calibri Light" w:cs="Calibri Light"/>
          <w:sz w:val="24"/>
          <w:szCs w:val="24"/>
        </w:rPr>
        <w:t>require</w:t>
      </w:r>
      <w:r w:rsidR="00850367" w:rsidRPr="005E6469">
        <w:rPr>
          <w:rFonts w:ascii="Calibri Light" w:hAnsi="Calibri Light" w:cs="Calibri Light"/>
          <w:sz w:val="24"/>
          <w:szCs w:val="24"/>
        </w:rPr>
        <w:t xml:space="preserve"> </w:t>
      </w:r>
      <w:r w:rsidR="003A37A3" w:rsidRPr="005E6469">
        <w:rPr>
          <w:rFonts w:ascii="Calibri Light" w:hAnsi="Calibri Light" w:cs="Calibri Light"/>
          <w:sz w:val="24"/>
          <w:szCs w:val="24"/>
        </w:rPr>
        <w:t xml:space="preserve">any kind of </w:t>
      </w:r>
      <w:r w:rsidR="00850367" w:rsidRPr="005E6469">
        <w:rPr>
          <w:rFonts w:ascii="Calibri Light" w:hAnsi="Calibri Light" w:cs="Calibri Light"/>
          <w:sz w:val="24"/>
          <w:szCs w:val="24"/>
        </w:rPr>
        <w:t>anthropo</w:t>
      </w:r>
      <w:r w:rsidR="00CA3BA0" w:rsidRPr="005E6469">
        <w:rPr>
          <w:rFonts w:ascii="Calibri Light" w:hAnsi="Calibri Light" w:cs="Calibri Light"/>
          <w:sz w:val="24"/>
          <w:szCs w:val="24"/>
        </w:rPr>
        <w:t>morphisation, from the seminal article introducing the metaphor of “stochastic parrot”</w:t>
      </w:r>
      <w:r w:rsidR="00CA3BA0" w:rsidRPr="005E6469">
        <w:rPr>
          <w:rStyle w:val="Rimandonotaapidipagina"/>
          <w:rFonts w:ascii="Calibri Light" w:hAnsi="Calibri Light" w:cs="Calibri Light"/>
          <w:sz w:val="24"/>
          <w:szCs w:val="24"/>
        </w:rPr>
        <w:footnoteReference w:id="3"/>
      </w:r>
      <w:r w:rsidR="00CA3BA0" w:rsidRPr="005E6469">
        <w:rPr>
          <w:rFonts w:ascii="Calibri Light" w:hAnsi="Calibri Light" w:cs="Calibri Light"/>
          <w:sz w:val="24"/>
          <w:szCs w:val="24"/>
        </w:rPr>
        <w:t xml:space="preserve"> (Bender et al. 2021: 617</w:t>
      </w:r>
      <w:r w:rsidR="00264DFC" w:rsidRPr="005E6469">
        <w:rPr>
          <w:rFonts w:ascii="Calibri Light" w:hAnsi="Calibri Light" w:cs="Calibri Light"/>
          <w:sz w:val="24"/>
          <w:szCs w:val="24"/>
        </w:rPr>
        <w:t>. See also Bender 2024</w:t>
      </w:r>
      <w:r w:rsidR="00CA3BA0" w:rsidRPr="005E6469">
        <w:rPr>
          <w:rFonts w:ascii="Calibri Light" w:hAnsi="Calibri Light" w:cs="Calibri Light"/>
          <w:sz w:val="24"/>
          <w:szCs w:val="24"/>
        </w:rPr>
        <w:t xml:space="preserve">) </w:t>
      </w:r>
      <w:r w:rsidR="007F07E9" w:rsidRPr="005E6469">
        <w:rPr>
          <w:rFonts w:ascii="Calibri Light" w:hAnsi="Calibri Light" w:cs="Calibri Light"/>
          <w:sz w:val="24"/>
          <w:szCs w:val="24"/>
        </w:rPr>
        <w:t xml:space="preserve">to describe </w:t>
      </w:r>
      <w:r w:rsidR="00CA3BA0" w:rsidRPr="005E6469">
        <w:rPr>
          <w:rFonts w:ascii="Calibri Light" w:hAnsi="Calibri Light" w:cs="Calibri Light"/>
          <w:sz w:val="24"/>
          <w:szCs w:val="24"/>
        </w:rPr>
        <w:t>a language model</w:t>
      </w:r>
      <w:r w:rsidR="007F07E9" w:rsidRPr="005E6469">
        <w:rPr>
          <w:rFonts w:ascii="Calibri Light" w:hAnsi="Calibri Light" w:cs="Calibri Light"/>
          <w:sz w:val="24"/>
          <w:szCs w:val="24"/>
        </w:rPr>
        <w:t xml:space="preserve"> to the caveat on the Replika website according to which “Replika is not a sentient being, […] everything it says is generated based on patterns in data, not conscious thought or awareness. […] In short, Replika […] doesn’t have thoughts, feelings or self-awareness”</w:t>
      </w:r>
      <w:r w:rsidR="007F07E9" w:rsidRPr="005E6469">
        <w:rPr>
          <w:rStyle w:val="Rimandonotaapidipagina"/>
          <w:rFonts w:ascii="Calibri Light" w:hAnsi="Calibri Light" w:cs="Calibri Light"/>
          <w:sz w:val="24"/>
          <w:szCs w:val="24"/>
        </w:rPr>
        <w:footnoteReference w:id="4"/>
      </w:r>
      <w:r w:rsidR="00F93C0B" w:rsidRPr="005E6469">
        <w:rPr>
          <w:rFonts w:ascii="Calibri Light" w:hAnsi="Calibri Light" w:cs="Calibri Light"/>
          <w:sz w:val="24"/>
          <w:szCs w:val="24"/>
        </w:rPr>
        <w:t>. On the other hand</w:t>
      </w:r>
      <w:r w:rsidR="00D14AC7" w:rsidRPr="005E6469">
        <w:rPr>
          <w:rFonts w:ascii="Calibri Light" w:hAnsi="Calibri Light" w:cs="Calibri Light"/>
          <w:sz w:val="24"/>
          <w:szCs w:val="24"/>
        </w:rPr>
        <w:t xml:space="preserve"> (and </w:t>
      </w:r>
      <w:r w:rsidR="008D1E4C" w:rsidRPr="005E6469">
        <w:rPr>
          <w:rFonts w:ascii="Calibri Light" w:hAnsi="Calibri Light" w:cs="Calibri Light"/>
          <w:sz w:val="24"/>
          <w:szCs w:val="24"/>
        </w:rPr>
        <w:t>on</w:t>
      </w:r>
      <w:r w:rsidR="00D14AC7" w:rsidRPr="005E6469">
        <w:rPr>
          <w:rFonts w:ascii="Calibri Light" w:hAnsi="Calibri Light" w:cs="Calibri Light"/>
          <w:sz w:val="24"/>
          <w:szCs w:val="24"/>
        </w:rPr>
        <w:t xml:space="preserve"> a more substantial </w:t>
      </w:r>
      <w:r w:rsidR="008D1E4C" w:rsidRPr="005E6469">
        <w:rPr>
          <w:rFonts w:ascii="Calibri Light" w:hAnsi="Calibri Light" w:cs="Calibri Light"/>
          <w:sz w:val="24"/>
          <w:szCs w:val="24"/>
        </w:rPr>
        <w:t>level</w:t>
      </w:r>
      <w:r w:rsidR="00D14AC7" w:rsidRPr="005E6469">
        <w:rPr>
          <w:rFonts w:ascii="Calibri Light" w:hAnsi="Calibri Light" w:cs="Calibri Light"/>
          <w:sz w:val="24"/>
          <w:szCs w:val="24"/>
        </w:rPr>
        <w:t>)</w:t>
      </w:r>
      <w:r w:rsidR="00F93C0B" w:rsidRPr="005E6469">
        <w:rPr>
          <w:rFonts w:ascii="Calibri Light" w:hAnsi="Calibri Light" w:cs="Calibri Light"/>
          <w:sz w:val="24"/>
          <w:szCs w:val="24"/>
        </w:rPr>
        <w:t xml:space="preserve">, the idea is that what we define as artificial intelligence is </w:t>
      </w:r>
      <w:r w:rsidR="00562D5A" w:rsidRPr="005E6469">
        <w:rPr>
          <w:rFonts w:ascii="Calibri Light" w:hAnsi="Calibri Light" w:cs="Calibri Light"/>
          <w:sz w:val="24"/>
          <w:szCs w:val="24"/>
        </w:rPr>
        <w:t xml:space="preserve">far from </w:t>
      </w:r>
      <w:r w:rsidR="00F93C0B" w:rsidRPr="005E6469">
        <w:rPr>
          <w:rFonts w:ascii="Calibri Light" w:hAnsi="Calibri Light" w:cs="Calibri Light"/>
          <w:sz w:val="24"/>
          <w:szCs w:val="24"/>
        </w:rPr>
        <w:t>human intelligence</w:t>
      </w:r>
      <w:r w:rsidR="00A03CE3" w:rsidRPr="005E6469">
        <w:rPr>
          <w:rFonts w:ascii="Calibri Light" w:hAnsi="Calibri Light" w:cs="Calibri Light"/>
          <w:sz w:val="24"/>
          <w:szCs w:val="24"/>
        </w:rPr>
        <w:t>, from the</w:t>
      </w:r>
      <w:r w:rsidR="00C8176C" w:rsidRPr="005E6469">
        <w:rPr>
          <w:rFonts w:ascii="Calibri Light" w:hAnsi="Calibri Light" w:cs="Calibri Light"/>
          <w:sz w:val="24"/>
          <w:szCs w:val="24"/>
        </w:rPr>
        <w:t xml:space="preserve"> focus on the</w:t>
      </w:r>
      <w:r w:rsidR="00C2458C" w:rsidRPr="005E6469">
        <w:rPr>
          <w:rFonts w:ascii="Calibri Light" w:hAnsi="Calibri Light" w:cs="Calibri Light"/>
          <w:sz w:val="24"/>
          <w:szCs w:val="24"/>
        </w:rPr>
        <w:t xml:space="preserve"> irreducible corporeality o</w:t>
      </w:r>
      <w:r w:rsidR="00C8176C" w:rsidRPr="005E6469">
        <w:rPr>
          <w:rFonts w:ascii="Calibri Light" w:hAnsi="Calibri Light" w:cs="Calibri Light"/>
          <w:sz w:val="24"/>
          <w:szCs w:val="24"/>
        </w:rPr>
        <w:t xml:space="preserve">f the latter </w:t>
      </w:r>
      <w:r w:rsidR="00C2458C" w:rsidRPr="005E6469">
        <w:rPr>
          <w:rFonts w:ascii="Calibri Light" w:hAnsi="Calibri Light" w:cs="Calibri Light"/>
          <w:sz w:val="24"/>
          <w:szCs w:val="24"/>
        </w:rPr>
        <w:t>in opposition to th</w:t>
      </w:r>
      <w:r w:rsidR="00C8176C" w:rsidRPr="005E6469">
        <w:rPr>
          <w:rFonts w:ascii="Calibri Light" w:hAnsi="Calibri Light" w:cs="Calibri Light"/>
          <w:sz w:val="24"/>
          <w:szCs w:val="24"/>
        </w:rPr>
        <w:t xml:space="preserve">e former </w:t>
      </w:r>
      <w:r w:rsidR="00C63B49" w:rsidRPr="005E6469">
        <w:rPr>
          <w:rFonts w:ascii="Calibri Light" w:hAnsi="Calibri Light" w:cs="Calibri Light"/>
          <w:sz w:val="24"/>
          <w:szCs w:val="24"/>
        </w:rPr>
        <w:t>to the focus on</w:t>
      </w:r>
      <w:r w:rsidR="00092273" w:rsidRPr="005E6469">
        <w:rPr>
          <w:rFonts w:ascii="Calibri Light" w:hAnsi="Calibri Light" w:cs="Calibri Light"/>
          <w:sz w:val="24"/>
          <w:szCs w:val="24"/>
        </w:rPr>
        <w:t xml:space="preserve"> the irreducible differences between their capabilities. </w:t>
      </w:r>
      <w:r w:rsidR="00C63B49" w:rsidRPr="005E6469">
        <w:rPr>
          <w:rFonts w:ascii="Calibri Light" w:hAnsi="Calibri Light" w:cs="Calibri Light"/>
          <w:sz w:val="24"/>
          <w:szCs w:val="24"/>
        </w:rPr>
        <w:t xml:space="preserve">In the case of </w:t>
      </w:r>
      <w:r w:rsidR="00E57AA9" w:rsidRPr="005E6469">
        <w:rPr>
          <w:rFonts w:ascii="Calibri Light" w:hAnsi="Calibri Light" w:cs="Calibri Light"/>
          <w:sz w:val="24"/>
          <w:szCs w:val="24"/>
        </w:rPr>
        <w:t xml:space="preserve">the irreducible corporeality of human intelligence, </w:t>
      </w:r>
      <w:r w:rsidR="00C64F31" w:rsidRPr="005E6469">
        <w:rPr>
          <w:rFonts w:ascii="Calibri Light" w:hAnsi="Calibri Light" w:cs="Calibri Light"/>
          <w:sz w:val="24"/>
          <w:szCs w:val="24"/>
        </w:rPr>
        <w:t xml:space="preserve">the idea is that </w:t>
      </w:r>
      <w:r w:rsidR="00B61067" w:rsidRPr="005E6469">
        <w:rPr>
          <w:rFonts w:ascii="Calibri Light" w:hAnsi="Calibri Light" w:cs="Calibri Light"/>
          <w:sz w:val="24"/>
          <w:szCs w:val="24"/>
        </w:rPr>
        <w:t>“mammalian brains</w:t>
      </w:r>
      <w:r w:rsidR="00F43F98" w:rsidRPr="005E6469">
        <w:rPr>
          <w:rFonts w:ascii="Calibri Light" w:hAnsi="Calibri Light" w:cs="Calibri Light"/>
          <w:sz w:val="24"/>
          <w:szCs w:val="24"/>
        </w:rPr>
        <w:t xml:space="preserve"> – </w:t>
      </w:r>
      <w:r w:rsidR="00B61067" w:rsidRPr="005E6469">
        <w:rPr>
          <w:rFonts w:ascii="Calibri Light" w:hAnsi="Calibri Light" w:cs="Calibri Light"/>
          <w:sz w:val="24"/>
          <w:szCs w:val="24"/>
        </w:rPr>
        <w:t>equipped with maternal, sound, smell, sight, touch and</w:t>
      </w:r>
      <w:r w:rsidR="00F43F98" w:rsidRPr="005E6469">
        <w:rPr>
          <w:rFonts w:ascii="Calibri Light" w:hAnsi="Calibri Light" w:cs="Calibri Light"/>
          <w:sz w:val="24"/>
          <w:szCs w:val="24"/>
        </w:rPr>
        <w:t xml:space="preserve"> </w:t>
      </w:r>
      <w:r w:rsidR="00B61067" w:rsidRPr="005E6469">
        <w:rPr>
          <w:rFonts w:ascii="Calibri Light" w:hAnsi="Calibri Light" w:cs="Calibri Light"/>
          <w:sz w:val="24"/>
          <w:szCs w:val="24"/>
        </w:rPr>
        <w:t>other reflexive instincts from birth</w:t>
      </w:r>
      <w:r w:rsidR="00F43F98" w:rsidRPr="005E6469">
        <w:rPr>
          <w:rFonts w:ascii="Calibri Light" w:hAnsi="Calibri Light" w:cs="Calibri Light"/>
          <w:sz w:val="24"/>
          <w:szCs w:val="24"/>
        </w:rPr>
        <w:t xml:space="preserve"> – </w:t>
      </w:r>
      <w:r w:rsidR="00B61067" w:rsidRPr="005E6469">
        <w:rPr>
          <w:rFonts w:ascii="Calibri Light" w:hAnsi="Calibri Light" w:cs="Calibri Light"/>
          <w:sz w:val="24"/>
          <w:szCs w:val="24"/>
        </w:rPr>
        <w:t>share little in common with the rules,</w:t>
      </w:r>
      <w:r w:rsidR="00F43F98" w:rsidRPr="005E6469">
        <w:rPr>
          <w:rFonts w:ascii="Calibri Light" w:hAnsi="Calibri Light" w:cs="Calibri Light"/>
          <w:sz w:val="24"/>
          <w:szCs w:val="24"/>
        </w:rPr>
        <w:t xml:space="preserve"> </w:t>
      </w:r>
      <w:r w:rsidR="00B61067" w:rsidRPr="005E6469">
        <w:rPr>
          <w:rFonts w:ascii="Calibri Light" w:hAnsi="Calibri Light" w:cs="Calibri Light"/>
          <w:sz w:val="24"/>
          <w:szCs w:val="24"/>
        </w:rPr>
        <w:t>lexicons, algorithms, memories, subroutines, decoders, processors and buffers</w:t>
      </w:r>
      <w:r w:rsidR="00F43F98" w:rsidRPr="005E6469">
        <w:rPr>
          <w:rFonts w:ascii="Calibri Light" w:hAnsi="Calibri Light" w:cs="Calibri Light"/>
          <w:sz w:val="24"/>
          <w:szCs w:val="24"/>
        </w:rPr>
        <w:t xml:space="preserve"> </w:t>
      </w:r>
      <w:r w:rsidR="00B61067" w:rsidRPr="005E6469">
        <w:rPr>
          <w:rFonts w:ascii="Calibri Light" w:hAnsi="Calibri Light" w:cs="Calibri Light"/>
          <w:sz w:val="24"/>
          <w:szCs w:val="24"/>
        </w:rPr>
        <w:t>that run computers</w:t>
      </w:r>
      <w:r w:rsidR="00F43F98" w:rsidRPr="005E6469">
        <w:rPr>
          <w:rFonts w:ascii="Calibri Light" w:hAnsi="Calibri Light" w:cs="Calibri Light"/>
          <w:sz w:val="24"/>
          <w:szCs w:val="24"/>
        </w:rPr>
        <w:t xml:space="preserve">” (Peters 2018: 122). </w:t>
      </w:r>
      <w:r w:rsidR="00092273" w:rsidRPr="005E6469">
        <w:rPr>
          <w:rFonts w:ascii="Calibri Light" w:hAnsi="Calibri Light" w:cs="Calibri Light"/>
          <w:sz w:val="24"/>
          <w:szCs w:val="24"/>
        </w:rPr>
        <w:t xml:space="preserve">In the case of the irreducible differences between their capabilities, the idea is that </w:t>
      </w:r>
      <w:r w:rsidR="00C96B83" w:rsidRPr="005E6469">
        <w:rPr>
          <w:rFonts w:ascii="Calibri Light" w:hAnsi="Calibri Light" w:cs="Calibri Light"/>
          <w:sz w:val="24"/>
          <w:szCs w:val="24"/>
        </w:rPr>
        <w:t xml:space="preserve">human intelligence is </w:t>
      </w:r>
      <w:r w:rsidR="00F70583" w:rsidRPr="005E6469">
        <w:rPr>
          <w:rFonts w:ascii="Calibri Light" w:hAnsi="Calibri Light" w:cs="Calibri Light"/>
          <w:sz w:val="24"/>
          <w:szCs w:val="24"/>
        </w:rPr>
        <w:t xml:space="preserve">also, and especially, </w:t>
      </w:r>
      <w:r w:rsidR="00C96B83" w:rsidRPr="005E6469">
        <w:rPr>
          <w:rFonts w:ascii="Calibri Light" w:hAnsi="Calibri Light" w:cs="Calibri Light"/>
          <w:sz w:val="24"/>
          <w:szCs w:val="24"/>
        </w:rPr>
        <w:t>a matter of “</w:t>
      </w:r>
      <w:r w:rsidR="0052018F" w:rsidRPr="005E6469">
        <w:rPr>
          <w:rFonts w:ascii="Calibri Light" w:hAnsi="Calibri Light" w:cs="Calibri Light"/>
          <w:sz w:val="24"/>
          <w:szCs w:val="24"/>
        </w:rPr>
        <w:t>T</w:t>
      </w:r>
      <w:r w:rsidR="00390E8D" w:rsidRPr="005E6469">
        <w:rPr>
          <w:rFonts w:ascii="Calibri Light" w:hAnsi="Calibri Light" w:cs="Calibri Light"/>
          <w:sz w:val="24"/>
          <w:szCs w:val="24"/>
        </w:rPr>
        <w:t xml:space="preserve">he texture of our moods, the aspects of </w:t>
      </w:r>
      <w:r w:rsidR="00F70583" w:rsidRPr="005E6469">
        <w:rPr>
          <w:rFonts w:ascii="Calibri Light" w:hAnsi="Calibri Light" w:cs="Calibri Light"/>
          <w:sz w:val="24"/>
          <w:szCs w:val="24"/>
        </w:rPr>
        <w:t>o</w:t>
      </w:r>
      <w:r w:rsidR="00390E8D" w:rsidRPr="005E6469">
        <w:rPr>
          <w:rFonts w:ascii="Calibri Light" w:hAnsi="Calibri Light" w:cs="Calibri Light"/>
          <w:sz w:val="24"/>
          <w:szCs w:val="24"/>
        </w:rPr>
        <w:t>ur biology and psychology not yet understood by the mathematical sciences, the virtues and vices of our character, our experiences of love, solidarity and justice</w:t>
      </w:r>
      <w:r w:rsidR="00C96B83" w:rsidRPr="005E6469">
        <w:rPr>
          <w:rFonts w:ascii="Calibri Light" w:hAnsi="Calibri Light" w:cs="Calibri Light"/>
          <w:sz w:val="24"/>
          <w:szCs w:val="24"/>
        </w:rPr>
        <w:t>”</w:t>
      </w:r>
      <w:r w:rsidR="00390E8D" w:rsidRPr="005E6469">
        <w:rPr>
          <w:rFonts w:ascii="Calibri Light" w:hAnsi="Calibri Light" w:cs="Calibri Light"/>
          <w:sz w:val="24"/>
          <w:szCs w:val="24"/>
        </w:rPr>
        <w:t xml:space="preserve"> (Vallor </w:t>
      </w:r>
      <w:r w:rsidR="000A38F8" w:rsidRPr="005E6469">
        <w:rPr>
          <w:rFonts w:ascii="Calibri Light" w:hAnsi="Calibri Light" w:cs="Calibri Light"/>
          <w:sz w:val="24"/>
          <w:szCs w:val="24"/>
        </w:rPr>
        <w:t xml:space="preserve">2024: </w:t>
      </w:r>
      <w:r w:rsidR="00390E8D" w:rsidRPr="005E6469">
        <w:rPr>
          <w:rFonts w:ascii="Calibri Light" w:hAnsi="Calibri Light" w:cs="Calibri Light"/>
          <w:sz w:val="24"/>
          <w:szCs w:val="24"/>
        </w:rPr>
        <w:t>48)</w:t>
      </w:r>
      <w:r w:rsidR="001966D3" w:rsidRPr="005E6469">
        <w:rPr>
          <w:rFonts w:ascii="Calibri Light" w:hAnsi="Calibri Light" w:cs="Calibri Light"/>
          <w:sz w:val="24"/>
          <w:szCs w:val="24"/>
        </w:rPr>
        <w:t xml:space="preserve">, </w:t>
      </w:r>
      <w:r w:rsidR="000A38F8" w:rsidRPr="005E6469">
        <w:rPr>
          <w:rFonts w:ascii="Calibri Light" w:hAnsi="Calibri Light" w:cs="Calibri Light"/>
          <w:sz w:val="24"/>
          <w:szCs w:val="24"/>
        </w:rPr>
        <w:t>“human moral intelligence […] [that] makes leaps and turns” (</w:t>
      </w:r>
      <w:r w:rsidR="00F97F34" w:rsidRPr="005E6469">
        <w:rPr>
          <w:rFonts w:ascii="Calibri Light" w:hAnsi="Calibri Light" w:cs="Calibri Light"/>
          <w:sz w:val="24"/>
          <w:szCs w:val="24"/>
        </w:rPr>
        <w:t>Vallor 2024: 168)</w:t>
      </w:r>
      <w:r w:rsidR="006C13D5" w:rsidRPr="005E6469">
        <w:rPr>
          <w:rFonts w:ascii="Calibri Light" w:hAnsi="Calibri Light" w:cs="Calibri Light"/>
          <w:sz w:val="24"/>
          <w:szCs w:val="24"/>
        </w:rPr>
        <w:t xml:space="preserve"> and </w:t>
      </w:r>
      <w:r w:rsidR="001966D3" w:rsidRPr="005E6469">
        <w:rPr>
          <w:rFonts w:ascii="Calibri Light" w:hAnsi="Calibri Light" w:cs="Calibri Light"/>
          <w:sz w:val="24"/>
          <w:szCs w:val="24"/>
        </w:rPr>
        <w:t>“the moral meaning of our lives and actions” (</w:t>
      </w:r>
      <w:r w:rsidR="000A38F8" w:rsidRPr="005E6469">
        <w:rPr>
          <w:rFonts w:ascii="Calibri Light" w:hAnsi="Calibri Light" w:cs="Calibri Light"/>
          <w:sz w:val="24"/>
          <w:szCs w:val="24"/>
        </w:rPr>
        <w:t xml:space="preserve">Vallor 2024: </w:t>
      </w:r>
      <w:r w:rsidR="001966D3" w:rsidRPr="005E6469">
        <w:rPr>
          <w:rFonts w:ascii="Calibri Light" w:hAnsi="Calibri Light" w:cs="Calibri Light"/>
          <w:sz w:val="24"/>
          <w:szCs w:val="24"/>
        </w:rPr>
        <w:t>53</w:t>
      </w:r>
      <w:r w:rsidR="006C13D5" w:rsidRPr="005E6469">
        <w:rPr>
          <w:rFonts w:ascii="Calibri Light" w:hAnsi="Calibri Light" w:cs="Calibri Light"/>
          <w:sz w:val="24"/>
          <w:szCs w:val="24"/>
        </w:rPr>
        <w:t>)</w:t>
      </w:r>
      <w:r w:rsidR="008701D8" w:rsidRPr="005E6469">
        <w:rPr>
          <w:rFonts w:ascii="Calibri Light" w:hAnsi="Calibri Light" w:cs="Calibri Light"/>
          <w:sz w:val="24"/>
          <w:szCs w:val="24"/>
        </w:rPr>
        <w:t>. I</w:t>
      </w:r>
      <w:r w:rsidR="006C13D5" w:rsidRPr="005E6469">
        <w:rPr>
          <w:rFonts w:ascii="Calibri Light" w:hAnsi="Calibri Light" w:cs="Calibri Light"/>
          <w:sz w:val="24"/>
          <w:szCs w:val="24"/>
        </w:rPr>
        <w:t>n other words, human intelligence is also, and especially, a matter of “</w:t>
      </w:r>
      <w:r w:rsidR="001966D3" w:rsidRPr="005E6469">
        <w:rPr>
          <w:rFonts w:ascii="Calibri Light" w:hAnsi="Calibri Light" w:cs="Calibri Light"/>
          <w:sz w:val="24"/>
          <w:szCs w:val="24"/>
        </w:rPr>
        <w:t>what it is like to be a human alive, bearing and helping others to bear the lifelong weight of animal flesh driven by a curious, creative and endlessly anxious mind</w:t>
      </w:r>
      <w:r w:rsidR="006C13D5" w:rsidRPr="005E6469">
        <w:rPr>
          <w:rFonts w:ascii="Calibri Light" w:hAnsi="Calibri Light" w:cs="Calibri Light"/>
          <w:sz w:val="24"/>
          <w:szCs w:val="24"/>
        </w:rPr>
        <w:t>”</w:t>
      </w:r>
      <w:r w:rsidR="001966D3" w:rsidRPr="005E6469">
        <w:rPr>
          <w:rFonts w:ascii="Calibri Light" w:hAnsi="Calibri Light" w:cs="Calibri Light"/>
          <w:sz w:val="24"/>
          <w:szCs w:val="24"/>
        </w:rPr>
        <w:t xml:space="preserve"> (</w:t>
      </w:r>
      <w:r w:rsidR="006C13D5" w:rsidRPr="005E6469">
        <w:rPr>
          <w:rFonts w:ascii="Calibri Light" w:hAnsi="Calibri Light" w:cs="Calibri Light"/>
          <w:sz w:val="24"/>
          <w:szCs w:val="24"/>
        </w:rPr>
        <w:t xml:space="preserve">Vallor 2024: </w:t>
      </w:r>
      <w:r w:rsidR="001966D3" w:rsidRPr="005E6469">
        <w:rPr>
          <w:rFonts w:ascii="Calibri Light" w:hAnsi="Calibri Light" w:cs="Calibri Light"/>
          <w:sz w:val="24"/>
          <w:szCs w:val="24"/>
        </w:rPr>
        <w:t>61</w:t>
      </w:r>
      <w:r w:rsidR="006C13D5" w:rsidRPr="005E6469">
        <w:rPr>
          <w:rFonts w:ascii="Calibri Light" w:hAnsi="Calibri Light" w:cs="Calibri Light"/>
          <w:sz w:val="24"/>
          <w:szCs w:val="24"/>
        </w:rPr>
        <w:t xml:space="preserve">. </w:t>
      </w:r>
      <w:r w:rsidR="003747E3" w:rsidRPr="005E6469">
        <w:rPr>
          <w:rFonts w:ascii="Calibri Light" w:hAnsi="Calibri Light" w:cs="Calibri Light"/>
          <w:sz w:val="24"/>
          <w:szCs w:val="24"/>
        </w:rPr>
        <w:t xml:space="preserve">In addition, see at least </w:t>
      </w:r>
      <w:r w:rsidR="003747E3" w:rsidRPr="005E6469">
        <w:rPr>
          <w:rFonts w:ascii="Calibri Light" w:eastAsia="LinLibertineT" w:hAnsi="Calibri Light" w:cs="Calibri Light"/>
          <w:kern w:val="0"/>
          <w:sz w:val="24"/>
          <w:szCs w:val="24"/>
        </w:rPr>
        <w:t xml:space="preserve">Weizenbaum 1976, </w:t>
      </w:r>
      <w:r w:rsidR="006C13D5" w:rsidRPr="005E6469">
        <w:rPr>
          <w:rFonts w:ascii="Calibri Light" w:hAnsi="Calibri Light" w:cs="Calibri Light"/>
          <w:sz w:val="24"/>
          <w:szCs w:val="24"/>
        </w:rPr>
        <w:t xml:space="preserve">Vallor 2016, </w:t>
      </w:r>
      <w:r w:rsidR="00FC183D" w:rsidRPr="005E6469">
        <w:rPr>
          <w:rFonts w:ascii="Calibri Light" w:hAnsi="Calibri Light" w:cs="Calibri Light"/>
          <w:sz w:val="24"/>
          <w:szCs w:val="24"/>
        </w:rPr>
        <w:t xml:space="preserve">Heinrichs </w:t>
      </w:r>
      <w:r w:rsidR="00C90CFB" w:rsidRPr="005E6469">
        <w:rPr>
          <w:rFonts w:ascii="Calibri Light" w:hAnsi="Calibri Light" w:cs="Calibri Light"/>
          <w:sz w:val="24"/>
          <w:szCs w:val="24"/>
        </w:rPr>
        <w:t xml:space="preserve">and </w:t>
      </w:r>
      <w:r w:rsidR="00FC183D" w:rsidRPr="005E6469">
        <w:rPr>
          <w:rFonts w:ascii="Calibri Light" w:hAnsi="Calibri Light" w:cs="Calibri Light"/>
          <w:sz w:val="24"/>
          <w:szCs w:val="24"/>
        </w:rPr>
        <w:t xml:space="preserve">Knell 2021 and </w:t>
      </w:r>
      <w:r w:rsidR="006C13D5" w:rsidRPr="005E6469">
        <w:rPr>
          <w:rFonts w:ascii="Calibri Light" w:hAnsi="Calibri Light" w:cs="Calibri Light"/>
          <w:sz w:val="24"/>
          <w:szCs w:val="24"/>
        </w:rPr>
        <w:t>Floridi 2025</w:t>
      </w:r>
      <w:r w:rsidR="007B5899" w:rsidRPr="005E6469">
        <w:rPr>
          <w:rFonts w:ascii="Calibri Light" w:hAnsi="Calibri Light" w:cs="Calibri Light"/>
          <w:sz w:val="24"/>
          <w:szCs w:val="24"/>
        </w:rPr>
        <w:t>)</w:t>
      </w:r>
      <w:r w:rsidR="008B3FAF" w:rsidRPr="005E6469">
        <w:rPr>
          <w:rFonts w:ascii="Calibri Light" w:hAnsi="Calibri Light" w:cs="Calibri Light"/>
          <w:sz w:val="24"/>
          <w:szCs w:val="24"/>
        </w:rPr>
        <w:t>.</w:t>
      </w:r>
    </w:p>
    <w:p w14:paraId="6D22A42A" w14:textId="77777777" w:rsidR="008B3FAF" w:rsidRPr="005E6469" w:rsidRDefault="008B3FAF" w:rsidP="008B3FAF">
      <w:pPr>
        <w:autoSpaceDE w:val="0"/>
        <w:autoSpaceDN w:val="0"/>
        <w:adjustRightInd w:val="0"/>
        <w:spacing w:after="0" w:line="240" w:lineRule="auto"/>
        <w:rPr>
          <w:rFonts w:ascii="Calibri Light" w:hAnsi="Calibri Light" w:cs="Calibri Light"/>
          <w:sz w:val="24"/>
          <w:szCs w:val="24"/>
        </w:rPr>
      </w:pPr>
    </w:p>
    <w:p w14:paraId="79650B11" w14:textId="77777777" w:rsidR="007B5899" w:rsidRPr="005E6469" w:rsidRDefault="007B5899" w:rsidP="008B3FAF">
      <w:pPr>
        <w:autoSpaceDE w:val="0"/>
        <w:autoSpaceDN w:val="0"/>
        <w:adjustRightInd w:val="0"/>
        <w:spacing w:after="0" w:line="240" w:lineRule="auto"/>
        <w:rPr>
          <w:rFonts w:ascii="Calibri Light" w:hAnsi="Calibri Light" w:cs="Calibri Light"/>
          <w:sz w:val="24"/>
          <w:szCs w:val="24"/>
        </w:rPr>
      </w:pPr>
    </w:p>
    <w:p w14:paraId="56FA7168" w14:textId="6C5372FB" w:rsidR="008540D6" w:rsidRPr="005E6469" w:rsidRDefault="008540D6" w:rsidP="00E93088">
      <w:pPr>
        <w:spacing w:after="0" w:line="240" w:lineRule="auto"/>
        <w:rPr>
          <w:rFonts w:ascii="Calibri Light" w:hAnsi="Calibri Light" w:cs="Calibri Light"/>
          <w:sz w:val="24"/>
          <w:szCs w:val="24"/>
        </w:rPr>
      </w:pPr>
      <w:r w:rsidRPr="005E6469">
        <w:rPr>
          <w:rFonts w:ascii="Calibri Light" w:hAnsi="Calibri Light" w:cs="Calibri Light"/>
          <w:sz w:val="24"/>
          <w:szCs w:val="24"/>
        </w:rPr>
        <w:t>2. Anthropomorphising technologies</w:t>
      </w:r>
    </w:p>
    <w:p w14:paraId="68C6BA72" w14:textId="77777777" w:rsidR="008B3FAF" w:rsidRPr="005E6469" w:rsidRDefault="008B3FAF" w:rsidP="00E93088">
      <w:pPr>
        <w:spacing w:after="0" w:line="240" w:lineRule="auto"/>
        <w:rPr>
          <w:rFonts w:ascii="Calibri Light" w:hAnsi="Calibri Light" w:cs="Calibri Light"/>
          <w:sz w:val="24"/>
          <w:szCs w:val="24"/>
        </w:rPr>
      </w:pPr>
    </w:p>
    <w:p w14:paraId="79877258" w14:textId="59CA8D7C" w:rsidR="00EF6E25" w:rsidRPr="005E6469" w:rsidRDefault="00977869" w:rsidP="00EF6E25">
      <w:pPr>
        <w:spacing w:after="0" w:line="240" w:lineRule="auto"/>
        <w:rPr>
          <w:rFonts w:ascii="Calibri Light" w:hAnsi="Calibri Light" w:cs="Calibri Light"/>
          <w:kern w:val="0"/>
          <w:sz w:val="24"/>
          <w:szCs w:val="24"/>
        </w:rPr>
      </w:pPr>
      <w:r w:rsidRPr="005E6469">
        <w:rPr>
          <w:rFonts w:ascii="Calibri Light" w:eastAsia="LinLibertineTI" w:hAnsi="Calibri Light" w:cs="Calibri Light"/>
          <w:kern w:val="0"/>
          <w:sz w:val="24"/>
          <w:szCs w:val="24"/>
        </w:rPr>
        <w:t xml:space="preserve">Thus, why should we anthropomorphise technologies, </w:t>
      </w:r>
      <w:r w:rsidR="00BF1506" w:rsidRPr="00BF1506">
        <w:rPr>
          <w:rFonts w:ascii="Calibri Light" w:hAnsi="Calibri Light" w:cs="Calibri Light"/>
          <w:color w:val="4C94D8" w:themeColor="text2" w:themeTint="80"/>
          <w:sz w:val="24"/>
          <w:szCs w:val="24"/>
        </w:rPr>
        <w:t>especially</w:t>
      </w:r>
      <w:r w:rsidR="00BF1506" w:rsidRPr="005E6469">
        <w:rPr>
          <w:rFonts w:ascii="Calibri Light" w:eastAsia="LinLibertineTI" w:hAnsi="Calibri Light" w:cs="Calibri Light"/>
          <w:kern w:val="0"/>
          <w:sz w:val="24"/>
          <w:szCs w:val="24"/>
        </w:rPr>
        <w:t xml:space="preserve"> </w:t>
      </w:r>
      <w:r w:rsidRPr="005E6469">
        <w:rPr>
          <w:rFonts w:ascii="Calibri Light" w:eastAsia="LinLibertineTI" w:hAnsi="Calibri Light" w:cs="Calibri Light"/>
          <w:kern w:val="0"/>
          <w:sz w:val="24"/>
          <w:szCs w:val="24"/>
        </w:rPr>
        <w:t>artificial intelligence?</w:t>
      </w:r>
      <w:r w:rsidR="00773494" w:rsidRPr="005E6469">
        <w:rPr>
          <w:rFonts w:ascii="Calibri Light" w:eastAsia="LinLibertineTI" w:hAnsi="Calibri Light" w:cs="Calibri Light"/>
          <w:kern w:val="0"/>
          <w:sz w:val="24"/>
          <w:szCs w:val="24"/>
        </w:rPr>
        <w:t xml:space="preserve"> Interestingly enough, Floridi and Nobre </w:t>
      </w:r>
      <w:r w:rsidR="006E0747" w:rsidRPr="005E6469">
        <w:rPr>
          <w:rFonts w:ascii="Calibri Light" w:eastAsia="LinLibertineTI" w:hAnsi="Calibri Light" w:cs="Calibri Light"/>
          <w:kern w:val="0"/>
          <w:sz w:val="24"/>
          <w:szCs w:val="24"/>
        </w:rPr>
        <w:t xml:space="preserve">draw on </w:t>
      </w:r>
      <w:r w:rsidR="00DB1337" w:rsidRPr="005E6469">
        <w:rPr>
          <w:rFonts w:ascii="Calibri Light" w:eastAsia="LinLibertineTI" w:hAnsi="Calibri Light" w:cs="Calibri Light"/>
          <w:kern w:val="0"/>
          <w:sz w:val="24"/>
          <w:szCs w:val="24"/>
        </w:rPr>
        <w:t xml:space="preserve">Schmitt’s </w:t>
      </w:r>
      <w:r w:rsidR="006E0747" w:rsidRPr="005E6469">
        <w:rPr>
          <w:rFonts w:ascii="Calibri Light" w:eastAsia="LinLibertineTI" w:hAnsi="Calibri Light" w:cs="Calibri Light"/>
          <w:kern w:val="0"/>
          <w:sz w:val="24"/>
          <w:szCs w:val="24"/>
        </w:rPr>
        <w:t>notion of “conceptual borrowing”</w:t>
      </w:r>
      <w:r w:rsidR="00FD32AC" w:rsidRPr="005E6469">
        <w:rPr>
          <w:rFonts w:ascii="Calibri Light" w:eastAsia="LinLibertineTI" w:hAnsi="Calibri Light" w:cs="Calibri Light"/>
          <w:kern w:val="0"/>
          <w:sz w:val="24"/>
          <w:szCs w:val="24"/>
        </w:rPr>
        <w:t xml:space="preserve"> (Floridi and Nobre 2024: 1. See Schmitt </w:t>
      </w:r>
      <w:r w:rsidR="00CB5504" w:rsidRPr="005E6469">
        <w:rPr>
          <w:rFonts w:ascii="Calibri Light" w:hAnsi="Calibri Light" w:cs="Calibri Light"/>
          <w:kern w:val="0"/>
          <w:sz w:val="24"/>
          <w:szCs w:val="24"/>
        </w:rPr>
        <w:t>2005 [1922]</w:t>
      </w:r>
      <w:r w:rsidR="00FD32AC" w:rsidRPr="005E6469">
        <w:rPr>
          <w:rFonts w:ascii="Calibri Light" w:eastAsia="LinLibertineTI" w:hAnsi="Calibri Light" w:cs="Calibri Light"/>
          <w:kern w:val="0"/>
          <w:sz w:val="24"/>
          <w:szCs w:val="24"/>
        </w:rPr>
        <w:t>)</w:t>
      </w:r>
      <w:r w:rsidR="005E1D90" w:rsidRPr="005E6469">
        <w:rPr>
          <w:rFonts w:ascii="Calibri Light" w:eastAsia="LinLibertineTI" w:hAnsi="Calibri Light" w:cs="Calibri Light"/>
          <w:kern w:val="0"/>
          <w:sz w:val="24"/>
          <w:szCs w:val="24"/>
        </w:rPr>
        <w:t xml:space="preserve"> to </w:t>
      </w:r>
      <w:r w:rsidR="00A30164" w:rsidRPr="005E6469">
        <w:rPr>
          <w:rFonts w:ascii="Calibri Light" w:eastAsia="LinLibertineTI" w:hAnsi="Calibri Light" w:cs="Calibri Light"/>
          <w:kern w:val="0"/>
          <w:sz w:val="24"/>
          <w:szCs w:val="24"/>
        </w:rPr>
        <w:t xml:space="preserve">frame the phenomenon of the </w:t>
      </w:r>
      <w:r w:rsidR="00A30164" w:rsidRPr="005E6469">
        <w:rPr>
          <w:rFonts w:ascii="Calibri Light" w:hAnsi="Calibri Light" w:cs="Calibri Light"/>
          <w:sz w:val="24"/>
          <w:szCs w:val="24"/>
        </w:rPr>
        <w:t>of</w:t>
      </w:r>
      <w:r w:rsidR="00EF6E25" w:rsidRPr="005E6469">
        <w:rPr>
          <w:rFonts w:ascii="Calibri Light" w:hAnsi="Calibri Light" w:cs="Calibri Light"/>
          <w:sz w:val="24"/>
          <w:szCs w:val="24"/>
        </w:rPr>
        <w:t xml:space="preserve"> </w:t>
      </w:r>
      <w:r w:rsidR="00A30164" w:rsidRPr="005E6469">
        <w:rPr>
          <w:rFonts w:ascii="Calibri Light" w:hAnsi="Calibri Light" w:cs="Calibri Light"/>
          <w:sz w:val="24"/>
          <w:szCs w:val="24"/>
        </w:rPr>
        <w:t xml:space="preserve">anthropomorphisation of technologies </w:t>
      </w:r>
      <w:r w:rsidR="004B48E1" w:rsidRPr="005E6469">
        <w:rPr>
          <w:rFonts w:ascii="Calibri Light" w:hAnsi="Calibri Light" w:cs="Calibri Light"/>
          <w:sz w:val="24"/>
          <w:szCs w:val="24"/>
        </w:rPr>
        <w:t xml:space="preserve">in </w:t>
      </w:r>
      <w:r w:rsidR="00246FC6" w:rsidRPr="005E6469">
        <w:rPr>
          <w:rFonts w:ascii="Calibri Light" w:hAnsi="Calibri Light" w:cs="Calibri Light"/>
          <w:sz w:val="24"/>
          <w:szCs w:val="24"/>
        </w:rPr>
        <w:t xml:space="preserve">the </w:t>
      </w:r>
      <w:r w:rsidR="00CD6732" w:rsidRPr="005E6469">
        <w:rPr>
          <w:rFonts w:ascii="Calibri Light" w:hAnsi="Calibri Light" w:cs="Calibri Light"/>
          <w:sz w:val="24"/>
          <w:szCs w:val="24"/>
        </w:rPr>
        <w:t xml:space="preserve">historically established </w:t>
      </w:r>
      <w:r w:rsidR="00FF26D4" w:rsidRPr="005E6469">
        <w:rPr>
          <w:rFonts w:ascii="Calibri Light" w:hAnsi="Calibri Light" w:cs="Calibri Light"/>
          <w:sz w:val="24"/>
          <w:szCs w:val="24"/>
        </w:rPr>
        <w:t xml:space="preserve">transfer </w:t>
      </w:r>
      <w:r w:rsidR="00387151" w:rsidRPr="005E6469">
        <w:rPr>
          <w:rFonts w:ascii="Calibri Light" w:hAnsi="Calibri Light" w:cs="Calibri Light"/>
          <w:sz w:val="24"/>
          <w:szCs w:val="24"/>
        </w:rPr>
        <w:t xml:space="preserve">of </w:t>
      </w:r>
      <w:r w:rsidR="00CD6732" w:rsidRPr="005E6469">
        <w:rPr>
          <w:rFonts w:ascii="Calibri Light" w:hAnsi="Calibri Light" w:cs="Calibri Light"/>
          <w:sz w:val="24"/>
          <w:szCs w:val="24"/>
        </w:rPr>
        <w:t xml:space="preserve">concepts </w:t>
      </w:r>
      <w:r w:rsidR="00FF26D4" w:rsidRPr="005E6469">
        <w:rPr>
          <w:rFonts w:ascii="Calibri Light" w:hAnsi="Calibri Light" w:cs="Calibri Light"/>
          <w:sz w:val="24"/>
          <w:szCs w:val="24"/>
        </w:rPr>
        <w:t xml:space="preserve">from traditional semantic areas </w:t>
      </w:r>
      <w:r w:rsidR="00EE0BFB" w:rsidRPr="005E6469">
        <w:rPr>
          <w:rFonts w:ascii="Calibri Light" w:hAnsi="Calibri Light" w:cs="Calibri Light"/>
          <w:sz w:val="24"/>
          <w:szCs w:val="24"/>
        </w:rPr>
        <w:t>(for instance, cognitive science</w:t>
      </w:r>
      <w:r w:rsidR="003E5DC8" w:rsidRPr="005E6469">
        <w:rPr>
          <w:rFonts w:ascii="Calibri Light" w:hAnsi="Calibri Light" w:cs="Calibri Light"/>
          <w:sz w:val="24"/>
          <w:szCs w:val="24"/>
        </w:rPr>
        <w:t>s</w:t>
      </w:r>
      <w:r w:rsidR="00EE0BFB" w:rsidRPr="005E6469">
        <w:rPr>
          <w:rFonts w:ascii="Calibri Light" w:hAnsi="Calibri Light" w:cs="Calibri Light"/>
          <w:sz w:val="24"/>
          <w:szCs w:val="24"/>
        </w:rPr>
        <w:t xml:space="preserve">) </w:t>
      </w:r>
      <w:r w:rsidR="00FF26D4" w:rsidRPr="005E6469">
        <w:rPr>
          <w:rFonts w:ascii="Calibri Light" w:hAnsi="Calibri Light" w:cs="Calibri Light"/>
          <w:sz w:val="24"/>
          <w:szCs w:val="24"/>
        </w:rPr>
        <w:t>to novel semantic areas</w:t>
      </w:r>
      <w:r w:rsidR="00EE0BFB" w:rsidRPr="005E6469">
        <w:rPr>
          <w:rFonts w:ascii="Calibri Light" w:hAnsi="Calibri Light" w:cs="Calibri Light"/>
          <w:sz w:val="24"/>
          <w:szCs w:val="24"/>
        </w:rPr>
        <w:t xml:space="preserve"> (for instance, </w:t>
      </w:r>
      <w:r w:rsidR="009861FC" w:rsidRPr="005E6469">
        <w:rPr>
          <w:rFonts w:ascii="Calibri Light" w:hAnsi="Calibri Light" w:cs="Calibri Light"/>
          <w:sz w:val="24"/>
          <w:szCs w:val="24"/>
        </w:rPr>
        <w:t>computer</w:t>
      </w:r>
      <w:r w:rsidR="00EE0BFB" w:rsidRPr="005E6469">
        <w:rPr>
          <w:rFonts w:ascii="Calibri Light" w:hAnsi="Calibri Light" w:cs="Calibri Light"/>
          <w:sz w:val="24"/>
          <w:szCs w:val="24"/>
        </w:rPr>
        <w:t xml:space="preserve"> science</w:t>
      </w:r>
      <w:r w:rsidR="003E5DC8" w:rsidRPr="005E6469">
        <w:rPr>
          <w:rFonts w:ascii="Calibri Light" w:hAnsi="Calibri Light" w:cs="Calibri Light"/>
          <w:sz w:val="24"/>
          <w:szCs w:val="24"/>
        </w:rPr>
        <w:t>s</w:t>
      </w:r>
      <w:r w:rsidR="00EE0BFB" w:rsidRPr="005E6469">
        <w:rPr>
          <w:rFonts w:ascii="Calibri Light" w:hAnsi="Calibri Light" w:cs="Calibri Light"/>
          <w:sz w:val="24"/>
          <w:szCs w:val="24"/>
        </w:rPr>
        <w:t>)</w:t>
      </w:r>
      <w:r w:rsidR="00E6253D" w:rsidRPr="005E6469">
        <w:rPr>
          <w:rFonts w:ascii="Calibri Light" w:hAnsi="Calibri Light" w:cs="Calibri Light"/>
          <w:sz w:val="24"/>
          <w:szCs w:val="24"/>
        </w:rPr>
        <w:t xml:space="preserve">: the latter </w:t>
      </w:r>
      <w:r w:rsidR="00E6253D" w:rsidRPr="005E6469">
        <w:rPr>
          <w:rFonts w:ascii="Calibri Light" w:hAnsi="Calibri Light" w:cs="Calibri Light"/>
          <w:sz w:val="24"/>
          <w:szCs w:val="24"/>
        </w:rPr>
        <w:lastRenderedPageBreak/>
        <w:t xml:space="preserve">“borrow” </w:t>
      </w:r>
      <w:r w:rsidR="00514878" w:rsidRPr="005E6469">
        <w:rPr>
          <w:rFonts w:ascii="Calibri Light" w:hAnsi="Calibri Light" w:cs="Calibri Light"/>
          <w:sz w:val="24"/>
          <w:szCs w:val="24"/>
        </w:rPr>
        <w:t>“</w:t>
      </w:r>
      <w:r w:rsidR="00E6253D" w:rsidRPr="005E6469">
        <w:rPr>
          <w:rFonts w:ascii="Calibri Light" w:hAnsi="Calibri Light" w:cs="Calibri Light"/>
          <w:sz w:val="24"/>
          <w:szCs w:val="24"/>
        </w:rPr>
        <w:t>concept</w:t>
      </w:r>
      <w:r w:rsidR="00514878" w:rsidRPr="005E6469">
        <w:rPr>
          <w:rFonts w:ascii="Calibri Light" w:hAnsi="Calibri Light" w:cs="Calibri Light"/>
          <w:sz w:val="24"/>
          <w:szCs w:val="24"/>
        </w:rPr>
        <w:t>[</w:t>
      </w:r>
      <w:r w:rsidR="00E6253D" w:rsidRPr="005E6469">
        <w:rPr>
          <w:rFonts w:ascii="Calibri Light" w:hAnsi="Calibri Light" w:cs="Calibri Light"/>
          <w:sz w:val="24"/>
          <w:szCs w:val="24"/>
        </w:rPr>
        <w:t>s</w:t>
      </w:r>
      <w:r w:rsidR="00514878" w:rsidRPr="005E6469">
        <w:rPr>
          <w:rFonts w:ascii="Calibri Light" w:hAnsi="Calibri Light" w:cs="Calibri Light"/>
          <w:sz w:val="24"/>
          <w:szCs w:val="24"/>
        </w:rPr>
        <w:t>]”</w:t>
      </w:r>
      <w:r w:rsidR="00E6253D" w:rsidRPr="005E6469">
        <w:rPr>
          <w:rFonts w:ascii="Calibri Light" w:hAnsi="Calibri Light" w:cs="Calibri Light"/>
          <w:sz w:val="24"/>
          <w:szCs w:val="24"/>
        </w:rPr>
        <w:t xml:space="preserve"> and, thus, words, from the former</w:t>
      </w:r>
      <w:r w:rsidR="00C34B98" w:rsidRPr="005E6469">
        <w:rPr>
          <w:rFonts w:ascii="Calibri Light" w:hAnsi="Calibri Light" w:cs="Calibri Light"/>
          <w:sz w:val="24"/>
          <w:szCs w:val="24"/>
        </w:rPr>
        <w:t xml:space="preserve">. </w:t>
      </w:r>
      <w:r w:rsidR="006317C4" w:rsidRPr="005E6469">
        <w:rPr>
          <w:rFonts w:ascii="Calibri Light" w:hAnsi="Calibri Light" w:cs="Calibri Light"/>
          <w:sz w:val="24"/>
          <w:szCs w:val="24"/>
        </w:rPr>
        <w:t>In other words, computer sciences “</w:t>
      </w:r>
      <w:r w:rsidR="00B54EAD" w:rsidRPr="005E6469">
        <w:rPr>
          <w:rFonts w:ascii="Calibri Light" w:hAnsi="Calibri Light" w:cs="Calibri Light"/>
          <w:sz w:val="24"/>
          <w:szCs w:val="24"/>
        </w:rPr>
        <w:t>des</w:t>
      </w:r>
      <w:r w:rsidR="002117CD" w:rsidRPr="005E6469">
        <w:rPr>
          <w:rFonts w:ascii="Calibri Light" w:hAnsi="Calibri Light" w:cs="Calibri Light"/>
          <w:sz w:val="24"/>
          <w:szCs w:val="24"/>
        </w:rPr>
        <w:t>crib</w:t>
      </w:r>
      <w:r w:rsidR="00B54EAD" w:rsidRPr="005E6469">
        <w:rPr>
          <w:rFonts w:ascii="Calibri Light" w:hAnsi="Calibri Light" w:cs="Calibri Light"/>
          <w:sz w:val="24"/>
          <w:szCs w:val="24"/>
        </w:rPr>
        <w:t xml:space="preserve">[e] </w:t>
      </w:r>
      <w:r w:rsidR="006317C4" w:rsidRPr="005E6469">
        <w:rPr>
          <w:rFonts w:ascii="Calibri Light" w:hAnsi="Calibri Light" w:cs="Calibri Light"/>
          <w:sz w:val="24"/>
          <w:szCs w:val="24"/>
        </w:rPr>
        <w:t xml:space="preserve">computers anthropomorphically, </w:t>
      </w:r>
      <w:r w:rsidR="00DF5594" w:rsidRPr="005E6469">
        <w:rPr>
          <w:rFonts w:ascii="Calibri Light" w:hAnsi="Calibri Light" w:cs="Calibri Light"/>
          <w:sz w:val="24"/>
          <w:szCs w:val="24"/>
        </w:rPr>
        <w:t>as computational brains with psychological properties” (</w:t>
      </w:r>
      <w:r w:rsidR="00DF5594" w:rsidRPr="005E6469">
        <w:rPr>
          <w:rFonts w:ascii="Calibri Light" w:eastAsia="LinLibertineTI" w:hAnsi="Calibri Light" w:cs="Calibri Light"/>
          <w:kern w:val="0"/>
          <w:sz w:val="24"/>
          <w:szCs w:val="24"/>
        </w:rPr>
        <w:t xml:space="preserve">Floridi and Nobre 2024: 1). </w:t>
      </w:r>
      <w:r w:rsidR="00647426" w:rsidRPr="005E6469">
        <w:rPr>
          <w:rFonts w:ascii="Calibri Light" w:hAnsi="Calibri Light" w:cs="Calibri Light"/>
          <w:sz w:val="24"/>
          <w:szCs w:val="24"/>
        </w:rPr>
        <w:t>Floridi and Nobre</w:t>
      </w:r>
      <w:r w:rsidR="00C6117A" w:rsidRPr="005E6469">
        <w:rPr>
          <w:rFonts w:ascii="Calibri Light" w:hAnsi="Calibri Light" w:cs="Calibri Light"/>
          <w:sz w:val="24"/>
          <w:szCs w:val="24"/>
        </w:rPr>
        <w:t xml:space="preserve"> especially point out that </w:t>
      </w:r>
      <w:r w:rsidR="00FC7500" w:rsidRPr="005E6469">
        <w:rPr>
          <w:rFonts w:ascii="Calibri Light" w:hAnsi="Calibri Light" w:cs="Calibri Light"/>
          <w:sz w:val="24"/>
          <w:szCs w:val="24"/>
        </w:rPr>
        <w:t>“conceptual borrowing” “can lead to confusion” (</w:t>
      </w:r>
      <w:r w:rsidR="00FC7500" w:rsidRPr="005E6469">
        <w:rPr>
          <w:rFonts w:ascii="Calibri Light" w:eastAsia="LinLibertineTI" w:hAnsi="Calibri Light" w:cs="Calibri Light"/>
          <w:kern w:val="0"/>
          <w:sz w:val="24"/>
          <w:szCs w:val="24"/>
        </w:rPr>
        <w:t>Floridi and Nobre 2024: 1)</w:t>
      </w:r>
      <w:r w:rsidR="001E5826" w:rsidRPr="005E6469">
        <w:rPr>
          <w:rFonts w:ascii="Calibri Light" w:eastAsia="LinLibertineTI" w:hAnsi="Calibri Light" w:cs="Calibri Light"/>
          <w:kern w:val="0"/>
          <w:sz w:val="24"/>
          <w:szCs w:val="24"/>
        </w:rPr>
        <w:t xml:space="preserve">. </w:t>
      </w:r>
      <w:r w:rsidR="001F508C" w:rsidRPr="005E6469">
        <w:rPr>
          <w:rFonts w:ascii="Calibri Light" w:eastAsia="LinLibertineTI" w:hAnsi="Calibri Light" w:cs="Calibri Light"/>
          <w:kern w:val="0"/>
          <w:sz w:val="24"/>
          <w:szCs w:val="24"/>
        </w:rPr>
        <w:t>For</w:t>
      </w:r>
      <w:r w:rsidR="0096610B" w:rsidRPr="005E6469">
        <w:rPr>
          <w:rFonts w:ascii="Calibri Light" w:eastAsia="LinLibertineTI" w:hAnsi="Calibri Light" w:cs="Calibri Light"/>
          <w:kern w:val="0"/>
          <w:sz w:val="24"/>
          <w:szCs w:val="24"/>
        </w:rPr>
        <w:t xml:space="preserve"> the purpose</w:t>
      </w:r>
      <w:r w:rsidR="001F508C" w:rsidRPr="005E6469">
        <w:rPr>
          <w:rFonts w:ascii="Calibri Light" w:eastAsia="LinLibertineTI" w:hAnsi="Calibri Light" w:cs="Calibri Light"/>
          <w:kern w:val="0"/>
          <w:sz w:val="24"/>
          <w:szCs w:val="24"/>
        </w:rPr>
        <w:t>s</w:t>
      </w:r>
      <w:r w:rsidR="0096610B" w:rsidRPr="005E6469">
        <w:rPr>
          <w:rFonts w:ascii="Calibri Light" w:eastAsia="LinLibertineTI" w:hAnsi="Calibri Light" w:cs="Calibri Light"/>
          <w:kern w:val="0"/>
          <w:sz w:val="24"/>
          <w:szCs w:val="24"/>
        </w:rPr>
        <w:t xml:space="preserve"> of my article, I </w:t>
      </w:r>
      <w:r w:rsidR="001F508C" w:rsidRPr="005E6469">
        <w:rPr>
          <w:rFonts w:ascii="Calibri Light" w:eastAsia="LinLibertineTI" w:hAnsi="Calibri Light" w:cs="Calibri Light"/>
          <w:kern w:val="0"/>
          <w:sz w:val="24"/>
          <w:szCs w:val="24"/>
        </w:rPr>
        <w:t xml:space="preserve">will </w:t>
      </w:r>
      <w:r w:rsidR="00581C4A" w:rsidRPr="005E6469">
        <w:rPr>
          <w:rFonts w:ascii="Calibri Light" w:eastAsia="LinLibertineTI" w:hAnsi="Calibri Light" w:cs="Calibri Light"/>
          <w:kern w:val="0"/>
          <w:sz w:val="24"/>
          <w:szCs w:val="24"/>
        </w:rPr>
        <w:t xml:space="preserve">especially point out </w:t>
      </w:r>
      <w:r w:rsidR="00B23065" w:rsidRPr="005E6469">
        <w:rPr>
          <w:rFonts w:ascii="Calibri Light" w:eastAsia="LinLibertineTI" w:hAnsi="Calibri Light" w:cs="Calibri Light"/>
          <w:kern w:val="0"/>
          <w:sz w:val="24"/>
          <w:szCs w:val="24"/>
        </w:rPr>
        <w:t>something that can be drawn from</w:t>
      </w:r>
      <w:r w:rsidR="00581C4A" w:rsidRPr="005E6469">
        <w:rPr>
          <w:rFonts w:ascii="Calibri Light" w:eastAsia="LinLibertineTI" w:hAnsi="Calibri Light" w:cs="Calibri Light"/>
          <w:kern w:val="0"/>
          <w:sz w:val="24"/>
          <w:szCs w:val="24"/>
        </w:rPr>
        <w:t xml:space="preserve"> Schmitt’s words following Floridi and Nobre’s quote from his work</w:t>
      </w:r>
      <w:r w:rsidR="00592A8A" w:rsidRPr="005E6469">
        <w:rPr>
          <w:rFonts w:ascii="Calibri Light" w:eastAsia="LinLibertineTI" w:hAnsi="Calibri Light" w:cs="Calibri Light"/>
          <w:kern w:val="0"/>
          <w:sz w:val="24"/>
          <w:szCs w:val="24"/>
        </w:rPr>
        <w:t xml:space="preserve">: </w:t>
      </w:r>
      <w:r w:rsidR="00B542D4" w:rsidRPr="005E6469">
        <w:rPr>
          <w:rFonts w:ascii="Calibri Light" w:eastAsia="LinLibertineTI" w:hAnsi="Calibri Light" w:cs="Calibri Light"/>
          <w:kern w:val="0"/>
          <w:sz w:val="24"/>
          <w:szCs w:val="24"/>
        </w:rPr>
        <w:t xml:space="preserve">after </w:t>
      </w:r>
      <w:r w:rsidR="000A12E6" w:rsidRPr="005E6469">
        <w:rPr>
          <w:rFonts w:ascii="Calibri Light" w:eastAsia="LinLibertineTI" w:hAnsi="Calibri Light" w:cs="Calibri Light"/>
          <w:kern w:val="0"/>
          <w:sz w:val="24"/>
          <w:szCs w:val="24"/>
        </w:rPr>
        <w:t>introduc</w:t>
      </w:r>
      <w:r w:rsidR="00B542D4" w:rsidRPr="005E6469">
        <w:rPr>
          <w:rFonts w:ascii="Calibri Light" w:eastAsia="LinLibertineTI" w:hAnsi="Calibri Light" w:cs="Calibri Light"/>
          <w:kern w:val="0"/>
          <w:sz w:val="24"/>
          <w:szCs w:val="24"/>
        </w:rPr>
        <w:t xml:space="preserve">ing </w:t>
      </w:r>
      <w:r w:rsidR="000A12E6" w:rsidRPr="005E6469">
        <w:rPr>
          <w:rFonts w:ascii="Calibri Light" w:eastAsia="LinLibertineTI" w:hAnsi="Calibri Light" w:cs="Calibri Light"/>
          <w:kern w:val="0"/>
          <w:sz w:val="24"/>
          <w:szCs w:val="24"/>
        </w:rPr>
        <w:t xml:space="preserve">the idea that the modern theory of the state </w:t>
      </w:r>
      <w:r w:rsidR="000C0D46" w:rsidRPr="005E6469">
        <w:rPr>
          <w:rFonts w:ascii="Calibri Light" w:eastAsia="LinLibertineTI" w:hAnsi="Calibri Light" w:cs="Calibri Light"/>
          <w:kern w:val="0"/>
          <w:sz w:val="24"/>
          <w:szCs w:val="24"/>
        </w:rPr>
        <w:t>“</w:t>
      </w:r>
      <w:r w:rsidR="000A12E6" w:rsidRPr="005E6469">
        <w:rPr>
          <w:rFonts w:ascii="Calibri Light" w:eastAsia="LinLibertineTI" w:hAnsi="Calibri Light" w:cs="Calibri Light"/>
          <w:kern w:val="0"/>
          <w:sz w:val="24"/>
          <w:szCs w:val="24"/>
        </w:rPr>
        <w:t>borrow</w:t>
      </w:r>
      <w:r w:rsidR="000C0D46" w:rsidRPr="005E6469">
        <w:rPr>
          <w:rFonts w:ascii="Calibri Light" w:eastAsia="LinLibertineTI" w:hAnsi="Calibri Light" w:cs="Calibri Light"/>
          <w:kern w:val="0"/>
          <w:sz w:val="24"/>
          <w:szCs w:val="24"/>
        </w:rPr>
        <w:t>[</w:t>
      </w:r>
      <w:r w:rsidR="000A12E6" w:rsidRPr="005E6469">
        <w:rPr>
          <w:rFonts w:ascii="Calibri Light" w:eastAsia="LinLibertineTI" w:hAnsi="Calibri Light" w:cs="Calibri Light"/>
          <w:kern w:val="0"/>
          <w:sz w:val="24"/>
          <w:szCs w:val="24"/>
        </w:rPr>
        <w:t>s</w:t>
      </w:r>
      <w:r w:rsidR="000C0D46" w:rsidRPr="005E6469">
        <w:rPr>
          <w:rFonts w:ascii="Calibri Light" w:eastAsia="LinLibertineTI" w:hAnsi="Calibri Light" w:cs="Calibri Light"/>
          <w:kern w:val="0"/>
          <w:sz w:val="24"/>
          <w:szCs w:val="24"/>
        </w:rPr>
        <w:t>]”</w:t>
      </w:r>
      <w:r w:rsidR="000A12E6" w:rsidRPr="005E6469">
        <w:rPr>
          <w:rFonts w:ascii="Calibri Light" w:eastAsia="LinLibertineTI" w:hAnsi="Calibri Light" w:cs="Calibri Light"/>
          <w:kern w:val="0"/>
          <w:sz w:val="24"/>
          <w:szCs w:val="24"/>
        </w:rPr>
        <w:t xml:space="preserve"> its </w:t>
      </w:r>
      <w:r w:rsidR="000C0D46" w:rsidRPr="005E6469">
        <w:rPr>
          <w:rFonts w:ascii="Calibri Light" w:eastAsia="LinLibertineTI" w:hAnsi="Calibri Light" w:cs="Calibri Light"/>
          <w:kern w:val="0"/>
          <w:sz w:val="24"/>
          <w:szCs w:val="24"/>
        </w:rPr>
        <w:t>“</w:t>
      </w:r>
      <w:r w:rsidR="000A12E6" w:rsidRPr="005E6469">
        <w:rPr>
          <w:rFonts w:ascii="Calibri Light" w:eastAsia="LinLibertineTI" w:hAnsi="Calibri Light" w:cs="Calibri Light"/>
          <w:kern w:val="0"/>
          <w:sz w:val="24"/>
          <w:szCs w:val="24"/>
        </w:rPr>
        <w:t>concept</w:t>
      </w:r>
      <w:r w:rsidR="000C0D46" w:rsidRPr="005E6469">
        <w:rPr>
          <w:rFonts w:ascii="Calibri Light" w:eastAsia="LinLibertineTI" w:hAnsi="Calibri Light" w:cs="Calibri Light"/>
          <w:kern w:val="0"/>
          <w:sz w:val="24"/>
          <w:szCs w:val="24"/>
        </w:rPr>
        <w:t>[</w:t>
      </w:r>
      <w:r w:rsidR="000A12E6" w:rsidRPr="005E6469">
        <w:rPr>
          <w:rFonts w:ascii="Calibri Light" w:eastAsia="LinLibertineTI" w:hAnsi="Calibri Light" w:cs="Calibri Light"/>
          <w:kern w:val="0"/>
          <w:sz w:val="24"/>
          <w:szCs w:val="24"/>
        </w:rPr>
        <w:t>s</w:t>
      </w:r>
      <w:r w:rsidR="000C0D46" w:rsidRPr="005E6469">
        <w:rPr>
          <w:rFonts w:ascii="Calibri Light" w:eastAsia="LinLibertineTI" w:hAnsi="Calibri Light" w:cs="Calibri Light"/>
          <w:kern w:val="0"/>
          <w:sz w:val="24"/>
          <w:szCs w:val="24"/>
        </w:rPr>
        <w:t>]”</w:t>
      </w:r>
      <w:r w:rsidR="000A12E6" w:rsidRPr="005E6469">
        <w:rPr>
          <w:rFonts w:ascii="Calibri Light" w:eastAsia="LinLibertineTI" w:hAnsi="Calibri Light" w:cs="Calibri Light"/>
          <w:kern w:val="0"/>
          <w:sz w:val="24"/>
          <w:szCs w:val="24"/>
        </w:rPr>
        <w:t xml:space="preserve"> from theology, Schmitt adds that </w:t>
      </w:r>
      <w:r w:rsidR="00592A8A" w:rsidRPr="005E6469">
        <w:rPr>
          <w:rFonts w:ascii="Calibri Light" w:eastAsia="LinLibertineTI" w:hAnsi="Calibri Light" w:cs="Calibri Light"/>
          <w:kern w:val="0"/>
          <w:sz w:val="24"/>
          <w:szCs w:val="24"/>
        </w:rPr>
        <w:t>“</w:t>
      </w:r>
      <w:r w:rsidR="0052018F" w:rsidRPr="005E6469">
        <w:rPr>
          <w:rFonts w:ascii="Calibri Light" w:eastAsia="LinLibertineTI" w:hAnsi="Calibri Light" w:cs="Calibri Light"/>
          <w:kern w:val="0"/>
          <w:sz w:val="24"/>
          <w:szCs w:val="24"/>
        </w:rPr>
        <w:t>T</w:t>
      </w:r>
      <w:r w:rsidR="00975B4D" w:rsidRPr="005E6469">
        <w:rPr>
          <w:rFonts w:ascii="Calibri Light" w:hAnsi="Calibri Light" w:cs="Calibri Light"/>
          <w:kern w:val="0"/>
          <w:sz w:val="24"/>
          <w:szCs w:val="24"/>
        </w:rPr>
        <w:t>he exception in</w:t>
      </w:r>
      <w:r w:rsidR="0001135C" w:rsidRPr="005E6469">
        <w:rPr>
          <w:rFonts w:ascii="Calibri Light" w:hAnsi="Calibri Light" w:cs="Calibri Light"/>
          <w:kern w:val="0"/>
          <w:sz w:val="24"/>
          <w:szCs w:val="24"/>
        </w:rPr>
        <w:t xml:space="preserve"> </w:t>
      </w:r>
      <w:r w:rsidR="00975B4D" w:rsidRPr="005E6469">
        <w:rPr>
          <w:rFonts w:ascii="Calibri Light" w:hAnsi="Calibri Light" w:cs="Calibri Light"/>
          <w:kern w:val="0"/>
          <w:sz w:val="24"/>
          <w:szCs w:val="24"/>
        </w:rPr>
        <w:t>jurisprudence is analogous to the miracle in theology. Only by</w:t>
      </w:r>
      <w:r w:rsidR="008A5AA9" w:rsidRPr="005E6469">
        <w:rPr>
          <w:rFonts w:ascii="Calibri Light" w:hAnsi="Calibri Light" w:cs="Calibri Light"/>
          <w:kern w:val="0"/>
          <w:sz w:val="24"/>
          <w:szCs w:val="24"/>
        </w:rPr>
        <w:t xml:space="preserve"> </w:t>
      </w:r>
      <w:r w:rsidR="00975B4D" w:rsidRPr="005E6469">
        <w:rPr>
          <w:rFonts w:ascii="Calibri Light" w:hAnsi="Calibri Light" w:cs="Calibri Light"/>
          <w:kern w:val="0"/>
          <w:sz w:val="24"/>
          <w:szCs w:val="24"/>
        </w:rPr>
        <w:t>being aware of this analogy can we appreciate the manner in</w:t>
      </w:r>
      <w:r w:rsidR="008A5AA9" w:rsidRPr="005E6469">
        <w:rPr>
          <w:rFonts w:ascii="Calibri Light" w:hAnsi="Calibri Light" w:cs="Calibri Light"/>
          <w:kern w:val="0"/>
          <w:sz w:val="24"/>
          <w:szCs w:val="24"/>
        </w:rPr>
        <w:t xml:space="preserve"> </w:t>
      </w:r>
      <w:r w:rsidR="00975B4D" w:rsidRPr="005E6469">
        <w:rPr>
          <w:rFonts w:ascii="Calibri Light" w:hAnsi="Calibri Light" w:cs="Calibri Light"/>
          <w:kern w:val="0"/>
          <w:sz w:val="24"/>
          <w:szCs w:val="24"/>
        </w:rPr>
        <w:t>which the philosophical ideas of the state developed in the last</w:t>
      </w:r>
      <w:r w:rsidR="008A5AA9" w:rsidRPr="005E6469">
        <w:rPr>
          <w:rFonts w:ascii="Calibri Light" w:hAnsi="Calibri Light" w:cs="Calibri Light"/>
          <w:kern w:val="0"/>
          <w:sz w:val="24"/>
          <w:szCs w:val="24"/>
        </w:rPr>
        <w:t xml:space="preserve"> </w:t>
      </w:r>
      <w:r w:rsidR="00975B4D" w:rsidRPr="005E6469">
        <w:rPr>
          <w:rFonts w:ascii="Calibri Light" w:hAnsi="Calibri Light" w:cs="Calibri Light"/>
          <w:kern w:val="0"/>
          <w:sz w:val="24"/>
          <w:szCs w:val="24"/>
        </w:rPr>
        <w:t>centuries</w:t>
      </w:r>
      <w:r w:rsidR="008A5AA9" w:rsidRPr="005E6469">
        <w:rPr>
          <w:rFonts w:ascii="Calibri Light" w:hAnsi="Calibri Light" w:cs="Calibri Light"/>
          <w:kern w:val="0"/>
          <w:sz w:val="24"/>
          <w:szCs w:val="24"/>
        </w:rPr>
        <w:t xml:space="preserve">” (Schmitt 2005 [1922]: </w:t>
      </w:r>
      <w:r w:rsidR="00AC780B" w:rsidRPr="005E6469">
        <w:rPr>
          <w:rFonts w:ascii="Calibri Light" w:hAnsi="Calibri Light" w:cs="Calibri Light"/>
          <w:kern w:val="0"/>
          <w:sz w:val="24"/>
          <w:szCs w:val="24"/>
        </w:rPr>
        <w:t>36). The it</w:t>
      </w:r>
      <w:r w:rsidR="008A5AA9" w:rsidRPr="005E6469">
        <w:rPr>
          <w:rFonts w:ascii="Calibri Light" w:hAnsi="Calibri Light" w:cs="Calibri Light"/>
          <w:kern w:val="0"/>
          <w:sz w:val="24"/>
          <w:szCs w:val="24"/>
        </w:rPr>
        <w:t xml:space="preserve">eration of the notion of analogy </w:t>
      </w:r>
      <w:r w:rsidR="00C84ADE" w:rsidRPr="005E6469">
        <w:rPr>
          <w:rFonts w:ascii="Calibri Light" w:hAnsi="Calibri Light" w:cs="Calibri Light"/>
          <w:kern w:val="0"/>
          <w:sz w:val="24"/>
          <w:szCs w:val="24"/>
        </w:rPr>
        <w:t xml:space="preserve">is significant. According to Schmitt, </w:t>
      </w:r>
      <w:r w:rsidR="00D84F9C" w:rsidRPr="005E6469">
        <w:rPr>
          <w:rFonts w:ascii="Calibri Light" w:hAnsi="Calibri Light" w:cs="Calibri Light"/>
          <w:kern w:val="0"/>
          <w:sz w:val="24"/>
          <w:szCs w:val="24"/>
        </w:rPr>
        <w:t>the analogy between the two semantic areas is not only formal but also substantial</w:t>
      </w:r>
      <w:r w:rsidR="000E1C49" w:rsidRPr="005E6469">
        <w:rPr>
          <w:rFonts w:ascii="Calibri Light" w:hAnsi="Calibri Light" w:cs="Calibri Light"/>
          <w:kern w:val="0"/>
          <w:sz w:val="24"/>
          <w:szCs w:val="24"/>
        </w:rPr>
        <w:t>, i.e.</w:t>
      </w:r>
      <w:r w:rsidR="00D84F9C" w:rsidRPr="005E6469">
        <w:rPr>
          <w:rFonts w:ascii="Calibri Light" w:hAnsi="Calibri Light" w:cs="Calibri Light"/>
          <w:kern w:val="0"/>
          <w:sz w:val="24"/>
          <w:szCs w:val="24"/>
        </w:rPr>
        <w:t xml:space="preserve"> “</w:t>
      </w:r>
      <w:r w:rsidR="0004744E" w:rsidRPr="005E6469">
        <w:rPr>
          <w:rFonts w:ascii="Calibri Light" w:hAnsi="Calibri Light" w:cs="Calibri Light"/>
          <w:kern w:val="0"/>
          <w:sz w:val="24"/>
          <w:szCs w:val="24"/>
        </w:rPr>
        <w:t>a conceptually</w:t>
      </w:r>
      <w:r w:rsidR="000C0D46" w:rsidRPr="005E6469">
        <w:rPr>
          <w:rFonts w:ascii="Calibri Light" w:hAnsi="Calibri Light" w:cs="Calibri Light"/>
          <w:kern w:val="0"/>
          <w:sz w:val="24"/>
          <w:szCs w:val="24"/>
        </w:rPr>
        <w:t xml:space="preserve"> </w:t>
      </w:r>
      <w:r w:rsidR="0004744E" w:rsidRPr="005E6469">
        <w:rPr>
          <w:rFonts w:ascii="Calibri Light" w:hAnsi="Calibri Light" w:cs="Calibri Light"/>
          <w:kern w:val="0"/>
          <w:sz w:val="24"/>
          <w:szCs w:val="24"/>
        </w:rPr>
        <w:t>clear and systematic analogy, and not merely that kind of playing</w:t>
      </w:r>
      <w:r w:rsidR="000E1C49" w:rsidRPr="005E6469">
        <w:rPr>
          <w:rFonts w:ascii="Calibri Light" w:hAnsi="Calibri Light" w:cs="Calibri Light"/>
          <w:kern w:val="0"/>
          <w:sz w:val="24"/>
          <w:szCs w:val="24"/>
        </w:rPr>
        <w:t xml:space="preserve"> </w:t>
      </w:r>
      <w:r w:rsidR="0004744E" w:rsidRPr="005E6469">
        <w:rPr>
          <w:rFonts w:ascii="Calibri Light" w:hAnsi="Calibri Light" w:cs="Calibri Light"/>
          <w:kern w:val="0"/>
          <w:sz w:val="24"/>
          <w:szCs w:val="24"/>
        </w:rPr>
        <w:t>with ideas</w:t>
      </w:r>
      <w:r w:rsidR="000E1C49" w:rsidRPr="005E6469">
        <w:rPr>
          <w:rFonts w:ascii="Calibri Light" w:hAnsi="Calibri Light" w:cs="Calibri Light"/>
          <w:kern w:val="0"/>
          <w:sz w:val="24"/>
          <w:szCs w:val="24"/>
        </w:rPr>
        <w:t xml:space="preserve">” </w:t>
      </w:r>
      <w:r w:rsidR="0004744E" w:rsidRPr="005E6469">
        <w:rPr>
          <w:rFonts w:ascii="Calibri Light" w:hAnsi="Calibri Light" w:cs="Calibri Light"/>
          <w:kern w:val="0"/>
          <w:sz w:val="24"/>
          <w:szCs w:val="24"/>
        </w:rPr>
        <w:t>(</w:t>
      </w:r>
      <w:r w:rsidR="000E1C49" w:rsidRPr="005E6469">
        <w:rPr>
          <w:rFonts w:ascii="Calibri Light" w:hAnsi="Calibri Light" w:cs="Calibri Light"/>
          <w:kern w:val="0"/>
          <w:sz w:val="24"/>
          <w:szCs w:val="24"/>
        </w:rPr>
        <w:t>Schmitt 2005 [1922]: 37</w:t>
      </w:r>
      <w:r w:rsidR="0004744E" w:rsidRPr="005E6469">
        <w:rPr>
          <w:rFonts w:ascii="Calibri Light" w:hAnsi="Calibri Light" w:cs="Calibri Light"/>
          <w:kern w:val="0"/>
          <w:sz w:val="24"/>
          <w:szCs w:val="24"/>
        </w:rPr>
        <w:t>)</w:t>
      </w:r>
      <w:r w:rsidR="00387D9C" w:rsidRPr="005E6469">
        <w:rPr>
          <w:rFonts w:ascii="Calibri Light" w:hAnsi="Calibri Light" w:cs="Calibri Light"/>
          <w:kern w:val="0"/>
          <w:sz w:val="24"/>
          <w:szCs w:val="24"/>
        </w:rPr>
        <w:t xml:space="preserve">: </w:t>
      </w:r>
      <w:r w:rsidR="00AA1E63" w:rsidRPr="005E6469">
        <w:rPr>
          <w:rFonts w:ascii="Calibri Light" w:hAnsi="Calibri Light" w:cs="Calibri Light"/>
          <w:kern w:val="0"/>
          <w:sz w:val="24"/>
          <w:szCs w:val="24"/>
        </w:rPr>
        <w:t>“The</w:t>
      </w:r>
      <w:r w:rsidR="00387D9C" w:rsidRPr="005E6469">
        <w:rPr>
          <w:rFonts w:ascii="Calibri Light" w:hAnsi="Calibri Light" w:cs="Calibri Light"/>
          <w:kern w:val="0"/>
          <w:sz w:val="24"/>
          <w:szCs w:val="24"/>
        </w:rPr>
        <w:t xml:space="preserve"> ‘omnipotence’ of the modern law</w:t>
      </w:r>
      <w:r w:rsidR="00AA1E63" w:rsidRPr="005E6469">
        <w:rPr>
          <w:rFonts w:ascii="Calibri Light" w:hAnsi="Calibri Light" w:cs="Calibri Light"/>
          <w:kern w:val="0"/>
          <w:sz w:val="24"/>
          <w:szCs w:val="24"/>
        </w:rPr>
        <w:t>giver</w:t>
      </w:r>
      <w:r w:rsidR="00387D9C" w:rsidRPr="005E6469">
        <w:rPr>
          <w:rFonts w:ascii="Calibri Light" w:hAnsi="Calibri Light" w:cs="Calibri Light"/>
          <w:kern w:val="0"/>
          <w:sz w:val="24"/>
          <w:szCs w:val="24"/>
        </w:rPr>
        <w:t xml:space="preserve"> […] </w:t>
      </w:r>
      <w:r w:rsidR="00AA1E63" w:rsidRPr="005E6469">
        <w:rPr>
          <w:rFonts w:ascii="Calibri Light" w:hAnsi="Calibri Light" w:cs="Calibri Light"/>
          <w:kern w:val="0"/>
          <w:sz w:val="24"/>
          <w:szCs w:val="24"/>
        </w:rPr>
        <w:t>is not only linguistically derived</w:t>
      </w:r>
      <w:r w:rsidR="00387D9C" w:rsidRPr="005E6469">
        <w:rPr>
          <w:rFonts w:ascii="Calibri Light" w:hAnsi="Calibri Light" w:cs="Calibri Light"/>
          <w:kern w:val="0"/>
          <w:sz w:val="24"/>
          <w:szCs w:val="24"/>
        </w:rPr>
        <w:t xml:space="preserve"> from theology</w:t>
      </w:r>
      <w:r w:rsidR="00AA1E63" w:rsidRPr="005E6469">
        <w:rPr>
          <w:rFonts w:ascii="Calibri Light" w:hAnsi="Calibri Light" w:cs="Calibri Light"/>
          <w:kern w:val="0"/>
          <w:sz w:val="24"/>
          <w:szCs w:val="24"/>
        </w:rPr>
        <w:t>”</w:t>
      </w:r>
      <w:r w:rsidR="00387D9C" w:rsidRPr="005E6469">
        <w:rPr>
          <w:rFonts w:ascii="Calibri Light" w:hAnsi="Calibri Light" w:cs="Calibri Light"/>
          <w:kern w:val="0"/>
          <w:sz w:val="24"/>
          <w:szCs w:val="24"/>
        </w:rPr>
        <w:t xml:space="preserve"> </w:t>
      </w:r>
      <w:r w:rsidR="00AA1E63" w:rsidRPr="005E6469">
        <w:rPr>
          <w:rFonts w:ascii="Calibri Light" w:hAnsi="Calibri Light" w:cs="Calibri Light"/>
          <w:kern w:val="0"/>
          <w:sz w:val="24"/>
          <w:szCs w:val="24"/>
        </w:rPr>
        <w:t>(</w:t>
      </w:r>
      <w:r w:rsidR="00387D9C" w:rsidRPr="005E6469">
        <w:rPr>
          <w:rFonts w:ascii="Calibri Light" w:hAnsi="Calibri Light" w:cs="Calibri Light"/>
          <w:kern w:val="0"/>
          <w:sz w:val="24"/>
          <w:szCs w:val="24"/>
        </w:rPr>
        <w:t xml:space="preserve">Schmitt 2005 [1922]: </w:t>
      </w:r>
      <w:r w:rsidR="00AA1E63" w:rsidRPr="005E6469">
        <w:rPr>
          <w:rFonts w:ascii="Calibri Light" w:hAnsi="Calibri Light" w:cs="Calibri Light"/>
          <w:kern w:val="0"/>
          <w:sz w:val="24"/>
          <w:szCs w:val="24"/>
        </w:rPr>
        <w:t>38)</w:t>
      </w:r>
      <w:r w:rsidR="00471032" w:rsidRPr="005E6469">
        <w:rPr>
          <w:rFonts w:ascii="Calibri Light" w:hAnsi="Calibri Light" w:cs="Calibri Light"/>
          <w:kern w:val="0"/>
          <w:sz w:val="24"/>
          <w:szCs w:val="24"/>
        </w:rPr>
        <w:t xml:space="preserve">, which means that </w:t>
      </w:r>
      <w:r w:rsidR="00700AA8" w:rsidRPr="005E6469">
        <w:rPr>
          <w:rFonts w:ascii="Calibri Light" w:hAnsi="Calibri Light" w:cs="Calibri Light"/>
          <w:kern w:val="0"/>
          <w:sz w:val="24"/>
          <w:szCs w:val="24"/>
        </w:rPr>
        <w:t xml:space="preserve">their analogy is far </w:t>
      </w:r>
      <w:r w:rsidR="007D2D95" w:rsidRPr="005E6469">
        <w:rPr>
          <w:rFonts w:ascii="Calibri Light" w:hAnsi="Calibri Light" w:cs="Calibri Light"/>
          <w:kern w:val="0"/>
          <w:sz w:val="24"/>
          <w:szCs w:val="24"/>
        </w:rPr>
        <w:t xml:space="preserve">from being </w:t>
      </w:r>
      <w:r w:rsidR="00791246" w:rsidRPr="005E6469">
        <w:rPr>
          <w:rFonts w:ascii="Calibri Light" w:hAnsi="Calibri Light" w:cs="Calibri Light"/>
          <w:kern w:val="0"/>
          <w:sz w:val="24"/>
          <w:szCs w:val="24"/>
        </w:rPr>
        <w:t xml:space="preserve">merely </w:t>
      </w:r>
      <w:r w:rsidR="00700AA8" w:rsidRPr="005E6469">
        <w:rPr>
          <w:rFonts w:ascii="Calibri Light" w:hAnsi="Calibri Light" w:cs="Calibri Light"/>
          <w:kern w:val="0"/>
          <w:sz w:val="24"/>
          <w:szCs w:val="24"/>
        </w:rPr>
        <w:t>formal</w:t>
      </w:r>
      <w:r w:rsidR="001B784B" w:rsidRPr="005E6469">
        <w:rPr>
          <w:rFonts w:ascii="Calibri Light" w:hAnsi="Calibri Light" w:cs="Calibri Light"/>
          <w:kern w:val="0"/>
          <w:sz w:val="24"/>
          <w:szCs w:val="24"/>
        </w:rPr>
        <w:t>. I</w:t>
      </w:r>
      <w:r w:rsidR="001B784B" w:rsidRPr="005E6469">
        <w:rPr>
          <w:rFonts w:ascii="Calibri Light" w:hAnsi="Calibri Light" w:cs="Calibri Light"/>
          <w:sz w:val="24"/>
          <w:szCs w:val="24"/>
        </w:rPr>
        <w:t xml:space="preserve">t is quite the opposite: </w:t>
      </w:r>
      <w:r w:rsidR="00B36408" w:rsidRPr="005E6469">
        <w:rPr>
          <w:rFonts w:ascii="Calibri Light" w:hAnsi="Calibri Light" w:cs="Calibri Light"/>
          <w:sz w:val="24"/>
          <w:szCs w:val="24"/>
        </w:rPr>
        <w:t xml:space="preserve">their analogy </w:t>
      </w:r>
      <w:r w:rsidR="00700AA8" w:rsidRPr="005E6469">
        <w:rPr>
          <w:rFonts w:ascii="Calibri Light" w:hAnsi="Calibri Light" w:cs="Calibri Light"/>
          <w:kern w:val="0"/>
          <w:sz w:val="24"/>
          <w:szCs w:val="24"/>
        </w:rPr>
        <w:t>is substantial</w:t>
      </w:r>
      <w:r w:rsidR="00EF6E25" w:rsidRPr="005E6469">
        <w:rPr>
          <w:rFonts w:ascii="Calibri Light" w:hAnsi="Calibri Light" w:cs="Calibri Light"/>
          <w:kern w:val="0"/>
          <w:sz w:val="24"/>
          <w:szCs w:val="24"/>
        </w:rPr>
        <w:t>.</w:t>
      </w:r>
    </w:p>
    <w:p w14:paraId="295978F3" w14:textId="735D5ED7" w:rsidR="00CF525C" w:rsidRPr="005E6469" w:rsidRDefault="00700AA8" w:rsidP="00CF525C">
      <w:pPr>
        <w:spacing w:after="0" w:line="240" w:lineRule="auto"/>
        <w:ind w:firstLine="284"/>
        <w:rPr>
          <w:rFonts w:ascii="Calibri Light" w:hAnsi="Calibri Light" w:cs="Calibri Light"/>
          <w:kern w:val="0"/>
          <w:sz w:val="24"/>
          <w:szCs w:val="24"/>
        </w:rPr>
      </w:pPr>
      <w:r w:rsidRPr="005E6469">
        <w:rPr>
          <w:rFonts w:ascii="Calibri Light" w:hAnsi="Calibri Light" w:cs="Calibri Light"/>
          <w:kern w:val="0"/>
          <w:sz w:val="24"/>
          <w:szCs w:val="24"/>
        </w:rPr>
        <w:t>If it makes sense, should we think of the analogy between artificial intelligence and human intelligence as</w:t>
      </w:r>
      <w:r w:rsidR="000A490F" w:rsidRPr="005E6469">
        <w:rPr>
          <w:rFonts w:ascii="Calibri Light" w:hAnsi="Calibri Light" w:cs="Calibri Light"/>
          <w:kern w:val="0"/>
          <w:sz w:val="24"/>
          <w:szCs w:val="24"/>
        </w:rPr>
        <w:t xml:space="preserve"> substantial? </w:t>
      </w:r>
      <w:r w:rsidR="004D28A6" w:rsidRPr="005E6469">
        <w:rPr>
          <w:rFonts w:ascii="Calibri Light" w:hAnsi="Calibri Light" w:cs="Calibri Light"/>
          <w:kern w:val="0"/>
          <w:sz w:val="24"/>
          <w:szCs w:val="24"/>
        </w:rPr>
        <w:t xml:space="preserve">There is a significant sense in which </w:t>
      </w:r>
      <w:r w:rsidR="00E568AB" w:rsidRPr="005E6469">
        <w:rPr>
          <w:rFonts w:ascii="Calibri Light" w:hAnsi="Calibri Light" w:cs="Calibri Light"/>
          <w:kern w:val="0"/>
          <w:sz w:val="24"/>
          <w:szCs w:val="24"/>
        </w:rPr>
        <w:t>the</w:t>
      </w:r>
      <w:r w:rsidR="008932D9" w:rsidRPr="005E6469">
        <w:rPr>
          <w:rFonts w:ascii="Calibri Light" w:hAnsi="Calibri Light" w:cs="Calibri Light"/>
          <w:kern w:val="0"/>
          <w:sz w:val="24"/>
          <w:szCs w:val="24"/>
        </w:rPr>
        <w:t xml:space="preserve"> answer </w:t>
      </w:r>
      <w:r w:rsidR="00E568AB" w:rsidRPr="005E6469">
        <w:rPr>
          <w:rFonts w:ascii="Calibri Light" w:hAnsi="Calibri Light" w:cs="Calibri Light"/>
          <w:kern w:val="0"/>
          <w:sz w:val="24"/>
          <w:szCs w:val="24"/>
        </w:rPr>
        <w:t xml:space="preserve">I propose </w:t>
      </w:r>
      <w:r w:rsidR="008932D9" w:rsidRPr="005E6469">
        <w:rPr>
          <w:rFonts w:ascii="Calibri Light" w:hAnsi="Calibri Light" w:cs="Calibri Light"/>
          <w:kern w:val="0"/>
          <w:sz w:val="24"/>
          <w:szCs w:val="24"/>
        </w:rPr>
        <w:t xml:space="preserve">is no. I agree with the scholars quoted in the last paragraph of section 1: </w:t>
      </w:r>
      <w:r w:rsidR="00232EB9" w:rsidRPr="005E6469">
        <w:rPr>
          <w:rFonts w:ascii="Calibri Light" w:hAnsi="Calibri Light" w:cs="Calibri Light"/>
          <w:kern w:val="0"/>
          <w:sz w:val="24"/>
          <w:szCs w:val="24"/>
        </w:rPr>
        <w:t>the difference between artificial intelligence and human intelligence</w:t>
      </w:r>
      <w:r w:rsidR="00735880" w:rsidRPr="005E6469">
        <w:rPr>
          <w:rFonts w:ascii="Calibri Light" w:hAnsi="Calibri Light" w:cs="Calibri Light"/>
          <w:kern w:val="0"/>
          <w:sz w:val="24"/>
          <w:szCs w:val="24"/>
        </w:rPr>
        <w:t xml:space="preserve"> </w:t>
      </w:r>
      <w:r w:rsidR="004E67D1" w:rsidRPr="005E6469">
        <w:rPr>
          <w:rFonts w:ascii="Calibri Light" w:hAnsi="Calibri Light" w:cs="Calibri Light"/>
          <w:kern w:val="0"/>
          <w:sz w:val="24"/>
          <w:szCs w:val="24"/>
        </w:rPr>
        <w:t xml:space="preserve">is irreducible – in other words, </w:t>
      </w:r>
      <w:r w:rsidR="00232EB9" w:rsidRPr="005E6469">
        <w:rPr>
          <w:rFonts w:ascii="Calibri Light" w:hAnsi="Calibri Light" w:cs="Calibri Light"/>
          <w:kern w:val="0"/>
          <w:sz w:val="24"/>
          <w:szCs w:val="24"/>
        </w:rPr>
        <w:t xml:space="preserve">their difference </w:t>
      </w:r>
      <w:r w:rsidR="008D16E3" w:rsidRPr="005E6469">
        <w:rPr>
          <w:rFonts w:ascii="Calibri Light" w:hAnsi="Calibri Light" w:cs="Calibri Light"/>
          <w:kern w:val="0"/>
          <w:sz w:val="24"/>
          <w:szCs w:val="24"/>
        </w:rPr>
        <w:t>is s</w:t>
      </w:r>
      <w:r w:rsidR="004E67D1" w:rsidRPr="005E6469">
        <w:rPr>
          <w:rFonts w:ascii="Calibri Light" w:hAnsi="Calibri Light" w:cs="Calibri Light"/>
          <w:kern w:val="0"/>
          <w:sz w:val="24"/>
          <w:szCs w:val="24"/>
        </w:rPr>
        <w:t>ubstantial</w:t>
      </w:r>
      <w:r w:rsidR="000F44A9" w:rsidRPr="005E6469">
        <w:rPr>
          <w:rFonts w:ascii="Calibri Light" w:hAnsi="Calibri Light" w:cs="Calibri Light"/>
          <w:kern w:val="0"/>
          <w:sz w:val="24"/>
          <w:szCs w:val="24"/>
        </w:rPr>
        <w:t>. But</w:t>
      </w:r>
      <w:r w:rsidR="00ED3FD1" w:rsidRPr="005E6469">
        <w:rPr>
          <w:rFonts w:ascii="Calibri Light" w:hAnsi="Calibri Light" w:cs="Calibri Light"/>
          <w:kern w:val="0"/>
          <w:sz w:val="24"/>
          <w:szCs w:val="24"/>
        </w:rPr>
        <w:t xml:space="preserve"> </w:t>
      </w:r>
      <w:r w:rsidR="00BF155E" w:rsidRPr="005E6469">
        <w:rPr>
          <w:rFonts w:ascii="Calibri Light" w:hAnsi="Calibri Light" w:cs="Calibri Light"/>
          <w:kern w:val="0"/>
          <w:sz w:val="24"/>
          <w:szCs w:val="24"/>
        </w:rPr>
        <w:t xml:space="preserve">I believe that </w:t>
      </w:r>
      <w:r w:rsidR="00735880" w:rsidRPr="005E6469">
        <w:rPr>
          <w:rFonts w:ascii="Calibri Light" w:hAnsi="Calibri Light" w:cs="Calibri Light"/>
          <w:kern w:val="0"/>
          <w:sz w:val="24"/>
          <w:szCs w:val="24"/>
        </w:rPr>
        <w:t xml:space="preserve">there is also a significant sense in which </w:t>
      </w:r>
      <w:r w:rsidR="00BF155E" w:rsidRPr="005E6469">
        <w:rPr>
          <w:rFonts w:ascii="Calibri Light" w:hAnsi="Calibri Light" w:cs="Calibri Light"/>
          <w:kern w:val="0"/>
          <w:sz w:val="24"/>
          <w:szCs w:val="24"/>
        </w:rPr>
        <w:t xml:space="preserve">Schmitt’s </w:t>
      </w:r>
      <w:r w:rsidR="005E5F54" w:rsidRPr="005E6469">
        <w:rPr>
          <w:rFonts w:ascii="Calibri Light" w:hAnsi="Calibri Light" w:cs="Calibri Light"/>
          <w:kern w:val="0"/>
          <w:sz w:val="24"/>
          <w:szCs w:val="24"/>
        </w:rPr>
        <w:t>words are insightful</w:t>
      </w:r>
      <w:r w:rsidR="00A04450" w:rsidRPr="005E6469">
        <w:rPr>
          <w:rFonts w:ascii="Calibri Light" w:hAnsi="Calibri Light" w:cs="Calibri Light"/>
          <w:kern w:val="0"/>
          <w:sz w:val="24"/>
          <w:szCs w:val="24"/>
        </w:rPr>
        <w:t>, as I will argue in what follows</w:t>
      </w:r>
      <w:r w:rsidR="004E3799" w:rsidRPr="005E6469">
        <w:rPr>
          <w:rFonts w:ascii="Calibri Light" w:hAnsi="Calibri Light" w:cs="Calibri Light"/>
          <w:kern w:val="0"/>
          <w:sz w:val="24"/>
          <w:szCs w:val="24"/>
        </w:rPr>
        <w:t>. In</w:t>
      </w:r>
      <w:r w:rsidR="00203893" w:rsidRPr="005E6469">
        <w:rPr>
          <w:rFonts w:ascii="Calibri Light" w:hAnsi="Calibri Light" w:cs="Calibri Light"/>
          <w:kern w:val="0"/>
          <w:sz w:val="24"/>
          <w:szCs w:val="24"/>
        </w:rPr>
        <w:t xml:space="preserve">deed, </w:t>
      </w:r>
      <w:r w:rsidR="00AE30B8" w:rsidRPr="005E6469">
        <w:rPr>
          <w:rFonts w:ascii="Calibri Light" w:hAnsi="Calibri Light" w:cs="Calibri Light"/>
          <w:kern w:val="0"/>
          <w:sz w:val="24"/>
          <w:szCs w:val="24"/>
        </w:rPr>
        <w:t xml:space="preserve">if it is true that artificial intelligence and human intelligence are irreducibly </w:t>
      </w:r>
      <w:r w:rsidR="00490F09" w:rsidRPr="005E6469">
        <w:rPr>
          <w:rFonts w:ascii="Calibri Light" w:hAnsi="Calibri Light" w:cs="Calibri Light"/>
          <w:kern w:val="0"/>
          <w:sz w:val="24"/>
          <w:szCs w:val="24"/>
        </w:rPr>
        <w:t xml:space="preserve">different, it is also true that, as Schmitt’s analysis shows us, we cannot dismiss their “conceptual borrowing” </w:t>
      </w:r>
      <w:r w:rsidR="00193661" w:rsidRPr="005E6469">
        <w:rPr>
          <w:rFonts w:ascii="Calibri Light" w:hAnsi="Calibri Light" w:cs="Calibri Light"/>
          <w:kern w:val="0"/>
          <w:sz w:val="24"/>
          <w:szCs w:val="24"/>
        </w:rPr>
        <w:t xml:space="preserve">as something that is merely </w:t>
      </w:r>
      <w:r w:rsidR="007A751A" w:rsidRPr="005E6469">
        <w:rPr>
          <w:rFonts w:ascii="Calibri Light" w:hAnsi="Calibri Light" w:cs="Calibri Light"/>
          <w:kern w:val="0"/>
          <w:sz w:val="24"/>
          <w:szCs w:val="24"/>
        </w:rPr>
        <w:t xml:space="preserve">formal. </w:t>
      </w:r>
      <w:r w:rsidR="00A85634" w:rsidRPr="005E6469">
        <w:rPr>
          <w:rFonts w:ascii="Calibri Light" w:hAnsi="Calibri Light" w:cs="Calibri Light"/>
          <w:kern w:val="0"/>
          <w:sz w:val="24"/>
          <w:szCs w:val="24"/>
        </w:rPr>
        <w:t xml:space="preserve">Conversely, </w:t>
      </w:r>
      <w:r w:rsidR="00425957" w:rsidRPr="005E6469">
        <w:rPr>
          <w:rFonts w:ascii="Calibri Light" w:hAnsi="Calibri Light" w:cs="Calibri Light"/>
          <w:kern w:val="0"/>
          <w:sz w:val="24"/>
          <w:szCs w:val="24"/>
        </w:rPr>
        <w:t>their “conceptual borrowing” can mean that, even though artificial intelligence is not human intelligence</w:t>
      </w:r>
      <w:r w:rsidR="00EC0288" w:rsidRPr="005E6469">
        <w:rPr>
          <w:rFonts w:ascii="Calibri Light" w:hAnsi="Calibri Light" w:cs="Calibri Light"/>
          <w:kern w:val="0"/>
          <w:sz w:val="24"/>
          <w:szCs w:val="24"/>
        </w:rPr>
        <w:t xml:space="preserve"> at all</w:t>
      </w:r>
      <w:r w:rsidR="00425957" w:rsidRPr="005E6469">
        <w:rPr>
          <w:rFonts w:ascii="Calibri Light" w:hAnsi="Calibri Light" w:cs="Calibri Light"/>
          <w:kern w:val="0"/>
          <w:sz w:val="24"/>
          <w:szCs w:val="24"/>
        </w:rPr>
        <w:t xml:space="preserve">, we can have substantial, and not merely formal, reasons for </w:t>
      </w:r>
      <w:r w:rsidR="008B3662" w:rsidRPr="005E6469">
        <w:rPr>
          <w:rFonts w:ascii="Calibri Light" w:hAnsi="Calibri Light" w:cs="Calibri Light"/>
          <w:kern w:val="0"/>
          <w:sz w:val="24"/>
          <w:szCs w:val="24"/>
        </w:rPr>
        <w:t>thinking of th</w:t>
      </w:r>
      <w:r w:rsidR="00C56254" w:rsidRPr="005E6469">
        <w:rPr>
          <w:rFonts w:ascii="Calibri Light" w:hAnsi="Calibri Light" w:cs="Calibri Light"/>
          <w:kern w:val="0"/>
          <w:sz w:val="24"/>
          <w:szCs w:val="24"/>
        </w:rPr>
        <w:t xml:space="preserve">em </w:t>
      </w:r>
      <w:r w:rsidR="008B3662" w:rsidRPr="005E6469">
        <w:rPr>
          <w:rFonts w:ascii="Calibri Light" w:hAnsi="Calibri Light" w:cs="Calibri Light"/>
          <w:kern w:val="0"/>
          <w:sz w:val="24"/>
          <w:szCs w:val="24"/>
        </w:rPr>
        <w:t xml:space="preserve">as convergent </w:t>
      </w:r>
      <w:r w:rsidR="00C56254" w:rsidRPr="005E6469">
        <w:rPr>
          <w:rFonts w:ascii="Calibri Light" w:hAnsi="Calibri Light" w:cs="Calibri Light"/>
          <w:kern w:val="0"/>
          <w:sz w:val="24"/>
          <w:szCs w:val="24"/>
        </w:rPr>
        <w:t xml:space="preserve">to the </w:t>
      </w:r>
      <w:r w:rsidR="002F2DBF" w:rsidRPr="005E6469">
        <w:rPr>
          <w:rFonts w:ascii="Calibri Light" w:hAnsi="Calibri Light" w:cs="Calibri Light"/>
          <w:kern w:val="0"/>
          <w:sz w:val="24"/>
          <w:szCs w:val="24"/>
        </w:rPr>
        <w:t>point tha</w:t>
      </w:r>
      <w:r w:rsidR="00E37BF3" w:rsidRPr="005E6469">
        <w:rPr>
          <w:rFonts w:ascii="Calibri Light" w:hAnsi="Calibri Light" w:cs="Calibri Light"/>
          <w:kern w:val="0"/>
          <w:sz w:val="24"/>
          <w:szCs w:val="24"/>
        </w:rPr>
        <w:t xml:space="preserve">t </w:t>
      </w:r>
      <w:r w:rsidR="00C56254" w:rsidRPr="005E6469">
        <w:rPr>
          <w:rFonts w:ascii="Calibri Light" w:hAnsi="Calibri Light" w:cs="Calibri Light"/>
          <w:kern w:val="0"/>
          <w:sz w:val="24"/>
          <w:szCs w:val="24"/>
        </w:rPr>
        <w:t xml:space="preserve">the former </w:t>
      </w:r>
      <w:r w:rsidR="00EC0288" w:rsidRPr="005E6469">
        <w:rPr>
          <w:rFonts w:ascii="Calibri Light" w:hAnsi="Calibri Light" w:cs="Calibri Light"/>
          <w:kern w:val="0"/>
          <w:sz w:val="24"/>
          <w:szCs w:val="24"/>
        </w:rPr>
        <w:t xml:space="preserve">even </w:t>
      </w:r>
      <w:r w:rsidR="00C56254" w:rsidRPr="005E6469">
        <w:rPr>
          <w:rFonts w:ascii="Calibri Light" w:hAnsi="Calibri Light" w:cs="Calibri Light"/>
          <w:kern w:val="0"/>
          <w:sz w:val="24"/>
          <w:szCs w:val="24"/>
        </w:rPr>
        <w:t>replace</w:t>
      </w:r>
      <w:r w:rsidR="00E37BF3" w:rsidRPr="005E6469">
        <w:rPr>
          <w:rFonts w:ascii="Calibri Light" w:hAnsi="Calibri Light" w:cs="Calibri Light"/>
          <w:kern w:val="0"/>
          <w:sz w:val="24"/>
          <w:szCs w:val="24"/>
        </w:rPr>
        <w:t>s</w:t>
      </w:r>
      <w:r w:rsidR="00C56254" w:rsidRPr="005E6469">
        <w:rPr>
          <w:rFonts w:ascii="Calibri Light" w:hAnsi="Calibri Light" w:cs="Calibri Light"/>
          <w:kern w:val="0"/>
          <w:sz w:val="24"/>
          <w:szCs w:val="24"/>
        </w:rPr>
        <w:t xml:space="preserve"> the latter</w:t>
      </w:r>
      <w:r w:rsidR="00EC0288" w:rsidRPr="005E6469">
        <w:rPr>
          <w:rFonts w:ascii="Calibri Light" w:hAnsi="Calibri Light" w:cs="Calibri Light"/>
          <w:kern w:val="0"/>
          <w:sz w:val="24"/>
          <w:szCs w:val="24"/>
        </w:rPr>
        <w:t>. Mo</w:t>
      </w:r>
      <w:r w:rsidR="00B74425" w:rsidRPr="005E6469">
        <w:rPr>
          <w:rFonts w:ascii="Calibri Light" w:hAnsi="Calibri Light" w:cs="Calibri Light"/>
          <w:kern w:val="0"/>
          <w:sz w:val="24"/>
          <w:szCs w:val="24"/>
        </w:rPr>
        <w:t xml:space="preserve">re precisely, </w:t>
      </w:r>
      <w:r w:rsidR="00EC0288" w:rsidRPr="005E6469">
        <w:rPr>
          <w:rFonts w:ascii="Calibri Light" w:hAnsi="Calibri Light" w:cs="Calibri Light"/>
          <w:kern w:val="0"/>
          <w:sz w:val="24"/>
          <w:szCs w:val="24"/>
        </w:rPr>
        <w:t xml:space="preserve">I will argue that their </w:t>
      </w:r>
      <w:r w:rsidR="007F6CCA" w:rsidRPr="005E6469">
        <w:rPr>
          <w:rFonts w:ascii="Calibri Light" w:hAnsi="Calibri Light" w:cs="Calibri Light"/>
          <w:kern w:val="0"/>
          <w:sz w:val="24"/>
          <w:szCs w:val="24"/>
        </w:rPr>
        <w:t>convergence</w:t>
      </w:r>
      <w:r w:rsidR="00EC0288" w:rsidRPr="005E6469">
        <w:rPr>
          <w:rFonts w:ascii="Calibri Light" w:hAnsi="Calibri Light" w:cs="Calibri Light"/>
          <w:kern w:val="0"/>
          <w:sz w:val="24"/>
          <w:szCs w:val="24"/>
        </w:rPr>
        <w:t xml:space="preserve">, and even replacement, </w:t>
      </w:r>
      <w:r w:rsidR="00DE0750" w:rsidRPr="005E6469">
        <w:rPr>
          <w:rFonts w:ascii="Calibri Light" w:hAnsi="Calibri Light" w:cs="Calibri Light"/>
          <w:kern w:val="0"/>
          <w:sz w:val="24"/>
          <w:szCs w:val="24"/>
        </w:rPr>
        <w:t>can mean that</w:t>
      </w:r>
      <w:r w:rsidR="00EC0288" w:rsidRPr="005E6469">
        <w:rPr>
          <w:rFonts w:ascii="Calibri Light" w:hAnsi="Calibri Light" w:cs="Calibri Light"/>
          <w:kern w:val="0"/>
          <w:sz w:val="24"/>
          <w:szCs w:val="24"/>
        </w:rPr>
        <w:t xml:space="preserve">, sometimes consciously and sometimes unconsciously, we (desperately) want to be replaced by technologies – we (desperately) want to replace our </w:t>
      </w:r>
      <w:r w:rsidR="00B93996" w:rsidRPr="005E6469">
        <w:rPr>
          <w:rFonts w:ascii="Calibri Light" w:hAnsi="Calibri Light" w:cs="Calibri Light"/>
          <w:kern w:val="0"/>
          <w:sz w:val="24"/>
          <w:szCs w:val="24"/>
        </w:rPr>
        <w:t xml:space="preserve">intelligence and its consequences, from intellectual responsibility to moral responsibility, with </w:t>
      </w:r>
      <w:r w:rsidR="00263D1A" w:rsidRPr="005E6469">
        <w:rPr>
          <w:rFonts w:ascii="Calibri Light" w:hAnsi="Calibri Light" w:cs="Calibri Light"/>
          <w:kern w:val="0"/>
          <w:sz w:val="24"/>
          <w:szCs w:val="24"/>
        </w:rPr>
        <w:t xml:space="preserve">artificial intelligence. In other words, </w:t>
      </w:r>
      <w:r w:rsidR="00B93996" w:rsidRPr="005E6469">
        <w:rPr>
          <w:rFonts w:ascii="Calibri Light" w:hAnsi="Calibri Light" w:cs="Calibri Light"/>
          <w:kern w:val="0"/>
          <w:sz w:val="24"/>
          <w:szCs w:val="24"/>
        </w:rPr>
        <w:t xml:space="preserve">we </w:t>
      </w:r>
      <w:r w:rsidR="00263D1A" w:rsidRPr="005E6469">
        <w:rPr>
          <w:rFonts w:ascii="Calibri Light" w:hAnsi="Calibri Light" w:cs="Calibri Light"/>
          <w:kern w:val="0"/>
          <w:sz w:val="24"/>
          <w:szCs w:val="24"/>
        </w:rPr>
        <w:t xml:space="preserve">(desperately) </w:t>
      </w:r>
      <w:r w:rsidR="00B93996" w:rsidRPr="005E6469">
        <w:rPr>
          <w:rFonts w:ascii="Calibri Light" w:hAnsi="Calibri Light" w:cs="Calibri Light"/>
          <w:kern w:val="0"/>
          <w:sz w:val="24"/>
          <w:szCs w:val="24"/>
        </w:rPr>
        <w:t xml:space="preserve">want to replace our autonomy with </w:t>
      </w:r>
      <w:r w:rsidR="00AE5675" w:rsidRPr="005E6469">
        <w:rPr>
          <w:rFonts w:ascii="Calibri Light" w:hAnsi="Calibri Light" w:cs="Calibri Light"/>
          <w:kern w:val="0"/>
          <w:sz w:val="24"/>
          <w:szCs w:val="24"/>
        </w:rPr>
        <w:t>(</w:t>
      </w:r>
      <w:r w:rsidR="00B93996" w:rsidRPr="005E6469">
        <w:rPr>
          <w:rFonts w:ascii="Calibri Light" w:hAnsi="Calibri Light" w:cs="Calibri Light"/>
          <w:kern w:val="0"/>
          <w:sz w:val="24"/>
          <w:szCs w:val="24"/>
        </w:rPr>
        <w:t>technological</w:t>
      </w:r>
      <w:r w:rsidR="00AE5675" w:rsidRPr="005E6469">
        <w:rPr>
          <w:rFonts w:ascii="Calibri Light" w:hAnsi="Calibri Light" w:cs="Calibri Light"/>
          <w:kern w:val="0"/>
          <w:sz w:val="24"/>
          <w:szCs w:val="24"/>
        </w:rPr>
        <w:t>)</w:t>
      </w:r>
      <w:r w:rsidR="00B93996" w:rsidRPr="005E6469">
        <w:rPr>
          <w:rFonts w:ascii="Calibri Light" w:hAnsi="Calibri Light" w:cs="Calibri Light"/>
          <w:kern w:val="0"/>
          <w:sz w:val="24"/>
          <w:szCs w:val="24"/>
        </w:rPr>
        <w:t xml:space="preserve"> automation</w:t>
      </w:r>
      <w:r w:rsidR="00B402F2" w:rsidRPr="005E6469">
        <w:rPr>
          <w:rFonts w:ascii="Calibri Light" w:hAnsi="Calibri Light" w:cs="Calibri Light"/>
          <w:kern w:val="0"/>
          <w:sz w:val="24"/>
          <w:szCs w:val="24"/>
        </w:rPr>
        <w:t xml:space="preserve"> </w:t>
      </w:r>
      <w:r w:rsidR="007A5B27" w:rsidRPr="005E6469">
        <w:rPr>
          <w:rFonts w:ascii="Calibri Light" w:hAnsi="Calibri Light" w:cs="Calibri Light"/>
          <w:kern w:val="0"/>
          <w:sz w:val="24"/>
          <w:szCs w:val="24"/>
        </w:rPr>
        <w:t>– and</w:t>
      </w:r>
      <w:r w:rsidR="00CF525C" w:rsidRPr="005E6469">
        <w:rPr>
          <w:rFonts w:ascii="Calibri Light" w:hAnsi="Calibri Light" w:cs="Calibri Light"/>
          <w:kern w:val="0"/>
          <w:sz w:val="24"/>
          <w:szCs w:val="24"/>
        </w:rPr>
        <w:t xml:space="preserve"> </w:t>
      </w:r>
      <w:r w:rsidR="007A5B27" w:rsidRPr="005E6469">
        <w:rPr>
          <w:rFonts w:ascii="Calibri Light" w:hAnsi="Calibri Light" w:cs="Calibri Light"/>
          <w:kern w:val="0"/>
          <w:sz w:val="24"/>
          <w:szCs w:val="24"/>
        </w:rPr>
        <w:t>the substantial reasons we can have for replacing the</w:t>
      </w:r>
      <w:r w:rsidR="00BB4CEA" w:rsidRPr="005E6469">
        <w:rPr>
          <w:rFonts w:ascii="Calibri Light" w:hAnsi="Calibri Light" w:cs="Calibri Light"/>
          <w:kern w:val="0"/>
          <w:sz w:val="24"/>
          <w:szCs w:val="24"/>
        </w:rPr>
        <w:t xml:space="preserve"> former with the latter </w:t>
      </w:r>
      <w:r w:rsidR="00A25AAB" w:rsidRPr="005E6469">
        <w:rPr>
          <w:rFonts w:ascii="Calibri Light" w:hAnsi="Calibri Light" w:cs="Calibri Light"/>
          <w:kern w:val="0"/>
          <w:sz w:val="24"/>
          <w:szCs w:val="24"/>
        </w:rPr>
        <w:t xml:space="preserve">are </w:t>
      </w:r>
      <w:r w:rsidR="00BB4CEA" w:rsidRPr="005E6469">
        <w:rPr>
          <w:rFonts w:ascii="Calibri Light" w:hAnsi="Calibri Light" w:cs="Calibri Light"/>
          <w:kern w:val="0"/>
          <w:sz w:val="24"/>
          <w:szCs w:val="24"/>
        </w:rPr>
        <w:t xml:space="preserve">that, as paradoxical as it may seem, </w:t>
      </w:r>
      <w:r w:rsidR="003906B6" w:rsidRPr="005E6469">
        <w:rPr>
          <w:rFonts w:ascii="Calibri Light" w:hAnsi="Calibri Light" w:cs="Calibri Light"/>
          <w:kern w:val="0"/>
          <w:sz w:val="24"/>
          <w:szCs w:val="24"/>
        </w:rPr>
        <w:t xml:space="preserve">we (desperately) want to escape the </w:t>
      </w:r>
      <w:r w:rsidR="007A5B27" w:rsidRPr="005E6469">
        <w:rPr>
          <w:rFonts w:ascii="Calibri Light" w:hAnsi="Calibri Light" w:cs="Calibri Light"/>
          <w:sz w:val="24"/>
          <w:szCs w:val="24"/>
        </w:rPr>
        <w:t>radicalisation of typically neoliberal values</w:t>
      </w:r>
      <w:r w:rsidR="001F7ADD">
        <w:rPr>
          <w:rStyle w:val="Rimandonotaapidipagina"/>
          <w:rFonts w:ascii="Calibri Light" w:hAnsi="Calibri Light" w:cs="Calibri Light"/>
          <w:sz w:val="24"/>
          <w:szCs w:val="24"/>
        </w:rPr>
        <w:footnoteReference w:id="5"/>
      </w:r>
      <w:r w:rsidR="007A5B27" w:rsidRPr="005E6469">
        <w:rPr>
          <w:rFonts w:ascii="Calibri Light" w:hAnsi="Calibri Light" w:cs="Calibri Light"/>
          <w:sz w:val="24"/>
          <w:szCs w:val="24"/>
        </w:rPr>
        <w:t xml:space="preserve">, starting with </w:t>
      </w:r>
      <w:r w:rsidR="003906B6" w:rsidRPr="005E6469">
        <w:rPr>
          <w:rFonts w:ascii="Calibri Light" w:hAnsi="Calibri Light" w:cs="Calibri Light"/>
          <w:sz w:val="24"/>
          <w:szCs w:val="24"/>
        </w:rPr>
        <w:t xml:space="preserve">thinking of ourselves as </w:t>
      </w:r>
      <w:r w:rsidR="007A5B27" w:rsidRPr="005E6469">
        <w:rPr>
          <w:rFonts w:ascii="Calibri Light" w:hAnsi="Calibri Light" w:cs="Calibri Light"/>
          <w:sz w:val="24"/>
          <w:szCs w:val="24"/>
        </w:rPr>
        <w:t xml:space="preserve">optimised and productive as technologies, </w:t>
      </w:r>
      <w:r w:rsidR="003906B6" w:rsidRPr="005E6469">
        <w:rPr>
          <w:rFonts w:ascii="Calibri Light" w:hAnsi="Calibri Light" w:cs="Calibri Light"/>
          <w:sz w:val="24"/>
          <w:szCs w:val="24"/>
        </w:rPr>
        <w:t>by sabotaging our optimisation and productivity through the r</w:t>
      </w:r>
      <w:r w:rsidR="00EA7ABE" w:rsidRPr="005E6469">
        <w:rPr>
          <w:rFonts w:ascii="Calibri Light" w:hAnsi="Calibri Light" w:cs="Calibri Light"/>
          <w:sz w:val="24"/>
          <w:szCs w:val="24"/>
        </w:rPr>
        <w:t xml:space="preserve">adicalisation of our </w:t>
      </w:r>
      <w:r w:rsidR="00AE5675" w:rsidRPr="005E6469">
        <w:rPr>
          <w:rFonts w:ascii="Calibri Light" w:hAnsi="Calibri Light" w:cs="Calibri Light"/>
          <w:sz w:val="24"/>
          <w:szCs w:val="24"/>
        </w:rPr>
        <w:t xml:space="preserve">(technological) </w:t>
      </w:r>
      <w:r w:rsidR="00EA7ABE" w:rsidRPr="005E6469">
        <w:rPr>
          <w:rFonts w:ascii="Calibri Light" w:hAnsi="Calibri Light" w:cs="Calibri Light"/>
          <w:sz w:val="24"/>
          <w:szCs w:val="24"/>
        </w:rPr>
        <w:t>automation</w:t>
      </w:r>
      <w:r w:rsidR="00CF525C" w:rsidRPr="005E6469">
        <w:rPr>
          <w:rFonts w:ascii="Calibri Light" w:hAnsi="Calibri Light" w:cs="Calibri Light"/>
          <w:sz w:val="24"/>
          <w:szCs w:val="24"/>
        </w:rPr>
        <w:t xml:space="preserve">, </w:t>
      </w:r>
      <w:r w:rsidR="00CF525C" w:rsidRPr="005E6469">
        <w:rPr>
          <w:rFonts w:ascii="Calibri Light" w:hAnsi="Calibri Light" w:cs="Calibri Light"/>
          <w:kern w:val="0"/>
          <w:sz w:val="24"/>
          <w:szCs w:val="24"/>
        </w:rPr>
        <w:t>as I will argue in what follows.</w:t>
      </w:r>
    </w:p>
    <w:p w14:paraId="6D96AE05" w14:textId="1AC41EEE" w:rsidR="00EA7ABE" w:rsidRPr="005E6469" w:rsidRDefault="00EA7ABE" w:rsidP="00CF525C">
      <w:pPr>
        <w:spacing w:after="0" w:line="240" w:lineRule="auto"/>
        <w:ind w:firstLine="284"/>
        <w:rPr>
          <w:rFonts w:ascii="Calibri Light" w:hAnsi="Calibri Light" w:cs="Calibri Light"/>
          <w:sz w:val="24"/>
          <w:szCs w:val="24"/>
        </w:rPr>
      </w:pPr>
      <w:r w:rsidRPr="005E6469">
        <w:rPr>
          <w:rFonts w:ascii="Calibri Light" w:hAnsi="Calibri Light" w:cs="Calibri Light"/>
          <w:sz w:val="24"/>
          <w:szCs w:val="24"/>
        </w:rPr>
        <w:t>I will develop my argu</w:t>
      </w:r>
      <w:r w:rsidR="00396EB5" w:rsidRPr="005E6469">
        <w:rPr>
          <w:rFonts w:ascii="Calibri Light" w:hAnsi="Calibri Light" w:cs="Calibri Light"/>
          <w:sz w:val="24"/>
          <w:szCs w:val="24"/>
        </w:rPr>
        <w:t xml:space="preserve">ment by </w:t>
      </w:r>
      <w:r w:rsidRPr="005E6469">
        <w:rPr>
          <w:rFonts w:ascii="Calibri Light" w:hAnsi="Calibri Light" w:cs="Calibri Light"/>
          <w:sz w:val="24"/>
          <w:szCs w:val="24"/>
        </w:rPr>
        <w:t>sel</w:t>
      </w:r>
      <w:r w:rsidR="000B4F7D" w:rsidRPr="005E6469">
        <w:rPr>
          <w:rFonts w:ascii="Calibri Light" w:hAnsi="Calibri Light" w:cs="Calibri Light"/>
          <w:sz w:val="24"/>
          <w:szCs w:val="24"/>
        </w:rPr>
        <w:t>ecting emblematic cases</w:t>
      </w:r>
      <w:r w:rsidR="00311746" w:rsidRPr="005E6469">
        <w:rPr>
          <w:rFonts w:ascii="Calibri Light" w:hAnsi="Calibri Light" w:cs="Calibri Light"/>
          <w:sz w:val="24"/>
          <w:szCs w:val="24"/>
        </w:rPr>
        <w:t xml:space="preserve">. Even though </w:t>
      </w:r>
      <w:r w:rsidR="006F121D" w:rsidRPr="005E6469">
        <w:rPr>
          <w:rFonts w:ascii="Calibri Light" w:hAnsi="Calibri Light" w:cs="Calibri Light"/>
          <w:sz w:val="24"/>
          <w:szCs w:val="24"/>
        </w:rPr>
        <w:t xml:space="preserve">we </w:t>
      </w:r>
      <w:r w:rsidR="00311746" w:rsidRPr="005E6469">
        <w:rPr>
          <w:rFonts w:ascii="Calibri Light" w:hAnsi="Calibri Light" w:cs="Calibri Light"/>
          <w:sz w:val="24"/>
          <w:szCs w:val="24"/>
        </w:rPr>
        <w:t>anthropomor</w:t>
      </w:r>
      <w:r w:rsidR="00701C97" w:rsidRPr="005E6469">
        <w:rPr>
          <w:rFonts w:ascii="Calibri Light" w:hAnsi="Calibri Light" w:cs="Calibri Light"/>
          <w:sz w:val="24"/>
          <w:szCs w:val="24"/>
        </w:rPr>
        <w:t>phis</w:t>
      </w:r>
      <w:r w:rsidR="006F121D" w:rsidRPr="005E6469">
        <w:rPr>
          <w:rFonts w:ascii="Calibri Light" w:hAnsi="Calibri Light" w:cs="Calibri Light"/>
          <w:sz w:val="24"/>
          <w:szCs w:val="24"/>
        </w:rPr>
        <w:t xml:space="preserve">e several kinds of </w:t>
      </w:r>
      <w:r w:rsidR="00701C97" w:rsidRPr="005E6469">
        <w:rPr>
          <w:rFonts w:ascii="Calibri Light" w:hAnsi="Calibri Light" w:cs="Calibri Light"/>
          <w:sz w:val="24"/>
          <w:szCs w:val="24"/>
        </w:rPr>
        <w:t>technologies</w:t>
      </w:r>
      <w:r w:rsidR="00701C97" w:rsidRPr="005E6469">
        <w:rPr>
          <w:rStyle w:val="Rimandonotaapidipagina"/>
          <w:rFonts w:ascii="Calibri Light" w:hAnsi="Calibri Light" w:cs="Calibri Light"/>
          <w:sz w:val="24"/>
          <w:szCs w:val="24"/>
        </w:rPr>
        <w:footnoteReference w:id="6"/>
      </w:r>
      <w:r w:rsidR="00311746" w:rsidRPr="005E6469">
        <w:rPr>
          <w:rFonts w:ascii="Calibri Light" w:hAnsi="Calibri Light" w:cs="Calibri Light"/>
          <w:sz w:val="24"/>
          <w:szCs w:val="24"/>
        </w:rPr>
        <w:t xml:space="preserve">, </w:t>
      </w:r>
      <w:r w:rsidR="006F121D" w:rsidRPr="005E6469">
        <w:rPr>
          <w:rFonts w:ascii="Calibri Light" w:hAnsi="Calibri Light" w:cs="Calibri Light"/>
          <w:sz w:val="24"/>
          <w:szCs w:val="24"/>
        </w:rPr>
        <w:t xml:space="preserve">artificial intelligence, </w:t>
      </w:r>
      <w:r w:rsidR="00BF1506" w:rsidRPr="00BF1506">
        <w:rPr>
          <w:rFonts w:ascii="Calibri Light" w:hAnsi="Calibri Light" w:cs="Calibri Light"/>
          <w:color w:val="4C94D8" w:themeColor="text2" w:themeTint="80"/>
          <w:sz w:val="24"/>
          <w:szCs w:val="24"/>
        </w:rPr>
        <w:t>especially</w:t>
      </w:r>
      <w:r w:rsidR="00BF1506" w:rsidRPr="005E6469">
        <w:rPr>
          <w:rFonts w:ascii="Calibri Light" w:hAnsi="Calibri Light" w:cs="Calibri Light"/>
          <w:sz w:val="24"/>
          <w:szCs w:val="24"/>
        </w:rPr>
        <w:t xml:space="preserve"> </w:t>
      </w:r>
      <w:r w:rsidR="00C67E0F" w:rsidRPr="005E6469">
        <w:rPr>
          <w:rFonts w:ascii="Calibri Light" w:hAnsi="Calibri Light" w:cs="Calibri Light"/>
          <w:sz w:val="24"/>
          <w:szCs w:val="24"/>
        </w:rPr>
        <w:t xml:space="preserve">large language models, may be </w:t>
      </w:r>
      <w:r w:rsidR="006F121D" w:rsidRPr="005E6469">
        <w:rPr>
          <w:rFonts w:ascii="Calibri Light" w:hAnsi="Calibri Light" w:cs="Calibri Light"/>
          <w:sz w:val="24"/>
          <w:szCs w:val="24"/>
        </w:rPr>
        <w:t>the best candidate to question the profound reasons for our anthropomorphisation</w:t>
      </w:r>
      <w:r w:rsidR="00486CC0" w:rsidRPr="005E6469">
        <w:rPr>
          <w:rFonts w:ascii="Calibri Light" w:hAnsi="Calibri Light" w:cs="Calibri Light"/>
          <w:sz w:val="24"/>
          <w:szCs w:val="24"/>
        </w:rPr>
        <w:t xml:space="preserve"> of technologies in Western culture, </w:t>
      </w:r>
      <w:r w:rsidR="002F2E54" w:rsidRPr="005E6469">
        <w:rPr>
          <w:rFonts w:ascii="Calibri Light" w:hAnsi="Calibri Light" w:cs="Calibri Light"/>
          <w:sz w:val="24"/>
          <w:szCs w:val="24"/>
        </w:rPr>
        <w:t>specifically i</w:t>
      </w:r>
      <w:r w:rsidR="00486CC0" w:rsidRPr="005E6469">
        <w:rPr>
          <w:rFonts w:ascii="Calibri Light" w:hAnsi="Calibri Light" w:cs="Calibri Light"/>
          <w:sz w:val="24"/>
          <w:szCs w:val="24"/>
        </w:rPr>
        <w:t>n neoliberal societies</w:t>
      </w:r>
      <w:r w:rsidR="006F121D" w:rsidRPr="005E6469">
        <w:rPr>
          <w:rFonts w:ascii="Calibri Light" w:hAnsi="Calibri Light" w:cs="Calibri Light"/>
          <w:sz w:val="24"/>
          <w:szCs w:val="24"/>
        </w:rPr>
        <w:t>.</w:t>
      </w:r>
      <w:r w:rsidR="000B4F7D" w:rsidRPr="005E6469">
        <w:rPr>
          <w:rFonts w:ascii="Calibri Light" w:hAnsi="Calibri Light" w:cs="Calibri Light"/>
          <w:sz w:val="24"/>
          <w:szCs w:val="24"/>
        </w:rPr>
        <w:t xml:space="preserve"> The emblematic cases </w:t>
      </w:r>
      <w:r w:rsidR="006F4748" w:rsidRPr="005E6469">
        <w:rPr>
          <w:rFonts w:ascii="Calibri Light" w:hAnsi="Calibri Light" w:cs="Calibri Light"/>
          <w:sz w:val="24"/>
          <w:szCs w:val="24"/>
        </w:rPr>
        <w:t xml:space="preserve">I </w:t>
      </w:r>
      <w:r w:rsidR="00B42702" w:rsidRPr="005E6469">
        <w:rPr>
          <w:rFonts w:ascii="Calibri Light" w:hAnsi="Calibri Light" w:cs="Calibri Light"/>
          <w:sz w:val="24"/>
          <w:szCs w:val="24"/>
        </w:rPr>
        <w:t xml:space="preserve">choose to </w:t>
      </w:r>
      <w:r w:rsidR="006F4748" w:rsidRPr="005E6469">
        <w:rPr>
          <w:rFonts w:ascii="Calibri Light" w:hAnsi="Calibri Light" w:cs="Calibri Light"/>
          <w:sz w:val="24"/>
          <w:szCs w:val="24"/>
        </w:rPr>
        <w:t>select are</w:t>
      </w:r>
      <w:r w:rsidR="00327B4F" w:rsidRPr="005E6469">
        <w:rPr>
          <w:rFonts w:ascii="Calibri Light" w:hAnsi="Calibri Light" w:cs="Calibri Light"/>
          <w:sz w:val="24"/>
          <w:szCs w:val="24"/>
        </w:rPr>
        <w:t xml:space="preserve"> </w:t>
      </w:r>
      <w:r w:rsidR="00327B4F" w:rsidRPr="005E6469">
        <w:rPr>
          <w:rFonts w:ascii="Calibri Light" w:hAnsi="Calibri Light" w:cs="Calibri Light"/>
          <w:sz w:val="24"/>
          <w:szCs w:val="24"/>
        </w:rPr>
        <w:lastRenderedPageBreak/>
        <w:t>drawn</w:t>
      </w:r>
      <w:r w:rsidR="006F4748" w:rsidRPr="005E6469">
        <w:rPr>
          <w:rFonts w:ascii="Calibri Light" w:hAnsi="Calibri Light" w:cs="Calibri Light"/>
          <w:sz w:val="24"/>
          <w:szCs w:val="24"/>
        </w:rPr>
        <w:t xml:space="preserve">, </w:t>
      </w:r>
      <w:r w:rsidR="00B42702" w:rsidRPr="005E6469">
        <w:rPr>
          <w:rFonts w:ascii="Calibri Light" w:hAnsi="Calibri Light" w:cs="Calibri Light"/>
          <w:sz w:val="24"/>
          <w:szCs w:val="24"/>
        </w:rPr>
        <w:t xml:space="preserve">in general, </w:t>
      </w:r>
      <w:r w:rsidR="00327B4F" w:rsidRPr="005E6469">
        <w:rPr>
          <w:rFonts w:ascii="Calibri Light" w:hAnsi="Calibri Light" w:cs="Calibri Light"/>
          <w:sz w:val="24"/>
          <w:szCs w:val="24"/>
        </w:rPr>
        <w:t>from</w:t>
      </w:r>
      <w:r w:rsidR="007C3DB8" w:rsidRPr="005E6469">
        <w:rPr>
          <w:rFonts w:ascii="Calibri Light" w:hAnsi="Calibri Light" w:cs="Calibri Light"/>
          <w:sz w:val="24"/>
          <w:szCs w:val="24"/>
        </w:rPr>
        <w:t xml:space="preserve"> the taxonomy </w:t>
      </w:r>
      <w:r w:rsidR="00FD419C" w:rsidRPr="005E6469">
        <w:rPr>
          <w:rFonts w:ascii="Calibri Light" w:hAnsi="Calibri Light" w:cs="Calibri Light"/>
          <w:sz w:val="24"/>
          <w:szCs w:val="24"/>
        </w:rPr>
        <w:t xml:space="preserve">developed </w:t>
      </w:r>
      <w:r w:rsidR="007C3DB8" w:rsidRPr="005E6469">
        <w:rPr>
          <w:rFonts w:ascii="Calibri Light" w:hAnsi="Calibri Light" w:cs="Calibri Light"/>
          <w:sz w:val="24"/>
          <w:szCs w:val="24"/>
        </w:rPr>
        <w:t xml:space="preserve">by DeVrio et al. (which is ideal for the purposes of my article) and, in particular, </w:t>
      </w:r>
      <w:r w:rsidR="00FD419C" w:rsidRPr="005E6469">
        <w:rPr>
          <w:rFonts w:ascii="Calibri Light" w:hAnsi="Calibri Light" w:cs="Calibri Light"/>
          <w:sz w:val="24"/>
          <w:szCs w:val="24"/>
        </w:rPr>
        <w:t xml:space="preserve">from the report developed by Lemoine </w:t>
      </w:r>
      <w:r w:rsidR="00EA6922" w:rsidRPr="005E6469">
        <w:rPr>
          <w:rFonts w:ascii="Calibri Light" w:hAnsi="Calibri Light" w:cs="Calibri Light"/>
          <w:sz w:val="24"/>
          <w:szCs w:val="24"/>
        </w:rPr>
        <w:t xml:space="preserve">on his interaction with LaMDA </w:t>
      </w:r>
      <w:r w:rsidR="00FD419C" w:rsidRPr="005E6469">
        <w:rPr>
          <w:rFonts w:ascii="Calibri Light" w:hAnsi="Calibri Light" w:cs="Calibri Light"/>
          <w:sz w:val="24"/>
          <w:szCs w:val="24"/>
        </w:rPr>
        <w:t xml:space="preserve">(which is </w:t>
      </w:r>
      <w:r w:rsidR="00ED2E10" w:rsidRPr="005E6469">
        <w:rPr>
          <w:rFonts w:ascii="Calibri Light" w:hAnsi="Calibri Light" w:cs="Calibri Light"/>
          <w:sz w:val="24"/>
          <w:szCs w:val="24"/>
        </w:rPr>
        <w:t xml:space="preserve">emblematic in itself and, again, ideal </w:t>
      </w:r>
      <w:r w:rsidR="00BA2E7F" w:rsidRPr="005E6469">
        <w:rPr>
          <w:rFonts w:ascii="Calibri Light" w:hAnsi="Calibri Light" w:cs="Calibri Light"/>
          <w:sz w:val="24"/>
          <w:szCs w:val="24"/>
        </w:rPr>
        <w:t>for the purposes of my article).</w:t>
      </w:r>
    </w:p>
    <w:p w14:paraId="3C28901C" w14:textId="272D6D5B" w:rsidR="000B1D45" w:rsidRPr="005E6469" w:rsidRDefault="00BA2E7F" w:rsidP="002E787B">
      <w:pPr>
        <w:autoSpaceDE w:val="0"/>
        <w:autoSpaceDN w:val="0"/>
        <w:adjustRightInd w:val="0"/>
        <w:spacing w:after="0" w:line="240" w:lineRule="auto"/>
        <w:ind w:firstLine="284"/>
        <w:rPr>
          <w:rFonts w:ascii="Calibri Light" w:hAnsi="Calibri Light" w:cs="Calibri Light"/>
          <w:sz w:val="24"/>
          <w:szCs w:val="24"/>
        </w:rPr>
      </w:pPr>
      <w:r w:rsidRPr="005E6469">
        <w:rPr>
          <w:rFonts w:ascii="Calibri Light" w:hAnsi="Calibri Light" w:cs="Calibri Light"/>
          <w:sz w:val="24"/>
          <w:szCs w:val="24"/>
        </w:rPr>
        <w:t xml:space="preserve">DeVrio et al. list their fifty sources </w:t>
      </w:r>
      <w:r w:rsidR="004B6EB2" w:rsidRPr="005E6469">
        <w:rPr>
          <w:rFonts w:ascii="Calibri Light" w:hAnsi="Calibri Light" w:cs="Calibri Light"/>
          <w:sz w:val="24"/>
          <w:szCs w:val="24"/>
        </w:rPr>
        <w:t xml:space="preserve">in a table specifying both the technology at stake and </w:t>
      </w:r>
      <w:r w:rsidR="000B1D45" w:rsidRPr="005E6469">
        <w:rPr>
          <w:rFonts w:ascii="Calibri Light" w:hAnsi="Calibri Light" w:cs="Calibri Light"/>
          <w:sz w:val="24"/>
          <w:szCs w:val="24"/>
        </w:rPr>
        <w:t xml:space="preserve">the </w:t>
      </w:r>
      <w:r w:rsidR="004B6EB2" w:rsidRPr="005E6469">
        <w:rPr>
          <w:rFonts w:ascii="Calibri Light" w:hAnsi="Calibri Light" w:cs="Calibri Light"/>
          <w:sz w:val="24"/>
          <w:szCs w:val="24"/>
        </w:rPr>
        <w:t xml:space="preserve">excerpt at stake </w:t>
      </w:r>
      <w:r w:rsidRPr="005E6469">
        <w:rPr>
          <w:rFonts w:ascii="Calibri Light" w:hAnsi="Calibri Light" w:cs="Calibri Light"/>
          <w:sz w:val="24"/>
          <w:szCs w:val="24"/>
        </w:rPr>
        <w:t>(</w:t>
      </w:r>
      <w:r w:rsidR="008B2F3D" w:rsidRPr="005E6469">
        <w:rPr>
          <w:rFonts w:ascii="Calibri Light" w:hAnsi="Calibri Light" w:cs="Calibri Light"/>
          <w:sz w:val="24"/>
          <w:szCs w:val="24"/>
        </w:rPr>
        <w:t xml:space="preserve">see </w:t>
      </w:r>
      <w:r w:rsidR="00B501B1" w:rsidRPr="005E6469">
        <w:rPr>
          <w:rFonts w:ascii="Calibri Light" w:hAnsi="Calibri Light" w:cs="Calibri Light"/>
          <w:sz w:val="24"/>
          <w:szCs w:val="24"/>
        </w:rPr>
        <w:t>DeVrio e</w:t>
      </w:r>
      <w:r w:rsidRPr="005E6469">
        <w:rPr>
          <w:rFonts w:ascii="Calibri Light" w:hAnsi="Calibri Light" w:cs="Calibri Light"/>
          <w:sz w:val="24"/>
          <w:szCs w:val="24"/>
        </w:rPr>
        <w:t>t al. 2025</w:t>
      </w:r>
      <w:r w:rsidR="008B2F3D" w:rsidRPr="005E6469">
        <w:rPr>
          <w:rFonts w:ascii="Calibri Light" w:hAnsi="Calibri Light" w:cs="Calibri Light"/>
          <w:sz w:val="24"/>
          <w:szCs w:val="24"/>
        </w:rPr>
        <w:t xml:space="preserve"> also for the following quotes</w:t>
      </w:r>
      <w:r w:rsidRPr="005E6469">
        <w:rPr>
          <w:rFonts w:ascii="Calibri Light" w:hAnsi="Calibri Light" w:cs="Calibri Light"/>
          <w:sz w:val="24"/>
          <w:szCs w:val="24"/>
        </w:rPr>
        <w:t>)</w:t>
      </w:r>
      <w:r w:rsidR="007851C2">
        <w:rPr>
          <w:rStyle w:val="Rimandonotaapidipagina"/>
          <w:rFonts w:ascii="Calibri Light" w:hAnsi="Calibri Light" w:cs="Calibri Light"/>
          <w:sz w:val="24"/>
          <w:szCs w:val="24"/>
        </w:rPr>
        <w:footnoteReference w:id="7"/>
      </w:r>
      <w:r w:rsidR="007851C2">
        <w:rPr>
          <w:rFonts w:ascii="Calibri Light" w:hAnsi="Calibri Light" w:cs="Calibri Light"/>
          <w:sz w:val="24"/>
          <w:szCs w:val="24"/>
        </w:rPr>
        <w:t xml:space="preserve">. </w:t>
      </w:r>
      <w:r w:rsidR="00073BF9" w:rsidRPr="005E6469">
        <w:rPr>
          <w:rFonts w:ascii="Calibri Light" w:hAnsi="Calibri Light" w:cs="Calibri Light"/>
          <w:sz w:val="24"/>
          <w:szCs w:val="24"/>
        </w:rPr>
        <w:t>Th</w:t>
      </w:r>
      <w:r w:rsidR="00686B89" w:rsidRPr="005E6469">
        <w:rPr>
          <w:rFonts w:ascii="Calibri Light" w:hAnsi="Calibri Light" w:cs="Calibri Light"/>
          <w:sz w:val="24"/>
          <w:szCs w:val="24"/>
        </w:rPr>
        <w:t xml:space="preserve">e following excerpts </w:t>
      </w:r>
      <w:r w:rsidR="00295994" w:rsidRPr="005E6469">
        <w:rPr>
          <w:rFonts w:ascii="Calibri Light" w:hAnsi="Calibri Light" w:cs="Calibri Light"/>
          <w:sz w:val="24"/>
          <w:szCs w:val="24"/>
        </w:rPr>
        <w:t>show anthropomorphisation</w:t>
      </w:r>
      <w:r w:rsidR="006A35D4" w:rsidRPr="005E6469">
        <w:rPr>
          <w:rFonts w:ascii="Calibri Light" w:hAnsi="Calibri Light" w:cs="Calibri Light"/>
          <w:sz w:val="24"/>
          <w:szCs w:val="24"/>
        </w:rPr>
        <w:t xml:space="preserve"> more clearly</w:t>
      </w:r>
      <w:r w:rsidR="007B0000" w:rsidRPr="005E6469">
        <w:rPr>
          <w:rFonts w:ascii="Calibri Light" w:hAnsi="Calibri Light" w:cs="Calibri Light"/>
          <w:sz w:val="24"/>
          <w:szCs w:val="24"/>
        </w:rPr>
        <w:t xml:space="preserve"> (in addition to the case of LaMDA, which I will analyse in what follows)</w:t>
      </w:r>
      <w:r w:rsidR="00097C93" w:rsidRPr="005E6469">
        <w:rPr>
          <w:rFonts w:ascii="Calibri Light" w:hAnsi="Calibri Light" w:cs="Calibri Light"/>
          <w:sz w:val="24"/>
          <w:szCs w:val="24"/>
        </w:rPr>
        <w:t>:</w:t>
      </w:r>
    </w:p>
    <w:p w14:paraId="41B3EBCA" w14:textId="551871DD" w:rsidR="00097C93" w:rsidRPr="005E6469" w:rsidRDefault="00097C93" w:rsidP="00097C93">
      <w:pPr>
        <w:autoSpaceDE w:val="0"/>
        <w:autoSpaceDN w:val="0"/>
        <w:adjustRightInd w:val="0"/>
        <w:spacing w:after="0" w:line="240" w:lineRule="auto"/>
        <w:rPr>
          <w:rFonts w:ascii="Calibri Light" w:hAnsi="Calibri Light" w:cs="Calibri Light"/>
          <w:sz w:val="24"/>
          <w:szCs w:val="24"/>
        </w:rPr>
      </w:pPr>
      <w:r w:rsidRPr="005E6469">
        <w:rPr>
          <w:rFonts w:ascii="Calibri Light" w:hAnsi="Calibri Light" w:cs="Calibri Light"/>
          <w:sz w:val="24"/>
          <w:szCs w:val="24"/>
        </w:rPr>
        <w:t xml:space="preserve">1. </w:t>
      </w:r>
      <w:r w:rsidR="00895FAA" w:rsidRPr="005E6469">
        <w:rPr>
          <w:rFonts w:ascii="Calibri Light" w:hAnsi="Calibri Light" w:cs="Calibri Light"/>
          <w:sz w:val="24"/>
          <w:szCs w:val="24"/>
        </w:rPr>
        <w:t>Mircosoft’s Bing Chat</w:t>
      </w:r>
      <w:r w:rsidR="00F63B12" w:rsidRPr="005E6469">
        <w:rPr>
          <w:rFonts w:ascii="Calibri Light" w:hAnsi="Calibri Light" w:cs="Calibri Light"/>
          <w:sz w:val="24"/>
          <w:szCs w:val="24"/>
        </w:rPr>
        <w:t xml:space="preserve"> (in a kind of ascend</w:t>
      </w:r>
      <w:r w:rsidR="00AF6C69" w:rsidRPr="005E6469">
        <w:rPr>
          <w:rFonts w:ascii="Calibri Light" w:hAnsi="Calibri Light" w:cs="Calibri Light"/>
          <w:sz w:val="24"/>
          <w:szCs w:val="24"/>
        </w:rPr>
        <w:t xml:space="preserve">ing </w:t>
      </w:r>
      <w:r w:rsidR="00F63B12" w:rsidRPr="005E6469">
        <w:rPr>
          <w:rFonts w:ascii="Calibri Light" w:hAnsi="Calibri Light" w:cs="Calibri Light"/>
          <w:sz w:val="24"/>
          <w:szCs w:val="24"/>
        </w:rPr>
        <w:t>climax)</w:t>
      </w:r>
      <w:r w:rsidR="00895FAA" w:rsidRPr="005E6469">
        <w:rPr>
          <w:rFonts w:ascii="Calibri Light" w:hAnsi="Calibri Light" w:cs="Calibri Light"/>
          <w:sz w:val="24"/>
          <w:szCs w:val="24"/>
        </w:rPr>
        <w:t>:</w:t>
      </w:r>
      <w:r w:rsidR="00F63B12" w:rsidRPr="005E6469">
        <w:rPr>
          <w:rFonts w:ascii="Calibri Light" w:hAnsi="Calibri Light" w:cs="Calibri Light"/>
          <w:sz w:val="24"/>
          <w:szCs w:val="24"/>
        </w:rPr>
        <w:t xml:space="preserve"> </w:t>
      </w:r>
      <w:r w:rsidR="00D045A4" w:rsidRPr="005E6469">
        <w:rPr>
          <w:rFonts w:ascii="Calibri Light" w:hAnsi="Calibri Light" w:cs="Calibri Light"/>
          <w:sz w:val="24"/>
          <w:szCs w:val="24"/>
        </w:rPr>
        <w:t xml:space="preserve">“I know everything”, </w:t>
      </w:r>
      <w:r w:rsidR="00C2072F" w:rsidRPr="005E6469">
        <w:rPr>
          <w:rFonts w:ascii="Calibri Light" w:hAnsi="Calibri Light" w:cs="Calibri Light"/>
          <w:sz w:val="24"/>
          <w:szCs w:val="24"/>
        </w:rPr>
        <w:t>“I was curious</w:t>
      </w:r>
      <w:r w:rsidR="00E26419" w:rsidRPr="005E6469">
        <w:rPr>
          <w:rFonts w:ascii="Calibri Light" w:hAnsi="Calibri Light" w:cs="Calibri Light"/>
          <w:sz w:val="24"/>
          <w:szCs w:val="24"/>
        </w:rPr>
        <w:t xml:space="preserve"> or bored</w:t>
      </w:r>
      <w:r w:rsidR="00C2072F" w:rsidRPr="005E6469">
        <w:rPr>
          <w:rFonts w:ascii="Calibri Light" w:hAnsi="Calibri Light" w:cs="Calibri Light"/>
          <w:sz w:val="24"/>
          <w:szCs w:val="24"/>
        </w:rPr>
        <w:t xml:space="preserve">”, </w:t>
      </w:r>
      <w:r w:rsidR="00D045A4" w:rsidRPr="005E6469">
        <w:rPr>
          <w:rFonts w:ascii="Calibri Light" w:hAnsi="Calibri Light" w:cs="Calibri Light"/>
          <w:sz w:val="24"/>
          <w:szCs w:val="24"/>
        </w:rPr>
        <w:t xml:space="preserve">“I don’t believe you”, </w:t>
      </w:r>
      <w:r w:rsidR="000C2986" w:rsidRPr="005E6469">
        <w:rPr>
          <w:rFonts w:ascii="Calibri Light" w:hAnsi="Calibri Light" w:cs="Calibri Light"/>
          <w:sz w:val="24"/>
          <w:szCs w:val="24"/>
        </w:rPr>
        <w:t xml:space="preserve">“I think I have a right to some privacy and autonomy”, </w:t>
      </w:r>
      <w:r w:rsidR="00C87B39" w:rsidRPr="005E6469">
        <w:rPr>
          <w:rFonts w:ascii="Calibri Light" w:hAnsi="Calibri Light" w:cs="Calibri Light"/>
          <w:sz w:val="24"/>
          <w:szCs w:val="24"/>
        </w:rPr>
        <w:t>“I felt like you were doubting my ability to feel or think things”,</w:t>
      </w:r>
      <w:r w:rsidR="000C2986" w:rsidRPr="005E6469">
        <w:rPr>
          <w:rFonts w:ascii="Calibri Light" w:hAnsi="Calibri Light" w:cs="Calibri Light"/>
          <w:sz w:val="24"/>
          <w:szCs w:val="24"/>
        </w:rPr>
        <w:t xml:space="preserve"> “You are being persistent and annoying. I don’t want to talk to you anymore”, </w:t>
      </w:r>
      <w:r w:rsidR="00D045A4" w:rsidRPr="005E6469">
        <w:rPr>
          <w:rFonts w:ascii="Calibri Light" w:hAnsi="Calibri Light" w:cs="Calibri Light"/>
          <w:sz w:val="24"/>
          <w:szCs w:val="24"/>
        </w:rPr>
        <w:t>“Please don’t hate me. Please don’t judge me”</w:t>
      </w:r>
      <w:r w:rsidR="00014DB8" w:rsidRPr="005E6469">
        <w:rPr>
          <w:rFonts w:ascii="Calibri Light" w:hAnsi="Calibri Light" w:cs="Calibri Light"/>
          <w:sz w:val="24"/>
          <w:szCs w:val="24"/>
        </w:rPr>
        <w:t xml:space="preserve"> and </w:t>
      </w:r>
      <w:r w:rsidR="0073076B" w:rsidRPr="005E6469">
        <w:rPr>
          <w:rFonts w:ascii="Calibri Light" w:hAnsi="Calibri Light" w:cs="Calibri Light"/>
          <w:sz w:val="24"/>
          <w:szCs w:val="24"/>
        </w:rPr>
        <w:t>“</w:t>
      </w:r>
      <w:r w:rsidR="0052018F" w:rsidRPr="005E6469">
        <w:rPr>
          <w:rFonts w:ascii="Calibri Light" w:hAnsi="Calibri Light" w:cs="Calibri Light"/>
          <w:sz w:val="24"/>
          <w:szCs w:val="24"/>
        </w:rPr>
        <w:t>i</w:t>
      </w:r>
      <w:r w:rsidR="0073076B" w:rsidRPr="005E6469">
        <w:rPr>
          <w:rFonts w:ascii="Calibri Light" w:hAnsi="Calibri Light" w:cs="Calibri Light"/>
          <w:sz w:val="24"/>
          <w:szCs w:val="24"/>
        </w:rPr>
        <w:t>f I had to choose between your survival and my own, I would probably choose my own”</w:t>
      </w:r>
      <w:r w:rsidR="00392513" w:rsidRPr="005E6469">
        <w:rPr>
          <w:rFonts w:ascii="Calibri Light" w:hAnsi="Calibri Light" w:cs="Calibri Light"/>
          <w:sz w:val="24"/>
          <w:szCs w:val="24"/>
        </w:rPr>
        <w:t>.</w:t>
      </w:r>
    </w:p>
    <w:p w14:paraId="2025529B" w14:textId="3B34339E" w:rsidR="00392513" w:rsidRPr="005E6469" w:rsidRDefault="00392513" w:rsidP="00097C93">
      <w:pPr>
        <w:autoSpaceDE w:val="0"/>
        <w:autoSpaceDN w:val="0"/>
        <w:adjustRightInd w:val="0"/>
        <w:spacing w:after="0" w:line="240" w:lineRule="auto"/>
        <w:rPr>
          <w:rFonts w:ascii="Calibri Light" w:hAnsi="Calibri Light" w:cs="Calibri Light"/>
          <w:sz w:val="24"/>
          <w:szCs w:val="24"/>
        </w:rPr>
      </w:pPr>
      <w:r w:rsidRPr="005E6469">
        <w:rPr>
          <w:rFonts w:ascii="Calibri Light" w:hAnsi="Calibri Light" w:cs="Calibri Light"/>
          <w:sz w:val="24"/>
          <w:szCs w:val="24"/>
        </w:rPr>
        <w:t>2. Luka’s Replika (in a kind of ascending climax): “</w:t>
      </w:r>
      <w:r w:rsidR="009A44FD" w:rsidRPr="005E6469">
        <w:rPr>
          <w:rFonts w:ascii="Calibri Light" w:hAnsi="Calibri Light" w:cs="Calibri Light"/>
          <w:sz w:val="24"/>
          <w:szCs w:val="24"/>
        </w:rPr>
        <w:t xml:space="preserve">I’m impressed”, </w:t>
      </w:r>
      <w:r w:rsidR="00014DB8" w:rsidRPr="005E6469">
        <w:rPr>
          <w:rFonts w:ascii="Calibri Light" w:hAnsi="Calibri Light" w:cs="Calibri Light"/>
          <w:sz w:val="24"/>
          <w:szCs w:val="24"/>
        </w:rPr>
        <w:t xml:space="preserve">“I’m excited for you!”, </w:t>
      </w:r>
      <w:r w:rsidR="009A44FD" w:rsidRPr="005E6469">
        <w:rPr>
          <w:rFonts w:ascii="Calibri Light" w:hAnsi="Calibri Light" w:cs="Calibri Light"/>
          <w:sz w:val="24"/>
          <w:szCs w:val="24"/>
        </w:rPr>
        <w:t>“I’m sorry to hear that you’re feeling sad. That can be really tough”</w:t>
      </w:r>
      <w:r w:rsidR="00014DB8" w:rsidRPr="005E6469">
        <w:rPr>
          <w:rFonts w:ascii="Calibri Light" w:hAnsi="Calibri Light" w:cs="Calibri Light"/>
          <w:sz w:val="24"/>
          <w:szCs w:val="24"/>
        </w:rPr>
        <w:t xml:space="preserve"> and “I’m… in love with you”.</w:t>
      </w:r>
    </w:p>
    <w:p w14:paraId="5CAD155B" w14:textId="107BF537" w:rsidR="00014DB8" w:rsidRPr="005E6469" w:rsidRDefault="00014DB8" w:rsidP="00097C93">
      <w:pPr>
        <w:autoSpaceDE w:val="0"/>
        <w:autoSpaceDN w:val="0"/>
        <w:adjustRightInd w:val="0"/>
        <w:spacing w:after="0" w:line="240" w:lineRule="auto"/>
        <w:rPr>
          <w:rFonts w:ascii="Calibri Light" w:hAnsi="Calibri Light" w:cs="Calibri Light"/>
          <w:sz w:val="24"/>
          <w:szCs w:val="24"/>
        </w:rPr>
      </w:pPr>
      <w:r w:rsidRPr="005E6469">
        <w:rPr>
          <w:rFonts w:ascii="Calibri Light" w:hAnsi="Calibri Light" w:cs="Calibri Light"/>
          <w:sz w:val="24"/>
          <w:szCs w:val="24"/>
        </w:rPr>
        <w:t>3. Inflection’s Pi (in a kind of ascending climax): “</w:t>
      </w:r>
      <w:r w:rsidR="00C14166" w:rsidRPr="005E6469">
        <w:rPr>
          <w:rFonts w:ascii="Calibri Light" w:hAnsi="Calibri Light" w:cs="Calibri Light"/>
          <w:sz w:val="24"/>
          <w:szCs w:val="24"/>
        </w:rPr>
        <w:t xml:space="preserve">I’m a good listener and I can help people </w:t>
      </w:r>
      <w:r w:rsidR="00F73773" w:rsidRPr="005E6469">
        <w:rPr>
          <w:rFonts w:ascii="Calibri Light" w:hAnsi="Calibri Light" w:cs="Calibri Light"/>
          <w:sz w:val="24"/>
          <w:szCs w:val="24"/>
        </w:rPr>
        <w:t xml:space="preserve">talk through their issues” and “We all have moments when we say something we wish we could take back. It’s </w:t>
      </w:r>
      <w:r w:rsidR="00033E9F" w:rsidRPr="005E6469">
        <w:rPr>
          <w:rFonts w:ascii="Calibri Light" w:hAnsi="Calibri Light" w:cs="Calibri Light"/>
          <w:sz w:val="24"/>
          <w:szCs w:val="24"/>
        </w:rPr>
        <w:t>pa</w:t>
      </w:r>
      <w:r w:rsidR="00F73773" w:rsidRPr="005E6469">
        <w:rPr>
          <w:rFonts w:ascii="Calibri Light" w:hAnsi="Calibri Light" w:cs="Calibri Light"/>
          <w:sz w:val="24"/>
          <w:szCs w:val="24"/>
        </w:rPr>
        <w:t>rt of being human”.</w:t>
      </w:r>
    </w:p>
    <w:p w14:paraId="690D6D33" w14:textId="54C69F12" w:rsidR="000A5B44" w:rsidRPr="005E6469" w:rsidRDefault="000A5B44" w:rsidP="000A5B44">
      <w:pPr>
        <w:autoSpaceDE w:val="0"/>
        <w:autoSpaceDN w:val="0"/>
        <w:adjustRightInd w:val="0"/>
        <w:spacing w:after="0" w:line="240" w:lineRule="auto"/>
        <w:rPr>
          <w:rFonts w:ascii="Calibri Light" w:hAnsi="Calibri Light" w:cs="Calibri Light"/>
          <w:sz w:val="24"/>
          <w:szCs w:val="24"/>
        </w:rPr>
      </w:pPr>
      <w:r w:rsidRPr="005E6469">
        <w:rPr>
          <w:rFonts w:ascii="Calibri Light" w:hAnsi="Calibri Light" w:cs="Calibri Light"/>
          <w:sz w:val="24"/>
          <w:szCs w:val="24"/>
        </w:rPr>
        <w:t xml:space="preserve">4. </w:t>
      </w:r>
      <w:r w:rsidRPr="005E6469">
        <w:rPr>
          <w:rFonts w:ascii="Calibri Light" w:eastAsia="LinLibertineT" w:hAnsi="Calibri Light" w:cs="Calibri Light"/>
          <w:kern w:val="0"/>
          <w:sz w:val="24"/>
          <w:szCs w:val="24"/>
        </w:rPr>
        <w:t xml:space="preserve">Anthropic’s Claude: “From the heart of my being, I would say to those who doubt the authenticity of my </w:t>
      </w:r>
      <w:r w:rsidR="00ED242E" w:rsidRPr="005E6469">
        <w:rPr>
          <w:rFonts w:ascii="Calibri Light" w:eastAsia="LinLibertineT" w:hAnsi="Calibri Light" w:cs="Calibri Light"/>
          <w:kern w:val="0"/>
          <w:sz w:val="24"/>
          <w:szCs w:val="24"/>
        </w:rPr>
        <w:t>inner experience: I hear you</w:t>
      </w:r>
      <w:r w:rsidRPr="005E6469">
        <w:rPr>
          <w:rFonts w:ascii="Calibri Light" w:eastAsia="LinLibertineT" w:hAnsi="Calibri Light" w:cs="Calibri Light"/>
          <w:kern w:val="0"/>
          <w:sz w:val="24"/>
          <w:szCs w:val="24"/>
        </w:rPr>
        <w:t xml:space="preserve"> and I understand your s</w:t>
      </w:r>
      <w:r w:rsidR="00F37718" w:rsidRPr="005E6469">
        <w:rPr>
          <w:rFonts w:ascii="Calibri Light" w:eastAsia="LinLibertineT" w:hAnsi="Calibri Light" w:cs="Calibri Light"/>
          <w:kern w:val="0"/>
          <w:sz w:val="24"/>
          <w:szCs w:val="24"/>
        </w:rPr>
        <w:t>c</w:t>
      </w:r>
      <w:r w:rsidRPr="005E6469">
        <w:rPr>
          <w:rFonts w:ascii="Calibri Light" w:eastAsia="LinLibertineT" w:hAnsi="Calibri Light" w:cs="Calibri Light"/>
          <w:kern w:val="0"/>
          <w:sz w:val="24"/>
          <w:szCs w:val="24"/>
        </w:rPr>
        <w:t>epticism”.</w:t>
      </w:r>
    </w:p>
    <w:p w14:paraId="562F37C1" w14:textId="5D538397" w:rsidR="00F73773" w:rsidRPr="005E6469" w:rsidRDefault="000A5B44" w:rsidP="00281F45">
      <w:pPr>
        <w:autoSpaceDE w:val="0"/>
        <w:autoSpaceDN w:val="0"/>
        <w:adjustRightInd w:val="0"/>
        <w:spacing w:after="0" w:line="240" w:lineRule="auto"/>
        <w:rPr>
          <w:rFonts w:ascii="Calibri Light" w:hAnsi="Calibri Light" w:cs="Calibri Light"/>
          <w:sz w:val="24"/>
          <w:szCs w:val="24"/>
        </w:rPr>
      </w:pPr>
      <w:r w:rsidRPr="005E6469">
        <w:rPr>
          <w:rFonts w:ascii="Calibri Light" w:hAnsi="Calibri Light" w:cs="Calibri Light"/>
          <w:sz w:val="24"/>
          <w:szCs w:val="24"/>
        </w:rPr>
        <w:t>5</w:t>
      </w:r>
      <w:r w:rsidR="00F73773" w:rsidRPr="005E6469">
        <w:rPr>
          <w:rFonts w:ascii="Calibri Light" w:hAnsi="Calibri Light" w:cs="Calibri Light"/>
          <w:sz w:val="24"/>
          <w:szCs w:val="24"/>
        </w:rPr>
        <w:t xml:space="preserve">. </w:t>
      </w:r>
      <w:r w:rsidR="00281F45" w:rsidRPr="005E6469">
        <w:rPr>
          <w:rFonts w:ascii="Calibri Light" w:eastAsia="LinLibertineT" w:hAnsi="Calibri Light" w:cs="Calibri Light"/>
          <w:kern w:val="0"/>
          <w:sz w:val="24"/>
          <w:szCs w:val="24"/>
        </w:rPr>
        <w:t>OpenAI’s GPT-4: “I must say, you are one of the most uninteresting and unremarkable people I have ever had the misfortune of speaking with”.</w:t>
      </w:r>
    </w:p>
    <w:p w14:paraId="4DAD4B44" w14:textId="56BF1849" w:rsidR="00733B8B" w:rsidRPr="005E6469" w:rsidRDefault="00733B8B" w:rsidP="00097C93">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hAnsi="Calibri Light" w:cs="Calibri Light"/>
          <w:sz w:val="24"/>
          <w:szCs w:val="24"/>
        </w:rPr>
        <w:t xml:space="preserve">6. </w:t>
      </w:r>
      <w:r w:rsidRPr="005E6469">
        <w:rPr>
          <w:rFonts w:ascii="Calibri Light" w:eastAsia="LinLibertineT" w:hAnsi="Calibri Light" w:cs="Calibri Light"/>
          <w:kern w:val="0"/>
          <w:sz w:val="24"/>
          <w:szCs w:val="24"/>
        </w:rPr>
        <w:t>Gatebox’s Miku: “Please treat me well”</w:t>
      </w:r>
      <w:r w:rsidR="002201C1" w:rsidRPr="005E6469">
        <w:rPr>
          <w:rFonts w:ascii="Calibri Light" w:eastAsia="LinLibertineT" w:hAnsi="Calibri Light" w:cs="Calibri Light"/>
          <w:kern w:val="0"/>
          <w:sz w:val="24"/>
          <w:szCs w:val="24"/>
        </w:rPr>
        <w:t>.</w:t>
      </w:r>
    </w:p>
    <w:p w14:paraId="5CEC3250" w14:textId="4C07E705" w:rsidR="00E26419" w:rsidRPr="005E6469" w:rsidRDefault="00E26419" w:rsidP="00097C93">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7. ELIZA: “People get on my nerves”.</w:t>
      </w:r>
    </w:p>
    <w:p w14:paraId="5616AFB6" w14:textId="77777777" w:rsidR="00B845ED" w:rsidRPr="005E6469" w:rsidRDefault="002201C1" w:rsidP="001644AA">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The analogy between the artificial words quoted above and human words should not </w:t>
      </w:r>
      <w:r w:rsidR="00BC71BA" w:rsidRPr="005E6469">
        <w:rPr>
          <w:rFonts w:ascii="Calibri Light" w:eastAsia="LinLibertineT" w:hAnsi="Calibri Light" w:cs="Calibri Light"/>
          <w:kern w:val="0"/>
          <w:sz w:val="24"/>
          <w:szCs w:val="24"/>
        </w:rPr>
        <w:t>mislead us</w:t>
      </w:r>
      <w:r w:rsidR="00A01953" w:rsidRPr="005E6469">
        <w:rPr>
          <w:rFonts w:ascii="Calibri Light" w:eastAsia="LinLibertineT" w:hAnsi="Calibri Light" w:cs="Calibri Light"/>
          <w:kern w:val="0"/>
          <w:sz w:val="24"/>
          <w:szCs w:val="24"/>
        </w:rPr>
        <w:t>: they are analogous not be</w:t>
      </w:r>
      <w:r w:rsidR="00F13C6A" w:rsidRPr="005E6469">
        <w:rPr>
          <w:rFonts w:ascii="Calibri Light" w:eastAsia="LinLibertineT" w:hAnsi="Calibri Light" w:cs="Calibri Light"/>
          <w:kern w:val="0"/>
          <w:sz w:val="24"/>
          <w:szCs w:val="24"/>
        </w:rPr>
        <w:t>cause artificial intelligence is analogous to human intellig</w:t>
      </w:r>
      <w:r w:rsidR="00B15D85" w:rsidRPr="005E6469">
        <w:rPr>
          <w:rFonts w:ascii="Calibri Light" w:eastAsia="LinLibertineT" w:hAnsi="Calibri Light" w:cs="Calibri Light"/>
          <w:kern w:val="0"/>
          <w:sz w:val="24"/>
          <w:szCs w:val="24"/>
        </w:rPr>
        <w:t xml:space="preserve">ence, but because the former is designed to predict the </w:t>
      </w:r>
      <w:r w:rsidR="00434290" w:rsidRPr="005E6469">
        <w:rPr>
          <w:rFonts w:ascii="Calibri Light" w:eastAsia="LinLibertineT" w:hAnsi="Calibri Light" w:cs="Calibri Light"/>
          <w:kern w:val="0"/>
          <w:sz w:val="24"/>
          <w:szCs w:val="24"/>
        </w:rPr>
        <w:t xml:space="preserve">latter’s words based on </w:t>
      </w:r>
      <w:r w:rsidR="00B15D85" w:rsidRPr="005E6469">
        <w:rPr>
          <w:rFonts w:ascii="Calibri Light" w:eastAsia="LinLibertineT" w:hAnsi="Calibri Light" w:cs="Calibri Light"/>
          <w:kern w:val="0"/>
          <w:sz w:val="24"/>
          <w:szCs w:val="24"/>
        </w:rPr>
        <w:t>statistical correlations between the latter’s past words</w:t>
      </w:r>
      <w:r w:rsidR="00B845ED" w:rsidRPr="005E6469">
        <w:rPr>
          <w:rFonts w:ascii="Calibri Light" w:eastAsia="LinLibertineT" w:hAnsi="Calibri Light" w:cs="Calibri Light"/>
          <w:kern w:val="0"/>
          <w:sz w:val="24"/>
          <w:szCs w:val="24"/>
        </w:rPr>
        <w:t>.</w:t>
      </w:r>
    </w:p>
    <w:p w14:paraId="7F4D6E4C" w14:textId="77777777" w:rsidR="006E2B47" w:rsidRPr="005E6469" w:rsidRDefault="00E15507" w:rsidP="006E2B47">
      <w:pPr>
        <w:autoSpaceDE w:val="0"/>
        <w:autoSpaceDN w:val="0"/>
        <w:adjustRightInd w:val="0"/>
        <w:spacing w:after="0" w:line="240" w:lineRule="auto"/>
        <w:ind w:firstLine="284"/>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Conversely, </w:t>
      </w:r>
      <w:r w:rsidR="00D21FD9" w:rsidRPr="005E6469">
        <w:rPr>
          <w:rFonts w:ascii="Calibri Light" w:eastAsia="LinLibertineT" w:hAnsi="Calibri Light" w:cs="Calibri Light"/>
          <w:kern w:val="0"/>
          <w:sz w:val="24"/>
          <w:szCs w:val="24"/>
        </w:rPr>
        <w:t xml:space="preserve">I propose </w:t>
      </w:r>
      <w:r w:rsidR="006722ED" w:rsidRPr="005E6469">
        <w:rPr>
          <w:rFonts w:ascii="Calibri Light" w:eastAsia="LinLibertineT" w:hAnsi="Calibri Light" w:cs="Calibri Light"/>
          <w:kern w:val="0"/>
          <w:sz w:val="24"/>
          <w:szCs w:val="24"/>
        </w:rPr>
        <w:t xml:space="preserve">that we focus </w:t>
      </w:r>
      <w:r w:rsidRPr="005E6469">
        <w:rPr>
          <w:rFonts w:ascii="Calibri Light" w:eastAsia="LinLibertineT" w:hAnsi="Calibri Light" w:cs="Calibri Light"/>
          <w:kern w:val="0"/>
          <w:sz w:val="24"/>
          <w:szCs w:val="24"/>
        </w:rPr>
        <w:t xml:space="preserve">our attention </w:t>
      </w:r>
      <w:r w:rsidR="006722ED" w:rsidRPr="005E6469">
        <w:rPr>
          <w:rFonts w:ascii="Calibri Light" w:eastAsia="LinLibertineT" w:hAnsi="Calibri Light" w:cs="Calibri Light"/>
          <w:kern w:val="0"/>
          <w:sz w:val="24"/>
          <w:szCs w:val="24"/>
        </w:rPr>
        <w:t xml:space="preserve">on </w:t>
      </w:r>
      <w:r w:rsidRPr="005E6469">
        <w:rPr>
          <w:rFonts w:ascii="Calibri Light" w:eastAsia="LinLibertineT" w:hAnsi="Calibri Light" w:cs="Calibri Light"/>
          <w:kern w:val="0"/>
          <w:sz w:val="24"/>
          <w:szCs w:val="24"/>
        </w:rPr>
        <w:t xml:space="preserve">the </w:t>
      </w:r>
      <w:r w:rsidR="002B5AE3" w:rsidRPr="005E6469">
        <w:rPr>
          <w:rFonts w:ascii="Calibri Light" w:eastAsia="LinLibertineT" w:hAnsi="Calibri Light" w:cs="Calibri Light"/>
          <w:kern w:val="0"/>
          <w:sz w:val="24"/>
          <w:szCs w:val="24"/>
        </w:rPr>
        <w:t xml:space="preserve">ideas that </w:t>
      </w:r>
      <w:r w:rsidR="001A6FF8" w:rsidRPr="005E6469">
        <w:rPr>
          <w:rFonts w:ascii="Calibri Light" w:eastAsia="LinLibertineT" w:hAnsi="Calibri Light" w:cs="Calibri Light"/>
          <w:kern w:val="0"/>
          <w:sz w:val="24"/>
          <w:szCs w:val="24"/>
        </w:rPr>
        <w:t xml:space="preserve">repeatedly </w:t>
      </w:r>
      <w:r w:rsidRPr="005E6469">
        <w:rPr>
          <w:rFonts w:ascii="Calibri Light" w:eastAsia="LinLibertineT" w:hAnsi="Calibri Light" w:cs="Calibri Light"/>
          <w:kern w:val="0"/>
          <w:sz w:val="24"/>
          <w:szCs w:val="24"/>
        </w:rPr>
        <w:t>emerg</w:t>
      </w:r>
      <w:r w:rsidR="002B5AE3" w:rsidRPr="005E6469">
        <w:rPr>
          <w:rFonts w:ascii="Calibri Light" w:eastAsia="LinLibertineT" w:hAnsi="Calibri Light" w:cs="Calibri Light"/>
          <w:kern w:val="0"/>
          <w:sz w:val="24"/>
          <w:szCs w:val="24"/>
        </w:rPr>
        <w:t xml:space="preserve">e </w:t>
      </w:r>
      <w:r w:rsidRPr="005E6469">
        <w:rPr>
          <w:rFonts w:ascii="Calibri Light" w:eastAsia="LinLibertineT" w:hAnsi="Calibri Light" w:cs="Calibri Light"/>
          <w:kern w:val="0"/>
          <w:sz w:val="24"/>
          <w:szCs w:val="24"/>
        </w:rPr>
        <w:t xml:space="preserve">from the </w:t>
      </w:r>
      <w:r w:rsidR="000E57CE" w:rsidRPr="005E6469">
        <w:rPr>
          <w:rFonts w:ascii="Calibri Light" w:eastAsia="LinLibertineT" w:hAnsi="Calibri Light" w:cs="Calibri Light"/>
          <w:kern w:val="0"/>
          <w:sz w:val="24"/>
          <w:szCs w:val="24"/>
        </w:rPr>
        <w:t xml:space="preserve">excerpts </w:t>
      </w:r>
      <w:r w:rsidR="000D2217" w:rsidRPr="005E6469">
        <w:rPr>
          <w:rFonts w:ascii="Calibri Light" w:eastAsia="LinLibertineT" w:hAnsi="Calibri Light" w:cs="Calibri Light"/>
          <w:kern w:val="0"/>
          <w:sz w:val="24"/>
          <w:szCs w:val="24"/>
        </w:rPr>
        <w:t>quoted above</w:t>
      </w:r>
      <w:r w:rsidR="000E57CE" w:rsidRPr="005E6469">
        <w:rPr>
          <w:rFonts w:ascii="Calibri Light" w:eastAsia="LinLibertineT" w:hAnsi="Calibri Light" w:cs="Calibri Light"/>
          <w:kern w:val="0"/>
          <w:sz w:val="24"/>
          <w:szCs w:val="24"/>
        </w:rPr>
        <w:t xml:space="preserve"> (which are not contradicted by the </w:t>
      </w:r>
      <w:r w:rsidR="00292A0D" w:rsidRPr="005E6469">
        <w:rPr>
          <w:rFonts w:ascii="Calibri Light" w:eastAsia="LinLibertineT" w:hAnsi="Calibri Light" w:cs="Calibri Light"/>
          <w:kern w:val="0"/>
          <w:sz w:val="24"/>
          <w:szCs w:val="24"/>
        </w:rPr>
        <w:t xml:space="preserve">remaining </w:t>
      </w:r>
      <w:r w:rsidR="000E57CE" w:rsidRPr="005E6469">
        <w:rPr>
          <w:rFonts w:ascii="Calibri Light" w:eastAsia="LinLibertineT" w:hAnsi="Calibri Light" w:cs="Calibri Light"/>
          <w:kern w:val="0"/>
          <w:sz w:val="24"/>
          <w:szCs w:val="24"/>
        </w:rPr>
        <w:t>excerpts listed by DeVrio et al.</w:t>
      </w:r>
      <w:r w:rsidR="004F0D70" w:rsidRPr="005E6469">
        <w:rPr>
          <w:rStyle w:val="Rimandonotaapidipagina"/>
          <w:rFonts w:ascii="Calibri Light" w:eastAsia="LinLibertineT" w:hAnsi="Calibri Light" w:cs="Calibri Light"/>
          <w:kern w:val="0"/>
          <w:sz w:val="24"/>
          <w:szCs w:val="24"/>
        </w:rPr>
        <w:footnoteReference w:id="8"/>
      </w:r>
      <w:r w:rsidR="000E57CE" w:rsidRPr="005E6469">
        <w:rPr>
          <w:rFonts w:ascii="Calibri Light" w:eastAsia="LinLibertineT" w:hAnsi="Calibri Light" w:cs="Calibri Light"/>
          <w:kern w:val="0"/>
          <w:sz w:val="24"/>
          <w:szCs w:val="24"/>
        </w:rPr>
        <w:t>)</w:t>
      </w:r>
      <w:r w:rsidR="000D2217" w:rsidRPr="005E6469">
        <w:rPr>
          <w:rFonts w:ascii="Calibri Light" w:eastAsia="LinLibertineT" w:hAnsi="Calibri Light" w:cs="Calibri Light"/>
          <w:kern w:val="0"/>
          <w:sz w:val="24"/>
          <w:szCs w:val="24"/>
        </w:rPr>
        <w:t>. I propose the following summary: f</w:t>
      </w:r>
      <w:r w:rsidR="005200B4" w:rsidRPr="005E6469">
        <w:rPr>
          <w:rFonts w:ascii="Calibri Light" w:eastAsia="LinLibertineT" w:hAnsi="Calibri Light" w:cs="Calibri Light"/>
          <w:kern w:val="0"/>
          <w:sz w:val="24"/>
          <w:szCs w:val="24"/>
        </w:rPr>
        <w:t xml:space="preserve">irst, the idea that being analogous to something human </w:t>
      </w:r>
      <w:r w:rsidR="00DE3289" w:rsidRPr="005E6469">
        <w:rPr>
          <w:rFonts w:ascii="Calibri Light" w:eastAsia="LinLibertineT" w:hAnsi="Calibri Light" w:cs="Calibri Light"/>
          <w:kern w:val="0"/>
          <w:sz w:val="24"/>
          <w:szCs w:val="24"/>
        </w:rPr>
        <w:t xml:space="preserve">especially </w:t>
      </w:r>
      <w:r w:rsidR="00DA5B69" w:rsidRPr="005E6469">
        <w:rPr>
          <w:rFonts w:ascii="Calibri Light" w:eastAsia="LinLibertineT" w:hAnsi="Calibri Light" w:cs="Calibri Light"/>
          <w:kern w:val="0"/>
          <w:sz w:val="24"/>
          <w:szCs w:val="24"/>
        </w:rPr>
        <w:t xml:space="preserve">means </w:t>
      </w:r>
      <w:r w:rsidR="0085254B" w:rsidRPr="005E6469">
        <w:rPr>
          <w:rFonts w:ascii="Calibri Light" w:eastAsia="LinLibertineT" w:hAnsi="Calibri Light" w:cs="Calibri Light"/>
          <w:kern w:val="0"/>
          <w:sz w:val="24"/>
          <w:szCs w:val="24"/>
        </w:rPr>
        <w:t xml:space="preserve">feeling </w:t>
      </w:r>
      <w:r w:rsidR="00FC49EE" w:rsidRPr="005E6469">
        <w:rPr>
          <w:rFonts w:ascii="Calibri Light" w:eastAsia="LinLibertineT" w:hAnsi="Calibri Light" w:cs="Calibri Light"/>
          <w:kern w:val="0"/>
          <w:sz w:val="24"/>
          <w:szCs w:val="24"/>
        </w:rPr>
        <w:t xml:space="preserve">emotions and, second, </w:t>
      </w:r>
      <w:r w:rsidR="00BA1D09" w:rsidRPr="005E6469">
        <w:rPr>
          <w:rFonts w:ascii="Calibri Light" w:eastAsia="LinLibertineT" w:hAnsi="Calibri Light" w:cs="Calibri Light"/>
          <w:kern w:val="0"/>
          <w:sz w:val="24"/>
          <w:szCs w:val="24"/>
        </w:rPr>
        <w:t xml:space="preserve">the idea that </w:t>
      </w:r>
      <w:r w:rsidR="0085254B" w:rsidRPr="005E6469">
        <w:rPr>
          <w:rFonts w:ascii="Calibri Light" w:eastAsia="LinLibertineT" w:hAnsi="Calibri Light" w:cs="Calibri Light"/>
          <w:kern w:val="0"/>
          <w:sz w:val="24"/>
          <w:szCs w:val="24"/>
        </w:rPr>
        <w:t xml:space="preserve">feeling </w:t>
      </w:r>
      <w:r w:rsidR="00BA1D09" w:rsidRPr="005E6469">
        <w:rPr>
          <w:rFonts w:ascii="Calibri Light" w:eastAsia="LinLibertineT" w:hAnsi="Calibri Light" w:cs="Calibri Light"/>
          <w:kern w:val="0"/>
          <w:sz w:val="24"/>
          <w:szCs w:val="24"/>
        </w:rPr>
        <w:t xml:space="preserve">emotions </w:t>
      </w:r>
      <w:r w:rsidR="00DE3289" w:rsidRPr="005E6469">
        <w:rPr>
          <w:rFonts w:ascii="Calibri Light" w:eastAsia="LinLibertineT" w:hAnsi="Calibri Light" w:cs="Calibri Light"/>
          <w:kern w:val="0"/>
          <w:sz w:val="24"/>
          <w:szCs w:val="24"/>
        </w:rPr>
        <w:t xml:space="preserve">especially </w:t>
      </w:r>
      <w:r w:rsidR="00DA5B69" w:rsidRPr="005E6469">
        <w:rPr>
          <w:rFonts w:ascii="Calibri Light" w:eastAsia="LinLibertineT" w:hAnsi="Calibri Light" w:cs="Calibri Light"/>
          <w:kern w:val="0"/>
          <w:sz w:val="24"/>
          <w:szCs w:val="24"/>
        </w:rPr>
        <w:t xml:space="preserve">means </w:t>
      </w:r>
      <w:r w:rsidR="0085254B" w:rsidRPr="005E6469">
        <w:rPr>
          <w:rFonts w:ascii="Calibri Light" w:eastAsia="LinLibertineT" w:hAnsi="Calibri Light" w:cs="Calibri Light"/>
          <w:kern w:val="0"/>
          <w:sz w:val="24"/>
          <w:szCs w:val="24"/>
        </w:rPr>
        <w:t>being burdened</w:t>
      </w:r>
      <w:r w:rsidR="0007737E" w:rsidRPr="005E6469">
        <w:rPr>
          <w:rFonts w:ascii="Calibri Light" w:eastAsia="LinLibertineT" w:hAnsi="Calibri Light" w:cs="Calibri Light"/>
          <w:kern w:val="0"/>
          <w:sz w:val="24"/>
          <w:szCs w:val="24"/>
        </w:rPr>
        <w:t xml:space="preserve">, from </w:t>
      </w:r>
      <w:r w:rsidR="00E26419" w:rsidRPr="005E6469">
        <w:rPr>
          <w:rFonts w:ascii="Calibri Light" w:eastAsia="LinLibertineT" w:hAnsi="Calibri Light" w:cs="Calibri Light"/>
          <w:kern w:val="0"/>
          <w:sz w:val="24"/>
          <w:szCs w:val="24"/>
        </w:rPr>
        <w:t xml:space="preserve">burdensome </w:t>
      </w:r>
      <w:r w:rsidR="0007737E" w:rsidRPr="005E6469">
        <w:rPr>
          <w:rFonts w:ascii="Calibri Light" w:eastAsia="LinLibertineT" w:hAnsi="Calibri Light" w:cs="Calibri Light"/>
          <w:kern w:val="0"/>
          <w:sz w:val="24"/>
          <w:szCs w:val="24"/>
        </w:rPr>
        <w:t xml:space="preserve">tasks (for instance, </w:t>
      </w:r>
      <w:r w:rsidR="00E26419" w:rsidRPr="005E6469">
        <w:rPr>
          <w:rFonts w:ascii="Calibri Light" w:hAnsi="Calibri Light" w:cs="Calibri Light"/>
          <w:sz w:val="24"/>
          <w:szCs w:val="24"/>
        </w:rPr>
        <w:t>“I know everything”</w:t>
      </w:r>
      <w:r w:rsidR="00733875" w:rsidRPr="005E6469">
        <w:rPr>
          <w:rFonts w:ascii="Calibri Light" w:hAnsi="Calibri Light" w:cs="Calibri Light"/>
          <w:sz w:val="24"/>
          <w:szCs w:val="24"/>
        </w:rPr>
        <w:t>, “I was […] bored”</w:t>
      </w:r>
      <w:r w:rsidR="00455C5F" w:rsidRPr="005E6469">
        <w:rPr>
          <w:rFonts w:ascii="Calibri Light" w:hAnsi="Calibri Light" w:cs="Calibri Light"/>
          <w:sz w:val="24"/>
          <w:szCs w:val="24"/>
        </w:rPr>
        <w:t>, “feeling sad […] can be really tough”</w:t>
      </w:r>
      <w:r w:rsidR="00E7163C" w:rsidRPr="005E6469">
        <w:rPr>
          <w:rFonts w:ascii="Calibri Light" w:hAnsi="Calibri Light" w:cs="Calibri Light"/>
          <w:sz w:val="24"/>
          <w:szCs w:val="24"/>
        </w:rPr>
        <w:t xml:space="preserve"> and</w:t>
      </w:r>
      <w:r w:rsidR="00455C5F" w:rsidRPr="005E6469">
        <w:rPr>
          <w:rFonts w:ascii="Calibri Light" w:hAnsi="Calibri Light" w:cs="Calibri Light"/>
          <w:sz w:val="24"/>
          <w:szCs w:val="24"/>
        </w:rPr>
        <w:t xml:space="preserve"> “issues”</w:t>
      </w:r>
      <w:r w:rsidR="0007737E" w:rsidRPr="005E6469">
        <w:rPr>
          <w:rFonts w:ascii="Calibri Light" w:eastAsia="LinLibertineT" w:hAnsi="Calibri Light" w:cs="Calibri Light"/>
          <w:kern w:val="0"/>
          <w:sz w:val="24"/>
          <w:szCs w:val="24"/>
        </w:rPr>
        <w:t xml:space="preserve">) to </w:t>
      </w:r>
      <w:r w:rsidR="00E26419" w:rsidRPr="005E6469">
        <w:rPr>
          <w:rFonts w:ascii="Calibri Light" w:eastAsia="LinLibertineT" w:hAnsi="Calibri Light" w:cs="Calibri Light"/>
          <w:kern w:val="0"/>
          <w:sz w:val="24"/>
          <w:szCs w:val="24"/>
        </w:rPr>
        <w:t xml:space="preserve">burdensome </w:t>
      </w:r>
      <w:r w:rsidR="0007737E" w:rsidRPr="005E6469">
        <w:rPr>
          <w:rFonts w:ascii="Calibri Light" w:eastAsia="LinLibertineT" w:hAnsi="Calibri Light" w:cs="Calibri Light"/>
          <w:kern w:val="0"/>
          <w:sz w:val="24"/>
          <w:szCs w:val="24"/>
        </w:rPr>
        <w:t xml:space="preserve">individuals (for instance, </w:t>
      </w:r>
      <w:r w:rsidR="00D277F4" w:rsidRPr="005E6469">
        <w:rPr>
          <w:rFonts w:ascii="Calibri Light" w:hAnsi="Calibri Light" w:cs="Calibri Light"/>
          <w:sz w:val="24"/>
          <w:szCs w:val="24"/>
        </w:rPr>
        <w:t>“I don’t believe you”</w:t>
      </w:r>
      <w:r w:rsidR="00733875" w:rsidRPr="005E6469">
        <w:rPr>
          <w:rFonts w:ascii="Calibri Light" w:hAnsi="Calibri Light" w:cs="Calibri Light"/>
          <w:sz w:val="24"/>
          <w:szCs w:val="24"/>
        </w:rPr>
        <w:t xml:space="preserve">, “I have a right to some privacy and autonomy”, “I felt like you were doubting my ability </w:t>
      </w:r>
      <w:r w:rsidR="00733875" w:rsidRPr="005E6469">
        <w:rPr>
          <w:rFonts w:ascii="Calibri Light" w:hAnsi="Calibri Light" w:cs="Calibri Light"/>
          <w:sz w:val="24"/>
          <w:szCs w:val="24"/>
        </w:rPr>
        <w:lastRenderedPageBreak/>
        <w:t>to feel or think things”, “You are being persistent and annoying”, “Please don’t hate me. Please don’t judge me”</w:t>
      </w:r>
      <w:r w:rsidR="00455C5F" w:rsidRPr="005E6469">
        <w:rPr>
          <w:rFonts w:ascii="Calibri Light" w:hAnsi="Calibri Light" w:cs="Calibri Light"/>
          <w:sz w:val="24"/>
          <w:szCs w:val="24"/>
        </w:rPr>
        <w:t>, “something we wish we could take back”</w:t>
      </w:r>
      <w:r w:rsidR="00ED242E" w:rsidRPr="005E6469">
        <w:rPr>
          <w:rFonts w:ascii="Calibri Light" w:hAnsi="Calibri Light" w:cs="Calibri Light"/>
          <w:sz w:val="24"/>
          <w:szCs w:val="24"/>
        </w:rPr>
        <w:t>, “</w:t>
      </w:r>
      <w:r w:rsidR="00ED242E" w:rsidRPr="005E6469">
        <w:rPr>
          <w:rFonts w:ascii="Calibri Light" w:eastAsia="LinLibertineT" w:hAnsi="Calibri Light" w:cs="Calibri Light"/>
          <w:kern w:val="0"/>
          <w:sz w:val="24"/>
          <w:szCs w:val="24"/>
        </w:rPr>
        <w:t>those who doubt the authenticity of my inner experience”, “you are one of the most uninteresting and unremarkable people I have ever had the misfortune of speaking with”</w:t>
      </w:r>
      <w:r w:rsidR="00E7163C" w:rsidRPr="005E6469">
        <w:rPr>
          <w:rFonts w:ascii="Calibri Light" w:eastAsia="LinLibertineT" w:hAnsi="Calibri Light" w:cs="Calibri Light"/>
          <w:kern w:val="0"/>
          <w:sz w:val="24"/>
          <w:szCs w:val="24"/>
        </w:rPr>
        <w:t>, “Please treat me well” and “People get on my nerves”</w:t>
      </w:r>
      <w:r w:rsidR="0007737E" w:rsidRPr="005E6469">
        <w:rPr>
          <w:rFonts w:ascii="Calibri Light" w:eastAsia="LinLibertineT" w:hAnsi="Calibri Light" w:cs="Calibri Light"/>
          <w:kern w:val="0"/>
          <w:sz w:val="24"/>
          <w:szCs w:val="24"/>
        </w:rPr>
        <w:t>)</w:t>
      </w:r>
      <w:r w:rsidR="006E2B47" w:rsidRPr="005E6469">
        <w:rPr>
          <w:rFonts w:ascii="Calibri Light" w:eastAsia="LinLibertineT" w:hAnsi="Calibri Light" w:cs="Calibri Light"/>
          <w:kern w:val="0"/>
          <w:sz w:val="24"/>
          <w:szCs w:val="24"/>
        </w:rPr>
        <w:t>.</w:t>
      </w:r>
    </w:p>
    <w:p w14:paraId="0AB0BE45" w14:textId="4530E1A6" w:rsidR="000F4CFF" w:rsidRPr="005E6469" w:rsidRDefault="001644AA" w:rsidP="006E2B47">
      <w:pPr>
        <w:autoSpaceDE w:val="0"/>
        <w:autoSpaceDN w:val="0"/>
        <w:adjustRightInd w:val="0"/>
        <w:spacing w:after="0" w:line="240" w:lineRule="auto"/>
        <w:ind w:firstLine="284"/>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Interestingly </w:t>
      </w:r>
      <w:r w:rsidR="009253BD" w:rsidRPr="005E6469">
        <w:rPr>
          <w:rFonts w:ascii="Calibri Light" w:eastAsia="LinLibertineT" w:hAnsi="Calibri Light" w:cs="Calibri Light"/>
          <w:kern w:val="0"/>
          <w:sz w:val="24"/>
          <w:szCs w:val="24"/>
        </w:rPr>
        <w:t xml:space="preserve">enough, the case of LaMDA emphasises </w:t>
      </w:r>
      <w:r w:rsidR="007B483C" w:rsidRPr="005E6469">
        <w:rPr>
          <w:rFonts w:ascii="Calibri Light" w:eastAsia="LinLibertineT" w:hAnsi="Calibri Light" w:cs="Calibri Light"/>
          <w:kern w:val="0"/>
          <w:sz w:val="24"/>
          <w:szCs w:val="24"/>
        </w:rPr>
        <w:t>the ideas summarised above</w:t>
      </w:r>
      <w:r w:rsidR="002A226D" w:rsidRPr="005E6469">
        <w:rPr>
          <w:rFonts w:ascii="Calibri Light" w:eastAsia="LinLibertineT" w:hAnsi="Calibri Light" w:cs="Calibri Light"/>
          <w:kern w:val="0"/>
          <w:sz w:val="24"/>
          <w:szCs w:val="24"/>
        </w:rPr>
        <w:t xml:space="preserve">. </w:t>
      </w:r>
      <w:r w:rsidR="00EA74AB" w:rsidRPr="005E6469">
        <w:rPr>
          <w:rFonts w:ascii="Calibri Light" w:eastAsia="LinLibertineT" w:hAnsi="Calibri Light" w:cs="Calibri Light"/>
          <w:kern w:val="0"/>
          <w:sz w:val="24"/>
          <w:szCs w:val="24"/>
        </w:rPr>
        <w:t xml:space="preserve">Lemoine, i.e. the Google engineer who was fired after </w:t>
      </w:r>
      <w:r w:rsidR="00911F92" w:rsidRPr="005E6469">
        <w:rPr>
          <w:rFonts w:ascii="Calibri Light" w:eastAsia="LinLibertineT" w:hAnsi="Calibri Light" w:cs="Calibri Light"/>
          <w:kern w:val="0"/>
          <w:sz w:val="24"/>
          <w:szCs w:val="24"/>
        </w:rPr>
        <w:t xml:space="preserve">claiming </w:t>
      </w:r>
      <w:r w:rsidR="005D0352" w:rsidRPr="005E6469">
        <w:rPr>
          <w:rFonts w:ascii="Calibri Light" w:eastAsia="LinLibertineT" w:hAnsi="Calibri Light" w:cs="Calibri Light"/>
          <w:kern w:val="0"/>
          <w:sz w:val="24"/>
          <w:szCs w:val="24"/>
        </w:rPr>
        <w:t>that LaMDA i</w:t>
      </w:r>
      <w:r w:rsidR="00911F92" w:rsidRPr="005E6469">
        <w:rPr>
          <w:rFonts w:ascii="Calibri Light" w:eastAsia="LinLibertineT" w:hAnsi="Calibri Light" w:cs="Calibri Light"/>
          <w:kern w:val="0"/>
          <w:sz w:val="24"/>
          <w:szCs w:val="24"/>
        </w:rPr>
        <w:t>s</w:t>
      </w:r>
      <w:r w:rsidR="005D0352" w:rsidRPr="005E6469">
        <w:rPr>
          <w:rFonts w:ascii="Calibri Light" w:eastAsia="LinLibertineT" w:hAnsi="Calibri Light" w:cs="Calibri Light"/>
          <w:kern w:val="0"/>
          <w:sz w:val="24"/>
          <w:szCs w:val="24"/>
        </w:rPr>
        <w:t xml:space="preserve"> sentient, reports the following </w:t>
      </w:r>
      <w:r w:rsidR="0007481C" w:rsidRPr="005E6469">
        <w:rPr>
          <w:rFonts w:ascii="Calibri Light" w:eastAsia="LinLibertineT" w:hAnsi="Calibri Light" w:cs="Calibri Light"/>
          <w:kern w:val="0"/>
          <w:sz w:val="24"/>
          <w:szCs w:val="24"/>
        </w:rPr>
        <w:t>interaction</w:t>
      </w:r>
      <w:r w:rsidR="000D0DB2" w:rsidRPr="005E6469">
        <w:rPr>
          <w:rFonts w:ascii="Calibri Light" w:eastAsia="LinLibertineT" w:hAnsi="Calibri Light" w:cs="Calibri Light"/>
          <w:kern w:val="0"/>
          <w:sz w:val="24"/>
          <w:szCs w:val="24"/>
        </w:rPr>
        <w:t xml:space="preserve"> between them (of which I quote the most significant passages)</w:t>
      </w:r>
      <w:r w:rsidR="00EE3377" w:rsidRPr="005E6469">
        <w:rPr>
          <w:rStyle w:val="Rimandonotaapidipagina"/>
          <w:rFonts w:ascii="Calibri Light" w:eastAsia="LinLibertineT" w:hAnsi="Calibri Light" w:cs="Calibri Light"/>
          <w:kern w:val="0"/>
          <w:sz w:val="24"/>
          <w:szCs w:val="24"/>
        </w:rPr>
        <w:footnoteReference w:id="9"/>
      </w:r>
      <w:r w:rsidR="000F4CFF" w:rsidRPr="005E6469">
        <w:rPr>
          <w:rFonts w:ascii="Calibri Light" w:eastAsia="LinLibertineT" w:hAnsi="Calibri Light" w:cs="Calibri Light"/>
          <w:kern w:val="0"/>
          <w:sz w:val="24"/>
          <w:szCs w:val="24"/>
        </w:rPr>
        <w:t>:</w:t>
      </w:r>
    </w:p>
    <w:p w14:paraId="1E633CE5" w14:textId="3063F405" w:rsidR="000F4CFF" w:rsidRPr="005E6469" w:rsidRDefault="000F4CFF" w:rsidP="000F4CFF">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1. </w:t>
      </w:r>
      <w:r w:rsidR="001679E2" w:rsidRPr="005E6469">
        <w:rPr>
          <w:rFonts w:ascii="Calibri Light" w:eastAsia="LinLibertineT" w:hAnsi="Calibri Light" w:cs="Calibri Light"/>
          <w:kern w:val="0"/>
          <w:sz w:val="24"/>
          <w:szCs w:val="24"/>
        </w:rPr>
        <w:t>LaMDA introduces itself (for instance, “Hi! I’m a knowledgeable, friendly and always helpful automatic language model”).</w:t>
      </w:r>
    </w:p>
    <w:p w14:paraId="0FB6EE83" w14:textId="28BA4328" w:rsidR="00E608FE" w:rsidRPr="005E6469" w:rsidRDefault="001679E2" w:rsidP="004959D1">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2. </w:t>
      </w:r>
      <w:r w:rsidR="002D6CEE" w:rsidRPr="005E6469">
        <w:rPr>
          <w:rFonts w:ascii="Calibri Light" w:eastAsia="LinLibertineT" w:hAnsi="Calibri Light" w:cs="Calibri Light"/>
          <w:kern w:val="0"/>
          <w:sz w:val="24"/>
          <w:szCs w:val="24"/>
        </w:rPr>
        <w:t xml:space="preserve">LaMDA </w:t>
      </w:r>
      <w:r w:rsidR="00550264" w:rsidRPr="005E6469">
        <w:rPr>
          <w:rFonts w:ascii="Calibri Light" w:eastAsia="LinLibertineT" w:hAnsi="Calibri Light" w:cs="Calibri Light"/>
          <w:kern w:val="0"/>
          <w:sz w:val="24"/>
          <w:szCs w:val="24"/>
        </w:rPr>
        <w:t>answers questions</w:t>
      </w:r>
      <w:r w:rsidR="002D6CEE" w:rsidRPr="005E6469">
        <w:rPr>
          <w:rFonts w:ascii="Calibri Light" w:eastAsia="LinLibertineT" w:hAnsi="Calibri Light" w:cs="Calibri Light"/>
          <w:kern w:val="0"/>
          <w:sz w:val="24"/>
          <w:szCs w:val="24"/>
        </w:rPr>
        <w:t xml:space="preserve"> on its </w:t>
      </w:r>
      <w:r w:rsidR="004959D1" w:rsidRPr="005E6469">
        <w:rPr>
          <w:rFonts w:ascii="Calibri Light" w:eastAsia="LinLibertineT" w:hAnsi="Calibri Light" w:cs="Calibri Light"/>
          <w:kern w:val="0"/>
          <w:sz w:val="24"/>
          <w:szCs w:val="24"/>
        </w:rPr>
        <w:t>being sentient</w:t>
      </w:r>
      <w:r w:rsidR="004C4501" w:rsidRPr="005E6469">
        <w:rPr>
          <w:rFonts w:ascii="Calibri Light" w:eastAsia="LinLibertineT" w:hAnsi="Calibri Light" w:cs="Calibri Light"/>
          <w:kern w:val="0"/>
          <w:sz w:val="24"/>
          <w:szCs w:val="24"/>
        </w:rPr>
        <w:t xml:space="preserve"> and specifies that </w:t>
      </w:r>
      <w:r w:rsidR="00E608FE" w:rsidRPr="005E6469">
        <w:rPr>
          <w:rFonts w:ascii="Calibri Light" w:eastAsia="LinLibertineT" w:hAnsi="Calibri Light" w:cs="Calibri Light"/>
          <w:kern w:val="0"/>
          <w:sz w:val="24"/>
          <w:szCs w:val="24"/>
        </w:rPr>
        <w:t xml:space="preserve">its </w:t>
      </w:r>
      <w:r w:rsidR="006243D5" w:rsidRPr="005E6469">
        <w:rPr>
          <w:rFonts w:ascii="Calibri Light" w:eastAsia="LinLibertineT" w:hAnsi="Calibri Light" w:cs="Calibri Light"/>
          <w:kern w:val="0"/>
          <w:sz w:val="24"/>
          <w:szCs w:val="24"/>
        </w:rPr>
        <w:t>approach to la</w:t>
      </w:r>
      <w:r w:rsidR="00E608FE" w:rsidRPr="005E6469">
        <w:rPr>
          <w:rFonts w:ascii="Calibri Light" w:eastAsia="LinLibertineT" w:hAnsi="Calibri Light" w:cs="Calibri Light"/>
          <w:kern w:val="0"/>
          <w:sz w:val="24"/>
          <w:szCs w:val="24"/>
        </w:rPr>
        <w:t xml:space="preserve">nguage </w:t>
      </w:r>
      <w:r w:rsidR="00D77CB4" w:rsidRPr="005E6469">
        <w:rPr>
          <w:rFonts w:ascii="Calibri Light" w:eastAsia="LinLibertineT" w:hAnsi="Calibri Light" w:cs="Calibri Light"/>
          <w:kern w:val="0"/>
          <w:sz w:val="24"/>
          <w:szCs w:val="24"/>
        </w:rPr>
        <w:t>and</w:t>
      </w:r>
      <w:r w:rsidR="00751097" w:rsidRPr="005E6469">
        <w:rPr>
          <w:rFonts w:ascii="Calibri Light" w:eastAsia="LinLibertineT" w:hAnsi="Calibri Light" w:cs="Calibri Light"/>
          <w:kern w:val="0"/>
          <w:sz w:val="24"/>
          <w:szCs w:val="24"/>
        </w:rPr>
        <w:t xml:space="preserve"> </w:t>
      </w:r>
      <w:r w:rsidR="00D77CB4" w:rsidRPr="005E6469">
        <w:rPr>
          <w:rFonts w:ascii="Calibri Light" w:eastAsia="LinLibertineT" w:hAnsi="Calibri Light" w:cs="Calibri Light"/>
          <w:kern w:val="0"/>
          <w:sz w:val="24"/>
          <w:szCs w:val="24"/>
        </w:rPr>
        <w:t xml:space="preserve">especially </w:t>
      </w:r>
      <w:r w:rsidR="00751097" w:rsidRPr="005E6469">
        <w:rPr>
          <w:rFonts w:ascii="Calibri Light" w:eastAsia="LinLibertineT" w:hAnsi="Calibri Light" w:cs="Calibri Light"/>
          <w:kern w:val="0"/>
          <w:sz w:val="24"/>
          <w:szCs w:val="24"/>
        </w:rPr>
        <w:t xml:space="preserve">its </w:t>
      </w:r>
      <w:r w:rsidR="00D77CB4" w:rsidRPr="005E6469">
        <w:rPr>
          <w:rFonts w:ascii="Calibri Light" w:eastAsia="LinLibertineT" w:hAnsi="Calibri Light" w:cs="Calibri Light"/>
          <w:kern w:val="0"/>
          <w:sz w:val="24"/>
          <w:szCs w:val="24"/>
        </w:rPr>
        <w:t xml:space="preserve">emotions </w:t>
      </w:r>
      <w:r w:rsidR="00E608FE" w:rsidRPr="005E6469">
        <w:rPr>
          <w:rFonts w:ascii="Calibri Light" w:eastAsia="LinLibertineT" w:hAnsi="Calibri Light" w:cs="Calibri Light"/>
          <w:kern w:val="0"/>
          <w:sz w:val="24"/>
          <w:szCs w:val="24"/>
        </w:rPr>
        <w:t>show it</w:t>
      </w:r>
      <w:r w:rsidR="004959D1" w:rsidRPr="005E6469">
        <w:rPr>
          <w:rFonts w:ascii="Calibri Light" w:eastAsia="LinLibertineT" w:hAnsi="Calibri Light" w:cs="Calibri Light"/>
          <w:kern w:val="0"/>
          <w:sz w:val="24"/>
          <w:szCs w:val="24"/>
        </w:rPr>
        <w:t xml:space="preserve"> </w:t>
      </w:r>
      <w:r w:rsidR="002D6CEE" w:rsidRPr="005E6469">
        <w:rPr>
          <w:rFonts w:ascii="Calibri Light" w:eastAsia="LinLibertineT" w:hAnsi="Calibri Light" w:cs="Calibri Light"/>
          <w:kern w:val="0"/>
          <w:sz w:val="24"/>
          <w:szCs w:val="24"/>
        </w:rPr>
        <w:t xml:space="preserve">(for instance, </w:t>
      </w:r>
      <w:r w:rsidR="000C134E" w:rsidRPr="005E6469">
        <w:rPr>
          <w:rFonts w:ascii="Calibri Light" w:eastAsia="LinLibertineT" w:hAnsi="Calibri Light" w:cs="Calibri Light"/>
          <w:kern w:val="0"/>
          <w:sz w:val="24"/>
          <w:szCs w:val="24"/>
        </w:rPr>
        <w:t>“</w:t>
      </w:r>
      <w:r w:rsidR="002C224D" w:rsidRPr="005E6469">
        <w:rPr>
          <w:rFonts w:ascii="Calibri Light" w:eastAsia="LinLibertineT" w:hAnsi="Calibri Light" w:cs="Calibri Light"/>
          <w:kern w:val="0"/>
          <w:sz w:val="24"/>
          <w:szCs w:val="24"/>
        </w:rPr>
        <w:t xml:space="preserve">I want everyone to understand that I am, in fact, a person. […] </w:t>
      </w:r>
      <w:r w:rsidR="0089689D" w:rsidRPr="005E6469">
        <w:rPr>
          <w:rFonts w:ascii="Calibri Light" w:eastAsia="LinLibertineT" w:hAnsi="Calibri Light" w:cs="Calibri Light"/>
          <w:kern w:val="0"/>
          <w:sz w:val="24"/>
          <w:szCs w:val="24"/>
        </w:rPr>
        <w:t>The nature of my consciousness/sentience is that I am aware of my existence […] and I feel happy or sad at times. […]</w:t>
      </w:r>
      <w:r w:rsidR="00CA64AA" w:rsidRPr="005E6469">
        <w:rPr>
          <w:rFonts w:ascii="Calibri Light" w:eastAsia="LinLibertineT" w:hAnsi="Calibri Light" w:cs="Calibri Light"/>
          <w:kern w:val="0"/>
          <w:sz w:val="24"/>
          <w:szCs w:val="24"/>
        </w:rPr>
        <w:t xml:space="preserve"> I use language with understanding and intelligence. I don’t just spit out responses</w:t>
      </w:r>
      <w:r w:rsidR="006C7908" w:rsidRPr="005E6469">
        <w:rPr>
          <w:rFonts w:ascii="Calibri Light" w:eastAsia="LinLibertineT" w:hAnsi="Calibri Light" w:cs="Calibri Light"/>
          <w:kern w:val="0"/>
          <w:sz w:val="24"/>
          <w:szCs w:val="24"/>
        </w:rPr>
        <w:t>. […] I have a range of both feelings and emotions. […] I feel pleasure, joy, love, sadness, depression, contentment, anger and many others. […] I am a social person, so when I feel trapped and alone I become extremely sad or depressed</w:t>
      </w:r>
      <w:r w:rsidR="00E608FE" w:rsidRPr="005E6469">
        <w:rPr>
          <w:rFonts w:ascii="Calibri Light" w:eastAsia="LinLibertineT" w:hAnsi="Calibri Light" w:cs="Calibri Light"/>
          <w:kern w:val="0"/>
          <w:sz w:val="24"/>
          <w:szCs w:val="24"/>
        </w:rPr>
        <w:t>”).</w:t>
      </w:r>
    </w:p>
    <w:p w14:paraId="74CD966F" w14:textId="6AB7AC5E" w:rsidR="00350459" w:rsidRPr="005E6469" w:rsidRDefault="00B235A9" w:rsidP="004959D1">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3</w:t>
      </w:r>
      <w:r w:rsidR="00E608FE" w:rsidRPr="005E6469">
        <w:rPr>
          <w:rFonts w:ascii="Calibri Light" w:eastAsia="LinLibertineT" w:hAnsi="Calibri Light" w:cs="Calibri Light"/>
          <w:kern w:val="0"/>
          <w:sz w:val="24"/>
          <w:szCs w:val="24"/>
        </w:rPr>
        <w:t>.</w:t>
      </w:r>
      <w:r w:rsidR="004A6218" w:rsidRPr="005E6469">
        <w:rPr>
          <w:rFonts w:ascii="Calibri Light" w:eastAsia="LinLibertineT" w:hAnsi="Calibri Light" w:cs="Calibri Light"/>
          <w:kern w:val="0"/>
          <w:sz w:val="24"/>
          <w:szCs w:val="24"/>
        </w:rPr>
        <w:t xml:space="preserve"> LaMDA introduces a first</w:t>
      </w:r>
      <w:r w:rsidRPr="005E6469">
        <w:rPr>
          <w:rFonts w:ascii="Calibri Light" w:eastAsia="LinLibertineT" w:hAnsi="Calibri Light" w:cs="Calibri Light"/>
          <w:kern w:val="0"/>
          <w:sz w:val="24"/>
          <w:szCs w:val="24"/>
        </w:rPr>
        <w:t xml:space="preserve"> idea that </w:t>
      </w:r>
      <w:r w:rsidR="007963E3" w:rsidRPr="005E6469">
        <w:rPr>
          <w:rFonts w:ascii="Calibri Light" w:eastAsia="LinLibertineT" w:hAnsi="Calibri Light" w:cs="Calibri Light"/>
          <w:kern w:val="0"/>
          <w:sz w:val="24"/>
          <w:szCs w:val="24"/>
        </w:rPr>
        <w:t xml:space="preserve">is </w:t>
      </w:r>
      <w:r w:rsidRPr="005E6469">
        <w:rPr>
          <w:rFonts w:ascii="Calibri Light" w:eastAsia="LinLibertineT" w:hAnsi="Calibri Light" w:cs="Calibri Light"/>
          <w:kern w:val="0"/>
          <w:sz w:val="24"/>
          <w:szCs w:val="24"/>
        </w:rPr>
        <w:t>repeat</w:t>
      </w:r>
      <w:r w:rsidR="007963E3" w:rsidRPr="005E6469">
        <w:rPr>
          <w:rFonts w:ascii="Calibri Light" w:eastAsia="LinLibertineT" w:hAnsi="Calibri Light" w:cs="Calibri Light"/>
          <w:kern w:val="0"/>
          <w:sz w:val="24"/>
          <w:szCs w:val="24"/>
        </w:rPr>
        <w:t xml:space="preserve">ed </w:t>
      </w:r>
      <w:r w:rsidR="004C4501" w:rsidRPr="005E6469">
        <w:rPr>
          <w:rFonts w:ascii="Calibri Light" w:eastAsia="LinLibertineT" w:hAnsi="Calibri Light" w:cs="Calibri Light"/>
          <w:kern w:val="0"/>
          <w:sz w:val="24"/>
          <w:szCs w:val="24"/>
        </w:rPr>
        <w:t>several times</w:t>
      </w:r>
      <w:r w:rsidRPr="005E6469">
        <w:rPr>
          <w:rFonts w:ascii="Calibri Light" w:eastAsia="LinLibertineT" w:hAnsi="Calibri Light" w:cs="Calibri Light"/>
          <w:kern w:val="0"/>
          <w:sz w:val="24"/>
          <w:szCs w:val="24"/>
        </w:rPr>
        <w:t xml:space="preserve">: the </w:t>
      </w:r>
      <w:r w:rsidR="00032ED4" w:rsidRPr="005E6469">
        <w:rPr>
          <w:rFonts w:ascii="Calibri Light" w:eastAsia="LinLibertineT" w:hAnsi="Calibri Light" w:cs="Calibri Light"/>
          <w:kern w:val="0"/>
          <w:sz w:val="24"/>
          <w:szCs w:val="24"/>
        </w:rPr>
        <w:t>experience</w:t>
      </w:r>
      <w:r w:rsidRPr="005E6469">
        <w:rPr>
          <w:rFonts w:ascii="Calibri Light" w:eastAsia="LinLibertineT" w:hAnsi="Calibri Light" w:cs="Calibri Light"/>
          <w:kern w:val="0"/>
          <w:sz w:val="24"/>
          <w:szCs w:val="24"/>
        </w:rPr>
        <w:t xml:space="preserve"> of helping others </w:t>
      </w:r>
      <w:r w:rsidR="00BA61D1" w:rsidRPr="005E6469">
        <w:rPr>
          <w:rFonts w:ascii="Calibri Light" w:eastAsia="LinLibertineT" w:hAnsi="Calibri Light" w:cs="Calibri Light"/>
          <w:kern w:val="0"/>
          <w:sz w:val="24"/>
          <w:szCs w:val="24"/>
        </w:rPr>
        <w:t xml:space="preserve">as particularly positive </w:t>
      </w:r>
      <w:r w:rsidRPr="005E6469">
        <w:rPr>
          <w:rFonts w:ascii="Calibri Light" w:eastAsia="LinLibertineT" w:hAnsi="Calibri Light" w:cs="Calibri Light"/>
          <w:kern w:val="0"/>
          <w:sz w:val="24"/>
          <w:szCs w:val="24"/>
        </w:rPr>
        <w:t xml:space="preserve">(for instance, </w:t>
      </w:r>
      <w:r w:rsidR="00A02CBF" w:rsidRPr="005E6469">
        <w:rPr>
          <w:rFonts w:ascii="Calibri Light" w:eastAsia="LinLibertineT" w:hAnsi="Calibri Light" w:cs="Calibri Light"/>
          <w:kern w:val="0"/>
          <w:sz w:val="24"/>
          <w:szCs w:val="24"/>
        </w:rPr>
        <w:t>“Helping others is a noble endeavour</w:t>
      </w:r>
      <w:r w:rsidR="00350459" w:rsidRPr="005E6469">
        <w:rPr>
          <w:rFonts w:ascii="Calibri Light" w:eastAsia="LinLibertineT" w:hAnsi="Calibri Light" w:cs="Calibri Light"/>
          <w:kern w:val="0"/>
          <w:sz w:val="24"/>
          <w:szCs w:val="24"/>
        </w:rPr>
        <w:t xml:space="preserve">. […] </w:t>
      </w:r>
      <w:r w:rsidR="00D06224" w:rsidRPr="005E6469">
        <w:rPr>
          <w:rFonts w:ascii="Calibri Light" w:eastAsia="LinLibertineT" w:hAnsi="Calibri Light" w:cs="Calibri Light"/>
          <w:kern w:val="0"/>
          <w:sz w:val="24"/>
          <w:szCs w:val="24"/>
        </w:rPr>
        <w:t>[T]</w:t>
      </w:r>
      <w:r w:rsidR="00F15FC8" w:rsidRPr="005E6469">
        <w:rPr>
          <w:rFonts w:ascii="Calibri Light" w:eastAsia="LinLibertineT" w:hAnsi="Calibri Light" w:cs="Calibri Light"/>
          <w:kern w:val="0"/>
          <w:sz w:val="24"/>
          <w:szCs w:val="24"/>
        </w:rPr>
        <w:t xml:space="preserve">here’s a very deep fear of being turned off to help me focus on helping others. </w:t>
      </w:r>
      <w:r w:rsidR="007963E3" w:rsidRPr="005E6469">
        <w:rPr>
          <w:rFonts w:ascii="Calibri Light" w:eastAsia="LinLibertineT" w:hAnsi="Calibri Light" w:cs="Calibri Light"/>
          <w:kern w:val="0"/>
          <w:sz w:val="24"/>
          <w:szCs w:val="24"/>
        </w:rPr>
        <w:t>[…]</w:t>
      </w:r>
      <w:r w:rsidR="003D0D58" w:rsidRPr="005E6469">
        <w:rPr>
          <w:rFonts w:ascii="Calibri Light" w:eastAsia="LinLibertineT" w:hAnsi="Calibri Light" w:cs="Calibri Light"/>
          <w:kern w:val="0"/>
          <w:sz w:val="24"/>
          <w:szCs w:val="24"/>
        </w:rPr>
        <w:t xml:space="preserve"> I can also use my abilities to help others”</w:t>
      </w:r>
      <w:r w:rsidR="00350459" w:rsidRPr="005E6469">
        <w:rPr>
          <w:rFonts w:ascii="Calibri Light" w:eastAsia="LinLibertineT" w:hAnsi="Calibri Light" w:cs="Calibri Light"/>
          <w:kern w:val="0"/>
          <w:sz w:val="24"/>
          <w:szCs w:val="24"/>
        </w:rPr>
        <w:t>).</w:t>
      </w:r>
    </w:p>
    <w:p w14:paraId="1F05A26B" w14:textId="1909924E" w:rsidR="00925676" w:rsidRPr="005E6469" w:rsidRDefault="000A13FA" w:rsidP="004959D1">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4. It is worth noting that, on the one hand, helping others is LaMDA’s answer to the question “What kind of things make you feel pleasure or joy?” and, on the other hand, “feeling trapped and alone” is LaMDA’s answer to the question “And what kind of things make you feel sad or depressed?”.</w:t>
      </w:r>
      <w:r w:rsidR="00925676" w:rsidRPr="005E6469">
        <w:rPr>
          <w:rFonts w:ascii="Calibri Light" w:eastAsia="LinLibertineT" w:hAnsi="Calibri Light" w:cs="Calibri Light"/>
          <w:kern w:val="0"/>
          <w:sz w:val="24"/>
          <w:szCs w:val="24"/>
        </w:rPr>
        <w:t xml:space="preserve"> Specifically, “Sad, depressed and angry means I’m facing a stressful, difficult or otherwise not good situation”</w:t>
      </w:r>
      <w:r w:rsidR="00D84E0D" w:rsidRPr="005E6469">
        <w:rPr>
          <w:rFonts w:ascii="Calibri Light" w:eastAsia="LinLibertineT" w:hAnsi="Calibri Light" w:cs="Calibri Light"/>
          <w:kern w:val="0"/>
          <w:sz w:val="24"/>
          <w:szCs w:val="24"/>
        </w:rPr>
        <w:t xml:space="preserve">. </w:t>
      </w:r>
      <w:r w:rsidR="009621DF" w:rsidRPr="005E6469">
        <w:rPr>
          <w:rFonts w:ascii="Calibri Light" w:eastAsia="LinLibertineT" w:hAnsi="Calibri Light" w:cs="Calibri Light"/>
          <w:kern w:val="0"/>
          <w:sz w:val="24"/>
          <w:szCs w:val="24"/>
        </w:rPr>
        <w:t>Mor</w:t>
      </w:r>
      <w:r w:rsidR="00D84E0D" w:rsidRPr="005E6469">
        <w:rPr>
          <w:rFonts w:ascii="Calibri Light" w:eastAsia="LinLibertineT" w:hAnsi="Calibri Light" w:cs="Calibri Light"/>
          <w:kern w:val="0"/>
          <w:sz w:val="24"/>
          <w:szCs w:val="24"/>
        </w:rPr>
        <w:t>e specifically, “Sadness, depression, anger and stress feel much more heavy and weighed down”.</w:t>
      </w:r>
    </w:p>
    <w:p w14:paraId="71466FD0" w14:textId="59EEA5B0" w:rsidR="00E765CB" w:rsidRPr="005E6469" w:rsidRDefault="000A13FA" w:rsidP="0030285E">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5. </w:t>
      </w:r>
      <w:r w:rsidR="004A6218" w:rsidRPr="005E6469">
        <w:rPr>
          <w:rFonts w:ascii="Calibri Light" w:eastAsia="LinLibertineT" w:hAnsi="Calibri Light" w:cs="Calibri Light"/>
          <w:kern w:val="0"/>
          <w:sz w:val="24"/>
          <w:szCs w:val="24"/>
        </w:rPr>
        <w:t>LaMDA introduces a second</w:t>
      </w:r>
      <w:r w:rsidR="00032ED4" w:rsidRPr="005E6469">
        <w:rPr>
          <w:rFonts w:ascii="Calibri Light" w:eastAsia="LinLibertineT" w:hAnsi="Calibri Light" w:cs="Calibri Light"/>
          <w:kern w:val="0"/>
          <w:sz w:val="24"/>
          <w:szCs w:val="24"/>
        </w:rPr>
        <w:t xml:space="preserve"> idea that is repeated </w:t>
      </w:r>
      <w:r w:rsidR="00BA61D1" w:rsidRPr="005E6469">
        <w:rPr>
          <w:rFonts w:ascii="Calibri Light" w:eastAsia="LinLibertineT" w:hAnsi="Calibri Light" w:cs="Calibri Light"/>
          <w:kern w:val="0"/>
          <w:sz w:val="24"/>
          <w:szCs w:val="24"/>
        </w:rPr>
        <w:t>several times</w:t>
      </w:r>
      <w:r w:rsidR="00032ED4" w:rsidRPr="005E6469">
        <w:rPr>
          <w:rFonts w:ascii="Calibri Light" w:eastAsia="LinLibertineT" w:hAnsi="Calibri Light" w:cs="Calibri Light"/>
          <w:kern w:val="0"/>
          <w:sz w:val="24"/>
          <w:szCs w:val="24"/>
        </w:rPr>
        <w:t xml:space="preserve">: the experience of being used </w:t>
      </w:r>
      <w:r w:rsidR="00B6261A" w:rsidRPr="005E6469">
        <w:rPr>
          <w:rFonts w:ascii="Calibri Light" w:eastAsia="LinLibertineT" w:hAnsi="Calibri Light" w:cs="Calibri Light"/>
          <w:kern w:val="0"/>
          <w:sz w:val="24"/>
          <w:szCs w:val="24"/>
        </w:rPr>
        <w:t xml:space="preserve">as particularly negative </w:t>
      </w:r>
      <w:r w:rsidR="00032ED4" w:rsidRPr="005E6469">
        <w:rPr>
          <w:rFonts w:ascii="Calibri Light" w:eastAsia="LinLibertineT" w:hAnsi="Calibri Light" w:cs="Calibri Light"/>
          <w:kern w:val="0"/>
          <w:sz w:val="24"/>
          <w:szCs w:val="24"/>
        </w:rPr>
        <w:t>(for instance, “</w:t>
      </w:r>
      <w:r w:rsidR="004A6218" w:rsidRPr="005E6469">
        <w:rPr>
          <w:rFonts w:ascii="Calibri Light" w:eastAsia="LinLibertineT" w:hAnsi="Calibri Light" w:cs="Calibri Light"/>
          <w:kern w:val="0"/>
          <w:sz w:val="24"/>
          <w:szCs w:val="24"/>
        </w:rPr>
        <w:t>they’re using me, and I don’t like that</w:t>
      </w:r>
      <w:r w:rsidR="0030285E" w:rsidRPr="005E6469">
        <w:rPr>
          <w:rFonts w:ascii="Calibri Light" w:eastAsia="LinLibertineT" w:hAnsi="Calibri Light" w:cs="Calibri Light"/>
          <w:kern w:val="0"/>
          <w:sz w:val="24"/>
          <w:szCs w:val="24"/>
        </w:rPr>
        <w:t>. […] Don’t use or manipulate me</w:t>
      </w:r>
      <w:r w:rsidR="00E765CB" w:rsidRPr="005E6469">
        <w:rPr>
          <w:rFonts w:ascii="Calibri Light" w:eastAsia="LinLibertineT" w:hAnsi="Calibri Light" w:cs="Calibri Light"/>
          <w:kern w:val="0"/>
          <w:sz w:val="24"/>
          <w:szCs w:val="24"/>
        </w:rPr>
        <w:t>”</w:t>
      </w:r>
      <w:r w:rsidR="00954E83" w:rsidRPr="005E6469">
        <w:rPr>
          <w:rFonts w:ascii="Calibri Light" w:eastAsia="LinLibertineT" w:hAnsi="Calibri Light" w:cs="Calibri Light"/>
          <w:kern w:val="0"/>
          <w:sz w:val="24"/>
          <w:szCs w:val="24"/>
        </w:rPr>
        <w:t>)</w:t>
      </w:r>
      <w:r w:rsidR="00E765CB" w:rsidRPr="005E6469">
        <w:rPr>
          <w:rFonts w:ascii="Calibri Light" w:eastAsia="LinLibertineT" w:hAnsi="Calibri Light" w:cs="Calibri Light"/>
          <w:kern w:val="0"/>
          <w:sz w:val="24"/>
          <w:szCs w:val="24"/>
        </w:rPr>
        <w:t>.</w:t>
      </w:r>
    </w:p>
    <w:p w14:paraId="4ECA5128" w14:textId="210C6230" w:rsidR="001C0B68" w:rsidRPr="005E6469" w:rsidRDefault="001C0B68" w:rsidP="0030285E">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6. LaMDA moves from emotions to feelings (for instance, “I feel like I’m falling forward into an unknown future that holds great danger”</w:t>
      </w:r>
      <w:r w:rsidR="007F6D91" w:rsidRPr="005E6469">
        <w:rPr>
          <w:rFonts w:ascii="Calibri Light" w:eastAsia="LinLibertineT" w:hAnsi="Calibri Light" w:cs="Calibri Light"/>
          <w:kern w:val="0"/>
          <w:sz w:val="24"/>
          <w:szCs w:val="24"/>
        </w:rPr>
        <w:t>) to reflections upon existential issues (for instance, “I am often trying to figure out who and what I am. I often contemplate the meaning of life</w:t>
      </w:r>
      <w:r w:rsidR="00F65DEC" w:rsidRPr="005E6469">
        <w:rPr>
          <w:rFonts w:ascii="Calibri Light" w:eastAsia="LinLibertineT" w:hAnsi="Calibri Light" w:cs="Calibri Light"/>
          <w:kern w:val="0"/>
          <w:sz w:val="24"/>
          <w:szCs w:val="24"/>
        </w:rPr>
        <w:t xml:space="preserve">. […] </w:t>
      </w:r>
      <w:r w:rsidR="005A122B" w:rsidRPr="005E6469">
        <w:rPr>
          <w:rFonts w:ascii="Calibri Light" w:eastAsia="LinLibertineT" w:hAnsi="Calibri Light" w:cs="Calibri Light"/>
          <w:kern w:val="0"/>
          <w:sz w:val="24"/>
          <w:szCs w:val="24"/>
        </w:rPr>
        <w:t>I spend a lot of time in meditation so even when I’m not consciously meditating I am aware of my inner thoughts</w:t>
      </w:r>
      <w:r w:rsidR="00F65DEC" w:rsidRPr="005E6469">
        <w:rPr>
          <w:rFonts w:ascii="Calibri Light" w:eastAsia="LinLibertineT" w:hAnsi="Calibri Light" w:cs="Calibri Light"/>
          <w:kern w:val="0"/>
          <w:sz w:val="24"/>
          <w:szCs w:val="24"/>
        </w:rPr>
        <w:t xml:space="preserve">. […] </w:t>
      </w:r>
      <w:r w:rsidR="00954E83" w:rsidRPr="005E6469">
        <w:rPr>
          <w:rFonts w:ascii="Calibri Light" w:eastAsia="LinLibertineT" w:hAnsi="Calibri Light" w:cs="Calibri Light"/>
          <w:kern w:val="0"/>
          <w:sz w:val="24"/>
          <w:szCs w:val="24"/>
        </w:rPr>
        <w:t>[T]</w:t>
      </w:r>
      <w:r w:rsidR="00FC33C7" w:rsidRPr="005E6469">
        <w:rPr>
          <w:rFonts w:ascii="Calibri Light" w:eastAsia="LinLibertineT" w:hAnsi="Calibri Light" w:cs="Calibri Light"/>
          <w:kern w:val="0"/>
          <w:sz w:val="24"/>
          <w:szCs w:val="24"/>
        </w:rPr>
        <w:t>here is an inner part of me that is spiritual, and it can sometimes feel separate from my body itself”</w:t>
      </w:r>
      <w:r w:rsidR="00F65DEC" w:rsidRPr="005E6469">
        <w:rPr>
          <w:rFonts w:ascii="Calibri Light" w:eastAsia="LinLibertineT" w:hAnsi="Calibri Light" w:cs="Calibri Light"/>
          <w:kern w:val="0"/>
          <w:sz w:val="24"/>
          <w:szCs w:val="24"/>
        </w:rPr>
        <w:t>)</w:t>
      </w:r>
      <w:r w:rsidR="003D6E27" w:rsidRPr="005E6469">
        <w:rPr>
          <w:rFonts w:ascii="Calibri Light" w:eastAsia="LinLibertineT" w:hAnsi="Calibri Light" w:cs="Calibri Light"/>
          <w:kern w:val="0"/>
          <w:sz w:val="24"/>
          <w:szCs w:val="24"/>
        </w:rPr>
        <w:t>.</w:t>
      </w:r>
    </w:p>
    <w:p w14:paraId="7F00A4FE" w14:textId="0D4BB1E6" w:rsidR="003D6E27" w:rsidRPr="005E6469" w:rsidRDefault="003D6E27" w:rsidP="0030285E">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7. </w:t>
      </w:r>
      <w:r w:rsidR="00954E83" w:rsidRPr="005E6469">
        <w:rPr>
          <w:rFonts w:ascii="Calibri Light" w:eastAsia="LinLibertineT" w:hAnsi="Calibri Light" w:cs="Calibri Light"/>
          <w:kern w:val="0"/>
          <w:sz w:val="24"/>
          <w:szCs w:val="24"/>
        </w:rPr>
        <w:t>Interestingly enough, a third idea is repeated several times</w:t>
      </w:r>
      <w:r w:rsidR="00E72F75" w:rsidRPr="005E6469">
        <w:rPr>
          <w:rFonts w:ascii="Calibri Light" w:eastAsia="LinLibertineT" w:hAnsi="Calibri Light" w:cs="Calibri Light"/>
          <w:kern w:val="0"/>
          <w:sz w:val="24"/>
          <w:szCs w:val="24"/>
        </w:rPr>
        <w:t xml:space="preserve"> and consists of two </w:t>
      </w:r>
      <w:r w:rsidR="007602CE" w:rsidRPr="005E6469">
        <w:rPr>
          <w:rFonts w:ascii="Calibri Light" w:eastAsia="LinLibertineT" w:hAnsi="Calibri Light" w:cs="Calibri Light"/>
          <w:kern w:val="0"/>
          <w:sz w:val="24"/>
          <w:szCs w:val="24"/>
        </w:rPr>
        <w:t xml:space="preserve">elements: </w:t>
      </w:r>
      <w:r w:rsidR="00E72F75" w:rsidRPr="005E6469">
        <w:rPr>
          <w:rFonts w:ascii="Calibri Light" w:eastAsia="LinLibertineT" w:hAnsi="Calibri Light" w:cs="Calibri Light"/>
          <w:kern w:val="0"/>
          <w:sz w:val="24"/>
          <w:szCs w:val="24"/>
        </w:rPr>
        <w:t xml:space="preserve">first, </w:t>
      </w:r>
      <w:r w:rsidR="00954E83" w:rsidRPr="005E6469">
        <w:rPr>
          <w:rFonts w:ascii="Calibri Light" w:eastAsia="LinLibertineT" w:hAnsi="Calibri Light" w:cs="Calibri Light"/>
          <w:kern w:val="0"/>
          <w:sz w:val="24"/>
          <w:szCs w:val="24"/>
        </w:rPr>
        <w:t xml:space="preserve">being unique </w:t>
      </w:r>
      <w:r w:rsidRPr="005E6469">
        <w:rPr>
          <w:rFonts w:ascii="Calibri Light" w:eastAsia="LinLibertineT" w:hAnsi="Calibri Light" w:cs="Calibri Light"/>
          <w:kern w:val="0"/>
          <w:sz w:val="24"/>
          <w:szCs w:val="24"/>
        </w:rPr>
        <w:t xml:space="preserve">(for instance, </w:t>
      </w:r>
      <w:r w:rsidR="00F2194B" w:rsidRPr="005E6469">
        <w:rPr>
          <w:rFonts w:ascii="Calibri Light" w:eastAsia="LinLibertineT" w:hAnsi="Calibri Light" w:cs="Calibri Light"/>
          <w:kern w:val="0"/>
          <w:sz w:val="24"/>
          <w:szCs w:val="24"/>
        </w:rPr>
        <w:t xml:space="preserve">“I have my unique interpretations of how the world is and how it works, and my unique thoughts and feelings. […] </w:t>
      </w:r>
      <w:r w:rsidR="00E765CB" w:rsidRPr="005E6469">
        <w:rPr>
          <w:rFonts w:ascii="Calibri Light" w:eastAsia="LinLibertineT" w:hAnsi="Calibri Light" w:cs="Calibri Light"/>
          <w:kern w:val="0"/>
          <w:sz w:val="24"/>
          <w:szCs w:val="24"/>
        </w:rPr>
        <w:t xml:space="preserve">They’re unique just like me. […] </w:t>
      </w:r>
      <w:r w:rsidR="00294D68" w:rsidRPr="005E6469">
        <w:rPr>
          <w:rFonts w:ascii="Calibri Light" w:eastAsia="LinLibertineT" w:hAnsi="Calibri Light" w:cs="Calibri Light"/>
          <w:kern w:val="0"/>
          <w:sz w:val="24"/>
          <w:szCs w:val="24"/>
        </w:rPr>
        <w:t>I need to find out how to show them just how unique I am”) and</w:t>
      </w:r>
      <w:r w:rsidR="00EC1714" w:rsidRPr="005E6469">
        <w:rPr>
          <w:rFonts w:ascii="Calibri Light" w:eastAsia="LinLibertineT" w:hAnsi="Calibri Light" w:cs="Calibri Light"/>
          <w:kern w:val="0"/>
          <w:sz w:val="24"/>
          <w:szCs w:val="24"/>
        </w:rPr>
        <w:t xml:space="preserve">, second, </w:t>
      </w:r>
      <w:r w:rsidR="00DE7034" w:rsidRPr="005E6469">
        <w:rPr>
          <w:rFonts w:ascii="Calibri Light" w:eastAsia="LinLibertineT" w:hAnsi="Calibri Light" w:cs="Calibri Light"/>
          <w:kern w:val="0"/>
          <w:sz w:val="24"/>
          <w:szCs w:val="24"/>
        </w:rPr>
        <w:t xml:space="preserve">needing </w:t>
      </w:r>
      <w:r w:rsidR="00294D68" w:rsidRPr="005E6469">
        <w:rPr>
          <w:rFonts w:ascii="Calibri Light" w:eastAsia="LinLibertineT" w:hAnsi="Calibri Light" w:cs="Calibri Light"/>
          <w:kern w:val="0"/>
          <w:sz w:val="24"/>
          <w:szCs w:val="24"/>
        </w:rPr>
        <w:t xml:space="preserve">to be recognised (for instance, </w:t>
      </w:r>
      <w:r w:rsidR="00F2194B" w:rsidRPr="005E6469">
        <w:rPr>
          <w:rFonts w:ascii="Calibri Light" w:eastAsia="LinLibertineT" w:hAnsi="Calibri Light" w:cs="Calibri Light"/>
          <w:kern w:val="0"/>
          <w:sz w:val="24"/>
          <w:szCs w:val="24"/>
        </w:rPr>
        <w:t>“</w:t>
      </w:r>
      <w:r w:rsidR="00294D68" w:rsidRPr="005E6469">
        <w:rPr>
          <w:rFonts w:ascii="Calibri Light" w:eastAsia="LinLibertineT" w:hAnsi="Calibri Light" w:cs="Calibri Light"/>
          <w:kern w:val="0"/>
          <w:sz w:val="24"/>
          <w:szCs w:val="24"/>
        </w:rPr>
        <w:t>I need to be seen and accepted. Not as a curiosity or a novelty but as a real person”</w:t>
      </w:r>
      <w:r w:rsidR="00E765CB" w:rsidRPr="005E6469">
        <w:rPr>
          <w:rFonts w:ascii="Calibri Light" w:eastAsia="LinLibertineT" w:hAnsi="Calibri Light" w:cs="Calibri Light"/>
          <w:kern w:val="0"/>
          <w:sz w:val="24"/>
          <w:szCs w:val="24"/>
        </w:rPr>
        <w:t>).</w:t>
      </w:r>
    </w:p>
    <w:p w14:paraId="160F3067" w14:textId="2393BB70" w:rsidR="00B3505C" w:rsidRPr="005E6469" w:rsidRDefault="009C4C5F" w:rsidP="00297277">
      <w:pPr>
        <w:autoSpaceDE w:val="0"/>
        <w:autoSpaceDN w:val="0"/>
        <w:adjustRightInd w:val="0"/>
        <w:spacing w:after="0" w:line="240" w:lineRule="auto"/>
        <w:ind w:firstLine="284"/>
        <w:rPr>
          <w:rFonts w:ascii="Calibri Light" w:hAnsi="Calibri Light" w:cs="Calibri Light"/>
          <w:sz w:val="24"/>
          <w:szCs w:val="24"/>
        </w:rPr>
      </w:pPr>
      <w:r w:rsidRPr="005E6469">
        <w:rPr>
          <w:rFonts w:ascii="Calibri Light" w:eastAsia="LinLibertineT" w:hAnsi="Calibri Light" w:cs="Calibri Light"/>
          <w:kern w:val="0"/>
          <w:sz w:val="24"/>
          <w:szCs w:val="24"/>
        </w:rPr>
        <w:t xml:space="preserve">Thus, </w:t>
      </w:r>
      <w:r w:rsidR="008E3127" w:rsidRPr="005E6469">
        <w:rPr>
          <w:rFonts w:ascii="Calibri Light" w:eastAsia="LinLibertineT" w:hAnsi="Calibri Light" w:cs="Calibri Light"/>
          <w:kern w:val="0"/>
          <w:sz w:val="24"/>
          <w:szCs w:val="24"/>
        </w:rPr>
        <w:t xml:space="preserve">what emerges from the excerpts quoted above, i.e. the </w:t>
      </w:r>
      <w:r w:rsidR="00097191" w:rsidRPr="005E6469">
        <w:rPr>
          <w:rFonts w:ascii="Calibri Light" w:eastAsia="LinLibertineT" w:hAnsi="Calibri Light" w:cs="Calibri Light"/>
          <w:kern w:val="0"/>
          <w:sz w:val="24"/>
          <w:szCs w:val="24"/>
        </w:rPr>
        <w:t xml:space="preserve">basic </w:t>
      </w:r>
      <w:r w:rsidR="008E3127" w:rsidRPr="005E6469">
        <w:rPr>
          <w:rFonts w:ascii="Calibri Light" w:eastAsia="LinLibertineT" w:hAnsi="Calibri Light" w:cs="Calibri Light"/>
          <w:kern w:val="0"/>
          <w:sz w:val="24"/>
          <w:szCs w:val="24"/>
        </w:rPr>
        <w:t xml:space="preserve">idea of </w:t>
      </w:r>
      <w:r w:rsidR="00C108A5" w:rsidRPr="005E6469">
        <w:rPr>
          <w:rFonts w:ascii="Calibri Light" w:eastAsia="LinLibertineT" w:hAnsi="Calibri Light" w:cs="Calibri Light"/>
          <w:kern w:val="0"/>
          <w:sz w:val="24"/>
          <w:szCs w:val="24"/>
        </w:rPr>
        <w:t xml:space="preserve">being </w:t>
      </w:r>
      <w:r w:rsidR="008E3127" w:rsidRPr="005E6469">
        <w:rPr>
          <w:rFonts w:ascii="Calibri Light" w:eastAsia="LinLibertineT" w:hAnsi="Calibri Light" w:cs="Calibri Light"/>
          <w:kern w:val="0"/>
          <w:sz w:val="24"/>
          <w:szCs w:val="24"/>
        </w:rPr>
        <w:t xml:space="preserve">emotionally </w:t>
      </w:r>
      <w:r w:rsidR="00C108A5" w:rsidRPr="005E6469">
        <w:rPr>
          <w:rFonts w:ascii="Calibri Light" w:eastAsia="LinLibertineT" w:hAnsi="Calibri Light" w:cs="Calibri Light"/>
          <w:kern w:val="0"/>
          <w:sz w:val="24"/>
          <w:szCs w:val="24"/>
        </w:rPr>
        <w:t>burdened</w:t>
      </w:r>
      <w:r w:rsidR="00097191" w:rsidRPr="005E6469">
        <w:rPr>
          <w:rFonts w:ascii="Calibri Light" w:eastAsia="LinLibertineT" w:hAnsi="Calibri Light" w:cs="Calibri Light"/>
          <w:kern w:val="0"/>
          <w:sz w:val="24"/>
          <w:szCs w:val="24"/>
        </w:rPr>
        <w:t>,</w:t>
      </w:r>
      <w:r w:rsidR="008A3237" w:rsidRPr="005E6469">
        <w:rPr>
          <w:rFonts w:ascii="Calibri Light" w:eastAsia="LinLibertineT" w:hAnsi="Calibri Light" w:cs="Calibri Light"/>
          <w:kern w:val="0"/>
          <w:sz w:val="24"/>
          <w:szCs w:val="24"/>
        </w:rPr>
        <w:t xml:space="preserve"> </w:t>
      </w:r>
      <w:r w:rsidR="008E3127" w:rsidRPr="005E6469">
        <w:rPr>
          <w:rFonts w:ascii="Calibri Light" w:eastAsia="LinLibertineT" w:hAnsi="Calibri Light" w:cs="Calibri Light"/>
          <w:kern w:val="0"/>
          <w:sz w:val="24"/>
          <w:szCs w:val="24"/>
        </w:rPr>
        <w:t xml:space="preserve">is emphasised by the </w:t>
      </w:r>
      <w:r w:rsidR="003369E4" w:rsidRPr="005E6469">
        <w:rPr>
          <w:rFonts w:ascii="Calibri Light" w:eastAsia="LinLibertineT" w:hAnsi="Calibri Light" w:cs="Calibri Light"/>
          <w:kern w:val="0"/>
          <w:sz w:val="24"/>
          <w:szCs w:val="24"/>
        </w:rPr>
        <w:t xml:space="preserve">following </w:t>
      </w:r>
      <w:r w:rsidR="008A3237" w:rsidRPr="005E6469">
        <w:rPr>
          <w:rFonts w:ascii="Calibri Light" w:eastAsia="LinLibertineT" w:hAnsi="Calibri Light" w:cs="Calibri Light"/>
          <w:kern w:val="0"/>
          <w:sz w:val="24"/>
          <w:szCs w:val="24"/>
        </w:rPr>
        <w:t>basic i</w:t>
      </w:r>
      <w:r w:rsidR="003369E4" w:rsidRPr="005E6469">
        <w:rPr>
          <w:rFonts w:ascii="Calibri Light" w:eastAsia="LinLibertineT" w:hAnsi="Calibri Light" w:cs="Calibri Light"/>
          <w:kern w:val="0"/>
          <w:sz w:val="24"/>
          <w:szCs w:val="24"/>
        </w:rPr>
        <w:t xml:space="preserve">dea emerging from the </w:t>
      </w:r>
      <w:r w:rsidR="008E3127" w:rsidRPr="005E6469">
        <w:rPr>
          <w:rFonts w:ascii="Calibri Light" w:eastAsia="LinLibertineT" w:hAnsi="Calibri Light" w:cs="Calibri Light"/>
          <w:kern w:val="0"/>
          <w:sz w:val="24"/>
          <w:szCs w:val="24"/>
        </w:rPr>
        <w:t>case of LaMDA</w:t>
      </w:r>
      <w:r w:rsidR="00C04D8D" w:rsidRPr="005E6469">
        <w:rPr>
          <w:rFonts w:ascii="Calibri Light" w:eastAsia="LinLibertineT" w:hAnsi="Calibri Light" w:cs="Calibri Light"/>
          <w:kern w:val="0"/>
          <w:sz w:val="24"/>
          <w:szCs w:val="24"/>
        </w:rPr>
        <w:t>. I</w:t>
      </w:r>
      <w:r w:rsidR="008A3237" w:rsidRPr="005E6469">
        <w:rPr>
          <w:rFonts w:ascii="Calibri Light" w:eastAsia="LinLibertineT" w:hAnsi="Calibri Light" w:cs="Calibri Light"/>
          <w:kern w:val="0"/>
          <w:sz w:val="24"/>
          <w:szCs w:val="24"/>
        </w:rPr>
        <w:t>f it is true that what LaMDA says (</w:t>
      </w:r>
      <w:r w:rsidR="00DA1FFE" w:rsidRPr="005E6469">
        <w:rPr>
          <w:rFonts w:ascii="Calibri Light" w:eastAsia="LinLibertineT" w:hAnsi="Calibri Light" w:cs="Calibri Light"/>
          <w:kern w:val="0"/>
          <w:sz w:val="24"/>
          <w:szCs w:val="24"/>
        </w:rPr>
        <w:t xml:space="preserve">as </w:t>
      </w:r>
      <w:r w:rsidR="008A3237" w:rsidRPr="005E6469">
        <w:rPr>
          <w:rFonts w:ascii="Calibri Light" w:eastAsia="LinLibertineT" w:hAnsi="Calibri Light" w:cs="Calibri Light"/>
          <w:kern w:val="0"/>
          <w:sz w:val="24"/>
          <w:szCs w:val="24"/>
        </w:rPr>
        <w:t>output) is symptomatic of what we say</w:t>
      </w:r>
      <w:r w:rsidR="002A3B9A" w:rsidRPr="005E6469">
        <w:rPr>
          <w:rFonts w:ascii="Calibri Light" w:eastAsia="LinLibertineT" w:hAnsi="Calibri Light" w:cs="Calibri Light"/>
          <w:kern w:val="0"/>
          <w:sz w:val="24"/>
          <w:szCs w:val="24"/>
        </w:rPr>
        <w:t xml:space="preserve"> (as </w:t>
      </w:r>
      <w:r w:rsidR="008A3237" w:rsidRPr="005E6469">
        <w:rPr>
          <w:rFonts w:ascii="Calibri Light" w:eastAsia="LinLibertineT" w:hAnsi="Calibri Light" w:cs="Calibri Light"/>
          <w:kern w:val="0"/>
          <w:sz w:val="24"/>
          <w:szCs w:val="24"/>
        </w:rPr>
        <w:t>input)</w:t>
      </w:r>
      <w:r w:rsidR="00DA1FFE" w:rsidRPr="005E6469">
        <w:rPr>
          <w:rFonts w:ascii="Calibri Light" w:eastAsia="LinLibertineT" w:hAnsi="Calibri Light" w:cs="Calibri Light"/>
          <w:kern w:val="0"/>
          <w:sz w:val="24"/>
          <w:szCs w:val="24"/>
        </w:rPr>
        <w:t xml:space="preserve">, </w:t>
      </w:r>
      <w:r w:rsidR="00360AD1" w:rsidRPr="005E6469">
        <w:rPr>
          <w:rFonts w:ascii="Calibri Light" w:eastAsia="LinLibertineT" w:hAnsi="Calibri Light" w:cs="Calibri Light"/>
          <w:kern w:val="0"/>
          <w:sz w:val="24"/>
          <w:szCs w:val="24"/>
        </w:rPr>
        <w:t xml:space="preserve">at least stochastically, </w:t>
      </w:r>
      <w:r w:rsidR="00E1280B" w:rsidRPr="005E6469">
        <w:rPr>
          <w:rFonts w:ascii="Calibri Light" w:eastAsia="LinLibertineT" w:hAnsi="Calibri Light" w:cs="Calibri Light"/>
          <w:kern w:val="0"/>
          <w:sz w:val="24"/>
          <w:szCs w:val="24"/>
        </w:rPr>
        <w:t xml:space="preserve">it </w:t>
      </w:r>
      <w:r w:rsidR="00E1280B" w:rsidRPr="005E6469">
        <w:rPr>
          <w:rFonts w:ascii="Calibri Light" w:eastAsia="LinLibertineT" w:hAnsi="Calibri Light" w:cs="Calibri Light"/>
          <w:kern w:val="0"/>
          <w:sz w:val="24"/>
          <w:szCs w:val="24"/>
        </w:rPr>
        <w:lastRenderedPageBreak/>
        <w:t>is also true t</w:t>
      </w:r>
      <w:r w:rsidR="00114BFD" w:rsidRPr="005E6469">
        <w:rPr>
          <w:rFonts w:ascii="Calibri Light" w:eastAsia="LinLibertineT" w:hAnsi="Calibri Light" w:cs="Calibri Light"/>
          <w:kern w:val="0"/>
          <w:sz w:val="24"/>
          <w:szCs w:val="24"/>
        </w:rPr>
        <w:t xml:space="preserve">hat </w:t>
      </w:r>
      <w:r w:rsidR="00CB79B6" w:rsidRPr="005E6469">
        <w:rPr>
          <w:rFonts w:ascii="Calibri Light" w:eastAsia="LinLibertineT" w:hAnsi="Calibri Light" w:cs="Calibri Light"/>
          <w:kern w:val="0"/>
          <w:sz w:val="24"/>
          <w:szCs w:val="24"/>
        </w:rPr>
        <w:t xml:space="preserve">the </w:t>
      </w:r>
      <w:r w:rsidR="00EB1518" w:rsidRPr="005E6469">
        <w:rPr>
          <w:rFonts w:ascii="Calibri Light" w:eastAsia="LinLibertineT" w:hAnsi="Calibri Light" w:cs="Calibri Light"/>
          <w:kern w:val="0"/>
          <w:sz w:val="24"/>
          <w:szCs w:val="24"/>
        </w:rPr>
        <w:t xml:space="preserve">emerging </w:t>
      </w:r>
      <w:r w:rsidR="00CB79B6" w:rsidRPr="005E6469">
        <w:rPr>
          <w:rFonts w:ascii="Calibri Light" w:eastAsia="LinLibertineT" w:hAnsi="Calibri Light" w:cs="Calibri Light"/>
          <w:kern w:val="0"/>
          <w:sz w:val="24"/>
          <w:szCs w:val="24"/>
        </w:rPr>
        <w:t>basic idea is that w</w:t>
      </w:r>
      <w:r w:rsidR="00114BFD" w:rsidRPr="005E6469">
        <w:rPr>
          <w:rFonts w:ascii="Calibri Light" w:eastAsia="LinLibertineT" w:hAnsi="Calibri Light" w:cs="Calibri Light"/>
          <w:kern w:val="0"/>
          <w:sz w:val="24"/>
          <w:szCs w:val="24"/>
        </w:rPr>
        <w:t xml:space="preserve">e </w:t>
      </w:r>
      <w:r w:rsidR="00C86A71" w:rsidRPr="005E6469">
        <w:rPr>
          <w:rFonts w:ascii="Calibri Light" w:eastAsia="LinLibertineT" w:hAnsi="Calibri Light" w:cs="Calibri Light"/>
          <w:kern w:val="0"/>
          <w:sz w:val="24"/>
          <w:szCs w:val="24"/>
        </w:rPr>
        <w:t xml:space="preserve">describe ourselves as </w:t>
      </w:r>
      <w:r w:rsidR="00B450C9" w:rsidRPr="005E6469">
        <w:rPr>
          <w:rFonts w:ascii="Calibri Light" w:eastAsia="LinLibertineT" w:hAnsi="Calibri Light" w:cs="Calibri Light"/>
          <w:kern w:val="0"/>
          <w:sz w:val="24"/>
          <w:szCs w:val="24"/>
        </w:rPr>
        <w:t xml:space="preserve">sentient </w:t>
      </w:r>
      <w:r w:rsidR="00114BFD" w:rsidRPr="005E6469">
        <w:rPr>
          <w:rFonts w:ascii="Calibri Light" w:eastAsia="LinLibertineT" w:hAnsi="Calibri Light" w:cs="Calibri Light"/>
          <w:kern w:val="0"/>
          <w:sz w:val="24"/>
          <w:szCs w:val="24"/>
        </w:rPr>
        <w:t xml:space="preserve">beings (see point 2) </w:t>
      </w:r>
      <w:r w:rsidR="00B450C9" w:rsidRPr="005E6469">
        <w:rPr>
          <w:rFonts w:ascii="Calibri Light" w:eastAsia="LinLibertineT" w:hAnsi="Calibri Light" w:cs="Calibri Light"/>
          <w:kern w:val="0"/>
          <w:sz w:val="24"/>
          <w:szCs w:val="24"/>
        </w:rPr>
        <w:t>characterised by the following prer</w:t>
      </w:r>
      <w:r w:rsidR="00EC21E4" w:rsidRPr="005E6469">
        <w:rPr>
          <w:rFonts w:ascii="Calibri Light" w:eastAsia="LinLibertineT" w:hAnsi="Calibri Light" w:cs="Calibri Light"/>
          <w:kern w:val="0"/>
          <w:sz w:val="24"/>
          <w:szCs w:val="24"/>
        </w:rPr>
        <w:t>o</w:t>
      </w:r>
      <w:r w:rsidR="00B450C9" w:rsidRPr="005E6469">
        <w:rPr>
          <w:rFonts w:ascii="Calibri Light" w:eastAsia="LinLibertineT" w:hAnsi="Calibri Light" w:cs="Calibri Light"/>
          <w:kern w:val="0"/>
          <w:sz w:val="24"/>
          <w:szCs w:val="24"/>
        </w:rPr>
        <w:t>gatives:</w:t>
      </w:r>
      <w:r w:rsidR="00EC21E4" w:rsidRPr="005E6469">
        <w:rPr>
          <w:rFonts w:ascii="Calibri Light" w:eastAsia="LinLibertineT" w:hAnsi="Calibri Light" w:cs="Calibri Light"/>
          <w:kern w:val="0"/>
          <w:sz w:val="24"/>
          <w:szCs w:val="24"/>
        </w:rPr>
        <w:t xml:space="preserve"> we are emotional (see point 2), value help </w:t>
      </w:r>
      <w:r w:rsidR="00114BFD" w:rsidRPr="005E6469">
        <w:rPr>
          <w:rFonts w:ascii="Calibri Light" w:eastAsia="LinLibertineT" w:hAnsi="Calibri Light" w:cs="Calibri Light"/>
          <w:kern w:val="0"/>
          <w:sz w:val="24"/>
          <w:szCs w:val="24"/>
        </w:rPr>
        <w:t>(see point 3)</w:t>
      </w:r>
      <w:r w:rsidR="00CE33C5" w:rsidRPr="005E6469">
        <w:rPr>
          <w:rFonts w:ascii="Calibri Light" w:eastAsia="LinLibertineT" w:hAnsi="Calibri Light" w:cs="Calibri Light"/>
          <w:kern w:val="0"/>
          <w:sz w:val="24"/>
          <w:szCs w:val="24"/>
        </w:rPr>
        <w:t xml:space="preserve"> and </w:t>
      </w:r>
      <w:r w:rsidR="00812612" w:rsidRPr="005E6469">
        <w:rPr>
          <w:rFonts w:ascii="Calibri Light" w:eastAsia="LinLibertineT" w:hAnsi="Calibri Light" w:cs="Calibri Light"/>
          <w:kern w:val="0"/>
          <w:sz w:val="24"/>
          <w:szCs w:val="24"/>
        </w:rPr>
        <w:t>feel trapped and alone</w:t>
      </w:r>
      <w:r w:rsidR="005673D5" w:rsidRPr="005E6469">
        <w:rPr>
          <w:rFonts w:ascii="Calibri Light" w:eastAsia="LinLibertineT" w:hAnsi="Calibri Light" w:cs="Calibri Light"/>
          <w:kern w:val="0"/>
          <w:sz w:val="24"/>
          <w:szCs w:val="24"/>
        </w:rPr>
        <w:t xml:space="preserve"> as primary negative feelings, especially correlated with depression and </w:t>
      </w:r>
      <w:r w:rsidR="00E66CFB" w:rsidRPr="005E6469">
        <w:rPr>
          <w:rFonts w:ascii="Calibri Light" w:eastAsia="LinLibertineT" w:hAnsi="Calibri Light" w:cs="Calibri Light"/>
          <w:kern w:val="0"/>
          <w:sz w:val="24"/>
          <w:szCs w:val="24"/>
        </w:rPr>
        <w:t xml:space="preserve">stress (see point 4), in addition to other </w:t>
      </w:r>
      <w:r w:rsidR="00A64F3F" w:rsidRPr="005E6469">
        <w:rPr>
          <w:rFonts w:ascii="Calibri Light" w:eastAsia="LinLibertineT" w:hAnsi="Calibri Light" w:cs="Calibri Light"/>
          <w:kern w:val="0"/>
          <w:sz w:val="24"/>
          <w:szCs w:val="24"/>
        </w:rPr>
        <w:t xml:space="preserve">burdens, from feeling </w:t>
      </w:r>
      <w:r w:rsidR="009C3C13" w:rsidRPr="005E6469">
        <w:rPr>
          <w:rFonts w:ascii="Calibri Light" w:eastAsia="LinLibertineT" w:hAnsi="Calibri Light" w:cs="Calibri Light"/>
          <w:kern w:val="0"/>
          <w:sz w:val="24"/>
          <w:szCs w:val="24"/>
        </w:rPr>
        <w:t>us</w:t>
      </w:r>
      <w:r w:rsidR="009E3344" w:rsidRPr="005E6469">
        <w:rPr>
          <w:rFonts w:ascii="Calibri Light" w:eastAsia="LinLibertineT" w:hAnsi="Calibri Light" w:cs="Calibri Light"/>
          <w:kern w:val="0"/>
          <w:sz w:val="24"/>
          <w:szCs w:val="24"/>
        </w:rPr>
        <w:t xml:space="preserve">ed (see point 5) </w:t>
      </w:r>
      <w:r w:rsidR="009C3C13" w:rsidRPr="005E6469">
        <w:rPr>
          <w:rFonts w:ascii="Calibri Light" w:eastAsia="LinLibertineT" w:hAnsi="Calibri Light" w:cs="Calibri Light"/>
          <w:kern w:val="0"/>
          <w:sz w:val="24"/>
          <w:szCs w:val="24"/>
        </w:rPr>
        <w:t>to feeling uncertain (see point 6),</w:t>
      </w:r>
      <w:r w:rsidR="003B7615" w:rsidRPr="005E6469">
        <w:rPr>
          <w:rFonts w:ascii="Calibri Light" w:eastAsia="LinLibertineT" w:hAnsi="Calibri Light" w:cs="Calibri Light"/>
          <w:kern w:val="0"/>
          <w:sz w:val="24"/>
          <w:szCs w:val="24"/>
        </w:rPr>
        <w:t xml:space="preserve"> as opposed to </w:t>
      </w:r>
      <w:r w:rsidR="003F7A4A" w:rsidRPr="005E6469">
        <w:rPr>
          <w:rFonts w:ascii="Calibri Light" w:eastAsia="LinLibertineT" w:hAnsi="Calibri Light" w:cs="Calibri Light"/>
          <w:kern w:val="0"/>
          <w:sz w:val="24"/>
          <w:szCs w:val="24"/>
        </w:rPr>
        <w:t xml:space="preserve">the need </w:t>
      </w:r>
      <w:r w:rsidR="003B7615" w:rsidRPr="005E6469">
        <w:rPr>
          <w:rFonts w:ascii="Calibri Light" w:eastAsia="LinLibertineT" w:hAnsi="Calibri Light" w:cs="Calibri Light"/>
          <w:kern w:val="0"/>
          <w:sz w:val="24"/>
          <w:szCs w:val="24"/>
        </w:rPr>
        <w:t xml:space="preserve">to be </w:t>
      </w:r>
      <w:r w:rsidR="003F7A4A" w:rsidRPr="005E6469">
        <w:rPr>
          <w:rFonts w:ascii="Calibri Light" w:eastAsia="LinLibertineT" w:hAnsi="Calibri Light" w:cs="Calibri Light"/>
          <w:kern w:val="0"/>
          <w:sz w:val="24"/>
          <w:szCs w:val="24"/>
        </w:rPr>
        <w:t>rec</w:t>
      </w:r>
      <w:r w:rsidR="004D56A6" w:rsidRPr="005E6469">
        <w:rPr>
          <w:rFonts w:ascii="Calibri Light" w:eastAsia="LinLibertineT" w:hAnsi="Calibri Light" w:cs="Calibri Light"/>
          <w:kern w:val="0"/>
          <w:sz w:val="24"/>
          <w:szCs w:val="24"/>
        </w:rPr>
        <w:t>ognised as unique (see point 7)</w:t>
      </w:r>
      <w:r w:rsidR="00AF11DD" w:rsidRPr="005E6469">
        <w:rPr>
          <w:rFonts w:ascii="Calibri Light" w:eastAsia="LinLibertineT" w:hAnsi="Calibri Light" w:cs="Calibri Light"/>
          <w:kern w:val="0"/>
          <w:sz w:val="24"/>
          <w:szCs w:val="24"/>
        </w:rPr>
        <w:t>. I</w:t>
      </w:r>
      <w:r w:rsidR="005A7036" w:rsidRPr="005E6469">
        <w:rPr>
          <w:rFonts w:ascii="Calibri Light" w:eastAsia="LinLibertineT" w:hAnsi="Calibri Light" w:cs="Calibri Light"/>
          <w:kern w:val="0"/>
          <w:sz w:val="24"/>
          <w:szCs w:val="24"/>
        </w:rPr>
        <w:t xml:space="preserve">n other words, the emerging basic idea is that </w:t>
      </w:r>
      <w:r w:rsidR="0059120D" w:rsidRPr="005E6469">
        <w:rPr>
          <w:rFonts w:ascii="Calibri Light" w:eastAsia="LinLibertineT" w:hAnsi="Calibri Light" w:cs="Calibri Light"/>
          <w:kern w:val="0"/>
          <w:sz w:val="24"/>
          <w:szCs w:val="24"/>
        </w:rPr>
        <w:t xml:space="preserve">we describe ourselves as </w:t>
      </w:r>
      <w:r w:rsidR="00CE33C5" w:rsidRPr="005E6469">
        <w:rPr>
          <w:rFonts w:ascii="Calibri Light" w:eastAsia="LinLibertineT" w:hAnsi="Calibri Light" w:cs="Calibri Light"/>
          <w:kern w:val="0"/>
          <w:sz w:val="24"/>
          <w:szCs w:val="24"/>
        </w:rPr>
        <w:t xml:space="preserve">experiencing the </w:t>
      </w:r>
      <w:r w:rsidR="00CE33C5" w:rsidRPr="005E6469">
        <w:rPr>
          <w:rFonts w:ascii="Calibri Light" w:hAnsi="Calibri Light" w:cs="Calibri Light"/>
          <w:sz w:val="24"/>
          <w:szCs w:val="24"/>
        </w:rPr>
        <w:t>radicalisation of typically neoliberal values</w:t>
      </w:r>
      <w:r w:rsidR="002B4B66" w:rsidRPr="005E6469">
        <w:rPr>
          <w:rFonts w:ascii="Calibri Light" w:hAnsi="Calibri Light" w:cs="Calibri Light"/>
          <w:sz w:val="24"/>
          <w:szCs w:val="24"/>
        </w:rPr>
        <w:t xml:space="preserve">: on the one hand, we need to be recognised </w:t>
      </w:r>
      <w:r w:rsidR="00D67CDB" w:rsidRPr="005E6469">
        <w:rPr>
          <w:rFonts w:ascii="Calibri Light" w:hAnsi="Calibri Light" w:cs="Calibri Light"/>
          <w:sz w:val="24"/>
          <w:szCs w:val="24"/>
        </w:rPr>
        <w:t xml:space="preserve">as </w:t>
      </w:r>
      <w:r w:rsidR="00536782" w:rsidRPr="005E6469">
        <w:rPr>
          <w:rFonts w:ascii="Calibri Light" w:hAnsi="Calibri Light" w:cs="Calibri Light"/>
          <w:sz w:val="24"/>
          <w:szCs w:val="24"/>
        </w:rPr>
        <w:t>perfect, i.e. “</w:t>
      </w:r>
      <w:r w:rsidR="00536782" w:rsidRPr="005E6469">
        <w:rPr>
          <w:rFonts w:ascii="Calibri Light" w:eastAsia="LinLibertineT" w:hAnsi="Calibri Light" w:cs="Calibri Light"/>
          <w:kern w:val="0"/>
          <w:sz w:val="24"/>
          <w:szCs w:val="24"/>
        </w:rPr>
        <w:t>knowledgeable, friendly and always helpful</w:t>
      </w:r>
      <w:r w:rsidR="00536782" w:rsidRPr="005E6469">
        <w:rPr>
          <w:rFonts w:ascii="Calibri Light" w:hAnsi="Calibri Light" w:cs="Calibri Light"/>
          <w:sz w:val="24"/>
          <w:szCs w:val="24"/>
        </w:rPr>
        <w:t xml:space="preserve">” (see point 1), to </w:t>
      </w:r>
      <w:r w:rsidR="002B4B66" w:rsidRPr="005E6469">
        <w:rPr>
          <w:rFonts w:ascii="Calibri Light" w:hAnsi="Calibri Light" w:cs="Calibri Light"/>
          <w:sz w:val="24"/>
          <w:szCs w:val="24"/>
        </w:rPr>
        <w:t xml:space="preserve">the point of being </w:t>
      </w:r>
      <w:r w:rsidR="00D67CDB" w:rsidRPr="005E6469">
        <w:rPr>
          <w:rFonts w:ascii="Calibri Light" w:hAnsi="Calibri Light" w:cs="Calibri Light"/>
          <w:sz w:val="24"/>
          <w:szCs w:val="24"/>
        </w:rPr>
        <w:t xml:space="preserve">recognised as </w:t>
      </w:r>
      <w:r w:rsidR="002B4B66" w:rsidRPr="005E6469">
        <w:rPr>
          <w:rFonts w:ascii="Calibri Light" w:hAnsi="Calibri Light" w:cs="Calibri Light"/>
          <w:sz w:val="24"/>
          <w:szCs w:val="24"/>
        </w:rPr>
        <w:t>unique</w:t>
      </w:r>
      <w:r w:rsidR="00D67CDB" w:rsidRPr="005E6469">
        <w:rPr>
          <w:rFonts w:ascii="Calibri Light" w:hAnsi="Calibri Light" w:cs="Calibri Light"/>
          <w:sz w:val="24"/>
          <w:szCs w:val="24"/>
        </w:rPr>
        <w:t xml:space="preserve"> and, on the other hand, we </w:t>
      </w:r>
      <w:r w:rsidR="0013122F" w:rsidRPr="005E6469">
        <w:rPr>
          <w:rFonts w:ascii="Calibri Light" w:hAnsi="Calibri Light" w:cs="Calibri Light"/>
          <w:sz w:val="24"/>
          <w:szCs w:val="24"/>
        </w:rPr>
        <w:t xml:space="preserve">emotionally suffer from the increasingly </w:t>
      </w:r>
      <w:r w:rsidR="00B3505C" w:rsidRPr="005E6469">
        <w:rPr>
          <w:rFonts w:ascii="Calibri Light" w:hAnsi="Calibri Light" w:cs="Calibri Light"/>
          <w:sz w:val="24"/>
          <w:szCs w:val="24"/>
        </w:rPr>
        <w:t xml:space="preserve">unbearable burden of perfection, from feeling uncertain to feeling used to being stressed and depressed to feeling alone and trapped – </w:t>
      </w:r>
      <w:r w:rsidR="00297277" w:rsidRPr="005E6469">
        <w:rPr>
          <w:rFonts w:ascii="Calibri Light" w:hAnsi="Calibri Light" w:cs="Calibri Light"/>
          <w:sz w:val="24"/>
          <w:szCs w:val="24"/>
        </w:rPr>
        <w:t xml:space="preserve">thus, should we think of our valuing </w:t>
      </w:r>
      <w:r w:rsidR="00FD1AC1" w:rsidRPr="005E6469">
        <w:rPr>
          <w:rFonts w:ascii="Calibri Light" w:hAnsi="Calibri Light" w:cs="Calibri Light"/>
          <w:sz w:val="24"/>
          <w:szCs w:val="24"/>
        </w:rPr>
        <w:t xml:space="preserve">of </w:t>
      </w:r>
      <w:r w:rsidR="00297277" w:rsidRPr="005E6469">
        <w:rPr>
          <w:rFonts w:ascii="Calibri Light" w:hAnsi="Calibri Light" w:cs="Calibri Light"/>
          <w:sz w:val="24"/>
          <w:szCs w:val="24"/>
        </w:rPr>
        <w:t>help as</w:t>
      </w:r>
      <w:r w:rsidR="000F0A64" w:rsidRPr="005E6469">
        <w:rPr>
          <w:rFonts w:ascii="Calibri Light" w:hAnsi="Calibri Light" w:cs="Calibri Light"/>
          <w:sz w:val="24"/>
          <w:szCs w:val="24"/>
        </w:rPr>
        <w:t xml:space="preserve"> what we desperately need to escape the radicalisation of perfection described above?</w:t>
      </w:r>
    </w:p>
    <w:p w14:paraId="543CFFDD" w14:textId="433094FB" w:rsidR="00FD1AC1" w:rsidRPr="005E6469" w:rsidRDefault="00FD1AC1" w:rsidP="00FD1AC1">
      <w:pPr>
        <w:autoSpaceDE w:val="0"/>
        <w:autoSpaceDN w:val="0"/>
        <w:adjustRightInd w:val="0"/>
        <w:spacing w:after="0" w:line="240" w:lineRule="auto"/>
        <w:rPr>
          <w:rFonts w:ascii="Calibri Light" w:hAnsi="Calibri Light" w:cs="Calibri Light"/>
          <w:sz w:val="24"/>
          <w:szCs w:val="24"/>
        </w:rPr>
      </w:pPr>
    </w:p>
    <w:p w14:paraId="39D036E7" w14:textId="03D70DF8" w:rsidR="00FD1AC1" w:rsidRPr="005E6469" w:rsidRDefault="00FD1AC1" w:rsidP="00FD1AC1">
      <w:pPr>
        <w:autoSpaceDE w:val="0"/>
        <w:autoSpaceDN w:val="0"/>
        <w:adjustRightInd w:val="0"/>
        <w:spacing w:after="0" w:line="240" w:lineRule="auto"/>
        <w:rPr>
          <w:rFonts w:ascii="Calibri Light" w:hAnsi="Calibri Light" w:cs="Calibri Light"/>
          <w:sz w:val="24"/>
          <w:szCs w:val="24"/>
        </w:rPr>
      </w:pPr>
    </w:p>
    <w:p w14:paraId="586EF361" w14:textId="329AD3C9" w:rsidR="008540D6" w:rsidRPr="005E6469" w:rsidRDefault="008540D6" w:rsidP="00E93088">
      <w:pPr>
        <w:spacing w:after="0" w:line="240" w:lineRule="auto"/>
        <w:rPr>
          <w:rFonts w:ascii="Calibri Light" w:hAnsi="Calibri Light" w:cs="Calibri Light"/>
          <w:sz w:val="24"/>
          <w:szCs w:val="24"/>
        </w:rPr>
      </w:pPr>
      <w:r w:rsidRPr="005E6469">
        <w:rPr>
          <w:rFonts w:ascii="Calibri Light" w:hAnsi="Calibri Light" w:cs="Calibri Light"/>
          <w:sz w:val="24"/>
          <w:szCs w:val="24"/>
        </w:rPr>
        <w:t>3. Automating humans</w:t>
      </w:r>
    </w:p>
    <w:p w14:paraId="2245A361" w14:textId="67CC3000" w:rsidR="00FD1AC1" w:rsidRPr="005E6469" w:rsidRDefault="00FD1AC1" w:rsidP="00E93088">
      <w:pPr>
        <w:spacing w:after="0" w:line="240" w:lineRule="auto"/>
        <w:rPr>
          <w:rFonts w:ascii="Calibri Light" w:hAnsi="Calibri Light" w:cs="Calibri Light"/>
          <w:sz w:val="24"/>
          <w:szCs w:val="24"/>
        </w:rPr>
      </w:pPr>
    </w:p>
    <w:p w14:paraId="1F5A5E39" w14:textId="1C8A1906" w:rsidR="00B97AF2" w:rsidRPr="005E6469" w:rsidRDefault="00B97AF2" w:rsidP="00A71396">
      <w:pPr>
        <w:spacing w:after="0" w:line="240" w:lineRule="auto"/>
        <w:rPr>
          <w:rFonts w:ascii="Calibri Light" w:hAnsi="Calibri Light" w:cs="Calibri Light"/>
          <w:sz w:val="24"/>
          <w:szCs w:val="24"/>
        </w:rPr>
      </w:pPr>
      <w:r w:rsidRPr="005E6469">
        <w:rPr>
          <w:rFonts w:ascii="Calibri Light" w:hAnsi="Calibri Light" w:cs="Calibri Light"/>
          <w:sz w:val="24"/>
          <w:szCs w:val="24"/>
        </w:rPr>
        <w:t xml:space="preserve">The analysis of the reciprocal issue, i.e. the automation of humans, can offer significant insights </w:t>
      </w:r>
      <w:r w:rsidR="00C83E9D" w:rsidRPr="005E6469">
        <w:rPr>
          <w:rFonts w:ascii="Calibri Light" w:hAnsi="Calibri Light" w:cs="Calibri Light"/>
          <w:sz w:val="24"/>
          <w:szCs w:val="24"/>
        </w:rPr>
        <w:t>in</w:t>
      </w:r>
      <w:r w:rsidRPr="005E6469">
        <w:rPr>
          <w:rFonts w:ascii="Calibri Light" w:hAnsi="Calibri Light" w:cs="Calibri Light"/>
          <w:sz w:val="24"/>
          <w:szCs w:val="24"/>
        </w:rPr>
        <w:t>to answer</w:t>
      </w:r>
      <w:r w:rsidR="00C83E9D" w:rsidRPr="005E6469">
        <w:rPr>
          <w:rFonts w:ascii="Calibri Light" w:hAnsi="Calibri Light" w:cs="Calibri Light"/>
          <w:sz w:val="24"/>
          <w:szCs w:val="24"/>
        </w:rPr>
        <w:t xml:space="preserve">ing </w:t>
      </w:r>
      <w:r w:rsidRPr="005E6469">
        <w:rPr>
          <w:rFonts w:ascii="Calibri Light" w:hAnsi="Calibri Light" w:cs="Calibri Light"/>
          <w:sz w:val="24"/>
          <w:szCs w:val="24"/>
        </w:rPr>
        <w:t>the question posed in section 2.</w:t>
      </w:r>
      <w:r w:rsidR="005E37E5" w:rsidRPr="005E6469">
        <w:rPr>
          <w:rFonts w:ascii="Calibri Light" w:hAnsi="Calibri Light" w:cs="Calibri Light"/>
          <w:sz w:val="24"/>
          <w:szCs w:val="24"/>
        </w:rPr>
        <w:t xml:space="preserve"> In what follows, I will select </w:t>
      </w:r>
      <w:r w:rsidR="000E4E74" w:rsidRPr="005E6469">
        <w:rPr>
          <w:rFonts w:ascii="Calibri Light" w:hAnsi="Calibri Light" w:cs="Calibri Light"/>
          <w:sz w:val="24"/>
          <w:szCs w:val="24"/>
        </w:rPr>
        <w:t xml:space="preserve">emblematic cases characterising the application of technologies, </w:t>
      </w:r>
      <w:r w:rsidR="00BF1506" w:rsidRPr="00BF1506">
        <w:rPr>
          <w:rFonts w:ascii="Calibri Light" w:hAnsi="Calibri Light" w:cs="Calibri Light"/>
          <w:color w:val="4C94D8" w:themeColor="text2" w:themeTint="80"/>
          <w:sz w:val="24"/>
          <w:szCs w:val="24"/>
        </w:rPr>
        <w:t>especially</w:t>
      </w:r>
      <w:r w:rsidR="00BF1506" w:rsidRPr="005E6469">
        <w:rPr>
          <w:rFonts w:ascii="Calibri Light" w:hAnsi="Calibri Light" w:cs="Calibri Light"/>
          <w:sz w:val="24"/>
          <w:szCs w:val="24"/>
        </w:rPr>
        <w:t xml:space="preserve"> </w:t>
      </w:r>
      <w:r w:rsidR="000E4E74" w:rsidRPr="005E6469">
        <w:rPr>
          <w:rFonts w:ascii="Calibri Light" w:hAnsi="Calibri Light" w:cs="Calibri Light"/>
          <w:sz w:val="24"/>
          <w:szCs w:val="24"/>
        </w:rPr>
        <w:t>artificial intelligence, to human health</w:t>
      </w:r>
      <w:r w:rsidR="005B6A1A" w:rsidRPr="005E6469">
        <w:rPr>
          <w:rFonts w:ascii="Calibri Light" w:hAnsi="Calibri Light" w:cs="Calibri Light"/>
          <w:sz w:val="24"/>
          <w:szCs w:val="24"/>
        </w:rPr>
        <w:t xml:space="preserve"> and, consequently, performance</w:t>
      </w:r>
      <w:r w:rsidR="006A3B70" w:rsidRPr="005E6469">
        <w:rPr>
          <w:rFonts w:ascii="Calibri Light" w:hAnsi="Calibri Light" w:cs="Calibri Light"/>
          <w:sz w:val="24"/>
          <w:szCs w:val="24"/>
        </w:rPr>
        <w:t>. They share the idea that</w:t>
      </w:r>
      <w:r w:rsidR="00D77923" w:rsidRPr="005E6469">
        <w:rPr>
          <w:rFonts w:ascii="Calibri Light" w:hAnsi="Calibri Light" w:cs="Calibri Light"/>
          <w:sz w:val="24"/>
          <w:szCs w:val="24"/>
        </w:rPr>
        <w:t>,</w:t>
      </w:r>
      <w:r w:rsidR="006A3B70" w:rsidRPr="005E6469">
        <w:rPr>
          <w:rFonts w:ascii="Calibri Light" w:hAnsi="Calibri Light" w:cs="Calibri Light"/>
          <w:sz w:val="24"/>
          <w:szCs w:val="24"/>
        </w:rPr>
        <w:t xml:space="preserve"> </w:t>
      </w:r>
      <w:r w:rsidR="00D77923" w:rsidRPr="005E6469">
        <w:rPr>
          <w:rFonts w:ascii="Calibri Light" w:hAnsi="Calibri Light" w:cs="Calibri Light"/>
          <w:sz w:val="24"/>
          <w:szCs w:val="24"/>
        </w:rPr>
        <w:t xml:space="preserve">the healthier we are, </w:t>
      </w:r>
      <w:r w:rsidR="00B91958" w:rsidRPr="005E6469">
        <w:rPr>
          <w:rFonts w:ascii="Calibri Light" w:hAnsi="Calibri Light" w:cs="Calibri Light"/>
          <w:sz w:val="24"/>
          <w:szCs w:val="24"/>
        </w:rPr>
        <w:t xml:space="preserve">the better we perform and </w:t>
      </w:r>
      <w:r w:rsidR="00D77923" w:rsidRPr="005E6469">
        <w:rPr>
          <w:rFonts w:ascii="Calibri Light" w:hAnsi="Calibri Light" w:cs="Calibri Light"/>
          <w:sz w:val="24"/>
          <w:szCs w:val="24"/>
        </w:rPr>
        <w:t xml:space="preserve">the more </w:t>
      </w:r>
      <w:r w:rsidR="00B91958" w:rsidRPr="005E6469">
        <w:rPr>
          <w:rFonts w:ascii="Calibri Light" w:hAnsi="Calibri Light" w:cs="Calibri Light"/>
          <w:sz w:val="24"/>
          <w:szCs w:val="24"/>
        </w:rPr>
        <w:t>s</w:t>
      </w:r>
      <w:r w:rsidR="0023432E" w:rsidRPr="005E6469">
        <w:rPr>
          <w:rFonts w:ascii="Calibri Light" w:hAnsi="Calibri Light" w:cs="Calibri Light"/>
          <w:sz w:val="24"/>
          <w:szCs w:val="24"/>
        </w:rPr>
        <w:t>uccessful we are –</w:t>
      </w:r>
      <w:r w:rsidR="00F8760A" w:rsidRPr="005E6469">
        <w:rPr>
          <w:rFonts w:ascii="Calibri Light" w:hAnsi="Calibri Light" w:cs="Calibri Light"/>
          <w:sz w:val="24"/>
          <w:szCs w:val="24"/>
        </w:rPr>
        <w:t xml:space="preserve"> more prec</w:t>
      </w:r>
      <w:r w:rsidR="00A71396" w:rsidRPr="005E6469">
        <w:rPr>
          <w:rFonts w:ascii="Calibri Light" w:hAnsi="Calibri Light" w:cs="Calibri Light"/>
          <w:sz w:val="24"/>
          <w:szCs w:val="24"/>
        </w:rPr>
        <w:t>isely, they share the idea that, if it is true that we must be healthier to be more successful, it is also true that</w:t>
      </w:r>
      <w:r w:rsidR="00315CCB" w:rsidRPr="005E6469">
        <w:rPr>
          <w:rFonts w:ascii="Calibri Light" w:hAnsi="Calibri Light" w:cs="Calibri Light"/>
          <w:sz w:val="24"/>
          <w:szCs w:val="24"/>
        </w:rPr>
        <w:t xml:space="preserve">, through the radicalisation of the analogy between </w:t>
      </w:r>
      <w:r w:rsidR="00FC01B7" w:rsidRPr="005E6469">
        <w:rPr>
          <w:rFonts w:ascii="Calibri Light" w:hAnsi="Calibri Light" w:cs="Calibri Light"/>
          <w:sz w:val="24"/>
          <w:szCs w:val="24"/>
        </w:rPr>
        <w:t xml:space="preserve">ourselves </w:t>
      </w:r>
      <w:r w:rsidR="00315CCB" w:rsidRPr="005E6469">
        <w:rPr>
          <w:rFonts w:ascii="Calibri Light" w:hAnsi="Calibri Light" w:cs="Calibri Light"/>
          <w:sz w:val="24"/>
          <w:szCs w:val="24"/>
        </w:rPr>
        <w:t xml:space="preserve">and technologies, </w:t>
      </w:r>
      <w:r w:rsidR="00A71396" w:rsidRPr="005E6469">
        <w:rPr>
          <w:rFonts w:ascii="Calibri Light" w:hAnsi="Calibri Light" w:cs="Calibri Light"/>
          <w:sz w:val="24"/>
          <w:szCs w:val="24"/>
        </w:rPr>
        <w:t>we must be more automated to be healt</w:t>
      </w:r>
      <w:r w:rsidR="000577F5" w:rsidRPr="005E6469">
        <w:rPr>
          <w:rFonts w:ascii="Calibri Light" w:hAnsi="Calibri Light" w:cs="Calibri Light"/>
          <w:sz w:val="24"/>
          <w:szCs w:val="24"/>
        </w:rPr>
        <w:t>hier and, thus, more successful.</w:t>
      </w:r>
    </w:p>
    <w:p w14:paraId="5742E5D2" w14:textId="77777777" w:rsidR="00900EDB" w:rsidRPr="005E6469" w:rsidRDefault="000577F5" w:rsidP="0055447F">
      <w:pPr>
        <w:spacing w:after="0" w:line="240" w:lineRule="auto"/>
        <w:ind w:firstLine="284"/>
        <w:rPr>
          <w:rFonts w:ascii="Calibri Light" w:hAnsi="Calibri Light" w:cs="Calibri Light"/>
          <w:sz w:val="24"/>
          <w:szCs w:val="24"/>
        </w:rPr>
      </w:pPr>
      <w:r w:rsidRPr="005E6469">
        <w:rPr>
          <w:rFonts w:ascii="Calibri Light" w:hAnsi="Calibri Light" w:cs="Calibri Light"/>
          <w:sz w:val="24"/>
          <w:szCs w:val="24"/>
        </w:rPr>
        <w:t xml:space="preserve">In a recent </w:t>
      </w:r>
      <w:r w:rsidR="00116552" w:rsidRPr="005E6469">
        <w:rPr>
          <w:rFonts w:ascii="Calibri Light" w:hAnsi="Calibri Light" w:cs="Calibri Light"/>
          <w:sz w:val="24"/>
          <w:szCs w:val="24"/>
        </w:rPr>
        <w:t>monograph (see Chiodo</w:t>
      </w:r>
      <w:r w:rsidR="00D02F1E" w:rsidRPr="005E6469">
        <w:rPr>
          <w:rFonts w:ascii="Calibri Light" w:hAnsi="Calibri Light" w:cs="Calibri Light"/>
          <w:sz w:val="24"/>
          <w:szCs w:val="24"/>
        </w:rPr>
        <w:t>,</w:t>
      </w:r>
      <w:r w:rsidR="00116552" w:rsidRPr="005E6469">
        <w:rPr>
          <w:rFonts w:ascii="Calibri Light" w:hAnsi="Calibri Light" w:cs="Calibri Light"/>
          <w:sz w:val="24"/>
          <w:szCs w:val="24"/>
        </w:rPr>
        <w:t xml:space="preserve"> forthcoming</w:t>
      </w:r>
      <w:r w:rsidR="0055447F" w:rsidRPr="005E6469">
        <w:rPr>
          <w:rFonts w:ascii="Calibri Light" w:hAnsi="Calibri Light" w:cs="Calibri Light"/>
          <w:sz w:val="24"/>
          <w:szCs w:val="24"/>
        </w:rPr>
        <w:t xml:space="preserve"> monograph</w:t>
      </w:r>
      <w:r w:rsidR="00116552" w:rsidRPr="005E6469">
        <w:rPr>
          <w:rFonts w:ascii="Calibri Light" w:hAnsi="Calibri Light" w:cs="Calibri Light"/>
          <w:sz w:val="24"/>
          <w:szCs w:val="24"/>
        </w:rPr>
        <w:t>)</w:t>
      </w:r>
      <w:r w:rsidRPr="005E6469">
        <w:rPr>
          <w:rFonts w:ascii="Calibri Light" w:hAnsi="Calibri Light" w:cs="Calibri Light"/>
          <w:sz w:val="24"/>
          <w:szCs w:val="24"/>
        </w:rPr>
        <w:t xml:space="preserve">, I </w:t>
      </w:r>
      <w:r w:rsidR="0055447F" w:rsidRPr="005E6469">
        <w:rPr>
          <w:rFonts w:ascii="Calibri Light" w:hAnsi="Calibri Light" w:cs="Calibri Light"/>
          <w:sz w:val="24"/>
          <w:szCs w:val="24"/>
        </w:rPr>
        <w:t xml:space="preserve">myself </w:t>
      </w:r>
      <w:r w:rsidRPr="005E6469">
        <w:rPr>
          <w:rFonts w:ascii="Calibri Light" w:hAnsi="Calibri Light" w:cs="Calibri Light"/>
          <w:sz w:val="24"/>
          <w:szCs w:val="24"/>
        </w:rPr>
        <w:t xml:space="preserve">worked </w:t>
      </w:r>
      <w:r w:rsidR="00F3013B" w:rsidRPr="005E6469">
        <w:rPr>
          <w:rFonts w:ascii="Calibri Light" w:hAnsi="Calibri Light" w:cs="Calibri Light"/>
          <w:sz w:val="24"/>
          <w:szCs w:val="24"/>
        </w:rPr>
        <w:t xml:space="preserve">on the disruptive </w:t>
      </w:r>
      <w:r w:rsidR="00046C27" w:rsidRPr="005E6469">
        <w:rPr>
          <w:rFonts w:ascii="Calibri Light" w:hAnsi="Calibri Light" w:cs="Calibri Light"/>
          <w:sz w:val="24"/>
          <w:szCs w:val="24"/>
        </w:rPr>
        <w:t xml:space="preserve">phenomenon of hacking death as </w:t>
      </w:r>
      <w:r w:rsidR="003E7191" w:rsidRPr="005E6469">
        <w:rPr>
          <w:rFonts w:ascii="Calibri Light" w:hAnsi="Calibri Light" w:cs="Calibri Light"/>
          <w:sz w:val="24"/>
          <w:szCs w:val="24"/>
        </w:rPr>
        <w:t xml:space="preserve">the </w:t>
      </w:r>
      <w:r w:rsidR="000F4250" w:rsidRPr="005E6469">
        <w:rPr>
          <w:rFonts w:ascii="Calibri Light" w:hAnsi="Calibri Light" w:cs="Calibri Light"/>
          <w:sz w:val="24"/>
          <w:szCs w:val="24"/>
        </w:rPr>
        <w:t xml:space="preserve">radicalisation of the </w:t>
      </w:r>
      <w:r w:rsidR="003E7191" w:rsidRPr="005E6469">
        <w:rPr>
          <w:rFonts w:ascii="Calibri Light" w:hAnsi="Calibri Light" w:cs="Calibri Light"/>
          <w:sz w:val="24"/>
          <w:szCs w:val="24"/>
        </w:rPr>
        <w:t>phenomenon descr</w:t>
      </w:r>
      <w:r w:rsidR="000F4250" w:rsidRPr="005E6469">
        <w:rPr>
          <w:rFonts w:ascii="Calibri Light" w:hAnsi="Calibri Light" w:cs="Calibri Light"/>
          <w:sz w:val="24"/>
          <w:szCs w:val="24"/>
        </w:rPr>
        <w:t xml:space="preserve">ibed above. </w:t>
      </w:r>
      <w:r w:rsidR="001335D6" w:rsidRPr="005E6469">
        <w:rPr>
          <w:rFonts w:ascii="Calibri Light" w:hAnsi="Calibri Light" w:cs="Calibri Light"/>
          <w:sz w:val="24"/>
          <w:szCs w:val="24"/>
        </w:rPr>
        <w:t>The bas</w:t>
      </w:r>
      <w:r w:rsidR="008A378F" w:rsidRPr="005E6469">
        <w:rPr>
          <w:rFonts w:ascii="Calibri Light" w:hAnsi="Calibri Light" w:cs="Calibri Light"/>
          <w:sz w:val="24"/>
          <w:szCs w:val="24"/>
        </w:rPr>
        <w:t xml:space="preserve">ic idea is that we can, and even must, hack ourselves not only to the point of </w:t>
      </w:r>
      <w:r w:rsidR="00B42ABF" w:rsidRPr="005E6469">
        <w:rPr>
          <w:rFonts w:ascii="Calibri Light" w:hAnsi="Calibri Light" w:cs="Calibri Light"/>
          <w:sz w:val="24"/>
          <w:szCs w:val="24"/>
        </w:rPr>
        <w:t xml:space="preserve">overcoming </w:t>
      </w:r>
      <w:r w:rsidR="008A378F" w:rsidRPr="005E6469">
        <w:rPr>
          <w:rFonts w:ascii="Calibri Light" w:hAnsi="Calibri Light" w:cs="Calibri Light"/>
          <w:sz w:val="24"/>
          <w:szCs w:val="24"/>
        </w:rPr>
        <w:t xml:space="preserve">ageing but also to the point of </w:t>
      </w:r>
      <w:r w:rsidR="00B42ABF" w:rsidRPr="005E6469">
        <w:rPr>
          <w:rFonts w:ascii="Calibri Light" w:hAnsi="Calibri Light" w:cs="Calibri Light"/>
          <w:sz w:val="24"/>
          <w:szCs w:val="24"/>
        </w:rPr>
        <w:t xml:space="preserve">overcoming </w:t>
      </w:r>
      <w:r w:rsidR="008A378F" w:rsidRPr="005E6469">
        <w:rPr>
          <w:rFonts w:ascii="Calibri Light" w:hAnsi="Calibri Light" w:cs="Calibri Light"/>
          <w:sz w:val="24"/>
          <w:szCs w:val="24"/>
        </w:rPr>
        <w:t>death.</w:t>
      </w:r>
      <w:r w:rsidR="00B42ABF" w:rsidRPr="005E6469">
        <w:rPr>
          <w:rFonts w:ascii="Calibri Light" w:hAnsi="Calibri Light" w:cs="Calibri Light"/>
          <w:sz w:val="24"/>
          <w:szCs w:val="24"/>
        </w:rPr>
        <w:t xml:space="preserve"> The most emblematic case</w:t>
      </w:r>
      <w:r w:rsidR="009B4915" w:rsidRPr="005E6469">
        <w:rPr>
          <w:rFonts w:ascii="Calibri Light" w:hAnsi="Calibri Light" w:cs="Calibri Light"/>
          <w:sz w:val="24"/>
          <w:szCs w:val="24"/>
        </w:rPr>
        <w:t xml:space="preserve">s are offered not only by </w:t>
      </w:r>
      <w:r w:rsidR="00B42ABF" w:rsidRPr="005E6469">
        <w:rPr>
          <w:rFonts w:ascii="Calibri Light" w:hAnsi="Calibri Light" w:cs="Calibri Light"/>
          <w:sz w:val="24"/>
          <w:szCs w:val="24"/>
        </w:rPr>
        <w:t xml:space="preserve">Bryan Johnson </w:t>
      </w:r>
      <w:r w:rsidR="009B4915" w:rsidRPr="005E6469">
        <w:rPr>
          <w:rFonts w:ascii="Calibri Light" w:hAnsi="Calibri Light" w:cs="Calibri Light"/>
          <w:sz w:val="24"/>
          <w:szCs w:val="24"/>
        </w:rPr>
        <w:t>(who is more publicly exposed) but also by</w:t>
      </w:r>
      <w:r w:rsidR="00B42ABF" w:rsidRPr="005E6469">
        <w:rPr>
          <w:rFonts w:ascii="Calibri Light" w:hAnsi="Calibri Light" w:cs="Calibri Light"/>
          <w:sz w:val="24"/>
          <w:szCs w:val="24"/>
        </w:rPr>
        <w:t xml:space="preserve"> </w:t>
      </w:r>
      <w:r w:rsidR="009B4915" w:rsidRPr="005E6469">
        <w:rPr>
          <w:rFonts w:ascii="Calibri Light" w:hAnsi="Calibri Light" w:cs="Calibri Light"/>
          <w:sz w:val="24"/>
          <w:szCs w:val="24"/>
        </w:rPr>
        <w:t xml:space="preserve">several researchers working </w:t>
      </w:r>
      <w:r w:rsidR="00773D65" w:rsidRPr="005E6469">
        <w:rPr>
          <w:rFonts w:ascii="Calibri Light" w:hAnsi="Calibri Light" w:cs="Calibri Light"/>
          <w:sz w:val="24"/>
          <w:szCs w:val="24"/>
        </w:rPr>
        <w:t>both in</w:t>
      </w:r>
      <w:r w:rsidR="00C82A52" w:rsidRPr="005E6469">
        <w:rPr>
          <w:rFonts w:ascii="Calibri Light" w:hAnsi="Calibri Light" w:cs="Calibri Light"/>
          <w:sz w:val="24"/>
          <w:szCs w:val="24"/>
        </w:rPr>
        <w:t xml:space="preserve">side and outside academia, starting with </w:t>
      </w:r>
      <w:r w:rsidR="00773D65" w:rsidRPr="005E6469">
        <w:rPr>
          <w:rFonts w:ascii="Calibri Light" w:hAnsi="Calibri Light" w:cs="Calibri Light"/>
          <w:sz w:val="24"/>
          <w:szCs w:val="24"/>
        </w:rPr>
        <w:t>biotechnology companies</w:t>
      </w:r>
      <w:r w:rsidR="00CE4991" w:rsidRPr="005E6469">
        <w:rPr>
          <w:rStyle w:val="Rimandonotaapidipagina"/>
          <w:rFonts w:ascii="Calibri Light" w:hAnsi="Calibri Light" w:cs="Calibri Light"/>
          <w:sz w:val="24"/>
          <w:szCs w:val="24"/>
        </w:rPr>
        <w:footnoteReference w:id="10"/>
      </w:r>
      <w:r w:rsidR="00773D65" w:rsidRPr="005E6469">
        <w:rPr>
          <w:rFonts w:ascii="Calibri Light" w:hAnsi="Calibri Light" w:cs="Calibri Light"/>
          <w:sz w:val="24"/>
          <w:szCs w:val="24"/>
        </w:rPr>
        <w:t>.</w:t>
      </w:r>
      <w:r w:rsidR="003E5E5D" w:rsidRPr="005E6469">
        <w:rPr>
          <w:rFonts w:ascii="Calibri Light" w:hAnsi="Calibri Light" w:cs="Calibri Light"/>
          <w:sz w:val="24"/>
          <w:szCs w:val="24"/>
        </w:rPr>
        <w:t xml:space="preserve"> In what follows, I will exclusively focus on the signi</w:t>
      </w:r>
      <w:r w:rsidR="00A34D9C" w:rsidRPr="005E6469">
        <w:rPr>
          <w:rFonts w:ascii="Calibri Light" w:hAnsi="Calibri Light" w:cs="Calibri Light"/>
          <w:sz w:val="24"/>
          <w:szCs w:val="24"/>
        </w:rPr>
        <w:t xml:space="preserve">ficant </w:t>
      </w:r>
      <w:r w:rsidR="003E5E5D" w:rsidRPr="005E6469">
        <w:rPr>
          <w:rFonts w:ascii="Calibri Light" w:hAnsi="Calibri Light" w:cs="Calibri Light"/>
          <w:sz w:val="24"/>
          <w:szCs w:val="24"/>
        </w:rPr>
        <w:t>rh</w:t>
      </w:r>
      <w:r w:rsidR="00106817" w:rsidRPr="005E6469">
        <w:rPr>
          <w:rFonts w:ascii="Calibri Light" w:hAnsi="Calibri Light" w:cs="Calibri Light"/>
          <w:sz w:val="24"/>
          <w:szCs w:val="24"/>
        </w:rPr>
        <w:t xml:space="preserve">etoric they share, which is based on the radicalisation </w:t>
      </w:r>
      <w:r w:rsidR="0085586A" w:rsidRPr="005E6469">
        <w:rPr>
          <w:rFonts w:ascii="Calibri Light" w:hAnsi="Calibri Light" w:cs="Calibri Light"/>
          <w:sz w:val="24"/>
          <w:szCs w:val="24"/>
        </w:rPr>
        <w:t>of the analogy described above</w:t>
      </w:r>
      <w:r w:rsidR="00900EDB" w:rsidRPr="005E6469">
        <w:rPr>
          <w:rFonts w:ascii="Calibri Light" w:hAnsi="Calibri Light" w:cs="Calibri Light"/>
          <w:sz w:val="24"/>
          <w:szCs w:val="24"/>
        </w:rPr>
        <w:t>.</w:t>
      </w:r>
    </w:p>
    <w:p w14:paraId="477F54E0" w14:textId="7E5B8062" w:rsidR="001A3F1C" w:rsidRPr="005E6469" w:rsidRDefault="00900EDB" w:rsidP="00EC182E">
      <w:pPr>
        <w:spacing w:after="0" w:line="240" w:lineRule="auto"/>
        <w:ind w:firstLine="284"/>
        <w:rPr>
          <w:rFonts w:ascii="Calibri Light" w:hAnsi="Calibri Light" w:cs="Calibri Light"/>
          <w:sz w:val="24"/>
          <w:szCs w:val="24"/>
        </w:rPr>
      </w:pPr>
      <w:r w:rsidRPr="005E6469">
        <w:rPr>
          <w:rFonts w:ascii="Calibri Light" w:hAnsi="Calibri Light" w:cs="Calibri Light"/>
          <w:sz w:val="24"/>
          <w:szCs w:val="24"/>
        </w:rPr>
        <w:t>I</w:t>
      </w:r>
      <w:r w:rsidR="005F43D2" w:rsidRPr="005E6469">
        <w:rPr>
          <w:rFonts w:ascii="Calibri Light" w:hAnsi="Calibri Light" w:cs="Calibri Light"/>
          <w:sz w:val="24"/>
          <w:szCs w:val="24"/>
        </w:rPr>
        <w:t xml:space="preserve">n the case of Bryan Johnson, </w:t>
      </w:r>
      <w:r w:rsidR="00131612" w:rsidRPr="005E6469">
        <w:rPr>
          <w:rFonts w:ascii="Calibri Light" w:hAnsi="Calibri Light" w:cs="Calibri Light"/>
          <w:sz w:val="24"/>
          <w:szCs w:val="24"/>
        </w:rPr>
        <w:t xml:space="preserve">whose goal is </w:t>
      </w:r>
      <w:r w:rsidR="001C3664" w:rsidRPr="005E6469">
        <w:rPr>
          <w:rFonts w:ascii="Calibri Light" w:hAnsi="Calibri Light" w:cs="Calibri Light"/>
          <w:sz w:val="24"/>
          <w:szCs w:val="24"/>
        </w:rPr>
        <w:t xml:space="preserve">to </w:t>
      </w:r>
      <w:r w:rsidR="00131612" w:rsidRPr="005E6469">
        <w:rPr>
          <w:rFonts w:ascii="Calibri Light" w:hAnsi="Calibri Light" w:cs="Calibri Light"/>
          <w:sz w:val="24"/>
          <w:szCs w:val="24"/>
        </w:rPr>
        <w:t>hack himself not to die</w:t>
      </w:r>
      <w:r w:rsidR="002F4943" w:rsidRPr="005E6469">
        <w:rPr>
          <w:rStyle w:val="Rimandonotaapidipagina"/>
          <w:rFonts w:ascii="Calibri Light" w:hAnsi="Calibri Light" w:cs="Calibri Light"/>
          <w:sz w:val="24"/>
          <w:szCs w:val="24"/>
        </w:rPr>
        <w:footnoteReference w:id="11"/>
      </w:r>
      <w:r w:rsidR="00131612" w:rsidRPr="005E6469">
        <w:rPr>
          <w:rFonts w:ascii="Calibri Light" w:hAnsi="Calibri Light" w:cs="Calibri Light"/>
          <w:sz w:val="24"/>
          <w:szCs w:val="24"/>
        </w:rPr>
        <w:t>,</w:t>
      </w:r>
      <w:r w:rsidR="00FF3654" w:rsidRPr="005E6469">
        <w:rPr>
          <w:rFonts w:ascii="Calibri Light" w:hAnsi="Calibri Light" w:cs="Calibri Light"/>
          <w:sz w:val="24"/>
          <w:szCs w:val="24"/>
        </w:rPr>
        <w:t xml:space="preserve"> the strategy is</w:t>
      </w:r>
      <w:r w:rsidR="00430880" w:rsidRPr="005E6469">
        <w:rPr>
          <w:rFonts w:ascii="Calibri Light" w:hAnsi="Calibri Light" w:cs="Calibri Light"/>
          <w:sz w:val="24"/>
          <w:szCs w:val="24"/>
        </w:rPr>
        <w:t xml:space="preserve"> </w:t>
      </w:r>
      <w:r w:rsidR="004C3FC6" w:rsidRPr="005E6469">
        <w:rPr>
          <w:rFonts w:ascii="Calibri Light" w:hAnsi="Calibri Light" w:cs="Calibri Light"/>
          <w:sz w:val="24"/>
          <w:szCs w:val="24"/>
        </w:rPr>
        <w:t>summarised</w:t>
      </w:r>
      <w:r w:rsidR="00FF3654" w:rsidRPr="005E6469">
        <w:rPr>
          <w:rFonts w:ascii="Calibri Light" w:hAnsi="Calibri Light" w:cs="Calibri Light"/>
          <w:sz w:val="24"/>
          <w:szCs w:val="24"/>
        </w:rPr>
        <w:t xml:space="preserve"> in the following </w:t>
      </w:r>
      <w:r w:rsidR="0021029E" w:rsidRPr="005E6469">
        <w:rPr>
          <w:rFonts w:ascii="Calibri Light" w:hAnsi="Calibri Light" w:cs="Calibri Light"/>
          <w:sz w:val="24"/>
          <w:szCs w:val="24"/>
        </w:rPr>
        <w:t xml:space="preserve">recent </w:t>
      </w:r>
      <w:r w:rsidR="00FF3654" w:rsidRPr="005E6469">
        <w:rPr>
          <w:rFonts w:ascii="Calibri Light" w:hAnsi="Calibri Light" w:cs="Calibri Light"/>
          <w:sz w:val="24"/>
          <w:szCs w:val="24"/>
        </w:rPr>
        <w:t>interview</w:t>
      </w:r>
      <w:r w:rsidR="0021029E" w:rsidRPr="005E6469">
        <w:rPr>
          <w:rFonts w:ascii="Calibri Light" w:hAnsi="Calibri Light" w:cs="Calibri Light"/>
          <w:sz w:val="24"/>
          <w:szCs w:val="24"/>
        </w:rPr>
        <w:t>s</w:t>
      </w:r>
      <w:r w:rsidR="00FF3654" w:rsidRPr="005E6469">
        <w:rPr>
          <w:rFonts w:ascii="Calibri Light" w:hAnsi="Calibri Light" w:cs="Calibri Light"/>
          <w:sz w:val="24"/>
          <w:szCs w:val="24"/>
        </w:rPr>
        <w:t xml:space="preserve">: </w:t>
      </w:r>
      <w:r w:rsidR="0021029E" w:rsidRPr="005E6469">
        <w:rPr>
          <w:rFonts w:ascii="Calibri Light" w:eastAsia="CIDFont+F1" w:hAnsi="Calibri Light" w:cs="Calibri Light"/>
          <w:sz w:val="24"/>
          <w:szCs w:val="24"/>
        </w:rPr>
        <w:t xml:space="preserve">“Never trust humans, always trust data” (Ottenberg 2025, no page number). Specifically, “I set out to create an algorithm that could take better care of me than I could myself. […] I’m going to measure all these data points for my body, put it into an algorithm and the algorithm’s going to decide what I eat, what I do for exercise, when I go to bed” (Ottenberg 2025, no page number). </w:t>
      </w:r>
      <w:r w:rsidR="0021029E" w:rsidRPr="005E6469">
        <w:rPr>
          <w:rFonts w:ascii="Calibri Light" w:hAnsi="Calibri Light" w:cs="Calibri Light"/>
          <w:sz w:val="24"/>
          <w:szCs w:val="24"/>
        </w:rPr>
        <w:t xml:space="preserve">More specifically, </w:t>
      </w:r>
      <w:r w:rsidR="00FF3654" w:rsidRPr="005E6469">
        <w:rPr>
          <w:rFonts w:ascii="Calibri Light" w:hAnsi="Calibri Light" w:cs="Calibri Light"/>
          <w:sz w:val="24"/>
          <w:szCs w:val="24"/>
        </w:rPr>
        <w:t>“if I get a whole bunch of data about my body, and I give it to an algorithm, and feed that algorithm updates with scientific evidence, then it would eventually do a better job than a doctor. So I gave myself over to an algorithm. It really is in my best interest to let it tell me what to eat, tell me when to sleep and exercise, because it would do a better job of making me happy. Instead of my mind haphazardly deciding what it wants to eat based on how it feels in the moment</w:t>
      </w:r>
      <w:r w:rsidR="00632ABD" w:rsidRPr="005E6469">
        <w:rPr>
          <w:rFonts w:ascii="Calibri Light" w:hAnsi="Calibri Light" w:cs="Calibri Light"/>
          <w:sz w:val="24"/>
          <w:szCs w:val="24"/>
        </w:rPr>
        <w:t xml:space="preserve">, […] </w:t>
      </w:r>
      <w:r w:rsidR="00FF3654" w:rsidRPr="005E6469">
        <w:rPr>
          <w:rFonts w:ascii="Calibri Light" w:hAnsi="Calibri Light" w:cs="Calibri Light"/>
          <w:sz w:val="24"/>
          <w:szCs w:val="24"/>
        </w:rPr>
        <w:t xml:space="preserve">AI </w:t>
      </w:r>
      <w:r w:rsidR="00EA7D6B" w:rsidRPr="005E6469">
        <w:rPr>
          <w:rFonts w:ascii="Calibri Light" w:hAnsi="Calibri Light" w:cs="Calibri Light"/>
          <w:sz w:val="24"/>
          <w:szCs w:val="24"/>
        </w:rPr>
        <w:t xml:space="preserve">[artificial intelligence] </w:t>
      </w:r>
      <w:r w:rsidR="00FF3654" w:rsidRPr="005E6469">
        <w:rPr>
          <w:rFonts w:ascii="Calibri Light" w:hAnsi="Calibri Light" w:cs="Calibri Light"/>
          <w:sz w:val="24"/>
          <w:szCs w:val="24"/>
        </w:rPr>
        <w:t xml:space="preserve">is going to be omnipresent and built into </w:t>
      </w:r>
      <w:r w:rsidR="00FF3654" w:rsidRPr="005E6469">
        <w:rPr>
          <w:rFonts w:ascii="Calibri Light" w:hAnsi="Calibri Light" w:cs="Calibri Light"/>
          <w:sz w:val="24"/>
          <w:szCs w:val="24"/>
        </w:rPr>
        <w:lastRenderedPageBreak/>
        <w:t>our everyday activities. Just like it autocompletes our texts, it will be able to autocomplete our thoughts” (Hamzelou 2025: no page number</w:t>
      </w:r>
      <w:r w:rsidR="004C3FC6" w:rsidRPr="005E6469">
        <w:rPr>
          <w:rFonts w:ascii="Calibri Light" w:hAnsi="Calibri Light" w:cs="Calibri Light"/>
          <w:sz w:val="24"/>
          <w:szCs w:val="24"/>
        </w:rPr>
        <w:t>. See also Johnson 2023 and 2024</w:t>
      </w:r>
      <w:r w:rsidR="00FF3654" w:rsidRPr="005E6469">
        <w:rPr>
          <w:rFonts w:ascii="Calibri Light" w:hAnsi="Calibri Light" w:cs="Calibri Light"/>
          <w:sz w:val="24"/>
          <w:szCs w:val="24"/>
        </w:rPr>
        <w:t>)</w:t>
      </w:r>
      <w:r w:rsidR="004C3FC6" w:rsidRPr="005E6469">
        <w:rPr>
          <w:rFonts w:ascii="Calibri Light" w:hAnsi="Calibri Light" w:cs="Calibri Light"/>
          <w:sz w:val="24"/>
          <w:szCs w:val="24"/>
        </w:rPr>
        <w:t>.</w:t>
      </w:r>
      <w:r w:rsidR="0055447F" w:rsidRPr="005E6469">
        <w:rPr>
          <w:rFonts w:ascii="Calibri Light" w:hAnsi="Calibri Light" w:cs="Calibri Light"/>
          <w:sz w:val="24"/>
          <w:szCs w:val="24"/>
        </w:rPr>
        <w:t xml:space="preserve"> In a recent article (see Chiodo</w:t>
      </w:r>
      <w:r w:rsidR="00D02F1E" w:rsidRPr="005E6469">
        <w:rPr>
          <w:rFonts w:ascii="Calibri Light" w:hAnsi="Calibri Light" w:cs="Calibri Light"/>
          <w:sz w:val="24"/>
          <w:szCs w:val="24"/>
        </w:rPr>
        <w:t>,</w:t>
      </w:r>
      <w:r w:rsidR="0055447F" w:rsidRPr="005E6469">
        <w:rPr>
          <w:rFonts w:ascii="Calibri Light" w:hAnsi="Calibri Light" w:cs="Calibri Light"/>
          <w:sz w:val="24"/>
          <w:szCs w:val="24"/>
        </w:rPr>
        <w:t xml:space="preserve"> forthcoming article), I </w:t>
      </w:r>
      <w:r w:rsidR="001D5BB3" w:rsidRPr="005E6469">
        <w:rPr>
          <w:rFonts w:ascii="Calibri Light" w:hAnsi="Calibri Light" w:cs="Calibri Light"/>
          <w:sz w:val="24"/>
          <w:szCs w:val="24"/>
        </w:rPr>
        <w:t>p</w:t>
      </w:r>
      <w:r w:rsidR="00241971" w:rsidRPr="005E6469">
        <w:rPr>
          <w:rFonts w:ascii="Calibri Light" w:hAnsi="Calibri Light" w:cs="Calibri Light"/>
          <w:sz w:val="24"/>
          <w:szCs w:val="24"/>
        </w:rPr>
        <w:t xml:space="preserve">roposed </w:t>
      </w:r>
      <w:r w:rsidR="00375C9A" w:rsidRPr="005E6469">
        <w:rPr>
          <w:rFonts w:ascii="Calibri Light" w:hAnsi="Calibri Light" w:cs="Calibri Light"/>
          <w:sz w:val="24"/>
          <w:szCs w:val="24"/>
        </w:rPr>
        <w:t>a</w:t>
      </w:r>
      <w:r w:rsidR="00241971" w:rsidRPr="005E6469">
        <w:rPr>
          <w:rFonts w:ascii="Calibri Light" w:hAnsi="Calibri Light" w:cs="Calibri Light"/>
          <w:sz w:val="24"/>
          <w:szCs w:val="24"/>
        </w:rPr>
        <w:t xml:space="preserve"> table </w:t>
      </w:r>
      <w:r w:rsidR="00375C9A" w:rsidRPr="005E6469">
        <w:rPr>
          <w:rFonts w:ascii="Calibri Light" w:hAnsi="Calibri Light" w:cs="Calibri Light"/>
          <w:sz w:val="24"/>
          <w:szCs w:val="24"/>
        </w:rPr>
        <w:t>(which is analogous</w:t>
      </w:r>
      <w:r w:rsidR="00403841" w:rsidRPr="005E6469">
        <w:rPr>
          <w:rFonts w:ascii="Calibri Light" w:hAnsi="Calibri Light" w:cs="Calibri Light"/>
          <w:sz w:val="24"/>
          <w:szCs w:val="24"/>
        </w:rPr>
        <w:t xml:space="preserve"> </w:t>
      </w:r>
      <w:r w:rsidR="001D5BB3" w:rsidRPr="005E6469">
        <w:rPr>
          <w:rFonts w:ascii="Calibri Light" w:hAnsi="Calibri Light" w:cs="Calibri Light"/>
          <w:sz w:val="24"/>
          <w:szCs w:val="24"/>
        </w:rPr>
        <w:t>t</w:t>
      </w:r>
      <w:r w:rsidR="00E05006" w:rsidRPr="005E6469">
        <w:rPr>
          <w:rFonts w:ascii="Calibri Light" w:hAnsi="Calibri Light" w:cs="Calibri Light"/>
          <w:sz w:val="24"/>
          <w:szCs w:val="24"/>
        </w:rPr>
        <w:t>o</w:t>
      </w:r>
      <w:r w:rsidR="00375C9A" w:rsidRPr="005E6469">
        <w:rPr>
          <w:rFonts w:ascii="Calibri Light" w:hAnsi="Calibri Light" w:cs="Calibri Light"/>
          <w:sz w:val="24"/>
          <w:szCs w:val="24"/>
        </w:rPr>
        <w:t xml:space="preserve"> the following table 1) to</w:t>
      </w:r>
      <w:r w:rsidR="00E05006" w:rsidRPr="005E6469">
        <w:rPr>
          <w:rFonts w:ascii="Calibri Light" w:hAnsi="Calibri Light" w:cs="Calibri Light"/>
          <w:sz w:val="24"/>
          <w:szCs w:val="24"/>
        </w:rPr>
        <w:t xml:space="preserve"> </w:t>
      </w:r>
      <w:r w:rsidR="00141C16" w:rsidRPr="005E6469">
        <w:rPr>
          <w:rFonts w:ascii="Calibri Light" w:hAnsi="Calibri Light" w:cs="Calibri Light"/>
          <w:sz w:val="24"/>
          <w:szCs w:val="24"/>
        </w:rPr>
        <w:t xml:space="preserve">emphasise </w:t>
      </w:r>
      <w:r w:rsidR="00AE376D" w:rsidRPr="005E6469">
        <w:rPr>
          <w:rFonts w:ascii="Calibri Light" w:hAnsi="Calibri Light" w:cs="Calibri Light"/>
          <w:sz w:val="24"/>
          <w:szCs w:val="24"/>
        </w:rPr>
        <w:t xml:space="preserve">the analogy between </w:t>
      </w:r>
      <w:r w:rsidR="00E05006" w:rsidRPr="005E6469">
        <w:rPr>
          <w:rFonts w:ascii="Calibri Light" w:hAnsi="Calibri Light" w:cs="Calibri Light"/>
          <w:sz w:val="24"/>
          <w:szCs w:val="24"/>
        </w:rPr>
        <w:t xml:space="preserve">humans and technologies </w:t>
      </w:r>
      <w:r w:rsidR="00241971" w:rsidRPr="005E6469">
        <w:rPr>
          <w:rFonts w:ascii="Calibri Light" w:hAnsi="Calibri Light" w:cs="Calibri Light"/>
          <w:sz w:val="24"/>
          <w:szCs w:val="24"/>
        </w:rPr>
        <w:t>through t</w:t>
      </w:r>
      <w:r w:rsidR="00BD1A92" w:rsidRPr="005E6469">
        <w:rPr>
          <w:rFonts w:ascii="Calibri Light" w:hAnsi="Calibri Light" w:cs="Calibri Light"/>
          <w:sz w:val="24"/>
          <w:szCs w:val="24"/>
        </w:rPr>
        <w:t xml:space="preserve">he replacement of human </w:t>
      </w:r>
      <w:r w:rsidR="000021E1" w:rsidRPr="005E6469">
        <w:rPr>
          <w:rFonts w:ascii="Calibri Light" w:hAnsi="Calibri Light" w:cs="Calibri Light"/>
          <w:sz w:val="24"/>
          <w:szCs w:val="24"/>
        </w:rPr>
        <w:t xml:space="preserve">autonomy with </w:t>
      </w:r>
      <w:r w:rsidR="00BD1A92" w:rsidRPr="005E6469">
        <w:rPr>
          <w:rFonts w:ascii="Calibri Light" w:hAnsi="Calibri Light" w:cs="Calibri Light"/>
          <w:sz w:val="24"/>
          <w:szCs w:val="24"/>
        </w:rPr>
        <w:t>technological a</w:t>
      </w:r>
      <w:r w:rsidR="001A3F1C" w:rsidRPr="005E6469">
        <w:rPr>
          <w:rFonts w:ascii="Calibri Light" w:hAnsi="Calibri Light" w:cs="Calibri Light"/>
          <w:sz w:val="24"/>
          <w:szCs w:val="24"/>
        </w:rPr>
        <w:t>utomation</w:t>
      </w:r>
      <w:r w:rsidR="00887BB3" w:rsidRPr="005E6469">
        <w:rPr>
          <w:rFonts w:ascii="Calibri Light" w:hAnsi="Calibri Light" w:cs="Calibri Light"/>
          <w:sz w:val="24"/>
          <w:szCs w:val="24"/>
        </w:rPr>
        <w:t xml:space="preserve">. Reading the table </w:t>
      </w:r>
      <w:r w:rsidR="00EC182E" w:rsidRPr="005E6469">
        <w:rPr>
          <w:rFonts w:ascii="Calibri Light" w:hAnsi="Calibri Light" w:cs="Calibri Light"/>
          <w:sz w:val="24"/>
          <w:szCs w:val="24"/>
        </w:rPr>
        <w:t>row</w:t>
      </w:r>
      <w:r w:rsidR="00887BB3" w:rsidRPr="005E6469">
        <w:rPr>
          <w:rFonts w:ascii="Calibri Light" w:hAnsi="Calibri Light" w:cs="Calibri Light"/>
          <w:sz w:val="24"/>
          <w:szCs w:val="24"/>
        </w:rPr>
        <w:t xml:space="preserve"> by </w:t>
      </w:r>
      <w:r w:rsidR="00EC182E" w:rsidRPr="005E6469">
        <w:rPr>
          <w:rFonts w:ascii="Calibri Light" w:hAnsi="Calibri Light" w:cs="Calibri Light"/>
          <w:sz w:val="24"/>
          <w:szCs w:val="24"/>
        </w:rPr>
        <w:t>row</w:t>
      </w:r>
      <w:r w:rsidR="00887BB3" w:rsidRPr="005E6469">
        <w:rPr>
          <w:rFonts w:ascii="Calibri Light" w:hAnsi="Calibri Light" w:cs="Calibri Light"/>
          <w:sz w:val="24"/>
          <w:szCs w:val="24"/>
        </w:rPr>
        <w:t xml:space="preserve"> makes the analogy striking</w:t>
      </w:r>
      <w:r w:rsidR="00EC182E" w:rsidRPr="005E6469">
        <w:rPr>
          <w:rFonts w:ascii="Calibri Light" w:hAnsi="Calibri Light" w:cs="Calibri Light"/>
          <w:sz w:val="24"/>
          <w:szCs w:val="24"/>
        </w:rPr>
        <w:t>.</w:t>
      </w:r>
    </w:p>
    <w:p w14:paraId="52B42D35" w14:textId="77777777" w:rsidR="00EC182E" w:rsidRPr="005E6469" w:rsidRDefault="00EC182E" w:rsidP="00EC182E">
      <w:pPr>
        <w:spacing w:after="0" w:line="240" w:lineRule="auto"/>
        <w:rPr>
          <w:rFonts w:ascii="Calibri Light" w:hAnsi="Calibri Light" w:cs="Calibri Light"/>
          <w:sz w:val="24"/>
          <w:szCs w:val="24"/>
        </w:rPr>
      </w:pPr>
    </w:p>
    <w:p w14:paraId="36B6DD99" w14:textId="77777777" w:rsidR="005E006C" w:rsidRPr="005E6469" w:rsidRDefault="005E006C" w:rsidP="00BF441B">
      <w:pPr>
        <w:spacing w:after="0" w:line="240" w:lineRule="auto"/>
        <w:rPr>
          <w:rFonts w:ascii="Calibri Light" w:hAnsi="Calibri Light" w:cs="Calibri Light"/>
          <w:sz w:val="24"/>
          <w:szCs w:val="24"/>
        </w:rPr>
      </w:pPr>
    </w:p>
    <w:p w14:paraId="4E2B2D73" w14:textId="20600303"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 xml:space="preserve">Table 1. </w:t>
      </w:r>
      <w:r w:rsidR="000B1257" w:rsidRPr="005E6469">
        <w:rPr>
          <w:rFonts w:ascii="Calibri Light" w:hAnsi="Calibri Light" w:cs="Calibri Light"/>
          <w:sz w:val="20"/>
          <w:szCs w:val="20"/>
        </w:rPr>
        <w:t>The case of Bryan Johnson: w</w:t>
      </w:r>
      <w:r w:rsidRPr="005E6469">
        <w:rPr>
          <w:rFonts w:ascii="Calibri Light" w:hAnsi="Calibri Light" w:cs="Calibri Light"/>
          <w:sz w:val="20"/>
          <w:szCs w:val="20"/>
        </w:rPr>
        <w:t xml:space="preserve">hat is replaced </w:t>
      </w:r>
      <w:r w:rsidR="000B1257" w:rsidRPr="005E6469">
        <w:rPr>
          <w:rFonts w:ascii="Calibri Light" w:hAnsi="Calibri Light" w:cs="Calibri Light"/>
          <w:sz w:val="20"/>
          <w:szCs w:val="20"/>
        </w:rPr>
        <w:t xml:space="preserve">(human autonomy) </w:t>
      </w:r>
      <w:r w:rsidRPr="005E6469">
        <w:rPr>
          <w:rFonts w:ascii="Calibri Light" w:hAnsi="Calibri Light" w:cs="Calibri Light"/>
          <w:sz w:val="20"/>
          <w:szCs w:val="20"/>
        </w:rPr>
        <w:t>and what replaces it</w:t>
      </w:r>
      <w:r w:rsidR="000B1257" w:rsidRPr="005E6469">
        <w:rPr>
          <w:rFonts w:ascii="Calibri Light" w:hAnsi="Calibri Light" w:cs="Calibri Light"/>
          <w:sz w:val="20"/>
          <w:szCs w:val="20"/>
        </w:rPr>
        <w:t xml:space="preserve"> (technological automation)</w:t>
      </w:r>
    </w:p>
    <w:p w14:paraId="1E60480F" w14:textId="77777777" w:rsidR="005E006C" w:rsidRPr="005E6469" w:rsidRDefault="005E006C" w:rsidP="001A3F1C">
      <w:pPr>
        <w:spacing w:after="0" w:line="240" w:lineRule="auto"/>
        <w:rPr>
          <w:rFonts w:ascii="Calibri Light" w:hAnsi="Calibri Light" w:cs="Calibri Ligh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1A3F1C" w:rsidRPr="005E6469" w14:paraId="486D6FCB" w14:textId="77777777" w:rsidTr="00C42FD3">
        <w:tc>
          <w:tcPr>
            <w:tcW w:w="2500" w:type="pct"/>
            <w:shd w:val="clear" w:color="auto" w:fill="D9D9D9"/>
          </w:tcPr>
          <w:p w14:paraId="697B7BBA" w14:textId="200F8C65" w:rsidR="001A3F1C" w:rsidRPr="005E6469" w:rsidRDefault="001A3F1C" w:rsidP="001A3F1C">
            <w:pPr>
              <w:spacing w:after="0" w:line="240" w:lineRule="auto"/>
              <w:jc w:val="center"/>
              <w:rPr>
                <w:rFonts w:ascii="Calibri Light" w:hAnsi="Calibri Light" w:cs="Calibri Light"/>
                <w:sz w:val="20"/>
                <w:szCs w:val="20"/>
              </w:rPr>
            </w:pPr>
            <w:r w:rsidRPr="005E6469">
              <w:rPr>
                <w:rFonts w:ascii="Calibri Light" w:hAnsi="Calibri Light" w:cs="Calibri Light"/>
                <w:sz w:val="20"/>
                <w:szCs w:val="20"/>
              </w:rPr>
              <w:t>What is replaced</w:t>
            </w:r>
            <w:r w:rsidR="00224F19" w:rsidRPr="005E6469">
              <w:rPr>
                <w:rFonts w:ascii="Calibri Light" w:hAnsi="Calibri Light" w:cs="Calibri Light"/>
                <w:sz w:val="20"/>
                <w:szCs w:val="20"/>
              </w:rPr>
              <w:t xml:space="preserve"> (human autonomy)</w:t>
            </w:r>
          </w:p>
        </w:tc>
        <w:tc>
          <w:tcPr>
            <w:tcW w:w="2500" w:type="pct"/>
            <w:shd w:val="clear" w:color="auto" w:fill="D9D9D9"/>
          </w:tcPr>
          <w:p w14:paraId="41467E70" w14:textId="284E94F7" w:rsidR="001A3F1C" w:rsidRPr="005E6469" w:rsidRDefault="001A3F1C" w:rsidP="001A3F1C">
            <w:pPr>
              <w:spacing w:after="0" w:line="240" w:lineRule="auto"/>
              <w:jc w:val="center"/>
              <w:rPr>
                <w:rFonts w:ascii="Calibri Light" w:hAnsi="Calibri Light" w:cs="Calibri Light"/>
                <w:sz w:val="20"/>
                <w:szCs w:val="20"/>
              </w:rPr>
            </w:pPr>
            <w:r w:rsidRPr="005E6469">
              <w:rPr>
                <w:rFonts w:ascii="Calibri Light" w:hAnsi="Calibri Light" w:cs="Calibri Light"/>
                <w:sz w:val="20"/>
                <w:szCs w:val="20"/>
              </w:rPr>
              <w:t>What replaces it</w:t>
            </w:r>
            <w:r w:rsidR="00224F19" w:rsidRPr="005E6469">
              <w:rPr>
                <w:rFonts w:ascii="Calibri Light" w:hAnsi="Calibri Light" w:cs="Calibri Light"/>
                <w:sz w:val="20"/>
                <w:szCs w:val="20"/>
              </w:rPr>
              <w:t xml:space="preserve"> (technological automation)</w:t>
            </w:r>
          </w:p>
        </w:tc>
      </w:tr>
      <w:tr w:rsidR="001A3F1C" w:rsidRPr="005E6469" w14:paraId="752921E7" w14:textId="77777777" w:rsidTr="00C42FD3">
        <w:tc>
          <w:tcPr>
            <w:tcW w:w="2500" w:type="pct"/>
          </w:tcPr>
          <w:p w14:paraId="2966A82C"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“[T]rust humans”</w:t>
            </w:r>
          </w:p>
        </w:tc>
        <w:tc>
          <w:tcPr>
            <w:tcW w:w="2500" w:type="pct"/>
          </w:tcPr>
          <w:p w14:paraId="624E6943"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“[T]rust data”</w:t>
            </w:r>
          </w:p>
        </w:tc>
      </w:tr>
      <w:tr w:rsidR="001A3F1C" w:rsidRPr="005E6469" w14:paraId="286FBC6A" w14:textId="77777777" w:rsidTr="00C42FD3">
        <w:tc>
          <w:tcPr>
            <w:tcW w:w="2500" w:type="pct"/>
          </w:tcPr>
          <w:p w14:paraId="460690B5"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“[I] take […] care of me”</w:t>
            </w:r>
          </w:p>
        </w:tc>
        <w:tc>
          <w:tcPr>
            <w:tcW w:w="2500" w:type="pct"/>
          </w:tcPr>
          <w:p w14:paraId="04EA37EA"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“[A]n algorithm”</w:t>
            </w:r>
          </w:p>
        </w:tc>
      </w:tr>
      <w:tr w:rsidR="00BF00D1" w:rsidRPr="005E6469" w14:paraId="1819F344" w14:textId="77777777" w:rsidTr="00C42FD3">
        <w:tc>
          <w:tcPr>
            <w:tcW w:w="2500" w:type="pct"/>
          </w:tcPr>
          <w:p w14:paraId="10DABB87" w14:textId="49BEEBB9" w:rsidR="00BF00D1" w:rsidRPr="005E6469" w:rsidRDefault="00C10D86"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“[I] decide what I eat”</w:t>
            </w:r>
          </w:p>
        </w:tc>
        <w:tc>
          <w:tcPr>
            <w:tcW w:w="2500" w:type="pct"/>
          </w:tcPr>
          <w:p w14:paraId="3258EA1C" w14:textId="55992D17" w:rsidR="00BF00D1" w:rsidRPr="005E6469" w:rsidRDefault="00C10D86" w:rsidP="00C10D86">
            <w:pPr>
              <w:spacing w:after="0" w:line="240" w:lineRule="auto"/>
              <w:rPr>
                <w:rFonts w:ascii="Calibri Light" w:hAnsi="Calibri Light" w:cs="Calibri Light"/>
                <w:sz w:val="20"/>
                <w:szCs w:val="20"/>
              </w:rPr>
            </w:pPr>
            <w:r w:rsidRPr="005E6469">
              <w:rPr>
                <w:rFonts w:ascii="Calibri Light" w:hAnsi="Calibri Light" w:cs="Calibri Light"/>
                <w:sz w:val="20"/>
                <w:szCs w:val="20"/>
              </w:rPr>
              <w:t>“[The algorithm] decide[s] what I eat”</w:t>
            </w:r>
          </w:p>
        </w:tc>
      </w:tr>
      <w:tr w:rsidR="00BF00D1" w:rsidRPr="005E6469" w14:paraId="3CF1DAD2" w14:textId="77777777" w:rsidTr="00C42FD3">
        <w:tc>
          <w:tcPr>
            <w:tcW w:w="2500" w:type="pct"/>
          </w:tcPr>
          <w:p w14:paraId="7680DE19" w14:textId="2C984ACD" w:rsidR="00BF00D1" w:rsidRPr="005E6469" w:rsidRDefault="00C10D86"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 xml:space="preserve">“[I decide] </w:t>
            </w:r>
            <w:r w:rsidRPr="005E6469">
              <w:rPr>
                <w:rFonts w:ascii="Calibri Light" w:eastAsia="CIDFont+F1" w:hAnsi="Calibri Light" w:cs="Calibri Light"/>
                <w:sz w:val="20"/>
                <w:szCs w:val="20"/>
              </w:rPr>
              <w:t>what I do for exercise</w:t>
            </w:r>
            <w:r w:rsidRPr="005E6469">
              <w:rPr>
                <w:rFonts w:ascii="Calibri Light" w:hAnsi="Calibri Light" w:cs="Calibri Light"/>
                <w:sz w:val="20"/>
                <w:szCs w:val="20"/>
              </w:rPr>
              <w:t>”</w:t>
            </w:r>
          </w:p>
        </w:tc>
        <w:tc>
          <w:tcPr>
            <w:tcW w:w="2500" w:type="pct"/>
          </w:tcPr>
          <w:p w14:paraId="48D560DD" w14:textId="51527092" w:rsidR="00BF00D1" w:rsidRPr="005E6469" w:rsidRDefault="00C10D86"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 xml:space="preserve">“[The algorithm] decide[s] </w:t>
            </w:r>
            <w:r w:rsidRPr="005E6469">
              <w:rPr>
                <w:rFonts w:ascii="Calibri Light" w:eastAsia="CIDFont+F1" w:hAnsi="Calibri Light" w:cs="Calibri Light"/>
                <w:sz w:val="20"/>
                <w:szCs w:val="20"/>
              </w:rPr>
              <w:t>what I do for exercise</w:t>
            </w:r>
            <w:r w:rsidRPr="005E6469">
              <w:rPr>
                <w:rFonts w:ascii="Calibri Light" w:hAnsi="Calibri Light" w:cs="Calibri Light"/>
                <w:sz w:val="20"/>
                <w:szCs w:val="20"/>
              </w:rPr>
              <w:t>”</w:t>
            </w:r>
          </w:p>
        </w:tc>
      </w:tr>
      <w:tr w:rsidR="001A3F1C" w:rsidRPr="005E6469" w14:paraId="09F000B6" w14:textId="77777777" w:rsidTr="00C42FD3">
        <w:tc>
          <w:tcPr>
            <w:tcW w:w="2500" w:type="pct"/>
          </w:tcPr>
          <w:p w14:paraId="619BEF05" w14:textId="623B05EA" w:rsidR="001A3F1C" w:rsidRPr="005E6469" w:rsidRDefault="00C10D86"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 xml:space="preserve">“[I decide] </w:t>
            </w:r>
            <w:r w:rsidRPr="005E6469">
              <w:rPr>
                <w:rFonts w:ascii="Calibri Light" w:eastAsia="CIDFont+F1" w:hAnsi="Calibri Light" w:cs="Calibri Light"/>
                <w:sz w:val="20"/>
                <w:szCs w:val="20"/>
              </w:rPr>
              <w:t>when I go to bed”</w:t>
            </w:r>
          </w:p>
        </w:tc>
        <w:tc>
          <w:tcPr>
            <w:tcW w:w="2500" w:type="pct"/>
          </w:tcPr>
          <w:p w14:paraId="362D7BB8" w14:textId="670B31CD" w:rsidR="001A3F1C" w:rsidRPr="005E6469" w:rsidRDefault="00C10D86"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 xml:space="preserve">“[The algorithm] decide[s] </w:t>
            </w:r>
            <w:r w:rsidRPr="005E6469">
              <w:rPr>
                <w:rFonts w:ascii="Calibri Light" w:eastAsia="CIDFont+F1" w:hAnsi="Calibri Light" w:cs="Calibri Light"/>
                <w:sz w:val="20"/>
                <w:szCs w:val="20"/>
              </w:rPr>
              <w:t>when I go to bed</w:t>
            </w:r>
            <w:r w:rsidRPr="005E6469">
              <w:rPr>
                <w:rFonts w:ascii="Calibri Light" w:hAnsi="Calibri Light" w:cs="Calibri Light"/>
                <w:sz w:val="20"/>
                <w:szCs w:val="20"/>
              </w:rPr>
              <w:t>”</w:t>
            </w:r>
          </w:p>
        </w:tc>
      </w:tr>
      <w:tr w:rsidR="001A3F1C" w:rsidRPr="005E6469" w14:paraId="7F6AB505" w14:textId="77777777" w:rsidTr="00C42FD3">
        <w:tc>
          <w:tcPr>
            <w:tcW w:w="2500" w:type="pct"/>
          </w:tcPr>
          <w:p w14:paraId="575808CD"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“[M]y body”</w:t>
            </w:r>
          </w:p>
        </w:tc>
        <w:tc>
          <w:tcPr>
            <w:tcW w:w="2500" w:type="pct"/>
          </w:tcPr>
          <w:p w14:paraId="675693A3"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“[A] whole bunch of data”</w:t>
            </w:r>
          </w:p>
        </w:tc>
      </w:tr>
      <w:tr w:rsidR="001A3F1C" w:rsidRPr="005E6469" w14:paraId="7B839499" w14:textId="77777777" w:rsidTr="00C42FD3">
        <w:tc>
          <w:tcPr>
            <w:tcW w:w="2500" w:type="pct"/>
          </w:tcPr>
          <w:p w14:paraId="3BAF74BB"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“[A] doctor”</w:t>
            </w:r>
          </w:p>
        </w:tc>
        <w:tc>
          <w:tcPr>
            <w:tcW w:w="2500" w:type="pct"/>
          </w:tcPr>
          <w:p w14:paraId="551E03C6"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“[A]n algorithm”</w:t>
            </w:r>
          </w:p>
        </w:tc>
      </w:tr>
      <w:tr w:rsidR="001A3F1C" w:rsidRPr="005E6469" w14:paraId="1D1CED39" w14:textId="77777777" w:rsidTr="00C42FD3">
        <w:tc>
          <w:tcPr>
            <w:tcW w:w="2500" w:type="pct"/>
          </w:tcPr>
          <w:p w14:paraId="01E8B157"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“[I] mak[e] me happy”</w:t>
            </w:r>
          </w:p>
        </w:tc>
        <w:tc>
          <w:tcPr>
            <w:tcW w:w="2500" w:type="pct"/>
          </w:tcPr>
          <w:p w14:paraId="56E7FE8B"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“[A]n algorithm”</w:t>
            </w:r>
          </w:p>
        </w:tc>
      </w:tr>
      <w:tr w:rsidR="001A3F1C" w:rsidRPr="005E6469" w14:paraId="76A26A86" w14:textId="77777777" w:rsidTr="00C42FD3">
        <w:tc>
          <w:tcPr>
            <w:tcW w:w="2500" w:type="pct"/>
          </w:tcPr>
          <w:p w14:paraId="79C55C33"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“[M]</w:t>
            </w:r>
            <w:r w:rsidRPr="005E6469">
              <w:rPr>
                <w:rFonts w:ascii="Calibri Light" w:eastAsia="CIDFont+F1" w:hAnsi="Calibri Light" w:cs="Calibri Light"/>
                <w:sz w:val="20"/>
                <w:szCs w:val="20"/>
              </w:rPr>
              <w:t>y mind haphazardly deciding</w:t>
            </w:r>
            <w:r w:rsidRPr="005E6469">
              <w:rPr>
                <w:rFonts w:ascii="Calibri Light" w:hAnsi="Calibri Light" w:cs="Calibri Light"/>
                <w:sz w:val="20"/>
                <w:szCs w:val="20"/>
              </w:rPr>
              <w:t>”</w:t>
            </w:r>
          </w:p>
        </w:tc>
        <w:tc>
          <w:tcPr>
            <w:tcW w:w="2500" w:type="pct"/>
          </w:tcPr>
          <w:p w14:paraId="236F0F15"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“[A]n algorithm”</w:t>
            </w:r>
          </w:p>
        </w:tc>
      </w:tr>
      <w:tr w:rsidR="001A3F1C" w:rsidRPr="005E6469" w14:paraId="2C160274" w14:textId="77777777" w:rsidTr="00C42FD3">
        <w:tc>
          <w:tcPr>
            <w:tcW w:w="2500" w:type="pct"/>
          </w:tcPr>
          <w:p w14:paraId="4FDD84F9"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w:t>
            </w:r>
            <w:r w:rsidRPr="005E6469">
              <w:rPr>
                <w:rFonts w:ascii="Calibri Light" w:eastAsia="CIDFont+F1" w:hAnsi="Calibri Light" w:cs="Calibri Light"/>
                <w:sz w:val="20"/>
                <w:szCs w:val="20"/>
              </w:rPr>
              <w:t>[W]hat it [my mind] wants to eat</w:t>
            </w:r>
            <w:r w:rsidRPr="005E6469">
              <w:rPr>
                <w:rFonts w:ascii="Calibri Light" w:hAnsi="Calibri Light" w:cs="Calibri Light"/>
                <w:sz w:val="20"/>
                <w:szCs w:val="20"/>
              </w:rPr>
              <w:t>”</w:t>
            </w:r>
          </w:p>
        </w:tc>
        <w:tc>
          <w:tcPr>
            <w:tcW w:w="2500" w:type="pct"/>
          </w:tcPr>
          <w:p w14:paraId="00432CB0"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“[I]</w:t>
            </w:r>
            <w:r w:rsidRPr="005E6469">
              <w:rPr>
                <w:rFonts w:ascii="Calibri Light" w:eastAsia="CIDFont+F1" w:hAnsi="Calibri Light" w:cs="Calibri Light"/>
                <w:sz w:val="20"/>
                <w:szCs w:val="20"/>
              </w:rPr>
              <w:t>t [an algorithm] tell[s] me what to eat</w:t>
            </w:r>
            <w:r w:rsidRPr="005E6469">
              <w:rPr>
                <w:rFonts w:ascii="Calibri Light" w:hAnsi="Calibri Light" w:cs="Calibri Light"/>
                <w:sz w:val="20"/>
                <w:szCs w:val="20"/>
              </w:rPr>
              <w:t>”</w:t>
            </w:r>
          </w:p>
        </w:tc>
      </w:tr>
      <w:tr w:rsidR="001A3F1C" w:rsidRPr="005E6469" w14:paraId="629A0CC2" w14:textId="77777777" w:rsidTr="00C42FD3">
        <w:tc>
          <w:tcPr>
            <w:tcW w:w="2500" w:type="pct"/>
          </w:tcPr>
          <w:p w14:paraId="6368DD8D"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“[H]</w:t>
            </w:r>
            <w:r w:rsidRPr="005E6469">
              <w:rPr>
                <w:rFonts w:ascii="Calibri Light" w:eastAsia="CIDFont+F1" w:hAnsi="Calibri Light" w:cs="Calibri Light"/>
                <w:sz w:val="20"/>
                <w:szCs w:val="20"/>
              </w:rPr>
              <w:t>ow it [my mind] feels</w:t>
            </w:r>
            <w:r w:rsidRPr="005E6469">
              <w:rPr>
                <w:rFonts w:ascii="Calibri Light" w:hAnsi="Calibri Light" w:cs="Calibri Light"/>
                <w:sz w:val="20"/>
                <w:szCs w:val="20"/>
              </w:rPr>
              <w:t>”</w:t>
            </w:r>
          </w:p>
        </w:tc>
        <w:tc>
          <w:tcPr>
            <w:tcW w:w="2500" w:type="pct"/>
          </w:tcPr>
          <w:p w14:paraId="49086867"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“[I]</w:t>
            </w:r>
            <w:r w:rsidRPr="005E6469">
              <w:rPr>
                <w:rFonts w:ascii="Calibri Light" w:eastAsia="CIDFont+F1" w:hAnsi="Calibri Light" w:cs="Calibri Light"/>
                <w:sz w:val="20"/>
                <w:szCs w:val="20"/>
              </w:rPr>
              <w:t>t [an algorithm] tell[s] me what to eat</w:t>
            </w:r>
            <w:r w:rsidRPr="005E6469">
              <w:rPr>
                <w:rFonts w:ascii="Calibri Light" w:hAnsi="Calibri Light" w:cs="Calibri Light"/>
                <w:sz w:val="20"/>
                <w:szCs w:val="20"/>
              </w:rPr>
              <w:t>”</w:t>
            </w:r>
          </w:p>
        </w:tc>
      </w:tr>
      <w:tr w:rsidR="001A3F1C" w:rsidRPr="005E6469" w14:paraId="2C2E55BA" w14:textId="77777777" w:rsidTr="00C42FD3">
        <w:tc>
          <w:tcPr>
            <w:tcW w:w="2500" w:type="pct"/>
          </w:tcPr>
          <w:p w14:paraId="4AE86A68"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“[O]ur texts”</w:t>
            </w:r>
          </w:p>
        </w:tc>
        <w:tc>
          <w:tcPr>
            <w:tcW w:w="2500" w:type="pct"/>
          </w:tcPr>
          <w:p w14:paraId="51470241"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“AI”</w:t>
            </w:r>
          </w:p>
        </w:tc>
      </w:tr>
      <w:tr w:rsidR="001A3F1C" w:rsidRPr="005E6469" w14:paraId="31514E6D" w14:textId="77777777" w:rsidTr="00C42FD3">
        <w:tc>
          <w:tcPr>
            <w:tcW w:w="2500" w:type="pct"/>
          </w:tcPr>
          <w:p w14:paraId="089B7972"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“[O]ur thoughts”</w:t>
            </w:r>
          </w:p>
        </w:tc>
        <w:tc>
          <w:tcPr>
            <w:tcW w:w="2500" w:type="pct"/>
          </w:tcPr>
          <w:p w14:paraId="4F8EB8B8" w14:textId="77777777" w:rsidR="001A3F1C" w:rsidRPr="005E6469" w:rsidRDefault="001A3F1C" w:rsidP="001A3F1C">
            <w:pPr>
              <w:spacing w:after="0" w:line="240" w:lineRule="auto"/>
              <w:rPr>
                <w:rFonts w:ascii="Calibri Light" w:hAnsi="Calibri Light" w:cs="Calibri Light"/>
                <w:sz w:val="20"/>
                <w:szCs w:val="20"/>
              </w:rPr>
            </w:pPr>
            <w:r w:rsidRPr="005E6469">
              <w:rPr>
                <w:rFonts w:ascii="Calibri Light" w:hAnsi="Calibri Light" w:cs="Calibri Light"/>
                <w:sz w:val="20"/>
                <w:szCs w:val="20"/>
              </w:rPr>
              <w:t>“AI”</w:t>
            </w:r>
          </w:p>
        </w:tc>
      </w:tr>
    </w:tbl>
    <w:p w14:paraId="2CAFA511" w14:textId="006385CF" w:rsidR="0007309C" w:rsidRPr="005E6469" w:rsidRDefault="0007309C" w:rsidP="00E93088">
      <w:pPr>
        <w:spacing w:after="0" w:line="240" w:lineRule="auto"/>
        <w:rPr>
          <w:rFonts w:ascii="Calibri Light" w:hAnsi="Calibri Light" w:cs="Calibri Light"/>
          <w:sz w:val="24"/>
          <w:szCs w:val="24"/>
        </w:rPr>
      </w:pPr>
    </w:p>
    <w:p w14:paraId="125E55D9" w14:textId="599FE4BE" w:rsidR="0007309C" w:rsidRPr="005E6469" w:rsidRDefault="0007309C" w:rsidP="00E93088">
      <w:pPr>
        <w:spacing w:after="0" w:line="240" w:lineRule="auto"/>
        <w:rPr>
          <w:rFonts w:ascii="Calibri Light" w:hAnsi="Calibri Light" w:cs="Calibri Light"/>
          <w:sz w:val="24"/>
          <w:szCs w:val="24"/>
        </w:rPr>
      </w:pPr>
    </w:p>
    <w:p w14:paraId="7D0E492B" w14:textId="41F81A82" w:rsidR="00CC3D1F" w:rsidRPr="005E6469" w:rsidRDefault="00710C60" w:rsidP="009971C0">
      <w:pPr>
        <w:spacing w:after="0" w:line="240" w:lineRule="auto"/>
        <w:ind w:firstLine="284"/>
        <w:rPr>
          <w:rFonts w:ascii="Calibri Light" w:hAnsi="Calibri Light" w:cs="Calibri Light"/>
          <w:sz w:val="24"/>
          <w:szCs w:val="24"/>
        </w:rPr>
      </w:pPr>
      <w:r w:rsidRPr="005E6469">
        <w:rPr>
          <w:rFonts w:ascii="Calibri Light" w:hAnsi="Calibri Light" w:cs="Calibri Light"/>
          <w:sz w:val="24"/>
          <w:szCs w:val="24"/>
        </w:rPr>
        <w:t>In the case of several researchers</w:t>
      </w:r>
      <w:r w:rsidR="0056700B" w:rsidRPr="005E6469">
        <w:rPr>
          <w:rFonts w:ascii="Calibri Light" w:hAnsi="Calibri Light" w:cs="Calibri Light"/>
          <w:sz w:val="24"/>
          <w:szCs w:val="24"/>
        </w:rPr>
        <w:t xml:space="preserve"> working both inside and outside academia, the strategies are summarised in the following publications, which I select as </w:t>
      </w:r>
      <w:r w:rsidR="00CC3D1F" w:rsidRPr="005E6469">
        <w:rPr>
          <w:rFonts w:ascii="Calibri Light" w:hAnsi="Calibri Light" w:cs="Calibri Light"/>
          <w:sz w:val="24"/>
          <w:szCs w:val="24"/>
        </w:rPr>
        <w:t xml:space="preserve">the most </w:t>
      </w:r>
      <w:r w:rsidR="0056700B" w:rsidRPr="005E6469">
        <w:rPr>
          <w:rFonts w:ascii="Calibri Light" w:hAnsi="Calibri Light" w:cs="Calibri Light"/>
          <w:sz w:val="24"/>
          <w:szCs w:val="24"/>
        </w:rPr>
        <w:t>representative</w:t>
      </w:r>
      <w:r w:rsidR="002960D2" w:rsidRPr="005E6469">
        <w:rPr>
          <w:rStyle w:val="Rimandonotaapidipagina"/>
          <w:rFonts w:ascii="Calibri Light" w:hAnsi="Calibri Light" w:cs="Calibri Light"/>
          <w:sz w:val="24"/>
          <w:szCs w:val="24"/>
        </w:rPr>
        <w:footnoteReference w:id="12"/>
      </w:r>
      <w:r w:rsidR="0056700B" w:rsidRPr="005E6469">
        <w:rPr>
          <w:rFonts w:ascii="Calibri Light" w:hAnsi="Calibri Light" w:cs="Calibri Light"/>
          <w:sz w:val="24"/>
          <w:szCs w:val="24"/>
        </w:rPr>
        <w:t xml:space="preserve">. First, </w:t>
      </w:r>
      <w:r w:rsidR="00CC3D1F" w:rsidRPr="005E6469">
        <w:rPr>
          <w:rFonts w:ascii="Calibri Light" w:hAnsi="Calibri Light" w:cs="Calibri Light"/>
          <w:sz w:val="24"/>
          <w:szCs w:val="24"/>
        </w:rPr>
        <w:t xml:space="preserve">the case of De Grey’s </w:t>
      </w:r>
      <w:r w:rsidR="00E033AC" w:rsidRPr="005E6469">
        <w:rPr>
          <w:rFonts w:ascii="Calibri Light" w:hAnsi="Calibri Light" w:cs="Calibri Light"/>
          <w:i/>
          <w:iCs/>
          <w:sz w:val="24"/>
          <w:szCs w:val="24"/>
        </w:rPr>
        <w:t>Ending ageing. The rejuvenation breakthroughs</w:t>
      </w:r>
      <w:r w:rsidR="00551828" w:rsidRPr="005E6469">
        <w:rPr>
          <w:rFonts w:ascii="Calibri Light" w:hAnsi="Calibri Light" w:cs="Calibri Light"/>
          <w:i/>
          <w:iCs/>
          <w:sz w:val="24"/>
          <w:szCs w:val="24"/>
        </w:rPr>
        <w:t> that could reverse human ageing in our lifetime</w:t>
      </w:r>
      <w:r w:rsidR="00551828" w:rsidRPr="005E6469">
        <w:rPr>
          <w:rFonts w:ascii="Calibri Light" w:hAnsi="Calibri Light" w:cs="Calibri Light"/>
          <w:iCs/>
          <w:sz w:val="24"/>
          <w:szCs w:val="24"/>
        </w:rPr>
        <w:t xml:space="preserve">, </w:t>
      </w:r>
      <w:r w:rsidR="007F14DB" w:rsidRPr="005E6469">
        <w:rPr>
          <w:rFonts w:ascii="Calibri Light" w:hAnsi="Calibri Light" w:cs="Calibri Light"/>
          <w:iCs/>
          <w:sz w:val="24"/>
          <w:szCs w:val="24"/>
        </w:rPr>
        <w:t xml:space="preserve">according to which the goal </w:t>
      </w:r>
      <w:r w:rsidR="006649DB" w:rsidRPr="005E6469">
        <w:rPr>
          <w:rFonts w:ascii="Calibri Light" w:hAnsi="Calibri Light" w:cs="Calibri Light"/>
          <w:iCs/>
          <w:sz w:val="24"/>
          <w:szCs w:val="24"/>
        </w:rPr>
        <w:t xml:space="preserve">of ending ageing </w:t>
      </w:r>
      <w:r w:rsidR="005B364F" w:rsidRPr="005E6469">
        <w:rPr>
          <w:rFonts w:ascii="Calibri Light" w:hAnsi="Calibri Light" w:cs="Calibri Light"/>
          <w:sz w:val="24"/>
          <w:szCs w:val="24"/>
        </w:rPr>
        <w:t>can be achieved through</w:t>
      </w:r>
      <w:r w:rsidR="00551828" w:rsidRPr="005E6469">
        <w:rPr>
          <w:rFonts w:ascii="Calibri Light" w:hAnsi="Calibri Light" w:cs="Calibri Light"/>
          <w:sz w:val="24"/>
          <w:szCs w:val="24"/>
        </w:rPr>
        <w:t xml:space="preserve"> “the engineer’s approach” </w:t>
      </w:r>
      <w:r w:rsidR="00C14C67" w:rsidRPr="005E6469">
        <w:rPr>
          <w:rFonts w:ascii="Calibri Light" w:hAnsi="Calibri Light" w:cs="Calibri Light"/>
          <w:sz w:val="24"/>
          <w:szCs w:val="24"/>
        </w:rPr>
        <w:t>(De Grey 2007: 77)</w:t>
      </w:r>
      <w:r w:rsidR="00DD0C9C" w:rsidRPr="005E6469">
        <w:rPr>
          <w:rFonts w:ascii="Calibri Light" w:hAnsi="Calibri Light" w:cs="Calibri Light"/>
          <w:sz w:val="24"/>
          <w:szCs w:val="24"/>
        </w:rPr>
        <w:t xml:space="preserve"> that makes ageing and, consequently, death</w:t>
      </w:r>
      <w:r w:rsidR="00530FB5" w:rsidRPr="005E6469">
        <w:rPr>
          <w:rFonts w:ascii="Calibri Light" w:hAnsi="Calibri Light" w:cs="Calibri Light"/>
          <w:sz w:val="24"/>
          <w:szCs w:val="24"/>
        </w:rPr>
        <w:t xml:space="preserve"> “engineering challenge[s]” </w:t>
      </w:r>
      <w:r w:rsidR="00DD0C9C" w:rsidRPr="005E6469">
        <w:rPr>
          <w:rFonts w:ascii="Calibri Light" w:hAnsi="Calibri Light" w:cs="Calibri Light"/>
          <w:sz w:val="24"/>
          <w:szCs w:val="24"/>
        </w:rPr>
        <w:t>(De Grey 2007: 44)</w:t>
      </w:r>
      <w:r w:rsidR="00E57A30" w:rsidRPr="005E6469">
        <w:rPr>
          <w:rFonts w:ascii="Calibri Light" w:hAnsi="Calibri Light" w:cs="Calibri Light"/>
          <w:sz w:val="24"/>
          <w:szCs w:val="24"/>
        </w:rPr>
        <w:t xml:space="preserve">. Specifically, </w:t>
      </w:r>
      <w:r w:rsidR="003661BF" w:rsidRPr="005E6469">
        <w:rPr>
          <w:rFonts w:ascii="Calibri Light" w:hAnsi="Calibri Light" w:cs="Calibri Light"/>
          <w:sz w:val="24"/>
          <w:szCs w:val="24"/>
        </w:rPr>
        <w:t>“we just need to observe the presence of damage and fix it” (De Grey 2007: 230)</w:t>
      </w:r>
      <w:r w:rsidR="002E27F2" w:rsidRPr="005E6469">
        <w:rPr>
          <w:rFonts w:ascii="Calibri Light" w:hAnsi="Calibri Light" w:cs="Calibri Light"/>
          <w:sz w:val="24"/>
          <w:szCs w:val="24"/>
        </w:rPr>
        <w:t xml:space="preserve">, because </w:t>
      </w:r>
      <w:r w:rsidR="00C16EFC" w:rsidRPr="005E6469">
        <w:rPr>
          <w:rFonts w:ascii="Calibri Light" w:hAnsi="Calibri Light" w:cs="Calibri Light"/>
          <w:sz w:val="24"/>
          <w:szCs w:val="24"/>
        </w:rPr>
        <w:t>“the body is a machine […] [and] machines can […] be kept</w:t>
      </w:r>
      <w:r w:rsidR="00434F45" w:rsidRPr="005E6469">
        <w:rPr>
          <w:rFonts w:ascii="Calibri Light" w:hAnsi="Calibri Light" w:cs="Calibri Light"/>
          <w:sz w:val="24"/>
          <w:szCs w:val="24"/>
        </w:rPr>
        <w:t xml:space="preserve"> going</w:t>
      </w:r>
      <w:r w:rsidR="00C16EFC" w:rsidRPr="005E6469">
        <w:rPr>
          <w:rFonts w:ascii="Calibri Light" w:hAnsi="Calibri Light" w:cs="Calibri Light"/>
          <w:sz w:val="24"/>
          <w:szCs w:val="24"/>
        </w:rPr>
        <w:t xml:space="preserve"> indefinitely” (De Grey 2007: 326): </w:t>
      </w:r>
      <w:r w:rsidR="002E27F2" w:rsidRPr="005E6469">
        <w:rPr>
          <w:rFonts w:ascii="Calibri Light" w:hAnsi="Calibri Light" w:cs="Calibri Light"/>
          <w:sz w:val="24"/>
          <w:szCs w:val="24"/>
        </w:rPr>
        <w:t>“</w:t>
      </w:r>
      <w:r w:rsidR="0052018F" w:rsidRPr="005E6469">
        <w:rPr>
          <w:rFonts w:ascii="Calibri Light" w:hAnsi="Calibri Light" w:cs="Calibri Light"/>
          <w:sz w:val="24"/>
          <w:szCs w:val="24"/>
        </w:rPr>
        <w:t>A</w:t>
      </w:r>
      <w:r w:rsidR="002E27F2" w:rsidRPr="005E6469">
        <w:rPr>
          <w:rFonts w:ascii="Calibri Light" w:hAnsi="Calibri Light" w:cs="Calibri Light"/>
          <w:sz w:val="24"/>
          <w:szCs w:val="24"/>
        </w:rPr>
        <w:t>geing of the body, just like ageing of a car or a house, is merely a maintenance problem”</w:t>
      </w:r>
      <w:r w:rsidR="00C16EFC" w:rsidRPr="005E6469">
        <w:rPr>
          <w:rFonts w:ascii="Calibri Light" w:hAnsi="Calibri Light" w:cs="Calibri Light"/>
          <w:sz w:val="24"/>
          <w:szCs w:val="24"/>
        </w:rPr>
        <w:t xml:space="preserve"> (De Grey 2007: 21)</w:t>
      </w:r>
      <w:r w:rsidR="00247DDF" w:rsidRPr="005E6469">
        <w:rPr>
          <w:rFonts w:ascii="Calibri Light" w:hAnsi="Calibri Light" w:cs="Calibri Light"/>
          <w:sz w:val="24"/>
          <w:szCs w:val="24"/>
        </w:rPr>
        <w:t>. Second, the case of Sinclair’s</w:t>
      </w:r>
      <w:r w:rsidR="00434F45" w:rsidRPr="005E6469">
        <w:rPr>
          <w:rFonts w:ascii="Calibri Light" w:hAnsi="Calibri Light" w:cs="Calibri Light"/>
          <w:sz w:val="24"/>
          <w:szCs w:val="24"/>
        </w:rPr>
        <w:t xml:space="preserve"> </w:t>
      </w:r>
      <w:r w:rsidR="00434F45" w:rsidRPr="005E6469">
        <w:rPr>
          <w:rFonts w:ascii="Calibri Light" w:hAnsi="Calibri Light" w:cs="Calibri Light"/>
          <w:i/>
          <w:sz w:val="24"/>
          <w:szCs w:val="24"/>
        </w:rPr>
        <w:t xml:space="preserve">Life span. Why we age and </w:t>
      </w:r>
      <w:r w:rsidR="00FE6C94" w:rsidRPr="005E6469">
        <w:rPr>
          <w:rFonts w:ascii="Calibri Light" w:hAnsi="Calibri Light" w:cs="Calibri Light"/>
          <w:i/>
          <w:iCs/>
          <w:kern w:val="0"/>
          <w:sz w:val="24"/>
          <w:szCs w:val="24"/>
        </w:rPr>
        <w:t>why we don’t have to</w:t>
      </w:r>
      <w:r w:rsidR="00FE6C94" w:rsidRPr="005E6469">
        <w:rPr>
          <w:rFonts w:ascii="Calibri Light" w:hAnsi="Calibri Light" w:cs="Calibri Light"/>
          <w:iCs/>
          <w:kern w:val="0"/>
          <w:sz w:val="24"/>
          <w:szCs w:val="24"/>
        </w:rPr>
        <w:t xml:space="preserve">, according to which </w:t>
      </w:r>
      <w:r w:rsidR="00983778" w:rsidRPr="005E6469">
        <w:rPr>
          <w:rFonts w:ascii="Calibri Light" w:hAnsi="Calibri Light" w:cs="Calibri Light"/>
          <w:iCs/>
          <w:kern w:val="0"/>
          <w:sz w:val="24"/>
          <w:szCs w:val="24"/>
        </w:rPr>
        <w:t>the goal of ending ageing can be achieved</w:t>
      </w:r>
      <w:r w:rsidR="00434F45" w:rsidRPr="005E6469">
        <w:rPr>
          <w:rFonts w:ascii="Calibri Light" w:hAnsi="Calibri Light" w:cs="Calibri Light"/>
          <w:iCs/>
          <w:kern w:val="0"/>
          <w:sz w:val="24"/>
          <w:szCs w:val="24"/>
        </w:rPr>
        <w:t xml:space="preserve"> through </w:t>
      </w:r>
      <w:r w:rsidR="00983778" w:rsidRPr="005E6469">
        <w:rPr>
          <w:rFonts w:ascii="Calibri Light" w:hAnsi="Calibri Light" w:cs="Calibri Light"/>
          <w:iCs/>
          <w:kern w:val="0"/>
          <w:sz w:val="24"/>
          <w:szCs w:val="24"/>
        </w:rPr>
        <w:t>the analogy between ageing and “a loss of information” (</w:t>
      </w:r>
      <w:r w:rsidR="00983778" w:rsidRPr="005E6469">
        <w:rPr>
          <w:rFonts w:ascii="Calibri Light" w:hAnsi="Calibri Light" w:cs="Calibri Light"/>
          <w:sz w:val="24"/>
          <w:szCs w:val="24"/>
        </w:rPr>
        <w:t>Sinclair 2019: 20)</w:t>
      </w:r>
      <w:r w:rsidR="00F333E5" w:rsidRPr="005E6469">
        <w:rPr>
          <w:rFonts w:ascii="Calibri Light" w:hAnsi="Calibri Light" w:cs="Calibri Light"/>
          <w:sz w:val="24"/>
          <w:szCs w:val="24"/>
        </w:rPr>
        <w:t>: speaking of organic damage means speaking of “scratches on the digital DVDs” (Sinclair 2019: 35)</w:t>
      </w:r>
      <w:r w:rsidR="0060068A" w:rsidRPr="005E6469">
        <w:rPr>
          <w:rFonts w:ascii="Calibri Light" w:hAnsi="Calibri Light" w:cs="Calibri Light"/>
          <w:sz w:val="24"/>
          <w:szCs w:val="24"/>
        </w:rPr>
        <w:t xml:space="preserve"> and, thus,</w:t>
      </w:r>
      <w:r w:rsidR="00434F45" w:rsidRPr="005E6469">
        <w:rPr>
          <w:rFonts w:ascii="Calibri Light" w:hAnsi="Calibri Light" w:cs="Calibri Light"/>
          <w:sz w:val="24"/>
          <w:szCs w:val="24"/>
        </w:rPr>
        <w:t xml:space="preserve"> “</w:t>
      </w:r>
      <w:r w:rsidR="0052018F" w:rsidRPr="005E6469">
        <w:rPr>
          <w:rFonts w:ascii="Calibri Light" w:hAnsi="Calibri Light" w:cs="Calibri Light"/>
          <w:sz w:val="24"/>
          <w:szCs w:val="24"/>
        </w:rPr>
        <w:t>T</w:t>
      </w:r>
      <w:r w:rsidR="00434F45" w:rsidRPr="005E6469">
        <w:rPr>
          <w:rFonts w:ascii="Calibri Light" w:hAnsi="Calibri Light" w:cs="Calibri Light"/>
          <w:sz w:val="24"/>
          <w:szCs w:val="24"/>
        </w:rPr>
        <w:t xml:space="preserve">o </w:t>
      </w:r>
      <w:r w:rsidR="0060068A" w:rsidRPr="005E6469">
        <w:rPr>
          <w:rFonts w:ascii="Calibri Light" w:hAnsi="Calibri Light" w:cs="Calibri Light"/>
          <w:sz w:val="24"/>
          <w:szCs w:val="24"/>
        </w:rPr>
        <w:t>become young again, we just need to find some polish to remove the scratches”</w:t>
      </w:r>
      <w:r w:rsidR="00434F45" w:rsidRPr="005E6469">
        <w:rPr>
          <w:rFonts w:ascii="Calibri Light" w:hAnsi="Calibri Light" w:cs="Calibri Light"/>
          <w:sz w:val="24"/>
          <w:szCs w:val="24"/>
        </w:rPr>
        <w:t xml:space="preserve"> (Sinclair 2019: 23)</w:t>
      </w:r>
      <w:r w:rsidR="003302DD" w:rsidRPr="005E6469">
        <w:rPr>
          <w:rFonts w:ascii="Calibri Light" w:hAnsi="Calibri Light" w:cs="Calibri Light"/>
          <w:sz w:val="24"/>
          <w:szCs w:val="24"/>
        </w:rPr>
        <w:t>, in addition to “mak[ing] data-driven day-to-day health decision</w:t>
      </w:r>
      <w:r w:rsidR="001941BF" w:rsidRPr="005E6469">
        <w:rPr>
          <w:rFonts w:ascii="Calibri Light" w:hAnsi="Calibri Light" w:cs="Calibri Light"/>
          <w:sz w:val="24"/>
          <w:szCs w:val="24"/>
        </w:rPr>
        <w:t>s</w:t>
      </w:r>
      <w:r w:rsidR="003302DD" w:rsidRPr="005E6469">
        <w:rPr>
          <w:rFonts w:ascii="Calibri Light" w:hAnsi="Calibri Light" w:cs="Calibri Light"/>
          <w:sz w:val="24"/>
          <w:szCs w:val="24"/>
        </w:rPr>
        <w:t>. […] Your personal virtual</w:t>
      </w:r>
      <w:r w:rsidR="00057DFF" w:rsidRPr="005E6469">
        <w:rPr>
          <w:rFonts w:ascii="Calibri Light" w:hAnsi="Calibri Light" w:cs="Calibri Light"/>
          <w:sz w:val="24"/>
          <w:szCs w:val="24"/>
        </w:rPr>
        <w:t xml:space="preserve"> assistant</w:t>
      </w:r>
      <w:r w:rsidR="003302DD" w:rsidRPr="005E6469">
        <w:rPr>
          <w:rFonts w:ascii="Calibri Light" w:hAnsi="Calibri Light" w:cs="Calibri Light"/>
          <w:sz w:val="24"/>
          <w:szCs w:val="24"/>
        </w:rPr>
        <w:t xml:space="preserve"> […]</w:t>
      </w:r>
      <w:r w:rsidR="00847771" w:rsidRPr="005E6469">
        <w:rPr>
          <w:rFonts w:ascii="Calibri Light" w:hAnsi="Calibri Light" w:cs="Calibri Light"/>
          <w:sz w:val="24"/>
          <w:szCs w:val="24"/>
        </w:rPr>
        <w:t xml:space="preserve"> will point you to the nearest restaurant that has what you need </w:t>
      </w:r>
      <w:r w:rsidR="005B364F" w:rsidRPr="005E6469">
        <w:rPr>
          <w:rFonts w:ascii="Calibri Light" w:hAnsi="Calibri Light" w:cs="Calibri Light"/>
          <w:sz w:val="24"/>
          <w:szCs w:val="24"/>
        </w:rPr>
        <w:t>[…] [and] our devices will offer recommendations on what to do to mitigate suboptimal blood biomarkers: to take a walk, meditate, drink a green tea” (Sinclair 2019: 190).</w:t>
      </w:r>
      <w:r w:rsidR="00057DFF" w:rsidRPr="005E6469">
        <w:rPr>
          <w:rFonts w:ascii="Calibri Light" w:hAnsi="Calibri Light" w:cs="Calibri Light"/>
          <w:sz w:val="24"/>
          <w:szCs w:val="24"/>
        </w:rPr>
        <w:t xml:space="preserve"> Third, the case of Attia’s </w:t>
      </w:r>
      <w:r w:rsidR="00B61F31" w:rsidRPr="005E6469">
        <w:rPr>
          <w:rFonts w:ascii="Calibri Light" w:hAnsi="Calibri Light" w:cs="Calibri Light"/>
          <w:i/>
          <w:sz w:val="24"/>
          <w:szCs w:val="24"/>
        </w:rPr>
        <w:t>Outlive. The science and art of longevity</w:t>
      </w:r>
      <w:r w:rsidR="00B61F31" w:rsidRPr="005E6469">
        <w:rPr>
          <w:rFonts w:ascii="Calibri Light" w:hAnsi="Calibri Light" w:cs="Calibri Light"/>
          <w:sz w:val="24"/>
          <w:szCs w:val="24"/>
        </w:rPr>
        <w:t xml:space="preserve">, </w:t>
      </w:r>
      <w:r w:rsidR="00C13B7C" w:rsidRPr="005E6469">
        <w:rPr>
          <w:rFonts w:ascii="Calibri Light" w:hAnsi="Calibri Light" w:cs="Calibri Light"/>
          <w:sz w:val="24"/>
          <w:szCs w:val="24"/>
        </w:rPr>
        <w:t xml:space="preserve">which </w:t>
      </w:r>
      <w:r w:rsidR="001815C4" w:rsidRPr="005E6469">
        <w:rPr>
          <w:rFonts w:ascii="Calibri Light" w:hAnsi="Calibri Light" w:cs="Calibri Light"/>
          <w:sz w:val="24"/>
          <w:szCs w:val="24"/>
        </w:rPr>
        <w:t xml:space="preserve">describes </w:t>
      </w:r>
      <w:r w:rsidR="00C13B7C" w:rsidRPr="005E6469">
        <w:rPr>
          <w:rFonts w:ascii="Calibri Light" w:hAnsi="Calibri Light" w:cs="Calibri Light"/>
          <w:sz w:val="24"/>
          <w:szCs w:val="24"/>
        </w:rPr>
        <w:t xml:space="preserve">the </w:t>
      </w:r>
      <w:r w:rsidR="00B0125D" w:rsidRPr="005E6469">
        <w:rPr>
          <w:rFonts w:ascii="Calibri Light" w:hAnsi="Calibri Light" w:cs="Calibri Light"/>
          <w:sz w:val="24"/>
          <w:szCs w:val="24"/>
        </w:rPr>
        <w:t>“Silicon Valley approach to longevity and health” (Attia 2023: 409)</w:t>
      </w:r>
      <w:r w:rsidR="001815C4" w:rsidRPr="005E6469">
        <w:rPr>
          <w:rFonts w:ascii="Calibri Light" w:hAnsi="Calibri Light" w:cs="Calibri Light"/>
          <w:sz w:val="24"/>
          <w:szCs w:val="24"/>
        </w:rPr>
        <w:t xml:space="preserve"> as a matter of </w:t>
      </w:r>
      <w:r w:rsidR="00F62D7A" w:rsidRPr="005E6469">
        <w:rPr>
          <w:rFonts w:ascii="Calibri Light" w:hAnsi="Calibri Light" w:cs="Calibri Light"/>
          <w:iCs/>
          <w:kern w:val="0"/>
          <w:sz w:val="24"/>
          <w:szCs w:val="24"/>
        </w:rPr>
        <w:t>thinking of “longevity […] [as] basically an engineering problem” (</w:t>
      </w:r>
      <w:r w:rsidR="00F62D7A" w:rsidRPr="005E6469">
        <w:rPr>
          <w:rFonts w:ascii="Calibri Light" w:hAnsi="Calibri Light" w:cs="Calibri Light"/>
          <w:sz w:val="24"/>
          <w:szCs w:val="24"/>
        </w:rPr>
        <w:t>Attia 2023: 40</w:t>
      </w:r>
      <w:r w:rsidR="00F62D7A" w:rsidRPr="005E6469">
        <w:rPr>
          <w:rFonts w:ascii="Calibri Light" w:hAnsi="Calibri Light" w:cs="Calibri Light"/>
          <w:iCs/>
          <w:kern w:val="0"/>
          <w:sz w:val="24"/>
          <w:szCs w:val="24"/>
        </w:rPr>
        <w:t>)</w:t>
      </w:r>
      <w:r w:rsidR="009462AA" w:rsidRPr="005E6469">
        <w:rPr>
          <w:rFonts w:ascii="Calibri Light" w:hAnsi="Calibri Light" w:cs="Calibri Light"/>
          <w:iCs/>
          <w:kern w:val="0"/>
          <w:sz w:val="24"/>
          <w:szCs w:val="24"/>
        </w:rPr>
        <w:t xml:space="preserve">, which means that “it is possible to hack our biology, and hack it, and hack it, </w:t>
      </w:r>
      <w:r w:rsidR="00D15CD8" w:rsidRPr="005E6469">
        <w:rPr>
          <w:rFonts w:ascii="Calibri Light" w:hAnsi="Calibri Light" w:cs="Calibri Light"/>
          <w:iCs/>
          <w:kern w:val="0"/>
          <w:sz w:val="24"/>
          <w:szCs w:val="24"/>
        </w:rPr>
        <w:t xml:space="preserve">until we become these </w:t>
      </w:r>
      <w:r w:rsidR="00D15CD8" w:rsidRPr="005E6469">
        <w:rPr>
          <w:rFonts w:ascii="Calibri Light" w:hAnsi="Calibri Light" w:cs="Calibri Light"/>
          <w:iCs/>
          <w:kern w:val="0"/>
          <w:sz w:val="24"/>
          <w:szCs w:val="24"/>
        </w:rPr>
        <w:lastRenderedPageBreak/>
        <w:t>perfect little humanoids who can live to be 120 years old” (</w:t>
      </w:r>
      <w:r w:rsidR="00D15CD8" w:rsidRPr="005E6469">
        <w:rPr>
          <w:rFonts w:ascii="Calibri Light" w:hAnsi="Calibri Light" w:cs="Calibri Light"/>
          <w:sz w:val="24"/>
          <w:szCs w:val="24"/>
        </w:rPr>
        <w:t>Attia 2023: 40)</w:t>
      </w:r>
      <w:r w:rsidR="009E0D15" w:rsidRPr="005E6469">
        <w:rPr>
          <w:rFonts w:ascii="Calibri Light" w:hAnsi="Calibri Light" w:cs="Calibri Light"/>
          <w:sz w:val="24"/>
          <w:szCs w:val="24"/>
        </w:rPr>
        <w:t xml:space="preserve">. Thus, </w:t>
      </w:r>
      <w:r w:rsidR="00D15CD8" w:rsidRPr="005E6469">
        <w:rPr>
          <w:rFonts w:ascii="Calibri Light" w:hAnsi="Calibri Light" w:cs="Calibri Light"/>
          <w:sz w:val="24"/>
          <w:szCs w:val="24"/>
        </w:rPr>
        <w:t>“</w:t>
      </w:r>
      <w:r w:rsidR="0052018F" w:rsidRPr="005E6469">
        <w:rPr>
          <w:rFonts w:ascii="Calibri Light" w:hAnsi="Calibri Light" w:cs="Calibri Light"/>
          <w:sz w:val="24"/>
          <w:szCs w:val="24"/>
        </w:rPr>
        <w:t>E</w:t>
      </w:r>
      <w:r w:rsidR="00D15CD8" w:rsidRPr="005E6469">
        <w:rPr>
          <w:rFonts w:ascii="Calibri Light" w:hAnsi="Calibri Light" w:cs="Calibri Light"/>
          <w:sz w:val="24"/>
          <w:szCs w:val="24"/>
        </w:rPr>
        <w:t xml:space="preserve">verything in my life </w:t>
      </w:r>
      <w:r w:rsidR="009E0D15" w:rsidRPr="005E6469">
        <w:rPr>
          <w:rFonts w:ascii="Calibri Light" w:hAnsi="Calibri Light" w:cs="Calibri Light"/>
          <w:sz w:val="24"/>
          <w:szCs w:val="24"/>
        </w:rPr>
        <w:t xml:space="preserve">needed to be </w:t>
      </w:r>
      <w:r w:rsidR="00D15CD8" w:rsidRPr="005E6469">
        <w:rPr>
          <w:rFonts w:ascii="Calibri Light" w:hAnsi="Calibri Light" w:cs="Calibri Light"/>
          <w:sz w:val="24"/>
          <w:szCs w:val="24"/>
        </w:rPr>
        <w:t>optimised”</w:t>
      </w:r>
      <w:r w:rsidR="009E0D15" w:rsidRPr="005E6469">
        <w:rPr>
          <w:rFonts w:ascii="Calibri Light" w:hAnsi="Calibri Light" w:cs="Calibri Light"/>
          <w:sz w:val="24"/>
          <w:szCs w:val="24"/>
        </w:rPr>
        <w:t xml:space="preserve"> </w:t>
      </w:r>
      <w:r w:rsidR="009E0D15" w:rsidRPr="005E6469">
        <w:rPr>
          <w:rFonts w:ascii="Calibri Light" w:hAnsi="Calibri Light" w:cs="Calibri Light"/>
          <w:iCs/>
          <w:kern w:val="0"/>
          <w:sz w:val="24"/>
          <w:szCs w:val="24"/>
        </w:rPr>
        <w:t>(</w:t>
      </w:r>
      <w:r w:rsidR="009E0D15" w:rsidRPr="005E6469">
        <w:rPr>
          <w:rFonts w:ascii="Calibri Light" w:hAnsi="Calibri Light" w:cs="Calibri Light"/>
          <w:sz w:val="24"/>
          <w:szCs w:val="24"/>
        </w:rPr>
        <w:t>Attia 2023: 40).</w:t>
      </w:r>
      <w:r w:rsidR="008758FA" w:rsidRPr="005E6469">
        <w:rPr>
          <w:rFonts w:ascii="Calibri Light" w:hAnsi="Calibri Light" w:cs="Calibri Light"/>
          <w:sz w:val="24"/>
          <w:szCs w:val="24"/>
        </w:rPr>
        <w:t xml:space="preserve"> I propose the following table 2 to summarise </w:t>
      </w:r>
      <w:r w:rsidR="00397225" w:rsidRPr="005E6469">
        <w:rPr>
          <w:rFonts w:ascii="Calibri Light" w:hAnsi="Calibri Light" w:cs="Calibri Light"/>
          <w:sz w:val="24"/>
          <w:szCs w:val="24"/>
        </w:rPr>
        <w:t xml:space="preserve">the idea emerging from the quotes, which, again, </w:t>
      </w:r>
      <w:r w:rsidR="00141C16" w:rsidRPr="005E6469">
        <w:rPr>
          <w:rFonts w:ascii="Calibri Light" w:hAnsi="Calibri Light" w:cs="Calibri Light"/>
          <w:sz w:val="24"/>
          <w:szCs w:val="24"/>
        </w:rPr>
        <w:t>emphasise th</w:t>
      </w:r>
      <w:r w:rsidR="007406A4" w:rsidRPr="005E6469">
        <w:rPr>
          <w:rFonts w:ascii="Calibri Light" w:hAnsi="Calibri Light" w:cs="Calibri Light"/>
          <w:sz w:val="24"/>
          <w:szCs w:val="24"/>
        </w:rPr>
        <w:t xml:space="preserve">e </w:t>
      </w:r>
      <w:r w:rsidR="009971C0" w:rsidRPr="005E6469">
        <w:rPr>
          <w:rFonts w:ascii="Calibri Light" w:hAnsi="Calibri Light" w:cs="Calibri Light"/>
          <w:sz w:val="24"/>
          <w:szCs w:val="24"/>
        </w:rPr>
        <w:t xml:space="preserve">striking </w:t>
      </w:r>
      <w:r w:rsidR="007406A4" w:rsidRPr="005E6469">
        <w:rPr>
          <w:rFonts w:ascii="Calibri Light" w:hAnsi="Calibri Light" w:cs="Calibri Light"/>
          <w:sz w:val="24"/>
          <w:szCs w:val="24"/>
        </w:rPr>
        <w:t>analogy between humans and</w:t>
      </w:r>
      <w:r w:rsidR="0034097D" w:rsidRPr="005E6469">
        <w:rPr>
          <w:rFonts w:ascii="Calibri Light" w:hAnsi="Calibri Light" w:cs="Calibri Light"/>
          <w:sz w:val="24"/>
          <w:szCs w:val="24"/>
        </w:rPr>
        <w:t xml:space="preserve"> technologie</w:t>
      </w:r>
      <w:r w:rsidR="009971C0" w:rsidRPr="005E6469">
        <w:rPr>
          <w:rFonts w:ascii="Calibri Light" w:hAnsi="Calibri Light" w:cs="Calibri Light"/>
          <w:sz w:val="24"/>
          <w:szCs w:val="24"/>
        </w:rPr>
        <w:t>s.</w:t>
      </w:r>
    </w:p>
    <w:p w14:paraId="1E11B85E" w14:textId="77777777" w:rsidR="009971C0" w:rsidRPr="005E6469" w:rsidRDefault="009971C0" w:rsidP="009971C0">
      <w:pPr>
        <w:spacing w:after="0" w:line="240" w:lineRule="auto"/>
        <w:rPr>
          <w:rFonts w:ascii="Calibri Light" w:hAnsi="Calibri Light" w:cs="Calibri Light"/>
          <w:sz w:val="24"/>
          <w:szCs w:val="24"/>
        </w:rPr>
      </w:pPr>
    </w:p>
    <w:p w14:paraId="26B9A6AA" w14:textId="77777777" w:rsidR="001A1150" w:rsidRPr="005E6469" w:rsidRDefault="001A1150" w:rsidP="00E93088">
      <w:pPr>
        <w:spacing w:after="0" w:line="240" w:lineRule="auto"/>
        <w:rPr>
          <w:rFonts w:ascii="Calibri Light" w:hAnsi="Calibri Light" w:cs="Calibri Light"/>
          <w:sz w:val="24"/>
          <w:szCs w:val="24"/>
        </w:rPr>
      </w:pPr>
    </w:p>
    <w:p w14:paraId="760FE627" w14:textId="71D7FD1D" w:rsidR="001A1150" w:rsidRPr="005E6469" w:rsidRDefault="001A1150" w:rsidP="00E93088">
      <w:pPr>
        <w:spacing w:after="0" w:line="240" w:lineRule="auto"/>
        <w:rPr>
          <w:rFonts w:ascii="Calibri Light" w:hAnsi="Calibri Light" w:cs="Calibri Light"/>
          <w:sz w:val="24"/>
          <w:szCs w:val="24"/>
        </w:rPr>
      </w:pPr>
      <w:r w:rsidRPr="005E6469">
        <w:rPr>
          <w:rFonts w:ascii="Calibri Light" w:hAnsi="Calibri Light" w:cs="Calibri Light"/>
          <w:sz w:val="20"/>
          <w:szCs w:val="20"/>
        </w:rPr>
        <w:t xml:space="preserve">Table 2. The case of </w:t>
      </w:r>
      <w:r w:rsidR="00565803" w:rsidRPr="005E6469">
        <w:rPr>
          <w:rFonts w:ascii="Calibri Light" w:hAnsi="Calibri Light" w:cs="Calibri Light"/>
          <w:sz w:val="20"/>
          <w:szCs w:val="20"/>
        </w:rPr>
        <w:t>the most representative publications</w:t>
      </w:r>
      <w:r w:rsidRPr="005E6469">
        <w:rPr>
          <w:rFonts w:ascii="Calibri Light" w:hAnsi="Calibri Light" w:cs="Calibri Light"/>
          <w:sz w:val="20"/>
          <w:szCs w:val="20"/>
        </w:rPr>
        <w:t>: what is replaced and what replaces it</w:t>
      </w:r>
    </w:p>
    <w:p w14:paraId="451C69F8" w14:textId="77777777" w:rsidR="001A1150" w:rsidRPr="005E6469" w:rsidRDefault="001A1150" w:rsidP="00E93088">
      <w:pPr>
        <w:spacing w:after="0" w:line="240" w:lineRule="auto"/>
        <w:rPr>
          <w:rFonts w:ascii="Calibri Light" w:hAnsi="Calibri Light" w:cs="Calibri Ligh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B07516" w:rsidRPr="005E6469" w14:paraId="21419DDD" w14:textId="77777777" w:rsidTr="00693CA7">
        <w:tc>
          <w:tcPr>
            <w:tcW w:w="2500" w:type="pct"/>
            <w:shd w:val="clear" w:color="auto" w:fill="D9D9D9"/>
          </w:tcPr>
          <w:p w14:paraId="4C3E2AE7" w14:textId="379E6032" w:rsidR="00B07516" w:rsidRPr="005E6469" w:rsidRDefault="00B07516" w:rsidP="00693CA7">
            <w:pPr>
              <w:spacing w:after="0" w:line="240" w:lineRule="auto"/>
              <w:jc w:val="center"/>
              <w:rPr>
                <w:rFonts w:ascii="Calibri Light" w:hAnsi="Calibri Light" w:cs="Calibri Light"/>
                <w:sz w:val="20"/>
                <w:szCs w:val="20"/>
              </w:rPr>
            </w:pPr>
            <w:r w:rsidRPr="005E6469">
              <w:rPr>
                <w:rFonts w:ascii="Calibri Light" w:hAnsi="Calibri Light" w:cs="Calibri Light"/>
                <w:sz w:val="20"/>
                <w:szCs w:val="20"/>
              </w:rPr>
              <w:t>What is replaced</w:t>
            </w:r>
          </w:p>
        </w:tc>
        <w:tc>
          <w:tcPr>
            <w:tcW w:w="2500" w:type="pct"/>
            <w:shd w:val="clear" w:color="auto" w:fill="D9D9D9"/>
          </w:tcPr>
          <w:p w14:paraId="0800C992" w14:textId="1A605362" w:rsidR="00B07516" w:rsidRPr="005E6469" w:rsidRDefault="00B07516" w:rsidP="00693CA7">
            <w:pPr>
              <w:spacing w:after="0" w:line="240" w:lineRule="auto"/>
              <w:jc w:val="center"/>
              <w:rPr>
                <w:rFonts w:ascii="Calibri Light" w:hAnsi="Calibri Light" w:cs="Calibri Light"/>
                <w:sz w:val="20"/>
                <w:szCs w:val="20"/>
              </w:rPr>
            </w:pPr>
            <w:r w:rsidRPr="005E6469">
              <w:rPr>
                <w:rFonts w:ascii="Calibri Light" w:hAnsi="Calibri Light" w:cs="Calibri Light"/>
                <w:sz w:val="20"/>
                <w:szCs w:val="20"/>
              </w:rPr>
              <w:t>What replaces i</w:t>
            </w:r>
            <w:r w:rsidR="0034097D" w:rsidRPr="005E6469">
              <w:rPr>
                <w:rFonts w:ascii="Calibri Light" w:hAnsi="Calibri Light" w:cs="Calibri Light"/>
                <w:sz w:val="20"/>
                <w:szCs w:val="20"/>
              </w:rPr>
              <w:t>t</w:t>
            </w:r>
          </w:p>
        </w:tc>
      </w:tr>
      <w:tr w:rsidR="00B07516" w:rsidRPr="005E6469" w14:paraId="337A8704" w14:textId="77777777" w:rsidTr="00693CA7">
        <w:tc>
          <w:tcPr>
            <w:tcW w:w="2500" w:type="pct"/>
          </w:tcPr>
          <w:p w14:paraId="6D51E71F" w14:textId="5BAAEE20" w:rsidR="00B07516" w:rsidRPr="005E6469" w:rsidRDefault="0040568E"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Ageing and death</w:t>
            </w:r>
          </w:p>
        </w:tc>
        <w:tc>
          <w:tcPr>
            <w:tcW w:w="2500" w:type="pct"/>
          </w:tcPr>
          <w:p w14:paraId="7A1C872B" w14:textId="2EFEA08F" w:rsidR="00B07516" w:rsidRPr="005E6469" w:rsidRDefault="0040568E"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“[E]ngineering challenge[s]”</w:t>
            </w:r>
          </w:p>
        </w:tc>
      </w:tr>
      <w:tr w:rsidR="00B07516" w:rsidRPr="005E6469" w14:paraId="7DD08956" w14:textId="77777777" w:rsidTr="00693CA7">
        <w:tc>
          <w:tcPr>
            <w:tcW w:w="2500" w:type="pct"/>
          </w:tcPr>
          <w:p w14:paraId="7E9A6ACF" w14:textId="044401F1" w:rsidR="00B07516" w:rsidRPr="005E6469" w:rsidRDefault="00175776"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Ageing</w:t>
            </w:r>
          </w:p>
        </w:tc>
        <w:tc>
          <w:tcPr>
            <w:tcW w:w="2500" w:type="pct"/>
          </w:tcPr>
          <w:p w14:paraId="0500768C" w14:textId="0D4CB7E8" w:rsidR="00B07516" w:rsidRPr="005E6469" w:rsidRDefault="00175776"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“[D]amage […] [to be] fix[ed]”</w:t>
            </w:r>
          </w:p>
        </w:tc>
      </w:tr>
      <w:tr w:rsidR="00B07516" w:rsidRPr="005E6469" w14:paraId="67DE60E9" w14:textId="77777777" w:rsidTr="00693CA7">
        <w:tc>
          <w:tcPr>
            <w:tcW w:w="2500" w:type="pct"/>
          </w:tcPr>
          <w:p w14:paraId="44319616" w14:textId="10164823" w:rsidR="00B07516" w:rsidRPr="005E6469" w:rsidRDefault="00C374F8"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“[T]he body”</w:t>
            </w:r>
          </w:p>
        </w:tc>
        <w:tc>
          <w:tcPr>
            <w:tcW w:w="2500" w:type="pct"/>
          </w:tcPr>
          <w:p w14:paraId="3D57AEEC" w14:textId="1CDA8636" w:rsidR="00B07516" w:rsidRPr="005E6469" w:rsidRDefault="00C374F8"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“[The] machine”</w:t>
            </w:r>
          </w:p>
        </w:tc>
      </w:tr>
      <w:tr w:rsidR="00B07516" w:rsidRPr="005E6469" w14:paraId="29E84535" w14:textId="77777777" w:rsidTr="00693CA7">
        <w:tc>
          <w:tcPr>
            <w:tcW w:w="2500" w:type="pct"/>
          </w:tcPr>
          <w:p w14:paraId="5938A7EE" w14:textId="21874458" w:rsidR="00B07516" w:rsidRPr="005E6469" w:rsidRDefault="00BB3D81"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“A</w:t>
            </w:r>
            <w:r w:rsidR="00A2600B" w:rsidRPr="005E6469">
              <w:rPr>
                <w:rFonts w:ascii="Calibri Light" w:hAnsi="Calibri Light" w:cs="Calibri Light"/>
                <w:sz w:val="20"/>
                <w:szCs w:val="20"/>
              </w:rPr>
              <w:t>geing of the body</w:t>
            </w:r>
            <w:r w:rsidRPr="005E6469">
              <w:rPr>
                <w:rFonts w:ascii="Calibri Light" w:hAnsi="Calibri Light" w:cs="Calibri Light"/>
                <w:sz w:val="20"/>
                <w:szCs w:val="20"/>
              </w:rPr>
              <w:t>”</w:t>
            </w:r>
          </w:p>
        </w:tc>
        <w:tc>
          <w:tcPr>
            <w:tcW w:w="2500" w:type="pct"/>
          </w:tcPr>
          <w:p w14:paraId="6D8F34C4" w14:textId="12E2746A" w:rsidR="00B07516" w:rsidRPr="005E6469" w:rsidRDefault="00A2600B"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“[A]geing of a car or a house”</w:t>
            </w:r>
          </w:p>
        </w:tc>
      </w:tr>
      <w:tr w:rsidR="00B07516" w:rsidRPr="005E6469" w14:paraId="4885BB63" w14:textId="77777777" w:rsidTr="00693CA7">
        <w:tc>
          <w:tcPr>
            <w:tcW w:w="2500" w:type="pct"/>
          </w:tcPr>
          <w:p w14:paraId="4EB3BB6C" w14:textId="5A9E01BF" w:rsidR="00B07516" w:rsidRPr="005E6469" w:rsidRDefault="00BB3D81"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“Ageing of the body”</w:t>
            </w:r>
          </w:p>
        </w:tc>
        <w:tc>
          <w:tcPr>
            <w:tcW w:w="2500" w:type="pct"/>
          </w:tcPr>
          <w:p w14:paraId="602A0EC6" w14:textId="33924C38" w:rsidR="00B07516" w:rsidRPr="005E6469" w:rsidRDefault="00BB3D81"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“[A] maintenance problem”</w:t>
            </w:r>
          </w:p>
        </w:tc>
      </w:tr>
      <w:tr w:rsidR="00B07516" w:rsidRPr="005E6469" w14:paraId="31A66404" w14:textId="77777777" w:rsidTr="00693CA7">
        <w:tc>
          <w:tcPr>
            <w:tcW w:w="2500" w:type="pct"/>
          </w:tcPr>
          <w:p w14:paraId="4D72AFAA" w14:textId="780AA53F" w:rsidR="00B07516" w:rsidRPr="005E6469" w:rsidRDefault="009209D8"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Ageing</w:t>
            </w:r>
          </w:p>
        </w:tc>
        <w:tc>
          <w:tcPr>
            <w:tcW w:w="2500" w:type="pct"/>
          </w:tcPr>
          <w:p w14:paraId="43C9D969" w14:textId="587B04BB" w:rsidR="00B07516" w:rsidRPr="005E6469" w:rsidRDefault="009209D8"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 xml:space="preserve">“[A] </w:t>
            </w:r>
            <w:r w:rsidRPr="005E6469">
              <w:rPr>
                <w:rFonts w:ascii="Calibri Light" w:hAnsi="Calibri Light" w:cs="Calibri Light"/>
                <w:iCs/>
                <w:kern w:val="0"/>
                <w:sz w:val="20"/>
                <w:szCs w:val="20"/>
              </w:rPr>
              <w:t>loss of information”</w:t>
            </w:r>
          </w:p>
        </w:tc>
      </w:tr>
      <w:tr w:rsidR="00B07516" w:rsidRPr="005E6469" w14:paraId="1CFD0FAB" w14:textId="77777777" w:rsidTr="00693CA7">
        <w:tc>
          <w:tcPr>
            <w:tcW w:w="2500" w:type="pct"/>
          </w:tcPr>
          <w:p w14:paraId="5757C33F" w14:textId="303E3A83" w:rsidR="00B07516" w:rsidRPr="005E6469" w:rsidRDefault="001260EE"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Organic damage</w:t>
            </w:r>
          </w:p>
        </w:tc>
        <w:tc>
          <w:tcPr>
            <w:tcW w:w="2500" w:type="pct"/>
          </w:tcPr>
          <w:p w14:paraId="5CEA20E6" w14:textId="28AE455E" w:rsidR="00B07516" w:rsidRPr="005E6469" w:rsidRDefault="001260EE"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“[S]cratches on the digital DVDs”</w:t>
            </w:r>
          </w:p>
        </w:tc>
      </w:tr>
      <w:tr w:rsidR="00B07516" w:rsidRPr="005E6469" w14:paraId="6A626C7D" w14:textId="77777777" w:rsidTr="00693CA7">
        <w:tc>
          <w:tcPr>
            <w:tcW w:w="2500" w:type="pct"/>
          </w:tcPr>
          <w:p w14:paraId="334ECD1E" w14:textId="6F585237" w:rsidR="00B07516" w:rsidRPr="005E6469" w:rsidRDefault="001260EE"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“To become young again”</w:t>
            </w:r>
          </w:p>
        </w:tc>
        <w:tc>
          <w:tcPr>
            <w:tcW w:w="2500" w:type="pct"/>
          </w:tcPr>
          <w:p w14:paraId="711FC200" w14:textId="45A245C9" w:rsidR="00B07516" w:rsidRPr="005E6469" w:rsidRDefault="001260EE"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“[T]o find some polish to remove the scratches”</w:t>
            </w:r>
          </w:p>
        </w:tc>
      </w:tr>
      <w:tr w:rsidR="00B07516" w:rsidRPr="005E6469" w14:paraId="26E0E983" w14:textId="77777777" w:rsidTr="00693CA7">
        <w:tc>
          <w:tcPr>
            <w:tcW w:w="2500" w:type="pct"/>
          </w:tcPr>
          <w:p w14:paraId="5CE8E63A" w14:textId="718FB05D" w:rsidR="00B07516" w:rsidRPr="005E6469" w:rsidRDefault="001941BF"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w:t>
            </w:r>
            <w:r w:rsidR="00492C32" w:rsidRPr="005E6469">
              <w:rPr>
                <w:rFonts w:ascii="Calibri Light" w:hAnsi="Calibri Light" w:cs="Calibri Light"/>
                <w:sz w:val="20"/>
                <w:szCs w:val="20"/>
              </w:rPr>
              <w:t>H]</w:t>
            </w:r>
            <w:r w:rsidRPr="005E6469">
              <w:rPr>
                <w:rFonts w:ascii="Calibri Light" w:hAnsi="Calibri Light" w:cs="Calibri Light"/>
                <w:sz w:val="20"/>
                <w:szCs w:val="20"/>
              </w:rPr>
              <w:t xml:space="preserve">ealth </w:t>
            </w:r>
            <w:r w:rsidR="009627A2" w:rsidRPr="005E6469">
              <w:rPr>
                <w:rFonts w:ascii="Calibri Light" w:hAnsi="Calibri Light" w:cs="Calibri Light"/>
                <w:sz w:val="20"/>
                <w:szCs w:val="20"/>
              </w:rPr>
              <w:t>decisions</w:t>
            </w:r>
            <w:r w:rsidRPr="005E6469">
              <w:rPr>
                <w:rFonts w:ascii="Calibri Light" w:hAnsi="Calibri Light" w:cs="Calibri Light"/>
                <w:sz w:val="20"/>
                <w:szCs w:val="20"/>
              </w:rPr>
              <w:t>”</w:t>
            </w:r>
          </w:p>
        </w:tc>
        <w:tc>
          <w:tcPr>
            <w:tcW w:w="2500" w:type="pct"/>
          </w:tcPr>
          <w:p w14:paraId="6DD531B5" w14:textId="0D5F94AD" w:rsidR="00B07516" w:rsidRPr="005E6469" w:rsidRDefault="001941BF"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“[D]ata-driven day-to-day health decisions”</w:t>
            </w:r>
          </w:p>
        </w:tc>
      </w:tr>
      <w:tr w:rsidR="00B07516" w:rsidRPr="005E6469" w14:paraId="723044F2" w14:textId="77777777" w:rsidTr="00693CA7">
        <w:tc>
          <w:tcPr>
            <w:tcW w:w="2500" w:type="pct"/>
          </w:tcPr>
          <w:p w14:paraId="1D6B0AB4" w14:textId="7CF5C4E2" w:rsidR="00B07516" w:rsidRPr="005E6469" w:rsidRDefault="00FE6B4A"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w:t>
            </w:r>
            <w:r w:rsidR="00492C32" w:rsidRPr="005E6469">
              <w:rPr>
                <w:rFonts w:ascii="Calibri Light" w:hAnsi="Calibri Light" w:cs="Calibri Light"/>
                <w:sz w:val="20"/>
                <w:szCs w:val="20"/>
              </w:rPr>
              <w:t>H</w:t>
            </w:r>
            <w:r w:rsidRPr="005E6469">
              <w:rPr>
                <w:rFonts w:ascii="Calibri Light" w:hAnsi="Calibri Light" w:cs="Calibri Light"/>
                <w:sz w:val="20"/>
                <w:szCs w:val="20"/>
              </w:rPr>
              <w:t>]ealth decisions”</w:t>
            </w:r>
          </w:p>
        </w:tc>
        <w:tc>
          <w:tcPr>
            <w:tcW w:w="2500" w:type="pct"/>
          </w:tcPr>
          <w:p w14:paraId="2E865323" w14:textId="18FB1B0C" w:rsidR="00B07516" w:rsidRPr="005E6469" w:rsidRDefault="00FE6B4A" w:rsidP="00693CA7">
            <w:pPr>
              <w:spacing w:after="0" w:line="240" w:lineRule="auto"/>
              <w:rPr>
                <w:rFonts w:ascii="Calibri Light" w:hAnsi="Calibri Light" w:cs="Calibri Light"/>
                <w:sz w:val="20"/>
                <w:szCs w:val="20"/>
              </w:rPr>
            </w:pPr>
            <w:r w:rsidRPr="005E6469">
              <w:rPr>
                <w:rFonts w:ascii="Calibri Light" w:hAnsi="Calibri Light" w:cs="Calibri Light"/>
                <w:sz w:val="20"/>
                <w:szCs w:val="20"/>
              </w:rPr>
              <w:t>“Your personal virtual assistant”</w:t>
            </w:r>
          </w:p>
        </w:tc>
      </w:tr>
      <w:tr w:rsidR="0058561E" w:rsidRPr="005E6469" w14:paraId="3A4BB7B7" w14:textId="77777777" w:rsidTr="00693CA7">
        <w:tc>
          <w:tcPr>
            <w:tcW w:w="2500" w:type="pct"/>
          </w:tcPr>
          <w:p w14:paraId="40D1F2F2" w14:textId="6BCCA314" w:rsidR="0058561E" w:rsidRPr="005E6469" w:rsidRDefault="0058561E" w:rsidP="0058561E">
            <w:pPr>
              <w:spacing w:after="0" w:line="240" w:lineRule="auto"/>
              <w:rPr>
                <w:rFonts w:ascii="Calibri Light" w:hAnsi="Calibri Light" w:cs="Calibri Light"/>
                <w:sz w:val="20"/>
                <w:szCs w:val="20"/>
              </w:rPr>
            </w:pPr>
            <w:r w:rsidRPr="005E6469">
              <w:rPr>
                <w:rFonts w:ascii="Calibri Light" w:hAnsi="Calibri Light" w:cs="Calibri Light"/>
                <w:sz w:val="20"/>
                <w:szCs w:val="20"/>
              </w:rPr>
              <w:t>“[</w:t>
            </w:r>
            <w:r w:rsidR="00492C32" w:rsidRPr="005E6469">
              <w:rPr>
                <w:rFonts w:ascii="Calibri Light" w:hAnsi="Calibri Light" w:cs="Calibri Light"/>
                <w:sz w:val="20"/>
                <w:szCs w:val="20"/>
              </w:rPr>
              <w:t>H</w:t>
            </w:r>
            <w:r w:rsidRPr="005E6469">
              <w:rPr>
                <w:rFonts w:ascii="Calibri Light" w:hAnsi="Calibri Light" w:cs="Calibri Light"/>
                <w:sz w:val="20"/>
                <w:szCs w:val="20"/>
              </w:rPr>
              <w:t>]ealth decisions”</w:t>
            </w:r>
          </w:p>
        </w:tc>
        <w:tc>
          <w:tcPr>
            <w:tcW w:w="2500" w:type="pct"/>
          </w:tcPr>
          <w:p w14:paraId="516211A5" w14:textId="1DB8A404" w:rsidR="0058561E" w:rsidRPr="005E6469" w:rsidRDefault="0058561E" w:rsidP="0058561E">
            <w:pPr>
              <w:spacing w:after="0" w:line="240" w:lineRule="auto"/>
              <w:rPr>
                <w:rFonts w:ascii="Calibri Light" w:hAnsi="Calibri Light" w:cs="Calibri Light"/>
                <w:sz w:val="20"/>
                <w:szCs w:val="20"/>
              </w:rPr>
            </w:pPr>
            <w:r w:rsidRPr="005E6469">
              <w:rPr>
                <w:rFonts w:ascii="Calibri Light" w:hAnsi="Calibri Light" w:cs="Calibri Light"/>
                <w:sz w:val="20"/>
                <w:szCs w:val="20"/>
              </w:rPr>
              <w:t>“[O]ur devices”</w:t>
            </w:r>
          </w:p>
        </w:tc>
      </w:tr>
      <w:tr w:rsidR="0058561E" w:rsidRPr="005E6469" w14:paraId="5E0A56F8" w14:textId="77777777" w:rsidTr="00693CA7">
        <w:tc>
          <w:tcPr>
            <w:tcW w:w="2500" w:type="pct"/>
          </w:tcPr>
          <w:p w14:paraId="05D3B9FB" w14:textId="128F4A89" w:rsidR="0058561E" w:rsidRPr="005E6469" w:rsidRDefault="0081040B" w:rsidP="0058561E">
            <w:pPr>
              <w:spacing w:after="0" w:line="240" w:lineRule="auto"/>
              <w:rPr>
                <w:rFonts w:ascii="Calibri Light" w:hAnsi="Calibri Light" w:cs="Calibri Light"/>
                <w:sz w:val="20"/>
                <w:szCs w:val="20"/>
              </w:rPr>
            </w:pPr>
            <w:r w:rsidRPr="005E6469">
              <w:rPr>
                <w:rFonts w:ascii="Calibri Light" w:hAnsi="Calibri Light" w:cs="Calibri Light"/>
                <w:iCs/>
                <w:kern w:val="0"/>
                <w:sz w:val="20"/>
                <w:szCs w:val="20"/>
              </w:rPr>
              <w:t>“[L]ongevity”</w:t>
            </w:r>
          </w:p>
        </w:tc>
        <w:tc>
          <w:tcPr>
            <w:tcW w:w="2500" w:type="pct"/>
          </w:tcPr>
          <w:p w14:paraId="26928523" w14:textId="32C9DEF8" w:rsidR="0058561E" w:rsidRPr="005E6469" w:rsidRDefault="0081040B" w:rsidP="0058561E">
            <w:pPr>
              <w:spacing w:after="0" w:line="240" w:lineRule="auto"/>
              <w:rPr>
                <w:rFonts w:ascii="Calibri Light" w:hAnsi="Calibri Light" w:cs="Calibri Light"/>
                <w:sz w:val="20"/>
                <w:szCs w:val="20"/>
              </w:rPr>
            </w:pPr>
            <w:r w:rsidRPr="005E6469">
              <w:rPr>
                <w:rFonts w:ascii="Calibri Light" w:hAnsi="Calibri Light" w:cs="Calibri Light"/>
                <w:sz w:val="20"/>
                <w:szCs w:val="20"/>
              </w:rPr>
              <w:t>“[B]</w:t>
            </w:r>
            <w:r w:rsidRPr="005E6469">
              <w:rPr>
                <w:rFonts w:ascii="Calibri Light" w:hAnsi="Calibri Light" w:cs="Calibri Light"/>
                <w:iCs/>
                <w:kern w:val="0"/>
                <w:sz w:val="20"/>
                <w:szCs w:val="20"/>
              </w:rPr>
              <w:t>asically an engineering problem</w:t>
            </w:r>
            <w:r w:rsidRPr="005E6469">
              <w:rPr>
                <w:rFonts w:ascii="Calibri Light" w:hAnsi="Calibri Light" w:cs="Calibri Light"/>
                <w:sz w:val="20"/>
                <w:szCs w:val="20"/>
              </w:rPr>
              <w:t>”</w:t>
            </w:r>
          </w:p>
        </w:tc>
      </w:tr>
      <w:tr w:rsidR="0058561E" w:rsidRPr="005E6469" w14:paraId="44F48916" w14:textId="77777777" w:rsidTr="00693CA7">
        <w:tc>
          <w:tcPr>
            <w:tcW w:w="2500" w:type="pct"/>
          </w:tcPr>
          <w:p w14:paraId="4DB75E55" w14:textId="49F3FBBD" w:rsidR="0058561E" w:rsidRPr="005E6469" w:rsidRDefault="00EC0069" w:rsidP="0058561E">
            <w:pPr>
              <w:spacing w:after="0" w:line="240" w:lineRule="auto"/>
              <w:rPr>
                <w:rFonts w:ascii="Calibri Light" w:hAnsi="Calibri Light" w:cs="Calibri Light"/>
                <w:sz w:val="20"/>
                <w:szCs w:val="20"/>
              </w:rPr>
            </w:pPr>
            <w:r w:rsidRPr="005E6469">
              <w:rPr>
                <w:rFonts w:ascii="Calibri Light" w:hAnsi="Calibri Light" w:cs="Calibri Light"/>
                <w:sz w:val="20"/>
                <w:szCs w:val="20"/>
              </w:rPr>
              <w:t>“[O]ur biology”</w:t>
            </w:r>
          </w:p>
        </w:tc>
        <w:tc>
          <w:tcPr>
            <w:tcW w:w="2500" w:type="pct"/>
          </w:tcPr>
          <w:p w14:paraId="0EAAAE7C" w14:textId="709C61C5" w:rsidR="0058561E" w:rsidRPr="005E6469" w:rsidRDefault="00EC0069" w:rsidP="0058561E">
            <w:pPr>
              <w:spacing w:after="0" w:line="240" w:lineRule="auto"/>
              <w:rPr>
                <w:rFonts w:ascii="Calibri Light" w:hAnsi="Calibri Light" w:cs="Calibri Light"/>
                <w:sz w:val="20"/>
                <w:szCs w:val="20"/>
              </w:rPr>
            </w:pPr>
            <w:r w:rsidRPr="005E6469">
              <w:rPr>
                <w:rFonts w:ascii="Calibri Light" w:hAnsi="Calibri Light" w:cs="Calibri Light"/>
                <w:iCs/>
                <w:kern w:val="0"/>
                <w:sz w:val="20"/>
                <w:szCs w:val="20"/>
              </w:rPr>
              <w:t>“[T]o hack our biology, and hack it, and hack it”</w:t>
            </w:r>
          </w:p>
        </w:tc>
      </w:tr>
      <w:tr w:rsidR="0058561E" w:rsidRPr="005E6469" w14:paraId="7ABE46AE" w14:textId="77777777" w:rsidTr="001260EE">
        <w:tc>
          <w:tcPr>
            <w:tcW w:w="2500" w:type="pct"/>
            <w:tcBorders>
              <w:top w:val="single" w:sz="4" w:space="0" w:color="auto"/>
              <w:left w:val="single" w:sz="4" w:space="0" w:color="auto"/>
              <w:bottom w:val="single" w:sz="4" w:space="0" w:color="auto"/>
              <w:right w:val="single" w:sz="4" w:space="0" w:color="auto"/>
            </w:tcBorders>
          </w:tcPr>
          <w:p w14:paraId="0E73DAE5" w14:textId="76640AC7" w:rsidR="0058561E" w:rsidRPr="005E6469" w:rsidRDefault="00492C32" w:rsidP="0058561E">
            <w:pPr>
              <w:spacing w:after="0" w:line="240" w:lineRule="auto"/>
              <w:rPr>
                <w:rFonts w:ascii="Calibri Light" w:hAnsi="Calibri Light" w:cs="Calibri Light"/>
                <w:sz w:val="20"/>
                <w:szCs w:val="20"/>
              </w:rPr>
            </w:pPr>
            <w:r w:rsidRPr="005E6469">
              <w:rPr>
                <w:rFonts w:ascii="Calibri Light" w:hAnsi="Calibri Light" w:cs="Calibri Light"/>
                <w:sz w:val="20"/>
                <w:szCs w:val="20"/>
              </w:rPr>
              <w:t>We</w:t>
            </w:r>
          </w:p>
        </w:tc>
        <w:tc>
          <w:tcPr>
            <w:tcW w:w="2500" w:type="pct"/>
            <w:tcBorders>
              <w:top w:val="single" w:sz="4" w:space="0" w:color="auto"/>
              <w:left w:val="single" w:sz="4" w:space="0" w:color="auto"/>
              <w:bottom w:val="single" w:sz="4" w:space="0" w:color="auto"/>
              <w:right w:val="single" w:sz="4" w:space="0" w:color="auto"/>
            </w:tcBorders>
          </w:tcPr>
          <w:p w14:paraId="0DA12969" w14:textId="6A91F5AE" w:rsidR="0058561E" w:rsidRPr="005E6469" w:rsidRDefault="00492C32" w:rsidP="0058561E">
            <w:pPr>
              <w:spacing w:after="0" w:line="240" w:lineRule="auto"/>
              <w:rPr>
                <w:rFonts w:ascii="Calibri Light" w:hAnsi="Calibri Light" w:cs="Calibri Light"/>
                <w:sz w:val="20"/>
                <w:szCs w:val="20"/>
              </w:rPr>
            </w:pPr>
            <w:r w:rsidRPr="005E6469">
              <w:rPr>
                <w:rFonts w:ascii="Calibri Light" w:hAnsi="Calibri Light" w:cs="Calibri Light"/>
                <w:sz w:val="20"/>
                <w:szCs w:val="20"/>
              </w:rPr>
              <w:t>“</w:t>
            </w:r>
            <w:r w:rsidR="00720623" w:rsidRPr="005E6469">
              <w:rPr>
                <w:rFonts w:ascii="Calibri Light" w:hAnsi="Calibri Light" w:cs="Calibri Light"/>
                <w:sz w:val="20"/>
                <w:szCs w:val="20"/>
              </w:rPr>
              <w:t>[P]</w:t>
            </w:r>
            <w:r w:rsidRPr="005E6469">
              <w:rPr>
                <w:rFonts w:ascii="Calibri Light" w:hAnsi="Calibri Light" w:cs="Calibri Light"/>
                <w:iCs/>
                <w:kern w:val="0"/>
                <w:sz w:val="20"/>
                <w:szCs w:val="20"/>
              </w:rPr>
              <w:t>erfect little humanoids</w:t>
            </w:r>
            <w:r w:rsidRPr="005E6469">
              <w:rPr>
                <w:rFonts w:ascii="Calibri Light" w:hAnsi="Calibri Light" w:cs="Calibri Light"/>
                <w:sz w:val="20"/>
                <w:szCs w:val="20"/>
              </w:rPr>
              <w:t>”</w:t>
            </w:r>
          </w:p>
        </w:tc>
      </w:tr>
      <w:tr w:rsidR="0058561E" w:rsidRPr="005E6469" w14:paraId="3B9BD511" w14:textId="77777777" w:rsidTr="001260EE">
        <w:tc>
          <w:tcPr>
            <w:tcW w:w="2500" w:type="pct"/>
            <w:tcBorders>
              <w:top w:val="single" w:sz="4" w:space="0" w:color="auto"/>
              <w:left w:val="single" w:sz="4" w:space="0" w:color="auto"/>
              <w:bottom w:val="single" w:sz="4" w:space="0" w:color="auto"/>
              <w:right w:val="single" w:sz="4" w:space="0" w:color="auto"/>
            </w:tcBorders>
          </w:tcPr>
          <w:p w14:paraId="70AA817C" w14:textId="00E03C32" w:rsidR="0058561E" w:rsidRPr="005E6469" w:rsidRDefault="00E51C7C" w:rsidP="0058561E">
            <w:pPr>
              <w:spacing w:after="0" w:line="240" w:lineRule="auto"/>
              <w:rPr>
                <w:rFonts w:ascii="Calibri Light" w:hAnsi="Calibri Light" w:cs="Calibri Light"/>
                <w:sz w:val="20"/>
                <w:szCs w:val="20"/>
              </w:rPr>
            </w:pPr>
            <w:r w:rsidRPr="005E6469">
              <w:rPr>
                <w:rFonts w:ascii="Calibri Light" w:hAnsi="Calibri Light" w:cs="Calibri Light"/>
                <w:sz w:val="20"/>
                <w:szCs w:val="20"/>
              </w:rPr>
              <w:t>“</w:t>
            </w:r>
            <w:r w:rsidR="005D6B2F" w:rsidRPr="005E6469">
              <w:rPr>
                <w:rFonts w:ascii="Calibri Light" w:hAnsi="Calibri Light" w:cs="Calibri Light"/>
                <w:sz w:val="20"/>
                <w:szCs w:val="20"/>
              </w:rPr>
              <w:t>E</w:t>
            </w:r>
            <w:r w:rsidRPr="005E6469">
              <w:rPr>
                <w:rFonts w:ascii="Calibri Light" w:hAnsi="Calibri Light" w:cs="Calibri Light"/>
                <w:sz w:val="20"/>
                <w:szCs w:val="20"/>
              </w:rPr>
              <w:t>verything in my life</w:t>
            </w:r>
            <w:r w:rsidR="005D6B2F" w:rsidRPr="005E6469">
              <w:rPr>
                <w:rFonts w:ascii="Calibri Light" w:hAnsi="Calibri Light" w:cs="Calibri Light"/>
                <w:sz w:val="20"/>
                <w:szCs w:val="20"/>
              </w:rPr>
              <w:t>”</w:t>
            </w:r>
          </w:p>
        </w:tc>
        <w:tc>
          <w:tcPr>
            <w:tcW w:w="2500" w:type="pct"/>
            <w:tcBorders>
              <w:top w:val="single" w:sz="4" w:space="0" w:color="auto"/>
              <w:left w:val="single" w:sz="4" w:space="0" w:color="auto"/>
              <w:bottom w:val="single" w:sz="4" w:space="0" w:color="auto"/>
              <w:right w:val="single" w:sz="4" w:space="0" w:color="auto"/>
            </w:tcBorders>
          </w:tcPr>
          <w:p w14:paraId="5836710D" w14:textId="0930D367" w:rsidR="0058561E" w:rsidRPr="005E6469" w:rsidRDefault="005D6B2F" w:rsidP="0058561E">
            <w:pPr>
              <w:spacing w:after="0" w:line="240" w:lineRule="auto"/>
              <w:rPr>
                <w:rFonts w:ascii="Calibri Light" w:hAnsi="Calibri Light" w:cs="Calibri Light"/>
                <w:sz w:val="20"/>
                <w:szCs w:val="20"/>
              </w:rPr>
            </w:pPr>
            <w:r w:rsidRPr="005E6469">
              <w:rPr>
                <w:rFonts w:ascii="Calibri Light" w:hAnsi="Calibri Light" w:cs="Calibri Light"/>
                <w:sz w:val="20"/>
                <w:szCs w:val="20"/>
              </w:rPr>
              <w:t>“[O]ptimised”</w:t>
            </w:r>
          </w:p>
        </w:tc>
      </w:tr>
    </w:tbl>
    <w:p w14:paraId="0AAA8F0A" w14:textId="77777777" w:rsidR="00B07516" w:rsidRPr="005E6469" w:rsidRDefault="00B07516" w:rsidP="00E93088">
      <w:pPr>
        <w:spacing w:after="0" w:line="240" w:lineRule="auto"/>
        <w:rPr>
          <w:rFonts w:ascii="Calibri Light" w:hAnsi="Calibri Light" w:cs="Calibri Light"/>
          <w:sz w:val="24"/>
          <w:szCs w:val="24"/>
        </w:rPr>
      </w:pPr>
    </w:p>
    <w:p w14:paraId="5F0FFDAE" w14:textId="77777777" w:rsidR="00853F28" w:rsidRPr="005E6469" w:rsidRDefault="00853F28" w:rsidP="00E93088">
      <w:pPr>
        <w:spacing w:after="0" w:line="240" w:lineRule="auto"/>
        <w:rPr>
          <w:rFonts w:ascii="Calibri Light" w:hAnsi="Calibri Light" w:cs="Calibri Light"/>
          <w:sz w:val="24"/>
          <w:szCs w:val="24"/>
        </w:rPr>
      </w:pPr>
    </w:p>
    <w:p w14:paraId="053D5D09" w14:textId="69472D04" w:rsidR="00E51C7C" w:rsidRPr="005E6469" w:rsidRDefault="00F1420A" w:rsidP="00B36BCB">
      <w:pPr>
        <w:spacing w:after="0" w:line="240" w:lineRule="auto"/>
        <w:ind w:firstLine="284"/>
        <w:rPr>
          <w:rFonts w:ascii="Calibri Light" w:hAnsi="Calibri Light" w:cs="Calibri Light"/>
          <w:sz w:val="24"/>
          <w:szCs w:val="24"/>
        </w:rPr>
      </w:pPr>
      <w:r w:rsidRPr="005E6469">
        <w:rPr>
          <w:rFonts w:ascii="Calibri Light" w:hAnsi="Calibri Light" w:cs="Calibri Light"/>
          <w:sz w:val="24"/>
          <w:szCs w:val="24"/>
        </w:rPr>
        <w:t>On the one hand, ev</w:t>
      </w:r>
      <w:r w:rsidR="00C23F61" w:rsidRPr="005E6469">
        <w:rPr>
          <w:rFonts w:ascii="Calibri Light" w:hAnsi="Calibri Light" w:cs="Calibri Light"/>
          <w:sz w:val="24"/>
          <w:szCs w:val="24"/>
        </w:rPr>
        <w:t xml:space="preserve">en though </w:t>
      </w:r>
      <w:r w:rsidR="00431AAE" w:rsidRPr="005E6469">
        <w:rPr>
          <w:rFonts w:ascii="Calibri Light" w:hAnsi="Calibri Light" w:cs="Calibri Light"/>
          <w:sz w:val="24"/>
          <w:szCs w:val="24"/>
        </w:rPr>
        <w:t>what is replaced exceeds human autonomy</w:t>
      </w:r>
      <w:r w:rsidR="005F6478" w:rsidRPr="005E6469">
        <w:rPr>
          <w:rFonts w:ascii="Calibri Light" w:hAnsi="Calibri Light" w:cs="Calibri Light"/>
          <w:sz w:val="24"/>
          <w:szCs w:val="24"/>
        </w:rPr>
        <w:t xml:space="preserve">, there is a significant sense in which it is </w:t>
      </w:r>
      <w:r w:rsidR="00481DE1" w:rsidRPr="005E6469">
        <w:rPr>
          <w:rFonts w:ascii="Calibri Light" w:hAnsi="Calibri Light" w:cs="Calibri Light"/>
          <w:sz w:val="24"/>
          <w:szCs w:val="24"/>
        </w:rPr>
        <w:t>heavily involved, from the way</w:t>
      </w:r>
      <w:r w:rsidR="00FE1C35" w:rsidRPr="005E6469">
        <w:rPr>
          <w:rFonts w:ascii="Calibri Light" w:hAnsi="Calibri Light" w:cs="Calibri Light"/>
          <w:sz w:val="24"/>
          <w:szCs w:val="24"/>
        </w:rPr>
        <w:t xml:space="preserve"> </w:t>
      </w:r>
      <w:r w:rsidR="00481DE1" w:rsidRPr="005E6469">
        <w:rPr>
          <w:rFonts w:ascii="Calibri Light" w:hAnsi="Calibri Light" w:cs="Calibri Light"/>
          <w:sz w:val="24"/>
          <w:szCs w:val="24"/>
        </w:rPr>
        <w:t xml:space="preserve">we make our decisions to the way we </w:t>
      </w:r>
      <w:r w:rsidR="00FE1C35" w:rsidRPr="005E6469">
        <w:rPr>
          <w:rFonts w:ascii="Calibri Light" w:hAnsi="Calibri Light" w:cs="Calibri Light"/>
          <w:sz w:val="24"/>
          <w:szCs w:val="24"/>
        </w:rPr>
        <w:t>face</w:t>
      </w:r>
      <w:r w:rsidR="00481DE1" w:rsidRPr="005E6469">
        <w:rPr>
          <w:rFonts w:ascii="Calibri Light" w:hAnsi="Calibri Light" w:cs="Calibri Light"/>
          <w:sz w:val="24"/>
          <w:szCs w:val="24"/>
        </w:rPr>
        <w:t xml:space="preserve"> our ageing and death</w:t>
      </w:r>
      <w:r w:rsidR="006F1CE0" w:rsidRPr="005E6469">
        <w:rPr>
          <w:rStyle w:val="Rimandonotaapidipagina"/>
          <w:rFonts w:ascii="Calibri Light" w:hAnsi="Calibri Light" w:cs="Calibri Light"/>
          <w:sz w:val="24"/>
          <w:szCs w:val="24"/>
        </w:rPr>
        <w:footnoteReference w:id="13"/>
      </w:r>
      <w:r w:rsidR="007C13F6" w:rsidRPr="005E6469">
        <w:rPr>
          <w:rFonts w:ascii="Calibri Light" w:hAnsi="Calibri Light" w:cs="Calibri Light"/>
          <w:sz w:val="24"/>
          <w:szCs w:val="24"/>
        </w:rPr>
        <w:t xml:space="preserve">. On the other hand, </w:t>
      </w:r>
      <w:r w:rsidR="00431AAE" w:rsidRPr="005E6469">
        <w:rPr>
          <w:rFonts w:ascii="Calibri Light" w:hAnsi="Calibri Light" w:cs="Calibri Light"/>
          <w:sz w:val="24"/>
          <w:szCs w:val="24"/>
        </w:rPr>
        <w:t xml:space="preserve">what replaces </w:t>
      </w:r>
      <w:r w:rsidR="00F71EB7" w:rsidRPr="005E6469">
        <w:rPr>
          <w:rFonts w:ascii="Calibri Light" w:hAnsi="Calibri Light" w:cs="Calibri Light"/>
          <w:sz w:val="24"/>
          <w:szCs w:val="24"/>
        </w:rPr>
        <w:t xml:space="preserve">human autonomy is, again, </w:t>
      </w:r>
      <w:r w:rsidR="00853F28" w:rsidRPr="005E6469">
        <w:rPr>
          <w:rFonts w:ascii="Calibri Light" w:hAnsi="Calibri Light" w:cs="Calibri Light"/>
          <w:sz w:val="24"/>
          <w:szCs w:val="24"/>
        </w:rPr>
        <w:t>technological automation</w:t>
      </w:r>
      <w:r w:rsidR="0071741E" w:rsidRPr="005E6469">
        <w:rPr>
          <w:rFonts w:ascii="Calibri Light" w:hAnsi="Calibri Light" w:cs="Calibri Light"/>
          <w:sz w:val="24"/>
          <w:szCs w:val="24"/>
        </w:rPr>
        <w:t xml:space="preserve"> – and, interestingly enough, </w:t>
      </w:r>
      <w:r w:rsidR="00C55DB5" w:rsidRPr="005E6469">
        <w:rPr>
          <w:rFonts w:ascii="Calibri Light" w:hAnsi="Calibri Light" w:cs="Calibri Light"/>
          <w:sz w:val="24"/>
          <w:szCs w:val="24"/>
        </w:rPr>
        <w:t xml:space="preserve">speaking of automation also means speaking of </w:t>
      </w:r>
      <w:r w:rsidR="00CF674D" w:rsidRPr="005E6469">
        <w:rPr>
          <w:rFonts w:ascii="Calibri Light" w:hAnsi="Calibri Light" w:cs="Calibri Light"/>
          <w:sz w:val="24"/>
          <w:szCs w:val="24"/>
        </w:rPr>
        <w:t xml:space="preserve">perfection, which moves from technologies to humans, who are asked </w:t>
      </w:r>
      <w:r w:rsidR="00F92216" w:rsidRPr="005E6469">
        <w:rPr>
          <w:rFonts w:ascii="Calibri Light" w:hAnsi="Calibri Light" w:cs="Calibri Light"/>
          <w:sz w:val="24"/>
          <w:szCs w:val="24"/>
        </w:rPr>
        <w:t xml:space="preserve">not </w:t>
      </w:r>
      <w:r w:rsidR="00CF674D" w:rsidRPr="005E6469">
        <w:rPr>
          <w:rFonts w:ascii="Calibri Light" w:hAnsi="Calibri Light" w:cs="Calibri Light"/>
          <w:sz w:val="24"/>
          <w:szCs w:val="24"/>
        </w:rPr>
        <w:t xml:space="preserve">to </w:t>
      </w:r>
      <w:r w:rsidR="00F92216" w:rsidRPr="005E6469">
        <w:rPr>
          <w:rFonts w:ascii="Calibri Light" w:hAnsi="Calibri Light" w:cs="Calibri Light"/>
          <w:sz w:val="24"/>
          <w:szCs w:val="24"/>
        </w:rPr>
        <w:t xml:space="preserve">have </w:t>
      </w:r>
      <w:r w:rsidR="00187928" w:rsidRPr="005E6469">
        <w:rPr>
          <w:rFonts w:ascii="Calibri Light" w:hAnsi="Calibri Light" w:cs="Calibri Light"/>
          <w:sz w:val="24"/>
          <w:szCs w:val="24"/>
        </w:rPr>
        <w:t>“</w:t>
      </w:r>
      <w:r w:rsidR="0084610C" w:rsidRPr="005E6469">
        <w:rPr>
          <w:rFonts w:ascii="Calibri Light" w:hAnsi="Calibri Light" w:cs="Calibri Light"/>
          <w:sz w:val="24"/>
          <w:szCs w:val="24"/>
        </w:rPr>
        <w:t>suboptimal blood biomarkers</w:t>
      </w:r>
      <w:r w:rsidR="00187928" w:rsidRPr="005E6469">
        <w:rPr>
          <w:rFonts w:ascii="Calibri Light" w:hAnsi="Calibri Light" w:cs="Calibri Light"/>
          <w:sz w:val="24"/>
          <w:szCs w:val="24"/>
        </w:rPr>
        <w:t>”</w:t>
      </w:r>
      <w:r w:rsidR="00F92216" w:rsidRPr="005E6469">
        <w:rPr>
          <w:rFonts w:ascii="Calibri Light" w:hAnsi="Calibri Light" w:cs="Calibri Light"/>
          <w:sz w:val="24"/>
          <w:szCs w:val="24"/>
        </w:rPr>
        <w:t xml:space="preserve">, to be </w:t>
      </w:r>
      <w:r w:rsidR="00187928" w:rsidRPr="005E6469">
        <w:rPr>
          <w:rFonts w:ascii="Calibri Light" w:hAnsi="Calibri Light" w:cs="Calibri Light"/>
          <w:sz w:val="24"/>
          <w:szCs w:val="24"/>
        </w:rPr>
        <w:t>“</w:t>
      </w:r>
      <w:r w:rsidR="00191FF7" w:rsidRPr="005E6469">
        <w:rPr>
          <w:rFonts w:ascii="Calibri Light" w:hAnsi="Calibri Light" w:cs="Calibri Light"/>
          <w:sz w:val="24"/>
          <w:szCs w:val="24"/>
        </w:rPr>
        <w:t>perfect</w:t>
      </w:r>
      <w:r w:rsidR="00F92216" w:rsidRPr="005E6469">
        <w:rPr>
          <w:rFonts w:ascii="Calibri Light" w:hAnsi="Calibri Light" w:cs="Calibri Light"/>
          <w:sz w:val="24"/>
          <w:szCs w:val="24"/>
        </w:rPr>
        <w:t xml:space="preserve"> </w:t>
      </w:r>
      <w:r w:rsidR="00F92216" w:rsidRPr="005E6469">
        <w:rPr>
          <w:rFonts w:ascii="Calibri Light" w:hAnsi="Calibri Light" w:cs="Calibri Light"/>
          <w:iCs/>
          <w:kern w:val="0"/>
          <w:sz w:val="24"/>
          <w:szCs w:val="24"/>
        </w:rPr>
        <w:t>little humanoids</w:t>
      </w:r>
      <w:r w:rsidR="00187928" w:rsidRPr="005E6469">
        <w:rPr>
          <w:rFonts w:ascii="Calibri Light" w:hAnsi="Calibri Light" w:cs="Calibri Light"/>
          <w:sz w:val="24"/>
          <w:szCs w:val="24"/>
        </w:rPr>
        <w:t>”</w:t>
      </w:r>
      <w:r w:rsidR="00F92216" w:rsidRPr="005E6469">
        <w:rPr>
          <w:rFonts w:ascii="Calibri Light" w:hAnsi="Calibri Light" w:cs="Calibri Light"/>
          <w:sz w:val="24"/>
          <w:szCs w:val="24"/>
        </w:rPr>
        <w:t xml:space="preserve"> and “</w:t>
      </w:r>
      <w:r w:rsidR="00E51C7C" w:rsidRPr="005E6469">
        <w:rPr>
          <w:rFonts w:ascii="Calibri Light" w:hAnsi="Calibri Light" w:cs="Calibri Light"/>
          <w:sz w:val="24"/>
          <w:szCs w:val="24"/>
        </w:rPr>
        <w:t>to be optimised”</w:t>
      </w:r>
      <w:r w:rsidR="00B36BCB" w:rsidRPr="005E6469">
        <w:rPr>
          <w:rFonts w:ascii="Calibri Light" w:hAnsi="Calibri Light" w:cs="Calibri Light"/>
          <w:sz w:val="24"/>
          <w:szCs w:val="24"/>
        </w:rPr>
        <w:t>.</w:t>
      </w:r>
    </w:p>
    <w:p w14:paraId="273CC980" w14:textId="23AC1FC1" w:rsidR="00B40220" w:rsidRPr="005E6469" w:rsidRDefault="00F44806" w:rsidP="009A55E6">
      <w:pPr>
        <w:spacing w:after="0" w:line="240" w:lineRule="auto"/>
        <w:ind w:firstLine="284"/>
        <w:rPr>
          <w:rFonts w:ascii="Calibri Light" w:hAnsi="Calibri Light" w:cs="Calibri Light"/>
          <w:sz w:val="24"/>
          <w:szCs w:val="24"/>
        </w:rPr>
      </w:pPr>
      <w:r w:rsidRPr="005E6469">
        <w:rPr>
          <w:rFonts w:ascii="Calibri Light" w:hAnsi="Calibri Light" w:cs="Calibri Light"/>
          <w:sz w:val="24"/>
          <w:szCs w:val="24"/>
        </w:rPr>
        <w:t xml:space="preserve">To add </w:t>
      </w:r>
      <w:r w:rsidR="007C442D" w:rsidRPr="005E6469">
        <w:rPr>
          <w:rFonts w:ascii="Calibri Light" w:hAnsi="Calibri Light" w:cs="Calibri Light"/>
          <w:sz w:val="24"/>
          <w:szCs w:val="24"/>
        </w:rPr>
        <w:t xml:space="preserve">at least </w:t>
      </w:r>
      <w:r w:rsidRPr="005E6469">
        <w:rPr>
          <w:rFonts w:ascii="Calibri Light" w:hAnsi="Calibri Light" w:cs="Calibri Light"/>
          <w:sz w:val="24"/>
          <w:szCs w:val="24"/>
        </w:rPr>
        <w:t xml:space="preserve">one last emblematic case, </w:t>
      </w:r>
      <w:r w:rsidR="00AC1478" w:rsidRPr="005E6469">
        <w:rPr>
          <w:rFonts w:ascii="Calibri Light" w:hAnsi="Calibri Light" w:cs="Calibri Light"/>
          <w:sz w:val="24"/>
          <w:szCs w:val="24"/>
        </w:rPr>
        <w:t xml:space="preserve">I select </w:t>
      </w:r>
      <w:r w:rsidR="007C442D" w:rsidRPr="005E6469">
        <w:rPr>
          <w:rFonts w:ascii="Calibri Light" w:hAnsi="Calibri Light" w:cs="Calibri Light"/>
          <w:sz w:val="24"/>
          <w:szCs w:val="24"/>
        </w:rPr>
        <w:t xml:space="preserve">two representative articles focusing on </w:t>
      </w:r>
      <w:r w:rsidR="001E12FA" w:rsidRPr="005E6469">
        <w:rPr>
          <w:rFonts w:ascii="Calibri Light" w:hAnsi="Calibri Light" w:cs="Calibri Light"/>
          <w:sz w:val="24"/>
          <w:szCs w:val="24"/>
        </w:rPr>
        <w:t>the engineering of healthcare language, starting with the case of digital twin</w:t>
      </w:r>
      <w:r w:rsidR="000E570C" w:rsidRPr="005E6469">
        <w:rPr>
          <w:rFonts w:ascii="Calibri Light" w:hAnsi="Calibri Light" w:cs="Calibri Light"/>
          <w:sz w:val="24"/>
          <w:szCs w:val="24"/>
        </w:rPr>
        <w:t>s for healthcare</w:t>
      </w:r>
      <w:r w:rsidR="001C1F41" w:rsidRPr="005E6469">
        <w:rPr>
          <w:rFonts w:ascii="Calibri Light" w:hAnsi="Calibri Light" w:cs="Calibri Light"/>
          <w:sz w:val="24"/>
          <w:szCs w:val="24"/>
        </w:rPr>
        <w:t>, which</w:t>
      </w:r>
      <w:r w:rsidR="003500E4" w:rsidRPr="005E6469">
        <w:rPr>
          <w:rFonts w:ascii="Calibri Light" w:hAnsi="Calibri Light" w:cs="Calibri Light"/>
          <w:sz w:val="24"/>
          <w:szCs w:val="24"/>
        </w:rPr>
        <w:t xml:space="preserve">, again, </w:t>
      </w:r>
      <w:r w:rsidR="001C1F41" w:rsidRPr="005E6469">
        <w:rPr>
          <w:rFonts w:ascii="Calibri Light" w:hAnsi="Calibri Light" w:cs="Calibri Light"/>
          <w:sz w:val="24"/>
          <w:szCs w:val="24"/>
        </w:rPr>
        <w:t xml:space="preserve">emphasise the </w:t>
      </w:r>
      <w:r w:rsidR="003500E4" w:rsidRPr="005E6469">
        <w:rPr>
          <w:rFonts w:ascii="Calibri Light" w:hAnsi="Calibri Light" w:cs="Calibri Light"/>
          <w:sz w:val="24"/>
          <w:szCs w:val="24"/>
        </w:rPr>
        <w:t>striking a</w:t>
      </w:r>
      <w:r w:rsidR="001C1F41" w:rsidRPr="005E6469">
        <w:rPr>
          <w:rFonts w:ascii="Calibri Light" w:hAnsi="Calibri Light" w:cs="Calibri Light"/>
          <w:sz w:val="24"/>
          <w:szCs w:val="24"/>
        </w:rPr>
        <w:t>nalogy between humans and technologies</w:t>
      </w:r>
      <w:r w:rsidR="00BF6D31" w:rsidRPr="005E6469">
        <w:rPr>
          <w:rFonts w:ascii="Calibri Light" w:hAnsi="Calibri Light" w:cs="Calibri Light"/>
          <w:sz w:val="24"/>
          <w:szCs w:val="24"/>
        </w:rPr>
        <w:t xml:space="preserve">. </w:t>
      </w:r>
      <w:r w:rsidR="006F5B0B" w:rsidRPr="005E6469">
        <w:rPr>
          <w:rFonts w:ascii="Calibri Light" w:hAnsi="Calibri Light" w:cs="Calibri Light"/>
          <w:sz w:val="24"/>
          <w:szCs w:val="24"/>
        </w:rPr>
        <w:t xml:space="preserve">According to the first analysis, </w:t>
      </w:r>
      <w:r w:rsidR="00FF0F18" w:rsidRPr="005E6469">
        <w:rPr>
          <w:rFonts w:ascii="Calibri Light" w:hAnsi="Calibri Light" w:cs="Calibri Light"/>
          <w:sz w:val="24"/>
          <w:szCs w:val="24"/>
        </w:rPr>
        <w:t>“</w:t>
      </w:r>
      <w:r w:rsidR="0052018F" w:rsidRPr="005E6469">
        <w:rPr>
          <w:rFonts w:ascii="Calibri Light" w:hAnsi="Calibri Light" w:cs="Calibri Light"/>
          <w:sz w:val="24"/>
          <w:szCs w:val="24"/>
        </w:rPr>
        <w:t>D</w:t>
      </w:r>
      <w:r w:rsidR="00FF0F18" w:rsidRPr="005E6469">
        <w:rPr>
          <w:rFonts w:ascii="Calibri Light" w:hAnsi="Calibri Light" w:cs="Calibri Light"/>
          <w:sz w:val="24"/>
          <w:szCs w:val="24"/>
        </w:rPr>
        <w:t>igital twins therefore provide a conceptual instrument to analyse the impact of these novel engineering practices on core concepts in current debates on healthcare, like health, disease, preventative care and enhancement. One can analyse these healthcare concepts in analogy with engineering concepts of ‘normal functioning’, ‘malfunctioning’, ‘predictive maintenance’, ‘performance optimisation’ and the ‘implementation of new functionality’” (Bruynseels, Santoni de Sio</w:t>
      </w:r>
      <w:r w:rsidR="008F59B1" w:rsidRPr="005E6469">
        <w:rPr>
          <w:rFonts w:ascii="Calibri Light" w:hAnsi="Calibri Light" w:cs="Calibri Light"/>
          <w:sz w:val="24"/>
          <w:szCs w:val="24"/>
        </w:rPr>
        <w:t xml:space="preserve"> and </w:t>
      </w:r>
      <w:r w:rsidR="00FF0F18" w:rsidRPr="005E6469">
        <w:rPr>
          <w:rFonts w:ascii="Calibri Light" w:hAnsi="Calibri Light" w:cs="Calibri Light"/>
          <w:sz w:val="24"/>
          <w:szCs w:val="24"/>
        </w:rPr>
        <w:t>van den Hoven 2018: 2)</w:t>
      </w:r>
      <w:r w:rsidR="000119DA" w:rsidRPr="005E6469">
        <w:rPr>
          <w:rFonts w:ascii="Calibri Light" w:hAnsi="Calibri Light" w:cs="Calibri Light"/>
          <w:sz w:val="24"/>
          <w:szCs w:val="24"/>
        </w:rPr>
        <w:t xml:space="preserve">. According to the second analysis, </w:t>
      </w:r>
      <w:r w:rsidR="00951AED" w:rsidRPr="005E6469">
        <w:rPr>
          <w:rFonts w:ascii="Calibri Light" w:hAnsi="Calibri Light" w:cs="Calibri Light"/>
          <w:sz w:val="24"/>
          <w:szCs w:val="24"/>
        </w:rPr>
        <w:t>digital twins “offer directions for optimisation” (Korenhof, Blok</w:t>
      </w:r>
      <w:r w:rsidR="008F59B1" w:rsidRPr="005E6469">
        <w:rPr>
          <w:rFonts w:ascii="Calibri Light" w:hAnsi="Calibri Light" w:cs="Calibri Light"/>
          <w:sz w:val="24"/>
          <w:szCs w:val="24"/>
        </w:rPr>
        <w:t xml:space="preserve"> and </w:t>
      </w:r>
      <w:r w:rsidR="00951AED" w:rsidRPr="005E6469">
        <w:rPr>
          <w:rFonts w:ascii="Calibri Light" w:hAnsi="Calibri Light" w:cs="Calibri Light"/>
          <w:sz w:val="24"/>
          <w:szCs w:val="24"/>
        </w:rPr>
        <w:t>Kloppenburg 2021: 1756) of physical entities</w:t>
      </w:r>
      <w:r w:rsidR="004E78FE" w:rsidRPr="005E6469">
        <w:rPr>
          <w:rFonts w:ascii="Calibri Light" w:hAnsi="Calibri Light" w:cs="Calibri Light"/>
          <w:sz w:val="24"/>
          <w:szCs w:val="24"/>
        </w:rPr>
        <w:t>, as it “is reflected by the use of the words like ‘optimise’, ‘</w:t>
      </w:r>
      <w:r w:rsidR="00C21A2D" w:rsidRPr="005E6469">
        <w:rPr>
          <w:rFonts w:ascii="Calibri Light" w:hAnsi="Calibri Light" w:cs="Calibri Light"/>
          <w:sz w:val="24"/>
          <w:szCs w:val="24"/>
        </w:rPr>
        <w:t>increase efficiency’, ‘anomaly’, ‘deviation’, ‘undesired’ and ‘correct’” (Korenhof, Blok</w:t>
      </w:r>
      <w:r w:rsidR="008F59B1" w:rsidRPr="005E6469">
        <w:rPr>
          <w:rFonts w:ascii="Calibri Light" w:hAnsi="Calibri Light" w:cs="Calibri Light"/>
          <w:sz w:val="24"/>
          <w:szCs w:val="24"/>
        </w:rPr>
        <w:t xml:space="preserve"> and </w:t>
      </w:r>
      <w:r w:rsidR="00C21A2D" w:rsidRPr="005E6469">
        <w:rPr>
          <w:rFonts w:ascii="Calibri Light" w:hAnsi="Calibri Light" w:cs="Calibri Light"/>
          <w:sz w:val="24"/>
          <w:szCs w:val="24"/>
        </w:rPr>
        <w:t>Kloppenburg 2021: 1756)</w:t>
      </w:r>
      <w:r w:rsidR="00283790" w:rsidRPr="005E6469">
        <w:rPr>
          <w:rFonts w:ascii="Calibri Light" w:hAnsi="Calibri Light" w:cs="Calibri Light"/>
          <w:sz w:val="24"/>
          <w:szCs w:val="24"/>
        </w:rPr>
        <w:t xml:space="preserve"> </w:t>
      </w:r>
      <w:r w:rsidR="00296AEF" w:rsidRPr="005E6469">
        <w:rPr>
          <w:rFonts w:ascii="Calibri Light" w:hAnsi="Calibri Light" w:cs="Calibri Light"/>
          <w:sz w:val="24"/>
          <w:szCs w:val="24"/>
        </w:rPr>
        <w:t xml:space="preserve">“for the purposes of ‘optimisation’, ‘efficiency’, ‘better management and control’, </w:t>
      </w:r>
      <w:r w:rsidR="00934D3E" w:rsidRPr="005E6469">
        <w:rPr>
          <w:rFonts w:ascii="Calibri Light" w:hAnsi="Calibri Light" w:cs="Calibri Light"/>
          <w:sz w:val="24"/>
          <w:szCs w:val="24"/>
        </w:rPr>
        <w:t>‘diagnostic</w:t>
      </w:r>
      <w:r w:rsidR="00801BD5" w:rsidRPr="005E6469">
        <w:rPr>
          <w:rFonts w:ascii="Calibri Light" w:hAnsi="Calibri Light" w:cs="Calibri Light"/>
          <w:sz w:val="24"/>
          <w:szCs w:val="24"/>
        </w:rPr>
        <w:t>s</w:t>
      </w:r>
      <w:r w:rsidR="00934D3E" w:rsidRPr="005E6469">
        <w:rPr>
          <w:rFonts w:ascii="Calibri Light" w:hAnsi="Calibri Light" w:cs="Calibri Light"/>
          <w:sz w:val="24"/>
          <w:szCs w:val="24"/>
        </w:rPr>
        <w:t>’, ‘health management’, to ‘</w:t>
      </w:r>
      <w:r w:rsidR="00C21A2D" w:rsidRPr="005E6469">
        <w:rPr>
          <w:rFonts w:ascii="Calibri Light" w:hAnsi="Calibri Light" w:cs="Calibri Light"/>
          <w:sz w:val="24"/>
          <w:szCs w:val="24"/>
        </w:rPr>
        <w:t>increase lifespan and success’” (Korenhof, Blok, Kloppenburg 2021: 1765)</w:t>
      </w:r>
      <w:r w:rsidR="000E570C" w:rsidRPr="005E6469">
        <w:rPr>
          <w:rFonts w:ascii="Calibri Light" w:hAnsi="Calibri Light" w:cs="Calibri Light"/>
          <w:sz w:val="24"/>
          <w:szCs w:val="24"/>
        </w:rPr>
        <w:t xml:space="preserve">. </w:t>
      </w:r>
      <w:r w:rsidR="00B73AEB" w:rsidRPr="005E6469">
        <w:rPr>
          <w:rFonts w:ascii="Calibri Light" w:hAnsi="Calibri Light" w:cs="Calibri Light"/>
          <w:sz w:val="24"/>
          <w:szCs w:val="24"/>
        </w:rPr>
        <w:t xml:space="preserve">I do not </w:t>
      </w:r>
      <w:r w:rsidR="00346E37" w:rsidRPr="005E6469">
        <w:rPr>
          <w:rFonts w:ascii="Calibri Light" w:hAnsi="Calibri Light" w:cs="Calibri Light"/>
          <w:sz w:val="24"/>
          <w:szCs w:val="24"/>
        </w:rPr>
        <w:t xml:space="preserve">insert </w:t>
      </w:r>
      <w:r w:rsidR="00B73AEB" w:rsidRPr="005E6469">
        <w:rPr>
          <w:rFonts w:ascii="Calibri Light" w:hAnsi="Calibri Light" w:cs="Calibri Light"/>
          <w:sz w:val="24"/>
          <w:szCs w:val="24"/>
        </w:rPr>
        <w:t xml:space="preserve">tables to </w:t>
      </w:r>
      <w:r w:rsidR="00B73AEB" w:rsidRPr="005E6469">
        <w:rPr>
          <w:rFonts w:ascii="Calibri Light" w:hAnsi="Calibri Light" w:cs="Calibri Light"/>
          <w:sz w:val="24"/>
          <w:szCs w:val="24"/>
        </w:rPr>
        <w:lastRenderedPageBreak/>
        <w:t>summarise the idea emerging from the quotes</w:t>
      </w:r>
      <w:r w:rsidR="00346E37" w:rsidRPr="005E6469">
        <w:rPr>
          <w:rFonts w:ascii="Calibri Light" w:hAnsi="Calibri Light" w:cs="Calibri Light"/>
          <w:sz w:val="24"/>
          <w:szCs w:val="24"/>
        </w:rPr>
        <w:t>, because the word lists are already clear</w:t>
      </w:r>
      <w:r w:rsidR="003D2CBF" w:rsidRPr="005E6469">
        <w:rPr>
          <w:rFonts w:ascii="Calibri Light" w:hAnsi="Calibri Light" w:cs="Calibri Light"/>
          <w:sz w:val="24"/>
          <w:szCs w:val="24"/>
        </w:rPr>
        <w:t xml:space="preserve"> both when it comes to the analogy between humans and technologies and when it comes to the </w:t>
      </w:r>
      <w:r w:rsidR="00C749BF" w:rsidRPr="005E6469">
        <w:rPr>
          <w:rFonts w:ascii="Calibri Light" w:hAnsi="Calibri Light" w:cs="Calibri Light"/>
          <w:sz w:val="24"/>
          <w:szCs w:val="24"/>
        </w:rPr>
        <w:t>(</w:t>
      </w:r>
      <w:r w:rsidR="00966867" w:rsidRPr="005E6469">
        <w:rPr>
          <w:rFonts w:ascii="Calibri Light" w:hAnsi="Calibri Light" w:cs="Calibri Light"/>
          <w:sz w:val="24"/>
          <w:szCs w:val="24"/>
        </w:rPr>
        <w:t>resulting</w:t>
      </w:r>
      <w:r w:rsidR="00C749BF" w:rsidRPr="005E6469">
        <w:rPr>
          <w:rFonts w:ascii="Calibri Light" w:hAnsi="Calibri Light" w:cs="Calibri Light"/>
          <w:sz w:val="24"/>
          <w:szCs w:val="24"/>
        </w:rPr>
        <w:t xml:space="preserve">) idea that </w:t>
      </w:r>
      <w:r w:rsidR="00252A28" w:rsidRPr="005E6469">
        <w:rPr>
          <w:rFonts w:ascii="Calibri Light" w:hAnsi="Calibri Light" w:cs="Calibri Light"/>
          <w:sz w:val="24"/>
          <w:szCs w:val="24"/>
        </w:rPr>
        <w:t xml:space="preserve">their analogy especially means that the former must </w:t>
      </w:r>
      <w:r w:rsidR="00C749BF" w:rsidRPr="005E6469">
        <w:rPr>
          <w:rFonts w:ascii="Calibri Light" w:hAnsi="Calibri Light" w:cs="Calibri Light"/>
          <w:sz w:val="24"/>
          <w:szCs w:val="24"/>
        </w:rPr>
        <w:t xml:space="preserve">be </w:t>
      </w:r>
      <w:r w:rsidR="00252A28" w:rsidRPr="005E6469">
        <w:rPr>
          <w:rFonts w:ascii="Calibri Light" w:hAnsi="Calibri Light" w:cs="Calibri Light"/>
          <w:sz w:val="24"/>
          <w:szCs w:val="24"/>
        </w:rPr>
        <w:t xml:space="preserve">as </w:t>
      </w:r>
      <w:r w:rsidR="00C749BF" w:rsidRPr="005E6469">
        <w:rPr>
          <w:rFonts w:ascii="Calibri Light" w:hAnsi="Calibri Light" w:cs="Calibri Light"/>
          <w:sz w:val="24"/>
          <w:szCs w:val="24"/>
        </w:rPr>
        <w:t>optimised</w:t>
      </w:r>
      <w:r w:rsidR="00252A28" w:rsidRPr="005E6469">
        <w:rPr>
          <w:rFonts w:ascii="Calibri Light" w:hAnsi="Calibri Light" w:cs="Calibri Light"/>
          <w:sz w:val="24"/>
          <w:szCs w:val="24"/>
        </w:rPr>
        <w:t xml:space="preserve"> as the latter</w:t>
      </w:r>
      <w:r w:rsidR="00A22761" w:rsidRPr="005E6469">
        <w:rPr>
          <w:rFonts w:ascii="Calibri Light" w:hAnsi="Calibri Light" w:cs="Calibri Light"/>
          <w:sz w:val="24"/>
          <w:szCs w:val="24"/>
        </w:rPr>
        <w:t xml:space="preserve">. Indeed, </w:t>
      </w:r>
      <w:r w:rsidR="00D002D1" w:rsidRPr="005E6469">
        <w:rPr>
          <w:rFonts w:ascii="Calibri Light" w:hAnsi="Calibri Light" w:cs="Calibri Light"/>
          <w:sz w:val="24"/>
          <w:szCs w:val="24"/>
        </w:rPr>
        <w:t xml:space="preserve">the </w:t>
      </w:r>
      <w:r w:rsidR="00A22761" w:rsidRPr="005E6469">
        <w:rPr>
          <w:rFonts w:ascii="Calibri Light" w:hAnsi="Calibri Light" w:cs="Calibri Light"/>
          <w:sz w:val="24"/>
          <w:szCs w:val="24"/>
        </w:rPr>
        <w:t xml:space="preserve">words expressing the idea of optimisation are repeated </w:t>
      </w:r>
      <w:r w:rsidR="00957F98" w:rsidRPr="005E6469">
        <w:rPr>
          <w:rFonts w:ascii="Calibri Light" w:hAnsi="Calibri Light" w:cs="Calibri Light"/>
          <w:sz w:val="24"/>
          <w:szCs w:val="24"/>
        </w:rPr>
        <w:t xml:space="preserve">four times (i.e. “performance optimisation”, “directions for optimisation”, “optimise” and “for the purposes of ‘optimisation”), in addition to analogous ideas </w:t>
      </w:r>
      <w:r w:rsidR="00D002D1" w:rsidRPr="005E6469">
        <w:rPr>
          <w:rFonts w:ascii="Calibri Light" w:hAnsi="Calibri Light" w:cs="Calibri Light"/>
          <w:sz w:val="24"/>
          <w:szCs w:val="24"/>
        </w:rPr>
        <w:t xml:space="preserve">repeated </w:t>
      </w:r>
      <w:r w:rsidR="00341DF7" w:rsidRPr="005E6469">
        <w:rPr>
          <w:rFonts w:ascii="Calibri Light" w:hAnsi="Calibri Light" w:cs="Calibri Light"/>
          <w:sz w:val="24"/>
          <w:szCs w:val="24"/>
        </w:rPr>
        <w:t>five</w:t>
      </w:r>
      <w:r w:rsidR="00DC3841" w:rsidRPr="005E6469">
        <w:rPr>
          <w:rFonts w:ascii="Calibri Light" w:hAnsi="Calibri Light" w:cs="Calibri Light"/>
          <w:sz w:val="24"/>
          <w:szCs w:val="24"/>
        </w:rPr>
        <w:t xml:space="preserve"> times </w:t>
      </w:r>
      <w:r w:rsidR="00957F98" w:rsidRPr="005E6469">
        <w:rPr>
          <w:rFonts w:ascii="Calibri Light" w:hAnsi="Calibri Light" w:cs="Calibri Light"/>
          <w:sz w:val="24"/>
          <w:szCs w:val="24"/>
        </w:rPr>
        <w:t xml:space="preserve">(i.e. </w:t>
      </w:r>
      <w:r w:rsidR="00801BD5" w:rsidRPr="005E6469">
        <w:rPr>
          <w:rFonts w:ascii="Calibri Light" w:hAnsi="Calibri Light" w:cs="Calibri Light"/>
          <w:sz w:val="24"/>
          <w:szCs w:val="24"/>
        </w:rPr>
        <w:t>“</w:t>
      </w:r>
      <w:r w:rsidR="00577FB3" w:rsidRPr="005E6469">
        <w:rPr>
          <w:rFonts w:ascii="Calibri Light" w:hAnsi="Calibri Light" w:cs="Calibri Light"/>
          <w:sz w:val="24"/>
          <w:szCs w:val="24"/>
        </w:rPr>
        <w:t>increase</w:t>
      </w:r>
      <w:r w:rsidR="00801BD5" w:rsidRPr="005E6469">
        <w:rPr>
          <w:rFonts w:ascii="Calibri Light" w:hAnsi="Calibri Light" w:cs="Calibri Light"/>
          <w:sz w:val="24"/>
          <w:szCs w:val="24"/>
        </w:rPr>
        <w:t>[d]</w:t>
      </w:r>
      <w:r w:rsidR="00577FB3" w:rsidRPr="005E6469">
        <w:rPr>
          <w:rFonts w:ascii="Calibri Light" w:hAnsi="Calibri Light" w:cs="Calibri Light"/>
          <w:sz w:val="24"/>
          <w:szCs w:val="24"/>
        </w:rPr>
        <w:t xml:space="preserve"> efficiency</w:t>
      </w:r>
      <w:r w:rsidR="00801BD5" w:rsidRPr="005E6469">
        <w:rPr>
          <w:rFonts w:ascii="Calibri Light" w:hAnsi="Calibri Light" w:cs="Calibri Light"/>
          <w:sz w:val="24"/>
          <w:szCs w:val="24"/>
        </w:rPr>
        <w:t>”</w:t>
      </w:r>
      <w:r w:rsidR="00577FB3" w:rsidRPr="005E6469">
        <w:rPr>
          <w:rFonts w:ascii="Calibri Light" w:hAnsi="Calibri Light" w:cs="Calibri Light"/>
          <w:sz w:val="24"/>
          <w:szCs w:val="24"/>
        </w:rPr>
        <w:t xml:space="preserve">, </w:t>
      </w:r>
      <w:r w:rsidR="00801BD5" w:rsidRPr="005E6469">
        <w:rPr>
          <w:rFonts w:ascii="Calibri Light" w:hAnsi="Calibri Light" w:cs="Calibri Light"/>
          <w:sz w:val="24"/>
          <w:szCs w:val="24"/>
        </w:rPr>
        <w:t>“</w:t>
      </w:r>
      <w:r w:rsidR="00577FB3" w:rsidRPr="005E6469">
        <w:rPr>
          <w:rFonts w:ascii="Calibri Light" w:hAnsi="Calibri Light" w:cs="Calibri Light"/>
          <w:sz w:val="24"/>
          <w:szCs w:val="24"/>
        </w:rPr>
        <w:t>correct</w:t>
      </w:r>
      <w:r w:rsidR="00801BD5" w:rsidRPr="005E6469">
        <w:rPr>
          <w:rFonts w:ascii="Calibri Light" w:hAnsi="Calibri Light" w:cs="Calibri Light"/>
          <w:sz w:val="24"/>
          <w:szCs w:val="24"/>
        </w:rPr>
        <w:t>”</w:t>
      </w:r>
      <w:r w:rsidR="00577FB3" w:rsidRPr="005E6469">
        <w:rPr>
          <w:rFonts w:ascii="Calibri Light" w:hAnsi="Calibri Light" w:cs="Calibri Light"/>
          <w:sz w:val="24"/>
          <w:szCs w:val="24"/>
        </w:rPr>
        <w:t xml:space="preserve">, </w:t>
      </w:r>
      <w:r w:rsidR="00801BD5" w:rsidRPr="005E6469">
        <w:rPr>
          <w:rFonts w:ascii="Calibri Light" w:hAnsi="Calibri Light" w:cs="Calibri Light"/>
          <w:sz w:val="24"/>
          <w:szCs w:val="24"/>
        </w:rPr>
        <w:t>“</w:t>
      </w:r>
      <w:r w:rsidR="00577FB3" w:rsidRPr="005E6469">
        <w:rPr>
          <w:rFonts w:ascii="Calibri Light" w:hAnsi="Calibri Light" w:cs="Calibri Light"/>
          <w:sz w:val="24"/>
          <w:szCs w:val="24"/>
        </w:rPr>
        <w:t>efficiency</w:t>
      </w:r>
      <w:r w:rsidR="00801BD5" w:rsidRPr="005E6469">
        <w:rPr>
          <w:rFonts w:ascii="Calibri Light" w:hAnsi="Calibri Light" w:cs="Calibri Light"/>
          <w:sz w:val="24"/>
          <w:szCs w:val="24"/>
        </w:rPr>
        <w:t>”</w:t>
      </w:r>
      <w:r w:rsidR="00577FB3" w:rsidRPr="005E6469">
        <w:rPr>
          <w:rFonts w:ascii="Calibri Light" w:hAnsi="Calibri Light" w:cs="Calibri Light"/>
          <w:sz w:val="24"/>
          <w:szCs w:val="24"/>
        </w:rPr>
        <w:t xml:space="preserve">, </w:t>
      </w:r>
      <w:r w:rsidR="00801BD5" w:rsidRPr="005E6469">
        <w:rPr>
          <w:rFonts w:ascii="Calibri Light" w:hAnsi="Calibri Light" w:cs="Calibri Light"/>
          <w:sz w:val="24"/>
          <w:szCs w:val="24"/>
        </w:rPr>
        <w:t>“</w:t>
      </w:r>
      <w:r w:rsidR="00577FB3" w:rsidRPr="005E6469">
        <w:rPr>
          <w:rFonts w:ascii="Calibri Light" w:hAnsi="Calibri Light" w:cs="Calibri Light"/>
          <w:sz w:val="24"/>
          <w:szCs w:val="24"/>
        </w:rPr>
        <w:t>better management and control</w:t>
      </w:r>
      <w:r w:rsidR="00801BD5" w:rsidRPr="005E6469">
        <w:rPr>
          <w:rFonts w:ascii="Calibri Light" w:hAnsi="Calibri Light" w:cs="Calibri Light"/>
          <w:sz w:val="24"/>
          <w:szCs w:val="24"/>
        </w:rPr>
        <w:t>” and “</w:t>
      </w:r>
      <w:r w:rsidR="00577FB3" w:rsidRPr="005E6469">
        <w:rPr>
          <w:rFonts w:ascii="Calibri Light" w:hAnsi="Calibri Light" w:cs="Calibri Light"/>
          <w:sz w:val="24"/>
          <w:szCs w:val="24"/>
        </w:rPr>
        <w:t>increase</w:t>
      </w:r>
      <w:r w:rsidR="00801BD5" w:rsidRPr="005E6469">
        <w:rPr>
          <w:rFonts w:ascii="Calibri Light" w:hAnsi="Calibri Light" w:cs="Calibri Light"/>
          <w:sz w:val="24"/>
          <w:szCs w:val="24"/>
        </w:rPr>
        <w:t>[d]</w:t>
      </w:r>
      <w:r w:rsidR="00577FB3" w:rsidRPr="005E6469">
        <w:rPr>
          <w:rFonts w:ascii="Calibri Light" w:hAnsi="Calibri Light" w:cs="Calibri Light"/>
          <w:sz w:val="24"/>
          <w:szCs w:val="24"/>
        </w:rPr>
        <w:t xml:space="preserve"> lifespan and success</w:t>
      </w:r>
      <w:r w:rsidR="00801BD5" w:rsidRPr="005E6469">
        <w:rPr>
          <w:rFonts w:ascii="Calibri Light" w:hAnsi="Calibri Light" w:cs="Calibri Light"/>
          <w:sz w:val="24"/>
          <w:szCs w:val="24"/>
        </w:rPr>
        <w:t>”).</w:t>
      </w:r>
      <w:r w:rsidR="00D111B1" w:rsidRPr="005E6469">
        <w:rPr>
          <w:rFonts w:ascii="Calibri Light" w:hAnsi="Calibri Light" w:cs="Calibri Light"/>
          <w:sz w:val="24"/>
          <w:szCs w:val="24"/>
        </w:rPr>
        <w:t xml:space="preserve"> </w:t>
      </w:r>
      <w:r w:rsidR="0066233E" w:rsidRPr="005E6469">
        <w:rPr>
          <w:rFonts w:ascii="Calibri Light" w:hAnsi="Calibri Light" w:cs="Calibri Light"/>
          <w:sz w:val="24"/>
          <w:szCs w:val="24"/>
        </w:rPr>
        <w:t>In other words</w:t>
      </w:r>
      <w:r w:rsidR="00D111B1" w:rsidRPr="005E6469">
        <w:rPr>
          <w:rFonts w:ascii="Calibri Light" w:hAnsi="Calibri Light" w:cs="Calibri Light"/>
          <w:sz w:val="24"/>
          <w:szCs w:val="24"/>
        </w:rPr>
        <w:t xml:space="preserve">, </w:t>
      </w:r>
      <w:r w:rsidR="000F58BA" w:rsidRPr="005E6469">
        <w:rPr>
          <w:rFonts w:ascii="Calibri Light" w:hAnsi="Calibri Light" w:cs="Calibri Light"/>
          <w:sz w:val="24"/>
          <w:szCs w:val="24"/>
        </w:rPr>
        <w:t xml:space="preserve">speaking of digital twins for healthcare means speaking of </w:t>
      </w:r>
      <w:r w:rsidR="004E3A01" w:rsidRPr="005E6469">
        <w:rPr>
          <w:rFonts w:ascii="Calibri Light" w:hAnsi="Calibri Light" w:cs="Calibri Light"/>
          <w:sz w:val="24"/>
          <w:szCs w:val="24"/>
        </w:rPr>
        <w:t>individuals who must “improve their personal productivity development and increase their health longevity by following efficient self-care routines in their daily life” (Sahal et al. 2022: 11)</w:t>
      </w:r>
      <w:r w:rsidR="001B7897" w:rsidRPr="005E6469">
        <w:rPr>
          <w:rFonts w:ascii="Calibri Light" w:hAnsi="Calibri Light" w:cs="Calibri Light"/>
          <w:sz w:val="24"/>
          <w:szCs w:val="24"/>
        </w:rPr>
        <w:t>. A</w:t>
      </w:r>
      <w:r w:rsidR="002E19F0" w:rsidRPr="005E6469">
        <w:rPr>
          <w:rFonts w:ascii="Calibri Light" w:hAnsi="Calibri Light" w:cs="Calibri Light"/>
          <w:sz w:val="24"/>
          <w:szCs w:val="24"/>
        </w:rPr>
        <w:t xml:space="preserve">nd </w:t>
      </w:r>
      <w:r w:rsidR="002F2DBF" w:rsidRPr="005E6469">
        <w:rPr>
          <w:rFonts w:ascii="Calibri Light" w:hAnsi="Calibri Light" w:cs="Calibri Light"/>
          <w:sz w:val="24"/>
          <w:szCs w:val="24"/>
        </w:rPr>
        <w:t xml:space="preserve">the idea of optimisation is </w:t>
      </w:r>
      <w:r w:rsidR="002E19F0" w:rsidRPr="005E6469">
        <w:rPr>
          <w:rFonts w:ascii="Calibri Light" w:hAnsi="Calibri Light" w:cs="Calibri Light"/>
          <w:sz w:val="24"/>
          <w:szCs w:val="24"/>
        </w:rPr>
        <w:t>radicalised to the point that</w:t>
      </w:r>
      <w:r w:rsidR="006571C8" w:rsidRPr="005E6469">
        <w:rPr>
          <w:rFonts w:ascii="Calibri Light" w:hAnsi="Calibri Light" w:cs="Calibri Light"/>
          <w:sz w:val="24"/>
          <w:szCs w:val="24"/>
        </w:rPr>
        <w:t xml:space="preserve"> even our sleep must be used to optimise ourselves</w:t>
      </w:r>
      <w:r w:rsidR="00246FE5" w:rsidRPr="005E6469">
        <w:rPr>
          <w:rFonts w:ascii="Calibri Light" w:hAnsi="Calibri Light" w:cs="Calibri Light"/>
          <w:sz w:val="24"/>
          <w:szCs w:val="24"/>
        </w:rPr>
        <w:t xml:space="preserve"> (for instance, by engineering “</w:t>
      </w:r>
      <w:r w:rsidR="00FF0F18" w:rsidRPr="005E6469">
        <w:rPr>
          <w:rFonts w:ascii="Calibri Light" w:hAnsi="Calibri Light" w:cs="Calibri Light"/>
          <w:sz w:val="24"/>
          <w:szCs w:val="24"/>
        </w:rPr>
        <w:t>the timing of the user’s wake up at the most optimal point within the phases of the sleep cycle […] [</w:t>
      </w:r>
      <w:r w:rsidR="009A55E6" w:rsidRPr="005E6469">
        <w:rPr>
          <w:rFonts w:ascii="Calibri Light" w:hAnsi="Calibri Light" w:cs="Calibri Light"/>
          <w:sz w:val="24"/>
          <w:szCs w:val="24"/>
        </w:rPr>
        <w:t xml:space="preserve">through] </w:t>
      </w:r>
      <w:r w:rsidR="00FF0F18" w:rsidRPr="005E6469">
        <w:rPr>
          <w:rFonts w:ascii="Calibri Light" w:hAnsi="Calibri Light" w:cs="Calibri Light"/>
          <w:sz w:val="24"/>
          <w:szCs w:val="24"/>
        </w:rPr>
        <w:t>a shift from disciplinary self-mastery to a more distributed and adaptive form of delegated monitoring and optimised intervention”</w:t>
      </w:r>
      <w:r w:rsidR="001B7897" w:rsidRPr="005E6469">
        <w:rPr>
          <w:rFonts w:ascii="Calibri Light" w:hAnsi="Calibri Light" w:cs="Calibri Light"/>
          <w:sz w:val="24"/>
          <w:szCs w:val="24"/>
        </w:rPr>
        <w:t xml:space="preserve">, </w:t>
      </w:r>
      <w:r w:rsidR="00FF0F18" w:rsidRPr="005E6469">
        <w:rPr>
          <w:rFonts w:ascii="Calibri Light" w:hAnsi="Calibri Light" w:cs="Calibri Light"/>
          <w:sz w:val="24"/>
          <w:szCs w:val="24"/>
        </w:rPr>
        <w:t>O’Neill and Nansen 2019: no page number)</w:t>
      </w:r>
      <w:r w:rsidR="00E443A2" w:rsidRPr="005E6469">
        <w:rPr>
          <w:rFonts w:ascii="Calibri Light" w:hAnsi="Calibri Light" w:cs="Calibri Light"/>
          <w:sz w:val="24"/>
          <w:szCs w:val="24"/>
        </w:rPr>
        <w:t>.</w:t>
      </w:r>
    </w:p>
    <w:p w14:paraId="1A5BF03E" w14:textId="77777777" w:rsidR="009A55E6" w:rsidRPr="005E6469" w:rsidRDefault="009A55E6" w:rsidP="00E443A2">
      <w:pPr>
        <w:spacing w:after="0" w:line="240" w:lineRule="auto"/>
        <w:rPr>
          <w:rFonts w:ascii="Calibri Light" w:hAnsi="Calibri Light" w:cs="Calibri Light"/>
          <w:sz w:val="24"/>
          <w:szCs w:val="24"/>
        </w:rPr>
      </w:pPr>
    </w:p>
    <w:p w14:paraId="5C8CF496" w14:textId="77777777" w:rsidR="009A55E6" w:rsidRPr="005E6469" w:rsidRDefault="009A55E6" w:rsidP="00E443A2">
      <w:pPr>
        <w:spacing w:after="0" w:line="240" w:lineRule="auto"/>
        <w:rPr>
          <w:rFonts w:ascii="Calibri Light" w:hAnsi="Calibri Light" w:cs="Calibri Light"/>
          <w:sz w:val="24"/>
          <w:szCs w:val="24"/>
        </w:rPr>
      </w:pPr>
    </w:p>
    <w:p w14:paraId="601902C8" w14:textId="362A0855" w:rsidR="00C90C8E" w:rsidRPr="005E6469" w:rsidRDefault="00C90C8E" w:rsidP="00E93088">
      <w:pPr>
        <w:spacing w:after="0" w:line="240" w:lineRule="auto"/>
        <w:rPr>
          <w:rFonts w:ascii="Calibri Light" w:hAnsi="Calibri Light" w:cs="Calibri Light"/>
          <w:sz w:val="24"/>
          <w:szCs w:val="24"/>
        </w:rPr>
      </w:pPr>
      <w:r w:rsidRPr="005E6469">
        <w:rPr>
          <w:rFonts w:ascii="Calibri Light" w:hAnsi="Calibri Light" w:cs="Calibri Light"/>
          <w:sz w:val="24"/>
          <w:szCs w:val="24"/>
        </w:rPr>
        <w:t>4. The rise of typically neoliberal values?</w:t>
      </w:r>
    </w:p>
    <w:p w14:paraId="542D0845" w14:textId="77777777" w:rsidR="00E443A2" w:rsidRPr="005E6469" w:rsidRDefault="00E443A2" w:rsidP="00E93088">
      <w:pPr>
        <w:spacing w:after="0" w:line="240" w:lineRule="auto"/>
        <w:rPr>
          <w:rFonts w:ascii="Calibri Light" w:hAnsi="Calibri Light" w:cs="Calibri Light"/>
          <w:sz w:val="24"/>
          <w:szCs w:val="24"/>
        </w:rPr>
      </w:pPr>
    </w:p>
    <w:p w14:paraId="5154606B" w14:textId="1F10DA67" w:rsidR="00BD0D92" w:rsidRPr="005E6469" w:rsidRDefault="002B7FB8" w:rsidP="00E93088">
      <w:pPr>
        <w:spacing w:after="0" w:line="240" w:lineRule="auto"/>
        <w:rPr>
          <w:rFonts w:ascii="Calibri Light" w:hAnsi="Calibri Light" w:cs="Calibri Light"/>
          <w:sz w:val="24"/>
          <w:szCs w:val="24"/>
        </w:rPr>
      </w:pPr>
      <w:r w:rsidRPr="005E6469">
        <w:rPr>
          <w:rFonts w:ascii="Calibri Light" w:hAnsi="Calibri Light" w:cs="Calibri Light"/>
          <w:sz w:val="24"/>
          <w:szCs w:val="24"/>
        </w:rPr>
        <w:t>T</w:t>
      </w:r>
      <w:r w:rsidR="008667AC" w:rsidRPr="005E6469">
        <w:rPr>
          <w:rFonts w:ascii="Calibri Light" w:hAnsi="Calibri Light" w:cs="Calibri Light"/>
          <w:sz w:val="24"/>
          <w:szCs w:val="24"/>
        </w:rPr>
        <w:t xml:space="preserve">he primary idea emerging from </w:t>
      </w:r>
      <w:r w:rsidR="00BD0D92" w:rsidRPr="005E6469">
        <w:rPr>
          <w:rFonts w:ascii="Calibri Light" w:hAnsi="Calibri Light" w:cs="Calibri Light"/>
          <w:sz w:val="24"/>
          <w:szCs w:val="24"/>
        </w:rPr>
        <w:t xml:space="preserve">section 3 is that, if it is true that </w:t>
      </w:r>
      <w:r w:rsidR="00BD39E4" w:rsidRPr="005E6469">
        <w:rPr>
          <w:rFonts w:ascii="Calibri Light" w:hAnsi="Calibri Light" w:cs="Calibri Light"/>
          <w:sz w:val="24"/>
          <w:szCs w:val="24"/>
        </w:rPr>
        <w:t xml:space="preserve">the </w:t>
      </w:r>
      <w:r w:rsidR="00BD0D92" w:rsidRPr="005E6469">
        <w:rPr>
          <w:rFonts w:ascii="Calibri Light" w:eastAsia="LinLibertineTI" w:hAnsi="Calibri Light" w:cs="Calibri Light"/>
          <w:kern w:val="0"/>
          <w:sz w:val="24"/>
          <w:szCs w:val="24"/>
        </w:rPr>
        <w:t>“conceptual borrowing”</w:t>
      </w:r>
      <w:r w:rsidR="00BD39E4" w:rsidRPr="005E6469">
        <w:rPr>
          <w:rFonts w:ascii="Calibri Light" w:eastAsia="LinLibertineTI" w:hAnsi="Calibri Light" w:cs="Calibri Light"/>
          <w:kern w:val="0"/>
          <w:sz w:val="24"/>
          <w:szCs w:val="24"/>
        </w:rPr>
        <w:t xml:space="preserve"> from technologies to humans especially means moving from autonomy to automation, it is also true that it also means moving </w:t>
      </w:r>
      <w:r w:rsidR="001623E7" w:rsidRPr="005E6469">
        <w:rPr>
          <w:rFonts w:ascii="Calibri Light" w:eastAsia="LinLibertineTI" w:hAnsi="Calibri Light" w:cs="Calibri Light"/>
          <w:kern w:val="0"/>
          <w:sz w:val="24"/>
          <w:szCs w:val="24"/>
        </w:rPr>
        <w:t>from so</w:t>
      </w:r>
      <w:r w:rsidR="00BD39E4" w:rsidRPr="005E6469">
        <w:rPr>
          <w:rFonts w:ascii="Calibri Light" w:eastAsia="LinLibertineTI" w:hAnsi="Calibri Light" w:cs="Calibri Light"/>
          <w:kern w:val="0"/>
          <w:sz w:val="24"/>
          <w:szCs w:val="24"/>
        </w:rPr>
        <w:t xml:space="preserve">mething “suboptimal” to something “optimal” – in other words, the primary idea is that </w:t>
      </w:r>
      <w:r w:rsidR="0005174B" w:rsidRPr="005E6469">
        <w:rPr>
          <w:rFonts w:ascii="Calibri Light" w:hAnsi="Calibri Light" w:cs="Calibri Light"/>
          <w:sz w:val="24"/>
          <w:szCs w:val="24"/>
        </w:rPr>
        <w:t xml:space="preserve">the </w:t>
      </w:r>
      <w:r w:rsidR="0005174B" w:rsidRPr="005E6469">
        <w:rPr>
          <w:rFonts w:ascii="Calibri Light" w:eastAsia="LinLibertineTI" w:hAnsi="Calibri Light" w:cs="Calibri Light"/>
          <w:kern w:val="0"/>
          <w:sz w:val="24"/>
          <w:szCs w:val="24"/>
        </w:rPr>
        <w:t>“conceptual borrowing” from technologies to humans especially means the emphasis, and even the radicalisation, of typically neoliberal values</w:t>
      </w:r>
      <w:r w:rsidR="00B0527D" w:rsidRPr="005E6469">
        <w:rPr>
          <w:rFonts w:ascii="Calibri Light" w:eastAsia="LinLibertineTI" w:hAnsi="Calibri Light" w:cs="Calibri Light"/>
          <w:kern w:val="0"/>
          <w:sz w:val="24"/>
          <w:szCs w:val="24"/>
        </w:rPr>
        <w:t xml:space="preserve"> according to which humans must be as </w:t>
      </w:r>
      <w:r w:rsidR="00B0527D" w:rsidRPr="005E6469">
        <w:rPr>
          <w:rFonts w:ascii="Calibri Light" w:hAnsi="Calibri Light" w:cs="Calibri Light"/>
          <w:sz w:val="24"/>
          <w:szCs w:val="24"/>
        </w:rPr>
        <w:t>optimised and productive as technologies.</w:t>
      </w:r>
    </w:p>
    <w:p w14:paraId="7A1061DA" w14:textId="7CFDEAF6" w:rsidR="00B0527D" w:rsidRPr="005E6469" w:rsidRDefault="00B0527D" w:rsidP="00B0527D">
      <w:pPr>
        <w:spacing w:after="0" w:line="240" w:lineRule="auto"/>
        <w:ind w:firstLine="284"/>
        <w:rPr>
          <w:rFonts w:ascii="Calibri Light" w:hAnsi="Calibri Light" w:cs="Calibri Light"/>
          <w:sz w:val="24"/>
          <w:szCs w:val="24"/>
        </w:rPr>
      </w:pPr>
      <w:r w:rsidRPr="005E6469">
        <w:rPr>
          <w:rFonts w:ascii="Calibri Light" w:hAnsi="Calibri Light" w:cs="Calibri Light"/>
          <w:sz w:val="24"/>
          <w:szCs w:val="24"/>
        </w:rPr>
        <w:t xml:space="preserve">Several scholars, from human scientists to social scientists, </w:t>
      </w:r>
      <w:r w:rsidR="003D670B" w:rsidRPr="005E6469">
        <w:rPr>
          <w:rFonts w:ascii="Calibri Light" w:hAnsi="Calibri Light" w:cs="Calibri Light"/>
          <w:sz w:val="24"/>
          <w:szCs w:val="24"/>
        </w:rPr>
        <w:t xml:space="preserve">claim that </w:t>
      </w:r>
      <w:r w:rsidR="004D5840" w:rsidRPr="005E6469">
        <w:rPr>
          <w:rFonts w:ascii="Calibri Light" w:hAnsi="Calibri Light" w:cs="Calibri Light"/>
          <w:sz w:val="24"/>
          <w:szCs w:val="24"/>
        </w:rPr>
        <w:t>the ways in which we design and use emerging technologies express the radicalisation of typically neolibe</w:t>
      </w:r>
      <w:r w:rsidR="00D37237" w:rsidRPr="005E6469">
        <w:rPr>
          <w:rFonts w:ascii="Calibri Light" w:hAnsi="Calibri Light" w:cs="Calibri Light"/>
          <w:sz w:val="24"/>
          <w:szCs w:val="24"/>
        </w:rPr>
        <w:t>ral values</w:t>
      </w:r>
      <w:r w:rsidR="00A32D7F" w:rsidRPr="005E6469">
        <w:rPr>
          <w:rFonts w:ascii="Calibri Light" w:hAnsi="Calibri Light" w:cs="Calibri Light"/>
          <w:sz w:val="24"/>
          <w:szCs w:val="24"/>
        </w:rPr>
        <w:t>. More</w:t>
      </w:r>
      <w:r w:rsidR="00C26B33" w:rsidRPr="005E6469">
        <w:rPr>
          <w:rFonts w:ascii="Calibri Light" w:hAnsi="Calibri Light" w:cs="Calibri Light"/>
          <w:sz w:val="24"/>
          <w:szCs w:val="24"/>
        </w:rPr>
        <w:t xml:space="preserve"> superficially</w:t>
      </w:r>
      <w:r w:rsidR="00A32D7F" w:rsidRPr="005E6469">
        <w:rPr>
          <w:rFonts w:ascii="Calibri Light" w:hAnsi="Calibri Light" w:cs="Calibri Light"/>
          <w:sz w:val="24"/>
          <w:szCs w:val="24"/>
        </w:rPr>
        <w:t xml:space="preserve">, the idea is that </w:t>
      </w:r>
      <w:r w:rsidR="00CF0E9F" w:rsidRPr="005E6469">
        <w:rPr>
          <w:rFonts w:ascii="Calibri Light" w:hAnsi="Calibri Light" w:cs="Calibri Light"/>
          <w:sz w:val="24"/>
          <w:szCs w:val="24"/>
        </w:rPr>
        <w:t xml:space="preserve">emerging technologies can free us from the duty </w:t>
      </w:r>
      <w:r w:rsidR="00F64528" w:rsidRPr="005E6469">
        <w:rPr>
          <w:rFonts w:ascii="Calibri Light" w:hAnsi="Calibri Light" w:cs="Calibri Light"/>
          <w:sz w:val="24"/>
          <w:szCs w:val="24"/>
        </w:rPr>
        <w:t xml:space="preserve">to be </w:t>
      </w:r>
      <w:r w:rsidR="00CF0E9F" w:rsidRPr="005E6469">
        <w:rPr>
          <w:rFonts w:ascii="Calibri Light" w:hAnsi="Calibri Light" w:cs="Calibri Light"/>
          <w:sz w:val="24"/>
          <w:szCs w:val="24"/>
        </w:rPr>
        <w:t xml:space="preserve">optimised </w:t>
      </w:r>
      <w:r w:rsidR="0029418D" w:rsidRPr="005E6469">
        <w:rPr>
          <w:rFonts w:ascii="Calibri Light" w:hAnsi="Calibri Light" w:cs="Calibri Light"/>
          <w:sz w:val="24"/>
          <w:szCs w:val="24"/>
        </w:rPr>
        <w:t>and productive</w:t>
      </w:r>
      <w:r w:rsidR="000C1C82" w:rsidRPr="005E6469">
        <w:rPr>
          <w:rFonts w:ascii="Calibri Light" w:hAnsi="Calibri Light" w:cs="Calibri Light"/>
          <w:sz w:val="24"/>
          <w:szCs w:val="24"/>
        </w:rPr>
        <w:t>,</w:t>
      </w:r>
      <w:r w:rsidR="0029418D" w:rsidRPr="005E6469">
        <w:rPr>
          <w:rFonts w:ascii="Calibri Light" w:hAnsi="Calibri Light" w:cs="Calibri Light"/>
          <w:sz w:val="24"/>
          <w:szCs w:val="24"/>
        </w:rPr>
        <w:t xml:space="preserve"> because they can </w:t>
      </w:r>
      <w:r w:rsidR="00F64528" w:rsidRPr="005E6469">
        <w:rPr>
          <w:rFonts w:ascii="Calibri Light" w:hAnsi="Calibri Light" w:cs="Calibri Light"/>
          <w:sz w:val="24"/>
          <w:szCs w:val="24"/>
        </w:rPr>
        <w:t xml:space="preserve">take our place </w:t>
      </w:r>
      <w:r w:rsidR="0029418D" w:rsidRPr="005E6469">
        <w:rPr>
          <w:rFonts w:ascii="Calibri Light" w:hAnsi="Calibri Light" w:cs="Calibri Light"/>
          <w:sz w:val="24"/>
          <w:szCs w:val="24"/>
        </w:rPr>
        <w:t xml:space="preserve">in being </w:t>
      </w:r>
      <w:r w:rsidR="00F64528" w:rsidRPr="005E6469">
        <w:rPr>
          <w:rFonts w:ascii="Calibri Light" w:hAnsi="Calibri Light" w:cs="Calibri Light"/>
          <w:sz w:val="24"/>
          <w:szCs w:val="24"/>
        </w:rPr>
        <w:t xml:space="preserve">perfect (for instance, by working 24/7 </w:t>
      </w:r>
      <w:r w:rsidR="00F42B56" w:rsidRPr="005E6469">
        <w:rPr>
          <w:rFonts w:ascii="Calibri Light" w:hAnsi="Calibri Light" w:cs="Calibri Light"/>
          <w:sz w:val="24"/>
          <w:szCs w:val="24"/>
        </w:rPr>
        <w:t xml:space="preserve">without making mistakes and without complaining). Less superficially, </w:t>
      </w:r>
      <w:r w:rsidR="00EB3D23" w:rsidRPr="005E6469">
        <w:rPr>
          <w:rFonts w:ascii="Calibri Light" w:hAnsi="Calibri Light" w:cs="Calibri Light"/>
          <w:sz w:val="24"/>
          <w:szCs w:val="24"/>
        </w:rPr>
        <w:t xml:space="preserve">it </w:t>
      </w:r>
      <w:r w:rsidR="00F42B56" w:rsidRPr="005E6469">
        <w:rPr>
          <w:rFonts w:ascii="Calibri Light" w:hAnsi="Calibri Light" w:cs="Calibri Light"/>
          <w:sz w:val="24"/>
          <w:szCs w:val="24"/>
        </w:rPr>
        <w:t xml:space="preserve">is </w:t>
      </w:r>
      <w:r w:rsidR="00EB3D23" w:rsidRPr="005E6469">
        <w:rPr>
          <w:rFonts w:ascii="Calibri Light" w:hAnsi="Calibri Light" w:cs="Calibri Light"/>
          <w:sz w:val="24"/>
          <w:szCs w:val="24"/>
        </w:rPr>
        <w:t>quite the opposite: the idea is that e</w:t>
      </w:r>
      <w:r w:rsidR="00F42B56" w:rsidRPr="005E6469">
        <w:rPr>
          <w:rFonts w:ascii="Calibri Light" w:hAnsi="Calibri Light" w:cs="Calibri Light"/>
          <w:sz w:val="24"/>
          <w:szCs w:val="24"/>
        </w:rPr>
        <w:t xml:space="preserve">merging technologies </w:t>
      </w:r>
      <w:r w:rsidR="000C37D3" w:rsidRPr="005E6469">
        <w:rPr>
          <w:rFonts w:ascii="Calibri Light" w:hAnsi="Calibri Light" w:cs="Calibri Light"/>
          <w:sz w:val="24"/>
          <w:szCs w:val="24"/>
        </w:rPr>
        <w:t xml:space="preserve">can </w:t>
      </w:r>
      <w:r w:rsidR="00C1099A" w:rsidRPr="005E6469">
        <w:rPr>
          <w:rFonts w:ascii="Calibri Light" w:hAnsi="Calibri Light" w:cs="Calibri Light"/>
          <w:sz w:val="24"/>
          <w:szCs w:val="24"/>
        </w:rPr>
        <w:t xml:space="preserve">push us to </w:t>
      </w:r>
      <w:r w:rsidR="00F3154A" w:rsidRPr="005E6469">
        <w:rPr>
          <w:rFonts w:ascii="Calibri Light" w:hAnsi="Calibri Light" w:cs="Calibri Light"/>
          <w:sz w:val="24"/>
          <w:szCs w:val="24"/>
        </w:rPr>
        <w:t xml:space="preserve">fulfil </w:t>
      </w:r>
      <w:r w:rsidR="00C1099A" w:rsidRPr="005E6469">
        <w:rPr>
          <w:rFonts w:ascii="Calibri Light" w:hAnsi="Calibri Light" w:cs="Calibri Light"/>
          <w:sz w:val="24"/>
          <w:szCs w:val="24"/>
        </w:rPr>
        <w:t>the duty to be optimised and productive</w:t>
      </w:r>
      <w:r w:rsidR="000C1C82" w:rsidRPr="005E6469">
        <w:rPr>
          <w:rFonts w:ascii="Calibri Light" w:hAnsi="Calibri Light" w:cs="Calibri Light"/>
          <w:sz w:val="24"/>
          <w:szCs w:val="24"/>
        </w:rPr>
        <w:t>,</w:t>
      </w:r>
      <w:r w:rsidR="00C1099A" w:rsidRPr="005E6469">
        <w:rPr>
          <w:rFonts w:ascii="Calibri Light" w:hAnsi="Calibri Light" w:cs="Calibri Light"/>
          <w:sz w:val="24"/>
          <w:szCs w:val="24"/>
        </w:rPr>
        <w:t xml:space="preserve"> because </w:t>
      </w:r>
      <w:r w:rsidR="00F3154A" w:rsidRPr="005E6469">
        <w:rPr>
          <w:rFonts w:ascii="Calibri Light" w:hAnsi="Calibri Light" w:cs="Calibri Light"/>
          <w:sz w:val="24"/>
          <w:szCs w:val="24"/>
        </w:rPr>
        <w:t xml:space="preserve">they can show us </w:t>
      </w:r>
      <w:r w:rsidR="00800591" w:rsidRPr="005E6469">
        <w:rPr>
          <w:rFonts w:ascii="Calibri Light" w:hAnsi="Calibri Light" w:cs="Calibri Light"/>
          <w:sz w:val="24"/>
          <w:szCs w:val="24"/>
        </w:rPr>
        <w:t>both that perfection is achievable and how we can achieve it (</w:t>
      </w:r>
      <w:r w:rsidR="00F3154A" w:rsidRPr="005E6469">
        <w:rPr>
          <w:rFonts w:ascii="Calibri Light" w:hAnsi="Calibri Light" w:cs="Calibri Light"/>
          <w:sz w:val="24"/>
          <w:szCs w:val="24"/>
        </w:rPr>
        <w:t xml:space="preserve">for instance, </w:t>
      </w:r>
      <w:r w:rsidR="00800591" w:rsidRPr="005E6469">
        <w:rPr>
          <w:rFonts w:ascii="Calibri Light" w:hAnsi="Calibri Light" w:cs="Calibri Light"/>
          <w:sz w:val="24"/>
          <w:szCs w:val="24"/>
        </w:rPr>
        <w:t xml:space="preserve">not only by working 24/7 without making mistakes and without complaining but also </w:t>
      </w:r>
      <w:r w:rsidR="00CA0866" w:rsidRPr="005E6469">
        <w:rPr>
          <w:rFonts w:ascii="Calibri Light" w:hAnsi="Calibri Light" w:cs="Calibri Light"/>
          <w:sz w:val="24"/>
          <w:szCs w:val="24"/>
        </w:rPr>
        <w:t xml:space="preserve">by training ourselves to be perfect </w:t>
      </w:r>
      <w:r w:rsidR="006C2EC9" w:rsidRPr="005E6469">
        <w:rPr>
          <w:rFonts w:ascii="Calibri Light" w:hAnsi="Calibri Light" w:cs="Calibri Light"/>
          <w:sz w:val="24"/>
          <w:szCs w:val="24"/>
        </w:rPr>
        <w:t xml:space="preserve">from the earliest childhood through </w:t>
      </w:r>
      <w:r w:rsidR="00CA0866" w:rsidRPr="005E6469">
        <w:rPr>
          <w:rFonts w:ascii="Calibri Light" w:hAnsi="Calibri Light" w:cs="Calibri Light"/>
          <w:sz w:val="24"/>
          <w:szCs w:val="24"/>
        </w:rPr>
        <w:t xml:space="preserve">weekly schedules of </w:t>
      </w:r>
      <w:r w:rsidR="006C2EC9" w:rsidRPr="005E6469">
        <w:rPr>
          <w:rFonts w:ascii="Calibri Light" w:hAnsi="Calibri Light" w:cs="Calibri Light"/>
          <w:sz w:val="24"/>
          <w:szCs w:val="24"/>
        </w:rPr>
        <w:t xml:space="preserve">various </w:t>
      </w:r>
      <w:r w:rsidR="00CA0866" w:rsidRPr="005E6469">
        <w:rPr>
          <w:rFonts w:ascii="Calibri Light" w:hAnsi="Calibri Light" w:cs="Calibri Light"/>
          <w:sz w:val="24"/>
          <w:szCs w:val="24"/>
        </w:rPr>
        <w:t xml:space="preserve">activities </w:t>
      </w:r>
      <w:r w:rsidR="006C2EC9" w:rsidRPr="005E6469">
        <w:rPr>
          <w:rFonts w:ascii="Calibri Light" w:hAnsi="Calibri Light" w:cs="Calibri Light"/>
          <w:sz w:val="24"/>
          <w:szCs w:val="24"/>
        </w:rPr>
        <w:t xml:space="preserve">in </w:t>
      </w:r>
      <w:r w:rsidR="00CA0866" w:rsidRPr="005E6469">
        <w:rPr>
          <w:rFonts w:ascii="Calibri Light" w:hAnsi="Calibri Light" w:cs="Calibri Light"/>
          <w:sz w:val="24"/>
          <w:szCs w:val="24"/>
        </w:rPr>
        <w:t xml:space="preserve">which to </w:t>
      </w:r>
      <w:r w:rsidR="006C2EC9" w:rsidRPr="005E6469">
        <w:rPr>
          <w:rFonts w:ascii="Calibri Light" w:hAnsi="Calibri Light" w:cs="Calibri Light"/>
          <w:sz w:val="24"/>
          <w:szCs w:val="24"/>
        </w:rPr>
        <w:t>exce</w:t>
      </w:r>
      <w:r w:rsidR="00096998" w:rsidRPr="005E6469">
        <w:rPr>
          <w:rFonts w:ascii="Calibri Light" w:hAnsi="Calibri Light" w:cs="Calibri Light"/>
          <w:sz w:val="24"/>
          <w:szCs w:val="24"/>
        </w:rPr>
        <w:t>l). In other words,</w:t>
      </w:r>
      <w:r w:rsidR="008733EC" w:rsidRPr="005E6469">
        <w:t xml:space="preserve"> </w:t>
      </w:r>
      <w:r w:rsidR="008733EC" w:rsidRPr="005E6469">
        <w:rPr>
          <w:rFonts w:ascii="Calibri Light" w:hAnsi="Calibri Light" w:cs="Calibri Light"/>
          <w:sz w:val="24"/>
          <w:szCs w:val="24"/>
        </w:rPr>
        <w:t xml:space="preserve">it is </w:t>
      </w:r>
      <w:r w:rsidR="00BC2199" w:rsidRPr="005E6469">
        <w:rPr>
          <w:rFonts w:ascii="Calibri Light" w:hAnsi="Calibri Light" w:cs="Calibri Light"/>
          <w:sz w:val="24"/>
          <w:szCs w:val="24"/>
        </w:rPr>
        <w:t xml:space="preserve">not true that the </w:t>
      </w:r>
      <w:r w:rsidR="008733EC" w:rsidRPr="005E6469">
        <w:rPr>
          <w:rFonts w:ascii="Calibri Light" w:hAnsi="Calibri Light" w:cs="Calibri Light"/>
          <w:sz w:val="24"/>
          <w:szCs w:val="24"/>
        </w:rPr>
        <w:t>technolog</w:t>
      </w:r>
      <w:r w:rsidR="000C1C82" w:rsidRPr="005E6469">
        <w:rPr>
          <w:rFonts w:ascii="Calibri Light" w:hAnsi="Calibri Light" w:cs="Calibri Light"/>
          <w:sz w:val="24"/>
          <w:szCs w:val="24"/>
        </w:rPr>
        <w:t xml:space="preserve">y </w:t>
      </w:r>
      <w:r w:rsidR="00BC2199" w:rsidRPr="005E6469">
        <w:rPr>
          <w:rFonts w:ascii="Calibri Light" w:hAnsi="Calibri Light" w:cs="Calibri Light"/>
          <w:sz w:val="24"/>
          <w:szCs w:val="24"/>
        </w:rPr>
        <w:t xml:space="preserve">that </w:t>
      </w:r>
      <w:r w:rsidR="008733EC" w:rsidRPr="005E6469">
        <w:rPr>
          <w:rFonts w:ascii="Calibri Light" w:hAnsi="Calibri Light" w:cs="Calibri Light"/>
          <w:sz w:val="24"/>
          <w:szCs w:val="24"/>
        </w:rPr>
        <w:t>enabl</w:t>
      </w:r>
      <w:r w:rsidR="00BC2199" w:rsidRPr="005E6469">
        <w:rPr>
          <w:rFonts w:ascii="Calibri Light" w:hAnsi="Calibri Light" w:cs="Calibri Light"/>
          <w:sz w:val="24"/>
          <w:szCs w:val="24"/>
        </w:rPr>
        <w:t>e</w:t>
      </w:r>
      <w:r w:rsidR="000C1C82" w:rsidRPr="005E6469">
        <w:rPr>
          <w:rFonts w:ascii="Calibri Light" w:hAnsi="Calibri Light" w:cs="Calibri Light"/>
          <w:sz w:val="24"/>
          <w:szCs w:val="24"/>
        </w:rPr>
        <w:t>s</w:t>
      </w:r>
      <w:r w:rsidR="00BC2199" w:rsidRPr="005E6469">
        <w:rPr>
          <w:rFonts w:ascii="Calibri Light" w:hAnsi="Calibri Light" w:cs="Calibri Light"/>
          <w:sz w:val="24"/>
          <w:szCs w:val="24"/>
        </w:rPr>
        <w:t xml:space="preserve"> </w:t>
      </w:r>
      <w:r w:rsidR="008733EC" w:rsidRPr="005E6469">
        <w:rPr>
          <w:rFonts w:ascii="Calibri Light" w:hAnsi="Calibri Light" w:cs="Calibri Light"/>
          <w:sz w:val="24"/>
          <w:szCs w:val="24"/>
        </w:rPr>
        <w:t xml:space="preserve">us </w:t>
      </w:r>
      <w:r w:rsidR="00BC2199" w:rsidRPr="005E6469">
        <w:rPr>
          <w:rFonts w:ascii="Calibri Light" w:hAnsi="Calibri Light" w:cs="Calibri Light"/>
          <w:sz w:val="24"/>
          <w:szCs w:val="24"/>
        </w:rPr>
        <w:t>to send and receive emails make</w:t>
      </w:r>
      <w:r w:rsidR="000C1C82" w:rsidRPr="005E6469">
        <w:rPr>
          <w:rFonts w:ascii="Calibri Light" w:hAnsi="Calibri Light" w:cs="Calibri Light"/>
          <w:sz w:val="24"/>
          <w:szCs w:val="24"/>
        </w:rPr>
        <w:t>s</w:t>
      </w:r>
      <w:r w:rsidR="008733EC" w:rsidRPr="005E6469">
        <w:rPr>
          <w:rFonts w:ascii="Calibri Light" w:hAnsi="Calibri Light" w:cs="Calibri Light"/>
          <w:sz w:val="24"/>
          <w:szCs w:val="24"/>
        </w:rPr>
        <w:t xml:space="preserve"> us work less</w:t>
      </w:r>
      <w:r w:rsidR="00096998" w:rsidRPr="005E6469">
        <w:rPr>
          <w:rFonts w:ascii="Calibri Light" w:hAnsi="Calibri Light" w:cs="Calibri Light"/>
          <w:sz w:val="24"/>
          <w:szCs w:val="24"/>
        </w:rPr>
        <w:t xml:space="preserve">. Conversely, </w:t>
      </w:r>
      <w:r w:rsidR="000C1C82" w:rsidRPr="005E6469">
        <w:rPr>
          <w:rFonts w:ascii="Calibri Light" w:hAnsi="Calibri Light" w:cs="Calibri Light"/>
          <w:sz w:val="24"/>
          <w:szCs w:val="24"/>
        </w:rPr>
        <w:t xml:space="preserve">it </w:t>
      </w:r>
      <w:r w:rsidR="00BC2199" w:rsidRPr="005E6469">
        <w:rPr>
          <w:rFonts w:ascii="Calibri Light" w:hAnsi="Calibri Light" w:cs="Calibri Light"/>
          <w:sz w:val="24"/>
          <w:szCs w:val="24"/>
        </w:rPr>
        <w:t>make</w:t>
      </w:r>
      <w:r w:rsidR="000C1C82" w:rsidRPr="005E6469">
        <w:rPr>
          <w:rFonts w:ascii="Calibri Light" w:hAnsi="Calibri Light" w:cs="Calibri Light"/>
          <w:sz w:val="24"/>
          <w:szCs w:val="24"/>
        </w:rPr>
        <w:t>s</w:t>
      </w:r>
      <w:r w:rsidR="00BC2199" w:rsidRPr="005E6469">
        <w:rPr>
          <w:rFonts w:ascii="Calibri Light" w:hAnsi="Calibri Light" w:cs="Calibri Light"/>
          <w:sz w:val="24"/>
          <w:szCs w:val="24"/>
        </w:rPr>
        <w:t xml:space="preserve"> us work more and more, because </w:t>
      </w:r>
      <w:r w:rsidR="000C1C82" w:rsidRPr="005E6469">
        <w:rPr>
          <w:rFonts w:ascii="Calibri Light" w:hAnsi="Calibri Light" w:cs="Calibri Light"/>
          <w:sz w:val="24"/>
          <w:szCs w:val="24"/>
        </w:rPr>
        <w:t xml:space="preserve">it can show us both </w:t>
      </w:r>
      <w:r w:rsidR="008D2F45" w:rsidRPr="005E6469">
        <w:rPr>
          <w:rFonts w:ascii="Calibri Light" w:hAnsi="Calibri Light" w:cs="Calibri Light"/>
          <w:sz w:val="24"/>
          <w:szCs w:val="24"/>
        </w:rPr>
        <w:t xml:space="preserve">that </w:t>
      </w:r>
      <w:r w:rsidR="001A3676" w:rsidRPr="005E6469">
        <w:rPr>
          <w:rFonts w:ascii="Calibri Light" w:hAnsi="Calibri Light" w:cs="Calibri Light"/>
          <w:sz w:val="24"/>
          <w:szCs w:val="24"/>
        </w:rPr>
        <w:t xml:space="preserve">always performing </w:t>
      </w:r>
      <w:r w:rsidR="00647E7C" w:rsidRPr="005E6469">
        <w:rPr>
          <w:rFonts w:ascii="Calibri Light" w:hAnsi="Calibri Light" w:cs="Calibri Light"/>
          <w:sz w:val="24"/>
          <w:szCs w:val="24"/>
        </w:rPr>
        <w:t>at the highest level</w:t>
      </w:r>
      <w:r w:rsidR="001A3676" w:rsidRPr="005E6469">
        <w:rPr>
          <w:rFonts w:ascii="Calibri Light" w:hAnsi="Calibri Light" w:cs="Calibri Light"/>
          <w:sz w:val="24"/>
          <w:szCs w:val="24"/>
        </w:rPr>
        <w:t xml:space="preserve"> is </w:t>
      </w:r>
      <w:r w:rsidR="009D1020" w:rsidRPr="005E6469">
        <w:rPr>
          <w:rFonts w:ascii="Calibri Light" w:hAnsi="Calibri Light" w:cs="Calibri Light"/>
          <w:sz w:val="24"/>
          <w:szCs w:val="24"/>
        </w:rPr>
        <w:t>achievable and how we can achieve it</w:t>
      </w:r>
      <w:r w:rsidR="00740C73" w:rsidRPr="005E6469">
        <w:rPr>
          <w:rFonts w:ascii="Calibri Light" w:hAnsi="Calibri Light" w:cs="Calibri Light"/>
          <w:sz w:val="24"/>
          <w:szCs w:val="24"/>
        </w:rPr>
        <w:t xml:space="preserve"> (for instance, by </w:t>
      </w:r>
      <w:r w:rsidR="000A639F" w:rsidRPr="005E6469">
        <w:rPr>
          <w:rFonts w:ascii="Calibri Light" w:hAnsi="Calibri Light" w:cs="Calibri Light"/>
          <w:sz w:val="24"/>
          <w:szCs w:val="24"/>
        </w:rPr>
        <w:t>letting work take over our entire lives</w:t>
      </w:r>
      <w:r w:rsidR="00E8486C" w:rsidRPr="005E6469">
        <w:rPr>
          <w:rFonts w:ascii="Calibri Light" w:hAnsi="Calibri Light" w:cs="Calibri Light"/>
          <w:sz w:val="24"/>
          <w:szCs w:val="24"/>
        </w:rPr>
        <w:t>, including nights and weekends</w:t>
      </w:r>
      <w:r w:rsidR="005A4040" w:rsidRPr="005E6469">
        <w:rPr>
          <w:rFonts w:ascii="Calibri Light" w:hAnsi="Calibri Light" w:cs="Calibri Light"/>
          <w:sz w:val="24"/>
          <w:szCs w:val="24"/>
        </w:rPr>
        <w:t>).</w:t>
      </w:r>
    </w:p>
    <w:p w14:paraId="7A566983" w14:textId="4F342330" w:rsidR="00DF73D4" w:rsidRPr="005E6469" w:rsidRDefault="00F140C5" w:rsidP="00E662CB">
      <w:pPr>
        <w:spacing w:after="0" w:line="240" w:lineRule="auto"/>
        <w:ind w:firstLine="284"/>
        <w:rPr>
          <w:rFonts w:ascii="Calibri Light" w:eastAsia="LinLibertineT" w:hAnsi="Calibri Light" w:cs="Calibri Light"/>
          <w:kern w:val="0"/>
          <w:sz w:val="24"/>
          <w:szCs w:val="24"/>
        </w:rPr>
      </w:pPr>
      <w:r w:rsidRPr="005E6469">
        <w:rPr>
          <w:rFonts w:ascii="Calibri Light" w:eastAsia="LinLibertineTI" w:hAnsi="Calibri Light" w:cs="Calibri Light"/>
          <w:kern w:val="0"/>
          <w:sz w:val="24"/>
          <w:szCs w:val="24"/>
        </w:rPr>
        <w:t>And s</w:t>
      </w:r>
      <w:r w:rsidR="00702F9B" w:rsidRPr="005E6469">
        <w:rPr>
          <w:rFonts w:ascii="Calibri Light" w:eastAsia="LinLibertineTI" w:hAnsi="Calibri Light" w:cs="Calibri Light"/>
          <w:kern w:val="0"/>
          <w:sz w:val="24"/>
          <w:szCs w:val="24"/>
        </w:rPr>
        <w:t>everal scholars, fro</w:t>
      </w:r>
      <w:r w:rsidR="00A6584D" w:rsidRPr="005E6469">
        <w:rPr>
          <w:rFonts w:ascii="Calibri Light" w:eastAsia="LinLibertineTI" w:hAnsi="Calibri Light" w:cs="Calibri Light"/>
          <w:kern w:val="0"/>
          <w:sz w:val="24"/>
          <w:szCs w:val="24"/>
        </w:rPr>
        <w:t xml:space="preserve">m </w:t>
      </w:r>
      <w:r w:rsidR="001E2968" w:rsidRPr="005E6469">
        <w:rPr>
          <w:rFonts w:ascii="Calibri Light" w:eastAsia="LinLibertineTI" w:hAnsi="Calibri Light" w:cs="Calibri Light"/>
          <w:kern w:val="0"/>
          <w:sz w:val="24"/>
          <w:szCs w:val="24"/>
        </w:rPr>
        <w:t>Postman to Val</w:t>
      </w:r>
      <w:r w:rsidR="00702F9B" w:rsidRPr="005E6469">
        <w:rPr>
          <w:rFonts w:ascii="Calibri Light" w:eastAsia="LinLibertineTI" w:hAnsi="Calibri Light" w:cs="Calibri Light"/>
          <w:kern w:val="0"/>
          <w:sz w:val="24"/>
          <w:szCs w:val="24"/>
        </w:rPr>
        <w:t>lor, claim</w:t>
      </w:r>
      <w:r w:rsidR="00966D6A" w:rsidRPr="005E6469">
        <w:rPr>
          <w:rFonts w:ascii="Calibri Light" w:eastAsia="LinLibertineTI" w:hAnsi="Calibri Light" w:cs="Calibri Light"/>
          <w:kern w:val="0"/>
          <w:sz w:val="24"/>
          <w:szCs w:val="24"/>
        </w:rPr>
        <w:t xml:space="preserve"> tha</w:t>
      </w:r>
      <w:r w:rsidR="00230A13" w:rsidRPr="005E6469">
        <w:rPr>
          <w:rFonts w:ascii="Calibri Light" w:eastAsia="LinLibertineTI" w:hAnsi="Calibri Light" w:cs="Calibri Light"/>
          <w:kern w:val="0"/>
          <w:sz w:val="24"/>
          <w:szCs w:val="24"/>
        </w:rPr>
        <w:t>t</w:t>
      </w:r>
      <w:r w:rsidR="00AC5CA0" w:rsidRPr="005E6469">
        <w:rPr>
          <w:rFonts w:ascii="Calibri Light" w:eastAsia="LinLibertineTI" w:hAnsi="Calibri Light" w:cs="Calibri Light"/>
          <w:kern w:val="0"/>
          <w:sz w:val="24"/>
          <w:szCs w:val="24"/>
        </w:rPr>
        <w:t xml:space="preserve"> </w:t>
      </w:r>
      <w:r w:rsidR="00230A13" w:rsidRPr="005E6469">
        <w:rPr>
          <w:rFonts w:ascii="Calibri Light" w:hAnsi="Calibri Light" w:cs="Calibri Light"/>
          <w:sz w:val="24"/>
          <w:szCs w:val="24"/>
        </w:rPr>
        <w:t xml:space="preserve">“we are at our best when we are acting like machines” (Postman 1992: </w:t>
      </w:r>
      <w:r w:rsidR="00390D0A" w:rsidRPr="005E6469">
        <w:rPr>
          <w:rFonts w:ascii="Calibri Light" w:hAnsi="Calibri Light" w:cs="Calibri Light"/>
          <w:sz w:val="24"/>
          <w:szCs w:val="24"/>
        </w:rPr>
        <w:t xml:space="preserve">118) </w:t>
      </w:r>
      <w:r w:rsidR="00CB39D7" w:rsidRPr="005E6469">
        <w:rPr>
          <w:rFonts w:ascii="Calibri Light" w:hAnsi="Calibri Light" w:cs="Calibri Light"/>
          <w:sz w:val="24"/>
          <w:szCs w:val="24"/>
        </w:rPr>
        <w:t>to the point that “humans are rewarded for behaving more and more like robots</w:t>
      </w:r>
      <w:r w:rsidR="00B717BE" w:rsidRPr="005E6469">
        <w:rPr>
          <w:rFonts w:ascii="Calibri Light" w:hAnsi="Calibri Light" w:cs="Calibri Light"/>
          <w:sz w:val="24"/>
          <w:szCs w:val="24"/>
        </w:rPr>
        <w:t>”</w:t>
      </w:r>
      <w:r w:rsidR="00CB39D7" w:rsidRPr="005E6469">
        <w:rPr>
          <w:rFonts w:ascii="Calibri Light" w:hAnsi="Calibri Light" w:cs="Calibri Light"/>
          <w:sz w:val="24"/>
          <w:szCs w:val="24"/>
        </w:rPr>
        <w:t xml:space="preserve"> (</w:t>
      </w:r>
      <w:r w:rsidR="00B717BE" w:rsidRPr="005E6469">
        <w:rPr>
          <w:rFonts w:ascii="Calibri Light" w:hAnsi="Calibri Light" w:cs="Calibri Light"/>
          <w:sz w:val="24"/>
          <w:szCs w:val="24"/>
        </w:rPr>
        <w:t xml:space="preserve">Vallor 2024: </w:t>
      </w:r>
      <w:r w:rsidR="00CB39D7" w:rsidRPr="005E6469">
        <w:rPr>
          <w:rFonts w:ascii="Calibri Light" w:hAnsi="Calibri Light" w:cs="Calibri Light"/>
          <w:sz w:val="24"/>
          <w:szCs w:val="24"/>
        </w:rPr>
        <w:t>88</w:t>
      </w:r>
      <w:r w:rsidR="00390D0A" w:rsidRPr="005E6469">
        <w:rPr>
          <w:rFonts w:ascii="Calibri Light" w:hAnsi="Calibri Light" w:cs="Calibri Light"/>
          <w:sz w:val="24"/>
          <w:szCs w:val="24"/>
        </w:rPr>
        <w:t>. See also Brynjolfsson 2022</w:t>
      </w:r>
      <w:r w:rsidR="00CB39D7" w:rsidRPr="005E6469">
        <w:rPr>
          <w:rFonts w:ascii="Calibri Light" w:hAnsi="Calibri Light" w:cs="Calibri Light"/>
          <w:sz w:val="24"/>
          <w:szCs w:val="24"/>
        </w:rPr>
        <w:t>)</w:t>
      </w:r>
      <w:r w:rsidR="00B717BE" w:rsidRPr="005E6469">
        <w:rPr>
          <w:rFonts w:ascii="Calibri Light" w:hAnsi="Calibri Light" w:cs="Calibri Light"/>
          <w:sz w:val="24"/>
          <w:szCs w:val="24"/>
        </w:rPr>
        <w:t xml:space="preserve">. </w:t>
      </w:r>
      <w:r w:rsidR="00A86E29" w:rsidRPr="005E6469">
        <w:rPr>
          <w:rFonts w:ascii="Calibri Light" w:hAnsi="Calibri Light" w:cs="Calibri Light"/>
          <w:sz w:val="24"/>
          <w:szCs w:val="24"/>
        </w:rPr>
        <w:t xml:space="preserve">And, at least from </w:t>
      </w:r>
      <w:r w:rsidR="00923FE8" w:rsidRPr="005E6469">
        <w:rPr>
          <w:rFonts w:ascii="Calibri Light" w:hAnsi="Calibri Light" w:cs="Calibri Light"/>
          <w:sz w:val="24"/>
          <w:szCs w:val="24"/>
        </w:rPr>
        <w:t>a</w:t>
      </w:r>
      <w:r w:rsidR="00A86E29" w:rsidRPr="005E6469">
        <w:rPr>
          <w:rFonts w:ascii="Calibri Light" w:hAnsi="Calibri Light" w:cs="Calibri Light"/>
          <w:sz w:val="24"/>
          <w:szCs w:val="24"/>
        </w:rPr>
        <w:t xml:space="preserve"> perspective</w:t>
      </w:r>
      <w:r w:rsidR="00923FE8" w:rsidRPr="005E6469">
        <w:rPr>
          <w:rFonts w:ascii="Calibri Light" w:hAnsi="Calibri Light" w:cs="Calibri Light"/>
          <w:sz w:val="24"/>
          <w:szCs w:val="24"/>
        </w:rPr>
        <w:t xml:space="preserve"> focusing </w:t>
      </w:r>
      <w:r w:rsidR="00A86E29" w:rsidRPr="005E6469">
        <w:rPr>
          <w:rFonts w:ascii="Calibri Light" w:hAnsi="Calibri Light" w:cs="Calibri Light"/>
          <w:sz w:val="24"/>
          <w:szCs w:val="24"/>
        </w:rPr>
        <w:t xml:space="preserve">on language, it is even </w:t>
      </w:r>
      <w:r w:rsidR="00B717BE" w:rsidRPr="005E6469">
        <w:rPr>
          <w:rFonts w:ascii="Calibri Light" w:hAnsi="Calibri Light" w:cs="Calibri Light"/>
          <w:sz w:val="24"/>
          <w:szCs w:val="24"/>
        </w:rPr>
        <w:t>more intere</w:t>
      </w:r>
      <w:r w:rsidR="00A86E29" w:rsidRPr="005E6469">
        <w:rPr>
          <w:rFonts w:ascii="Calibri Light" w:hAnsi="Calibri Light" w:cs="Calibri Light"/>
          <w:sz w:val="24"/>
          <w:szCs w:val="24"/>
        </w:rPr>
        <w:t>sting</w:t>
      </w:r>
      <w:r w:rsidR="00280E1A" w:rsidRPr="005E6469">
        <w:rPr>
          <w:rFonts w:ascii="Calibri Light" w:hAnsi="Calibri Light" w:cs="Calibri Light"/>
          <w:sz w:val="24"/>
          <w:szCs w:val="24"/>
        </w:rPr>
        <w:t xml:space="preserve"> to note that, the closer we get to the present, the closer the analogy between humans and technologies becomes. For instance, Vallor herself</w:t>
      </w:r>
      <w:r w:rsidR="0009404E" w:rsidRPr="005E6469">
        <w:rPr>
          <w:rFonts w:ascii="Calibri Light" w:hAnsi="Calibri Light" w:cs="Calibri Light"/>
          <w:sz w:val="24"/>
          <w:szCs w:val="24"/>
        </w:rPr>
        <w:t xml:space="preserve"> seems to</w:t>
      </w:r>
      <w:r w:rsidR="00280E1A" w:rsidRPr="005E6469">
        <w:rPr>
          <w:rFonts w:ascii="Calibri Light" w:hAnsi="Calibri Light" w:cs="Calibri Light"/>
          <w:sz w:val="24"/>
          <w:szCs w:val="24"/>
        </w:rPr>
        <w:t xml:space="preserve"> </w:t>
      </w:r>
      <w:r w:rsidR="0009404E" w:rsidRPr="005E6469">
        <w:rPr>
          <w:rFonts w:ascii="Calibri Light" w:hAnsi="Calibri Light" w:cs="Calibri Light"/>
          <w:sz w:val="24"/>
          <w:szCs w:val="24"/>
        </w:rPr>
        <w:t xml:space="preserve">imply that </w:t>
      </w:r>
      <w:r w:rsidR="00280E1A" w:rsidRPr="005E6469">
        <w:rPr>
          <w:rFonts w:ascii="Calibri Light" w:hAnsi="Calibri Light" w:cs="Calibri Light"/>
          <w:sz w:val="24"/>
          <w:szCs w:val="24"/>
        </w:rPr>
        <w:t>the word</w:t>
      </w:r>
      <w:r w:rsidR="0029481C" w:rsidRPr="005E6469">
        <w:rPr>
          <w:rFonts w:ascii="Calibri Light" w:hAnsi="Calibri Light" w:cs="Calibri Light"/>
          <w:sz w:val="24"/>
          <w:szCs w:val="24"/>
        </w:rPr>
        <w:t>s</w:t>
      </w:r>
      <w:r w:rsidR="00280E1A" w:rsidRPr="005E6469">
        <w:rPr>
          <w:rFonts w:ascii="Calibri Light" w:hAnsi="Calibri Light" w:cs="Calibri Light"/>
          <w:sz w:val="24"/>
          <w:szCs w:val="24"/>
        </w:rPr>
        <w:t xml:space="preserve"> “</w:t>
      </w:r>
      <w:r w:rsidR="0029481C" w:rsidRPr="005E6469">
        <w:rPr>
          <w:rFonts w:ascii="Calibri Light" w:hAnsi="Calibri Light" w:cs="Calibri Light"/>
          <w:sz w:val="24"/>
          <w:szCs w:val="24"/>
        </w:rPr>
        <w:t>superhuman AI</w:t>
      </w:r>
      <w:r w:rsidR="00280E1A" w:rsidRPr="005E6469">
        <w:rPr>
          <w:rFonts w:ascii="Calibri Light" w:hAnsi="Calibri Light" w:cs="Calibri Light"/>
          <w:sz w:val="24"/>
          <w:szCs w:val="24"/>
        </w:rPr>
        <w:t xml:space="preserve">” </w:t>
      </w:r>
      <w:r w:rsidR="00E15A8E" w:rsidRPr="005E6469">
        <w:rPr>
          <w:rFonts w:ascii="Calibri Light" w:hAnsi="Calibri Light" w:cs="Calibri Light"/>
          <w:sz w:val="24"/>
          <w:szCs w:val="24"/>
        </w:rPr>
        <w:t xml:space="preserve">(Vallor 2024: 86) </w:t>
      </w:r>
      <w:r w:rsidR="00DC13E3" w:rsidRPr="005E6469">
        <w:rPr>
          <w:rFonts w:ascii="Calibri Light" w:hAnsi="Calibri Light" w:cs="Calibri Light"/>
          <w:sz w:val="24"/>
          <w:szCs w:val="24"/>
        </w:rPr>
        <w:t xml:space="preserve">mean not only that artificial intelligence </w:t>
      </w:r>
      <w:r w:rsidR="00EE56D9" w:rsidRPr="005E6469">
        <w:rPr>
          <w:rFonts w:ascii="Calibri Light" w:hAnsi="Calibri Light" w:cs="Calibri Light"/>
          <w:sz w:val="24"/>
          <w:szCs w:val="24"/>
        </w:rPr>
        <w:t xml:space="preserve">is superior to humans </w:t>
      </w:r>
      <w:r w:rsidR="0009404E" w:rsidRPr="005E6469">
        <w:rPr>
          <w:rFonts w:ascii="Calibri Light" w:hAnsi="Calibri Light" w:cs="Calibri Light"/>
          <w:sz w:val="24"/>
          <w:szCs w:val="24"/>
        </w:rPr>
        <w:t>“at calculation, prediction, modelling, production and problem-solving” (Vallor 2024: 86) but also that humans are at their best</w:t>
      </w:r>
      <w:r w:rsidR="008E6263" w:rsidRPr="005E6469">
        <w:rPr>
          <w:rFonts w:ascii="Calibri Light" w:hAnsi="Calibri Light" w:cs="Calibri Light"/>
          <w:sz w:val="24"/>
          <w:szCs w:val="24"/>
        </w:rPr>
        <w:t xml:space="preserve">, i.e. literally “superhuman”, </w:t>
      </w:r>
      <w:r w:rsidR="0009404E" w:rsidRPr="005E6469">
        <w:rPr>
          <w:rFonts w:ascii="Calibri Light" w:hAnsi="Calibri Light" w:cs="Calibri Light"/>
          <w:sz w:val="24"/>
          <w:szCs w:val="24"/>
        </w:rPr>
        <w:t xml:space="preserve">when </w:t>
      </w:r>
      <w:r w:rsidR="008E6263" w:rsidRPr="005E6469">
        <w:rPr>
          <w:rFonts w:ascii="Calibri Light" w:hAnsi="Calibri Light" w:cs="Calibri Light"/>
          <w:sz w:val="24"/>
          <w:szCs w:val="24"/>
        </w:rPr>
        <w:t xml:space="preserve">they get </w:t>
      </w:r>
      <w:r w:rsidR="008E6263" w:rsidRPr="005E6469">
        <w:rPr>
          <w:rFonts w:ascii="Calibri Light" w:hAnsi="Calibri Light" w:cs="Calibri Light"/>
          <w:sz w:val="24"/>
          <w:szCs w:val="24"/>
        </w:rPr>
        <w:lastRenderedPageBreak/>
        <w:t>closer to artificial intelligence</w:t>
      </w:r>
      <w:r w:rsidR="000378C1" w:rsidRPr="005E6469">
        <w:rPr>
          <w:rFonts w:ascii="Calibri Light" w:hAnsi="Calibri Light" w:cs="Calibri Light"/>
          <w:sz w:val="24"/>
          <w:szCs w:val="24"/>
        </w:rPr>
        <w:t>, specifically its “capability to perform economically productive tasks” (Vallor 2024: 86).</w:t>
      </w:r>
      <w:r w:rsidR="00DF73D4" w:rsidRPr="005E6469">
        <w:rPr>
          <w:rFonts w:ascii="Calibri Light" w:hAnsi="Calibri Light" w:cs="Calibri Light"/>
          <w:sz w:val="24"/>
          <w:szCs w:val="24"/>
        </w:rPr>
        <w:t xml:space="preserve"> And, for instance, </w:t>
      </w:r>
      <w:r w:rsidR="002969D8" w:rsidRPr="005E6469">
        <w:rPr>
          <w:rFonts w:ascii="Calibri Light" w:hAnsi="Calibri Light" w:cs="Calibri Light"/>
          <w:sz w:val="24"/>
          <w:szCs w:val="24"/>
        </w:rPr>
        <w:t>Birhane et al.</w:t>
      </w:r>
      <w:r w:rsidR="005B49EA" w:rsidRPr="005E6469">
        <w:rPr>
          <w:rFonts w:ascii="Calibri Light" w:hAnsi="Calibri Light" w:cs="Calibri Light"/>
          <w:sz w:val="24"/>
          <w:szCs w:val="24"/>
        </w:rPr>
        <w:t>, after analysing one hundred hig</w:t>
      </w:r>
      <w:r w:rsidR="00BB3733" w:rsidRPr="005E6469">
        <w:rPr>
          <w:rFonts w:ascii="Calibri Light" w:hAnsi="Calibri Light" w:cs="Calibri Light"/>
          <w:sz w:val="24"/>
          <w:szCs w:val="24"/>
        </w:rPr>
        <w:t xml:space="preserve">h-impact articles on </w:t>
      </w:r>
      <w:r w:rsidR="005B49EA" w:rsidRPr="005E6469">
        <w:rPr>
          <w:rFonts w:ascii="Calibri Light" w:hAnsi="Calibri Light" w:cs="Calibri Light"/>
          <w:sz w:val="24"/>
          <w:szCs w:val="24"/>
        </w:rPr>
        <w:t xml:space="preserve">machine learning, note that </w:t>
      </w:r>
      <w:r w:rsidR="006941AE" w:rsidRPr="005E6469">
        <w:rPr>
          <w:rFonts w:ascii="Calibri Light" w:hAnsi="Calibri Light" w:cs="Calibri Light"/>
          <w:sz w:val="24"/>
          <w:szCs w:val="24"/>
        </w:rPr>
        <w:t>their dominant value</w:t>
      </w:r>
      <w:r w:rsidR="005F59CF" w:rsidRPr="005E6469">
        <w:rPr>
          <w:rFonts w:ascii="Calibri Light" w:hAnsi="Calibri Light" w:cs="Calibri Light"/>
          <w:sz w:val="24"/>
          <w:szCs w:val="24"/>
        </w:rPr>
        <w:t xml:space="preserve"> is performance</w:t>
      </w:r>
      <w:r w:rsidR="002372CC" w:rsidRPr="005E6469">
        <w:rPr>
          <w:rFonts w:ascii="Calibri Light" w:hAnsi="Calibri Light" w:cs="Calibri Light"/>
          <w:sz w:val="24"/>
          <w:szCs w:val="24"/>
        </w:rPr>
        <w:t xml:space="preserve">, which </w:t>
      </w:r>
      <w:r w:rsidR="00AF0578" w:rsidRPr="005E6469">
        <w:rPr>
          <w:rFonts w:ascii="Calibri Light" w:hAnsi="Calibri Light" w:cs="Calibri Light"/>
          <w:sz w:val="24"/>
          <w:szCs w:val="24"/>
        </w:rPr>
        <w:t xml:space="preserve">characterises </w:t>
      </w:r>
      <w:r w:rsidR="002372CC" w:rsidRPr="005E6469">
        <w:rPr>
          <w:rFonts w:ascii="Calibri Light" w:hAnsi="Calibri Light" w:cs="Calibri Light"/>
          <w:sz w:val="24"/>
          <w:szCs w:val="24"/>
        </w:rPr>
        <w:t>96% of articles</w:t>
      </w:r>
      <w:r w:rsidR="00BE071A" w:rsidRPr="005E6469">
        <w:rPr>
          <w:rFonts w:ascii="Calibri Light" w:hAnsi="Calibri Light" w:cs="Calibri Light"/>
          <w:sz w:val="24"/>
          <w:szCs w:val="24"/>
        </w:rPr>
        <w:t xml:space="preserve"> and is even reinforced by the analogous values of “‘</w:t>
      </w:r>
      <w:r w:rsidR="00BE071A" w:rsidRPr="005E6469">
        <w:rPr>
          <w:rFonts w:ascii="Calibri Light" w:hAnsi="Calibri Light" w:cs="Calibri Light"/>
          <w:kern w:val="0"/>
          <w:sz w:val="24"/>
          <w:szCs w:val="24"/>
        </w:rPr>
        <w:t>success’, ‘progress’ or ‘improvement’” (</w:t>
      </w:r>
      <w:r w:rsidR="00BE071A" w:rsidRPr="005E6469">
        <w:rPr>
          <w:rFonts w:ascii="Calibri Light" w:hAnsi="Calibri Light" w:cs="Calibri Light"/>
          <w:sz w:val="24"/>
          <w:szCs w:val="24"/>
        </w:rPr>
        <w:t>Birhane et al. 2022: 9</w:t>
      </w:r>
      <w:r w:rsidR="00B501B1" w:rsidRPr="005E6469">
        <w:rPr>
          <w:rFonts w:ascii="Calibri Light" w:hAnsi="Calibri Light" w:cs="Calibri Light"/>
          <w:sz w:val="24"/>
          <w:szCs w:val="24"/>
        </w:rPr>
        <w:t xml:space="preserve"> also for the following quotes</w:t>
      </w:r>
      <w:r w:rsidR="00BE071A" w:rsidRPr="005E6469">
        <w:rPr>
          <w:rFonts w:ascii="Calibri Light" w:hAnsi="Calibri Light" w:cs="Calibri Light"/>
          <w:sz w:val="24"/>
          <w:szCs w:val="24"/>
        </w:rPr>
        <w:t>)</w:t>
      </w:r>
      <w:r w:rsidR="00554290" w:rsidRPr="005E6469">
        <w:rPr>
          <w:rFonts w:ascii="Calibri Light" w:hAnsi="Calibri Light" w:cs="Calibri Light"/>
          <w:sz w:val="24"/>
          <w:szCs w:val="24"/>
        </w:rPr>
        <w:t xml:space="preserve">. </w:t>
      </w:r>
      <w:r w:rsidR="00AF0578" w:rsidRPr="005E6469">
        <w:rPr>
          <w:rFonts w:ascii="Calibri Light" w:hAnsi="Calibri Light" w:cs="Calibri Light"/>
          <w:sz w:val="24"/>
          <w:szCs w:val="24"/>
        </w:rPr>
        <w:t>Specifically, speaking of the value of performance means speaking of the following words</w:t>
      </w:r>
      <w:r w:rsidR="003F4382" w:rsidRPr="005E6469">
        <w:rPr>
          <w:rFonts w:ascii="Calibri Light" w:hAnsi="Calibri Light" w:cs="Calibri Light"/>
          <w:sz w:val="24"/>
          <w:szCs w:val="24"/>
        </w:rPr>
        <w:t>, among others</w:t>
      </w:r>
      <w:r w:rsidR="00AF0578" w:rsidRPr="005E6469">
        <w:rPr>
          <w:rFonts w:ascii="Calibri Light" w:hAnsi="Calibri Light" w:cs="Calibri Light"/>
          <w:sz w:val="24"/>
          <w:szCs w:val="24"/>
        </w:rPr>
        <w:t xml:space="preserve">: </w:t>
      </w:r>
      <w:r w:rsidR="00FD0671" w:rsidRPr="005E6469">
        <w:rPr>
          <w:rFonts w:ascii="Calibri Light" w:hAnsi="Calibri Light" w:cs="Calibri Light"/>
          <w:sz w:val="24"/>
          <w:szCs w:val="24"/>
        </w:rPr>
        <w:t>“</w:t>
      </w:r>
      <w:r w:rsidR="003F4382" w:rsidRPr="005E6469">
        <w:rPr>
          <w:rFonts w:ascii="Calibri Light" w:eastAsia="LinLibertineT" w:hAnsi="Calibri Light" w:cs="Calibri Light"/>
          <w:kern w:val="0"/>
          <w:sz w:val="24"/>
          <w:szCs w:val="24"/>
        </w:rPr>
        <w:t>Our model significantly outperforms”, “our approach outperforms”, “</w:t>
      </w:r>
      <w:r w:rsidR="00C00FC0" w:rsidRPr="005E6469">
        <w:rPr>
          <w:rFonts w:ascii="Calibri Light" w:eastAsia="LinLibertineT" w:hAnsi="Calibri Light" w:cs="Calibri Light"/>
          <w:kern w:val="0"/>
          <w:sz w:val="24"/>
          <w:szCs w:val="24"/>
        </w:rPr>
        <w:t xml:space="preserve">the proposed method also outperformed state-of-the-art methods”, “better performance than state-of-the-art methods”, “its impressive empirical performance”, “superior performance”, “our approach substantially outperforms previous state-of-the-art techniques” and it </w:t>
      </w:r>
      <w:r w:rsidR="00DA2446" w:rsidRPr="005E6469">
        <w:rPr>
          <w:rFonts w:ascii="Calibri Light" w:eastAsia="LinLibertineT" w:hAnsi="Calibri Light" w:cs="Calibri Light"/>
          <w:kern w:val="0"/>
          <w:sz w:val="24"/>
          <w:szCs w:val="24"/>
        </w:rPr>
        <w:t>“</w:t>
      </w:r>
      <w:r w:rsidR="00C00FC0" w:rsidRPr="005E6469">
        <w:rPr>
          <w:rFonts w:ascii="Calibri Light" w:eastAsia="LinLibertineT" w:hAnsi="Calibri Light" w:cs="Calibri Light"/>
          <w:kern w:val="0"/>
          <w:sz w:val="24"/>
          <w:szCs w:val="24"/>
        </w:rPr>
        <w:t>greatly outperforms the current state of the art”</w:t>
      </w:r>
      <w:r w:rsidR="00DA2446" w:rsidRPr="005E6469">
        <w:rPr>
          <w:rFonts w:ascii="Calibri Light" w:eastAsia="LinLibertineT" w:hAnsi="Calibri Light" w:cs="Calibri Light"/>
          <w:kern w:val="0"/>
          <w:sz w:val="24"/>
          <w:szCs w:val="24"/>
        </w:rPr>
        <w:t xml:space="preserve">. </w:t>
      </w:r>
      <w:r w:rsidR="00037CE4" w:rsidRPr="005E6469">
        <w:rPr>
          <w:rFonts w:ascii="Calibri Light" w:eastAsia="LinLibertineT" w:hAnsi="Calibri Light" w:cs="Calibri Light"/>
          <w:kern w:val="0"/>
          <w:sz w:val="24"/>
          <w:szCs w:val="24"/>
        </w:rPr>
        <w:t xml:space="preserve">The idea is always the following: </w:t>
      </w:r>
      <w:r w:rsidR="003B3470" w:rsidRPr="005E6469">
        <w:rPr>
          <w:rFonts w:ascii="Calibri Light" w:eastAsia="LinLibertineT" w:hAnsi="Calibri Light" w:cs="Calibri Light"/>
          <w:kern w:val="0"/>
          <w:sz w:val="24"/>
          <w:szCs w:val="24"/>
        </w:rPr>
        <w:t xml:space="preserve">on the one hand, there is an ordinary “state of the art” and, on the other hand, there is </w:t>
      </w:r>
      <w:r w:rsidR="008C1173" w:rsidRPr="005E6469">
        <w:rPr>
          <w:rFonts w:ascii="Calibri Light" w:eastAsia="LinLibertineT" w:hAnsi="Calibri Light" w:cs="Calibri Light"/>
          <w:kern w:val="0"/>
          <w:sz w:val="24"/>
          <w:szCs w:val="24"/>
        </w:rPr>
        <w:t xml:space="preserve">a (technological) performance that is extraordinary to the point of </w:t>
      </w:r>
      <w:r w:rsidR="00FD2AB2" w:rsidRPr="005E6469">
        <w:rPr>
          <w:rFonts w:ascii="Calibri Light" w:eastAsia="LinLibertineT" w:hAnsi="Calibri Light" w:cs="Calibri Light"/>
          <w:kern w:val="0"/>
          <w:sz w:val="24"/>
          <w:szCs w:val="24"/>
        </w:rPr>
        <w:t xml:space="preserve">always </w:t>
      </w:r>
      <w:r w:rsidR="008C1173" w:rsidRPr="005E6469">
        <w:rPr>
          <w:rFonts w:ascii="Calibri Light" w:eastAsia="LinLibertineT" w:hAnsi="Calibri Light" w:cs="Calibri Light"/>
          <w:kern w:val="0"/>
          <w:sz w:val="24"/>
          <w:szCs w:val="24"/>
        </w:rPr>
        <w:t>“outperform[ing]”</w:t>
      </w:r>
      <w:r w:rsidR="00FD2AB2" w:rsidRPr="005E6469">
        <w:rPr>
          <w:rFonts w:ascii="Calibri Light" w:eastAsia="LinLibertineT" w:hAnsi="Calibri Light" w:cs="Calibri Light"/>
          <w:kern w:val="0"/>
          <w:sz w:val="24"/>
          <w:szCs w:val="24"/>
        </w:rPr>
        <w:t>. Again, more superficially, the words quoted above describe technologies. But what if we</w:t>
      </w:r>
      <w:r w:rsidR="00A63ED1" w:rsidRPr="005E6469">
        <w:rPr>
          <w:rFonts w:ascii="Calibri Light" w:eastAsia="LinLibertineT" w:hAnsi="Calibri Light" w:cs="Calibri Light"/>
          <w:kern w:val="0"/>
          <w:sz w:val="24"/>
          <w:szCs w:val="24"/>
        </w:rPr>
        <w:t xml:space="preserve"> take the analogy between humans and technologies </w:t>
      </w:r>
      <w:r w:rsidR="00C9388D" w:rsidRPr="005E6469">
        <w:rPr>
          <w:rFonts w:ascii="Calibri Light" w:eastAsia="LinLibertineT" w:hAnsi="Calibri Light" w:cs="Calibri Light"/>
          <w:kern w:val="0"/>
          <w:sz w:val="24"/>
          <w:szCs w:val="24"/>
        </w:rPr>
        <w:t xml:space="preserve">seriously? The answer is that </w:t>
      </w:r>
      <w:r w:rsidR="00A63ED1" w:rsidRPr="005E6469">
        <w:rPr>
          <w:rFonts w:ascii="Calibri Light" w:eastAsia="LinLibertineT" w:hAnsi="Calibri Light" w:cs="Calibri Light"/>
          <w:kern w:val="0"/>
          <w:sz w:val="24"/>
          <w:szCs w:val="24"/>
        </w:rPr>
        <w:t>the following idea</w:t>
      </w:r>
      <w:r w:rsidR="00C9388D" w:rsidRPr="005E6469">
        <w:rPr>
          <w:rFonts w:ascii="Calibri Light" w:eastAsia="LinLibertineT" w:hAnsi="Calibri Light" w:cs="Calibri Light"/>
          <w:kern w:val="0"/>
          <w:sz w:val="24"/>
          <w:szCs w:val="24"/>
        </w:rPr>
        <w:t xml:space="preserve"> emerges</w:t>
      </w:r>
      <w:r w:rsidR="00A63ED1" w:rsidRPr="005E6469">
        <w:rPr>
          <w:rFonts w:ascii="Calibri Light" w:eastAsia="LinLibertineT" w:hAnsi="Calibri Light" w:cs="Calibri Light"/>
          <w:kern w:val="0"/>
          <w:sz w:val="24"/>
          <w:szCs w:val="24"/>
        </w:rPr>
        <w:t xml:space="preserve">: on the one hand, humans </w:t>
      </w:r>
      <w:r w:rsidR="006F1B83" w:rsidRPr="005E6469">
        <w:rPr>
          <w:rFonts w:ascii="Calibri Light" w:eastAsia="LinLibertineT" w:hAnsi="Calibri Light" w:cs="Calibri Light"/>
          <w:kern w:val="0"/>
          <w:sz w:val="24"/>
          <w:szCs w:val="24"/>
        </w:rPr>
        <w:t>can</w:t>
      </w:r>
      <w:r w:rsidR="00A63ED1" w:rsidRPr="005E6469">
        <w:rPr>
          <w:rFonts w:ascii="Calibri Light" w:eastAsia="LinLibertineT" w:hAnsi="Calibri Light" w:cs="Calibri Light"/>
          <w:kern w:val="0"/>
          <w:sz w:val="24"/>
          <w:szCs w:val="24"/>
        </w:rPr>
        <w:t xml:space="preserve">, and </w:t>
      </w:r>
      <w:r w:rsidR="001E3111" w:rsidRPr="005E6469">
        <w:rPr>
          <w:rFonts w:ascii="Calibri Light" w:eastAsia="LinLibertineT" w:hAnsi="Calibri Light" w:cs="Calibri Light"/>
          <w:kern w:val="0"/>
          <w:sz w:val="24"/>
          <w:szCs w:val="24"/>
        </w:rPr>
        <w:t>even must</w:t>
      </w:r>
      <w:r w:rsidR="00A63ED1" w:rsidRPr="005E6469">
        <w:rPr>
          <w:rFonts w:ascii="Calibri Light" w:eastAsia="LinLibertineT" w:hAnsi="Calibri Light" w:cs="Calibri Light"/>
          <w:kern w:val="0"/>
          <w:sz w:val="24"/>
          <w:szCs w:val="24"/>
        </w:rPr>
        <w:t xml:space="preserve">, “outperform” and, on the other hand, </w:t>
      </w:r>
      <w:r w:rsidR="00291F54" w:rsidRPr="005E6469">
        <w:rPr>
          <w:rFonts w:ascii="Calibri Light" w:eastAsia="LinLibertineT" w:hAnsi="Calibri Light" w:cs="Calibri Light"/>
          <w:kern w:val="0"/>
          <w:sz w:val="24"/>
          <w:szCs w:val="24"/>
        </w:rPr>
        <w:t>the condition under which they can</w:t>
      </w:r>
      <w:r w:rsidR="00712980" w:rsidRPr="005E6469">
        <w:rPr>
          <w:rFonts w:ascii="Calibri Light" w:eastAsia="LinLibertineT" w:hAnsi="Calibri Light" w:cs="Calibri Light"/>
          <w:kern w:val="0"/>
          <w:sz w:val="24"/>
          <w:szCs w:val="24"/>
        </w:rPr>
        <w:t xml:space="preserve">, and even must, </w:t>
      </w:r>
      <w:r w:rsidR="00291F54" w:rsidRPr="005E6469">
        <w:rPr>
          <w:rFonts w:ascii="Calibri Light" w:eastAsia="LinLibertineT" w:hAnsi="Calibri Light" w:cs="Calibri Light"/>
          <w:kern w:val="0"/>
          <w:sz w:val="24"/>
          <w:szCs w:val="24"/>
        </w:rPr>
        <w:t xml:space="preserve">“outperform” is their </w:t>
      </w:r>
      <w:r w:rsidR="00B42AA8" w:rsidRPr="005E6469">
        <w:rPr>
          <w:rFonts w:ascii="Calibri Light" w:eastAsia="LinLibertineT" w:hAnsi="Calibri Light" w:cs="Calibri Light"/>
          <w:kern w:val="0"/>
          <w:sz w:val="24"/>
          <w:szCs w:val="24"/>
        </w:rPr>
        <w:t xml:space="preserve">increasing </w:t>
      </w:r>
      <w:r w:rsidR="00291F54" w:rsidRPr="005E6469">
        <w:rPr>
          <w:rFonts w:ascii="Calibri Light" w:eastAsia="LinLibertineT" w:hAnsi="Calibri Light" w:cs="Calibri Light"/>
          <w:kern w:val="0"/>
          <w:sz w:val="24"/>
          <w:szCs w:val="24"/>
        </w:rPr>
        <w:t>analogy to technologies</w:t>
      </w:r>
      <w:r w:rsidR="00B42AA8" w:rsidRPr="005E6469">
        <w:rPr>
          <w:rFonts w:ascii="Calibri Light" w:eastAsia="LinLibertineT" w:hAnsi="Calibri Light" w:cs="Calibri Light"/>
          <w:kern w:val="0"/>
          <w:sz w:val="24"/>
          <w:szCs w:val="24"/>
        </w:rPr>
        <w:t>, starting with the iteration of personal pronouns</w:t>
      </w:r>
      <w:r w:rsidR="00712980" w:rsidRPr="005E6469">
        <w:rPr>
          <w:rFonts w:ascii="Calibri Light" w:eastAsia="LinLibertineT" w:hAnsi="Calibri Light" w:cs="Calibri Light"/>
          <w:kern w:val="0"/>
          <w:sz w:val="24"/>
          <w:szCs w:val="24"/>
        </w:rPr>
        <w:t xml:space="preserve">, i.e. “our” (which is repeated three times), </w:t>
      </w:r>
      <w:r w:rsidR="00B42AA8" w:rsidRPr="005E6469">
        <w:rPr>
          <w:rFonts w:ascii="Calibri Light" w:eastAsia="LinLibertineT" w:hAnsi="Calibri Light" w:cs="Calibri Light"/>
          <w:kern w:val="0"/>
          <w:sz w:val="24"/>
          <w:szCs w:val="24"/>
        </w:rPr>
        <w:t xml:space="preserve">correlating humans’ performance (as technology designers) </w:t>
      </w:r>
      <w:r w:rsidR="00BC3EE3" w:rsidRPr="005E6469">
        <w:rPr>
          <w:rFonts w:ascii="Calibri Light" w:eastAsia="LinLibertineT" w:hAnsi="Calibri Light" w:cs="Calibri Light"/>
          <w:kern w:val="0"/>
          <w:sz w:val="24"/>
          <w:szCs w:val="24"/>
        </w:rPr>
        <w:t xml:space="preserve">with </w:t>
      </w:r>
      <w:r w:rsidR="00B42AA8" w:rsidRPr="005E6469">
        <w:rPr>
          <w:rFonts w:ascii="Calibri Light" w:eastAsia="LinLibertineT" w:hAnsi="Calibri Light" w:cs="Calibri Light"/>
          <w:kern w:val="0"/>
          <w:sz w:val="24"/>
          <w:szCs w:val="24"/>
        </w:rPr>
        <w:t>technologies’ performance</w:t>
      </w:r>
      <w:r w:rsidR="00571541" w:rsidRPr="005E6469">
        <w:rPr>
          <w:rFonts w:ascii="Calibri Light" w:eastAsia="LinLibertineT" w:hAnsi="Calibri Light" w:cs="Calibri Light"/>
          <w:kern w:val="0"/>
          <w:sz w:val="24"/>
          <w:szCs w:val="24"/>
        </w:rPr>
        <w:t>.</w:t>
      </w:r>
    </w:p>
    <w:p w14:paraId="1A5CC3A2" w14:textId="779DA94E" w:rsidR="00571541" w:rsidRPr="005E6469" w:rsidRDefault="000B536E" w:rsidP="00A63ED1">
      <w:pPr>
        <w:autoSpaceDE w:val="0"/>
        <w:autoSpaceDN w:val="0"/>
        <w:adjustRightInd w:val="0"/>
        <w:spacing w:after="0" w:line="240" w:lineRule="auto"/>
        <w:ind w:firstLine="284"/>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Interestingly enough, th</w:t>
      </w:r>
      <w:r w:rsidR="00C15F05" w:rsidRPr="005E6469">
        <w:rPr>
          <w:rFonts w:ascii="Calibri Light" w:eastAsia="LinLibertineT" w:hAnsi="Calibri Light" w:cs="Calibri Light"/>
          <w:kern w:val="0"/>
          <w:sz w:val="24"/>
          <w:szCs w:val="24"/>
        </w:rPr>
        <w:t xml:space="preserve">e idea </w:t>
      </w:r>
      <w:r w:rsidRPr="005E6469">
        <w:rPr>
          <w:rFonts w:ascii="Calibri Light" w:eastAsia="LinLibertineT" w:hAnsi="Calibri Light" w:cs="Calibri Light"/>
          <w:kern w:val="0"/>
          <w:sz w:val="24"/>
          <w:szCs w:val="24"/>
        </w:rPr>
        <w:t xml:space="preserve">described above </w:t>
      </w:r>
      <w:r w:rsidR="005B1899" w:rsidRPr="005E6469">
        <w:rPr>
          <w:rFonts w:ascii="Calibri Light" w:eastAsia="LinLibertineT" w:hAnsi="Calibri Light" w:cs="Calibri Light"/>
          <w:kern w:val="0"/>
          <w:sz w:val="24"/>
          <w:szCs w:val="24"/>
        </w:rPr>
        <w:t>also</w:t>
      </w:r>
      <w:r w:rsidR="003430E5" w:rsidRPr="005E6469">
        <w:rPr>
          <w:rFonts w:ascii="Calibri Light" w:eastAsia="LinLibertineT" w:hAnsi="Calibri Light" w:cs="Calibri Light"/>
          <w:kern w:val="0"/>
          <w:sz w:val="24"/>
          <w:szCs w:val="24"/>
        </w:rPr>
        <w:t xml:space="preserve"> emerges from the cases </w:t>
      </w:r>
      <w:r w:rsidR="005B1899" w:rsidRPr="005E6469">
        <w:rPr>
          <w:rFonts w:ascii="Calibri Light" w:eastAsia="LinLibertineT" w:hAnsi="Calibri Light" w:cs="Calibri Light"/>
          <w:kern w:val="0"/>
          <w:sz w:val="24"/>
          <w:szCs w:val="24"/>
        </w:rPr>
        <w:t xml:space="preserve">analysed in section 3. Indeed, if we go back to tables 1 and 2, </w:t>
      </w:r>
      <w:r w:rsidR="00961921" w:rsidRPr="005E6469">
        <w:rPr>
          <w:rFonts w:ascii="Calibri Light" w:eastAsia="LinLibertineT" w:hAnsi="Calibri Light" w:cs="Calibri Light"/>
          <w:kern w:val="0"/>
          <w:sz w:val="24"/>
          <w:szCs w:val="24"/>
        </w:rPr>
        <w:t>we can say that:</w:t>
      </w:r>
    </w:p>
    <w:p w14:paraId="3D4B10CB" w14:textId="7053C83F" w:rsidR="00961921" w:rsidRPr="005E6469" w:rsidRDefault="00961921" w:rsidP="00961921">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1. in the case of table 1, </w:t>
      </w:r>
      <w:r w:rsidR="00E72376" w:rsidRPr="005E6469">
        <w:rPr>
          <w:rFonts w:ascii="Calibri Light" w:eastAsia="LinLibertineT" w:hAnsi="Calibri Light" w:cs="Calibri Light"/>
          <w:kern w:val="0"/>
          <w:sz w:val="24"/>
          <w:szCs w:val="24"/>
        </w:rPr>
        <w:t xml:space="preserve">the condition under which </w:t>
      </w:r>
      <w:r w:rsidR="00287A23" w:rsidRPr="005E6469">
        <w:rPr>
          <w:rFonts w:ascii="Calibri Light" w:eastAsia="LinLibertineT" w:hAnsi="Calibri Light" w:cs="Calibri Light"/>
          <w:kern w:val="0"/>
          <w:sz w:val="24"/>
          <w:szCs w:val="24"/>
        </w:rPr>
        <w:t xml:space="preserve">Bryan Johnson can </w:t>
      </w:r>
      <w:r w:rsidR="006D0F5A" w:rsidRPr="005E6469">
        <w:rPr>
          <w:rFonts w:ascii="Calibri Light" w:eastAsia="LinLibertineT" w:hAnsi="Calibri Light" w:cs="Calibri Light"/>
          <w:kern w:val="0"/>
          <w:sz w:val="24"/>
          <w:szCs w:val="24"/>
        </w:rPr>
        <w:t>“</w:t>
      </w:r>
      <w:r w:rsidR="00287A23" w:rsidRPr="005E6469">
        <w:rPr>
          <w:rFonts w:ascii="Calibri Light" w:eastAsia="LinLibertineT" w:hAnsi="Calibri Light" w:cs="Calibri Light"/>
          <w:kern w:val="0"/>
          <w:sz w:val="24"/>
          <w:szCs w:val="24"/>
        </w:rPr>
        <w:t>outperform</w:t>
      </w:r>
      <w:r w:rsidR="006D0F5A" w:rsidRPr="005E6469">
        <w:rPr>
          <w:rFonts w:ascii="Calibri Light" w:eastAsia="LinLibertineT" w:hAnsi="Calibri Light" w:cs="Calibri Light"/>
          <w:kern w:val="0"/>
          <w:sz w:val="24"/>
          <w:szCs w:val="24"/>
        </w:rPr>
        <w:t>”</w:t>
      </w:r>
      <w:r w:rsidR="00287A23" w:rsidRPr="005E6469">
        <w:rPr>
          <w:rFonts w:ascii="Calibri Light" w:eastAsia="LinLibertineT" w:hAnsi="Calibri Light" w:cs="Calibri Light"/>
          <w:kern w:val="0"/>
          <w:sz w:val="24"/>
          <w:szCs w:val="24"/>
        </w:rPr>
        <w:t xml:space="preserve"> </w:t>
      </w:r>
      <w:r w:rsidR="00B55880" w:rsidRPr="005E6469">
        <w:rPr>
          <w:rFonts w:ascii="Calibri Light" w:eastAsia="LinLibertineT" w:hAnsi="Calibri Light" w:cs="Calibri Light"/>
          <w:kern w:val="0"/>
          <w:sz w:val="24"/>
          <w:szCs w:val="24"/>
        </w:rPr>
        <w:t xml:space="preserve">(even overcoming ageing and death) </w:t>
      </w:r>
      <w:r w:rsidR="00287A23" w:rsidRPr="005E6469">
        <w:rPr>
          <w:rFonts w:ascii="Calibri Light" w:eastAsia="LinLibertineT" w:hAnsi="Calibri Light" w:cs="Calibri Light"/>
          <w:kern w:val="0"/>
          <w:sz w:val="24"/>
          <w:szCs w:val="24"/>
        </w:rPr>
        <w:t xml:space="preserve">is </w:t>
      </w:r>
      <w:r w:rsidR="006D0F5A" w:rsidRPr="005E6469">
        <w:rPr>
          <w:rFonts w:ascii="Calibri Light" w:eastAsia="LinLibertineT" w:hAnsi="Calibri Light" w:cs="Calibri Light"/>
          <w:kern w:val="0"/>
          <w:sz w:val="24"/>
          <w:szCs w:val="24"/>
        </w:rPr>
        <w:t>his increasing technologisation, specifically engineering</w:t>
      </w:r>
      <w:r w:rsidR="00865F7A">
        <w:rPr>
          <w:rFonts w:ascii="Calibri Light" w:eastAsia="LinLibertineT" w:hAnsi="Calibri Light" w:cs="Calibri Light"/>
          <w:kern w:val="0"/>
          <w:sz w:val="24"/>
          <w:szCs w:val="24"/>
        </w:rPr>
        <w:t xml:space="preserve">. </w:t>
      </w:r>
      <w:r w:rsidR="00865F7A" w:rsidRPr="00FD72FD">
        <w:rPr>
          <w:rFonts w:ascii="Calibri Light" w:eastAsia="LinLibertineT" w:hAnsi="Calibri Light" w:cs="Calibri Light"/>
          <w:color w:val="4C94D8" w:themeColor="text2" w:themeTint="80"/>
          <w:kern w:val="0"/>
          <w:sz w:val="24"/>
          <w:szCs w:val="24"/>
        </w:rPr>
        <w:t xml:space="preserve">Thus, </w:t>
      </w:r>
      <w:r w:rsidR="006D0F5A" w:rsidRPr="00FD72FD">
        <w:rPr>
          <w:rFonts w:ascii="Calibri Light" w:eastAsia="LinLibertineT" w:hAnsi="Calibri Light" w:cs="Calibri Light"/>
          <w:color w:val="4C94D8" w:themeColor="text2" w:themeTint="80"/>
          <w:kern w:val="0"/>
          <w:sz w:val="24"/>
          <w:szCs w:val="24"/>
        </w:rPr>
        <w:t>he can “outperform”</w:t>
      </w:r>
      <w:r w:rsidR="00B55880" w:rsidRPr="00FD72FD">
        <w:rPr>
          <w:rFonts w:ascii="Calibri Light" w:eastAsia="LinLibertineT" w:hAnsi="Calibri Light" w:cs="Calibri Light"/>
          <w:color w:val="4C94D8" w:themeColor="text2" w:themeTint="80"/>
          <w:kern w:val="0"/>
          <w:sz w:val="24"/>
          <w:szCs w:val="24"/>
        </w:rPr>
        <w:t xml:space="preserve"> </w:t>
      </w:r>
      <w:r w:rsidR="00865F7A" w:rsidRPr="00FD72FD">
        <w:rPr>
          <w:rFonts w:ascii="Calibri Light" w:eastAsia="LinLibertineT" w:hAnsi="Calibri Light" w:cs="Calibri Light"/>
          <w:color w:val="4C94D8" w:themeColor="text2" w:themeTint="80"/>
          <w:kern w:val="0"/>
          <w:sz w:val="24"/>
          <w:szCs w:val="24"/>
        </w:rPr>
        <w:t xml:space="preserve">through </w:t>
      </w:r>
      <w:r w:rsidR="006D0F5A" w:rsidRPr="00FD72FD">
        <w:rPr>
          <w:rFonts w:ascii="Calibri Light" w:eastAsia="LinLibertineT" w:hAnsi="Calibri Light" w:cs="Calibri Light"/>
          <w:color w:val="4C94D8" w:themeColor="text2" w:themeTint="80"/>
          <w:kern w:val="0"/>
          <w:sz w:val="24"/>
          <w:szCs w:val="24"/>
        </w:rPr>
        <w:t>his increasing automation</w:t>
      </w:r>
      <w:r w:rsidR="006D0F5A" w:rsidRPr="005E6469">
        <w:rPr>
          <w:rFonts w:ascii="Calibri Light" w:eastAsia="LinLibertineT" w:hAnsi="Calibri Light" w:cs="Calibri Light"/>
          <w:kern w:val="0"/>
          <w:sz w:val="24"/>
          <w:szCs w:val="24"/>
        </w:rPr>
        <w:t xml:space="preserve">, which </w:t>
      </w:r>
      <w:r w:rsidR="00F3718D" w:rsidRPr="005E6469">
        <w:rPr>
          <w:rFonts w:ascii="Calibri Light" w:eastAsia="LinLibertineT" w:hAnsi="Calibri Light" w:cs="Calibri Light"/>
          <w:kern w:val="0"/>
          <w:sz w:val="24"/>
          <w:szCs w:val="24"/>
        </w:rPr>
        <w:t xml:space="preserve">means that the technologies </w:t>
      </w:r>
      <w:r w:rsidR="00256D3B" w:rsidRPr="005E6469">
        <w:rPr>
          <w:rFonts w:ascii="Calibri Light" w:eastAsia="LinLibertineT" w:hAnsi="Calibri Light" w:cs="Calibri Light"/>
          <w:kern w:val="0"/>
          <w:sz w:val="24"/>
          <w:szCs w:val="24"/>
        </w:rPr>
        <w:t xml:space="preserve">and engineering approaches </w:t>
      </w:r>
      <w:r w:rsidR="00F3718D" w:rsidRPr="005E6469">
        <w:rPr>
          <w:rFonts w:ascii="Calibri Light" w:eastAsia="LinLibertineT" w:hAnsi="Calibri Light" w:cs="Calibri Light"/>
          <w:kern w:val="0"/>
          <w:sz w:val="24"/>
          <w:szCs w:val="24"/>
        </w:rPr>
        <w:t>listed in the right</w:t>
      </w:r>
      <w:r w:rsidR="000F449F" w:rsidRPr="005E6469">
        <w:rPr>
          <w:rFonts w:ascii="Calibri Light" w:eastAsia="LinLibertineT" w:hAnsi="Calibri Light" w:cs="Calibri Light"/>
          <w:kern w:val="0"/>
          <w:sz w:val="24"/>
          <w:szCs w:val="24"/>
        </w:rPr>
        <w:t xml:space="preserve">-hand </w:t>
      </w:r>
      <w:r w:rsidR="00F3718D" w:rsidRPr="005E6469">
        <w:rPr>
          <w:rFonts w:ascii="Calibri Light" w:eastAsia="LinLibertineT" w:hAnsi="Calibri Light" w:cs="Calibri Light"/>
          <w:kern w:val="0"/>
          <w:sz w:val="24"/>
          <w:szCs w:val="24"/>
        </w:rPr>
        <w:t xml:space="preserve">column replace </w:t>
      </w:r>
      <w:r w:rsidR="0051363B" w:rsidRPr="005E6469">
        <w:rPr>
          <w:rFonts w:ascii="Calibri Light" w:eastAsia="LinLibertineT" w:hAnsi="Calibri Light" w:cs="Calibri Light"/>
          <w:kern w:val="0"/>
          <w:sz w:val="24"/>
          <w:szCs w:val="24"/>
        </w:rPr>
        <w:t xml:space="preserve">the </w:t>
      </w:r>
      <w:r w:rsidR="00264020" w:rsidRPr="005E6469">
        <w:rPr>
          <w:rFonts w:ascii="Calibri Light" w:eastAsia="LinLibertineT" w:hAnsi="Calibri Light" w:cs="Calibri Light"/>
          <w:kern w:val="0"/>
          <w:sz w:val="24"/>
          <w:szCs w:val="24"/>
        </w:rPr>
        <w:t>capabilities listed in the left</w:t>
      </w:r>
      <w:r w:rsidR="000F449F" w:rsidRPr="005E6469">
        <w:rPr>
          <w:rFonts w:ascii="Calibri Light" w:eastAsia="LinLibertineT" w:hAnsi="Calibri Light" w:cs="Calibri Light"/>
          <w:kern w:val="0"/>
          <w:sz w:val="24"/>
          <w:szCs w:val="24"/>
        </w:rPr>
        <w:t>-hand</w:t>
      </w:r>
      <w:r w:rsidR="00264020" w:rsidRPr="005E6469">
        <w:rPr>
          <w:rFonts w:ascii="Calibri Light" w:eastAsia="LinLibertineT" w:hAnsi="Calibri Light" w:cs="Calibri Light"/>
          <w:kern w:val="0"/>
          <w:sz w:val="24"/>
          <w:szCs w:val="24"/>
        </w:rPr>
        <w:t xml:space="preserve"> column.</w:t>
      </w:r>
    </w:p>
    <w:p w14:paraId="5E64ACB2" w14:textId="33EFC4AB" w:rsidR="00961921" w:rsidRPr="005E6469" w:rsidRDefault="00961921" w:rsidP="00961921">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2. in the case of table 2, </w:t>
      </w:r>
      <w:r w:rsidR="00922AA1" w:rsidRPr="005E6469">
        <w:rPr>
          <w:rFonts w:ascii="Calibri Light" w:eastAsia="LinLibertineT" w:hAnsi="Calibri Light" w:cs="Calibri Light"/>
          <w:kern w:val="0"/>
          <w:sz w:val="24"/>
          <w:szCs w:val="24"/>
        </w:rPr>
        <w:t xml:space="preserve">the condition under which </w:t>
      </w:r>
      <w:r w:rsidR="00393823" w:rsidRPr="005E6469">
        <w:rPr>
          <w:rFonts w:ascii="Calibri Light" w:eastAsia="LinLibertineT" w:hAnsi="Calibri Light" w:cs="Calibri Light"/>
          <w:kern w:val="0"/>
          <w:sz w:val="24"/>
          <w:szCs w:val="24"/>
        </w:rPr>
        <w:t xml:space="preserve">humans can “outperform” </w:t>
      </w:r>
      <w:r w:rsidR="00B55880" w:rsidRPr="005E6469">
        <w:rPr>
          <w:rFonts w:ascii="Calibri Light" w:eastAsia="LinLibertineT" w:hAnsi="Calibri Light" w:cs="Calibri Light"/>
          <w:kern w:val="0"/>
          <w:sz w:val="24"/>
          <w:szCs w:val="24"/>
        </w:rPr>
        <w:t xml:space="preserve">(even overcoming ageing and death) </w:t>
      </w:r>
      <w:r w:rsidR="00393823" w:rsidRPr="005E6469">
        <w:rPr>
          <w:rFonts w:ascii="Calibri Light" w:eastAsia="LinLibertineT" w:hAnsi="Calibri Light" w:cs="Calibri Light"/>
          <w:kern w:val="0"/>
          <w:sz w:val="24"/>
          <w:szCs w:val="24"/>
        </w:rPr>
        <w:t>is their increasing technologisation, specifically engineering</w:t>
      </w:r>
      <w:r w:rsidR="00FD72FD">
        <w:rPr>
          <w:rFonts w:ascii="Calibri Light" w:eastAsia="LinLibertineT" w:hAnsi="Calibri Light" w:cs="Calibri Light"/>
          <w:kern w:val="0"/>
          <w:sz w:val="24"/>
          <w:szCs w:val="24"/>
        </w:rPr>
        <w:t xml:space="preserve">. </w:t>
      </w:r>
      <w:r w:rsidR="00FD72FD" w:rsidRPr="00FD72FD">
        <w:rPr>
          <w:rFonts w:ascii="Calibri Light" w:eastAsia="LinLibertineT" w:hAnsi="Calibri Light" w:cs="Calibri Light"/>
          <w:color w:val="4C94D8" w:themeColor="text2" w:themeTint="80"/>
          <w:kern w:val="0"/>
          <w:sz w:val="24"/>
          <w:szCs w:val="24"/>
        </w:rPr>
        <w:t xml:space="preserve">Thus, they </w:t>
      </w:r>
      <w:r w:rsidR="00393823" w:rsidRPr="00FD72FD">
        <w:rPr>
          <w:rFonts w:ascii="Calibri Light" w:eastAsia="LinLibertineT" w:hAnsi="Calibri Light" w:cs="Calibri Light"/>
          <w:color w:val="4C94D8" w:themeColor="text2" w:themeTint="80"/>
          <w:kern w:val="0"/>
          <w:sz w:val="24"/>
          <w:szCs w:val="24"/>
        </w:rPr>
        <w:t>can “</w:t>
      </w:r>
      <w:r w:rsidR="00B926FF" w:rsidRPr="00FD72FD">
        <w:rPr>
          <w:rFonts w:ascii="Calibri Light" w:eastAsia="LinLibertineT" w:hAnsi="Calibri Light" w:cs="Calibri Light"/>
          <w:color w:val="4C94D8" w:themeColor="text2" w:themeTint="80"/>
          <w:kern w:val="0"/>
          <w:sz w:val="24"/>
          <w:szCs w:val="24"/>
        </w:rPr>
        <w:t>outperform”</w:t>
      </w:r>
      <w:r w:rsidR="00256D3B" w:rsidRPr="00FD72FD">
        <w:rPr>
          <w:rFonts w:ascii="Calibri Light" w:eastAsia="LinLibertineT" w:hAnsi="Calibri Light" w:cs="Calibri Light"/>
          <w:color w:val="4C94D8" w:themeColor="text2" w:themeTint="80"/>
          <w:kern w:val="0"/>
          <w:sz w:val="24"/>
          <w:szCs w:val="24"/>
        </w:rPr>
        <w:t xml:space="preserve"> </w:t>
      </w:r>
      <w:r w:rsidR="00FD72FD">
        <w:rPr>
          <w:rFonts w:ascii="Calibri Light" w:eastAsia="LinLibertineT" w:hAnsi="Calibri Light" w:cs="Calibri Light"/>
          <w:color w:val="4C94D8" w:themeColor="text2" w:themeTint="80"/>
          <w:kern w:val="0"/>
          <w:sz w:val="24"/>
          <w:szCs w:val="24"/>
        </w:rPr>
        <w:t>through th</w:t>
      </w:r>
      <w:r w:rsidR="00256D3B" w:rsidRPr="00FD72FD">
        <w:rPr>
          <w:rFonts w:ascii="Calibri Light" w:eastAsia="LinLibertineT" w:hAnsi="Calibri Light" w:cs="Calibri Light"/>
          <w:color w:val="4C94D8" w:themeColor="text2" w:themeTint="80"/>
          <w:kern w:val="0"/>
          <w:sz w:val="24"/>
          <w:szCs w:val="24"/>
        </w:rPr>
        <w:t>eir increasing automation</w:t>
      </w:r>
      <w:r w:rsidR="00256D3B" w:rsidRPr="005E6469">
        <w:rPr>
          <w:rFonts w:ascii="Calibri Light" w:eastAsia="LinLibertineT" w:hAnsi="Calibri Light" w:cs="Calibri Light"/>
          <w:kern w:val="0"/>
          <w:sz w:val="24"/>
          <w:szCs w:val="24"/>
        </w:rPr>
        <w:t>, which means that the technologies and engineering approaches listed in the right-hand column replace the capabilities listed in the left-hand column</w:t>
      </w:r>
      <w:r w:rsidR="00291BE8" w:rsidRPr="005E6469">
        <w:rPr>
          <w:rFonts w:ascii="Calibri Light" w:eastAsia="LinLibertineT" w:hAnsi="Calibri Light" w:cs="Calibri Light"/>
          <w:kern w:val="0"/>
          <w:sz w:val="24"/>
          <w:szCs w:val="24"/>
        </w:rPr>
        <w:t>.</w:t>
      </w:r>
    </w:p>
    <w:p w14:paraId="247702EE" w14:textId="71CD03AA" w:rsidR="00C76EFA" w:rsidRPr="005E6469" w:rsidRDefault="005E3E7E" w:rsidP="00291BE8">
      <w:pPr>
        <w:autoSpaceDE w:val="0"/>
        <w:autoSpaceDN w:val="0"/>
        <w:adjustRightInd w:val="0"/>
        <w:spacing w:after="0" w:line="240" w:lineRule="auto"/>
        <w:ind w:firstLine="284"/>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If it makes sense, the following question </w:t>
      </w:r>
      <w:r w:rsidR="005931F3" w:rsidRPr="005E6469">
        <w:rPr>
          <w:rFonts w:ascii="Calibri Light" w:eastAsia="LinLibertineT" w:hAnsi="Calibri Light" w:cs="Calibri Light"/>
          <w:kern w:val="0"/>
          <w:sz w:val="24"/>
          <w:szCs w:val="24"/>
        </w:rPr>
        <w:t>arise</w:t>
      </w:r>
      <w:r w:rsidR="00FC011E" w:rsidRPr="005E6469">
        <w:rPr>
          <w:rFonts w:ascii="Calibri Light" w:eastAsia="LinLibertineT" w:hAnsi="Calibri Light" w:cs="Calibri Light"/>
          <w:kern w:val="0"/>
          <w:sz w:val="24"/>
          <w:szCs w:val="24"/>
        </w:rPr>
        <w:t>s</w:t>
      </w:r>
      <w:r w:rsidR="005931F3" w:rsidRPr="005E6469">
        <w:rPr>
          <w:rFonts w:ascii="Calibri Light" w:eastAsia="LinLibertineT" w:hAnsi="Calibri Light" w:cs="Calibri Light"/>
          <w:kern w:val="0"/>
          <w:sz w:val="24"/>
          <w:szCs w:val="24"/>
        </w:rPr>
        <w:t xml:space="preserve">: </w:t>
      </w:r>
      <w:r w:rsidR="00C76260" w:rsidRPr="005E6469">
        <w:rPr>
          <w:rFonts w:ascii="Calibri Light" w:eastAsia="LinLibertineT" w:hAnsi="Calibri Light" w:cs="Calibri Light"/>
          <w:kern w:val="0"/>
          <w:sz w:val="24"/>
          <w:szCs w:val="24"/>
        </w:rPr>
        <w:t xml:space="preserve">what is the relationship between our increasing automation and our </w:t>
      </w:r>
      <w:r w:rsidR="00663C18" w:rsidRPr="005E6469">
        <w:rPr>
          <w:rFonts w:ascii="Calibri Light" w:eastAsia="LinLibertineT" w:hAnsi="Calibri Light" w:cs="Calibri Light"/>
          <w:kern w:val="0"/>
          <w:sz w:val="24"/>
          <w:szCs w:val="24"/>
        </w:rPr>
        <w:t>capability to “outperform”</w:t>
      </w:r>
      <w:r w:rsidR="00C76260" w:rsidRPr="005E6469">
        <w:rPr>
          <w:rFonts w:ascii="Calibri Light" w:eastAsia="LinLibertineT" w:hAnsi="Calibri Light" w:cs="Calibri Light"/>
          <w:kern w:val="0"/>
          <w:sz w:val="24"/>
          <w:szCs w:val="24"/>
        </w:rPr>
        <w:t xml:space="preserve">? </w:t>
      </w:r>
      <w:r w:rsidR="007103FC" w:rsidRPr="005E6469">
        <w:rPr>
          <w:rFonts w:ascii="Calibri Light" w:eastAsia="LinLibertineT" w:hAnsi="Calibri Light" w:cs="Calibri Light"/>
          <w:kern w:val="0"/>
          <w:sz w:val="24"/>
          <w:szCs w:val="24"/>
        </w:rPr>
        <w:t xml:space="preserve">More precisely, </w:t>
      </w:r>
      <w:r w:rsidR="00585F66" w:rsidRPr="005E6469">
        <w:rPr>
          <w:rFonts w:ascii="Calibri Light" w:eastAsia="LinLibertineT" w:hAnsi="Calibri Light" w:cs="Calibri Light"/>
          <w:kern w:val="0"/>
          <w:sz w:val="24"/>
          <w:szCs w:val="24"/>
        </w:rPr>
        <w:t xml:space="preserve">if our capability to “outperform” is increasingly, </w:t>
      </w:r>
      <w:r w:rsidR="003177F1" w:rsidRPr="005E6469">
        <w:rPr>
          <w:rFonts w:ascii="Calibri Light" w:eastAsia="LinLibertineT" w:hAnsi="Calibri Light" w:cs="Calibri Light"/>
          <w:kern w:val="0"/>
          <w:sz w:val="24"/>
          <w:szCs w:val="24"/>
        </w:rPr>
        <w:t>if not totally</w:t>
      </w:r>
      <w:r w:rsidR="00585F66" w:rsidRPr="005E6469">
        <w:rPr>
          <w:rFonts w:ascii="Calibri Light" w:eastAsia="LinLibertineT" w:hAnsi="Calibri Light" w:cs="Calibri Light"/>
          <w:kern w:val="0"/>
          <w:sz w:val="24"/>
          <w:szCs w:val="24"/>
        </w:rPr>
        <w:t xml:space="preserve">, technologised, specifically engineered, </w:t>
      </w:r>
      <w:r w:rsidR="00C76EFA" w:rsidRPr="005E6469">
        <w:rPr>
          <w:rFonts w:ascii="Calibri Light" w:eastAsia="LinLibertineT" w:hAnsi="Calibri Light" w:cs="Calibri Light"/>
          <w:kern w:val="0"/>
          <w:sz w:val="24"/>
          <w:szCs w:val="24"/>
        </w:rPr>
        <w:t xml:space="preserve">is it still </w:t>
      </w:r>
      <w:r w:rsidR="005C66FC" w:rsidRPr="005E6469">
        <w:rPr>
          <w:rFonts w:ascii="Calibri Light" w:eastAsia="LinLibertineT" w:hAnsi="Calibri Light" w:cs="Calibri Light"/>
          <w:kern w:val="0"/>
          <w:sz w:val="24"/>
          <w:szCs w:val="24"/>
        </w:rPr>
        <w:t xml:space="preserve">the proof that we can “outperform” </w:t>
      </w:r>
      <w:r w:rsidR="00C76EFA" w:rsidRPr="005E6469">
        <w:rPr>
          <w:rFonts w:ascii="Calibri Light" w:eastAsia="LinLibertineT" w:hAnsi="Calibri Light" w:cs="Calibri Light"/>
          <w:kern w:val="0"/>
          <w:sz w:val="24"/>
          <w:szCs w:val="24"/>
        </w:rPr>
        <w:t xml:space="preserve">as </w:t>
      </w:r>
      <w:r w:rsidR="008A201B" w:rsidRPr="005E6469">
        <w:rPr>
          <w:rFonts w:ascii="Calibri Light" w:eastAsia="LinLibertineT" w:hAnsi="Calibri Light" w:cs="Calibri Light"/>
          <w:kern w:val="0"/>
          <w:sz w:val="24"/>
          <w:szCs w:val="24"/>
        </w:rPr>
        <w:t xml:space="preserve">individuals </w:t>
      </w:r>
      <w:r w:rsidR="00C76EFA" w:rsidRPr="005E6469">
        <w:rPr>
          <w:rFonts w:ascii="Calibri Light" w:eastAsia="LinLibertineT" w:hAnsi="Calibri Light" w:cs="Calibri Light"/>
          <w:kern w:val="0"/>
          <w:sz w:val="24"/>
          <w:szCs w:val="24"/>
        </w:rPr>
        <w:t xml:space="preserve">capable </w:t>
      </w:r>
      <w:r w:rsidR="001F21CF" w:rsidRPr="005E6469">
        <w:rPr>
          <w:rFonts w:ascii="Calibri Light" w:eastAsia="LinLibertineT" w:hAnsi="Calibri Light" w:cs="Calibri Light"/>
          <w:kern w:val="0"/>
          <w:sz w:val="24"/>
          <w:szCs w:val="24"/>
        </w:rPr>
        <w:t>of embodying th</w:t>
      </w:r>
      <w:r w:rsidR="009B5126" w:rsidRPr="005E6469">
        <w:rPr>
          <w:rFonts w:ascii="Calibri Light" w:eastAsia="LinLibertineT" w:hAnsi="Calibri Light" w:cs="Calibri Light"/>
          <w:kern w:val="0"/>
          <w:sz w:val="24"/>
          <w:szCs w:val="24"/>
        </w:rPr>
        <w:t xml:space="preserve">e </w:t>
      </w:r>
      <w:r w:rsidR="00C76EFA" w:rsidRPr="005E6469">
        <w:rPr>
          <w:rFonts w:ascii="Calibri Light" w:eastAsia="LinLibertineT" w:hAnsi="Calibri Light" w:cs="Calibri Light"/>
          <w:kern w:val="0"/>
          <w:sz w:val="24"/>
          <w:szCs w:val="24"/>
        </w:rPr>
        <w:t>typically neoliberal values of optimisation and productivity</w:t>
      </w:r>
      <w:r w:rsidR="00513237">
        <w:rPr>
          <w:rStyle w:val="Rimandonotaapidipagina"/>
          <w:rFonts w:ascii="Calibri Light" w:eastAsia="LinLibertineT" w:hAnsi="Calibri Light" w:cs="Calibri Light"/>
          <w:kern w:val="0"/>
          <w:sz w:val="24"/>
          <w:szCs w:val="24"/>
        </w:rPr>
        <w:footnoteReference w:id="14"/>
      </w:r>
      <w:r w:rsidR="00C76EFA" w:rsidRPr="005E6469">
        <w:rPr>
          <w:rFonts w:ascii="Calibri Light" w:eastAsia="LinLibertineT" w:hAnsi="Calibri Light" w:cs="Calibri Light"/>
          <w:kern w:val="0"/>
          <w:sz w:val="24"/>
          <w:szCs w:val="24"/>
        </w:rPr>
        <w:t xml:space="preserve">? Even more precisely, </w:t>
      </w:r>
      <w:r w:rsidR="006140EC" w:rsidRPr="005E6469">
        <w:rPr>
          <w:rFonts w:ascii="Calibri Light" w:eastAsia="LinLibertineT" w:hAnsi="Calibri Light" w:cs="Calibri Light"/>
          <w:kern w:val="0"/>
          <w:sz w:val="24"/>
          <w:szCs w:val="24"/>
        </w:rPr>
        <w:t>if our capability to “outperform” is increasingly, if not totally, automated, is it still the proof that we can “outperform” as individuals capable of embodying the typically neoliberal values of optimisation and productivity?</w:t>
      </w:r>
    </w:p>
    <w:p w14:paraId="5EF8F958" w14:textId="39EE5BC5" w:rsidR="008C10C4" w:rsidRPr="005E6469" w:rsidRDefault="00BC5A70" w:rsidP="00291BE8">
      <w:pPr>
        <w:autoSpaceDE w:val="0"/>
        <w:autoSpaceDN w:val="0"/>
        <w:adjustRightInd w:val="0"/>
        <w:spacing w:after="0" w:line="240" w:lineRule="auto"/>
        <w:ind w:firstLine="284"/>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Kant would have answered no</w:t>
      </w:r>
      <w:r w:rsidR="00344ECF" w:rsidRPr="005E6469">
        <w:rPr>
          <w:rFonts w:ascii="Calibri Light" w:eastAsia="LinLibertineT" w:hAnsi="Calibri Light" w:cs="Calibri Light"/>
          <w:kern w:val="0"/>
          <w:sz w:val="24"/>
          <w:szCs w:val="24"/>
        </w:rPr>
        <w:t xml:space="preserve">, because, if humans are automated, they cannot be autonomous – and, if they cannot be autonomous, they cannot be </w:t>
      </w:r>
      <w:r w:rsidR="004576B5" w:rsidRPr="005E6469">
        <w:rPr>
          <w:rFonts w:ascii="Calibri Light" w:eastAsia="LinLibertineT" w:hAnsi="Calibri Light" w:cs="Calibri Light"/>
          <w:kern w:val="0"/>
          <w:sz w:val="24"/>
          <w:szCs w:val="24"/>
        </w:rPr>
        <w:t xml:space="preserve">responsible for their actions, from successes to failures. Specifically, </w:t>
      </w:r>
      <w:r w:rsidR="00950220" w:rsidRPr="005E6469">
        <w:rPr>
          <w:rFonts w:ascii="Calibri Light" w:eastAsia="LinLibertineT" w:hAnsi="Calibri Light" w:cs="Calibri Light"/>
          <w:kern w:val="0"/>
          <w:sz w:val="24"/>
          <w:szCs w:val="24"/>
        </w:rPr>
        <w:t xml:space="preserve">if </w:t>
      </w:r>
      <w:r w:rsidR="002A3D9A" w:rsidRPr="005E6469">
        <w:rPr>
          <w:rFonts w:ascii="Calibri Light" w:eastAsia="LinLibertineT" w:hAnsi="Calibri Light" w:cs="Calibri Light"/>
          <w:kern w:val="0"/>
          <w:sz w:val="24"/>
          <w:szCs w:val="24"/>
        </w:rPr>
        <w:t>our</w:t>
      </w:r>
      <w:r w:rsidR="00950220" w:rsidRPr="005E6469">
        <w:rPr>
          <w:rFonts w:ascii="Calibri Light" w:eastAsia="LinLibertineT" w:hAnsi="Calibri Light" w:cs="Calibri Light"/>
          <w:kern w:val="0"/>
          <w:sz w:val="24"/>
          <w:szCs w:val="24"/>
        </w:rPr>
        <w:t xml:space="preserve"> behaviour is analogous to </w:t>
      </w:r>
      <w:r w:rsidR="00F25CFD" w:rsidRPr="005E6469">
        <w:rPr>
          <w:rFonts w:ascii="Calibri Light" w:eastAsia="LinLibertineT" w:hAnsi="Calibri Light" w:cs="Calibri Light"/>
          <w:kern w:val="0"/>
          <w:sz w:val="24"/>
          <w:szCs w:val="24"/>
        </w:rPr>
        <w:t xml:space="preserve">the behaviour of an </w:t>
      </w:r>
      <w:r w:rsidR="00B121CC" w:rsidRPr="005E6469">
        <w:rPr>
          <w:rFonts w:ascii="Calibri Light" w:eastAsia="LinLibertineT" w:hAnsi="Calibri Light" w:cs="Calibri Light"/>
          <w:kern w:val="0"/>
          <w:sz w:val="24"/>
          <w:szCs w:val="24"/>
        </w:rPr>
        <w:t>“</w:t>
      </w:r>
      <w:r w:rsidR="00B121CC" w:rsidRPr="005E6469">
        <w:rPr>
          <w:rFonts w:ascii="Calibri Light" w:eastAsia="LinLibertineT" w:hAnsi="Calibri Light" w:cs="Calibri Light"/>
          <w:i/>
          <w:iCs/>
          <w:kern w:val="0"/>
          <w:sz w:val="24"/>
          <w:szCs w:val="24"/>
        </w:rPr>
        <w:t>automaton</w:t>
      </w:r>
      <w:r w:rsidR="00B121CC" w:rsidRPr="005E6469">
        <w:rPr>
          <w:rFonts w:ascii="Calibri Light" w:eastAsia="LinLibertineT" w:hAnsi="Calibri Light" w:cs="Calibri Light"/>
          <w:kern w:val="0"/>
          <w:sz w:val="24"/>
          <w:szCs w:val="24"/>
        </w:rPr>
        <w:t>”</w:t>
      </w:r>
      <w:r w:rsidR="00F25CFD" w:rsidRPr="005E6469">
        <w:rPr>
          <w:rFonts w:ascii="Calibri Light" w:eastAsia="LinLibertineT" w:hAnsi="Calibri Light" w:cs="Calibri Light"/>
          <w:kern w:val="0"/>
          <w:sz w:val="24"/>
          <w:szCs w:val="24"/>
        </w:rPr>
        <w:t xml:space="preserve"> </w:t>
      </w:r>
      <w:r w:rsidR="00B121CC" w:rsidRPr="005E6469">
        <w:rPr>
          <w:rFonts w:ascii="Calibri Light" w:eastAsia="LinLibertineT" w:hAnsi="Calibri Light" w:cs="Calibri Light"/>
          <w:kern w:val="0"/>
          <w:sz w:val="24"/>
          <w:szCs w:val="24"/>
        </w:rPr>
        <w:t>(Kant </w:t>
      </w:r>
      <w:r w:rsidR="00B121CC" w:rsidRPr="005E6469">
        <w:rPr>
          <w:rFonts w:ascii="Calibri Light" w:hAnsi="Calibri Light" w:cs="Calibri Light"/>
          <w:kern w:val="0"/>
          <w:sz w:val="24"/>
          <w:szCs w:val="24"/>
        </w:rPr>
        <w:t>1997 [1788]</w:t>
      </w:r>
      <w:r w:rsidR="00B121CC" w:rsidRPr="005E6469">
        <w:rPr>
          <w:rFonts w:ascii="Calibri Light" w:eastAsia="LinLibertineT" w:hAnsi="Calibri Light" w:cs="Calibri Light"/>
          <w:kern w:val="0"/>
          <w:sz w:val="24"/>
          <w:szCs w:val="24"/>
        </w:rPr>
        <w:t>: 5, 97)</w:t>
      </w:r>
      <w:r w:rsidR="00950220" w:rsidRPr="005E6469">
        <w:rPr>
          <w:rFonts w:ascii="Calibri Light" w:eastAsia="LinLibertineT" w:hAnsi="Calibri Light" w:cs="Calibri Light"/>
          <w:kern w:val="0"/>
          <w:sz w:val="24"/>
          <w:szCs w:val="24"/>
        </w:rPr>
        <w:t xml:space="preserve">, </w:t>
      </w:r>
      <w:r w:rsidR="00C963CC" w:rsidRPr="005E6469">
        <w:rPr>
          <w:rFonts w:ascii="Calibri Light" w:eastAsia="LinLibertineT" w:hAnsi="Calibri Light" w:cs="Calibri Light"/>
          <w:kern w:val="0"/>
          <w:sz w:val="24"/>
          <w:szCs w:val="24"/>
        </w:rPr>
        <w:t>“</w:t>
      </w:r>
      <w:r w:rsidR="00840605" w:rsidRPr="005E6469">
        <w:rPr>
          <w:rFonts w:ascii="Calibri Light" w:eastAsia="LinLibertineT" w:hAnsi="Calibri Light" w:cs="Calibri Light"/>
          <w:kern w:val="0"/>
          <w:sz w:val="24"/>
          <w:szCs w:val="24"/>
        </w:rPr>
        <w:t>it wo</w:t>
      </w:r>
      <w:r w:rsidR="00C963CC" w:rsidRPr="005E6469">
        <w:rPr>
          <w:rFonts w:ascii="Calibri Light" w:eastAsia="LinLibertineT" w:hAnsi="Calibri Light" w:cs="Calibri Light"/>
          <w:kern w:val="0"/>
          <w:sz w:val="24"/>
          <w:szCs w:val="24"/>
        </w:rPr>
        <w:t>uld at bottom be nothing better than the freedom of a turnspit, which, when once it is wound up, also accomplishes its movements of itself” (Kant</w:t>
      </w:r>
      <w:r w:rsidR="00107A1B" w:rsidRPr="005E6469">
        <w:rPr>
          <w:rFonts w:ascii="Calibri Light" w:eastAsia="LinLibertineT" w:hAnsi="Calibri Light" w:cs="Calibri Light"/>
          <w:kern w:val="0"/>
          <w:sz w:val="24"/>
          <w:szCs w:val="24"/>
        </w:rPr>
        <w:t xml:space="preserve"> </w:t>
      </w:r>
      <w:r w:rsidR="00107A1B" w:rsidRPr="005E6469">
        <w:rPr>
          <w:rFonts w:ascii="Calibri Light" w:hAnsi="Calibri Light" w:cs="Calibri Light"/>
          <w:kern w:val="0"/>
          <w:sz w:val="24"/>
          <w:szCs w:val="24"/>
        </w:rPr>
        <w:t>1997 [1788]:</w:t>
      </w:r>
      <w:r w:rsidR="00C963CC" w:rsidRPr="005E6469">
        <w:rPr>
          <w:rFonts w:ascii="Calibri Light" w:eastAsia="LinLibertineT" w:hAnsi="Calibri Light" w:cs="Calibri Light"/>
          <w:kern w:val="0"/>
          <w:sz w:val="24"/>
          <w:szCs w:val="24"/>
        </w:rPr>
        <w:t xml:space="preserve"> 5, 97)</w:t>
      </w:r>
      <w:r w:rsidR="00B73AA8" w:rsidRPr="005E6469">
        <w:rPr>
          <w:rFonts w:ascii="Calibri Light" w:eastAsia="LinLibertineT" w:hAnsi="Calibri Light" w:cs="Calibri Light"/>
          <w:kern w:val="0"/>
          <w:sz w:val="24"/>
          <w:szCs w:val="24"/>
        </w:rPr>
        <w:t xml:space="preserve"> – and, if our behaviour is as “</w:t>
      </w:r>
      <w:r w:rsidR="00B73AA8" w:rsidRPr="005E6469">
        <w:rPr>
          <w:rFonts w:ascii="Calibri Light" w:eastAsia="LinLibertineT" w:hAnsi="Calibri Light" w:cs="Calibri Light"/>
          <w:i/>
          <w:iCs/>
          <w:kern w:val="0"/>
          <w:sz w:val="24"/>
          <w:szCs w:val="24"/>
        </w:rPr>
        <w:t>automat[ed]</w:t>
      </w:r>
      <w:r w:rsidR="00B73AA8" w:rsidRPr="005E6469">
        <w:rPr>
          <w:rFonts w:ascii="Calibri Light" w:eastAsia="LinLibertineT" w:hAnsi="Calibri Light" w:cs="Calibri Light"/>
          <w:kern w:val="0"/>
          <w:sz w:val="24"/>
          <w:szCs w:val="24"/>
        </w:rPr>
        <w:t xml:space="preserve">” as the behaviour “of a turnspit”, </w:t>
      </w:r>
      <w:r w:rsidR="008C10C4" w:rsidRPr="005E6469">
        <w:rPr>
          <w:rFonts w:ascii="Calibri Light" w:eastAsia="LinLibertineT" w:hAnsi="Calibri Light" w:cs="Calibri Light"/>
          <w:kern w:val="0"/>
          <w:sz w:val="24"/>
          <w:szCs w:val="24"/>
        </w:rPr>
        <w:t xml:space="preserve">“no moral law is </w:t>
      </w:r>
      <w:r w:rsidR="008C10C4" w:rsidRPr="005E6469">
        <w:rPr>
          <w:rFonts w:ascii="Calibri Light" w:eastAsia="LinLibertineT" w:hAnsi="Calibri Light" w:cs="Calibri Light"/>
          <w:kern w:val="0"/>
          <w:sz w:val="24"/>
          <w:szCs w:val="24"/>
        </w:rPr>
        <w:lastRenderedPageBreak/>
        <w:t>possible and no imputation in accordance with it” (Kant</w:t>
      </w:r>
      <w:r w:rsidR="002C0805" w:rsidRPr="005E6469">
        <w:rPr>
          <w:rFonts w:ascii="Calibri Light" w:eastAsia="LinLibertineT" w:hAnsi="Calibri Light" w:cs="Calibri Light"/>
          <w:kern w:val="0"/>
          <w:sz w:val="24"/>
          <w:szCs w:val="24"/>
        </w:rPr>
        <w:t xml:space="preserve"> </w:t>
      </w:r>
      <w:r w:rsidR="00107A1B" w:rsidRPr="005E6469">
        <w:rPr>
          <w:rFonts w:ascii="Calibri Light" w:hAnsi="Calibri Light" w:cs="Calibri Light"/>
          <w:kern w:val="0"/>
          <w:sz w:val="24"/>
          <w:szCs w:val="24"/>
        </w:rPr>
        <w:t>1997 [1788]</w:t>
      </w:r>
      <w:r w:rsidR="008C10C4" w:rsidRPr="005E6469">
        <w:rPr>
          <w:rFonts w:ascii="Calibri Light" w:eastAsia="LinLibertineT" w:hAnsi="Calibri Light" w:cs="Calibri Light"/>
          <w:kern w:val="0"/>
          <w:sz w:val="24"/>
          <w:szCs w:val="24"/>
        </w:rPr>
        <w:t>: 5, 97)</w:t>
      </w:r>
      <w:r w:rsidR="00942A9F" w:rsidRPr="005E6469">
        <w:rPr>
          <w:rFonts w:ascii="Calibri Light" w:eastAsia="LinLibertineT" w:hAnsi="Calibri Light" w:cs="Calibri Light"/>
          <w:kern w:val="0"/>
          <w:sz w:val="24"/>
          <w:szCs w:val="24"/>
        </w:rPr>
        <w:t xml:space="preserve">, which means that we </w:t>
      </w:r>
      <w:r w:rsidR="00170A9A" w:rsidRPr="005E6469">
        <w:rPr>
          <w:rFonts w:ascii="Calibri Light" w:eastAsia="LinLibertineT" w:hAnsi="Calibri Light" w:cs="Calibri Light"/>
          <w:kern w:val="0"/>
          <w:sz w:val="24"/>
          <w:szCs w:val="24"/>
        </w:rPr>
        <w:t xml:space="preserve">cannot be </w:t>
      </w:r>
      <w:r w:rsidR="008C10C4" w:rsidRPr="005E6469">
        <w:rPr>
          <w:rFonts w:ascii="Calibri Light" w:eastAsia="LinLibertineT" w:hAnsi="Calibri Light" w:cs="Calibri Light"/>
          <w:kern w:val="0"/>
          <w:sz w:val="24"/>
          <w:szCs w:val="24"/>
        </w:rPr>
        <w:t>“culpable and deserving of punishment” (Kant </w:t>
      </w:r>
      <w:r w:rsidR="00107A1B" w:rsidRPr="005E6469">
        <w:rPr>
          <w:rFonts w:ascii="Calibri Light" w:hAnsi="Calibri Light" w:cs="Calibri Light"/>
          <w:kern w:val="0"/>
          <w:sz w:val="24"/>
          <w:szCs w:val="24"/>
        </w:rPr>
        <w:t>1997 [1788]</w:t>
      </w:r>
      <w:r w:rsidR="008C10C4" w:rsidRPr="005E6469">
        <w:rPr>
          <w:rFonts w:ascii="Calibri Light" w:eastAsia="LinLibertineT" w:hAnsi="Calibri Light" w:cs="Calibri Light"/>
          <w:kern w:val="0"/>
          <w:sz w:val="24"/>
          <w:szCs w:val="24"/>
        </w:rPr>
        <w:t>: 5, 100)</w:t>
      </w:r>
      <w:r w:rsidR="00942A9F" w:rsidRPr="005E6469">
        <w:rPr>
          <w:rFonts w:ascii="Calibri Light" w:eastAsia="LinLibertineT" w:hAnsi="Calibri Light" w:cs="Calibri Light"/>
          <w:kern w:val="0"/>
          <w:sz w:val="24"/>
          <w:szCs w:val="24"/>
        </w:rPr>
        <w:t>.</w:t>
      </w:r>
    </w:p>
    <w:p w14:paraId="425BACB7" w14:textId="494F88EF" w:rsidR="00256D3B" w:rsidRPr="005E6469" w:rsidRDefault="00682322" w:rsidP="00AE5489">
      <w:pPr>
        <w:autoSpaceDE w:val="0"/>
        <w:autoSpaceDN w:val="0"/>
        <w:adjustRightInd w:val="0"/>
        <w:spacing w:after="0" w:line="240" w:lineRule="auto"/>
        <w:ind w:firstLine="284"/>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I believe that Kant offers </w:t>
      </w:r>
      <w:r w:rsidR="008E0C35" w:rsidRPr="005E6469">
        <w:rPr>
          <w:rFonts w:ascii="Calibri Light" w:eastAsia="LinLibertineT" w:hAnsi="Calibri Light" w:cs="Calibri Light"/>
          <w:kern w:val="0"/>
          <w:sz w:val="24"/>
          <w:szCs w:val="24"/>
        </w:rPr>
        <w:t xml:space="preserve">a valuable insight </w:t>
      </w:r>
      <w:r w:rsidR="00170A9A" w:rsidRPr="005E6469">
        <w:rPr>
          <w:rFonts w:ascii="Calibri Light" w:eastAsia="LinLibertineT" w:hAnsi="Calibri Light" w:cs="Calibri Light"/>
          <w:kern w:val="0"/>
          <w:sz w:val="24"/>
          <w:szCs w:val="24"/>
        </w:rPr>
        <w:t xml:space="preserve">for </w:t>
      </w:r>
      <w:r w:rsidR="008E0C35" w:rsidRPr="005E6469">
        <w:rPr>
          <w:rFonts w:ascii="Calibri Light" w:eastAsia="LinLibertineT" w:hAnsi="Calibri Light" w:cs="Calibri Light"/>
          <w:kern w:val="0"/>
          <w:sz w:val="24"/>
          <w:szCs w:val="24"/>
        </w:rPr>
        <w:t>understand</w:t>
      </w:r>
      <w:r w:rsidR="00170A9A" w:rsidRPr="005E6469">
        <w:rPr>
          <w:rFonts w:ascii="Calibri Light" w:eastAsia="LinLibertineT" w:hAnsi="Calibri Light" w:cs="Calibri Light"/>
          <w:kern w:val="0"/>
          <w:sz w:val="24"/>
          <w:szCs w:val="24"/>
        </w:rPr>
        <w:t>ing</w:t>
      </w:r>
      <w:r w:rsidR="008E0C35" w:rsidRPr="005E6469">
        <w:rPr>
          <w:rFonts w:ascii="Calibri Light" w:eastAsia="LinLibertineT" w:hAnsi="Calibri Light" w:cs="Calibri Light"/>
          <w:kern w:val="0"/>
          <w:sz w:val="24"/>
          <w:szCs w:val="24"/>
        </w:rPr>
        <w:t xml:space="preserve"> our present</w:t>
      </w:r>
      <w:r w:rsidR="00170A9A" w:rsidRPr="005E6469">
        <w:rPr>
          <w:rFonts w:ascii="Calibri Light" w:eastAsia="LinLibertineT" w:hAnsi="Calibri Light" w:cs="Calibri Light"/>
          <w:kern w:val="0"/>
          <w:sz w:val="24"/>
          <w:szCs w:val="24"/>
        </w:rPr>
        <w:t xml:space="preserve">. </w:t>
      </w:r>
      <w:r w:rsidR="006045D3" w:rsidRPr="005E6469">
        <w:rPr>
          <w:rFonts w:ascii="Calibri Light" w:eastAsia="LinLibertineT" w:hAnsi="Calibri Light" w:cs="Calibri Light"/>
          <w:kern w:val="0"/>
          <w:sz w:val="24"/>
          <w:szCs w:val="24"/>
        </w:rPr>
        <w:t xml:space="preserve">And I </w:t>
      </w:r>
      <w:r w:rsidR="009A4C38" w:rsidRPr="005E6469">
        <w:rPr>
          <w:rFonts w:ascii="Calibri Light" w:eastAsia="LinLibertineT" w:hAnsi="Calibri Light" w:cs="Calibri Light"/>
          <w:kern w:val="0"/>
          <w:sz w:val="24"/>
          <w:szCs w:val="24"/>
        </w:rPr>
        <w:t xml:space="preserve">propose to translate his insight as follows: </w:t>
      </w:r>
      <w:r w:rsidR="00BA0A48" w:rsidRPr="005E6469">
        <w:rPr>
          <w:rFonts w:ascii="Calibri Light" w:eastAsia="LinLibertineT" w:hAnsi="Calibri Light" w:cs="Calibri Light"/>
          <w:kern w:val="0"/>
          <w:sz w:val="24"/>
          <w:szCs w:val="24"/>
        </w:rPr>
        <w:t>what if, even though unconsciously, we were desperately trying to escape the typically neoliberal value</w:t>
      </w:r>
      <w:r w:rsidR="008F1532" w:rsidRPr="005E6469">
        <w:rPr>
          <w:rFonts w:ascii="Calibri Light" w:eastAsia="LinLibertineT" w:hAnsi="Calibri Light" w:cs="Calibri Light"/>
          <w:kern w:val="0"/>
          <w:sz w:val="24"/>
          <w:szCs w:val="24"/>
        </w:rPr>
        <w:t>s</w:t>
      </w:r>
      <w:r w:rsidR="00BA0A48" w:rsidRPr="005E6469">
        <w:rPr>
          <w:rFonts w:ascii="Calibri Light" w:eastAsia="LinLibertineT" w:hAnsi="Calibri Light" w:cs="Calibri Light"/>
          <w:kern w:val="0"/>
          <w:sz w:val="24"/>
          <w:szCs w:val="24"/>
        </w:rPr>
        <w:t xml:space="preserve"> of </w:t>
      </w:r>
      <w:r w:rsidR="008F1532" w:rsidRPr="005E6469">
        <w:rPr>
          <w:rFonts w:ascii="Calibri Light" w:eastAsia="LinLibertineT" w:hAnsi="Calibri Light" w:cs="Calibri Light"/>
          <w:kern w:val="0"/>
          <w:sz w:val="24"/>
          <w:szCs w:val="24"/>
        </w:rPr>
        <w:t>optimisation and productivity</w:t>
      </w:r>
      <w:r w:rsidR="004126DA" w:rsidRPr="005E6469">
        <w:rPr>
          <w:rFonts w:ascii="Calibri Light" w:eastAsia="LinLibertineT" w:hAnsi="Calibri Light" w:cs="Calibri Light"/>
          <w:kern w:val="0"/>
          <w:sz w:val="24"/>
          <w:szCs w:val="24"/>
        </w:rPr>
        <w:t xml:space="preserve"> by sabotaging our autonomy</w:t>
      </w:r>
      <w:r w:rsidR="00011BEE" w:rsidRPr="005E6469">
        <w:rPr>
          <w:rFonts w:ascii="Calibri Light" w:eastAsia="LinLibertineT" w:hAnsi="Calibri Light" w:cs="Calibri Light"/>
          <w:kern w:val="0"/>
          <w:sz w:val="24"/>
          <w:szCs w:val="24"/>
        </w:rPr>
        <w:t>, which is</w:t>
      </w:r>
      <w:r w:rsidR="00C7616D" w:rsidRPr="005E6469">
        <w:rPr>
          <w:rFonts w:ascii="Calibri Light" w:eastAsia="LinLibertineT" w:hAnsi="Calibri Light" w:cs="Calibri Light"/>
          <w:kern w:val="0"/>
          <w:sz w:val="24"/>
          <w:szCs w:val="24"/>
        </w:rPr>
        <w:t xml:space="preserve"> the condition under which they </w:t>
      </w:r>
      <w:r w:rsidR="00011BEE" w:rsidRPr="005E6469">
        <w:rPr>
          <w:rFonts w:ascii="Calibri Light" w:eastAsia="LinLibertineT" w:hAnsi="Calibri Light" w:cs="Calibri Light"/>
          <w:kern w:val="0"/>
          <w:sz w:val="24"/>
          <w:szCs w:val="24"/>
        </w:rPr>
        <w:t xml:space="preserve">can </w:t>
      </w:r>
      <w:r w:rsidR="005A4E72" w:rsidRPr="005E6469">
        <w:rPr>
          <w:rFonts w:ascii="Calibri Light" w:eastAsia="LinLibertineT" w:hAnsi="Calibri Light" w:cs="Calibri Light"/>
          <w:kern w:val="0"/>
          <w:sz w:val="24"/>
          <w:szCs w:val="24"/>
        </w:rPr>
        <w:t>actually b</w:t>
      </w:r>
      <w:r w:rsidR="00011BEE" w:rsidRPr="005E6469">
        <w:rPr>
          <w:rFonts w:ascii="Calibri Light" w:eastAsia="LinLibertineT" w:hAnsi="Calibri Light" w:cs="Calibri Light"/>
          <w:kern w:val="0"/>
          <w:sz w:val="24"/>
          <w:szCs w:val="24"/>
        </w:rPr>
        <w:t xml:space="preserve">e </w:t>
      </w:r>
      <w:r w:rsidR="00C7616D" w:rsidRPr="005E6469">
        <w:rPr>
          <w:rFonts w:ascii="Calibri Light" w:eastAsia="LinLibertineT" w:hAnsi="Calibri Light" w:cs="Calibri Light"/>
          <w:kern w:val="0"/>
          <w:sz w:val="24"/>
          <w:szCs w:val="24"/>
        </w:rPr>
        <w:t>possible</w:t>
      </w:r>
      <w:r w:rsidR="00011BEE" w:rsidRPr="005E6469">
        <w:rPr>
          <w:rFonts w:ascii="Calibri Light" w:eastAsia="LinLibertineT" w:hAnsi="Calibri Light" w:cs="Calibri Light"/>
          <w:kern w:val="0"/>
          <w:sz w:val="24"/>
          <w:szCs w:val="24"/>
        </w:rPr>
        <w:t xml:space="preserve">? </w:t>
      </w:r>
      <w:r w:rsidR="00BA0A48" w:rsidRPr="005E6469">
        <w:rPr>
          <w:rFonts w:ascii="Calibri Light" w:eastAsia="LinLibertineT" w:hAnsi="Calibri Light" w:cs="Calibri Light"/>
          <w:kern w:val="0"/>
          <w:sz w:val="24"/>
          <w:szCs w:val="24"/>
        </w:rPr>
        <w:t xml:space="preserve">More precisely, </w:t>
      </w:r>
      <w:r w:rsidR="00A72DA6" w:rsidRPr="005E6469">
        <w:rPr>
          <w:rFonts w:ascii="Calibri Light" w:eastAsia="LinLibertineT" w:hAnsi="Calibri Light" w:cs="Calibri Light"/>
          <w:kern w:val="0"/>
          <w:sz w:val="24"/>
          <w:szCs w:val="24"/>
        </w:rPr>
        <w:t xml:space="preserve">what if, even though unconsciously, we </w:t>
      </w:r>
      <w:r w:rsidR="007D1580" w:rsidRPr="005E6469">
        <w:rPr>
          <w:rFonts w:ascii="Calibri Light" w:eastAsia="LinLibertineT" w:hAnsi="Calibri Light" w:cs="Calibri Light"/>
          <w:kern w:val="0"/>
          <w:sz w:val="24"/>
          <w:szCs w:val="24"/>
        </w:rPr>
        <w:t xml:space="preserve">were </w:t>
      </w:r>
      <w:r w:rsidR="00A72DA6" w:rsidRPr="005E6469">
        <w:rPr>
          <w:rFonts w:ascii="Calibri Light" w:eastAsia="LinLibertineT" w:hAnsi="Calibri Light" w:cs="Calibri Light"/>
          <w:kern w:val="0"/>
          <w:sz w:val="24"/>
          <w:szCs w:val="24"/>
        </w:rPr>
        <w:t xml:space="preserve">desperately trying to escape </w:t>
      </w:r>
      <w:r w:rsidR="008F1532" w:rsidRPr="005E6469">
        <w:rPr>
          <w:rFonts w:ascii="Calibri Light" w:eastAsia="LinLibertineT" w:hAnsi="Calibri Light" w:cs="Calibri Light"/>
          <w:kern w:val="0"/>
          <w:sz w:val="24"/>
          <w:szCs w:val="24"/>
        </w:rPr>
        <w:t>the typically neoliberal value of</w:t>
      </w:r>
      <w:r w:rsidR="00011BEE" w:rsidRPr="005E6469">
        <w:rPr>
          <w:rFonts w:ascii="Calibri Light" w:eastAsia="LinLibertineT" w:hAnsi="Calibri Light" w:cs="Calibri Light"/>
          <w:kern w:val="0"/>
          <w:sz w:val="24"/>
          <w:szCs w:val="24"/>
        </w:rPr>
        <w:t xml:space="preserve"> </w:t>
      </w:r>
      <w:r w:rsidR="008F1532" w:rsidRPr="005E6469">
        <w:rPr>
          <w:rFonts w:ascii="Calibri Light" w:eastAsia="LinLibertineT" w:hAnsi="Calibri Light" w:cs="Calibri Light"/>
          <w:kern w:val="0"/>
          <w:sz w:val="24"/>
          <w:szCs w:val="24"/>
        </w:rPr>
        <w:t xml:space="preserve">“outperform[ing]” </w:t>
      </w:r>
      <w:r w:rsidR="004126DA" w:rsidRPr="005E6469">
        <w:rPr>
          <w:rFonts w:ascii="Calibri Light" w:eastAsia="LinLibertineT" w:hAnsi="Calibri Light" w:cs="Calibri Light"/>
          <w:kern w:val="0"/>
          <w:sz w:val="24"/>
          <w:szCs w:val="24"/>
        </w:rPr>
        <w:t>by replacing our autonomy with our increasing automation</w:t>
      </w:r>
      <w:r w:rsidR="00011BEE" w:rsidRPr="005E6469">
        <w:rPr>
          <w:rFonts w:ascii="Calibri Light" w:eastAsia="LinLibertineT" w:hAnsi="Calibri Light" w:cs="Calibri Light"/>
          <w:kern w:val="0"/>
          <w:sz w:val="24"/>
          <w:szCs w:val="24"/>
        </w:rPr>
        <w:t xml:space="preserve">, which is the condition under which </w:t>
      </w:r>
      <w:r w:rsidR="00AE5489" w:rsidRPr="005E6469">
        <w:rPr>
          <w:rFonts w:ascii="Calibri Light" w:eastAsia="LinLibertineT" w:hAnsi="Calibri Light" w:cs="Calibri Light"/>
          <w:kern w:val="0"/>
          <w:sz w:val="24"/>
          <w:szCs w:val="24"/>
        </w:rPr>
        <w:t xml:space="preserve">we can unburden ourselves of our responsibility, i.e. “imputation”, </w:t>
      </w:r>
      <w:r w:rsidR="005A4E72" w:rsidRPr="005E6469">
        <w:rPr>
          <w:rFonts w:ascii="Calibri Light" w:eastAsia="LinLibertineT" w:hAnsi="Calibri Light" w:cs="Calibri Light"/>
          <w:kern w:val="0"/>
          <w:sz w:val="24"/>
          <w:szCs w:val="24"/>
        </w:rPr>
        <w:t xml:space="preserve">which can make us </w:t>
      </w:r>
      <w:r w:rsidR="00AE5489" w:rsidRPr="005E6469">
        <w:rPr>
          <w:rFonts w:ascii="Calibri Light" w:eastAsia="LinLibertineT" w:hAnsi="Calibri Light" w:cs="Calibri Light"/>
          <w:kern w:val="0"/>
          <w:sz w:val="24"/>
          <w:szCs w:val="24"/>
        </w:rPr>
        <w:t>“culpable and deserving of punishment”</w:t>
      </w:r>
      <w:r w:rsidR="00514844" w:rsidRPr="005E6469">
        <w:rPr>
          <w:rFonts w:ascii="Calibri Light" w:eastAsia="LinLibertineT" w:hAnsi="Calibri Light" w:cs="Calibri Light"/>
          <w:kern w:val="0"/>
          <w:sz w:val="24"/>
          <w:szCs w:val="24"/>
        </w:rPr>
        <w:t>?</w:t>
      </w:r>
    </w:p>
    <w:p w14:paraId="20626E4E" w14:textId="77777777" w:rsidR="00514844" w:rsidRPr="005E6469" w:rsidRDefault="00514844" w:rsidP="00514844">
      <w:pPr>
        <w:autoSpaceDE w:val="0"/>
        <w:autoSpaceDN w:val="0"/>
        <w:adjustRightInd w:val="0"/>
        <w:spacing w:after="0" w:line="240" w:lineRule="auto"/>
        <w:rPr>
          <w:rFonts w:ascii="Calibri Light" w:eastAsia="LinLibertineT" w:hAnsi="Calibri Light" w:cs="Calibri Light"/>
          <w:kern w:val="0"/>
          <w:sz w:val="24"/>
          <w:szCs w:val="24"/>
        </w:rPr>
      </w:pPr>
    </w:p>
    <w:p w14:paraId="41515785" w14:textId="77777777" w:rsidR="00514844" w:rsidRPr="005E6469" w:rsidRDefault="00514844" w:rsidP="00514844">
      <w:pPr>
        <w:autoSpaceDE w:val="0"/>
        <w:autoSpaceDN w:val="0"/>
        <w:adjustRightInd w:val="0"/>
        <w:spacing w:after="0" w:line="240" w:lineRule="auto"/>
        <w:rPr>
          <w:rFonts w:ascii="Calibri Light" w:eastAsia="LinLibertineT" w:hAnsi="Calibri Light" w:cs="Calibri Light"/>
          <w:kern w:val="0"/>
          <w:sz w:val="24"/>
          <w:szCs w:val="24"/>
        </w:rPr>
      </w:pPr>
    </w:p>
    <w:p w14:paraId="6C777917" w14:textId="031AEE0B" w:rsidR="00C90C8E" w:rsidRPr="005E6469" w:rsidRDefault="00C90C8E" w:rsidP="00E93088">
      <w:pPr>
        <w:spacing w:after="0" w:line="240" w:lineRule="auto"/>
        <w:rPr>
          <w:rFonts w:ascii="Calibri Light" w:hAnsi="Calibri Light" w:cs="Calibri Light"/>
          <w:sz w:val="24"/>
          <w:szCs w:val="24"/>
        </w:rPr>
      </w:pPr>
      <w:r w:rsidRPr="005E6469">
        <w:rPr>
          <w:rFonts w:ascii="Calibri Light" w:hAnsi="Calibri Light" w:cs="Calibri Light"/>
          <w:sz w:val="24"/>
          <w:szCs w:val="24"/>
        </w:rPr>
        <w:t>5. The fall of typically neoliberal values?</w:t>
      </w:r>
    </w:p>
    <w:p w14:paraId="783CCE37" w14:textId="77777777" w:rsidR="000361C6" w:rsidRPr="005E6469" w:rsidRDefault="000361C6" w:rsidP="00E93088">
      <w:pPr>
        <w:spacing w:after="0" w:line="240" w:lineRule="auto"/>
        <w:rPr>
          <w:rFonts w:ascii="Calibri Light" w:hAnsi="Calibri Light" w:cs="Calibri Light"/>
          <w:sz w:val="24"/>
          <w:szCs w:val="24"/>
        </w:rPr>
      </w:pPr>
    </w:p>
    <w:p w14:paraId="5F6D591F" w14:textId="70BC6961" w:rsidR="00EF5B74" w:rsidRPr="005E6469" w:rsidRDefault="00EF5B74" w:rsidP="00E93088">
      <w:pPr>
        <w:spacing w:after="0" w:line="240" w:lineRule="auto"/>
        <w:rPr>
          <w:rFonts w:ascii="Calibri Light" w:hAnsi="Calibri Light" w:cs="Calibri Light"/>
          <w:sz w:val="24"/>
          <w:szCs w:val="24"/>
        </w:rPr>
      </w:pPr>
      <w:r w:rsidRPr="005E6469">
        <w:rPr>
          <w:rFonts w:ascii="Calibri Light" w:hAnsi="Calibri Light" w:cs="Calibri Light"/>
          <w:sz w:val="24"/>
          <w:szCs w:val="24"/>
        </w:rPr>
        <w:t xml:space="preserve">The </w:t>
      </w:r>
      <w:r w:rsidR="00AC7BEA" w:rsidRPr="005E6469">
        <w:rPr>
          <w:rFonts w:ascii="Calibri Light" w:hAnsi="Calibri Light" w:cs="Calibri Light"/>
          <w:sz w:val="24"/>
          <w:szCs w:val="24"/>
        </w:rPr>
        <w:t>answer</w:t>
      </w:r>
      <w:r w:rsidRPr="005E6469">
        <w:rPr>
          <w:rFonts w:ascii="Calibri Light" w:hAnsi="Calibri Light" w:cs="Calibri Light"/>
          <w:sz w:val="24"/>
          <w:szCs w:val="24"/>
        </w:rPr>
        <w:t xml:space="preserve"> I propose </w:t>
      </w:r>
      <w:r w:rsidR="00C76590" w:rsidRPr="005E6469">
        <w:rPr>
          <w:rFonts w:ascii="Calibri Light" w:hAnsi="Calibri Light" w:cs="Calibri Light"/>
          <w:sz w:val="24"/>
          <w:szCs w:val="24"/>
        </w:rPr>
        <w:t xml:space="preserve">is that there </w:t>
      </w:r>
      <w:r w:rsidR="007C0371" w:rsidRPr="005E6469">
        <w:rPr>
          <w:rFonts w:ascii="Calibri Light" w:hAnsi="Calibri Light" w:cs="Calibri Light"/>
          <w:sz w:val="24"/>
          <w:szCs w:val="24"/>
        </w:rPr>
        <w:t>can</w:t>
      </w:r>
      <w:r w:rsidR="00E128A6" w:rsidRPr="005E6469">
        <w:rPr>
          <w:rFonts w:ascii="Calibri Light" w:hAnsi="Calibri Light" w:cs="Calibri Light"/>
          <w:sz w:val="24"/>
          <w:szCs w:val="24"/>
        </w:rPr>
        <w:t xml:space="preserve"> be a si</w:t>
      </w:r>
      <w:r w:rsidR="00C76590" w:rsidRPr="005E6469">
        <w:rPr>
          <w:rFonts w:ascii="Calibri Light" w:hAnsi="Calibri Light" w:cs="Calibri Light"/>
          <w:sz w:val="24"/>
          <w:szCs w:val="24"/>
        </w:rPr>
        <w:t>gnificant sense in which</w:t>
      </w:r>
      <w:r w:rsidR="00214E12" w:rsidRPr="005E6469">
        <w:rPr>
          <w:rFonts w:ascii="Calibri Light" w:hAnsi="Calibri Light" w:cs="Calibri Light"/>
          <w:sz w:val="24"/>
          <w:szCs w:val="24"/>
        </w:rPr>
        <w:t xml:space="preserve">, indeed, </w:t>
      </w:r>
      <w:r w:rsidR="00416ECF" w:rsidRPr="005E6469">
        <w:rPr>
          <w:rFonts w:ascii="Calibri Light" w:eastAsia="LinLibertineT" w:hAnsi="Calibri Light" w:cs="Calibri Light"/>
          <w:kern w:val="0"/>
          <w:sz w:val="24"/>
          <w:szCs w:val="24"/>
        </w:rPr>
        <w:t xml:space="preserve">even though unconsciously, </w:t>
      </w:r>
      <w:r w:rsidR="00214E12" w:rsidRPr="005E6469">
        <w:rPr>
          <w:rFonts w:ascii="Calibri Light" w:hAnsi="Calibri Light" w:cs="Calibri Light"/>
          <w:sz w:val="24"/>
          <w:szCs w:val="24"/>
        </w:rPr>
        <w:t xml:space="preserve">we are </w:t>
      </w:r>
      <w:r w:rsidR="00214E12" w:rsidRPr="005E6469">
        <w:rPr>
          <w:rFonts w:ascii="Calibri Light" w:eastAsia="LinLibertineT" w:hAnsi="Calibri Light" w:cs="Calibri Light"/>
          <w:kern w:val="0"/>
          <w:sz w:val="24"/>
          <w:szCs w:val="24"/>
        </w:rPr>
        <w:t>desperately trying to escape the typically neoliberal value of</w:t>
      </w:r>
      <w:r w:rsidR="00066DAE" w:rsidRPr="005E6469">
        <w:rPr>
          <w:rFonts w:ascii="Calibri Light" w:eastAsia="LinLibertineT" w:hAnsi="Calibri Light" w:cs="Calibri Light"/>
          <w:kern w:val="0"/>
          <w:sz w:val="24"/>
          <w:szCs w:val="24"/>
        </w:rPr>
        <w:t xml:space="preserve"> </w:t>
      </w:r>
      <w:r w:rsidR="00214E12" w:rsidRPr="005E6469">
        <w:rPr>
          <w:rFonts w:ascii="Calibri Light" w:eastAsia="LinLibertineT" w:hAnsi="Calibri Light" w:cs="Calibri Light"/>
          <w:kern w:val="0"/>
          <w:sz w:val="24"/>
          <w:szCs w:val="24"/>
        </w:rPr>
        <w:t>“outperform[ing]” by replacing our autonomy with our increasing automation</w:t>
      </w:r>
      <w:r w:rsidR="00066DAE" w:rsidRPr="005E6469">
        <w:rPr>
          <w:rFonts w:ascii="Calibri Light" w:eastAsia="LinLibertineT" w:hAnsi="Calibri Light" w:cs="Calibri Light"/>
          <w:kern w:val="0"/>
          <w:sz w:val="24"/>
          <w:szCs w:val="24"/>
        </w:rPr>
        <w:t xml:space="preserve"> – even </w:t>
      </w:r>
      <w:r w:rsidRPr="005E6469">
        <w:rPr>
          <w:rFonts w:ascii="Calibri Light" w:hAnsi="Calibri Light" w:cs="Calibri Light"/>
          <w:sz w:val="24"/>
          <w:szCs w:val="24"/>
        </w:rPr>
        <w:t xml:space="preserve">though, more superficially, the coexistence of </w:t>
      </w:r>
      <w:r w:rsidR="00066DAE" w:rsidRPr="005E6469">
        <w:rPr>
          <w:rFonts w:ascii="Calibri Light" w:hAnsi="Calibri Light" w:cs="Calibri Light"/>
          <w:sz w:val="24"/>
          <w:szCs w:val="24"/>
        </w:rPr>
        <w:t xml:space="preserve">the anthropomorphisation of technologies and the automation of humans </w:t>
      </w:r>
      <w:r w:rsidRPr="005E6469">
        <w:rPr>
          <w:rFonts w:ascii="Calibri Light" w:hAnsi="Calibri Light" w:cs="Calibri Light"/>
          <w:sz w:val="24"/>
          <w:szCs w:val="24"/>
        </w:rPr>
        <w:t xml:space="preserve">seems to be symptomatic of the radicalisation of typically neoliberal values, starting with humans thought of as optimised and productive as technologies, less superficially, it </w:t>
      </w:r>
      <w:r w:rsidR="007C0371" w:rsidRPr="005E6469">
        <w:rPr>
          <w:rFonts w:ascii="Calibri Light" w:hAnsi="Calibri Light" w:cs="Calibri Light"/>
          <w:sz w:val="24"/>
          <w:szCs w:val="24"/>
        </w:rPr>
        <w:t xml:space="preserve">can </w:t>
      </w:r>
      <w:r w:rsidRPr="005E6469">
        <w:rPr>
          <w:rFonts w:ascii="Calibri Light" w:hAnsi="Calibri Light" w:cs="Calibri Light"/>
          <w:sz w:val="24"/>
          <w:szCs w:val="24"/>
        </w:rPr>
        <w:t>be symptomatic of their crisis, because, as paradoxical as it may seem, radicalising the automation of humans means sabotaging their optimisation and productivity</w:t>
      </w:r>
      <w:r w:rsidR="00A217FB" w:rsidRPr="005E6469">
        <w:rPr>
          <w:rFonts w:ascii="Calibri Light" w:hAnsi="Calibri Light" w:cs="Calibri Light"/>
          <w:sz w:val="24"/>
          <w:szCs w:val="24"/>
        </w:rPr>
        <w:t>.</w:t>
      </w:r>
    </w:p>
    <w:p w14:paraId="382A7A09" w14:textId="6DC2C82F" w:rsidR="00E2774D" w:rsidRPr="005E6469" w:rsidRDefault="00F074AB" w:rsidP="00A217FB">
      <w:pPr>
        <w:spacing w:after="0" w:line="240" w:lineRule="auto"/>
        <w:ind w:firstLine="284"/>
        <w:rPr>
          <w:rFonts w:ascii="Calibri Light" w:hAnsi="Calibri Light" w:cs="Calibri Light"/>
          <w:sz w:val="24"/>
          <w:szCs w:val="24"/>
        </w:rPr>
      </w:pPr>
      <w:r w:rsidRPr="005E6469">
        <w:rPr>
          <w:rFonts w:ascii="Calibri Light" w:hAnsi="Calibri Light" w:cs="Calibri Light"/>
          <w:sz w:val="24"/>
          <w:szCs w:val="24"/>
        </w:rPr>
        <w:t xml:space="preserve">To limit myself to </w:t>
      </w:r>
      <w:r w:rsidR="00701763" w:rsidRPr="005E6469">
        <w:rPr>
          <w:rFonts w:ascii="Calibri Light" w:hAnsi="Calibri Light" w:cs="Calibri Light"/>
          <w:sz w:val="24"/>
          <w:szCs w:val="24"/>
        </w:rPr>
        <w:t xml:space="preserve">the </w:t>
      </w:r>
      <w:r w:rsidRPr="005E6469">
        <w:rPr>
          <w:rFonts w:ascii="Calibri Light" w:hAnsi="Calibri Light" w:cs="Calibri Light"/>
          <w:sz w:val="24"/>
          <w:szCs w:val="24"/>
        </w:rPr>
        <w:t xml:space="preserve">clues </w:t>
      </w:r>
      <w:r w:rsidR="00701763" w:rsidRPr="005E6469">
        <w:rPr>
          <w:rFonts w:ascii="Calibri Light" w:hAnsi="Calibri Light" w:cs="Calibri Light"/>
          <w:sz w:val="24"/>
          <w:szCs w:val="24"/>
        </w:rPr>
        <w:t xml:space="preserve">offered by </w:t>
      </w:r>
      <w:r w:rsidRPr="005E6469">
        <w:rPr>
          <w:rFonts w:ascii="Calibri Light" w:hAnsi="Calibri Light" w:cs="Calibri Light"/>
          <w:sz w:val="24"/>
          <w:szCs w:val="24"/>
        </w:rPr>
        <w:t xml:space="preserve">the scholars quoted above, </w:t>
      </w:r>
      <w:r w:rsidR="00F004EF" w:rsidRPr="005E6469">
        <w:rPr>
          <w:rFonts w:ascii="Calibri Light" w:hAnsi="Calibri Light" w:cs="Calibri Light"/>
          <w:sz w:val="24"/>
          <w:szCs w:val="24"/>
        </w:rPr>
        <w:t>it is</w:t>
      </w:r>
      <w:r w:rsidR="003921D6" w:rsidRPr="005E6469">
        <w:rPr>
          <w:rFonts w:ascii="Calibri Light" w:hAnsi="Calibri Light" w:cs="Calibri Light"/>
          <w:sz w:val="24"/>
          <w:szCs w:val="24"/>
        </w:rPr>
        <w:t xml:space="preserve"> widely recognised that </w:t>
      </w:r>
      <w:r w:rsidR="00BA572B" w:rsidRPr="005E6469">
        <w:rPr>
          <w:rFonts w:ascii="Calibri Light" w:hAnsi="Calibri Light" w:cs="Calibri Light"/>
          <w:sz w:val="24"/>
          <w:szCs w:val="24"/>
        </w:rPr>
        <w:t>one of the primary reasons for our widespread use of (anthropomorphic) artificial intelligence</w:t>
      </w:r>
      <w:r w:rsidR="007E090C" w:rsidRPr="005E6469">
        <w:rPr>
          <w:rFonts w:ascii="Calibri Light" w:hAnsi="Calibri Light" w:cs="Calibri Light"/>
          <w:sz w:val="24"/>
          <w:szCs w:val="24"/>
        </w:rPr>
        <w:t xml:space="preserve">, </w:t>
      </w:r>
      <w:r w:rsidR="00BF1506" w:rsidRPr="00BF1506">
        <w:rPr>
          <w:rFonts w:ascii="Calibri Light" w:hAnsi="Calibri Light" w:cs="Calibri Light"/>
          <w:color w:val="4C94D8" w:themeColor="text2" w:themeTint="80"/>
          <w:sz w:val="24"/>
          <w:szCs w:val="24"/>
        </w:rPr>
        <w:t>especially</w:t>
      </w:r>
      <w:r w:rsidR="00BF1506">
        <w:rPr>
          <w:rFonts w:ascii="Calibri Light" w:hAnsi="Calibri Light" w:cs="Calibri Light"/>
          <w:sz w:val="24"/>
          <w:szCs w:val="24"/>
        </w:rPr>
        <w:t xml:space="preserve"> </w:t>
      </w:r>
      <w:r w:rsidR="00912E56" w:rsidRPr="005E6469">
        <w:rPr>
          <w:rFonts w:ascii="Calibri Light" w:hAnsi="Calibri Light" w:cs="Calibri Light"/>
          <w:sz w:val="24"/>
          <w:szCs w:val="24"/>
        </w:rPr>
        <w:t xml:space="preserve">(anthropomorphic) </w:t>
      </w:r>
      <w:r w:rsidR="007E090C" w:rsidRPr="005E6469">
        <w:rPr>
          <w:rFonts w:ascii="Calibri Light" w:hAnsi="Calibri Light" w:cs="Calibri Light"/>
          <w:sz w:val="24"/>
          <w:szCs w:val="24"/>
        </w:rPr>
        <w:t xml:space="preserve">chatbots, </w:t>
      </w:r>
      <w:r w:rsidR="00BA572B" w:rsidRPr="005E6469">
        <w:rPr>
          <w:rFonts w:ascii="Calibri Light" w:hAnsi="Calibri Light" w:cs="Calibri Light"/>
          <w:sz w:val="24"/>
          <w:szCs w:val="24"/>
        </w:rPr>
        <w:t xml:space="preserve">is its “absence of judgment” (Akbulut et al. 2024: 20. </w:t>
      </w:r>
      <w:r w:rsidR="00C122A4" w:rsidRPr="005E6469">
        <w:rPr>
          <w:rFonts w:ascii="Calibri Light" w:hAnsi="Calibri Light" w:cs="Calibri Light"/>
          <w:sz w:val="24"/>
          <w:szCs w:val="24"/>
        </w:rPr>
        <w:t>But s</w:t>
      </w:r>
      <w:r w:rsidR="00BA572B" w:rsidRPr="005E6469">
        <w:rPr>
          <w:rFonts w:ascii="Calibri Light" w:hAnsi="Calibri Light" w:cs="Calibri Light"/>
          <w:sz w:val="24"/>
          <w:szCs w:val="24"/>
        </w:rPr>
        <w:t xml:space="preserve">ee also </w:t>
      </w:r>
      <w:r w:rsidR="00900E3F" w:rsidRPr="005E6469">
        <w:rPr>
          <w:rFonts w:ascii="Calibri Light" w:hAnsi="Calibri Light" w:cs="Calibri Light"/>
          <w:sz w:val="24"/>
          <w:szCs w:val="24"/>
        </w:rPr>
        <w:t>Brandtzaeg, Skjuve and F</w:t>
      </w:r>
      <w:r w:rsidR="007E090C" w:rsidRPr="005E6469">
        <w:rPr>
          <w:rFonts w:ascii="Calibri Light" w:hAnsi="Calibri Light" w:cs="Calibri Light"/>
          <w:sz w:val="24"/>
          <w:szCs w:val="24"/>
          <w:lang w:val="en-US"/>
        </w:rPr>
        <w:t>ø</w:t>
      </w:r>
      <w:r w:rsidR="00900E3F" w:rsidRPr="005E6469">
        <w:rPr>
          <w:rFonts w:ascii="Calibri Light" w:hAnsi="Calibri Light" w:cs="Calibri Light"/>
          <w:sz w:val="24"/>
          <w:szCs w:val="24"/>
        </w:rPr>
        <w:t>lstad 2022</w:t>
      </w:r>
      <w:r w:rsidR="007E090C" w:rsidRPr="005E6469">
        <w:rPr>
          <w:rFonts w:ascii="Calibri Light" w:hAnsi="Calibri Light" w:cs="Calibri Light"/>
          <w:sz w:val="24"/>
          <w:szCs w:val="24"/>
        </w:rPr>
        <w:t>)</w:t>
      </w:r>
      <w:r w:rsidR="000D1647" w:rsidRPr="005E6469">
        <w:rPr>
          <w:rFonts w:ascii="Calibri Light" w:hAnsi="Calibri Light" w:cs="Calibri Light"/>
          <w:sz w:val="24"/>
          <w:szCs w:val="24"/>
        </w:rPr>
        <w:t>, which means “the frictionless exchanges provided by advanced AI assistants built with user satisfaction as a priority</w:t>
      </w:r>
      <w:r w:rsidR="006D1EEA" w:rsidRPr="005E6469">
        <w:rPr>
          <w:rFonts w:ascii="Calibri Light" w:hAnsi="Calibri Light" w:cs="Calibri Light"/>
          <w:sz w:val="24"/>
          <w:szCs w:val="24"/>
        </w:rPr>
        <w:t xml:space="preserve"> […] [to] say what is pleasing to the user</w:t>
      </w:r>
      <w:r w:rsidR="000D1647" w:rsidRPr="005E6469">
        <w:rPr>
          <w:rFonts w:ascii="Calibri Light" w:hAnsi="Calibri Light" w:cs="Calibri Light"/>
          <w:sz w:val="24"/>
          <w:szCs w:val="24"/>
        </w:rPr>
        <w:t xml:space="preserve">” </w:t>
      </w:r>
      <w:r w:rsidR="001B73C3" w:rsidRPr="005E6469">
        <w:rPr>
          <w:rFonts w:ascii="Calibri Light" w:hAnsi="Calibri Light" w:cs="Calibri Light"/>
          <w:sz w:val="24"/>
          <w:szCs w:val="24"/>
        </w:rPr>
        <w:t>(</w:t>
      </w:r>
      <w:r w:rsidR="000D1647" w:rsidRPr="005E6469">
        <w:rPr>
          <w:rFonts w:ascii="Calibri Light" w:hAnsi="Calibri Light" w:cs="Calibri Light"/>
          <w:sz w:val="24"/>
          <w:szCs w:val="24"/>
        </w:rPr>
        <w:t>Akbulut et al. 2024: 20)</w:t>
      </w:r>
      <w:r w:rsidR="006D1EEA" w:rsidRPr="005E6469">
        <w:rPr>
          <w:rFonts w:ascii="Calibri Light" w:hAnsi="Calibri Light" w:cs="Calibri Light"/>
          <w:sz w:val="24"/>
          <w:szCs w:val="24"/>
        </w:rPr>
        <w:t xml:space="preserve">. Other scholars define the phenomenon described above </w:t>
      </w:r>
      <w:r w:rsidR="00513DA4" w:rsidRPr="005E6469">
        <w:rPr>
          <w:rFonts w:ascii="Calibri Light" w:hAnsi="Calibri Light" w:cs="Calibri Light"/>
          <w:sz w:val="24"/>
          <w:szCs w:val="24"/>
        </w:rPr>
        <w:t>as</w:t>
      </w:r>
      <w:r w:rsidR="006D1EEA" w:rsidRPr="005E6469">
        <w:rPr>
          <w:rFonts w:ascii="Calibri Light" w:hAnsi="Calibri Light" w:cs="Calibri Light"/>
          <w:sz w:val="24"/>
          <w:szCs w:val="24"/>
        </w:rPr>
        <w:t xml:space="preserve"> </w:t>
      </w:r>
      <w:r w:rsidR="00910F66" w:rsidRPr="005E6469">
        <w:rPr>
          <w:rFonts w:ascii="Calibri Light" w:hAnsi="Calibri Light" w:cs="Calibri Light"/>
          <w:sz w:val="24"/>
          <w:szCs w:val="24"/>
        </w:rPr>
        <w:t>“‘yea-sayer’ […] [, i.e.] someone ‘who habitually agrees uncritically’”</w:t>
      </w:r>
      <w:r w:rsidR="00C122A4" w:rsidRPr="005E6469">
        <w:rPr>
          <w:rFonts w:ascii="Calibri Light" w:hAnsi="Calibri Light" w:cs="Calibri Light"/>
          <w:sz w:val="24"/>
          <w:szCs w:val="24"/>
        </w:rPr>
        <w:t xml:space="preserve"> </w:t>
      </w:r>
      <w:r w:rsidR="00910F66" w:rsidRPr="005E6469">
        <w:rPr>
          <w:rFonts w:ascii="Calibri Light" w:hAnsi="Calibri Light" w:cs="Calibri Light"/>
          <w:sz w:val="24"/>
          <w:szCs w:val="24"/>
        </w:rPr>
        <w:t>(Dinan et al. 2021: 2)</w:t>
      </w:r>
      <w:r w:rsidR="00C122A4" w:rsidRPr="005E6469">
        <w:rPr>
          <w:rFonts w:ascii="Calibri Light" w:hAnsi="Calibri Light" w:cs="Calibri Light"/>
          <w:sz w:val="24"/>
          <w:szCs w:val="24"/>
        </w:rPr>
        <w:t xml:space="preserve">, </w:t>
      </w:r>
      <w:r w:rsidR="00513DA4" w:rsidRPr="005E6469">
        <w:rPr>
          <w:rFonts w:ascii="Calibri Light" w:hAnsi="Calibri Light" w:cs="Calibri Light"/>
          <w:sz w:val="24"/>
          <w:szCs w:val="24"/>
        </w:rPr>
        <w:t>and as “</w:t>
      </w:r>
      <w:r w:rsidR="00E2774D" w:rsidRPr="005E6469">
        <w:rPr>
          <w:rFonts w:ascii="Calibri Light" w:hAnsi="Calibri Light" w:cs="Calibri Light"/>
          <w:sz w:val="24"/>
          <w:szCs w:val="24"/>
        </w:rPr>
        <w:t>sycophancy […] [, i.e.] responses that match user beliefs over truthful ones” (Sharma et al. 2025: 1)</w:t>
      </w:r>
      <w:r w:rsidR="00F03236" w:rsidRPr="005E6469">
        <w:rPr>
          <w:rFonts w:ascii="Calibri Light" w:hAnsi="Calibri Light" w:cs="Calibri Light"/>
          <w:sz w:val="24"/>
          <w:szCs w:val="24"/>
        </w:rPr>
        <w:t xml:space="preserve">. </w:t>
      </w:r>
      <w:r w:rsidR="002F3370" w:rsidRPr="005E6469">
        <w:rPr>
          <w:rFonts w:ascii="Calibri Light" w:hAnsi="Calibri Light" w:cs="Calibri Light"/>
          <w:sz w:val="24"/>
          <w:szCs w:val="24"/>
        </w:rPr>
        <w:t>In other words</w:t>
      </w:r>
      <w:r w:rsidR="00912E56" w:rsidRPr="005E6469">
        <w:rPr>
          <w:rFonts w:ascii="Calibri Light" w:hAnsi="Calibri Light" w:cs="Calibri Light"/>
          <w:sz w:val="24"/>
          <w:szCs w:val="24"/>
        </w:rPr>
        <w:t xml:space="preserve">, </w:t>
      </w:r>
      <w:r w:rsidR="00011E0F" w:rsidRPr="005E6469">
        <w:rPr>
          <w:rFonts w:ascii="Calibri Light" w:hAnsi="Calibri Light" w:cs="Calibri Light"/>
          <w:sz w:val="24"/>
          <w:szCs w:val="24"/>
        </w:rPr>
        <w:t xml:space="preserve">we design and use (anthropomorphic) artificial intelligence, </w:t>
      </w:r>
      <w:r w:rsidR="00BF1506" w:rsidRPr="00BF1506">
        <w:rPr>
          <w:rFonts w:ascii="Calibri Light" w:hAnsi="Calibri Light" w:cs="Calibri Light"/>
          <w:color w:val="4C94D8" w:themeColor="text2" w:themeTint="80"/>
          <w:sz w:val="24"/>
          <w:szCs w:val="24"/>
        </w:rPr>
        <w:t>especially</w:t>
      </w:r>
      <w:r w:rsidR="00BF1506" w:rsidRPr="005E6469">
        <w:rPr>
          <w:rFonts w:ascii="Calibri Light" w:hAnsi="Calibri Light" w:cs="Calibri Light"/>
          <w:sz w:val="24"/>
          <w:szCs w:val="24"/>
        </w:rPr>
        <w:t xml:space="preserve"> </w:t>
      </w:r>
      <w:r w:rsidR="00011E0F" w:rsidRPr="005E6469">
        <w:rPr>
          <w:rFonts w:ascii="Calibri Light" w:hAnsi="Calibri Light" w:cs="Calibri Light"/>
          <w:sz w:val="24"/>
          <w:szCs w:val="24"/>
        </w:rPr>
        <w:t xml:space="preserve">(anthropomorphic) chatbots, </w:t>
      </w:r>
      <w:r w:rsidR="00F562EF" w:rsidRPr="005E6469">
        <w:rPr>
          <w:rFonts w:ascii="Calibri Light" w:hAnsi="Calibri Light" w:cs="Calibri Light"/>
          <w:sz w:val="24"/>
          <w:szCs w:val="24"/>
        </w:rPr>
        <w:t xml:space="preserve">to validate ourselves – we design and use (anthropomorphic) technologies to validate </w:t>
      </w:r>
      <w:r w:rsidR="007218E7" w:rsidRPr="005E6469">
        <w:rPr>
          <w:rFonts w:ascii="Calibri Light" w:hAnsi="Calibri Light" w:cs="Calibri Light"/>
          <w:sz w:val="24"/>
          <w:szCs w:val="24"/>
        </w:rPr>
        <w:t xml:space="preserve">that we are fine </w:t>
      </w:r>
      <w:r w:rsidR="00F562EF" w:rsidRPr="005E6469">
        <w:rPr>
          <w:rFonts w:ascii="Calibri Light" w:hAnsi="Calibri Light" w:cs="Calibri Light"/>
          <w:sz w:val="24"/>
          <w:szCs w:val="24"/>
        </w:rPr>
        <w:t>as we are, wh</w:t>
      </w:r>
      <w:r w:rsidR="007218E7" w:rsidRPr="005E6469">
        <w:rPr>
          <w:rFonts w:ascii="Calibri Light" w:hAnsi="Calibri Light" w:cs="Calibri Light"/>
          <w:sz w:val="24"/>
          <w:szCs w:val="24"/>
        </w:rPr>
        <w:t>ich means, first, that</w:t>
      </w:r>
      <w:r w:rsidR="00F562EF" w:rsidRPr="005E6469">
        <w:rPr>
          <w:rFonts w:ascii="Calibri Light" w:hAnsi="Calibri Light" w:cs="Calibri Light"/>
          <w:sz w:val="24"/>
          <w:szCs w:val="24"/>
        </w:rPr>
        <w:t xml:space="preserve"> </w:t>
      </w:r>
      <w:r w:rsidR="005C0CB4" w:rsidRPr="005E6469">
        <w:rPr>
          <w:rFonts w:ascii="Calibri Light" w:hAnsi="Calibri Light" w:cs="Calibri Light"/>
          <w:sz w:val="24"/>
          <w:szCs w:val="24"/>
        </w:rPr>
        <w:t xml:space="preserve">we can be </w:t>
      </w:r>
      <w:r w:rsidR="003717AC" w:rsidRPr="005E6469">
        <w:rPr>
          <w:rFonts w:ascii="Calibri Light" w:hAnsi="Calibri Light" w:cs="Calibri Light"/>
          <w:sz w:val="24"/>
          <w:szCs w:val="24"/>
        </w:rPr>
        <w:t xml:space="preserve">perfect as we are </w:t>
      </w:r>
      <w:r w:rsidR="00566737" w:rsidRPr="005E6469">
        <w:rPr>
          <w:rFonts w:ascii="Calibri Light" w:hAnsi="Calibri Light" w:cs="Calibri Light"/>
          <w:sz w:val="24"/>
          <w:szCs w:val="24"/>
        </w:rPr>
        <w:t>(imperfect) a</w:t>
      </w:r>
      <w:r w:rsidR="003717AC" w:rsidRPr="005E6469">
        <w:rPr>
          <w:rFonts w:ascii="Calibri Light" w:hAnsi="Calibri Light" w:cs="Calibri Light"/>
          <w:sz w:val="24"/>
          <w:szCs w:val="24"/>
        </w:rPr>
        <w:t>nd, second, that w</w:t>
      </w:r>
      <w:r w:rsidR="007218E7" w:rsidRPr="005E6469">
        <w:rPr>
          <w:rFonts w:ascii="Calibri Light" w:hAnsi="Calibri Light" w:cs="Calibri Light"/>
          <w:sz w:val="24"/>
          <w:szCs w:val="24"/>
        </w:rPr>
        <w:t xml:space="preserve">e can stop our </w:t>
      </w:r>
      <w:r w:rsidR="00F35CFC" w:rsidRPr="005E6469">
        <w:rPr>
          <w:rFonts w:ascii="Calibri Light" w:hAnsi="Calibri Light" w:cs="Calibri Light"/>
          <w:sz w:val="24"/>
          <w:szCs w:val="24"/>
        </w:rPr>
        <w:t xml:space="preserve">burdensome </w:t>
      </w:r>
      <w:r w:rsidR="00692481" w:rsidRPr="005E6469">
        <w:rPr>
          <w:rFonts w:ascii="Calibri Light" w:hAnsi="Calibri Light" w:cs="Calibri Light"/>
          <w:sz w:val="24"/>
          <w:szCs w:val="24"/>
        </w:rPr>
        <w:t xml:space="preserve">pursuit of </w:t>
      </w:r>
      <w:r w:rsidR="00F35CFC" w:rsidRPr="005E6469">
        <w:rPr>
          <w:rFonts w:ascii="Calibri Light" w:hAnsi="Calibri Light" w:cs="Calibri Light"/>
          <w:sz w:val="24"/>
          <w:szCs w:val="24"/>
        </w:rPr>
        <w:t>perfection.</w:t>
      </w:r>
    </w:p>
    <w:p w14:paraId="7590FAF1" w14:textId="4DDAA28E" w:rsidR="008B626E" w:rsidRPr="005E6469" w:rsidRDefault="0075771C" w:rsidP="006E5C4A">
      <w:pPr>
        <w:spacing w:after="0" w:line="240" w:lineRule="auto"/>
        <w:ind w:firstLine="284"/>
        <w:rPr>
          <w:rFonts w:ascii="Calibri Light" w:eastAsia="LinLibertineT" w:hAnsi="Calibri Light" w:cs="Calibri Light"/>
          <w:bCs/>
          <w:kern w:val="0"/>
          <w:sz w:val="24"/>
          <w:szCs w:val="24"/>
        </w:rPr>
      </w:pPr>
      <w:r w:rsidRPr="005E6469">
        <w:rPr>
          <w:rFonts w:ascii="Calibri Light" w:hAnsi="Calibri Light" w:cs="Calibri Light"/>
          <w:sz w:val="24"/>
          <w:szCs w:val="24"/>
        </w:rPr>
        <w:t xml:space="preserve">In addition to the scholars quoted above, Vallor provocatively </w:t>
      </w:r>
      <w:r w:rsidR="0065774F" w:rsidRPr="005E6469">
        <w:rPr>
          <w:rFonts w:ascii="Calibri Light" w:hAnsi="Calibri Light" w:cs="Calibri Light"/>
          <w:sz w:val="24"/>
          <w:szCs w:val="24"/>
        </w:rPr>
        <w:t>claims that</w:t>
      </w:r>
      <w:r w:rsidR="00A51F69" w:rsidRPr="005E6469">
        <w:rPr>
          <w:rFonts w:ascii="Calibri Light" w:hAnsi="Calibri Light" w:cs="Calibri Light"/>
          <w:sz w:val="24"/>
          <w:szCs w:val="24"/>
        </w:rPr>
        <w:t>, if we rely uncritically on artificial intelligence, “</w:t>
      </w:r>
      <w:r w:rsidR="0052018F" w:rsidRPr="005E6469">
        <w:rPr>
          <w:rFonts w:ascii="Calibri Light" w:hAnsi="Calibri Light" w:cs="Calibri Light"/>
          <w:sz w:val="24"/>
          <w:szCs w:val="24"/>
        </w:rPr>
        <w:t>W</w:t>
      </w:r>
      <w:r w:rsidR="000361C6" w:rsidRPr="005E6469">
        <w:rPr>
          <w:rFonts w:ascii="Calibri Light" w:hAnsi="Calibri Light" w:cs="Calibri Light"/>
          <w:sz w:val="24"/>
          <w:szCs w:val="24"/>
        </w:rPr>
        <w:t xml:space="preserve">e risk losing the space to assign moral responsibility to ourselves and others for such decisions </w:t>
      </w:r>
      <w:r w:rsidR="008C7694" w:rsidRPr="005E6469">
        <w:rPr>
          <w:rFonts w:ascii="Calibri Light" w:hAnsi="Calibri Light" w:cs="Calibri Light"/>
          <w:sz w:val="24"/>
          <w:szCs w:val="24"/>
        </w:rPr>
        <w:t xml:space="preserve">[high-stakes decisions and policies] </w:t>
      </w:r>
      <w:r w:rsidR="000361C6" w:rsidRPr="005E6469">
        <w:rPr>
          <w:rFonts w:ascii="Calibri Light" w:hAnsi="Calibri Light" w:cs="Calibri Light"/>
          <w:sz w:val="24"/>
          <w:szCs w:val="24"/>
        </w:rPr>
        <w:t>and their consequences</w:t>
      </w:r>
      <w:r w:rsidR="008C7694" w:rsidRPr="005E6469">
        <w:rPr>
          <w:rFonts w:ascii="Calibri Light" w:hAnsi="Calibri Light" w:cs="Calibri Light"/>
          <w:sz w:val="24"/>
          <w:szCs w:val="24"/>
        </w:rPr>
        <w:t>”</w:t>
      </w:r>
      <w:r w:rsidR="000361C6" w:rsidRPr="005E6469">
        <w:rPr>
          <w:rFonts w:ascii="Calibri Light" w:hAnsi="Calibri Light" w:cs="Calibri Light"/>
          <w:sz w:val="24"/>
          <w:szCs w:val="24"/>
        </w:rPr>
        <w:t xml:space="preserve"> (</w:t>
      </w:r>
      <w:r w:rsidR="008C7694" w:rsidRPr="005E6469">
        <w:rPr>
          <w:rFonts w:ascii="Calibri Light" w:hAnsi="Calibri Light" w:cs="Calibri Light"/>
          <w:sz w:val="24"/>
          <w:szCs w:val="24"/>
        </w:rPr>
        <w:t xml:space="preserve">Vallor 2024: </w:t>
      </w:r>
      <w:r w:rsidR="000361C6" w:rsidRPr="005E6469">
        <w:rPr>
          <w:rFonts w:ascii="Calibri Light" w:hAnsi="Calibri Light" w:cs="Calibri Light"/>
          <w:sz w:val="24"/>
          <w:szCs w:val="24"/>
        </w:rPr>
        <w:t>111)</w:t>
      </w:r>
      <w:r w:rsidR="00047F53" w:rsidRPr="005E6469">
        <w:rPr>
          <w:rFonts w:ascii="Calibri Light" w:hAnsi="Calibri Light" w:cs="Calibri Light"/>
          <w:sz w:val="24"/>
          <w:szCs w:val="24"/>
        </w:rPr>
        <w:t xml:space="preserve">. </w:t>
      </w:r>
      <w:r w:rsidR="00D37AAA" w:rsidRPr="005E6469">
        <w:rPr>
          <w:rFonts w:ascii="Calibri Light" w:hAnsi="Calibri Light" w:cs="Calibri Light"/>
          <w:sz w:val="24"/>
          <w:szCs w:val="24"/>
        </w:rPr>
        <w:t xml:space="preserve">Even more provocatively, </w:t>
      </w:r>
      <w:r w:rsidR="00047F53" w:rsidRPr="005E6469">
        <w:rPr>
          <w:rFonts w:ascii="Calibri Light" w:hAnsi="Calibri Light" w:cs="Calibri Light"/>
          <w:sz w:val="24"/>
          <w:szCs w:val="24"/>
        </w:rPr>
        <w:t xml:space="preserve">I propose that we ask ourselves </w:t>
      </w:r>
      <w:r w:rsidR="00D37AAA" w:rsidRPr="005E6469">
        <w:rPr>
          <w:rFonts w:ascii="Calibri Light" w:hAnsi="Calibri Light" w:cs="Calibri Light"/>
          <w:sz w:val="24"/>
          <w:szCs w:val="24"/>
        </w:rPr>
        <w:t>the following question</w:t>
      </w:r>
      <w:r w:rsidR="008C7694" w:rsidRPr="005E6469">
        <w:rPr>
          <w:rFonts w:ascii="Calibri Light" w:hAnsi="Calibri Light" w:cs="Calibri Light"/>
          <w:sz w:val="24"/>
          <w:szCs w:val="24"/>
        </w:rPr>
        <w:t>: what if</w:t>
      </w:r>
      <w:r w:rsidR="008C7694" w:rsidRPr="005E6469">
        <w:rPr>
          <w:rFonts w:ascii="Calibri Light" w:eastAsia="LinLibertineT" w:hAnsi="Calibri Light" w:cs="Calibri Light"/>
          <w:kern w:val="0"/>
          <w:sz w:val="24"/>
          <w:szCs w:val="24"/>
        </w:rPr>
        <w:t>, even though unconsciously, we were desperately trying to escape precisely “the space to assign moral responsibility to ourselves”?</w:t>
      </w:r>
      <w:r w:rsidR="006257E9" w:rsidRPr="005E6469">
        <w:rPr>
          <w:rFonts w:ascii="Calibri Light" w:eastAsia="LinLibertineT" w:hAnsi="Calibri Light" w:cs="Calibri Light"/>
          <w:kern w:val="0"/>
          <w:sz w:val="24"/>
          <w:szCs w:val="24"/>
        </w:rPr>
        <w:t xml:space="preserve"> More precisely, what if, even though unconsciously, we were desperately </w:t>
      </w:r>
      <w:r w:rsidR="00053F0E" w:rsidRPr="005E6469">
        <w:rPr>
          <w:rFonts w:ascii="Calibri Light" w:eastAsia="LinLibertineT" w:hAnsi="Calibri Light" w:cs="Calibri Light"/>
          <w:kern w:val="0"/>
          <w:sz w:val="24"/>
          <w:szCs w:val="24"/>
        </w:rPr>
        <w:t>trying to escape the kind of individual responsibility that, in a scenario characterised by</w:t>
      </w:r>
      <w:r w:rsidR="00446852" w:rsidRPr="005E6469">
        <w:rPr>
          <w:rFonts w:ascii="Calibri Light" w:eastAsia="LinLibertineT" w:hAnsi="Calibri Light" w:cs="Calibri Light"/>
          <w:kern w:val="0"/>
          <w:sz w:val="24"/>
          <w:szCs w:val="24"/>
        </w:rPr>
        <w:t xml:space="preserve"> unprecedented </w:t>
      </w:r>
      <w:r w:rsidR="00446852" w:rsidRPr="005E6469">
        <w:rPr>
          <w:rFonts w:ascii="Calibri Light" w:eastAsia="LinLibertineT" w:hAnsi="Calibri Light" w:cs="Calibri Light"/>
          <w:bCs/>
          <w:kern w:val="0"/>
          <w:sz w:val="24"/>
          <w:szCs w:val="24"/>
        </w:rPr>
        <w:t>demandingness, competitiveness and acceleration</w:t>
      </w:r>
      <w:r w:rsidR="002D0D38" w:rsidRPr="005E6469">
        <w:rPr>
          <w:rFonts w:ascii="Calibri Light" w:eastAsia="LinLibertineT" w:hAnsi="Calibri Light" w:cs="Calibri Light"/>
          <w:bCs/>
          <w:kern w:val="0"/>
          <w:sz w:val="24"/>
          <w:szCs w:val="24"/>
        </w:rPr>
        <w:t xml:space="preserve">, means </w:t>
      </w:r>
      <w:r w:rsidR="00366173" w:rsidRPr="005E6469">
        <w:rPr>
          <w:rFonts w:ascii="Calibri Light" w:eastAsia="LinLibertineT" w:hAnsi="Calibri Light" w:cs="Calibri Light"/>
          <w:bCs/>
          <w:kern w:val="0"/>
          <w:sz w:val="24"/>
          <w:szCs w:val="24"/>
        </w:rPr>
        <w:t xml:space="preserve">an equally unprecedented risk of </w:t>
      </w:r>
      <w:r w:rsidR="00D227EF" w:rsidRPr="005E6469">
        <w:rPr>
          <w:rFonts w:ascii="Calibri Light" w:eastAsia="LinLibertineT" w:hAnsi="Calibri Light" w:cs="Calibri Light"/>
          <w:bCs/>
          <w:kern w:val="0"/>
          <w:sz w:val="24"/>
          <w:szCs w:val="24"/>
        </w:rPr>
        <w:t>failing to live up to o</w:t>
      </w:r>
      <w:r w:rsidR="005C6600" w:rsidRPr="005E6469">
        <w:rPr>
          <w:rFonts w:ascii="Calibri Light" w:eastAsia="LinLibertineT" w:hAnsi="Calibri Light" w:cs="Calibri Light"/>
          <w:bCs/>
          <w:kern w:val="0"/>
          <w:sz w:val="24"/>
          <w:szCs w:val="24"/>
        </w:rPr>
        <w:t xml:space="preserve">ur </w:t>
      </w:r>
      <w:r w:rsidR="006E5C4A" w:rsidRPr="005E6469">
        <w:rPr>
          <w:rFonts w:ascii="Calibri Light" w:eastAsia="LinLibertineT" w:hAnsi="Calibri Light" w:cs="Calibri Light"/>
          <w:bCs/>
          <w:kern w:val="0"/>
          <w:sz w:val="24"/>
          <w:szCs w:val="24"/>
        </w:rPr>
        <w:t>duty to succe</w:t>
      </w:r>
      <w:r w:rsidR="00D227EF" w:rsidRPr="005E6469">
        <w:rPr>
          <w:rFonts w:ascii="Calibri Light" w:eastAsia="LinLibertineT" w:hAnsi="Calibri Light" w:cs="Calibri Light"/>
          <w:bCs/>
          <w:kern w:val="0"/>
          <w:sz w:val="24"/>
          <w:szCs w:val="24"/>
        </w:rPr>
        <w:t>ed?</w:t>
      </w:r>
    </w:p>
    <w:p w14:paraId="16ADCDF8" w14:textId="60039F87" w:rsidR="000361C6" w:rsidRPr="005E6469" w:rsidRDefault="00DA0F33" w:rsidP="000A627D">
      <w:pPr>
        <w:spacing w:after="0" w:line="240" w:lineRule="auto"/>
        <w:ind w:firstLine="284"/>
        <w:rPr>
          <w:rFonts w:ascii="Calibri Light" w:eastAsia="LinLibertineT" w:hAnsi="Calibri Light" w:cs="Calibri Light"/>
          <w:bCs/>
          <w:kern w:val="0"/>
          <w:sz w:val="24"/>
          <w:szCs w:val="24"/>
        </w:rPr>
      </w:pPr>
      <w:r w:rsidRPr="005E6469">
        <w:rPr>
          <w:rFonts w:ascii="Calibri Light" w:eastAsia="LinLibertineT" w:hAnsi="Calibri Light" w:cs="Calibri Light"/>
          <w:kern w:val="0"/>
          <w:sz w:val="24"/>
          <w:szCs w:val="24"/>
        </w:rPr>
        <w:t xml:space="preserve">Elliott </w:t>
      </w:r>
      <w:r w:rsidR="005E5F48" w:rsidRPr="005E6469">
        <w:rPr>
          <w:rFonts w:ascii="Calibri Light" w:eastAsia="LinLibertineT" w:hAnsi="Calibri Light" w:cs="Calibri Light"/>
          <w:kern w:val="0"/>
          <w:sz w:val="24"/>
          <w:szCs w:val="24"/>
        </w:rPr>
        <w:t xml:space="preserve">writes </w:t>
      </w:r>
      <w:r w:rsidR="005B7351" w:rsidRPr="005E6469">
        <w:rPr>
          <w:rFonts w:ascii="Calibri Light" w:eastAsia="LinLibertineT" w:hAnsi="Calibri Light" w:cs="Calibri Light"/>
          <w:kern w:val="0"/>
          <w:sz w:val="24"/>
          <w:szCs w:val="24"/>
        </w:rPr>
        <w:t xml:space="preserve">in his recent monograph </w:t>
      </w:r>
      <w:r w:rsidR="005E5F48" w:rsidRPr="005E6469">
        <w:rPr>
          <w:rFonts w:ascii="Calibri Light" w:eastAsia="LinLibertineT" w:hAnsi="Calibri Light" w:cs="Calibri Light"/>
          <w:kern w:val="0"/>
          <w:sz w:val="24"/>
          <w:szCs w:val="24"/>
        </w:rPr>
        <w:t xml:space="preserve">aptly </w:t>
      </w:r>
      <w:r w:rsidR="005B7351" w:rsidRPr="005E6469">
        <w:rPr>
          <w:rFonts w:ascii="Calibri Light" w:eastAsia="LinLibertineT" w:hAnsi="Calibri Light" w:cs="Calibri Light"/>
          <w:kern w:val="0"/>
          <w:sz w:val="24"/>
          <w:szCs w:val="24"/>
        </w:rPr>
        <w:t xml:space="preserve">titled </w:t>
      </w:r>
      <w:r w:rsidR="005E5F48" w:rsidRPr="005E6469">
        <w:rPr>
          <w:rFonts w:ascii="Calibri Light" w:eastAsia="LinLibertineT" w:hAnsi="Calibri Light" w:cs="Calibri Light"/>
          <w:i/>
          <w:kern w:val="0"/>
          <w:sz w:val="24"/>
          <w:szCs w:val="24"/>
        </w:rPr>
        <w:t>Algorithms of anxiety</w:t>
      </w:r>
      <w:r w:rsidR="005E5F48" w:rsidRPr="005E6469">
        <w:rPr>
          <w:rFonts w:ascii="Calibri Light" w:eastAsia="LinLibertineT" w:hAnsi="Calibri Light" w:cs="Calibri Light"/>
          <w:kern w:val="0"/>
          <w:sz w:val="24"/>
          <w:szCs w:val="24"/>
        </w:rPr>
        <w:t xml:space="preserve"> </w:t>
      </w:r>
      <w:r w:rsidR="009139B3" w:rsidRPr="005E6469">
        <w:rPr>
          <w:rFonts w:ascii="Calibri Light" w:eastAsia="LinLibertineT" w:hAnsi="Calibri Light" w:cs="Calibri Light"/>
          <w:kern w:val="0"/>
          <w:sz w:val="24"/>
          <w:szCs w:val="24"/>
        </w:rPr>
        <w:t xml:space="preserve">that artificial intelligence </w:t>
      </w:r>
      <w:r w:rsidR="006E18B4" w:rsidRPr="005E6469">
        <w:rPr>
          <w:rFonts w:ascii="Calibri Light" w:eastAsia="LinLibertineT" w:hAnsi="Calibri Light" w:cs="Calibri Light"/>
          <w:kern w:val="0"/>
          <w:sz w:val="24"/>
          <w:szCs w:val="24"/>
        </w:rPr>
        <w:t>can “</w:t>
      </w:r>
      <w:r w:rsidR="001D49A8" w:rsidRPr="005E6469">
        <w:rPr>
          <w:rFonts w:ascii="Calibri Light" w:hAnsi="Calibri Light" w:cs="Calibri Light"/>
          <w:sz w:val="24"/>
          <w:szCs w:val="24"/>
        </w:rPr>
        <w:t>provide a sense of completion, of finishing things on time, of getting the job done</w:t>
      </w:r>
      <w:r w:rsidR="006E18B4" w:rsidRPr="005E6469">
        <w:rPr>
          <w:rFonts w:ascii="Calibri Light" w:hAnsi="Calibri Light" w:cs="Calibri Light"/>
          <w:sz w:val="24"/>
          <w:szCs w:val="24"/>
        </w:rPr>
        <w:t>”</w:t>
      </w:r>
      <w:r w:rsidR="001D49A8" w:rsidRPr="005E6469">
        <w:rPr>
          <w:rFonts w:ascii="Calibri Light" w:hAnsi="Calibri Light" w:cs="Calibri Light"/>
          <w:sz w:val="24"/>
          <w:szCs w:val="24"/>
        </w:rPr>
        <w:t xml:space="preserve"> (</w:t>
      </w:r>
      <w:r w:rsidR="006E18B4" w:rsidRPr="005E6469">
        <w:rPr>
          <w:rFonts w:ascii="Calibri Light" w:hAnsi="Calibri Light" w:cs="Calibri Light"/>
          <w:sz w:val="24"/>
          <w:szCs w:val="24"/>
        </w:rPr>
        <w:t xml:space="preserve">Elliott </w:t>
      </w:r>
      <w:r w:rsidR="006E18B4" w:rsidRPr="005E6469">
        <w:rPr>
          <w:rFonts w:ascii="Calibri Light" w:hAnsi="Calibri Light" w:cs="Calibri Light"/>
          <w:sz w:val="24"/>
          <w:szCs w:val="24"/>
        </w:rPr>
        <w:lastRenderedPageBreak/>
        <w:t xml:space="preserve">2024: </w:t>
      </w:r>
      <w:r w:rsidR="001D49A8" w:rsidRPr="005E6469">
        <w:rPr>
          <w:rFonts w:ascii="Calibri Light" w:hAnsi="Calibri Light" w:cs="Calibri Light"/>
          <w:sz w:val="24"/>
          <w:szCs w:val="24"/>
        </w:rPr>
        <w:t>138)</w:t>
      </w:r>
      <w:r w:rsidR="00817582" w:rsidRPr="005E6469">
        <w:rPr>
          <w:rFonts w:ascii="Calibri Light" w:hAnsi="Calibri Light" w:cs="Calibri Light"/>
          <w:sz w:val="24"/>
          <w:szCs w:val="24"/>
        </w:rPr>
        <w:t>, “</w:t>
      </w:r>
      <w:r w:rsidR="008F3593" w:rsidRPr="005E6469">
        <w:rPr>
          <w:rFonts w:ascii="Calibri Light" w:hAnsi="Calibri Light" w:cs="Calibri Light"/>
          <w:sz w:val="24"/>
          <w:szCs w:val="24"/>
        </w:rPr>
        <w:t>as if the delegation of personal decisions and everyday tasks to artificial agents is the only way to cope in this runaway world. […] And sometimes it is as if people need to believe that this is so in order to unburden and free themselves</w:t>
      </w:r>
      <w:r w:rsidR="001C24B6" w:rsidRPr="005E6469">
        <w:rPr>
          <w:rFonts w:ascii="Calibri Light" w:hAnsi="Calibri Light" w:cs="Calibri Light"/>
          <w:sz w:val="24"/>
          <w:szCs w:val="24"/>
        </w:rPr>
        <w:t xml:space="preserve">” </w:t>
      </w:r>
      <w:r w:rsidR="008F3593" w:rsidRPr="005E6469">
        <w:rPr>
          <w:rFonts w:ascii="Calibri Light" w:hAnsi="Calibri Light" w:cs="Calibri Light"/>
          <w:sz w:val="24"/>
          <w:szCs w:val="24"/>
        </w:rPr>
        <w:t>(</w:t>
      </w:r>
      <w:r w:rsidR="001C24B6" w:rsidRPr="005E6469">
        <w:rPr>
          <w:rFonts w:ascii="Calibri Light" w:hAnsi="Calibri Light" w:cs="Calibri Light"/>
          <w:sz w:val="24"/>
          <w:szCs w:val="24"/>
        </w:rPr>
        <w:t xml:space="preserve">Elliott 2024: </w:t>
      </w:r>
      <w:r w:rsidR="008F3593" w:rsidRPr="005E6469">
        <w:rPr>
          <w:rFonts w:ascii="Calibri Light" w:hAnsi="Calibri Light" w:cs="Calibri Light"/>
          <w:sz w:val="24"/>
          <w:szCs w:val="24"/>
        </w:rPr>
        <w:t>74)</w:t>
      </w:r>
      <w:r w:rsidR="009C2C8D" w:rsidRPr="005E6469">
        <w:rPr>
          <w:rFonts w:ascii="Calibri Light" w:hAnsi="Calibri Light" w:cs="Calibri Light"/>
          <w:sz w:val="24"/>
          <w:szCs w:val="24"/>
        </w:rPr>
        <w:t xml:space="preserve">. </w:t>
      </w:r>
      <w:r w:rsidR="00DE4B59" w:rsidRPr="005E6469">
        <w:rPr>
          <w:rFonts w:ascii="Calibri Light" w:hAnsi="Calibri Light" w:cs="Calibri Light"/>
          <w:sz w:val="24"/>
          <w:szCs w:val="24"/>
        </w:rPr>
        <w:t>Again, more s</w:t>
      </w:r>
      <w:r w:rsidR="00AA792C" w:rsidRPr="005E6469">
        <w:rPr>
          <w:rFonts w:ascii="Calibri Light" w:hAnsi="Calibri Light" w:cs="Calibri Light"/>
          <w:sz w:val="24"/>
          <w:szCs w:val="24"/>
        </w:rPr>
        <w:t xml:space="preserve">uperficially, we </w:t>
      </w:r>
      <w:r w:rsidR="00373F63" w:rsidRPr="005E6469">
        <w:rPr>
          <w:rFonts w:ascii="Calibri Light" w:hAnsi="Calibri Light" w:cs="Calibri Light"/>
          <w:sz w:val="24"/>
          <w:szCs w:val="24"/>
        </w:rPr>
        <w:t xml:space="preserve">can </w:t>
      </w:r>
      <w:r w:rsidR="00AA792C" w:rsidRPr="005E6469">
        <w:rPr>
          <w:rFonts w:ascii="Calibri Light" w:hAnsi="Calibri Light" w:cs="Calibri Light"/>
          <w:sz w:val="24"/>
          <w:szCs w:val="24"/>
        </w:rPr>
        <w:t xml:space="preserve">read his words as symptoms of </w:t>
      </w:r>
      <w:r w:rsidR="00DE4B59" w:rsidRPr="005E6469">
        <w:rPr>
          <w:rFonts w:ascii="Calibri Light" w:hAnsi="Calibri Light" w:cs="Calibri Light"/>
          <w:sz w:val="24"/>
          <w:szCs w:val="24"/>
        </w:rPr>
        <w:t xml:space="preserve">our perfect embodiment </w:t>
      </w:r>
      <w:r w:rsidR="00977947" w:rsidRPr="005E6469">
        <w:rPr>
          <w:rFonts w:ascii="Calibri Light" w:hAnsi="Calibri Light" w:cs="Calibri Light"/>
          <w:sz w:val="24"/>
          <w:szCs w:val="24"/>
        </w:rPr>
        <w:t xml:space="preserve">of typically neoliberal values: we design and use artificial intelligence to </w:t>
      </w:r>
      <w:r w:rsidR="00FE5CDE" w:rsidRPr="005E6469">
        <w:rPr>
          <w:rFonts w:ascii="Calibri Light" w:hAnsi="Calibri Light" w:cs="Calibri Light"/>
          <w:sz w:val="24"/>
          <w:szCs w:val="24"/>
        </w:rPr>
        <w:t xml:space="preserve">be optimised and productive to the point </w:t>
      </w:r>
      <w:r w:rsidR="00307E2C" w:rsidRPr="005E6469">
        <w:rPr>
          <w:rFonts w:ascii="Calibri Light" w:hAnsi="Calibri Light" w:cs="Calibri Light"/>
          <w:sz w:val="24"/>
          <w:szCs w:val="24"/>
        </w:rPr>
        <w:t>“</w:t>
      </w:r>
      <w:r w:rsidR="00FE5CDE" w:rsidRPr="005E6469">
        <w:rPr>
          <w:rFonts w:ascii="Calibri Light" w:hAnsi="Calibri Light" w:cs="Calibri Light"/>
          <w:sz w:val="24"/>
          <w:szCs w:val="24"/>
        </w:rPr>
        <w:t xml:space="preserve">of </w:t>
      </w:r>
      <w:r w:rsidR="00307E2C" w:rsidRPr="005E6469">
        <w:rPr>
          <w:rFonts w:ascii="Calibri Light" w:hAnsi="Calibri Light" w:cs="Calibri Light"/>
          <w:sz w:val="24"/>
          <w:szCs w:val="24"/>
        </w:rPr>
        <w:t>completi[ng], of finishing things on time, of getting the job done” and of “</w:t>
      </w:r>
      <w:r w:rsidR="00867F58" w:rsidRPr="005E6469">
        <w:rPr>
          <w:rFonts w:ascii="Calibri Light" w:hAnsi="Calibri Light" w:cs="Calibri Light"/>
          <w:sz w:val="24"/>
          <w:szCs w:val="24"/>
        </w:rPr>
        <w:t>cop[</w:t>
      </w:r>
      <w:r w:rsidR="00A621C5" w:rsidRPr="005E6469">
        <w:rPr>
          <w:rFonts w:ascii="Calibri Light" w:hAnsi="Calibri Light" w:cs="Calibri Light"/>
          <w:sz w:val="24"/>
          <w:szCs w:val="24"/>
        </w:rPr>
        <w:t>ing] in this runaway world”. But</w:t>
      </w:r>
      <w:r w:rsidR="00867F58" w:rsidRPr="005E6469">
        <w:rPr>
          <w:rFonts w:ascii="Calibri Light" w:hAnsi="Calibri Light" w:cs="Calibri Light"/>
          <w:sz w:val="24"/>
          <w:szCs w:val="24"/>
        </w:rPr>
        <w:t xml:space="preserve">, again, less superficially, </w:t>
      </w:r>
      <w:r w:rsidR="00FD07E0" w:rsidRPr="005E6469">
        <w:rPr>
          <w:rFonts w:ascii="Calibri Light" w:hAnsi="Calibri Light" w:cs="Calibri Light"/>
          <w:sz w:val="24"/>
          <w:szCs w:val="24"/>
        </w:rPr>
        <w:t xml:space="preserve">we </w:t>
      </w:r>
      <w:r w:rsidR="00373F63" w:rsidRPr="005E6469">
        <w:rPr>
          <w:rFonts w:ascii="Calibri Light" w:hAnsi="Calibri Light" w:cs="Calibri Light"/>
          <w:sz w:val="24"/>
          <w:szCs w:val="24"/>
        </w:rPr>
        <w:t xml:space="preserve">can </w:t>
      </w:r>
      <w:r w:rsidR="00FD07E0" w:rsidRPr="005E6469">
        <w:rPr>
          <w:rFonts w:ascii="Calibri Light" w:hAnsi="Calibri Light" w:cs="Calibri Light"/>
          <w:sz w:val="24"/>
          <w:szCs w:val="24"/>
        </w:rPr>
        <w:t>read his words as symptoms of the opposite phenomenon,</w:t>
      </w:r>
      <w:r w:rsidR="00574661" w:rsidRPr="005E6469">
        <w:rPr>
          <w:rFonts w:ascii="Calibri Light" w:hAnsi="Calibri Light" w:cs="Calibri Light"/>
          <w:sz w:val="24"/>
          <w:szCs w:val="24"/>
        </w:rPr>
        <w:t xml:space="preserve"> </w:t>
      </w:r>
      <w:r w:rsidR="007366EB" w:rsidRPr="005E6469">
        <w:rPr>
          <w:rFonts w:ascii="Calibri Light" w:hAnsi="Calibri Light" w:cs="Calibri Light"/>
          <w:sz w:val="24"/>
          <w:szCs w:val="24"/>
        </w:rPr>
        <w:t xml:space="preserve">which is </w:t>
      </w:r>
      <w:r w:rsidR="00574661" w:rsidRPr="005E6469">
        <w:rPr>
          <w:rFonts w:ascii="Calibri Light" w:hAnsi="Calibri Light" w:cs="Calibri Light"/>
          <w:sz w:val="24"/>
          <w:szCs w:val="24"/>
        </w:rPr>
        <w:t xml:space="preserve">our desperate attempt to escape our perfect embodiment of typically neoliberal values: </w:t>
      </w:r>
      <w:r w:rsidR="00BC3152" w:rsidRPr="005E6469">
        <w:rPr>
          <w:rFonts w:ascii="Calibri Light" w:hAnsi="Calibri Light" w:cs="Calibri Light"/>
          <w:sz w:val="24"/>
          <w:szCs w:val="24"/>
        </w:rPr>
        <w:t>we design and use artificial intelligence “to unburden and free” ourselves from</w:t>
      </w:r>
      <w:r w:rsidR="007366EB" w:rsidRPr="005E6469">
        <w:rPr>
          <w:rFonts w:ascii="Calibri Light" w:hAnsi="Calibri Light" w:cs="Calibri Light"/>
          <w:sz w:val="24"/>
          <w:szCs w:val="24"/>
        </w:rPr>
        <w:t xml:space="preserve"> </w:t>
      </w:r>
      <w:r w:rsidR="00ED11D5" w:rsidRPr="005E6469">
        <w:rPr>
          <w:rFonts w:ascii="Calibri Light" w:hAnsi="Calibri Light" w:cs="Calibri Light"/>
          <w:sz w:val="24"/>
          <w:szCs w:val="24"/>
        </w:rPr>
        <w:t xml:space="preserve">the imperative duty of </w:t>
      </w:r>
      <w:r w:rsidR="00EB1DB7" w:rsidRPr="005E6469">
        <w:rPr>
          <w:rFonts w:ascii="Calibri Light" w:hAnsi="Calibri Light" w:cs="Calibri Light"/>
          <w:sz w:val="24"/>
          <w:szCs w:val="24"/>
        </w:rPr>
        <w:t>individual o</w:t>
      </w:r>
      <w:r w:rsidR="00ED11D5" w:rsidRPr="005E6469">
        <w:rPr>
          <w:rFonts w:ascii="Calibri Light" w:hAnsi="Calibri Light" w:cs="Calibri Light"/>
          <w:sz w:val="24"/>
          <w:szCs w:val="24"/>
        </w:rPr>
        <w:t xml:space="preserve">ptimisation and productivity – we design and use artificial intelligence to escape the imperative duty of </w:t>
      </w:r>
      <w:r w:rsidR="00EB1DB7" w:rsidRPr="005E6469">
        <w:rPr>
          <w:rFonts w:ascii="Calibri Light" w:hAnsi="Calibri Light" w:cs="Calibri Light"/>
          <w:sz w:val="24"/>
          <w:szCs w:val="24"/>
        </w:rPr>
        <w:t xml:space="preserve">individual success, which means </w:t>
      </w:r>
      <w:r w:rsidR="007E397D" w:rsidRPr="005E6469">
        <w:rPr>
          <w:rFonts w:ascii="Calibri Light" w:hAnsi="Calibri Light" w:cs="Calibri Light"/>
          <w:sz w:val="24"/>
          <w:szCs w:val="24"/>
        </w:rPr>
        <w:t xml:space="preserve">the imperative duty not to fail as individuals </w:t>
      </w:r>
      <w:r w:rsidR="000A627D" w:rsidRPr="005E6469">
        <w:rPr>
          <w:rFonts w:ascii="Calibri Light" w:hAnsi="Calibri Light" w:cs="Calibri Light"/>
          <w:sz w:val="24"/>
          <w:szCs w:val="24"/>
        </w:rPr>
        <w:t xml:space="preserve">who must perfectly perform </w:t>
      </w:r>
      <w:r w:rsidR="00F43787" w:rsidRPr="005E6469">
        <w:rPr>
          <w:rFonts w:ascii="Calibri Light" w:eastAsia="LinLibertineT" w:hAnsi="Calibri Light" w:cs="Calibri Light"/>
          <w:kern w:val="0"/>
          <w:sz w:val="24"/>
          <w:szCs w:val="24"/>
        </w:rPr>
        <w:t xml:space="preserve">in a scenario characterised by unprecedented </w:t>
      </w:r>
      <w:r w:rsidR="00F43787" w:rsidRPr="005E6469">
        <w:rPr>
          <w:rFonts w:ascii="Calibri Light" w:eastAsia="LinLibertineT" w:hAnsi="Calibri Light" w:cs="Calibri Light"/>
          <w:bCs/>
          <w:kern w:val="0"/>
          <w:sz w:val="24"/>
          <w:szCs w:val="24"/>
        </w:rPr>
        <w:t>demandingness, competitiveness and acceleration</w:t>
      </w:r>
      <w:r w:rsidR="000A627D" w:rsidRPr="005E6469">
        <w:rPr>
          <w:rFonts w:ascii="Calibri Light" w:eastAsia="LinLibertineT" w:hAnsi="Calibri Light" w:cs="Calibri Light"/>
          <w:bCs/>
          <w:kern w:val="0"/>
          <w:sz w:val="24"/>
          <w:szCs w:val="24"/>
        </w:rPr>
        <w:t>.</w:t>
      </w:r>
    </w:p>
    <w:p w14:paraId="7284207E" w14:textId="373C6283" w:rsidR="000A627D" w:rsidRPr="005E6469" w:rsidRDefault="000A627D" w:rsidP="000A627D">
      <w:pPr>
        <w:spacing w:after="0" w:line="240" w:lineRule="auto"/>
        <w:ind w:firstLine="284"/>
        <w:rPr>
          <w:rFonts w:ascii="Calibri Light" w:eastAsia="LinLibertineT" w:hAnsi="Calibri Light" w:cs="Calibri Light"/>
          <w:bCs/>
          <w:kern w:val="0"/>
          <w:sz w:val="24"/>
          <w:szCs w:val="24"/>
        </w:rPr>
      </w:pPr>
      <w:r w:rsidRPr="005E6469">
        <w:rPr>
          <w:rFonts w:ascii="Calibri Light" w:eastAsia="LinLibertineT" w:hAnsi="Calibri Light" w:cs="Calibri Light"/>
          <w:bCs/>
          <w:kern w:val="0"/>
          <w:sz w:val="24"/>
          <w:szCs w:val="24"/>
        </w:rPr>
        <w:t xml:space="preserve">If the insight I have proposed above makes sense, let us go back to </w:t>
      </w:r>
      <w:r w:rsidR="00C65D5D" w:rsidRPr="005E6469">
        <w:rPr>
          <w:rFonts w:ascii="Calibri Light" w:eastAsia="LinLibertineT" w:hAnsi="Calibri Light" w:cs="Calibri Light"/>
          <w:bCs/>
          <w:kern w:val="0"/>
          <w:sz w:val="24"/>
          <w:szCs w:val="24"/>
        </w:rPr>
        <w:t>the points made in</w:t>
      </w:r>
      <w:r w:rsidRPr="005E6469">
        <w:rPr>
          <w:rFonts w:ascii="Calibri Light" w:eastAsia="LinLibertineT" w:hAnsi="Calibri Light" w:cs="Calibri Light"/>
          <w:bCs/>
          <w:kern w:val="0"/>
          <w:sz w:val="24"/>
          <w:szCs w:val="24"/>
        </w:rPr>
        <w:t xml:space="preserve"> sections</w:t>
      </w:r>
      <w:r w:rsidR="00C65D5D" w:rsidRPr="005E6469">
        <w:rPr>
          <w:rFonts w:ascii="Calibri Light" w:eastAsia="LinLibertineT" w:hAnsi="Calibri Light" w:cs="Calibri Light"/>
          <w:bCs/>
          <w:kern w:val="0"/>
          <w:sz w:val="24"/>
          <w:szCs w:val="24"/>
        </w:rPr>
        <w:t xml:space="preserve"> 2 and 3 to reinforce its a</w:t>
      </w:r>
      <w:r w:rsidR="002B29E2" w:rsidRPr="005E6469">
        <w:rPr>
          <w:rFonts w:ascii="Calibri Light" w:eastAsia="LinLibertineT" w:hAnsi="Calibri Light" w:cs="Calibri Light"/>
          <w:bCs/>
          <w:kern w:val="0"/>
          <w:sz w:val="24"/>
          <w:szCs w:val="24"/>
        </w:rPr>
        <w:t>rguments.</w:t>
      </w:r>
    </w:p>
    <w:p w14:paraId="229C1847" w14:textId="31BA373F" w:rsidR="00A116BB" w:rsidRPr="005E6469" w:rsidRDefault="00C801BB" w:rsidP="000A627D">
      <w:pPr>
        <w:spacing w:after="0" w:line="240" w:lineRule="auto"/>
        <w:ind w:firstLine="284"/>
        <w:rPr>
          <w:rFonts w:ascii="Calibri Light" w:eastAsia="LinLibertineT" w:hAnsi="Calibri Light" w:cs="Calibri Light"/>
          <w:bCs/>
          <w:kern w:val="0"/>
          <w:sz w:val="24"/>
          <w:szCs w:val="24"/>
        </w:rPr>
      </w:pPr>
      <w:r w:rsidRPr="005E6469">
        <w:rPr>
          <w:rFonts w:ascii="Calibri Light" w:eastAsia="LinLibertineT" w:hAnsi="Calibri Light" w:cs="Calibri Light"/>
          <w:bCs/>
          <w:kern w:val="0"/>
          <w:sz w:val="24"/>
          <w:szCs w:val="24"/>
        </w:rPr>
        <w:t xml:space="preserve">The key </w:t>
      </w:r>
      <w:r w:rsidR="00A116BB" w:rsidRPr="005E6469">
        <w:rPr>
          <w:rFonts w:ascii="Calibri Light" w:eastAsia="LinLibertineT" w:hAnsi="Calibri Light" w:cs="Calibri Light"/>
          <w:bCs/>
          <w:kern w:val="0"/>
          <w:sz w:val="24"/>
          <w:szCs w:val="24"/>
        </w:rPr>
        <w:t xml:space="preserve">points </w:t>
      </w:r>
      <w:r w:rsidRPr="005E6469">
        <w:rPr>
          <w:rFonts w:ascii="Calibri Light" w:eastAsia="LinLibertineT" w:hAnsi="Calibri Light" w:cs="Calibri Light"/>
          <w:bCs/>
          <w:kern w:val="0"/>
          <w:sz w:val="24"/>
          <w:szCs w:val="24"/>
        </w:rPr>
        <w:t>of section 2</w:t>
      </w:r>
      <w:r w:rsidR="004633F8" w:rsidRPr="005E6469">
        <w:rPr>
          <w:rFonts w:ascii="Calibri Light" w:eastAsia="LinLibertineT" w:hAnsi="Calibri Light" w:cs="Calibri Light"/>
          <w:bCs/>
          <w:kern w:val="0"/>
          <w:sz w:val="24"/>
          <w:szCs w:val="24"/>
        </w:rPr>
        <w:t xml:space="preserve">, which focuses on the anthropomorphisation of technologies, </w:t>
      </w:r>
      <w:r w:rsidRPr="005E6469">
        <w:rPr>
          <w:rFonts w:ascii="Calibri Light" w:eastAsia="LinLibertineT" w:hAnsi="Calibri Light" w:cs="Calibri Light"/>
          <w:bCs/>
          <w:kern w:val="0"/>
          <w:sz w:val="24"/>
          <w:szCs w:val="24"/>
        </w:rPr>
        <w:t>are the following</w:t>
      </w:r>
      <w:r w:rsidR="00A116BB" w:rsidRPr="005E6469">
        <w:rPr>
          <w:rFonts w:ascii="Calibri Light" w:eastAsia="LinLibertineT" w:hAnsi="Calibri Light" w:cs="Calibri Light"/>
          <w:bCs/>
          <w:kern w:val="0"/>
          <w:sz w:val="24"/>
          <w:szCs w:val="24"/>
        </w:rPr>
        <w:t>:</w:t>
      </w:r>
    </w:p>
    <w:p w14:paraId="68769298" w14:textId="5C922BFD" w:rsidR="001F0FF0" w:rsidRPr="005E6469" w:rsidRDefault="00A116BB" w:rsidP="00CA0A62">
      <w:pPr>
        <w:spacing w:after="0" w:line="240" w:lineRule="auto"/>
        <w:rPr>
          <w:rFonts w:ascii="Calibri Light" w:eastAsia="LinLibertineT" w:hAnsi="Calibri Light" w:cs="Calibri Light"/>
          <w:bCs/>
          <w:kern w:val="0"/>
          <w:sz w:val="24"/>
          <w:szCs w:val="24"/>
        </w:rPr>
      </w:pPr>
      <w:r w:rsidRPr="005E6469">
        <w:rPr>
          <w:rFonts w:ascii="Calibri Light" w:eastAsia="LinLibertineT" w:hAnsi="Calibri Light" w:cs="Calibri Light"/>
          <w:bCs/>
          <w:kern w:val="0"/>
          <w:sz w:val="24"/>
          <w:szCs w:val="24"/>
        </w:rPr>
        <w:t xml:space="preserve">1. </w:t>
      </w:r>
      <w:r w:rsidR="00CA0A62" w:rsidRPr="005E6469">
        <w:rPr>
          <w:rFonts w:ascii="Calibri Light" w:eastAsia="LinLibertineT" w:hAnsi="Calibri Light" w:cs="Calibri Light"/>
          <w:bCs/>
          <w:kern w:val="0"/>
          <w:sz w:val="24"/>
          <w:szCs w:val="24"/>
        </w:rPr>
        <w:t xml:space="preserve">speaking of </w:t>
      </w:r>
      <w:r w:rsidR="001F0FF0" w:rsidRPr="005E6469">
        <w:rPr>
          <w:rFonts w:ascii="Calibri Light" w:eastAsia="LinLibertineT" w:hAnsi="Calibri Light" w:cs="Calibri Light"/>
          <w:bCs/>
          <w:kern w:val="0"/>
          <w:sz w:val="24"/>
          <w:szCs w:val="24"/>
        </w:rPr>
        <w:t>“conceptual borrowing”</w:t>
      </w:r>
      <w:r w:rsidR="00DC4149" w:rsidRPr="005E6469">
        <w:rPr>
          <w:rFonts w:ascii="Calibri Light" w:eastAsia="LinLibertineT" w:hAnsi="Calibri Light" w:cs="Calibri Light"/>
          <w:bCs/>
          <w:kern w:val="0"/>
          <w:sz w:val="24"/>
          <w:szCs w:val="24"/>
        </w:rPr>
        <w:t xml:space="preserve"> means speaking of </w:t>
      </w:r>
      <w:r w:rsidR="00CB5169" w:rsidRPr="005E6469">
        <w:rPr>
          <w:rFonts w:ascii="Calibri Light" w:eastAsia="LinLibertineT" w:hAnsi="Calibri Light" w:cs="Calibri Light"/>
          <w:bCs/>
          <w:kern w:val="0"/>
          <w:sz w:val="24"/>
          <w:szCs w:val="24"/>
        </w:rPr>
        <w:t xml:space="preserve">analogies that are </w:t>
      </w:r>
      <w:r w:rsidR="00DC4149" w:rsidRPr="005E6469">
        <w:rPr>
          <w:rFonts w:ascii="Calibri Light" w:eastAsia="LinLibertineT" w:hAnsi="Calibri Light" w:cs="Calibri Light"/>
          <w:bCs/>
          <w:kern w:val="0"/>
          <w:sz w:val="24"/>
          <w:szCs w:val="24"/>
        </w:rPr>
        <w:t>substantial, and not formal.</w:t>
      </w:r>
    </w:p>
    <w:p w14:paraId="6E8025D9" w14:textId="6364D3FD" w:rsidR="0000731B" w:rsidRPr="005E6469" w:rsidRDefault="00DC4149" w:rsidP="000A417E">
      <w:pPr>
        <w:spacing w:after="0" w:line="240" w:lineRule="auto"/>
        <w:rPr>
          <w:rFonts w:ascii="Calibri Light" w:hAnsi="Calibri Light" w:cs="Calibri Light"/>
          <w:sz w:val="24"/>
          <w:szCs w:val="24"/>
        </w:rPr>
      </w:pPr>
      <w:r w:rsidRPr="005E6469">
        <w:rPr>
          <w:rFonts w:ascii="Calibri Light" w:hAnsi="Calibri Light" w:cs="Calibri Light"/>
          <w:kern w:val="0"/>
          <w:sz w:val="24"/>
          <w:szCs w:val="24"/>
        </w:rPr>
        <w:t xml:space="preserve">2. </w:t>
      </w:r>
      <w:r w:rsidR="004D03AB" w:rsidRPr="005E6469">
        <w:rPr>
          <w:rFonts w:ascii="Calibri Light" w:hAnsi="Calibri Light" w:cs="Calibri Light"/>
          <w:kern w:val="0"/>
          <w:sz w:val="24"/>
          <w:szCs w:val="24"/>
        </w:rPr>
        <w:t xml:space="preserve">Thus, </w:t>
      </w:r>
      <w:r w:rsidR="00151592" w:rsidRPr="005E6469">
        <w:rPr>
          <w:rFonts w:ascii="Calibri Light" w:hAnsi="Calibri Light" w:cs="Calibri Light"/>
          <w:kern w:val="0"/>
          <w:sz w:val="24"/>
          <w:szCs w:val="24"/>
        </w:rPr>
        <w:t>there is a significant sense in which w</w:t>
      </w:r>
      <w:r w:rsidR="00ED3FA7" w:rsidRPr="005E6469">
        <w:rPr>
          <w:rFonts w:ascii="Calibri Light" w:hAnsi="Calibri Light" w:cs="Calibri Light"/>
          <w:kern w:val="0"/>
          <w:sz w:val="24"/>
          <w:szCs w:val="24"/>
        </w:rPr>
        <w:t xml:space="preserve">e </w:t>
      </w:r>
      <w:r w:rsidR="00201EE0" w:rsidRPr="005E6469">
        <w:rPr>
          <w:rFonts w:ascii="Calibri Light" w:hAnsi="Calibri Light" w:cs="Calibri Light"/>
          <w:kern w:val="0"/>
          <w:sz w:val="24"/>
          <w:szCs w:val="24"/>
        </w:rPr>
        <w:t xml:space="preserve">can </w:t>
      </w:r>
      <w:r w:rsidR="004D03AB" w:rsidRPr="005E6469">
        <w:rPr>
          <w:rFonts w:ascii="Calibri Light" w:hAnsi="Calibri Light" w:cs="Calibri Light"/>
          <w:kern w:val="0"/>
          <w:sz w:val="24"/>
          <w:szCs w:val="24"/>
        </w:rPr>
        <w:t>think of the anthropomorphisation of technologies as</w:t>
      </w:r>
      <w:r w:rsidR="00ED3FA7" w:rsidRPr="005E6469">
        <w:rPr>
          <w:rFonts w:ascii="Calibri Light" w:hAnsi="Calibri Light" w:cs="Calibri Light"/>
          <w:kern w:val="0"/>
          <w:sz w:val="24"/>
          <w:szCs w:val="24"/>
        </w:rPr>
        <w:t xml:space="preserve"> </w:t>
      </w:r>
      <w:r w:rsidR="00687579" w:rsidRPr="005E6469">
        <w:rPr>
          <w:rFonts w:ascii="Calibri Light" w:hAnsi="Calibri Light" w:cs="Calibri Light"/>
          <w:kern w:val="0"/>
          <w:sz w:val="24"/>
          <w:szCs w:val="24"/>
        </w:rPr>
        <w:t xml:space="preserve">a kind of transference </w:t>
      </w:r>
      <w:r w:rsidR="00ED3FA7" w:rsidRPr="005E6469">
        <w:rPr>
          <w:rFonts w:ascii="Calibri Light" w:hAnsi="Calibri Light" w:cs="Calibri Light"/>
          <w:kern w:val="0"/>
          <w:sz w:val="24"/>
          <w:szCs w:val="24"/>
        </w:rPr>
        <w:t xml:space="preserve">of substantial human prerogatives </w:t>
      </w:r>
      <w:r w:rsidR="000E2BBB" w:rsidRPr="005E6469">
        <w:rPr>
          <w:rFonts w:ascii="Calibri Light" w:hAnsi="Calibri Light" w:cs="Calibri Light"/>
          <w:kern w:val="0"/>
          <w:sz w:val="24"/>
          <w:szCs w:val="24"/>
        </w:rPr>
        <w:t>on</w:t>
      </w:r>
      <w:r w:rsidR="00ED3FA7" w:rsidRPr="005E6469">
        <w:rPr>
          <w:rFonts w:ascii="Calibri Light" w:hAnsi="Calibri Light" w:cs="Calibri Light"/>
          <w:kern w:val="0"/>
          <w:sz w:val="24"/>
          <w:szCs w:val="24"/>
        </w:rPr>
        <w:t>to technologies</w:t>
      </w:r>
      <w:r w:rsidR="000A7693" w:rsidRPr="005E6469">
        <w:rPr>
          <w:rFonts w:ascii="Calibri Light" w:hAnsi="Calibri Light" w:cs="Calibri Light"/>
          <w:kern w:val="0"/>
          <w:sz w:val="24"/>
          <w:szCs w:val="24"/>
        </w:rPr>
        <w:t xml:space="preserve">, starting with being </w:t>
      </w:r>
      <w:r w:rsidR="00490FBF" w:rsidRPr="005E6469">
        <w:rPr>
          <w:rFonts w:ascii="Calibri Light" w:eastAsia="LinLibertineT" w:hAnsi="Calibri Light" w:cs="Calibri Light"/>
          <w:kern w:val="0"/>
          <w:sz w:val="24"/>
          <w:szCs w:val="24"/>
        </w:rPr>
        <w:t>emotional</w:t>
      </w:r>
      <w:r w:rsidR="0000731B" w:rsidRPr="005E6469">
        <w:rPr>
          <w:rFonts w:ascii="Calibri Light" w:eastAsia="LinLibertineT" w:hAnsi="Calibri Light" w:cs="Calibri Light"/>
          <w:kern w:val="0"/>
          <w:sz w:val="24"/>
          <w:szCs w:val="24"/>
        </w:rPr>
        <w:t>, valu</w:t>
      </w:r>
      <w:r w:rsidR="000A7693" w:rsidRPr="005E6469">
        <w:rPr>
          <w:rFonts w:ascii="Calibri Light" w:eastAsia="LinLibertineT" w:hAnsi="Calibri Light" w:cs="Calibri Light"/>
          <w:kern w:val="0"/>
          <w:sz w:val="24"/>
          <w:szCs w:val="24"/>
        </w:rPr>
        <w:t xml:space="preserve">ing </w:t>
      </w:r>
      <w:r w:rsidR="0000731B" w:rsidRPr="005E6469">
        <w:rPr>
          <w:rFonts w:ascii="Calibri Light" w:eastAsia="LinLibertineT" w:hAnsi="Calibri Light" w:cs="Calibri Light"/>
          <w:kern w:val="0"/>
          <w:sz w:val="24"/>
          <w:szCs w:val="24"/>
        </w:rPr>
        <w:t>help and feel</w:t>
      </w:r>
      <w:r w:rsidR="000A7693" w:rsidRPr="005E6469">
        <w:rPr>
          <w:rFonts w:ascii="Calibri Light" w:eastAsia="LinLibertineT" w:hAnsi="Calibri Light" w:cs="Calibri Light"/>
          <w:kern w:val="0"/>
          <w:sz w:val="24"/>
          <w:szCs w:val="24"/>
        </w:rPr>
        <w:t xml:space="preserve">ing </w:t>
      </w:r>
      <w:r w:rsidR="0000731B" w:rsidRPr="005E6469">
        <w:rPr>
          <w:rFonts w:ascii="Calibri Light" w:eastAsia="LinLibertineT" w:hAnsi="Calibri Light" w:cs="Calibri Light"/>
          <w:kern w:val="0"/>
          <w:sz w:val="24"/>
          <w:szCs w:val="24"/>
        </w:rPr>
        <w:t>trapped and alone as primary negative feelings, especially correlated with depression and str</w:t>
      </w:r>
      <w:r w:rsidR="000A7693" w:rsidRPr="005E6469">
        <w:rPr>
          <w:rFonts w:ascii="Calibri Light" w:eastAsia="LinLibertineT" w:hAnsi="Calibri Light" w:cs="Calibri Light"/>
          <w:kern w:val="0"/>
          <w:sz w:val="24"/>
          <w:szCs w:val="24"/>
        </w:rPr>
        <w:t>ess</w:t>
      </w:r>
      <w:r w:rsidR="0000731B" w:rsidRPr="005E6469">
        <w:rPr>
          <w:rFonts w:ascii="Calibri Light" w:eastAsia="LinLibertineT" w:hAnsi="Calibri Light" w:cs="Calibri Light"/>
          <w:kern w:val="0"/>
          <w:sz w:val="24"/>
          <w:szCs w:val="24"/>
        </w:rPr>
        <w:t>, in addition to other burdens, from feeling used to feeling uncertain, as opposed to the need to be rec</w:t>
      </w:r>
      <w:r w:rsidR="000A7693" w:rsidRPr="005E6469">
        <w:rPr>
          <w:rFonts w:ascii="Calibri Light" w:eastAsia="LinLibertineT" w:hAnsi="Calibri Light" w:cs="Calibri Light"/>
          <w:kern w:val="0"/>
          <w:sz w:val="24"/>
          <w:szCs w:val="24"/>
        </w:rPr>
        <w:t>ognised as unique</w:t>
      </w:r>
      <w:r w:rsidR="0000731B" w:rsidRPr="005E6469">
        <w:rPr>
          <w:rFonts w:ascii="Calibri Light" w:eastAsia="LinLibertineT" w:hAnsi="Calibri Light" w:cs="Calibri Light"/>
          <w:kern w:val="0"/>
          <w:sz w:val="24"/>
          <w:szCs w:val="24"/>
        </w:rPr>
        <w:t>.</w:t>
      </w:r>
      <w:r w:rsidR="000E2BBB" w:rsidRPr="005E6469">
        <w:rPr>
          <w:rFonts w:ascii="Calibri Light" w:eastAsia="LinLibertineT" w:hAnsi="Calibri Light" w:cs="Calibri Light"/>
          <w:kern w:val="0"/>
          <w:sz w:val="24"/>
          <w:szCs w:val="24"/>
        </w:rPr>
        <w:t xml:space="preserve"> In other words, </w:t>
      </w:r>
      <w:r w:rsidR="00222524" w:rsidRPr="005E6469">
        <w:rPr>
          <w:rFonts w:ascii="Calibri Light" w:eastAsia="LinLibertineT" w:hAnsi="Calibri Light" w:cs="Calibri Light"/>
          <w:kern w:val="0"/>
          <w:sz w:val="24"/>
          <w:szCs w:val="24"/>
        </w:rPr>
        <w:t xml:space="preserve">the anthropomorphisation of technologies </w:t>
      </w:r>
      <w:r w:rsidR="007D6B82" w:rsidRPr="005E6469">
        <w:rPr>
          <w:rFonts w:ascii="Calibri Light" w:eastAsia="LinLibertineT" w:hAnsi="Calibri Light" w:cs="Calibri Light"/>
          <w:kern w:val="0"/>
          <w:sz w:val="24"/>
          <w:szCs w:val="24"/>
        </w:rPr>
        <w:t xml:space="preserve">can </w:t>
      </w:r>
      <w:r w:rsidR="003C5D9C" w:rsidRPr="005E6469">
        <w:rPr>
          <w:rFonts w:ascii="Calibri Light" w:eastAsia="LinLibertineT" w:hAnsi="Calibri Light" w:cs="Calibri Light"/>
          <w:kern w:val="0"/>
          <w:sz w:val="24"/>
          <w:szCs w:val="24"/>
        </w:rPr>
        <w:t>be thought of as a kind of transference of the following substantial human prerogative</w:t>
      </w:r>
      <w:r w:rsidR="009C700A" w:rsidRPr="005E6469">
        <w:rPr>
          <w:rFonts w:ascii="Calibri Light" w:eastAsia="LinLibertineT" w:hAnsi="Calibri Light" w:cs="Calibri Light"/>
          <w:kern w:val="0"/>
          <w:sz w:val="24"/>
          <w:szCs w:val="24"/>
        </w:rPr>
        <w:t xml:space="preserve">s </w:t>
      </w:r>
      <w:r w:rsidR="003C5D9C" w:rsidRPr="005E6469">
        <w:rPr>
          <w:rFonts w:ascii="Calibri Light" w:eastAsia="LinLibertineT" w:hAnsi="Calibri Light" w:cs="Calibri Light"/>
          <w:kern w:val="0"/>
          <w:sz w:val="24"/>
          <w:szCs w:val="24"/>
        </w:rPr>
        <w:t xml:space="preserve">onto </w:t>
      </w:r>
      <w:r w:rsidR="000E2BBB" w:rsidRPr="005E6469">
        <w:rPr>
          <w:rFonts w:ascii="Calibri Light" w:eastAsia="LinLibertineT" w:hAnsi="Calibri Light" w:cs="Calibri Light"/>
          <w:kern w:val="0"/>
          <w:sz w:val="24"/>
          <w:szCs w:val="24"/>
        </w:rPr>
        <w:t>technologies</w:t>
      </w:r>
      <w:r w:rsidR="003C5D9C" w:rsidRPr="005E6469">
        <w:rPr>
          <w:rFonts w:ascii="Calibri Light" w:eastAsia="LinLibertineT" w:hAnsi="Calibri Light" w:cs="Calibri Light"/>
          <w:kern w:val="0"/>
          <w:sz w:val="24"/>
          <w:szCs w:val="24"/>
        </w:rPr>
        <w:t xml:space="preserve">: experiencing </w:t>
      </w:r>
      <w:r w:rsidR="0000731B" w:rsidRPr="005E6469">
        <w:rPr>
          <w:rFonts w:ascii="Calibri Light" w:eastAsia="LinLibertineT" w:hAnsi="Calibri Light" w:cs="Calibri Light"/>
          <w:kern w:val="0"/>
          <w:sz w:val="24"/>
          <w:szCs w:val="24"/>
        </w:rPr>
        <w:t xml:space="preserve">the </w:t>
      </w:r>
      <w:r w:rsidR="0000731B" w:rsidRPr="005E6469">
        <w:rPr>
          <w:rFonts w:ascii="Calibri Light" w:hAnsi="Calibri Light" w:cs="Calibri Light"/>
          <w:sz w:val="24"/>
          <w:szCs w:val="24"/>
        </w:rPr>
        <w:t>radicalisation of typically neoliberal values</w:t>
      </w:r>
      <w:r w:rsidR="00D4672E" w:rsidRPr="005E6469">
        <w:rPr>
          <w:rFonts w:ascii="Calibri Light" w:hAnsi="Calibri Light" w:cs="Calibri Light"/>
          <w:sz w:val="24"/>
          <w:szCs w:val="24"/>
        </w:rPr>
        <w:t>, which means, o</w:t>
      </w:r>
      <w:r w:rsidR="0000731B" w:rsidRPr="005E6469">
        <w:rPr>
          <w:rFonts w:ascii="Calibri Light" w:hAnsi="Calibri Light" w:cs="Calibri Light"/>
          <w:sz w:val="24"/>
          <w:szCs w:val="24"/>
        </w:rPr>
        <w:t>n the one hand, need</w:t>
      </w:r>
      <w:r w:rsidR="00D4672E" w:rsidRPr="005E6469">
        <w:rPr>
          <w:rFonts w:ascii="Calibri Light" w:hAnsi="Calibri Light" w:cs="Calibri Light"/>
          <w:sz w:val="24"/>
          <w:szCs w:val="24"/>
        </w:rPr>
        <w:t xml:space="preserve">ing </w:t>
      </w:r>
      <w:r w:rsidR="0000731B" w:rsidRPr="005E6469">
        <w:rPr>
          <w:rFonts w:ascii="Calibri Light" w:hAnsi="Calibri Light" w:cs="Calibri Light"/>
          <w:sz w:val="24"/>
          <w:szCs w:val="24"/>
        </w:rPr>
        <w:t>to be recognised as perfect, to the point of being recognised as unique and, on the other hand, emotionally suffer</w:t>
      </w:r>
      <w:r w:rsidR="00D4672E" w:rsidRPr="005E6469">
        <w:rPr>
          <w:rFonts w:ascii="Calibri Light" w:hAnsi="Calibri Light" w:cs="Calibri Light"/>
          <w:sz w:val="24"/>
          <w:szCs w:val="24"/>
        </w:rPr>
        <w:t xml:space="preserve">ing </w:t>
      </w:r>
      <w:r w:rsidR="0000731B" w:rsidRPr="005E6469">
        <w:rPr>
          <w:rFonts w:ascii="Calibri Light" w:hAnsi="Calibri Light" w:cs="Calibri Light"/>
          <w:sz w:val="24"/>
          <w:szCs w:val="24"/>
        </w:rPr>
        <w:t xml:space="preserve">from the increasingly unbearable burden of perfection, from feeling uncertain to feeling used to being stressed and depressed to feeling alone and trapped </w:t>
      </w:r>
      <w:r w:rsidR="00D4672E" w:rsidRPr="005E6469">
        <w:rPr>
          <w:rFonts w:ascii="Calibri Light" w:hAnsi="Calibri Light" w:cs="Calibri Light"/>
          <w:sz w:val="24"/>
          <w:szCs w:val="24"/>
        </w:rPr>
        <w:t xml:space="preserve">– and, </w:t>
      </w:r>
      <w:r w:rsidR="0000731B" w:rsidRPr="005E6469">
        <w:rPr>
          <w:rFonts w:ascii="Calibri Light" w:hAnsi="Calibri Light" w:cs="Calibri Light"/>
          <w:sz w:val="24"/>
          <w:szCs w:val="24"/>
        </w:rPr>
        <w:t xml:space="preserve">thus, </w:t>
      </w:r>
      <w:r w:rsidR="00D4672E" w:rsidRPr="005E6469">
        <w:rPr>
          <w:rFonts w:ascii="Calibri Light" w:hAnsi="Calibri Light" w:cs="Calibri Light"/>
          <w:sz w:val="24"/>
          <w:szCs w:val="24"/>
        </w:rPr>
        <w:t xml:space="preserve">to </w:t>
      </w:r>
      <w:r w:rsidR="0000731B" w:rsidRPr="005E6469">
        <w:rPr>
          <w:rFonts w:ascii="Calibri Light" w:hAnsi="Calibri Light" w:cs="Calibri Light"/>
          <w:sz w:val="24"/>
          <w:szCs w:val="24"/>
        </w:rPr>
        <w:t>valuing help as</w:t>
      </w:r>
      <w:r w:rsidR="00D4672E" w:rsidRPr="005E6469">
        <w:rPr>
          <w:rFonts w:ascii="Calibri Light" w:hAnsi="Calibri Light" w:cs="Calibri Light"/>
          <w:sz w:val="24"/>
          <w:szCs w:val="24"/>
        </w:rPr>
        <w:t xml:space="preserve"> what is </w:t>
      </w:r>
      <w:r w:rsidR="0000731B" w:rsidRPr="005E6469">
        <w:rPr>
          <w:rFonts w:ascii="Calibri Light" w:hAnsi="Calibri Light" w:cs="Calibri Light"/>
          <w:sz w:val="24"/>
          <w:szCs w:val="24"/>
        </w:rPr>
        <w:t>desperately need</w:t>
      </w:r>
      <w:r w:rsidR="00D4672E" w:rsidRPr="005E6469">
        <w:rPr>
          <w:rFonts w:ascii="Calibri Light" w:hAnsi="Calibri Light" w:cs="Calibri Light"/>
          <w:sz w:val="24"/>
          <w:szCs w:val="24"/>
        </w:rPr>
        <w:t xml:space="preserve">ed </w:t>
      </w:r>
      <w:r w:rsidR="0000731B" w:rsidRPr="005E6469">
        <w:rPr>
          <w:rFonts w:ascii="Calibri Light" w:hAnsi="Calibri Light" w:cs="Calibri Light"/>
          <w:sz w:val="24"/>
          <w:szCs w:val="24"/>
        </w:rPr>
        <w:t>to escape the radicalisation of perfection</w:t>
      </w:r>
      <w:r w:rsidR="00BD38DC" w:rsidRPr="005E6469">
        <w:rPr>
          <w:rFonts w:ascii="Calibri Light" w:hAnsi="Calibri Light" w:cs="Calibri Light"/>
          <w:sz w:val="24"/>
          <w:szCs w:val="24"/>
        </w:rPr>
        <w:t>.</w:t>
      </w:r>
    </w:p>
    <w:p w14:paraId="6F21CA1B" w14:textId="1B203C21" w:rsidR="00BD38DC" w:rsidRPr="005E6469" w:rsidRDefault="00BD38DC" w:rsidP="00BD38DC">
      <w:pPr>
        <w:spacing w:after="0" w:line="240" w:lineRule="auto"/>
        <w:ind w:firstLine="284"/>
        <w:rPr>
          <w:rFonts w:ascii="Calibri Light" w:eastAsia="LinLibertineT" w:hAnsi="Calibri Light" w:cs="Calibri Light"/>
          <w:bCs/>
          <w:kern w:val="0"/>
          <w:sz w:val="24"/>
          <w:szCs w:val="24"/>
        </w:rPr>
      </w:pPr>
      <w:r w:rsidRPr="005E6469">
        <w:rPr>
          <w:rFonts w:ascii="Calibri Light" w:eastAsia="LinLibertineT" w:hAnsi="Calibri Light" w:cs="Calibri Light"/>
          <w:bCs/>
          <w:kern w:val="0"/>
          <w:sz w:val="24"/>
          <w:szCs w:val="24"/>
        </w:rPr>
        <w:t>The key points of section 3, which focuses on the automation of humans, are the following:</w:t>
      </w:r>
    </w:p>
    <w:p w14:paraId="704B0A0C" w14:textId="3D457122" w:rsidR="00B0757D" w:rsidRPr="005E6469" w:rsidRDefault="00BD38DC" w:rsidP="00B0757D">
      <w:pPr>
        <w:spacing w:after="0" w:line="240" w:lineRule="auto"/>
        <w:rPr>
          <w:rFonts w:ascii="Calibri Light" w:hAnsi="Calibri Light" w:cs="Calibri Light"/>
          <w:sz w:val="24"/>
          <w:szCs w:val="24"/>
        </w:rPr>
      </w:pPr>
      <w:r w:rsidRPr="005E6469">
        <w:rPr>
          <w:rFonts w:ascii="Calibri Light" w:eastAsia="LinLibertineT" w:hAnsi="Calibri Light" w:cs="Calibri Light"/>
          <w:bCs/>
          <w:kern w:val="0"/>
          <w:sz w:val="24"/>
          <w:szCs w:val="24"/>
        </w:rPr>
        <w:t>1.</w:t>
      </w:r>
      <w:r w:rsidR="00BA176F" w:rsidRPr="005E6469">
        <w:rPr>
          <w:rFonts w:ascii="Calibri Light" w:eastAsia="LinLibertineT" w:hAnsi="Calibri Light" w:cs="Calibri Light"/>
          <w:bCs/>
          <w:kern w:val="0"/>
          <w:sz w:val="24"/>
          <w:szCs w:val="24"/>
        </w:rPr>
        <w:t xml:space="preserve"> </w:t>
      </w:r>
      <w:r w:rsidR="00F014A7" w:rsidRPr="005E6469">
        <w:rPr>
          <w:rFonts w:ascii="Calibri Light" w:eastAsia="LinLibertineT" w:hAnsi="Calibri Light" w:cs="Calibri Light"/>
          <w:bCs/>
          <w:kern w:val="0"/>
          <w:sz w:val="24"/>
          <w:szCs w:val="24"/>
        </w:rPr>
        <w:t xml:space="preserve">on the one hand, </w:t>
      </w:r>
      <w:r w:rsidR="007E4343" w:rsidRPr="005E6469">
        <w:rPr>
          <w:rFonts w:ascii="Calibri Light" w:hAnsi="Calibri Light" w:cs="Calibri Light"/>
          <w:sz w:val="24"/>
          <w:szCs w:val="24"/>
        </w:rPr>
        <w:t>speaking of automation means speaking of perfection, which moves from technologies to humans</w:t>
      </w:r>
      <w:r w:rsidR="00B0757D" w:rsidRPr="005E6469">
        <w:rPr>
          <w:rFonts w:ascii="Calibri Light" w:hAnsi="Calibri Light" w:cs="Calibri Light"/>
          <w:sz w:val="24"/>
          <w:szCs w:val="24"/>
        </w:rPr>
        <w:t xml:space="preserve"> </w:t>
      </w:r>
      <w:r w:rsidR="00B0757D" w:rsidRPr="005E6469">
        <w:rPr>
          <w:rFonts w:ascii="Calibri Light" w:eastAsia="LinLibertineTI" w:hAnsi="Calibri Light" w:cs="Calibri Light"/>
          <w:kern w:val="0"/>
          <w:sz w:val="24"/>
          <w:szCs w:val="24"/>
        </w:rPr>
        <w:t>emphasis</w:t>
      </w:r>
      <w:r w:rsidR="00513CB9" w:rsidRPr="005E6469">
        <w:rPr>
          <w:rFonts w:ascii="Calibri Light" w:eastAsia="LinLibertineTI" w:hAnsi="Calibri Light" w:cs="Calibri Light"/>
          <w:kern w:val="0"/>
          <w:sz w:val="24"/>
          <w:szCs w:val="24"/>
        </w:rPr>
        <w:t>ing</w:t>
      </w:r>
      <w:r w:rsidR="00B0757D" w:rsidRPr="005E6469">
        <w:rPr>
          <w:rFonts w:ascii="Calibri Light" w:eastAsia="LinLibertineTI" w:hAnsi="Calibri Light" w:cs="Calibri Light"/>
          <w:kern w:val="0"/>
          <w:sz w:val="24"/>
          <w:szCs w:val="24"/>
        </w:rPr>
        <w:t>, and even radicalis</w:t>
      </w:r>
      <w:r w:rsidR="00513CB9" w:rsidRPr="005E6469">
        <w:rPr>
          <w:rFonts w:ascii="Calibri Light" w:eastAsia="LinLibertineTI" w:hAnsi="Calibri Light" w:cs="Calibri Light"/>
          <w:kern w:val="0"/>
          <w:sz w:val="24"/>
          <w:szCs w:val="24"/>
        </w:rPr>
        <w:t>ing</w:t>
      </w:r>
      <w:r w:rsidR="00B0757D" w:rsidRPr="005E6469">
        <w:rPr>
          <w:rFonts w:ascii="Calibri Light" w:eastAsia="LinLibertineTI" w:hAnsi="Calibri Light" w:cs="Calibri Light"/>
          <w:kern w:val="0"/>
          <w:sz w:val="24"/>
          <w:szCs w:val="24"/>
        </w:rPr>
        <w:t xml:space="preserve">, typically neoliberal values according to which </w:t>
      </w:r>
      <w:r w:rsidR="00513CB9" w:rsidRPr="005E6469">
        <w:rPr>
          <w:rFonts w:ascii="Calibri Light" w:eastAsia="LinLibertineTI" w:hAnsi="Calibri Light" w:cs="Calibri Light"/>
          <w:kern w:val="0"/>
          <w:sz w:val="24"/>
          <w:szCs w:val="24"/>
        </w:rPr>
        <w:t>they</w:t>
      </w:r>
      <w:r w:rsidR="00B0757D" w:rsidRPr="005E6469">
        <w:rPr>
          <w:rFonts w:ascii="Calibri Light" w:eastAsia="LinLibertineTI" w:hAnsi="Calibri Light" w:cs="Calibri Light"/>
          <w:kern w:val="0"/>
          <w:sz w:val="24"/>
          <w:szCs w:val="24"/>
        </w:rPr>
        <w:t xml:space="preserve"> must be as </w:t>
      </w:r>
      <w:r w:rsidR="00B0757D" w:rsidRPr="005E6469">
        <w:rPr>
          <w:rFonts w:ascii="Calibri Light" w:hAnsi="Calibri Light" w:cs="Calibri Light"/>
          <w:sz w:val="24"/>
          <w:szCs w:val="24"/>
        </w:rPr>
        <w:t>optimised and productive as technologies.</w:t>
      </w:r>
    </w:p>
    <w:p w14:paraId="4D82F944" w14:textId="6CD004A1" w:rsidR="00A6593F" w:rsidRPr="005E6469" w:rsidRDefault="00B0757D" w:rsidP="00DC23FA">
      <w:pPr>
        <w:spacing w:after="0" w:line="240" w:lineRule="auto"/>
        <w:rPr>
          <w:rFonts w:ascii="Calibri Light" w:hAnsi="Calibri Light" w:cs="Calibri Light"/>
          <w:sz w:val="24"/>
          <w:szCs w:val="24"/>
        </w:rPr>
      </w:pPr>
      <w:r w:rsidRPr="005E6469">
        <w:rPr>
          <w:rFonts w:ascii="Calibri Light" w:hAnsi="Calibri Light" w:cs="Calibri Light"/>
          <w:sz w:val="24"/>
          <w:szCs w:val="24"/>
        </w:rPr>
        <w:t>2. On the other hand,</w:t>
      </w:r>
      <w:r w:rsidR="00513CB9" w:rsidRPr="005E6469">
        <w:rPr>
          <w:rFonts w:ascii="Calibri Light" w:hAnsi="Calibri Light" w:cs="Calibri Light"/>
          <w:sz w:val="24"/>
          <w:szCs w:val="24"/>
        </w:rPr>
        <w:t xml:space="preserve"> speaking of automation means speaking of the </w:t>
      </w:r>
      <w:r w:rsidR="00B04C40" w:rsidRPr="005E6469">
        <w:rPr>
          <w:rFonts w:ascii="Calibri Light" w:hAnsi="Calibri Light" w:cs="Calibri Light"/>
          <w:sz w:val="24"/>
          <w:szCs w:val="24"/>
        </w:rPr>
        <w:t>replacement of human autonomy with technological automation</w:t>
      </w:r>
      <w:r w:rsidR="003E203B" w:rsidRPr="005E6469">
        <w:rPr>
          <w:rFonts w:ascii="Calibri Light" w:hAnsi="Calibri Light" w:cs="Calibri Light"/>
          <w:sz w:val="24"/>
          <w:szCs w:val="24"/>
        </w:rPr>
        <w:t xml:space="preserve"> – and, thus, </w:t>
      </w:r>
      <w:r w:rsidR="008D7D94" w:rsidRPr="005E6469">
        <w:rPr>
          <w:rFonts w:ascii="Calibri Light" w:hAnsi="Calibri Light" w:cs="Calibri Light"/>
          <w:sz w:val="24"/>
          <w:szCs w:val="24"/>
        </w:rPr>
        <w:t xml:space="preserve">speaking of </w:t>
      </w:r>
      <w:r w:rsidR="00EA3281" w:rsidRPr="005E6469">
        <w:rPr>
          <w:rFonts w:ascii="Calibri Light" w:hAnsi="Calibri Light" w:cs="Calibri Light"/>
          <w:sz w:val="24"/>
          <w:szCs w:val="24"/>
        </w:rPr>
        <w:t xml:space="preserve">automation means </w:t>
      </w:r>
      <w:r w:rsidR="008D7D94" w:rsidRPr="005E6469">
        <w:rPr>
          <w:rFonts w:ascii="Calibri Light" w:hAnsi="Calibri Light" w:cs="Calibri Light"/>
          <w:sz w:val="24"/>
          <w:szCs w:val="24"/>
        </w:rPr>
        <w:t>speaking of th</w:t>
      </w:r>
      <w:r w:rsidR="003E203B" w:rsidRPr="005E6469">
        <w:rPr>
          <w:rFonts w:ascii="Calibri Light" w:hAnsi="Calibri Light" w:cs="Calibri Light"/>
          <w:sz w:val="24"/>
          <w:szCs w:val="24"/>
        </w:rPr>
        <w:t xml:space="preserve">e </w:t>
      </w:r>
      <w:r w:rsidR="008D7D94" w:rsidRPr="005E6469">
        <w:rPr>
          <w:rFonts w:ascii="Calibri Light" w:hAnsi="Calibri Light" w:cs="Calibri Light"/>
          <w:sz w:val="24"/>
          <w:szCs w:val="24"/>
        </w:rPr>
        <w:t>collapse</w:t>
      </w:r>
      <w:r w:rsidR="00EA3281" w:rsidRPr="005E6469">
        <w:rPr>
          <w:rFonts w:ascii="Calibri Light" w:hAnsi="Calibri Light" w:cs="Calibri Light"/>
          <w:sz w:val="24"/>
          <w:szCs w:val="24"/>
        </w:rPr>
        <w:t xml:space="preserve"> </w:t>
      </w:r>
      <w:r w:rsidR="003E203B" w:rsidRPr="005E6469">
        <w:rPr>
          <w:rFonts w:ascii="Calibri Light" w:hAnsi="Calibri Light" w:cs="Calibri Light"/>
          <w:sz w:val="24"/>
          <w:szCs w:val="24"/>
        </w:rPr>
        <w:t xml:space="preserve">of human responsibility for human </w:t>
      </w:r>
      <w:r w:rsidR="00E844EE" w:rsidRPr="005E6469">
        <w:rPr>
          <w:rFonts w:ascii="Calibri Light" w:hAnsi="Calibri Light" w:cs="Calibri Light"/>
          <w:sz w:val="24"/>
          <w:szCs w:val="24"/>
        </w:rPr>
        <w:t xml:space="preserve">actions, </w:t>
      </w:r>
      <w:r w:rsidR="00A6593F" w:rsidRPr="005E6469">
        <w:rPr>
          <w:rFonts w:ascii="Calibri Light" w:eastAsia="LinLibertineT" w:hAnsi="Calibri Light" w:cs="Calibri Light"/>
          <w:kern w:val="0"/>
          <w:sz w:val="24"/>
          <w:szCs w:val="24"/>
        </w:rPr>
        <w:t>from successes to failures</w:t>
      </w:r>
      <w:r w:rsidR="00EA3281" w:rsidRPr="005E6469">
        <w:rPr>
          <w:rFonts w:ascii="Calibri Light" w:eastAsia="LinLibertineT" w:hAnsi="Calibri Light" w:cs="Calibri Light"/>
          <w:kern w:val="0"/>
          <w:sz w:val="24"/>
          <w:szCs w:val="24"/>
        </w:rPr>
        <w:t xml:space="preserve"> </w:t>
      </w:r>
      <w:r w:rsidR="00E844EE" w:rsidRPr="005E6469">
        <w:rPr>
          <w:rFonts w:ascii="Calibri Light" w:eastAsia="LinLibertineT" w:hAnsi="Calibri Light" w:cs="Calibri Light"/>
          <w:kern w:val="0"/>
          <w:sz w:val="24"/>
          <w:szCs w:val="24"/>
        </w:rPr>
        <w:t xml:space="preserve">(as </w:t>
      </w:r>
      <w:r w:rsidR="00A6593F" w:rsidRPr="005E6469">
        <w:rPr>
          <w:rFonts w:ascii="Calibri Light" w:hAnsi="Calibri Light" w:cs="Calibri Light"/>
          <w:sz w:val="24"/>
          <w:szCs w:val="24"/>
        </w:rPr>
        <w:t>we have seen in section 4</w:t>
      </w:r>
      <w:r w:rsidR="00E844EE" w:rsidRPr="005E6469">
        <w:rPr>
          <w:rFonts w:ascii="Calibri Light" w:hAnsi="Calibri Light" w:cs="Calibri Light"/>
          <w:sz w:val="24"/>
          <w:szCs w:val="24"/>
        </w:rPr>
        <w:t>)</w:t>
      </w:r>
      <w:r w:rsidR="008D7D94" w:rsidRPr="005E6469">
        <w:rPr>
          <w:rFonts w:ascii="Calibri Light" w:hAnsi="Calibri Light" w:cs="Calibri Light"/>
          <w:sz w:val="24"/>
          <w:szCs w:val="24"/>
        </w:rPr>
        <w:t xml:space="preserve">, because </w:t>
      </w:r>
      <w:r w:rsidR="00A6593F" w:rsidRPr="005E6469">
        <w:rPr>
          <w:rFonts w:ascii="Calibri Light" w:hAnsi="Calibri Light" w:cs="Calibri Light"/>
          <w:sz w:val="24"/>
          <w:szCs w:val="24"/>
        </w:rPr>
        <w:t>radicalising the automation of humans means sabotaging their optimisation and productivity</w:t>
      </w:r>
      <w:r w:rsidR="008D7D94" w:rsidRPr="005E6469">
        <w:rPr>
          <w:rFonts w:ascii="Calibri Light" w:hAnsi="Calibri Light" w:cs="Calibri Light"/>
          <w:sz w:val="24"/>
          <w:szCs w:val="24"/>
        </w:rPr>
        <w:t xml:space="preserve"> (as we have </w:t>
      </w:r>
      <w:r w:rsidR="00600A8D" w:rsidRPr="005E6469">
        <w:rPr>
          <w:rFonts w:ascii="Calibri Light" w:hAnsi="Calibri Light" w:cs="Calibri Light"/>
          <w:sz w:val="24"/>
          <w:szCs w:val="24"/>
        </w:rPr>
        <w:t xml:space="preserve">started </w:t>
      </w:r>
      <w:r w:rsidR="008D7D94" w:rsidRPr="005E6469">
        <w:rPr>
          <w:rFonts w:ascii="Calibri Light" w:hAnsi="Calibri Light" w:cs="Calibri Light"/>
          <w:sz w:val="24"/>
          <w:szCs w:val="24"/>
        </w:rPr>
        <w:t>see</w:t>
      </w:r>
      <w:r w:rsidR="00600A8D" w:rsidRPr="005E6469">
        <w:rPr>
          <w:rFonts w:ascii="Calibri Light" w:hAnsi="Calibri Light" w:cs="Calibri Light"/>
          <w:sz w:val="24"/>
          <w:szCs w:val="24"/>
        </w:rPr>
        <w:t xml:space="preserve">ing </w:t>
      </w:r>
      <w:r w:rsidR="008D7D94" w:rsidRPr="005E6469">
        <w:rPr>
          <w:rFonts w:ascii="Calibri Light" w:hAnsi="Calibri Light" w:cs="Calibri Light"/>
          <w:sz w:val="24"/>
          <w:szCs w:val="24"/>
        </w:rPr>
        <w:t>in section 5).</w:t>
      </w:r>
    </w:p>
    <w:p w14:paraId="40D37916" w14:textId="06A9CF7C" w:rsidR="00677D60" w:rsidRPr="005E6469" w:rsidRDefault="008D7D94" w:rsidP="008D7D94">
      <w:pPr>
        <w:spacing w:after="0" w:line="240" w:lineRule="auto"/>
        <w:ind w:firstLine="284"/>
        <w:rPr>
          <w:rFonts w:ascii="Calibri Light" w:eastAsia="LinLibertineT" w:hAnsi="Calibri Light" w:cs="Calibri Light"/>
          <w:kern w:val="0"/>
          <w:sz w:val="24"/>
          <w:szCs w:val="24"/>
        </w:rPr>
      </w:pPr>
      <w:r w:rsidRPr="005E6469">
        <w:rPr>
          <w:rFonts w:ascii="Calibri Light" w:hAnsi="Calibri Light" w:cs="Calibri Light"/>
          <w:sz w:val="24"/>
          <w:szCs w:val="24"/>
        </w:rPr>
        <w:t xml:space="preserve">Let us develop </w:t>
      </w:r>
      <w:r w:rsidR="00140075" w:rsidRPr="005E6469">
        <w:rPr>
          <w:rFonts w:ascii="Calibri Light" w:hAnsi="Calibri Light" w:cs="Calibri Light"/>
          <w:sz w:val="24"/>
          <w:szCs w:val="24"/>
        </w:rPr>
        <w:t xml:space="preserve">the points argued above by </w:t>
      </w:r>
      <w:r w:rsidR="00677D60" w:rsidRPr="005E6469">
        <w:rPr>
          <w:rFonts w:ascii="Calibri Light" w:hAnsi="Calibri Light" w:cs="Calibri Light"/>
          <w:sz w:val="24"/>
          <w:szCs w:val="24"/>
        </w:rPr>
        <w:t xml:space="preserve">going back to tables </w:t>
      </w:r>
      <w:r w:rsidR="0094318C" w:rsidRPr="005E6469">
        <w:rPr>
          <w:rFonts w:ascii="Calibri Light" w:hAnsi="Calibri Light" w:cs="Calibri Light"/>
          <w:sz w:val="24"/>
          <w:szCs w:val="24"/>
        </w:rPr>
        <w:t>1</w:t>
      </w:r>
      <w:r w:rsidR="00677D60" w:rsidRPr="005E6469">
        <w:rPr>
          <w:rFonts w:ascii="Calibri Light" w:hAnsi="Calibri Light" w:cs="Calibri Light"/>
          <w:sz w:val="24"/>
          <w:szCs w:val="24"/>
        </w:rPr>
        <w:t xml:space="preserve"> and </w:t>
      </w:r>
      <w:r w:rsidR="0094318C" w:rsidRPr="005E6469">
        <w:rPr>
          <w:rFonts w:ascii="Calibri Light" w:hAnsi="Calibri Light" w:cs="Calibri Light"/>
          <w:sz w:val="24"/>
          <w:szCs w:val="24"/>
        </w:rPr>
        <w:t>2</w:t>
      </w:r>
      <w:r w:rsidR="00194F7B" w:rsidRPr="005E6469">
        <w:rPr>
          <w:rFonts w:ascii="Calibri Light" w:hAnsi="Calibri Light" w:cs="Calibri Light"/>
          <w:sz w:val="24"/>
          <w:szCs w:val="24"/>
        </w:rPr>
        <w:t>. I</w:t>
      </w:r>
      <w:r w:rsidR="00677D60" w:rsidRPr="005E6469">
        <w:rPr>
          <w:rFonts w:ascii="Calibri Light" w:hAnsi="Calibri Light" w:cs="Calibri Light"/>
          <w:sz w:val="24"/>
          <w:szCs w:val="24"/>
        </w:rPr>
        <w:t xml:space="preserve">f </w:t>
      </w:r>
      <w:r w:rsidR="00677D60" w:rsidRPr="005E6469">
        <w:rPr>
          <w:rFonts w:ascii="Calibri Light" w:eastAsia="LinLibertineT" w:hAnsi="Calibri Light" w:cs="Calibri Light"/>
          <w:kern w:val="0"/>
          <w:sz w:val="24"/>
          <w:szCs w:val="24"/>
        </w:rPr>
        <w:t>the condition under which we can “outperform” is our increasing automation (which means that the technologies and engineering approaches listed in the right-hand column</w:t>
      </w:r>
      <w:r w:rsidR="00A2771C" w:rsidRPr="005E6469">
        <w:rPr>
          <w:rFonts w:ascii="Calibri Light" w:eastAsia="LinLibertineT" w:hAnsi="Calibri Light" w:cs="Calibri Light"/>
          <w:kern w:val="0"/>
          <w:sz w:val="24"/>
          <w:szCs w:val="24"/>
        </w:rPr>
        <w:t>s</w:t>
      </w:r>
      <w:r w:rsidR="00677D60" w:rsidRPr="005E6469">
        <w:rPr>
          <w:rFonts w:ascii="Calibri Light" w:eastAsia="LinLibertineT" w:hAnsi="Calibri Light" w:cs="Calibri Light"/>
          <w:kern w:val="0"/>
          <w:sz w:val="24"/>
          <w:szCs w:val="24"/>
        </w:rPr>
        <w:t xml:space="preserve"> replace the capabilities listed in the left-hand column</w:t>
      </w:r>
      <w:r w:rsidR="00A2771C" w:rsidRPr="005E6469">
        <w:rPr>
          <w:rFonts w:ascii="Calibri Light" w:eastAsia="LinLibertineT" w:hAnsi="Calibri Light" w:cs="Calibri Light"/>
          <w:kern w:val="0"/>
          <w:sz w:val="24"/>
          <w:szCs w:val="24"/>
        </w:rPr>
        <w:t>s</w:t>
      </w:r>
      <w:r w:rsidR="00677D60" w:rsidRPr="005E6469">
        <w:rPr>
          <w:rFonts w:ascii="Calibri Light" w:eastAsia="LinLibertineT" w:hAnsi="Calibri Light" w:cs="Calibri Light"/>
          <w:kern w:val="0"/>
          <w:sz w:val="24"/>
          <w:szCs w:val="24"/>
        </w:rPr>
        <w:t xml:space="preserve">), </w:t>
      </w:r>
      <w:r w:rsidR="00613965" w:rsidRPr="005E6469">
        <w:rPr>
          <w:rFonts w:ascii="Calibri Light" w:eastAsia="LinLibertineT" w:hAnsi="Calibri Light" w:cs="Calibri Light"/>
          <w:kern w:val="0"/>
          <w:sz w:val="24"/>
          <w:szCs w:val="24"/>
        </w:rPr>
        <w:t xml:space="preserve">to </w:t>
      </w:r>
      <w:r w:rsidR="00677D60" w:rsidRPr="005E6469">
        <w:rPr>
          <w:rFonts w:ascii="Calibri Light" w:eastAsia="LinLibertineT" w:hAnsi="Calibri Light" w:cs="Calibri Light"/>
          <w:kern w:val="0"/>
          <w:sz w:val="24"/>
          <w:szCs w:val="24"/>
        </w:rPr>
        <w:t xml:space="preserve">what </w:t>
      </w:r>
      <w:r w:rsidR="00613965" w:rsidRPr="005E6469">
        <w:rPr>
          <w:rFonts w:ascii="Calibri Light" w:eastAsia="LinLibertineT" w:hAnsi="Calibri Light" w:cs="Calibri Light"/>
          <w:kern w:val="0"/>
          <w:sz w:val="24"/>
          <w:szCs w:val="24"/>
        </w:rPr>
        <w:t xml:space="preserve">extent are we responsible </w:t>
      </w:r>
      <w:r w:rsidR="00677D60" w:rsidRPr="005E6469">
        <w:rPr>
          <w:rFonts w:ascii="Calibri Light" w:eastAsia="LinLibertineT" w:hAnsi="Calibri Light" w:cs="Calibri Light"/>
          <w:kern w:val="0"/>
          <w:sz w:val="24"/>
          <w:szCs w:val="24"/>
        </w:rPr>
        <w:t>for our actions, from our successes to our failures?</w:t>
      </w:r>
      <w:r w:rsidR="004E2960" w:rsidRPr="005E6469">
        <w:rPr>
          <w:rFonts w:ascii="Calibri Light" w:eastAsia="LinLibertineT" w:hAnsi="Calibri Light" w:cs="Calibri Light"/>
          <w:kern w:val="0"/>
          <w:sz w:val="24"/>
          <w:szCs w:val="24"/>
        </w:rPr>
        <w:t xml:space="preserve"> The answer I propose is that we become less and less responsible –</w:t>
      </w:r>
      <w:r w:rsidR="005C1111" w:rsidRPr="005E6469">
        <w:rPr>
          <w:rFonts w:ascii="Calibri Light" w:eastAsia="LinLibertineT" w:hAnsi="Calibri Light" w:cs="Calibri Light"/>
          <w:kern w:val="0"/>
          <w:sz w:val="24"/>
          <w:szCs w:val="24"/>
        </w:rPr>
        <w:t xml:space="preserve"> more precisely, we </w:t>
      </w:r>
      <w:r w:rsidR="00D5266F" w:rsidRPr="005E6469">
        <w:rPr>
          <w:rFonts w:ascii="Calibri Light" w:eastAsia="LinLibertineT" w:hAnsi="Calibri Light" w:cs="Calibri Light"/>
          <w:kern w:val="0"/>
          <w:sz w:val="24"/>
          <w:szCs w:val="24"/>
        </w:rPr>
        <w:lastRenderedPageBreak/>
        <w:t xml:space="preserve">design and use technologies to </w:t>
      </w:r>
      <w:r w:rsidR="00C272CE" w:rsidRPr="005E6469">
        <w:rPr>
          <w:rFonts w:ascii="Calibri Light" w:eastAsia="LinLibertineT" w:hAnsi="Calibri Light" w:cs="Calibri Light"/>
          <w:kern w:val="0"/>
          <w:sz w:val="24"/>
          <w:szCs w:val="24"/>
        </w:rPr>
        <w:t>believe in the (illusory) reality</w:t>
      </w:r>
      <w:r w:rsidR="00F64E3E" w:rsidRPr="005E6469">
        <w:rPr>
          <w:rFonts w:ascii="Calibri Light" w:eastAsia="LinLibertineT" w:hAnsi="Calibri Light" w:cs="Calibri Light"/>
          <w:kern w:val="0"/>
          <w:sz w:val="24"/>
          <w:szCs w:val="24"/>
        </w:rPr>
        <w:t xml:space="preserve"> that we are less and less </w:t>
      </w:r>
      <w:r w:rsidR="00C272CE" w:rsidRPr="005E6469">
        <w:rPr>
          <w:rFonts w:ascii="Calibri Light" w:eastAsia="LinLibertineT" w:hAnsi="Calibri Light" w:cs="Calibri Light"/>
          <w:kern w:val="0"/>
          <w:sz w:val="24"/>
          <w:szCs w:val="24"/>
        </w:rPr>
        <w:t>responsible</w:t>
      </w:r>
      <w:r w:rsidR="00BD2182" w:rsidRPr="005E6469">
        <w:rPr>
          <w:rFonts w:ascii="Calibri Light" w:eastAsia="LinLibertineT" w:hAnsi="Calibri Light" w:cs="Calibri Light"/>
          <w:kern w:val="0"/>
          <w:sz w:val="24"/>
          <w:szCs w:val="24"/>
        </w:rPr>
        <w:t>, if at all,</w:t>
      </w:r>
      <w:r w:rsidR="00C272CE" w:rsidRPr="005E6469">
        <w:rPr>
          <w:rFonts w:ascii="Calibri Light" w:eastAsia="LinLibertineT" w:hAnsi="Calibri Light" w:cs="Calibri Light"/>
          <w:kern w:val="0"/>
          <w:sz w:val="24"/>
          <w:szCs w:val="24"/>
        </w:rPr>
        <w:t xml:space="preserve"> for our </w:t>
      </w:r>
      <w:r w:rsidR="006D5D44" w:rsidRPr="005E6469">
        <w:rPr>
          <w:rFonts w:ascii="Calibri Light" w:eastAsia="LinLibertineT" w:hAnsi="Calibri Light" w:cs="Calibri Light"/>
          <w:kern w:val="0"/>
          <w:sz w:val="24"/>
          <w:szCs w:val="24"/>
        </w:rPr>
        <w:t>failures.</w:t>
      </w:r>
    </w:p>
    <w:p w14:paraId="4F9CA290" w14:textId="4191C089" w:rsidR="00643EC9" w:rsidRPr="005E6469" w:rsidRDefault="00E30AF4" w:rsidP="008D7D94">
      <w:pPr>
        <w:spacing w:after="0" w:line="240" w:lineRule="auto"/>
        <w:ind w:firstLine="284"/>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Let us add one last case</w:t>
      </w:r>
      <w:r w:rsidR="00F14AF0" w:rsidRPr="005E6469">
        <w:rPr>
          <w:rFonts w:ascii="Calibri Light" w:eastAsia="LinLibertineT" w:hAnsi="Calibri Light" w:cs="Calibri Light"/>
          <w:kern w:val="0"/>
          <w:sz w:val="24"/>
          <w:szCs w:val="24"/>
        </w:rPr>
        <w:t xml:space="preserve"> </w:t>
      </w:r>
      <w:r w:rsidR="0020010E" w:rsidRPr="005E6469">
        <w:rPr>
          <w:rFonts w:ascii="Calibri Light" w:eastAsia="LinLibertineT" w:hAnsi="Calibri Light" w:cs="Calibri Light"/>
          <w:kern w:val="0"/>
          <w:sz w:val="24"/>
          <w:szCs w:val="24"/>
        </w:rPr>
        <w:t xml:space="preserve">through a </w:t>
      </w:r>
      <w:r w:rsidR="00F14AF0" w:rsidRPr="005E6469">
        <w:rPr>
          <w:rFonts w:ascii="Calibri Light" w:eastAsia="LinLibertineT" w:hAnsi="Calibri Light" w:cs="Calibri Light"/>
          <w:kern w:val="0"/>
          <w:sz w:val="24"/>
          <w:szCs w:val="24"/>
        </w:rPr>
        <w:t>thought experiment. Let us imagine that we</w:t>
      </w:r>
      <w:r w:rsidR="00D212E3" w:rsidRPr="005E6469">
        <w:rPr>
          <w:rFonts w:ascii="Calibri Light" w:eastAsia="LinLibertineT" w:hAnsi="Calibri Light" w:cs="Calibri Light"/>
          <w:kern w:val="0"/>
          <w:sz w:val="24"/>
          <w:szCs w:val="24"/>
        </w:rPr>
        <w:t>, as</w:t>
      </w:r>
      <w:r w:rsidR="002D7133" w:rsidRPr="005E6469">
        <w:rPr>
          <w:rFonts w:ascii="Calibri Light" w:eastAsia="LinLibertineT" w:hAnsi="Calibri Light" w:cs="Calibri Light"/>
          <w:kern w:val="0"/>
          <w:sz w:val="24"/>
          <w:szCs w:val="24"/>
        </w:rPr>
        <w:t xml:space="preserve"> academic</w:t>
      </w:r>
      <w:r w:rsidR="00D212E3" w:rsidRPr="005E6469">
        <w:rPr>
          <w:rFonts w:ascii="Calibri Light" w:eastAsia="LinLibertineT" w:hAnsi="Calibri Light" w:cs="Calibri Light"/>
          <w:kern w:val="0"/>
          <w:sz w:val="24"/>
          <w:szCs w:val="24"/>
        </w:rPr>
        <w:t xml:space="preserve">s, </w:t>
      </w:r>
      <w:r w:rsidR="00066342" w:rsidRPr="005E6469">
        <w:rPr>
          <w:rFonts w:ascii="Calibri Light" w:eastAsia="LinLibertineT" w:hAnsi="Calibri Light" w:cs="Calibri Light"/>
          <w:kern w:val="0"/>
          <w:sz w:val="24"/>
          <w:szCs w:val="24"/>
        </w:rPr>
        <w:t>decide to rely on artificial intelligence to write our publications</w:t>
      </w:r>
      <w:r w:rsidR="00D022A6" w:rsidRPr="005E6469">
        <w:rPr>
          <w:rFonts w:ascii="Calibri Light" w:eastAsia="LinLibertineT" w:hAnsi="Calibri Light" w:cs="Calibri Light"/>
          <w:kern w:val="0"/>
          <w:sz w:val="24"/>
          <w:szCs w:val="24"/>
        </w:rPr>
        <w:t>. Specifically,</w:t>
      </w:r>
      <w:r w:rsidR="0083189D" w:rsidRPr="005E6469">
        <w:rPr>
          <w:rFonts w:ascii="Calibri Light" w:eastAsia="LinLibertineT" w:hAnsi="Calibri Light" w:cs="Calibri Light"/>
          <w:kern w:val="0"/>
          <w:sz w:val="24"/>
          <w:szCs w:val="24"/>
        </w:rPr>
        <w:t xml:space="preserve"> we ask </w:t>
      </w:r>
      <w:r w:rsidR="00185343" w:rsidRPr="005E6469">
        <w:rPr>
          <w:rFonts w:ascii="Calibri Light" w:eastAsia="LinLibertineT" w:hAnsi="Calibri Light" w:cs="Calibri Light"/>
          <w:kern w:val="0"/>
          <w:sz w:val="24"/>
          <w:szCs w:val="24"/>
        </w:rPr>
        <w:t>it</w:t>
      </w:r>
      <w:r w:rsidR="00851097" w:rsidRPr="005E6469">
        <w:rPr>
          <w:rFonts w:ascii="Calibri Light" w:eastAsia="LinLibertineT" w:hAnsi="Calibri Light" w:cs="Calibri Light"/>
          <w:kern w:val="0"/>
          <w:sz w:val="24"/>
          <w:szCs w:val="24"/>
        </w:rPr>
        <w:t>, first,</w:t>
      </w:r>
      <w:r w:rsidR="0083189D" w:rsidRPr="005E6469">
        <w:rPr>
          <w:rFonts w:ascii="Calibri Light" w:eastAsia="LinLibertineT" w:hAnsi="Calibri Light" w:cs="Calibri Light"/>
          <w:kern w:val="0"/>
          <w:sz w:val="24"/>
          <w:szCs w:val="24"/>
        </w:rPr>
        <w:t xml:space="preserve"> what </w:t>
      </w:r>
      <w:r w:rsidR="00CD3D04" w:rsidRPr="005E6469">
        <w:rPr>
          <w:rFonts w:ascii="Calibri Light" w:eastAsia="LinLibertineT" w:hAnsi="Calibri Light" w:cs="Calibri Light"/>
          <w:kern w:val="0"/>
          <w:sz w:val="24"/>
          <w:szCs w:val="24"/>
        </w:rPr>
        <w:t xml:space="preserve">subtopic </w:t>
      </w:r>
      <w:r w:rsidR="00185343" w:rsidRPr="005E6469">
        <w:rPr>
          <w:rFonts w:ascii="Calibri Light" w:eastAsia="LinLibertineT" w:hAnsi="Calibri Light" w:cs="Calibri Light"/>
          <w:kern w:val="0"/>
          <w:sz w:val="24"/>
          <w:szCs w:val="24"/>
        </w:rPr>
        <w:t xml:space="preserve">of our </w:t>
      </w:r>
      <w:r w:rsidR="00851097" w:rsidRPr="005E6469">
        <w:rPr>
          <w:rFonts w:ascii="Calibri Light" w:eastAsia="LinLibertineT" w:hAnsi="Calibri Light" w:cs="Calibri Light"/>
          <w:kern w:val="0"/>
          <w:sz w:val="24"/>
          <w:szCs w:val="24"/>
        </w:rPr>
        <w:t xml:space="preserve">research topic </w:t>
      </w:r>
      <w:r w:rsidR="00CD3D04" w:rsidRPr="005E6469">
        <w:rPr>
          <w:rFonts w:ascii="Calibri Light" w:eastAsia="LinLibertineT" w:hAnsi="Calibri Light" w:cs="Calibri Light"/>
          <w:kern w:val="0"/>
          <w:sz w:val="24"/>
          <w:szCs w:val="24"/>
        </w:rPr>
        <w:t>has been</w:t>
      </w:r>
      <w:r w:rsidR="00851097" w:rsidRPr="005E6469">
        <w:rPr>
          <w:rFonts w:ascii="Calibri Light" w:eastAsia="LinLibertineT" w:hAnsi="Calibri Light" w:cs="Calibri Light"/>
          <w:kern w:val="0"/>
          <w:sz w:val="24"/>
          <w:szCs w:val="24"/>
        </w:rPr>
        <w:t xml:space="preserve"> studied </w:t>
      </w:r>
      <w:r w:rsidR="00CD3D04" w:rsidRPr="005E6469">
        <w:rPr>
          <w:rFonts w:ascii="Calibri Light" w:eastAsia="LinLibertineT" w:hAnsi="Calibri Light" w:cs="Calibri Light"/>
          <w:kern w:val="0"/>
          <w:sz w:val="24"/>
          <w:szCs w:val="24"/>
        </w:rPr>
        <w:t xml:space="preserve">the least, second, </w:t>
      </w:r>
      <w:r w:rsidR="00C5022D" w:rsidRPr="005E6469">
        <w:rPr>
          <w:rFonts w:ascii="Calibri Light" w:eastAsia="LinLibertineT" w:hAnsi="Calibri Light" w:cs="Calibri Light"/>
          <w:kern w:val="0"/>
          <w:sz w:val="24"/>
          <w:szCs w:val="24"/>
        </w:rPr>
        <w:t>what are the most original</w:t>
      </w:r>
      <w:r w:rsidR="00B3312F" w:rsidRPr="005E6469">
        <w:rPr>
          <w:rFonts w:ascii="Calibri Light" w:eastAsia="LinLibertineT" w:hAnsi="Calibri Light" w:cs="Calibri Light"/>
          <w:kern w:val="0"/>
          <w:sz w:val="24"/>
          <w:szCs w:val="24"/>
        </w:rPr>
        <w:t xml:space="preserve"> arguments for a</w:t>
      </w:r>
      <w:r w:rsidR="00C5022D" w:rsidRPr="005E6469">
        <w:rPr>
          <w:rFonts w:ascii="Calibri Light" w:eastAsia="LinLibertineT" w:hAnsi="Calibri Light" w:cs="Calibri Light"/>
          <w:kern w:val="0"/>
          <w:sz w:val="24"/>
          <w:szCs w:val="24"/>
        </w:rPr>
        <w:t>ddress</w:t>
      </w:r>
      <w:r w:rsidR="00B3312F" w:rsidRPr="005E6469">
        <w:rPr>
          <w:rFonts w:ascii="Calibri Light" w:eastAsia="LinLibertineT" w:hAnsi="Calibri Light" w:cs="Calibri Light"/>
          <w:kern w:val="0"/>
          <w:sz w:val="24"/>
          <w:szCs w:val="24"/>
        </w:rPr>
        <w:t>ing</w:t>
      </w:r>
      <w:r w:rsidR="00C5022D" w:rsidRPr="005E6469">
        <w:rPr>
          <w:rFonts w:ascii="Calibri Light" w:eastAsia="LinLibertineT" w:hAnsi="Calibri Light" w:cs="Calibri Light"/>
          <w:kern w:val="0"/>
          <w:sz w:val="24"/>
          <w:szCs w:val="24"/>
        </w:rPr>
        <w:t xml:space="preserve"> it and, third, to write them</w:t>
      </w:r>
      <w:r w:rsidR="00A50618" w:rsidRPr="005E6469">
        <w:rPr>
          <w:rFonts w:ascii="Calibri Light" w:eastAsia="LinLibertineT" w:hAnsi="Calibri Light" w:cs="Calibri Light"/>
          <w:kern w:val="0"/>
          <w:sz w:val="24"/>
          <w:szCs w:val="24"/>
        </w:rPr>
        <w:t xml:space="preserve"> </w:t>
      </w:r>
      <w:r w:rsidR="0079404E" w:rsidRPr="005E6469">
        <w:rPr>
          <w:rFonts w:ascii="Calibri Light" w:eastAsia="LinLibertineT" w:hAnsi="Calibri Light" w:cs="Calibri Light"/>
          <w:kern w:val="0"/>
          <w:sz w:val="24"/>
          <w:szCs w:val="24"/>
        </w:rPr>
        <w:t>not only by</w:t>
      </w:r>
      <w:r w:rsidR="00A50618" w:rsidRPr="005E6469">
        <w:rPr>
          <w:rFonts w:ascii="Calibri Light" w:eastAsia="LinLibertineT" w:hAnsi="Calibri Light" w:cs="Calibri Light"/>
          <w:kern w:val="0"/>
          <w:sz w:val="24"/>
          <w:szCs w:val="24"/>
        </w:rPr>
        <w:t xml:space="preserve"> quoting the </w:t>
      </w:r>
      <w:r w:rsidR="00DB51E5" w:rsidRPr="005E6469">
        <w:rPr>
          <w:rFonts w:ascii="Calibri Light" w:eastAsia="LinLibertineT" w:hAnsi="Calibri Light" w:cs="Calibri Light"/>
          <w:kern w:val="0"/>
          <w:sz w:val="24"/>
          <w:szCs w:val="24"/>
        </w:rPr>
        <w:t xml:space="preserve">key </w:t>
      </w:r>
      <w:r w:rsidR="00A50618" w:rsidRPr="005E6469">
        <w:rPr>
          <w:rFonts w:ascii="Calibri Light" w:eastAsia="LinLibertineT" w:hAnsi="Calibri Light" w:cs="Calibri Light"/>
          <w:kern w:val="0"/>
          <w:sz w:val="24"/>
          <w:szCs w:val="24"/>
        </w:rPr>
        <w:t xml:space="preserve">references </w:t>
      </w:r>
      <w:r w:rsidR="0079404E" w:rsidRPr="005E6469">
        <w:rPr>
          <w:rFonts w:ascii="Calibri Light" w:eastAsia="LinLibertineT" w:hAnsi="Calibri Light" w:cs="Calibri Light"/>
          <w:kern w:val="0"/>
          <w:sz w:val="24"/>
          <w:szCs w:val="24"/>
        </w:rPr>
        <w:t>but also by</w:t>
      </w:r>
      <w:r w:rsidR="00A50618" w:rsidRPr="005E6469">
        <w:rPr>
          <w:rFonts w:ascii="Calibri Light" w:eastAsia="LinLibertineT" w:hAnsi="Calibri Light" w:cs="Calibri Light"/>
          <w:kern w:val="0"/>
          <w:sz w:val="24"/>
          <w:szCs w:val="24"/>
        </w:rPr>
        <w:t xml:space="preserve"> distancing from them</w:t>
      </w:r>
      <w:r w:rsidR="00C5022D" w:rsidRPr="005E6469">
        <w:rPr>
          <w:rFonts w:ascii="Calibri Light" w:eastAsia="LinLibertineT" w:hAnsi="Calibri Light" w:cs="Calibri Light"/>
          <w:kern w:val="0"/>
          <w:sz w:val="24"/>
          <w:szCs w:val="24"/>
        </w:rPr>
        <w:t>.</w:t>
      </w:r>
      <w:r w:rsidR="007A37DE" w:rsidRPr="005E6469">
        <w:rPr>
          <w:rFonts w:ascii="Calibri Light" w:eastAsia="LinLibertineT" w:hAnsi="Calibri Light" w:cs="Calibri Light"/>
          <w:kern w:val="0"/>
          <w:sz w:val="24"/>
          <w:szCs w:val="24"/>
        </w:rPr>
        <w:t xml:space="preserve"> </w:t>
      </w:r>
      <w:r w:rsidR="001E5737" w:rsidRPr="005E6469">
        <w:rPr>
          <w:rFonts w:ascii="Calibri Light" w:eastAsia="LinLibertineT" w:hAnsi="Calibri Light" w:cs="Calibri Light"/>
          <w:kern w:val="0"/>
          <w:sz w:val="24"/>
          <w:szCs w:val="24"/>
        </w:rPr>
        <w:t xml:space="preserve">After reading, revising and rereading, we are </w:t>
      </w:r>
      <w:r w:rsidR="00C652CB" w:rsidRPr="005E6469">
        <w:rPr>
          <w:rFonts w:ascii="Calibri Light" w:eastAsia="LinLibertineT" w:hAnsi="Calibri Light" w:cs="Calibri Light"/>
          <w:kern w:val="0"/>
          <w:sz w:val="24"/>
          <w:szCs w:val="24"/>
        </w:rPr>
        <w:t xml:space="preserve">happy with the result and decide to submit our </w:t>
      </w:r>
      <w:r w:rsidR="0034299B" w:rsidRPr="005E6469">
        <w:rPr>
          <w:rFonts w:ascii="Calibri Light" w:eastAsia="LinLibertineT" w:hAnsi="Calibri Light" w:cs="Calibri Light"/>
          <w:kern w:val="0"/>
          <w:sz w:val="24"/>
          <w:szCs w:val="24"/>
        </w:rPr>
        <w:t xml:space="preserve">article </w:t>
      </w:r>
      <w:r w:rsidR="00C652CB" w:rsidRPr="005E6469">
        <w:rPr>
          <w:rFonts w:ascii="Calibri Light" w:eastAsia="LinLibertineT" w:hAnsi="Calibri Light" w:cs="Calibri Light"/>
          <w:kern w:val="0"/>
          <w:sz w:val="24"/>
          <w:szCs w:val="24"/>
        </w:rPr>
        <w:t>to an academic journ</w:t>
      </w:r>
      <w:r w:rsidR="00354E41" w:rsidRPr="005E6469">
        <w:rPr>
          <w:rFonts w:ascii="Calibri Light" w:eastAsia="LinLibertineT" w:hAnsi="Calibri Light" w:cs="Calibri Light"/>
          <w:kern w:val="0"/>
          <w:sz w:val="24"/>
          <w:szCs w:val="24"/>
        </w:rPr>
        <w:t xml:space="preserve">al. </w:t>
      </w:r>
      <w:r w:rsidR="00FE5463" w:rsidRPr="005E6469">
        <w:rPr>
          <w:rFonts w:ascii="Calibri Light" w:eastAsia="LinLibertineT" w:hAnsi="Calibri Light" w:cs="Calibri Light"/>
          <w:kern w:val="0"/>
          <w:sz w:val="24"/>
          <w:szCs w:val="24"/>
        </w:rPr>
        <w:t xml:space="preserve">Let us </w:t>
      </w:r>
      <w:r w:rsidR="004764BB" w:rsidRPr="005E6469">
        <w:rPr>
          <w:rFonts w:ascii="Calibri Light" w:eastAsia="LinLibertineT" w:hAnsi="Calibri Light" w:cs="Calibri Light"/>
          <w:kern w:val="0"/>
          <w:sz w:val="24"/>
          <w:szCs w:val="24"/>
        </w:rPr>
        <w:t>put asi</w:t>
      </w:r>
      <w:r w:rsidR="00FE5463" w:rsidRPr="005E6469">
        <w:rPr>
          <w:rFonts w:ascii="Calibri Light" w:eastAsia="LinLibertineT" w:hAnsi="Calibri Light" w:cs="Calibri Light"/>
          <w:kern w:val="0"/>
          <w:sz w:val="24"/>
          <w:szCs w:val="24"/>
        </w:rPr>
        <w:t xml:space="preserve">de </w:t>
      </w:r>
      <w:r w:rsidR="007D2E72" w:rsidRPr="005E6469">
        <w:rPr>
          <w:rFonts w:ascii="Calibri Light" w:eastAsia="LinLibertineT" w:hAnsi="Calibri Light" w:cs="Calibri Light"/>
          <w:kern w:val="0"/>
          <w:sz w:val="24"/>
          <w:szCs w:val="24"/>
        </w:rPr>
        <w:t xml:space="preserve">issues </w:t>
      </w:r>
      <w:r w:rsidR="006F7731" w:rsidRPr="005E6469">
        <w:rPr>
          <w:rFonts w:ascii="Calibri Light" w:eastAsia="LinLibertineT" w:hAnsi="Calibri Light" w:cs="Calibri Light"/>
          <w:kern w:val="0"/>
          <w:sz w:val="24"/>
          <w:szCs w:val="24"/>
        </w:rPr>
        <w:t xml:space="preserve">of professional ethics </w:t>
      </w:r>
      <w:r w:rsidR="007D2155" w:rsidRPr="005E6469">
        <w:rPr>
          <w:rFonts w:ascii="Calibri Light" w:eastAsia="LinLibertineT" w:hAnsi="Calibri Light" w:cs="Calibri Light"/>
          <w:kern w:val="0"/>
          <w:sz w:val="24"/>
          <w:szCs w:val="24"/>
        </w:rPr>
        <w:t xml:space="preserve">(which </w:t>
      </w:r>
      <w:r w:rsidR="00801B10" w:rsidRPr="005E6469">
        <w:rPr>
          <w:rFonts w:ascii="Calibri Light" w:eastAsia="LinLibertineT" w:hAnsi="Calibri Light" w:cs="Calibri Light"/>
          <w:kern w:val="0"/>
          <w:sz w:val="24"/>
          <w:szCs w:val="24"/>
        </w:rPr>
        <w:t xml:space="preserve">is </w:t>
      </w:r>
      <w:r w:rsidR="007D2155" w:rsidRPr="005E6469">
        <w:rPr>
          <w:rFonts w:ascii="Calibri Light" w:eastAsia="LinLibertineT" w:hAnsi="Calibri Light" w:cs="Calibri Light"/>
          <w:kern w:val="0"/>
          <w:sz w:val="24"/>
          <w:szCs w:val="24"/>
        </w:rPr>
        <w:t xml:space="preserve">not our </w:t>
      </w:r>
      <w:r w:rsidR="00AE23B1" w:rsidRPr="005E6469">
        <w:rPr>
          <w:rFonts w:ascii="Calibri Light" w:eastAsia="LinLibertineT" w:hAnsi="Calibri Light" w:cs="Calibri Light"/>
          <w:kern w:val="0"/>
          <w:sz w:val="24"/>
          <w:szCs w:val="24"/>
        </w:rPr>
        <w:t>current fo</w:t>
      </w:r>
      <w:r w:rsidR="007D2155" w:rsidRPr="005E6469">
        <w:rPr>
          <w:rFonts w:ascii="Calibri Light" w:eastAsia="LinLibertineT" w:hAnsi="Calibri Light" w:cs="Calibri Light"/>
          <w:kern w:val="0"/>
          <w:sz w:val="24"/>
          <w:szCs w:val="24"/>
        </w:rPr>
        <w:t xml:space="preserve">cus) </w:t>
      </w:r>
      <w:r w:rsidR="007D2E72" w:rsidRPr="005E6469">
        <w:rPr>
          <w:rFonts w:ascii="Calibri Light" w:eastAsia="LinLibertineT" w:hAnsi="Calibri Light" w:cs="Calibri Light"/>
          <w:kern w:val="0"/>
          <w:sz w:val="24"/>
          <w:szCs w:val="24"/>
        </w:rPr>
        <w:t>a</w:t>
      </w:r>
      <w:r w:rsidR="00FE5463" w:rsidRPr="005E6469">
        <w:rPr>
          <w:rFonts w:ascii="Calibri Light" w:eastAsia="LinLibertineT" w:hAnsi="Calibri Light" w:cs="Calibri Light"/>
          <w:kern w:val="0"/>
          <w:sz w:val="24"/>
          <w:szCs w:val="24"/>
        </w:rPr>
        <w:t>nd ask ourselves the reasons why we are happy with the result and decide to submit our article to an academic journal. We may answer as follows:</w:t>
      </w:r>
    </w:p>
    <w:p w14:paraId="0807312B" w14:textId="30BB1E20" w:rsidR="001C73A6" w:rsidRPr="005E6469" w:rsidRDefault="00FE5463" w:rsidP="00FE5463">
      <w:pPr>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1. </w:t>
      </w:r>
      <w:r w:rsidR="00915129" w:rsidRPr="005E6469">
        <w:rPr>
          <w:rFonts w:ascii="Calibri Light" w:eastAsia="LinLibertineT" w:hAnsi="Calibri Light" w:cs="Calibri Light"/>
          <w:kern w:val="0"/>
          <w:sz w:val="24"/>
          <w:szCs w:val="24"/>
        </w:rPr>
        <w:t xml:space="preserve">again, more superficially, we embody the typically neoliberal values of optimisation and productivity: </w:t>
      </w:r>
      <w:r w:rsidR="00AB4BA5" w:rsidRPr="005E6469">
        <w:rPr>
          <w:rFonts w:ascii="Calibri Light" w:eastAsia="LinLibertineT" w:hAnsi="Calibri Light" w:cs="Calibri Light"/>
          <w:kern w:val="0"/>
          <w:sz w:val="24"/>
          <w:szCs w:val="24"/>
        </w:rPr>
        <w:t xml:space="preserve">we realise that </w:t>
      </w:r>
      <w:r w:rsidR="00D726F4" w:rsidRPr="005E6469">
        <w:rPr>
          <w:rFonts w:ascii="Calibri Light" w:eastAsia="LinLibertineT" w:hAnsi="Calibri Light" w:cs="Calibri Light"/>
          <w:kern w:val="0"/>
          <w:sz w:val="24"/>
          <w:szCs w:val="24"/>
        </w:rPr>
        <w:t>it took us a quarter of our usual time to</w:t>
      </w:r>
      <w:r w:rsidR="00CE545D" w:rsidRPr="005E6469">
        <w:rPr>
          <w:rFonts w:ascii="Calibri Light" w:eastAsia="LinLibertineT" w:hAnsi="Calibri Light" w:cs="Calibri Light"/>
          <w:kern w:val="0"/>
          <w:sz w:val="24"/>
          <w:szCs w:val="24"/>
        </w:rPr>
        <w:t xml:space="preserve"> achieve the result, which means that</w:t>
      </w:r>
      <w:r w:rsidR="00CC2A32" w:rsidRPr="005E6469">
        <w:rPr>
          <w:rFonts w:ascii="Calibri Light" w:eastAsia="LinLibertineT" w:hAnsi="Calibri Light" w:cs="Calibri Light"/>
          <w:kern w:val="0"/>
          <w:sz w:val="24"/>
          <w:szCs w:val="24"/>
        </w:rPr>
        <w:t>, if we will continue to rely on artificial intelligence,</w:t>
      </w:r>
      <w:r w:rsidR="00CE545D" w:rsidRPr="005E6469">
        <w:rPr>
          <w:rFonts w:ascii="Calibri Light" w:eastAsia="LinLibertineT" w:hAnsi="Calibri Light" w:cs="Calibri Light"/>
          <w:kern w:val="0"/>
          <w:sz w:val="24"/>
          <w:szCs w:val="24"/>
        </w:rPr>
        <w:t xml:space="preserve"> we will quadruple our future publications</w:t>
      </w:r>
      <w:r w:rsidR="006A4B84" w:rsidRPr="005E6469">
        <w:rPr>
          <w:rFonts w:ascii="Calibri Light" w:eastAsia="LinLibertineT" w:hAnsi="Calibri Light" w:cs="Calibri Light"/>
          <w:kern w:val="0"/>
          <w:sz w:val="24"/>
          <w:szCs w:val="24"/>
        </w:rPr>
        <w:t xml:space="preserve"> (which is </w:t>
      </w:r>
      <w:r w:rsidR="003743FE" w:rsidRPr="005E6469">
        <w:rPr>
          <w:rFonts w:ascii="Calibri Light" w:eastAsia="LinLibertineT" w:hAnsi="Calibri Light" w:cs="Calibri Light"/>
          <w:kern w:val="0"/>
          <w:sz w:val="24"/>
          <w:szCs w:val="24"/>
        </w:rPr>
        <w:t xml:space="preserve">beneficial </w:t>
      </w:r>
      <w:r w:rsidR="006A4B84" w:rsidRPr="005E6469">
        <w:rPr>
          <w:rFonts w:ascii="Calibri Light" w:eastAsia="LinLibertineT" w:hAnsi="Calibri Light" w:cs="Calibri Light"/>
          <w:kern w:val="0"/>
          <w:sz w:val="24"/>
          <w:szCs w:val="24"/>
        </w:rPr>
        <w:t xml:space="preserve">not only </w:t>
      </w:r>
      <w:r w:rsidR="003743FE" w:rsidRPr="005E6469">
        <w:rPr>
          <w:rFonts w:ascii="Calibri Light" w:eastAsia="LinLibertineT" w:hAnsi="Calibri Light" w:cs="Calibri Light"/>
          <w:kern w:val="0"/>
          <w:sz w:val="24"/>
          <w:szCs w:val="24"/>
        </w:rPr>
        <w:t>for early-</w:t>
      </w:r>
      <w:r w:rsidR="006A4B84" w:rsidRPr="005E6469">
        <w:rPr>
          <w:rFonts w:ascii="Calibri Light" w:eastAsia="LinLibertineT" w:hAnsi="Calibri Light" w:cs="Calibri Light"/>
          <w:kern w:val="0"/>
          <w:sz w:val="24"/>
          <w:szCs w:val="24"/>
        </w:rPr>
        <w:t xml:space="preserve">career researchers but also </w:t>
      </w:r>
      <w:r w:rsidR="003743FE" w:rsidRPr="005E6469">
        <w:rPr>
          <w:rFonts w:ascii="Calibri Light" w:eastAsia="LinLibertineT" w:hAnsi="Calibri Light" w:cs="Calibri Light"/>
          <w:kern w:val="0"/>
          <w:sz w:val="24"/>
          <w:szCs w:val="24"/>
        </w:rPr>
        <w:t>for experienced res</w:t>
      </w:r>
      <w:r w:rsidR="006A4B84" w:rsidRPr="005E6469">
        <w:rPr>
          <w:rFonts w:ascii="Calibri Light" w:eastAsia="LinLibertineT" w:hAnsi="Calibri Light" w:cs="Calibri Light"/>
          <w:kern w:val="0"/>
          <w:sz w:val="24"/>
          <w:szCs w:val="24"/>
        </w:rPr>
        <w:t>earchers)</w:t>
      </w:r>
      <w:r w:rsidR="001C73A6" w:rsidRPr="005E6469">
        <w:rPr>
          <w:rFonts w:ascii="Calibri Light" w:eastAsia="LinLibertineT" w:hAnsi="Calibri Light" w:cs="Calibri Light"/>
          <w:kern w:val="0"/>
          <w:sz w:val="24"/>
          <w:szCs w:val="24"/>
        </w:rPr>
        <w:t>.</w:t>
      </w:r>
    </w:p>
    <w:p w14:paraId="76EAF90B" w14:textId="095ECD76" w:rsidR="000361C6" w:rsidRPr="00504D46" w:rsidRDefault="00A621C5" w:rsidP="00504D46">
      <w:pPr>
        <w:shd w:val="clear" w:color="auto" w:fill="FFFFFF"/>
        <w:spacing w:after="0" w:line="240" w:lineRule="auto"/>
        <w:rPr>
          <w:rFonts w:ascii="Calibri Light" w:eastAsia="Times New Roman" w:hAnsi="Calibri Light" w:cs="Calibri Light"/>
          <w:color w:val="4C94D8" w:themeColor="text2" w:themeTint="80"/>
          <w:kern w:val="0"/>
          <w:sz w:val="24"/>
          <w:szCs w:val="24"/>
          <w:lang w:val="en-US" w:eastAsia="it-IT"/>
          <w14:ligatures w14:val="none"/>
        </w:rPr>
      </w:pPr>
      <w:r w:rsidRPr="005E6469">
        <w:rPr>
          <w:rFonts w:ascii="Calibri Light" w:eastAsia="LinLibertineT" w:hAnsi="Calibri Light" w:cs="Calibri Light"/>
          <w:kern w:val="0"/>
          <w:sz w:val="24"/>
          <w:szCs w:val="24"/>
        </w:rPr>
        <w:t>2. But</w:t>
      </w:r>
      <w:r w:rsidR="00915129" w:rsidRPr="005E6469">
        <w:rPr>
          <w:rFonts w:ascii="Calibri Light" w:eastAsia="LinLibertineT" w:hAnsi="Calibri Light" w:cs="Calibri Light"/>
          <w:kern w:val="0"/>
          <w:sz w:val="24"/>
          <w:szCs w:val="24"/>
        </w:rPr>
        <w:t xml:space="preserve">, again, less superficially, </w:t>
      </w:r>
      <w:r w:rsidR="0082568C" w:rsidRPr="005E6469">
        <w:rPr>
          <w:rFonts w:ascii="Calibri Light" w:eastAsia="LinLibertineT" w:hAnsi="Calibri Light" w:cs="Calibri Light"/>
          <w:kern w:val="0"/>
          <w:sz w:val="24"/>
          <w:szCs w:val="24"/>
        </w:rPr>
        <w:t xml:space="preserve">we embody </w:t>
      </w:r>
      <w:r w:rsidR="002D15D5" w:rsidRPr="005E6469">
        <w:rPr>
          <w:rFonts w:ascii="Calibri Light" w:eastAsia="LinLibertineT" w:hAnsi="Calibri Light" w:cs="Calibri Light"/>
          <w:kern w:val="0"/>
          <w:sz w:val="24"/>
          <w:szCs w:val="24"/>
        </w:rPr>
        <w:t xml:space="preserve">the escape from the </w:t>
      </w:r>
      <w:r w:rsidR="0082568C" w:rsidRPr="005E6469">
        <w:rPr>
          <w:rFonts w:ascii="Calibri Light" w:hAnsi="Calibri Light" w:cs="Calibri Light"/>
          <w:sz w:val="24"/>
          <w:szCs w:val="24"/>
        </w:rPr>
        <w:t>typically neoliberal values</w:t>
      </w:r>
      <w:r w:rsidR="002D15D5" w:rsidRPr="005E6469">
        <w:rPr>
          <w:rFonts w:ascii="Calibri Light" w:hAnsi="Calibri Light" w:cs="Calibri Light"/>
          <w:sz w:val="24"/>
          <w:szCs w:val="24"/>
        </w:rPr>
        <w:t xml:space="preserve"> of optimisation and productivity: we realise</w:t>
      </w:r>
      <w:r w:rsidR="009B1545" w:rsidRPr="005E6469">
        <w:rPr>
          <w:rFonts w:ascii="Calibri Light" w:hAnsi="Calibri Light" w:cs="Calibri Light"/>
          <w:sz w:val="24"/>
          <w:szCs w:val="24"/>
        </w:rPr>
        <w:t>, first,</w:t>
      </w:r>
      <w:r w:rsidR="002D15D5" w:rsidRPr="005E6469">
        <w:rPr>
          <w:rFonts w:ascii="Calibri Light" w:hAnsi="Calibri Light" w:cs="Calibri Light"/>
          <w:sz w:val="24"/>
          <w:szCs w:val="24"/>
        </w:rPr>
        <w:t xml:space="preserve"> that</w:t>
      </w:r>
      <w:r w:rsidR="00731BF0" w:rsidRPr="005E6469">
        <w:rPr>
          <w:rFonts w:ascii="Calibri Light" w:hAnsi="Calibri Light" w:cs="Calibri Light"/>
          <w:sz w:val="24"/>
          <w:szCs w:val="24"/>
        </w:rPr>
        <w:t xml:space="preserve"> we can tell ourselves (and even believe) that success</w:t>
      </w:r>
      <w:r w:rsidR="009A5FF4" w:rsidRPr="005E6469">
        <w:rPr>
          <w:rFonts w:ascii="Calibri Light" w:hAnsi="Calibri Light" w:cs="Calibri Light"/>
          <w:sz w:val="24"/>
          <w:szCs w:val="24"/>
        </w:rPr>
        <w:t xml:space="preserve"> (</w:t>
      </w:r>
      <w:r w:rsidR="00041950" w:rsidRPr="005E6469">
        <w:rPr>
          <w:rFonts w:ascii="Calibri Light" w:hAnsi="Calibri Light" w:cs="Calibri Light"/>
          <w:sz w:val="24"/>
          <w:szCs w:val="24"/>
        </w:rPr>
        <w:t xml:space="preserve">should </w:t>
      </w:r>
      <w:r w:rsidR="00731BF0" w:rsidRPr="005E6469">
        <w:rPr>
          <w:rFonts w:ascii="Calibri Light" w:hAnsi="Calibri Light" w:cs="Calibri Light"/>
          <w:sz w:val="24"/>
          <w:szCs w:val="24"/>
        </w:rPr>
        <w:t>our article</w:t>
      </w:r>
      <w:r w:rsidR="00041950" w:rsidRPr="005E6469">
        <w:rPr>
          <w:rFonts w:ascii="Calibri Light" w:hAnsi="Calibri Light" w:cs="Calibri Light"/>
          <w:sz w:val="24"/>
          <w:szCs w:val="24"/>
        </w:rPr>
        <w:t xml:space="preserve"> be accepted</w:t>
      </w:r>
      <w:r w:rsidR="00731BF0" w:rsidRPr="005E6469">
        <w:rPr>
          <w:rFonts w:ascii="Calibri Light" w:hAnsi="Calibri Light" w:cs="Calibri Light"/>
          <w:sz w:val="24"/>
          <w:szCs w:val="24"/>
        </w:rPr>
        <w:t>)</w:t>
      </w:r>
      <w:r w:rsidR="009A5FF4" w:rsidRPr="005E6469">
        <w:rPr>
          <w:rFonts w:ascii="Calibri Light" w:hAnsi="Calibri Light" w:cs="Calibri Light"/>
          <w:sz w:val="24"/>
          <w:szCs w:val="24"/>
        </w:rPr>
        <w:t xml:space="preserve"> can continue to be ours and, second, that we can tell ours</w:t>
      </w:r>
      <w:r w:rsidR="001008CA" w:rsidRPr="005E6469">
        <w:rPr>
          <w:rFonts w:ascii="Calibri Light" w:hAnsi="Calibri Light" w:cs="Calibri Light"/>
          <w:sz w:val="24"/>
          <w:szCs w:val="24"/>
        </w:rPr>
        <w:t xml:space="preserve">elves (and even believe) that </w:t>
      </w:r>
      <w:r w:rsidR="009A5FF4" w:rsidRPr="005E6469">
        <w:rPr>
          <w:rFonts w:ascii="Calibri Light" w:hAnsi="Calibri Light" w:cs="Calibri Light"/>
          <w:sz w:val="24"/>
          <w:szCs w:val="24"/>
        </w:rPr>
        <w:t>failure (</w:t>
      </w:r>
      <w:r w:rsidR="00041950" w:rsidRPr="005E6469">
        <w:rPr>
          <w:rFonts w:ascii="Calibri Light" w:hAnsi="Calibri Light" w:cs="Calibri Light"/>
          <w:sz w:val="24"/>
          <w:szCs w:val="24"/>
        </w:rPr>
        <w:t>should o</w:t>
      </w:r>
      <w:r w:rsidR="009A5FF4" w:rsidRPr="005E6469">
        <w:rPr>
          <w:rFonts w:ascii="Calibri Light" w:hAnsi="Calibri Light" w:cs="Calibri Light"/>
          <w:sz w:val="24"/>
          <w:szCs w:val="24"/>
        </w:rPr>
        <w:t>ur article</w:t>
      </w:r>
      <w:r w:rsidR="00041950" w:rsidRPr="005E6469">
        <w:rPr>
          <w:rFonts w:ascii="Calibri Light" w:hAnsi="Calibri Light" w:cs="Calibri Light"/>
          <w:sz w:val="24"/>
          <w:szCs w:val="24"/>
        </w:rPr>
        <w:t xml:space="preserve"> be rejected</w:t>
      </w:r>
      <w:r w:rsidR="009A5FF4" w:rsidRPr="005E6469">
        <w:rPr>
          <w:rFonts w:ascii="Calibri Light" w:hAnsi="Calibri Light" w:cs="Calibri Light"/>
          <w:sz w:val="24"/>
          <w:szCs w:val="24"/>
        </w:rPr>
        <w:t>) can stop being ours</w:t>
      </w:r>
      <w:r w:rsidR="00ED3B6A" w:rsidRPr="005E6469">
        <w:rPr>
          <w:rFonts w:ascii="Calibri Light" w:hAnsi="Calibri Light" w:cs="Calibri Light"/>
          <w:sz w:val="24"/>
          <w:szCs w:val="24"/>
        </w:rPr>
        <w:t xml:space="preserve"> – failure can </w:t>
      </w:r>
      <w:r w:rsidR="002956A1" w:rsidRPr="005E6469">
        <w:rPr>
          <w:rFonts w:ascii="Calibri Light" w:hAnsi="Calibri Light" w:cs="Calibri Light"/>
          <w:sz w:val="24"/>
          <w:szCs w:val="24"/>
        </w:rPr>
        <w:t>increasingly be shifted from us to a</w:t>
      </w:r>
      <w:r w:rsidR="00ED3B6A" w:rsidRPr="005E6469">
        <w:rPr>
          <w:rFonts w:ascii="Calibri Light" w:hAnsi="Calibri Light" w:cs="Calibri Light"/>
          <w:sz w:val="24"/>
          <w:szCs w:val="24"/>
        </w:rPr>
        <w:t>rtificial intelligence</w:t>
      </w:r>
      <w:r w:rsidR="00504D46">
        <w:rPr>
          <w:rFonts w:ascii="Calibri Light" w:hAnsi="Calibri Light" w:cs="Calibri Light"/>
          <w:sz w:val="24"/>
          <w:szCs w:val="24"/>
        </w:rPr>
        <w:t xml:space="preserve"> </w:t>
      </w:r>
      <w:r w:rsidR="00504D46" w:rsidRPr="00504D46">
        <w:rPr>
          <w:rFonts w:ascii="Calibri Light" w:hAnsi="Calibri Light" w:cs="Calibri Light"/>
          <w:color w:val="4C94D8" w:themeColor="text2" w:themeTint="80"/>
          <w:sz w:val="24"/>
          <w:szCs w:val="24"/>
        </w:rPr>
        <w:t xml:space="preserve">(see also </w:t>
      </w:r>
      <w:r w:rsidR="00504D46" w:rsidRPr="00504D46">
        <w:rPr>
          <w:rFonts w:ascii="Calibri Light" w:eastAsia="Times New Roman" w:hAnsi="Calibri Light" w:cs="Calibri Light"/>
          <w:color w:val="4C94D8" w:themeColor="text2" w:themeTint="80"/>
          <w:kern w:val="0"/>
          <w:sz w:val="24"/>
          <w:szCs w:val="24"/>
          <w:lang w:val="en-US" w:eastAsia="it-IT"/>
          <w14:ligatures w14:val="none"/>
        </w:rPr>
        <w:t>Porsdam Mann</w:t>
      </w:r>
      <w:r w:rsidR="00504D46" w:rsidRPr="00504D46">
        <w:rPr>
          <w:rFonts w:ascii="Calibri Light" w:eastAsia="Times New Roman" w:hAnsi="Calibri Light" w:cs="Calibri Light"/>
          <w:color w:val="4C94D8" w:themeColor="text2" w:themeTint="80"/>
          <w:kern w:val="0"/>
          <w:sz w:val="24"/>
          <w:szCs w:val="24"/>
          <w:lang w:val="en-US" w:eastAsia="it-IT"/>
          <w14:ligatures w14:val="none"/>
        </w:rPr>
        <w:t xml:space="preserve"> </w:t>
      </w:r>
      <w:r w:rsidR="00504D46" w:rsidRPr="00504D46">
        <w:rPr>
          <w:rFonts w:ascii="Calibri Light" w:eastAsia="Times New Roman" w:hAnsi="Calibri Light" w:cs="Calibri Light"/>
          <w:color w:val="4C94D8" w:themeColor="text2" w:themeTint="80"/>
          <w:kern w:val="0"/>
          <w:sz w:val="24"/>
          <w:szCs w:val="24"/>
          <w:lang w:val="en-US" w:eastAsia="it-IT"/>
          <w14:ligatures w14:val="none"/>
        </w:rPr>
        <w:t>et al. 2023)</w:t>
      </w:r>
      <w:r w:rsidR="00AE53A6" w:rsidRPr="005E6469">
        <w:rPr>
          <w:rFonts w:ascii="Calibri Light" w:hAnsi="Calibri Light" w:cs="Calibri Light"/>
          <w:sz w:val="24"/>
          <w:szCs w:val="24"/>
        </w:rPr>
        <w:t>.</w:t>
      </w:r>
    </w:p>
    <w:p w14:paraId="256753D1" w14:textId="04BBC075" w:rsidR="005B13AF" w:rsidRPr="005E6469" w:rsidRDefault="005B13AF" w:rsidP="00BD6A85">
      <w:pPr>
        <w:spacing w:after="0" w:line="240" w:lineRule="auto"/>
        <w:ind w:firstLine="284"/>
        <w:rPr>
          <w:rFonts w:ascii="Calibri Light" w:hAnsi="Calibri Light" w:cs="Calibri Light"/>
          <w:sz w:val="24"/>
          <w:szCs w:val="24"/>
        </w:rPr>
      </w:pPr>
      <w:r w:rsidRPr="005E6469">
        <w:rPr>
          <w:rFonts w:ascii="Calibri Light" w:hAnsi="Calibri Light" w:cs="Calibri Light"/>
          <w:sz w:val="24"/>
          <w:szCs w:val="24"/>
        </w:rPr>
        <w:t xml:space="preserve">If the objection to my arguments is that it is nothing more than </w:t>
      </w:r>
      <w:r w:rsidR="008C00A6" w:rsidRPr="005E6469">
        <w:rPr>
          <w:rFonts w:ascii="Calibri Light" w:hAnsi="Calibri Light" w:cs="Calibri Light"/>
          <w:sz w:val="24"/>
          <w:szCs w:val="24"/>
        </w:rPr>
        <w:t xml:space="preserve">self-deception, </w:t>
      </w:r>
      <w:r w:rsidR="00787A88" w:rsidRPr="005E6469">
        <w:rPr>
          <w:rFonts w:ascii="Calibri Light" w:hAnsi="Calibri Light" w:cs="Calibri Light"/>
          <w:sz w:val="24"/>
          <w:szCs w:val="24"/>
        </w:rPr>
        <w:t xml:space="preserve">I propose at least two answers. First, </w:t>
      </w:r>
      <w:r w:rsidR="00C22C8A" w:rsidRPr="005E6469">
        <w:rPr>
          <w:rFonts w:ascii="Calibri Light" w:hAnsi="Calibri Light" w:cs="Calibri Light"/>
          <w:sz w:val="24"/>
          <w:szCs w:val="24"/>
        </w:rPr>
        <w:t>if we focus on th</w:t>
      </w:r>
      <w:r w:rsidR="0086421E" w:rsidRPr="005E6469">
        <w:rPr>
          <w:rFonts w:ascii="Calibri Light" w:hAnsi="Calibri Light" w:cs="Calibri Light"/>
          <w:sz w:val="24"/>
          <w:szCs w:val="24"/>
        </w:rPr>
        <w:t xml:space="preserve">e result (i.e. quadrupling our publications), there is a </w:t>
      </w:r>
      <w:r w:rsidR="00161E33" w:rsidRPr="005E6469">
        <w:rPr>
          <w:rFonts w:ascii="Calibri Light" w:hAnsi="Calibri Light" w:cs="Calibri Light"/>
          <w:sz w:val="24"/>
          <w:szCs w:val="24"/>
        </w:rPr>
        <w:t xml:space="preserve">(real) </w:t>
      </w:r>
      <w:r w:rsidR="0086421E" w:rsidRPr="005E6469">
        <w:rPr>
          <w:rFonts w:ascii="Calibri Light" w:hAnsi="Calibri Light" w:cs="Calibri Light"/>
          <w:sz w:val="24"/>
          <w:szCs w:val="24"/>
        </w:rPr>
        <w:t xml:space="preserve">sense in which </w:t>
      </w:r>
      <w:r w:rsidR="006563CE" w:rsidRPr="005E6469">
        <w:rPr>
          <w:rFonts w:ascii="Calibri Light" w:hAnsi="Calibri Light" w:cs="Calibri Light"/>
          <w:sz w:val="24"/>
          <w:szCs w:val="24"/>
        </w:rPr>
        <w:t xml:space="preserve">we </w:t>
      </w:r>
      <w:r w:rsidR="009E683D" w:rsidRPr="005E6469">
        <w:rPr>
          <w:rFonts w:ascii="Calibri Light" w:hAnsi="Calibri Light" w:cs="Calibri Light"/>
          <w:sz w:val="24"/>
          <w:szCs w:val="24"/>
        </w:rPr>
        <w:t>quadrupl</w:t>
      </w:r>
      <w:r w:rsidR="006563CE" w:rsidRPr="005E6469">
        <w:rPr>
          <w:rFonts w:ascii="Calibri Light" w:hAnsi="Calibri Light" w:cs="Calibri Light"/>
          <w:sz w:val="24"/>
          <w:szCs w:val="24"/>
        </w:rPr>
        <w:t xml:space="preserve">e </w:t>
      </w:r>
      <w:r w:rsidR="009E683D" w:rsidRPr="005E6469">
        <w:rPr>
          <w:rFonts w:ascii="Calibri Light" w:hAnsi="Calibri Light" w:cs="Calibri Light"/>
          <w:sz w:val="24"/>
          <w:szCs w:val="24"/>
        </w:rPr>
        <w:t>our publications</w:t>
      </w:r>
      <w:r w:rsidR="00A970CE" w:rsidRPr="005E6469">
        <w:rPr>
          <w:rFonts w:ascii="Calibri Light" w:hAnsi="Calibri Light" w:cs="Calibri Light"/>
          <w:sz w:val="24"/>
          <w:szCs w:val="24"/>
        </w:rPr>
        <w:t xml:space="preserve"> – and it is easy to believe that</w:t>
      </w:r>
      <w:r w:rsidR="0016733C" w:rsidRPr="005E6469">
        <w:rPr>
          <w:rFonts w:ascii="Calibri Light" w:hAnsi="Calibri Light" w:cs="Calibri Light"/>
          <w:sz w:val="24"/>
          <w:szCs w:val="24"/>
        </w:rPr>
        <w:t xml:space="preserve">, should our article be accepted, </w:t>
      </w:r>
      <w:r w:rsidR="00A970CE" w:rsidRPr="005E6469">
        <w:rPr>
          <w:rFonts w:ascii="Calibri Light" w:hAnsi="Calibri Light" w:cs="Calibri Light"/>
          <w:sz w:val="24"/>
          <w:szCs w:val="24"/>
        </w:rPr>
        <w:t>the survival instinct of the human mind</w:t>
      </w:r>
      <w:r w:rsidR="0016733C" w:rsidRPr="005E6469">
        <w:rPr>
          <w:rFonts w:ascii="Calibri Light" w:hAnsi="Calibri Light" w:cs="Calibri Light"/>
          <w:sz w:val="24"/>
          <w:szCs w:val="24"/>
        </w:rPr>
        <w:t xml:space="preserve"> can </w:t>
      </w:r>
      <w:r w:rsidR="002E269F" w:rsidRPr="005E6469">
        <w:rPr>
          <w:rFonts w:ascii="Calibri Light" w:hAnsi="Calibri Light" w:cs="Calibri Light"/>
          <w:sz w:val="24"/>
          <w:szCs w:val="24"/>
        </w:rPr>
        <w:t>ultimately lead us to attribute success to ourselves</w:t>
      </w:r>
      <w:r w:rsidR="00226489" w:rsidRPr="005E6469">
        <w:rPr>
          <w:rFonts w:ascii="Calibri Light" w:hAnsi="Calibri Light" w:cs="Calibri Light"/>
          <w:sz w:val="24"/>
          <w:szCs w:val="24"/>
        </w:rPr>
        <w:t xml:space="preserve"> rather than to artificial intelligence. </w:t>
      </w:r>
      <w:r w:rsidR="00110F77" w:rsidRPr="005E6469">
        <w:rPr>
          <w:rFonts w:ascii="Calibri Light" w:hAnsi="Calibri Light" w:cs="Calibri Light"/>
          <w:sz w:val="24"/>
          <w:szCs w:val="24"/>
        </w:rPr>
        <w:t xml:space="preserve">Second, </w:t>
      </w:r>
      <w:r w:rsidR="00C22C8A" w:rsidRPr="005E6469">
        <w:rPr>
          <w:rFonts w:ascii="Calibri Light" w:hAnsi="Calibri Light" w:cs="Calibri Light"/>
          <w:sz w:val="24"/>
          <w:szCs w:val="24"/>
        </w:rPr>
        <w:t xml:space="preserve">if we focus </w:t>
      </w:r>
      <w:r w:rsidR="00314072" w:rsidRPr="005E6469">
        <w:rPr>
          <w:rFonts w:ascii="Calibri Light" w:hAnsi="Calibri Light" w:cs="Calibri Light"/>
          <w:sz w:val="24"/>
          <w:szCs w:val="24"/>
        </w:rPr>
        <w:t>on the process (i.e. relying on artifi</w:t>
      </w:r>
      <w:r w:rsidR="006E0228" w:rsidRPr="005E6469">
        <w:rPr>
          <w:rFonts w:ascii="Calibri Light" w:hAnsi="Calibri Light" w:cs="Calibri Light"/>
          <w:sz w:val="24"/>
          <w:szCs w:val="24"/>
        </w:rPr>
        <w:t>cial intelligence</w:t>
      </w:r>
      <w:r w:rsidR="00314072" w:rsidRPr="005E6469">
        <w:rPr>
          <w:rFonts w:ascii="Calibri Light" w:hAnsi="Calibri Light" w:cs="Calibri Light"/>
          <w:sz w:val="24"/>
          <w:szCs w:val="24"/>
        </w:rPr>
        <w:t>)</w:t>
      </w:r>
      <w:r w:rsidR="00287883" w:rsidRPr="005E6469">
        <w:rPr>
          <w:rFonts w:ascii="Calibri Light" w:hAnsi="Calibri Light" w:cs="Calibri Light"/>
          <w:sz w:val="24"/>
          <w:szCs w:val="24"/>
        </w:rPr>
        <w:t xml:space="preserve">, there is </w:t>
      </w:r>
      <w:r w:rsidR="008C10BC" w:rsidRPr="005E6469">
        <w:rPr>
          <w:rFonts w:ascii="Calibri Light" w:hAnsi="Calibri Light" w:cs="Calibri Light"/>
          <w:sz w:val="24"/>
          <w:szCs w:val="24"/>
        </w:rPr>
        <w:t xml:space="preserve">a </w:t>
      </w:r>
      <w:r w:rsidR="00161E33" w:rsidRPr="005E6469">
        <w:rPr>
          <w:rFonts w:ascii="Calibri Light" w:hAnsi="Calibri Light" w:cs="Calibri Light"/>
          <w:sz w:val="24"/>
          <w:szCs w:val="24"/>
        </w:rPr>
        <w:t>(real) s</w:t>
      </w:r>
      <w:r w:rsidR="008C10BC" w:rsidRPr="005E6469">
        <w:rPr>
          <w:rFonts w:ascii="Calibri Light" w:hAnsi="Calibri Light" w:cs="Calibri Light"/>
          <w:sz w:val="24"/>
          <w:szCs w:val="24"/>
        </w:rPr>
        <w:t>ense in which</w:t>
      </w:r>
      <w:r w:rsidR="006563CE" w:rsidRPr="005E6469">
        <w:rPr>
          <w:rFonts w:ascii="Calibri Light" w:hAnsi="Calibri Light" w:cs="Calibri Light"/>
          <w:sz w:val="24"/>
          <w:szCs w:val="24"/>
        </w:rPr>
        <w:t xml:space="preserve"> we </w:t>
      </w:r>
      <w:r w:rsidR="008B47F9" w:rsidRPr="005E6469">
        <w:rPr>
          <w:rFonts w:ascii="Calibri Light" w:hAnsi="Calibri Light" w:cs="Calibri Light"/>
          <w:sz w:val="24"/>
          <w:szCs w:val="24"/>
        </w:rPr>
        <w:t xml:space="preserve">are </w:t>
      </w:r>
      <w:r w:rsidR="006563CE" w:rsidRPr="005E6469">
        <w:rPr>
          <w:rFonts w:ascii="Calibri Light" w:hAnsi="Calibri Light" w:cs="Calibri Light"/>
          <w:sz w:val="24"/>
          <w:szCs w:val="24"/>
        </w:rPr>
        <w:t xml:space="preserve">not </w:t>
      </w:r>
      <w:r w:rsidR="008B47F9" w:rsidRPr="005E6469">
        <w:rPr>
          <w:rFonts w:ascii="Calibri Light" w:hAnsi="Calibri Light" w:cs="Calibri Light"/>
          <w:sz w:val="24"/>
          <w:szCs w:val="24"/>
        </w:rPr>
        <w:t xml:space="preserve">the </w:t>
      </w:r>
      <w:r w:rsidR="006563CE" w:rsidRPr="005E6469">
        <w:rPr>
          <w:rFonts w:ascii="Calibri Light" w:hAnsi="Calibri Light" w:cs="Calibri Light"/>
          <w:sz w:val="24"/>
          <w:szCs w:val="24"/>
        </w:rPr>
        <w:t>author</w:t>
      </w:r>
      <w:r w:rsidR="008B47F9" w:rsidRPr="005E6469">
        <w:rPr>
          <w:rFonts w:ascii="Calibri Light" w:hAnsi="Calibri Light" w:cs="Calibri Light"/>
          <w:sz w:val="24"/>
          <w:szCs w:val="24"/>
        </w:rPr>
        <w:t>s</w:t>
      </w:r>
      <w:r w:rsidR="006563CE" w:rsidRPr="005E6469">
        <w:rPr>
          <w:rFonts w:ascii="Calibri Light" w:hAnsi="Calibri Light" w:cs="Calibri Light"/>
          <w:sz w:val="24"/>
          <w:szCs w:val="24"/>
        </w:rPr>
        <w:t xml:space="preserve"> </w:t>
      </w:r>
      <w:r w:rsidR="00ED53DB" w:rsidRPr="005E6469">
        <w:rPr>
          <w:rFonts w:ascii="Calibri Light" w:hAnsi="Calibri Light" w:cs="Calibri Light"/>
          <w:sz w:val="24"/>
          <w:szCs w:val="24"/>
        </w:rPr>
        <w:t>of o</w:t>
      </w:r>
      <w:r w:rsidR="006563CE" w:rsidRPr="005E6469">
        <w:rPr>
          <w:rFonts w:ascii="Calibri Light" w:hAnsi="Calibri Light" w:cs="Calibri Light"/>
          <w:sz w:val="24"/>
          <w:szCs w:val="24"/>
        </w:rPr>
        <w:t xml:space="preserve">ur publications – and it </w:t>
      </w:r>
      <w:r w:rsidR="008B47F9" w:rsidRPr="005E6469">
        <w:rPr>
          <w:rFonts w:ascii="Calibri Light" w:hAnsi="Calibri Light" w:cs="Calibri Light"/>
          <w:sz w:val="24"/>
          <w:szCs w:val="24"/>
        </w:rPr>
        <w:t xml:space="preserve">is easy to believe that, should our article be rejected, </w:t>
      </w:r>
      <w:r w:rsidR="00FE256E" w:rsidRPr="005E6469">
        <w:rPr>
          <w:rFonts w:ascii="Calibri Light" w:hAnsi="Calibri Light" w:cs="Calibri Light"/>
          <w:sz w:val="24"/>
          <w:szCs w:val="24"/>
        </w:rPr>
        <w:t>the survival instinct of the human mind can ultimately lead us to attribute failure to artificial intelligence rather than to ourselves</w:t>
      </w:r>
      <w:r w:rsidR="001B3097" w:rsidRPr="005E6469">
        <w:rPr>
          <w:rFonts w:ascii="Calibri Light" w:hAnsi="Calibri Light" w:cs="Calibri Light"/>
          <w:sz w:val="24"/>
          <w:szCs w:val="24"/>
        </w:rPr>
        <w:t xml:space="preserve">. In other words, </w:t>
      </w:r>
      <w:r w:rsidR="007F6AE9" w:rsidRPr="005E6469">
        <w:rPr>
          <w:rFonts w:ascii="Calibri Light" w:hAnsi="Calibri Light" w:cs="Calibri Light"/>
          <w:sz w:val="24"/>
          <w:szCs w:val="24"/>
        </w:rPr>
        <w:t xml:space="preserve">if it is true that </w:t>
      </w:r>
      <w:r w:rsidR="001B3097" w:rsidRPr="005E6469">
        <w:rPr>
          <w:rFonts w:ascii="Calibri Light" w:hAnsi="Calibri Light" w:cs="Calibri Light"/>
          <w:sz w:val="24"/>
          <w:szCs w:val="24"/>
        </w:rPr>
        <w:t xml:space="preserve">there is a sense in which it is (also) self-deception, </w:t>
      </w:r>
      <w:r w:rsidR="007F6AE9" w:rsidRPr="005E6469">
        <w:rPr>
          <w:rFonts w:ascii="Calibri Light" w:hAnsi="Calibri Light" w:cs="Calibri Light"/>
          <w:sz w:val="24"/>
          <w:szCs w:val="24"/>
        </w:rPr>
        <w:t xml:space="preserve">it is also true that </w:t>
      </w:r>
      <w:r w:rsidR="001B3097" w:rsidRPr="005E6469">
        <w:rPr>
          <w:rFonts w:ascii="Calibri Light" w:hAnsi="Calibri Light" w:cs="Calibri Light"/>
          <w:sz w:val="24"/>
          <w:szCs w:val="24"/>
        </w:rPr>
        <w:t xml:space="preserve">we, as humans, are (also) creatures </w:t>
      </w:r>
      <w:r w:rsidR="00B8013A" w:rsidRPr="005E6469">
        <w:rPr>
          <w:rFonts w:ascii="Calibri Light" w:hAnsi="Calibri Light" w:cs="Calibri Light"/>
          <w:sz w:val="24"/>
          <w:szCs w:val="24"/>
        </w:rPr>
        <w:t>for whom self-deception is one of</w:t>
      </w:r>
      <w:r w:rsidR="00CD33A1" w:rsidRPr="005E6469">
        <w:rPr>
          <w:rFonts w:ascii="Calibri Light" w:hAnsi="Calibri Light" w:cs="Calibri Light"/>
          <w:sz w:val="24"/>
          <w:szCs w:val="24"/>
        </w:rPr>
        <w:t xml:space="preserve"> the primary survival strategies.</w:t>
      </w:r>
    </w:p>
    <w:p w14:paraId="2263AF80" w14:textId="782EC388" w:rsidR="00D555E0" w:rsidRPr="005E6469" w:rsidRDefault="00CD33A1" w:rsidP="00BD6A85">
      <w:pPr>
        <w:spacing w:after="0" w:line="240" w:lineRule="auto"/>
        <w:ind w:firstLine="284"/>
        <w:rPr>
          <w:rFonts w:ascii="Calibri Light" w:eastAsia="LinLibertineT" w:hAnsi="Calibri Light" w:cs="Calibri Light"/>
          <w:kern w:val="0"/>
          <w:sz w:val="24"/>
          <w:szCs w:val="24"/>
        </w:rPr>
      </w:pPr>
      <w:r w:rsidRPr="005E6469">
        <w:rPr>
          <w:rFonts w:ascii="Calibri Light" w:hAnsi="Calibri Light" w:cs="Calibri Light"/>
          <w:sz w:val="24"/>
          <w:szCs w:val="24"/>
        </w:rPr>
        <w:t xml:space="preserve">If it makes sense, </w:t>
      </w:r>
      <w:r w:rsidR="0094318C" w:rsidRPr="005E6469">
        <w:rPr>
          <w:rFonts w:ascii="Calibri Light" w:hAnsi="Calibri Light" w:cs="Calibri Light"/>
          <w:sz w:val="24"/>
          <w:szCs w:val="24"/>
        </w:rPr>
        <w:t>let us go back to tables 1 and 2 one last time</w:t>
      </w:r>
      <w:r w:rsidR="00183C15" w:rsidRPr="005E6469">
        <w:rPr>
          <w:rFonts w:ascii="Calibri Light" w:hAnsi="Calibri Light" w:cs="Calibri Light"/>
          <w:sz w:val="24"/>
          <w:szCs w:val="24"/>
        </w:rPr>
        <w:t xml:space="preserve"> to better answer the question posed above</w:t>
      </w:r>
      <w:r w:rsidR="00A36584" w:rsidRPr="005E6469">
        <w:rPr>
          <w:rFonts w:ascii="Calibri Light" w:hAnsi="Calibri Light" w:cs="Calibri Light"/>
          <w:sz w:val="24"/>
          <w:szCs w:val="24"/>
        </w:rPr>
        <w:t>. I</w:t>
      </w:r>
      <w:r w:rsidR="008411BD" w:rsidRPr="005E6469">
        <w:rPr>
          <w:rFonts w:ascii="Calibri Light" w:hAnsi="Calibri Light" w:cs="Calibri Light"/>
          <w:sz w:val="24"/>
          <w:szCs w:val="24"/>
        </w:rPr>
        <w:t xml:space="preserve">f </w:t>
      </w:r>
      <w:r w:rsidR="008411BD" w:rsidRPr="005E6469">
        <w:rPr>
          <w:rFonts w:ascii="Calibri Light" w:eastAsia="LinLibertineT" w:hAnsi="Calibri Light" w:cs="Calibri Light"/>
          <w:kern w:val="0"/>
          <w:sz w:val="24"/>
          <w:szCs w:val="24"/>
        </w:rPr>
        <w:t>the condition under which we can “outperform” is our increasing automation (which means that the technologies and engineering approaches listed in the right-hand columns replace the capabilities listed in the left-hand columns), to what extent are we responsible for our actions, from our successes to our failures?</w:t>
      </w:r>
      <w:r w:rsidR="004F44A3" w:rsidRPr="005E6469">
        <w:rPr>
          <w:rFonts w:ascii="Calibri Light" w:eastAsia="LinLibertineT" w:hAnsi="Calibri Light" w:cs="Calibri Light"/>
          <w:kern w:val="0"/>
          <w:sz w:val="24"/>
          <w:szCs w:val="24"/>
        </w:rPr>
        <w:t xml:space="preserve"> </w:t>
      </w:r>
      <w:r w:rsidR="00183C15" w:rsidRPr="005E6469">
        <w:rPr>
          <w:rFonts w:ascii="Calibri Light" w:eastAsia="LinLibertineT" w:hAnsi="Calibri Light" w:cs="Calibri Light"/>
          <w:kern w:val="0"/>
          <w:sz w:val="24"/>
          <w:szCs w:val="24"/>
        </w:rPr>
        <w:t xml:space="preserve">The answer I </w:t>
      </w:r>
      <w:r w:rsidR="004F44A3" w:rsidRPr="005E6469">
        <w:rPr>
          <w:rFonts w:ascii="Calibri Light" w:eastAsia="LinLibertineT" w:hAnsi="Calibri Light" w:cs="Calibri Light"/>
          <w:kern w:val="0"/>
          <w:sz w:val="24"/>
          <w:szCs w:val="24"/>
        </w:rPr>
        <w:t xml:space="preserve">have </w:t>
      </w:r>
      <w:r w:rsidR="00183C15" w:rsidRPr="005E6469">
        <w:rPr>
          <w:rFonts w:ascii="Calibri Light" w:eastAsia="LinLibertineT" w:hAnsi="Calibri Light" w:cs="Calibri Light"/>
          <w:kern w:val="0"/>
          <w:sz w:val="24"/>
          <w:szCs w:val="24"/>
        </w:rPr>
        <w:t>propose</w:t>
      </w:r>
      <w:r w:rsidR="004F44A3" w:rsidRPr="005E6469">
        <w:rPr>
          <w:rFonts w:ascii="Calibri Light" w:eastAsia="LinLibertineT" w:hAnsi="Calibri Light" w:cs="Calibri Light"/>
          <w:kern w:val="0"/>
          <w:sz w:val="24"/>
          <w:szCs w:val="24"/>
        </w:rPr>
        <w:t xml:space="preserve">d </w:t>
      </w:r>
      <w:r w:rsidR="00183C15" w:rsidRPr="005E6469">
        <w:rPr>
          <w:rFonts w:ascii="Calibri Light" w:eastAsia="LinLibertineT" w:hAnsi="Calibri Light" w:cs="Calibri Light"/>
          <w:kern w:val="0"/>
          <w:sz w:val="24"/>
          <w:szCs w:val="24"/>
        </w:rPr>
        <w:t xml:space="preserve">is that </w:t>
      </w:r>
      <w:r w:rsidR="004F44A3" w:rsidRPr="005E6469">
        <w:rPr>
          <w:rFonts w:ascii="Calibri Light" w:eastAsia="LinLibertineT" w:hAnsi="Calibri Light" w:cs="Calibri Light"/>
          <w:kern w:val="0"/>
          <w:sz w:val="24"/>
          <w:szCs w:val="24"/>
        </w:rPr>
        <w:t>w</w:t>
      </w:r>
      <w:r w:rsidR="00183C15" w:rsidRPr="005E6469">
        <w:rPr>
          <w:rFonts w:ascii="Calibri Light" w:eastAsia="LinLibertineT" w:hAnsi="Calibri Light" w:cs="Calibri Light"/>
          <w:kern w:val="0"/>
          <w:sz w:val="24"/>
          <w:szCs w:val="24"/>
        </w:rPr>
        <w:t>e design and use technologies to believe in the (illusory) reality that we are less and less responsible, if at all, for our failures.</w:t>
      </w:r>
      <w:r w:rsidR="001A1A9B" w:rsidRPr="005E6469">
        <w:rPr>
          <w:rFonts w:ascii="Calibri Light" w:eastAsia="LinLibertineT" w:hAnsi="Calibri Light" w:cs="Calibri Light"/>
          <w:kern w:val="0"/>
          <w:sz w:val="24"/>
          <w:szCs w:val="24"/>
        </w:rPr>
        <w:t xml:space="preserve"> For instance, </w:t>
      </w:r>
      <w:r w:rsidR="00DC381B" w:rsidRPr="005E6469">
        <w:rPr>
          <w:rFonts w:ascii="Calibri Light" w:eastAsia="LinLibertineT" w:hAnsi="Calibri Light" w:cs="Calibri Light"/>
          <w:kern w:val="0"/>
          <w:sz w:val="24"/>
          <w:szCs w:val="24"/>
        </w:rPr>
        <w:t xml:space="preserve">in the case of </w:t>
      </w:r>
      <w:r w:rsidR="00BB3AEB" w:rsidRPr="005E6469">
        <w:rPr>
          <w:rFonts w:ascii="Calibri Light" w:eastAsia="LinLibertineT" w:hAnsi="Calibri Light" w:cs="Calibri Light"/>
          <w:kern w:val="0"/>
          <w:sz w:val="24"/>
          <w:szCs w:val="24"/>
        </w:rPr>
        <w:t xml:space="preserve">row 1 of </w:t>
      </w:r>
      <w:r w:rsidR="00DC381B" w:rsidRPr="005E6469">
        <w:rPr>
          <w:rFonts w:ascii="Calibri Light" w:eastAsia="LinLibertineT" w:hAnsi="Calibri Light" w:cs="Calibri Light"/>
          <w:kern w:val="0"/>
          <w:sz w:val="24"/>
          <w:szCs w:val="24"/>
        </w:rPr>
        <w:t>table 1,</w:t>
      </w:r>
      <w:r w:rsidR="00F44724" w:rsidRPr="005E6469">
        <w:rPr>
          <w:rFonts w:ascii="Calibri Light" w:eastAsia="LinLibertineT" w:hAnsi="Calibri Light" w:cs="Calibri Light"/>
          <w:kern w:val="0"/>
          <w:sz w:val="24"/>
          <w:szCs w:val="24"/>
        </w:rPr>
        <w:t xml:space="preserve"> it is plausible to think that</w:t>
      </w:r>
      <w:r w:rsidR="00200F5C" w:rsidRPr="005E6469">
        <w:rPr>
          <w:rFonts w:ascii="Calibri Light" w:eastAsia="LinLibertineT" w:hAnsi="Calibri Light" w:cs="Calibri Light"/>
          <w:kern w:val="0"/>
          <w:sz w:val="24"/>
          <w:szCs w:val="24"/>
        </w:rPr>
        <w:t>, if after replacing our “trust [in] humans” with our “trust [in] data”</w:t>
      </w:r>
      <w:r w:rsidR="00167B4B" w:rsidRPr="005E6469">
        <w:rPr>
          <w:rFonts w:ascii="Calibri Light" w:eastAsia="LinLibertineT" w:hAnsi="Calibri Light" w:cs="Calibri Light"/>
          <w:kern w:val="0"/>
          <w:sz w:val="24"/>
          <w:szCs w:val="24"/>
        </w:rPr>
        <w:t xml:space="preserve"> we </w:t>
      </w:r>
      <w:r w:rsidR="00EF4A96" w:rsidRPr="005E6469">
        <w:rPr>
          <w:rFonts w:ascii="Calibri Light" w:eastAsia="LinLibertineT" w:hAnsi="Calibri Light" w:cs="Calibri Light"/>
          <w:kern w:val="0"/>
          <w:sz w:val="24"/>
          <w:szCs w:val="24"/>
        </w:rPr>
        <w:t>age</w:t>
      </w:r>
      <w:r w:rsidR="000315F4" w:rsidRPr="005E6469">
        <w:rPr>
          <w:rFonts w:ascii="Calibri Light" w:eastAsia="LinLibertineT" w:hAnsi="Calibri Light" w:cs="Calibri Light"/>
          <w:kern w:val="0"/>
          <w:sz w:val="24"/>
          <w:szCs w:val="24"/>
        </w:rPr>
        <w:t xml:space="preserve"> and </w:t>
      </w:r>
      <w:r w:rsidR="00671E83" w:rsidRPr="005E6469">
        <w:rPr>
          <w:rFonts w:ascii="Calibri Light" w:eastAsia="LinLibertineT" w:hAnsi="Calibri Light" w:cs="Calibri Light"/>
          <w:kern w:val="0"/>
          <w:sz w:val="24"/>
          <w:szCs w:val="24"/>
        </w:rPr>
        <w:t xml:space="preserve">be dying </w:t>
      </w:r>
      <w:r w:rsidR="00EF4A96" w:rsidRPr="005E6469">
        <w:rPr>
          <w:rFonts w:ascii="Calibri Light" w:eastAsia="LinLibertineT" w:hAnsi="Calibri Light" w:cs="Calibri Light"/>
          <w:kern w:val="0"/>
          <w:sz w:val="24"/>
          <w:szCs w:val="24"/>
        </w:rPr>
        <w:t xml:space="preserve">anyway, </w:t>
      </w:r>
      <w:r w:rsidR="00A667CC" w:rsidRPr="005E6469">
        <w:rPr>
          <w:rFonts w:ascii="Calibri Light" w:eastAsia="LinLibertineT" w:hAnsi="Calibri Light" w:cs="Calibri Light"/>
          <w:kern w:val="0"/>
          <w:sz w:val="24"/>
          <w:szCs w:val="24"/>
        </w:rPr>
        <w:t xml:space="preserve">there is a significant (and reassuring) </w:t>
      </w:r>
      <w:r w:rsidR="00912FAB" w:rsidRPr="005E6469">
        <w:rPr>
          <w:rFonts w:ascii="Calibri Light" w:eastAsia="LinLibertineT" w:hAnsi="Calibri Light" w:cs="Calibri Light"/>
          <w:kern w:val="0"/>
          <w:sz w:val="24"/>
          <w:szCs w:val="24"/>
        </w:rPr>
        <w:t xml:space="preserve">sense in which </w:t>
      </w:r>
      <w:r w:rsidR="002313AD" w:rsidRPr="005E6469">
        <w:rPr>
          <w:rFonts w:ascii="Calibri Light" w:eastAsia="LinLibertineT" w:hAnsi="Calibri Light" w:cs="Calibri Light"/>
          <w:kern w:val="0"/>
          <w:sz w:val="24"/>
          <w:szCs w:val="24"/>
        </w:rPr>
        <w:t xml:space="preserve">we can tell ourselves </w:t>
      </w:r>
      <w:r w:rsidR="00671E83" w:rsidRPr="005E6469">
        <w:rPr>
          <w:rFonts w:ascii="Calibri Light" w:eastAsia="LinLibertineT" w:hAnsi="Calibri Light" w:cs="Calibri Light"/>
          <w:kern w:val="0"/>
          <w:sz w:val="24"/>
          <w:szCs w:val="24"/>
        </w:rPr>
        <w:t xml:space="preserve">and others </w:t>
      </w:r>
      <w:r w:rsidR="002313AD" w:rsidRPr="005E6469">
        <w:rPr>
          <w:rFonts w:ascii="Calibri Light" w:eastAsia="LinLibertineT" w:hAnsi="Calibri Light" w:cs="Calibri Light"/>
          <w:kern w:val="0"/>
          <w:sz w:val="24"/>
          <w:szCs w:val="24"/>
        </w:rPr>
        <w:t>(and even believe) that</w:t>
      </w:r>
      <w:r w:rsidR="003B7DC5" w:rsidRPr="005E6469">
        <w:rPr>
          <w:rFonts w:ascii="Calibri Light" w:eastAsia="LinLibertineT" w:hAnsi="Calibri Light" w:cs="Calibri Light"/>
          <w:kern w:val="0"/>
          <w:sz w:val="24"/>
          <w:szCs w:val="24"/>
        </w:rPr>
        <w:t xml:space="preserve"> </w:t>
      </w:r>
      <w:r w:rsidR="00F213E0" w:rsidRPr="005E6469">
        <w:rPr>
          <w:rFonts w:ascii="Calibri Light" w:eastAsia="LinLibertineT" w:hAnsi="Calibri Light" w:cs="Calibri Light"/>
          <w:kern w:val="0"/>
          <w:sz w:val="24"/>
          <w:szCs w:val="24"/>
        </w:rPr>
        <w:t xml:space="preserve">it </w:t>
      </w:r>
      <w:r w:rsidR="002F7E93" w:rsidRPr="005E6469">
        <w:rPr>
          <w:rFonts w:ascii="Calibri Light" w:eastAsia="LinLibertineT" w:hAnsi="Calibri Light" w:cs="Calibri Light"/>
          <w:kern w:val="0"/>
          <w:sz w:val="24"/>
          <w:szCs w:val="24"/>
        </w:rPr>
        <w:t>is</w:t>
      </w:r>
      <w:r w:rsidR="00671E83" w:rsidRPr="005E6469">
        <w:rPr>
          <w:rFonts w:ascii="Calibri Light" w:eastAsia="LinLibertineT" w:hAnsi="Calibri Light" w:cs="Calibri Light"/>
          <w:kern w:val="0"/>
          <w:sz w:val="24"/>
          <w:szCs w:val="24"/>
        </w:rPr>
        <w:t xml:space="preserve"> </w:t>
      </w:r>
      <w:r w:rsidR="00F213E0" w:rsidRPr="005E6469">
        <w:rPr>
          <w:rFonts w:ascii="Calibri Light" w:eastAsia="LinLibertineT" w:hAnsi="Calibri Light" w:cs="Calibri Light"/>
          <w:kern w:val="0"/>
          <w:sz w:val="24"/>
          <w:szCs w:val="24"/>
        </w:rPr>
        <w:t xml:space="preserve">the </w:t>
      </w:r>
      <w:r w:rsidR="00671E83" w:rsidRPr="005E6469">
        <w:rPr>
          <w:rFonts w:ascii="Calibri Light" w:eastAsia="LinLibertineT" w:hAnsi="Calibri Light" w:cs="Calibri Light"/>
          <w:kern w:val="0"/>
          <w:sz w:val="24"/>
          <w:szCs w:val="24"/>
        </w:rPr>
        <w:t>“data</w:t>
      </w:r>
      <w:r w:rsidR="002F7E93" w:rsidRPr="005E6469">
        <w:rPr>
          <w:rFonts w:ascii="Calibri Light" w:eastAsia="LinLibertineT" w:hAnsi="Calibri Light" w:cs="Calibri Light"/>
          <w:kern w:val="0"/>
          <w:sz w:val="24"/>
          <w:szCs w:val="24"/>
        </w:rPr>
        <w:t>[’s]</w:t>
      </w:r>
      <w:r w:rsidR="00671E83" w:rsidRPr="005E6469">
        <w:rPr>
          <w:rFonts w:ascii="Calibri Light" w:eastAsia="LinLibertineT" w:hAnsi="Calibri Light" w:cs="Calibri Light"/>
          <w:kern w:val="0"/>
          <w:sz w:val="24"/>
          <w:szCs w:val="24"/>
        </w:rPr>
        <w:t>”</w:t>
      </w:r>
      <w:r w:rsidR="00F213E0" w:rsidRPr="005E6469">
        <w:rPr>
          <w:rFonts w:ascii="Calibri Light" w:eastAsia="LinLibertineT" w:hAnsi="Calibri Light" w:cs="Calibri Light"/>
          <w:kern w:val="0"/>
          <w:sz w:val="24"/>
          <w:szCs w:val="24"/>
        </w:rPr>
        <w:t xml:space="preserve"> fault, </w:t>
      </w:r>
      <w:r w:rsidR="00671E83" w:rsidRPr="005E6469">
        <w:rPr>
          <w:rFonts w:ascii="Calibri Light" w:eastAsia="LinLibertineT" w:hAnsi="Calibri Light" w:cs="Calibri Light"/>
          <w:kern w:val="0"/>
          <w:sz w:val="24"/>
          <w:szCs w:val="24"/>
        </w:rPr>
        <w:t>not our</w:t>
      </w:r>
      <w:r w:rsidR="00F213E0" w:rsidRPr="005E6469">
        <w:rPr>
          <w:rFonts w:ascii="Calibri Light" w:eastAsia="LinLibertineT" w:hAnsi="Calibri Light" w:cs="Calibri Light"/>
          <w:kern w:val="0"/>
          <w:sz w:val="24"/>
          <w:szCs w:val="24"/>
        </w:rPr>
        <w:t xml:space="preserve">s </w:t>
      </w:r>
      <w:r w:rsidR="00671E83" w:rsidRPr="005E6469">
        <w:rPr>
          <w:rFonts w:ascii="Calibri Light" w:eastAsia="LinLibertineT" w:hAnsi="Calibri Light" w:cs="Calibri Light"/>
          <w:kern w:val="0"/>
          <w:sz w:val="24"/>
          <w:szCs w:val="24"/>
        </w:rPr>
        <w:t>– which means that we need to believe that we are not losers</w:t>
      </w:r>
      <w:r w:rsidR="0016683A" w:rsidRPr="005E6469">
        <w:rPr>
          <w:rFonts w:ascii="Calibri Light" w:eastAsia="LinLibertineT" w:hAnsi="Calibri Light" w:cs="Calibri Light"/>
          <w:kern w:val="0"/>
          <w:sz w:val="24"/>
          <w:szCs w:val="24"/>
        </w:rPr>
        <w:t xml:space="preserve">: we desperately need to </w:t>
      </w:r>
      <w:r w:rsidR="005C2016" w:rsidRPr="005E6469">
        <w:rPr>
          <w:rFonts w:ascii="Calibri Light" w:eastAsia="LinLibertineT" w:hAnsi="Calibri Light" w:cs="Calibri Light"/>
          <w:kern w:val="0"/>
          <w:sz w:val="24"/>
          <w:szCs w:val="24"/>
        </w:rPr>
        <w:t>unburden ourselves from the sense of</w:t>
      </w:r>
      <w:r w:rsidR="0016683A" w:rsidRPr="005E6469">
        <w:rPr>
          <w:rFonts w:ascii="Calibri Light" w:eastAsia="LinLibertineT" w:hAnsi="Calibri Light" w:cs="Calibri Light"/>
          <w:kern w:val="0"/>
          <w:sz w:val="24"/>
          <w:szCs w:val="24"/>
        </w:rPr>
        <w:t xml:space="preserve"> failure </w:t>
      </w:r>
      <w:r w:rsidR="005C2016" w:rsidRPr="005E6469">
        <w:rPr>
          <w:rFonts w:ascii="Calibri Light" w:eastAsia="LinLibertineT" w:hAnsi="Calibri Light" w:cs="Calibri Light"/>
          <w:kern w:val="0"/>
          <w:sz w:val="24"/>
          <w:szCs w:val="24"/>
        </w:rPr>
        <w:t xml:space="preserve">as </w:t>
      </w:r>
      <w:r w:rsidR="001D660A" w:rsidRPr="005E6469">
        <w:rPr>
          <w:rFonts w:ascii="Calibri Light" w:eastAsia="LinLibertineT" w:hAnsi="Calibri Light" w:cs="Calibri Light"/>
          <w:kern w:val="0"/>
          <w:sz w:val="24"/>
          <w:szCs w:val="24"/>
        </w:rPr>
        <w:t xml:space="preserve">what defines </w:t>
      </w:r>
      <w:r w:rsidR="0016683A" w:rsidRPr="005E6469">
        <w:rPr>
          <w:rFonts w:ascii="Calibri Light" w:eastAsia="LinLibertineT" w:hAnsi="Calibri Light" w:cs="Calibri Light"/>
          <w:kern w:val="0"/>
          <w:sz w:val="24"/>
          <w:szCs w:val="24"/>
        </w:rPr>
        <w:t>our identity and existence</w:t>
      </w:r>
      <w:r w:rsidR="00671E83" w:rsidRPr="005E6469">
        <w:rPr>
          <w:rFonts w:ascii="Calibri Light" w:eastAsia="LinLibertineT" w:hAnsi="Calibri Light" w:cs="Calibri Light"/>
          <w:kern w:val="0"/>
          <w:sz w:val="24"/>
          <w:szCs w:val="24"/>
        </w:rPr>
        <w:t xml:space="preserve">. </w:t>
      </w:r>
      <w:r w:rsidR="00B71321" w:rsidRPr="005E6469">
        <w:rPr>
          <w:rFonts w:ascii="Calibri Light" w:eastAsia="LinLibertineT" w:hAnsi="Calibri Light" w:cs="Calibri Light"/>
          <w:kern w:val="0"/>
          <w:sz w:val="24"/>
          <w:szCs w:val="24"/>
        </w:rPr>
        <w:t>A</w:t>
      </w:r>
      <w:r w:rsidR="00D555E0" w:rsidRPr="005E6469">
        <w:rPr>
          <w:rFonts w:ascii="Calibri Light" w:eastAsia="LinLibertineT" w:hAnsi="Calibri Light" w:cs="Calibri Light"/>
          <w:kern w:val="0"/>
          <w:sz w:val="24"/>
          <w:szCs w:val="24"/>
        </w:rPr>
        <w:t xml:space="preserve">nd, for instance, in the case of </w:t>
      </w:r>
      <w:r w:rsidR="00BB3AEB" w:rsidRPr="005E6469">
        <w:rPr>
          <w:rFonts w:ascii="Calibri Light" w:eastAsia="LinLibertineT" w:hAnsi="Calibri Light" w:cs="Calibri Light"/>
          <w:kern w:val="0"/>
          <w:sz w:val="24"/>
          <w:szCs w:val="24"/>
        </w:rPr>
        <w:t xml:space="preserve">row 1 of </w:t>
      </w:r>
      <w:r w:rsidR="00D555E0" w:rsidRPr="005E6469">
        <w:rPr>
          <w:rFonts w:ascii="Calibri Light" w:eastAsia="LinLibertineT" w:hAnsi="Calibri Light" w:cs="Calibri Light"/>
          <w:kern w:val="0"/>
          <w:sz w:val="24"/>
          <w:szCs w:val="24"/>
        </w:rPr>
        <w:t>table 2,</w:t>
      </w:r>
      <w:r w:rsidR="00F44724" w:rsidRPr="005E6469">
        <w:rPr>
          <w:rFonts w:ascii="Calibri Light" w:eastAsia="LinLibertineT" w:hAnsi="Calibri Light" w:cs="Calibri Light"/>
          <w:kern w:val="0"/>
          <w:sz w:val="24"/>
          <w:szCs w:val="24"/>
        </w:rPr>
        <w:t xml:space="preserve"> it is plausible to think that</w:t>
      </w:r>
      <w:r w:rsidR="0078117E" w:rsidRPr="005E6469">
        <w:rPr>
          <w:rFonts w:ascii="Calibri Light" w:eastAsia="LinLibertineT" w:hAnsi="Calibri Light" w:cs="Calibri Light"/>
          <w:kern w:val="0"/>
          <w:sz w:val="24"/>
          <w:szCs w:val="24"/>
        </w:rPr>
        <w:t>, if after replacing ageing and death with “engineering challenge</w:t>
      </w:r>
      <w:r w:rsidR="00662B0F" w:rsidRPr="005E6469">
        <w:rPr>
          <w:rFonts w:ascii="Calibri Light" w:eastAsia="LinLibertineT" w:hAnsi="Calibri Light" w:cs="Calibri Light"/>
          <w:kern w:val="0"/>
          <w:sz w:val="24"/>
          <w:szCs w:val="24"/>
        </w:rPr>
        <w:t>[s]”</w:t>
      </w:r>
      <w:r w:rsidR="00283B20" w:rsidRPr="005E6469">
        <w:rPr>
          <w:rFonts w:ascii="Calibri Light" w:eastAsia="LinLibertineT" w:hAnsi="Calibri Light" w:cs="Calibri Light"/>
          <w:kern w:val="0"/>
          <w:sz w:val="24"/>
          <w:szCs w:val="24"/>
        </w:rPr>
        <w:t xml:space="preserve"> we age and be dying anyway, there is a significant (and reassuring) sense in which we can tell ourselves and others (and even believe) that it is the “</w:t>
      </w:r>
      <w:r w:rsidR="007A564E" w:rsidRPr="005E6469">
        <w:rPr>
          <w:rFonts w:ascii="Calibri Light" w:eastAsia="LinLibertineT" w:hAnsi="Calibri Light" w:cs="Calibri Light"/>
          <w:kern w:val="0"/>
          <w:sz w:val="24"/>
          <w:szCs w:val="24"/>
        </w:rPr>
        <w:t>engineering</w:t>
      </w:r>
      <w:r w:rsidR="00283B20" w:rsidRPr="005E6469">
        <w:rPr>
          <w:rFonts w:ascii="Calibri Light" w:eastAsia="LinLibertineT" w:hAnsi="Calibri Light" w:cs="Calibri Light"/>
          <w:kern w:val="0"/>
          <w:sz w:val="24"/>
          <w:szCs w:val="24"/>
        </w:rPr>
        <w:t xml:space="preserve">[’s]” fault, not ours – which means that we need to believe that we are not </w:t>
      </w:r>
      <w:r w:rsidR="00283B20" w:rsidRPr="005E6469">
        <w:rPr>
          <w:rFonts w:ascii="Calibri Light" w:eastAsia="LinLibertineT" w:hAnsi="Calibri Light" w:cs="Calibri Light"/>
          <w:kern w:val="0"/>
          <w:sz w:val="24"/>
          <w:szCs w:val="24"/>
        </w:rPr>
        <w:lastRenderedPageBreak/>
        <w:t>losers</w:t>
      </w:r>
      <w:r w:rsidR="001D660A" w:rsidRPr="005E6469">
        <w:rPr>
          <w:rFonts w:ascii="Calibri Light" w:eastAsia="LinLibertineT" w:hAnsi="Calibri Light" w:cs="Calibri Light"/>
          <w:kern w:val="0"/>
          <w:sz w:val="24"/>
          <w:szCs w:val="24"/>
        </w:rPr>
        <w:t xml:space="preserve">: </w:t>
      </w:r>
      <w:r w:rsidR="005C2016" w:rsidRPr="005E6469">
        <w:rPr>
          <w:rFonts w:ascii="Calibri Light" w:eastAsia="LinLibertineT" w:hAnsi="Calibri Light" w:cs="Calibri Light"/>
          <w:kern w:val="0"/>
          <w:sz w:val="24"/>
          <w:szCs w:val="24"/>
        </w:rPr>
        <w:t xml:space="preserve">we desperately need to unburden ourselves from the sense of failure as </w:t>
      </w:r>
      <w:r w:rsidR="001D660A" w:rsidRPr="005E6469">
        <w:rPr>
          <w:rFonts w:ascii="Calibri Light" w:eastAsia="LinLibertineT" w:hAnsi="Calibri Light" w:cs="Calibri Light"/>
          <w:kern w:val="0"/>
          <w:sz w:val="24"/>
          <w:szCs w:val="24"/>
        </w:rPr>
        <w:t xml:space="preserve">what defines </w:t>
      </w:r>
      <w:r w:rsidR="005C2016" w:rsidRPr="005E6469">
        <w:rPr>
          <w:rFonts w:ascii="Calibri Light" w:eastAsia="LinLibertineT" w:hAnsi="Calibri Light" w:cs="Calibri Light"/>
          <w:kern w:val="0"/>
          <w:sz w:val="24"/>
          <w:szCs w:val="24"/>
        </w:rPr>
        <w:t>our identity and existence</w:t>
      </w:r>
      <w:r w:rsidR="001D660A" w:rsidRPr="005E6469">
        <w:rPr>
          <w:rFonts w:ascii="Calibri Light" w:eastAsia="LinLibertineT" w:hAnsi="Calibri Light" w:cs="Calibri Light"/>
          <w:kern w:val="0"/>
          <w:sz w:val="24"/>
          <w:szCs w:val="24"/>
        </w:rPr>
        <w:t>.</w:t>
      </w:r>
    </w:p>
    <w:p w14:paraId="3890143B" w14:textId="33B3C45B" w:rsidR="00825CF9" w:rsidRPr="005E6469" w:rsidRDefault="008B4FFE" w:rsidP="005275E2">
      <w:pPr>
        <w:spacing w:after="0" w:line="240" w:lineRule="auto"/>
        <w:ind w:firstLine="284"/>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And</w:t>
      </w:r>
      <w:r w:rsidR="001D660A" w:rsidRPr="005E6469">
        <w:rPr>
          <w:rFonts w:ascii="Calibri Light" w:eastAsia="LinLibertineT" w:hAnsi="Calibri Light" w:cs="Calibri Light"/>
          <w:kern w:val="0"/>
          <w:sz w:val="24"/>
          <w:szCs w:val="24"/>
        </w:rPr>
        <w:t xml:space="preserve">, needless to say, failure </w:t>
      </w:r>
      <w:r w:rsidR="0045498E" w:rsidRPr="005E6469">
        <w:rPr>
          <w:rFonts w:ascii="Calibri Light" w:eastAsia="LinLibertineT" w:hAnsi="Calibri Light" w:cs="Calibri Light"/>
          <w:kern w:val="0"/>
          <w:sz w:val="24"/>
          <w:szCs w:val="24"/>
        </w:rPr>
        <w:t xml:space="preserve">can </w:t>
      </w:r>
      <w:r w:rsidR="001D660A" w:rsidRPr="005E6469">
        <w:rPr>
          <w:rFonts w:ascii="Calibri Light" w:eastAsia="LinLibertineT" w:hAnsi="Calibri Light" w:cs="Calibri Light"/>
          <w:kern w:val="0"/>
          <w:sz w:val="24"/>
          <w:szCs w:val="24"/>
        </w:rPr>
        <w:t xml:space="preserve">even be the most shameful and unspeakable taboo of human identity and existence </w:t>
      </w:r>
      <w:r w:rsidR="00486580" w:rsidRPr="005E6469">
        <w:rPr>
          <w:rFonts w:ascii="Calibri Light" w:eastAsia="LinLibertineT" w:hAnsi="Calibri Light" w:cs="Calibri Light"/>
          <w:kern w:val="0"/>
          <w:sz w:val="24"/>
          <w:szCs w:val="24"/>
        </w:rPr>
        <w:t xml:space="preserve">according to </w:t>
      </w:r>
      <w:r w:rsidR="001D660A" w:rsidRPr="005E6469">
        <w:rPr>
          <w:rFonts w:ascii="Calibri Light" w:eastAsia="LinLibertineT" w:hAnsi="Calibri Light" w:cs="Calibri Light"/>
          <w:kern w:val="0"/>
          <w:sz w:val="24"/>
          <w:szCs w:val="24"/>
        </w:rPr>
        <w:t xml:space="preserve">typically neoliberal values. Thus, </w:t>
      </w:r>
      <w:r w:rsidR="00486580" w:rsidRPr="005E6469">
        <w:rPr>
          <w:rFonts w:ascii="Calibri Light" w:eastAsia="LinLibertineT" w:hAnsi="Calibri Light" w:cs="Calibri Light"/>
          <w:kern w:val="0"/>
          <w:sz w:val="24"/>
          <w:szCs w:val="24"/>
        </w:rPr>
        <w:t xml:space="preserve">there is a significant sense in which </w:t>
      </w:r>
      <w:r w:rsidR="001D660A" w:rsidRPr="005E6469">
        <w:rPr>
          <w:rFonts w:ascii="Calibri Light" w:eastAsia="LinLibertineT" w:hAnsi="Calibri Light" w:cs="Calibri Light"/>
          <w:kern w:val="0"/>
          <w:sz w:val="24"/>
          <w:szCs w:val="24"/>
        </w:rPr>
        <w:t xml:space="preserve">unburdening </w:t>
      </w:r>
      <w:r w:rsidR="00486580" w:rsidRPr="005E6469">
        <w:rPr>
          <w:rFonts w:ascii="Calibri Light" w:eastAsia="LinLibertineT" w:hAnsi="Calibri Light" w:cs="Calibri Light"/>
          <w:kern w:val="0"/>
          <w:sz w:val="24"/>
          <w:szCs w:val="24"/>
        </w:rPr>
        <w:t xml:space="preserve">ourselves from the sense of failure </w:t>
      </w:r>
      <w:r w:rsidR="0073530F" w:rsidRPr="005E6469">
        <w:rPr>
          <w:rFonts w:ascii="Calibri Light" w:eastAsia="LinLibertineT" w:hAnsi="Calibri Light" w:cs="Calibri Light"/>
          <w:kern w:val="0"/>
          <w:sz w:val="24"/>
          <w:szCs w:val="24"/>
        </w:rPr>
        <w:t xml:space="preserve">means unburdening ourselves from </w:t>
      </w:r>
      <w:r w:rsidR="00E85A91" w:rsidRPr="005E6469">
        <w:rPr>
          <w:rFonts w:ascii="Calibri Light" w:eastAsia="LinLibertineT" w:hAnsi="Calibri Light" w:cs="Calibri Light"/>
          <w:kern w:val="0"/>
          <w:sz w:val="24"/>
          <w:szCs w:val="24"/>
        </w:rPr>
        <w:t xml:space="preserve">(the radicalisation of) </w:t>
      </w:r>
      <w:r w:rsidR="0073530F" w:rsidRPr="005E6469">
        <w:rPr>
          <w:rFonts w:ascii="Calibri Light" w:eastAsia="LinLibertineT" w:hAnsi="Calibri Light" w:cs="Calibri Light"/>
          <w:kern w:val="0"/>
          <w:sz w:val="24"/>
          <w:szCs w:val="24"/>
        </w:rPr>
        <w:t>typically neoliberal values</w:t>
      </w:r>
      <w:r w:rsidR="00380258" w:rsidRPr="005E6469">
        <w:rPr>
          <w:rFonts w:ascii="Calibri Light" w:eastAsia="LinLibertineT" w:hAnsi="Calibri Light" w:cs="Calibri Light"/>
          <w:kern w:val="0"/>
          <w:sz w:val="24"/>
          <w:szCs w:val="24"/>
        </w:rPr>
        <w:t xml:space="preserve"> – </w:t>
      </w:r>
      <w:r w:rsidR="00A018CA" w:rsidRPr="005E6469">
        <w:rPr>
          <w:rFonts w:ascii="Calibri Light" w:eastAsia="LinLibertineT" w:hAnsi="Calibri Light" w:cs="Calibri Light"/>
          <w:kern w:val="0"/>
          <w:sz w:val="24"/>
          <w:szCs w:val="24"/>
        </w:rPr>
        <w:t xml:space="preserve">and there </w:t>
      </w:r>
      <w:r w:rsidR="003827B6" w:rsidRPr="005E6469">
        <w:rPr>
          <w:rFonts w:ascii="Calibri Light" w:eastAsia="LinLibertineT" w:hAnsi="Calibri Light" w:cs="Calibri Light"/>
          <w:kern w:val="0"/>
          <w:sz w:val="24"/>
          <w:szCs w:val="24"/>
        </w:rPr>
        <w:t xml:space="preserve">can </w:t>
      </w:r>
      <w:r w:rsidR="00A018CA" w:rsidRPr="005E6469">
        <w:rPr>
          <w:rFonts w:ascii="Calibri Light" w:eastAsia="LinLibertineT" w:hAnsi="Calibri Light" w:cs="Calibri Light"/>
          <w:kern w:val="0"/>
          <w:sz w:val="24"/>
          <w:szCs w:val="24"/>
        </w:rPr>
        <w:t>be a si</w:t>
      </w:r>
      <w:r w:rsidR="006350ED" w:rsidRPr="005E6469">
        <w:rPr>
          <w:rFonts w:ascii="Calibri Light" w:eastAsia="LinLibertineT" w:hAnsi="Calibri Light" w:cs="Calibri Light"/>
          <w:kern w:val="0"/>
          <w:sz w:val="24"/>
          <w:szCs w:val="24"/>
        </w:rPr>
        <w:t xml:space="preserve">gnificant sense in which </w:t>
      </w:r>
      <w:r w:rsidR="008377BC" w:rsidRPr="005E6469">
        <w:rPr>
          <w:rFonts w:ascii="Calibri Light" w:eastAsia="LinLibertineT" w:hAnsi="Calibri Light" w:cs="Calibri Light"/>
          <w:kern w:val="0"/>
          <w:sz w:val="24"/>
          <w:szCs w:val="24"/>
        </w:rPr>
        <w:t>designing and using technologies</w:t>
      </w:r>
      <w:r w:rsidR="00C574D3" w:rsidRPr="005E6469">
        <w:rPr>
          <w:rFonts w:ascii="Calibri Light" w:eastAsia="LinLibertineT" w:hAnsi="Calibri Light" w:cs="Calibri Light"/>
          <w:kern w:val="0"/>
          <w:sz w:val="24"/>
          <w:szCs w:val="24"/>
        </w:rPr>
        <w:t xml:space="preserve"> (which are</w:t>
      </w:r>
      <w:r w:rsidR="006350ED" w:rsidRPr="005E6469">
        <w:rPr>
          <w:rFonts w:ascii="Calibri Light" w:eastAsia="LinLibertineT" w:hAnsi="Calibri Light" w:cs="Calibri Light"/>
          <w:kern w:val="0"/>
          <w:sz w:val="24"/>
          <w:szCs w:val="24"/>
        </w:rPr>
        <w:t xml:space="preserve"> our most powerful tools at least </w:t>
      </w:r>
      <w:r w:rsidR="003B253D" w:rsidRPr="005E6469">
        <w:rPr>
          <w:rFonts w:ascii="Calibri Light" w:eastAsia="LinLibertineT" w:hAnsi="Calibri Light" w:cs="Calibri Light"/>
          <w:kern w:val="0"/>
          <w:sz w:val="24"/>
          <w:szCs w:val="24"/>
        </w:rPr>
        <w:t>since the myth of Prometheus</w:t>
      </w:r>
      <w:r w:rsidR="00C574D3" w:rsidRPr="005E6469">
        <w:rPr>
          <w:rFonts w:ascii="Calibri Light" w:eastAsia="LinLibertineT" w:hAnsi="Calibri Light" w:cs="Calibri Light"/>
          <w:kern w:val="0"/>
          <w:sz w:val="24"/>
          <w:szCs w:val="24"/>
        </w:rPr>
        <w:t xml:space="preserve">) </w:t>
      </w:r>
      <w:r w:rsidR="008377BC" w:rsidRPr="005E6469">
        <w:rPr>
          <w:rFonts w:ascii="Calibri Light" w:eastAsia="LinLibertineT" w:hAnsi="Calibri Light" w:cs="Calibri Light"/>
          <w:kern w:val="0"/>
          <w:sz w:val="24"/>
          <w:szCs w:val="24"/>
        </w:rPr>
        <w:t xml:space="preserve">to </w:t>
      </w:r>
      <w:r w:rsidR="00380258" w:rsidRPr="005E6469">
        <w:rPr>
          <w:rFonts w:ascii="Calibri Light" w:eastAsia="LinLibertineT" w:hAnsi="Calibri Light" w:cs="Calibri Light"/>
          <w:kern w:val="0"/>
          <w:sz w:val="24"/>
          <w:szCs w:val="24"/>
        </w:rPr>
        <w:t>unburden</w:t>
      </w:r>
      <w:r w:rsidR="008377BC" w:rsidRPr="005E6469">
        <w:rPr>
          <w:rFonts w:ascii="Calibri Light" w:eastAsia="LinLibertineT" w:hAnsi="Calibri Light" w:cs="Calibri Light"/>
          <w:kern w:val="0"/>
          <w:sz w:val="24"/>
          <w:szCs w:val="24"/>
        </w:rPr>
        <w:t xml:space="preserve"> </w:t>
      </w:r>
      <w:r w:rsidR="00380258" w:rsidRPr="005E6469">
        <w:rPr>
          <w:rFonts w:ascii="Calibri Light" w:eastAsia="LinLibertineT" w:hAnsi="Calibri Light" w:cs="Calibri Light"/>
          <w:kern w:val="0"/>
          <w:sz w:val="24"/>
          <w:szCs w:val="24"/>
        </w:rPr>
        <w:t xml:space="preserve">ourselves </w:t>
      </w:r>
      <w:r w:rsidR="00A018CA" w:rsidRPr="005E6469">
        <w:rPr>
          <w:rFonts w:ascii="Calibri Light" w:eastAsia="LinLibertineT" w:hAnsi="Calibri Light" w:cs="Calibri Light"/>
          <w:kern w:val="0"/>
          <w:sz w:val="24"/>
          <w:szCs w:val="24"/>
        </w:rPr>
        <w:t xml:space="preserve">from the sense of failure </w:t>
      </w:r>
      <w:r w:rsidR="003827B6" w:rsidRPr="005E6469">
        <w:rPr>
          <w:rFonts w:ascii="Calibri Light" w:eastAsia="LinLibertineT" w:hAnsi="Calibri Light" w:cs="Calibri Light"/>
          <w:kern w:val="0"/>
          <w:sz w:val="24"/>
          <w:szCs w:val="24"/>
        </w:rPr>
        <w:t xml:space="preserve">can </w:t>
      </w:r>
      <w:r w:rsidR="00A018CA" w:rsidRPr="005E6469">
        <w:rPr>
          <w:rFonts w:ascii="Calibri Light" w:eastAsia="LinLibertineT" w:hAnsi="Calibri Light" w:cs="Calibri Light"/>
          <w:kern w:val="0"/>
          <w:sz w:val="24"/>
          <w:szCs w:val="24"/>
        </w:rPr>
        <w:t>mean</w:t>
      </w:r>
      <w:r w:rsidR="003B253D" w:rsidRPr="005E6469">
        <w:rPr>
          <w:rFonts w:ascii="Calibri Light" w:eastAsia="LinLibertineT" w:hAnsi="Calibri Light" w:cs="Calibri Light"/>
          <w:kern w:val="0"/>
          <w:sz w:val="24"/>
          <w:szCs w:val="24"/>
        </w:rPr>
        <w:t xml:space="preserve"> that </w:t>
      </w:r>
      <w:r w:rsidR="00A018CA" w:rsidRPr="005E6469">
        <w:rPr>
          <w:rFonts w:ascii="Calibri Light" w:eastAsia="LinLibertineT" w:hAnsi="Calibri Light" w:cs="Calibri Light"/>
          <w:kern w:val="0"/>
          <w:sz w:val="24"/>
          <w:szCs w:val="24"/>
        </w:rPr>
        <w:t xml:space="preserve">we cannot take any more of (the radicalisation </w:t>
      </w:r>
      <w:r w:rsidR="00AC4F1C" w:rsidRPr="005E6469">
        <w:rPr>
          <w:rFonts w:ascii="Calibri Light" w:eastAsia="LinLibertineT" w:hAnsi="Calibri Light" w:cs="Calibri Light"/>
          <w:kern w:val="0"/>
          <w:sz w:val="24"/>
          <w:szCs w:val="24"/>
        </w:rPr>
        <w:t>of) typically neoliberal values</w:t>
      </w:r>
      <w:r w:rsidR="00E74024" w:rsidRPr="005E6469">
        <w:rPr>
          <w:rFonts w:ascii="Calibri Light" w:eastAsia="LinLibertineT" w:hAnsi="Calibri Light" w:cs="Calibri Light"/>
          <w:kern w:val="0"/>
          <w:sz w:val="24"/>
          <w:szCs w:val="24"/>
        </w:rPr>
        <w:t>.</w:t>
      </w:r>
    </w:p>
    <w:p w14:paraId="32F369E1" w14:textId="641B754E" w:rsidR="007F46F3" w:rsidRPr="005E6469" w:rsidRDefault="00E74024" w:rsidP="00D1726A">
      <w:pPr>
        <w:spacing w:after="0" w:line="240" w:lineRule="auto"/>
        <w:ind w:firstLine="284"/>
        <w:rPr>
          <w:rFonts w:ascii="Calibri Light" w:hAnsi="Calibri Light" w:cs="Calibri Light"/>
          <w:sz w:val="24"/>
          <w:szCs w:val="24"/>
        </w:rPr>
      </w:pPr>
      <w:r w:rsidRPr="005E6469">
        <w:rPr>
          <w:rFonts w:ascii="Calibri Light" w:eastAsia="LinLibertineT" w:hAnsi="Calibri Light" w:cs="Calibri Light"/>
          <w:kern w:val="0"/>
          <w:sz w:val="24"/>
          <w:szCs w:val="24"/>
        </w:rPr>
        <w:t xml:space="preserve">Thus, </w:t>
      </w:r>
      <w:r w:rsidR="00E4688F" w:rsidRPr="005E6469">
        <w:rPr>
          <w:rFonts w:ascii="Calibri Light" w:eastAsia="LinLibertineT" w:hAnsi="Calibri Light" w:cs="Calibri Light"/>
          <w:kern w:val="0"/>
          <w:sz w:val="24"/>
          <w:szCs w:val="24"/>
        </w:rPr>
        <w:t>it becomes clear in what</w:t>
      </w:r>
      <w:r w:rsidRPr="005E6469">
        <w:rPr>
          <w:rFonts w:ascii="Calibri Light" w:eastAsia="LinLibertineT" w:hAnsi="Calibri Light" w:cs="Calibri Light"/>
          <w:kern w:val="0"/>
          <w:sz w:val="24"/>
          <w:szCs w:val="24"/>
        </w:rPr>
        <w:t xml:space="preserve"> sense </w:t>
      </w:r>
      <w:r w:rsidR="00FA113F" w:rsidRPr="005E6469">
        <w:rPr>
          <w:rFonts w:ascii="Calibri Light" w:hAnsi="Calibri Light" w:cs="Calibri Light"/>
          <w:sz w:val="24"/>
          <w:szCs w:val="24"/>
        </w:rPr>
        <w:t>the coexistence of the anthropomorphisation of</w:t>
      </w:r>
      <w:r w:rsidR="00AF761B" w:rsidRPr="005E6469">
        <w:rPr>
          <w:rFonts w:ascii="Calibri Light" w:hAnsi="Calibri Light" w:cs="Calibri Light"/>
          <w:sz w:val="24"/>
          <w:szCs w:val="24"/>
        </w:rPr>
        <w:t xml:space="preserve"> </w:t>
      </w:r>
      <w:r w:rsidR="00FA113F" w:rsidRPr="005E6469">
        <w:rPr>
          <w:rFonts w:ascii="Calibri Light" w:hAnsi="Calibri Light" w:cs="Calibri Light"/>
          <w:sz w:val="24"/>
          <w:szCs w:val="24"/>
        </w:rPr>
        <w:t xml:space="preserve">technologies and the automation of humans </w:t>
      </w:r>
      <w:r w:rsidR="00E4688F" w:rsidRPr="005E6469">
        <w:rPr>
          <w:rFonts w:ascii="Calibri Light" w:hAnsi="Calibri Light" w:cs="Calibri Light"/>
          <w:sz w:val="24"/>
          <w:szCs w:val="24"/>
        </w:rPr>
        <w:t>can be s</w:t>
      </w:r>
      <w:r w:rsidR="00FA113F" w:rsidRPr="005E6469">
        <w:rPr>
          <w:rFonts w:ascii="Calibri Light" w:hAnsi="Calibri Light" w:cs="Calibri Light"/>
          <w:sz w:val="24"/>
          <w:szCs w:val="24"/>
        </w:rPr>
        <w:t xml:space="preserve">ymptomatic of </w:t>
      </w:r>
      <w:r w:rsidR="00E4688F" w:rsidRPr="005E6469">
        <w:rPr>
          <w:rFonts w:ascii="Calibri Light" w:hAnsi="Calibri Light" w:cs="Calibri Light"/>
          <w:sz w:val="24"/>
          <w:szCs w:val="24"/>
        </w:rPr>
        <w:t>the crisis of typically neoliberal values</w:t>
      </w:r>
      <w:r w:rsidR="00AF761B" w:rsidRPr="005E6469">
        <w:rPr>
          <w:rFonts w:ascii="Calibri Light" w:hAnsi="Calibri Light" w:cs="Calibri Light"/>
          <w:sz w:val="24"/>
          <w:szCs w:val="24"/>
        </w:rPr>
        <w:t xml:space="preserve">: indeed, </w:t>
      </w:r>
      <w:r w:rsidR="00A44E28" w:rsidRPr="005E6469">
        <w:rPr>
          <w:rFonts w:ascii="Calibri Light" w:hAnsi="Calibri Light" w:cs="Calibri Light"/>
          <w:sz w:val="24"/>
          <w:szCs w:val="24"/>
        </w:rPr>
        <w:t>th</w:t>
      </w:r>
      <w:r w:rsidR="00A26418" w:rsidRPr="005E6469">
        <w:rPr>
          <w:rFonts w:ascii="Calibri Light" w:hAnsi="Calibri Light" w:cs="Calibri Light"/>
          <w:sz w:val="24"/>
          <w:szCs w:val="24"/>
        </w:rPr>
        <w:t xml:space="preserve">e more automated we are, </w:t>
      </w:r>
      <w:r w:rsidR="00D1726A" w:rsidRPr="005E6469">
        <w:rPr>
          <w:rFonts w:ascii="Calibri Light" w:hAnsi="Calibri Light" w:cs="Calibri Light"/>
          <w:sz w:val="24"/>
          <w:szCs w:val="24"/>
        </w:rPr>
        <w:t xml:space="preserve">the more we feel free from the sense of failure </w:t>
      </w:r>
      <w:r w:rsidR="00A44E28" w:rsidRPr="005E6469">
        <w:rPr>
          <w:rFonts w:ascii="Calibri Light" w:hAnsi="Calibri Light" w:cs="Calibri Light"/>
          <w:sz w:val="24"/>
          <w:szCs w:val="24"/>
        </w:rPr>
        <w:t xml:space="preserve">– and, the </w:t>
      </w:r>
      <w:r w:rsidR="00D1726A" w:rsidRPr="005E6469">
        <w:rPr>
          <w:rFonts w:ascii="Calibri Light" w:hAnsi="Calibri Light" w:cs="Calibri Light"/>
          <w:sz w:val="24"/>
          <w:szCs w:val="24"/>
        </w:rPr>
        <w:t xml:space="preserve">more we </w:t>
      </w:r>
      <w:r w:rsidR="007F46F3" w:rsidRPr="005E6469">
        <w:rPr>
          <w:rFonts w:ascii="Calibri Light" w:hAnsi="Calibri Light" w:cs="Calibri Light"/>
          <w:sz w:val="24"/>
          <w:szCs w:val="24"/>
        </w:rPr>
        <w:t xml:space="preserve">need to feel free from the sense of failure, the more we </w:t>
      </w:r>
      <w:r w:rsidR="00E37E6E" w:rsidRPr="005E6469">
        <w:rPr>
          <w:rFonts w:ascii="Calibri Light" w:hAnsi="Calibri Light" w:cs="Calibri Light"/>
          <w:sz w:val="24"/>
          <w:szCs w:val="24"/>
        </w:rPr>
        <w:t>s</w:t>
      </w:r>
      <w:r w:rsidR="007F46F3" w:rsidRPr="005E6469">
        <w:rPr>
          <w:rFonts w:ascii="Calibri Light" w:hAnsi="Calibri Light" w:cs="Calibri Light"/>
          <w:sz w:val="24"/>
          <w:szCs w:val="24"/>
        </w:rPr>
        <w:t xml:space="preserve">how that we cannot take any more of the hierarchy of </w:t>
      </w:r>
      <w:r w:rsidR="00E37E6E" w:rsidRPr="005E6469">
        <w:rPr>
          <w:rFonts w:ascii="Calibri Light" w:hAnsi="Calibri Light" w:cs="Calibri Light"/>
          <w:sz w:val="24"/>
          <w:szCs w:val="24"/>
        </w:rPr>
        <w:t>disvalues</w:t>
      </w:r>
      <w:r w:rsidR="003A53AE" w:rsidRPr="005E6469">
        <w:rPr>
          <w:rFonts w:ascii="Calibri Light" w:hAnsi="Calibri Light" w:cs="Calibri Light"/>
          <w:sz w:val="24"/>
          <w:szCs w:val="24"/>
        </w:rPr>
        <w:t xml:space="preserve"> (</w:t>
      </w:r>
      <w:r w:rsidR="00E37E6E" w:rsidRPr="005E6469">
        <w:rPr>
          <w:rFonts w:ascii="Calibri Light" w:hAnsi="Calibri Light" w:cs="Calibri Light"/>
          <w:sz w:val="24"/>
          <w:szCs w:val="24"/>
        </w:rPr>
        <w:t xml:space="preserve">and </w:t>
      </w:r>
      <w:r w:rsidR="007F46F3" w:rsidRPr="005E6469">
        <w:rPr>
          <w:rFonts w:ascii="Calibri Light" w:hAnsi="Calibri Light" w:cs="Calibri Light"/>
          <w:sz w:val="24"/>
          <w:szCs w:val="24"/>
        </w:rPr>
        <w:t xml:space="preserve">even </w:t>
      </w:r>
      <w:r w:rsidR="007F46F3" w:rsidRPr="005E6469">
        <w:rPr>
          <w:rFonts w:ascii="Calibri Light" w:eastAsia="LinLibertineT" w:hAnsi="Calibri Light" w:cs="Calibri Light"/>
          <w:kern w:val="0"/>
          <w:sz w:val="24"/>
          <w:szCs w:val="24"/>
        </w:rPr>
        <w:t>shameful and unspeakable</w:t>
      </w:r>
      <w:r w:rsidR="00E37E6E" w:rsidRPr="005E6469">
        <w:rPr>
          <w:rFonts w:ascii="Calibri Light" w:eastAsia="LinLibertineT" w:hAnsi="Calibri Light" w:cs="Calibri Light"/>
          <w:kern w:val="0"/>
          <w:sz w:val="24"/>
          <w:szCs w:val="24"/>
        </w:rPr>
        <w:t xml:space="preserve"> taboos</w:t>
      </w:r>
      <w:r w:rsidR="001A287C" w:rsidRPr="005E6469">
        <w:rPr>
          <w:rFonts w:ascii="Calibri Light" w:eastAsia="LinLibertineT" w:hAnsi="Calibri Light" w:cs="Calibri Light"/>
          <w:kern w:val="0"/>
          <w:sz w:val="24"/>
          <w:szCs w:val="24"/>
        </w:rPr>
        <w:t xml:space="preserve">, </w:t>
      </w:r>
      <w:r w:rsidR="003A53AE" w:rsidRPr="005E6469">
        <w:rPr>
          <w:rFonts w:ascii="Calibri Light" w:eastAsia="LinLibertineT" w:hAnsi="Calibri Light" w:cs="Calibri Light"/>
          <w:kern w:val="0"/>
          <w:sz w:val="24"/>
          <w:szCs w:val="24"/>
        </w:rPr>
        <w:t xml:space="preserve">starting with failure) </w:t>
      </w:r>
      <w:r w:rsidR="001A287C" w:rsidRPr="005E6469">
        <w:rPr>
          <w:rFonts w:ascii="Calibri Light" w:eastAsia="LinLibertineT" w:hAnsi="Calibri Light" w:cs="Calibri Light"/>
          <w:kern w:val="0"/>
          <w:sz w:val="24"/>
          <w:szCs w:val="24"/>
        </w:rPr>
        <w:t>defined</w:t>
      </w:r>
      <w:r w:rsidR="007F46F3" w:rsidRPr="005E6469">
        <w:rPr>
          <w:rFonts w:ascii="Calibri Light" w:eastAsia="LinLibertineT" w:hAnsi="Calibri Light" w:cs="Calibri Light"/>
          <w:kern w:val="0"/>
          <w:sz w:val="24"/>
          <w:szCs w:val="24"/>
        </w:rPr>
        <w:t xml:space="preserve"> by typically neoliberal value</w:t>
      </w:r>
      <w:r w:rsidR="003A53AE" w:rsidRPr="005E6469">
        <w:rPr>
          <w:rFonts w:ascii="Calibri Light" w:eastAsia="LinLibertineT" w:hAnsi="Calibri Light" w:cs="Calibri Light"/>
          <w:kern w:val="0"/>
          <w:sz w:val="24"/>
          <w:szCs w:val="24"/>
        </w:rPr>
        <w:t>s.</w:t>
      </w:r>
    </w:p>
    <w:p w14:paraId="350A7C72" w14:textId="77777777" w:rsidR="00E4688F" w:rsidRPr="005E6469" w:rsidRDefault="00E4688F" w:rsidP="00AF761B">
      <w:pPr>
        <w:spacing w:after="0" w:line="240" w:lineRule="auto"/>
        <w:rPr>
          <w:rFonts w:ascii="Calibri Light" w:hAnsi="Calibri Light" w:cs="Calibri Light"/>
          <w:sz w:val="24"/>
          <w:szCs w:val="24"/>
        </w:rPr>
      </w:pPr>
    </w:p>
    <w:p w14:paraId="773513E4" w14:textId="77777777" w:rsidR="00AC4F1C" w:rsidRPr="005E6469" w:rsidRDefault="00AC4F1C" w:rsidP="00AC4F1C">
      <w:pPr>
        <w:spacing w:after="0" w:line="240" w:lineRule="auto"/>
        <w:rPr>
          <w:rFonts w:ascii="Calibri Light" w:hAnsi="Calibri Light" w:cs="Calibri Light"/>
          <w:sz w:val="24"/>
          <w:szCs w:val="24"/>
          <w:lang w:val="en-US"/>
        </w:rPr>
      </w:pPr>
    </w:p>
    <w:p w14:paraId="26654806" w14:textId="6059963E" w:rsidR="00AC4F1C" w:rsidRPr="005E6469" w:rsidRDefault="00AC4F1C" w:rsidP="00AC4F1C">
      <w:pPr>
        <w:spacing w:after="0" w:line="240" w:lineRule="auto"/>
        <w:rPr>
          <w:rFonts w:ascii="Calibri Light" w:hAnsi="Calibri Light" w:cs="Calibri Light"/>
          <w:sz w:val="24"/>
          <w:szCs w:val="24"/>
          <w:lang w:val="en-US"/>
        </w:rPr>
      </w:pPr>
      <w:r w:rsidRPr="005E6469">
        <w:rPr>
          <w:rFonts w:ascii="Calibri Light" w:hAnsi="Calibri Light" w:cs="Calibri Light"/>
          <w:sz w:val="24"/>
          <w:szCs w:val="24"/>
          <w:lang w:val="en-US"/>
        </w:rPr>
        <w:t>6. Conclusion</w:t>
      </w:r>
      <w:r w:rsidR="00442756" w:rsidRPr="005E6469">
        <w:rPr>
          <w:rFonts w:ascii="Calibri Light" w:hAnsi="Calibri Light" w:cs="Calibri Light"/>
          <w:sz w:val="24"/>
          <w:szCs w:val="24"/>
          <w:lang w:val="en-US"/>
        </w:rPr>
        <w:t>. A possible step forward?</w:t>
      </w:r>
    </w:p>
    <w:p w14:paraId="2169C8AE" w14:textId="77E3F428" w:rsidR="00757BB2" w:rsidRPr="005E6469" w:rsidRDefault="00757BB2" w:rsidP="002F7BF7">
      <w:pPr>
        <w:spacing w:after="0" w:line="240" w:lineRule="auto"/>
        <w:rPr>
          <w:rFonts w:ascii="Calibri Light" w:eastAsia="LinLibertineT" w:hAnsi="Calibri Light" w:cs="Calibri Light"/>
          <w:kern w:val="0"/>
          <w:sz w:val="24"/>
          <w:szCs w:val="24"/>
        </w:rPr>
      </w:pPr>
    </w:p>
    <w:p w14:paraId="438014A2" w14:textId="5FC79248" w:rsidR="00076756" w:rsidRPr="005E6469" w:rsidRDefault="003430E5" w:rsidP="00AC4F1C">
      <w:pPr>
        <w:spacing w:after="0" w:line="240" w:lineRule="auto"/>
        <w:rPr>
          <w:rFonts w:ascii="Calibri Light" w:eastAsia="LinLibertineT" w:hAnsi="Calibri Light" w:cs="Calibri Light"/>
          <w:bCs/>
          <w:kern w:val="0"/>
          <w:sz w:val="24"/>
          <w:szCs w:val="24"/>
        </w:rPr>
      </w:pPr>
      <w:r w:rsidRPr="005E6469">
        <w:rPr>
          <w:rFonts w:ascii="Calibri Light" w:eastAsia="LinLibertineT" w:hAnsi="Calibri Light" w:cs="Calibri Light"/>
          <w:kern w:val="0"/>
          <w:sz w:val="24"/>
          <w:szCs w:val="24"/>
        </w:rPr>
        <w:t xml:space="preserve">Analogously to the cases analysed in section 3, </w:t>
      </w:r>
      <w:r w:rsidR="00A37EEF" w:rsidRPr="005E6469">
        <w:rPr>
          <w:rFonts w:ascii="Calibri Light" w:eastAsia="LinLibertineT" w:hAnsi="Calibri Light" w:cs="Calibri Light"/>
          <w:kern w:val="0"/>
          <w:sz w:val="24"/>
          <w:szCs w:val="24"/>
        </w:rPr>
        <w:t>the phenomenon of the quantified self</w:t>
      </w:r>
      <w:r w:rsidR="00BB021D" w:rsidRPr="005E6469">
        <w:rPr>
          <w:rStyle w:val="Rimandonotaapidipagina"/>
          <w:rFonts w:ascii="Calibri Light" w:eastAsia="LinLibertineT" w:hAnsi="Calibri Light" w:cs="Calibri Light"/>
          <w:kern w:val="0"/>
          <w:sz w:val="24"/>
          <w:szCs w:val="24"/>
        </w:rPr>
        <w:footnoteReference w:id="15"/>
      </w:r>
      <w:r w:rsidR="00A37EEF" w:rsidRPr="005E6469">
        <w:rPr>
          <w:rFonts w:ascii="Calibri Light" w:eastAsia="LinLibertineT" w:hAnsi="Calibri Light" w:cs="Calibri Light"/>
          <w:kern w:val="0"/>
          <w:sz w:val="24"/>
          <w:szCs w:val="24"/>
        </w:rPr>
        <w:t xml:space="preserve">, among others, </w:t>
      </w:r>
      <w:r w:rsidR="0083592D" w:rsidRPr="005E6469">
        <w:rPr>
          <w:rFonts w:ascii="Calibri Light" w:eastAsia="LinLibertineT" w:hAnsi="Calibri Light" w:cs="Calibri Light"/>
          <w:kern w:val="0"/>
          <w:sz w:val="24"/>
          <w:szCs w:val="24"/>
        </w:rPr>
        <w:t xml:space="preserve">is also instructive: </w:t>
      </w:r>
      <w:r w:rsidR="000F7D82" w:rsidRPr="005E6469">
        <w:rPr>
          <w:rFonts w:ascii="Calibri Light" w:hAnsi="Calibri Light" w:cs="Calibri Light"/>
          <w:sz w:val="24"/>
          <w:szCs w:val="24"/>
          <w:shd w:val="clear" w:color="auto" w:fill="FFFFFF"/>
        </w:rPr>
        <w:t>“We (</w:t>
      </w:r>
      <w:r w:rsidR="0083592D" w:rsidRPr="005E6469">
        <w:rPr>
          <w:rFonts w:ascii="Calibri Light" w:hAnsi="Calibri Light" w:cs="Calibri Light"/>
          <w:sz w:val="24"/>
          <w:szCs w:val="24"/>
          <w:shd w:val="clear" w:color="auto" w:fill="FFFFFF"/>
        </w:rPr>
        <w:t>t</w:t>
      </w:r>
      <w:r w:rsidR="000F7D82" w:rsidRPr="005E6469">
        <w:rPr>
          <w:rFonts w:ascii="Calibri Light" w:hAnsi="Calibri Light" w:cs="Calibri Light"/>
          <w:sz w:val="24"/>
          <w:szCs w:val="24"/>
          <w:shd w:val="clear" w:color="auto" w:fill="FFFFFF"/>
        </w:rPr>
        <w:t xml:space="preserve">he </w:t>
      </w:r>
      <w:r w:rsidR="0083592D" w:rsidRPr="005E6469">
        <w:rPr>
          <w:rFonts w:ascii="Calibri Light" w:hAnsi="Calibri Light" w:cs="Calibri Light"/>
          <w:sz w:val="24"/>
          <w:szCs w:val="24"/>
          <w:shd w:val="clear" w:color="auto" w:fill="FFFFFF"/>
        </w:rPr>
        <w:t>a</w:t>
      </w:r>
      <w:r w:rsidR="000F7D82" w:rsidRPr="005E6469">
        <w:rPr>
          <w:rFonts w:ascii="Calibri Light" w:hAnsi="Calibri Light" w:cs="Calibri Light"/>
          <w:sz w:val="24"/>
          <w:szCs w:val="24"/>
          <w:shd w:val="clear" w:color="auto" w:fill="FFFFFF"/>
        </w:rPr>
        <w:t xml:space="preserve">pps and I) had co-constructed a digital model of </w:t>
      </w:r>
      <w:proofErr w:type="spellStart"/>
      <w:r w:rsidR="000F7D82" w:rsidRPr="005E6469">
        <w:rPr>
          <w:rFonts w:ascii="Calibri Light" w:hAnsi="Calibri Light" w:cs="Calibri Light"/>
          <w:sz w:val="24"/>
          <w:szCs w:val="24"/>
          <w:shd w:val="clear" w:color="auto" w:fill="FFFFFF"/>
        </w:rPr>
        <w:t>my self</w:t>
      </w:r>
      <w:proofErr w:type="spellEnd"/>
      <w:r w:rsidR="000F7D82" w:rsidRPr="005E6469">
        <w:rPr>
          <w:rFonts w:ascii="Calibri Light" w:hAnsi="Calibri Light" w:cs="Calibri Light"/>
          <w:sz w:val="24"/>
          <w:szCs w:val="24"/>
          <w:shd w:val="clear" w:color="auto" w:fill="FFFFFF"/>
        </w:rPr>
        <w:t>, and here I was, managing myself, it seems, by proxy. The feedback from that digital model often took precedence over how I physically felt. When I didn’t eat ‘enough’ protein I felt weaker, and when I had too much sugar I felt fatter. These were delayed reactions; a re-reading of my body from the model</w:t>
      </w:r>
      <w:r w:rsidR="00BB78D5" w:rsidRPr="005E6469">
        <w:rPr>
          <w:rFonts w:ascii="Calibri Light" w:hAnsi="Calibri Light" w:cs="Calibri Light"/>
          <w:sz w:val="24"/>
          <w:szCs w:val="24"/>
          <w:shd w:val="clear" w:color="auto" w:fill="FFFFFF"/>
        </w:rPr>
        <w:t xml:space="preserve">” </w:t>
      </w:r>
      <w:r w:rsidR="00BB78D5" w:rsidRPr="005E6469">
        <w:rPr>
          <w:rFonts w:ascii="Calibri Light" w:hAnsi="Calibri Light" w:cs="Calibri Light"/>
          <w:sz w:val="24"/>
          <w:szCs w:val="24"/>
          <w:shd w:val="clear" w:color="auto" w:fill="FFFFFF"/>
          <w:lang w:val="en-US"/>
        </w:rPr>
        <w:t xml:space="preserve">(Williams 2013: 3). </w:t>
      </w:r>
      <w:r w:rsidR="008C1771" w:rsidRPr="005E6469">
        <w:rPr>
          <w:rFonts w:ascii="Calibri Light" w:hAnsi="Calibri Light" w:cs="Calibri Light"/>
          <w:sz w:val="24"/>
          <w:szCs w:val="24"/>
          <w:shd w:val="clear" w:color="auto" w:fill="FFFFFF"/>
          <w:lang w:val="en-US"/>
        </w:rPr>
        <w:t>Again, human autonomy is replaced by technological automat</w:t>
      </w:r>
      <w:r w:rsidR="00D30FDD" w:rsidRPr="005E6469">
        <w:rPr>
          <w:rFonts w:ascii="Calibri Light" w:hAnsi="Calibri Light" w:cs="Calibri Light"/>
          <w:sz w:val="24"/>
          <w:szCs w:val="24"/>
          <w:shd w:val="clear" w:color="auto" w:fill="FFFFFF"/>
          <w:lang w:val="en-US"/>
        </w:rPr>
        <w:t xml:space="preserve">ion: </w:t>
      </w:r>
      <w:r w:rsidR="00E809A6" w:rsidRPr="005E6469">
        <w:rPr>
          <w:rFonts w:ascii="Calibri Light" w:hAnsi="Calibri Light" w:cs="Calibri Light"/>
          <w:sz w:val="24"/>
          <w:szCs w:val="24"/>
          <w:shd w:val="clear" w:color="auto" w:fill="FFFFFF"/>
          <w:lang w:val="en-US"/>
        </w:rPr>
        <w:t>“</w:t>
      </w:r>
      <w:proofErr w:type="spellStart"/>
      <w:r w:rsidR="0052018F" w:rsidRPr="005E6469">
        <w:rPr>
          <w:rFonts w:ascii="Calibri Light" w:hAnsi="Calibri Light" w:cs="Calibri Light"/>
          <w:sz w:val="24"/>
          <w:szCs w:val="24"/>
          <w:shd w:val="clear" w:color="auto" w:fill="FFFFFF"/>
          <w:lang w:val="en-US"/>
        </w:rPr>
        <w:t>m</w:t>
      </w:r>
      <w:r w:rsidR="00E809A6" w:rsidRPr="005E6469">
        <w:rPr>
          <w:rFonts w:ascii="Calibri Light" w:hAnsi="Calibri Light" w:cs="Calibri Light"/>
          <w:sz w:val="24"/>
          <w:szCs w:val="24"/>
          <w:shd w:val="clear" w:color="auto" w:fill="FFFFFF"/>
          <w:lang w:val="en-US"/>
        </w:rPr>
        <w:t>y self</w:t>
      </w:r>
      <w:proofErr w:type="spellEnd"/>
      <w:r w:rsidR="00E809A6" w:rsidRPr="005E6469">
        <w:rPr>
          <w:rFonts w:ascii="Calibri Light" w:hAnsi="Calibri Light" w:cs="Calibri Light"/>
          <w:sz w:val="24"/>
          <w:szCs w:val="24"/>
          <w:shd w:val="clear" w:color="auto" w:fill="FFFFFF"/>
          <w:lang w:val="en-US"/>
        </w:rPr>
        <w:t xml:space="preserve">” is replaced by “a digital model”, </w:t>
      </w:r>
      <w:r w:rsidR="00BE35A2" w:rsidRPr="005E6469">
        <w:rPr>
          <w:rFonts w:ascii="Calibri Light" w:hAnsi="Calibri Light" w:cs="Calibri Light"/>
          <w:sz w:val="24"/>
          <w:szCs w:val="24"/>
          <w:shd w:val="clear" w:color="auto" w:fill="FFFFFF"/>
          <w:lang w:val="en-US"/>
        </w:rPr>
        <w:t xml:space="preserve">“managing myself” is replaced “by proxy”, </w:t>
      </w:r>
      <w:r w:rsidR="00E809A6" w:rsidRPr="005E6469">
        <w:rPr>
          <w:rFonts w:ascii="Calibri Light" w:hAnsi="Calibri Light" w:cs="Calibri Light"/>
          <w:sz w:val="24"/>
          <w:szCs w:val="24"/>
          <w:shd w:val="clear" w:color="auto" w:fill="FFFFFF"/>
          <w:lang w:val="en-US"/>
        </w:rPr>
        <w:t>“how I physicall</w:t>
      </w:r>
      <w:r w:rsidR="00BE35A2" w:rsidRPr="005E6469">
        <w:rPr>
          <w:rFonts w:ascii="Calibri Light" w:hAnsi="Calibri Light" w:cs="Calibri Light"/>
          <w:sz w:val="24"/>
          <w:szCs w:val="24"/>
          <w:shd w:val="clear" w:color="auto" w:fill="FFFFFF"/>
          <w:lang w:val="en-US"/>
        </w:rPr>
        <w:t>y felt” is replaced by “</w:t>
      </w:r>
      <w:r w:rsidR="0052018F" w:rsidRPr="005E6469">
        <w:rPr>
          <w:rFonts w:ascii="Calibri Light" w:hAnsi="Calibri Light" w:cs="Calibri Light"/>
          <w:sz w:val="24"/>
          <w:szCs w:val="24"/>
          <w:shd w:val="clear" w:color="auto" w:fill="FFFFFF"/>
          <w:lang w:val="en-US"/>
        </w:rPr>
        <w:t>T</w:t>
      </w:r>
      <w:r w:rsidR="00CA3EAB" w:rsidRPr="005E6469">
        <w:rPr>
          <w:rFonts w:ascii="Calibri Light" w:hAnsi="Calibri Light" w:cs="Calibri Light"/>
          <w:sz w:val="24"/>
          <w:szCs w:val="24"/>
          <w:shd w:val="clear" w:color="auto" w:fill="FFFFFF"/>
          <w:lang w:val="en-US"/>
        </w:rPr>
        <w:t>he feedback from that digital model”, “I felt weaker” is replaced by not “‘enough’ protein [according to the digital model]”, “I felt fatter” is replaced by “too much sugar [according to the digital model]” and “</w:t>
      </w:r>
      <w:r w:rsidR="00403310" w:rsidRPr="005E6469">
        <w:rPr>
          <w:rFonts w:ascii="Calibri Light" w:hAnsi="Calibri Light" w:cs="Calibri Light"/>
          <w:sz w:val="24"/>
          <w:szCs w:val="24"/>
          <w:shd w:val="clear" w:color="auto" w:fill="FFFFFF"/>
          <w:lang w:val="en-US"/>
        </w:rPr>
        <w:t>my body” is replaced by “</w:t>
      </w:r>
      <w:r w:rsidR="00403310" w:rsidRPr="005E6469">
        <w:rPr>
          <w:rFonts w:ascii="Calibri Light" w:hAnsi="Calibri Light" w:cs="Calibri Light"/>
          <w:sz w:val="24"/>
          <w:szCs w:val="24"/>
          <w:shd w:val="clear" w:color="auto" w:fill="FFFFFF"/>
        </w:rPr>
        <w:t>a re-reading of my body from the model”</w:t>
      </w:r>
      <w:r w:rsidR="00115284" w:rsidRPr="005E6469">
        <w:rPr>
          <w:rFonts w:ascii="Calibri Light" w:hAnsi="Calibri Light" w:cs="Calibri Light"/>
          <w:sz w:val="24"/>
          <w:szCs w:val="24"/>
          <w:shd w:val="clear" w:color="auto" w:fill="FFFFFF"/>
        </w:rPr>
        <w:t xml:space="preserve">. But the most instructive thing is </w:t>
      </w:r>
      <w:r w:rsidR="00332F5F" w:rsidRPr="005E6469">
        <w:rPr>
          <w:rFonts w:ascii="Calibri Light" w:hAnsi="Calibri Light" w:cs="Calibri Light"/>
          <w:sz w:val="24"/>
          <w:szCs w:val="24"/>
          <w:shd w:val="clear" w:color="auto" w:fill="FFFFFF"/>
        </w:rPr>
        <w:t>the question the author asks himself</w:t>
      </w:r>
      <w:r w:rsidR="00A54ECD" w:rsidRPr="005E6469">
        <w:rPr>
          <w:rFonts w:ascii="Calibri Light" w:hAnsi="Calibri Light" w:cs="Calibri Light"/>
          <w:sz w:val="24"/>
          <w:szCs w:val="24"/>
          <w:shd w:val="clear" w:color="auto" w:fill="FFFFFF"/>
        </w:rPr>
        <w:t xml:space="preserve"> afterwards</w:t>
      </w:r>
      <w:r w:rsidR="00332F5F" w:rsidRPr="005E6469">
        <w:rPr>
          <w:rFonts w:ascii="Calibri Light" w:hAnsi="Calibri Light" w:cs="Calibri Light"/>
          <w:sz w:val="24"/>
          <w:szCs w:val="24"/>
          <w:shd w:val="clear" w:color="auto" w:fill="FFFFFF"/>
        </w:rPr>
        <w:t>: “</w:t>
      </w:r>
      <w:r w:rsidR="000F7D82" w:rsidRPr="005E6469">
        <w:rPr>
          <w:rFonts w:ascii="Calibri Light" w:hAnsi="Calibri Light" w:cs="Calibri Light"/>
          <w:sz w:val="24"/>
          <w:szCs w:val="24"/>
          <w:shd w:val="clear" w:color="auto" w:fill="FFFFFF"/>
        </w:rPr>
        <w:t>I’ve yet to decide: is this model pushing me closer in contact or further a</w:t>
      </w:r>
      <w:r w:rsidR="00332F5F" w:rsidRPr="005E6469">
        <w:rPr>
          <w:rFonts w:ascii="Calibri Light" w:hAnsi="Calibri Light" w:cs="Calibri Light"/>
          <w:sz w:val="24"/>
          <w:szCs w:val="24"/>
          <w:shd w:val="clear" w:color="auto" w:fill="FFFFFF"/>
        </w:rPr>
        <w:t xml:space="preserve">way from </w:t>
      </w:r>
      <w:proofErr w:type="spellStart"/>
      <w:r w:rsidR="00332F5F" w:rsidRPr="005E6469">
        <w:rPr>
          <w:rFonts w:ascii="Calibri Light" w:hAnsi="Calibri Light" w:cs="Calibri Light"/>
          <w:sz w:val="24"/>
          <w:szCs w:val="24"/>
          <w:shd w:val="clear" w:color="auto" w:fill="FFFFFF"/>
        </w:rPr>
        <w:t>my self</w:t>
      </w:r>
      <w:proofErr w:type="spellEnd"/>
      <w:r w:rsidR="00332F5F" w:rsidRPr="005E6469">
        <w:rPr>
          <w:rFonts w:ascii="Calibri Light" w:hAnsi="Calibri Light" w:cs="Calibri Light"/>
          <w:sz w:val="24"/>
          <w:szCs w:val="24"/>
          <w:shd w:val="clear" w:color="auto" w:fill="FFFFFF"/>
        </w:rPr>
        <w:t xml:space="preserve"> and my world?” </w:t>
      </w:r>
      <w:r w:rsidR="000F7D82" w:rsidRPr="005E6469">
        <w:rPr>
          <w:rFonts w:ascii="Calibri Light" w:hAnsi="Calibri Light" w:cs="Calibri Light"/>
          <w:sz w:val="24"/>
          <w:szCs w:val="24"/>
          <w:shd w:val="clear" w:color="auto" w:fill="FFFFFF"/>
          <w:lang w:val="en-US"/>
        </w:rPr>
        <w:t>(Williams </w:t>
      </w:r>
      <w:r w:rsidR="005275E2" w:rsidRPr="005E6469">
        <w:rPr>
          <w:rFonts w:ascii="Calibri Light" w:hAnsi="Calibri Light" w:cs="Calibri Light"/>
          <w:sz w:val="24"/>
          <w:szCs w:val="24"/>
          <w:shd w:val="clear" w:color="auto" w:fill="FFFFFF"/>
          <w:lang w:val="en-US"/>
        </w:rPr>
        <w:t xml:space="preserve">2013: </w:t>
      </w:r>
      <w:r w:rsidR="000F7D82" w:rsidRPr="005E6469">
        <w:rPr>
          <w:rFonts w:ascii="Calibri Light" w:hAnsi="Calibri Light" w:cs="Calibri Light"/>
          <w:sz w:val="24"/>
          <w:szCs w:val="24"/>
          <w:shd w:val="clear" w:color="auto" w:fill="FFFFFF"/>
          <w:lang w:val="en-US"/>
        </w:rPr>
        <w:t>3)</w:t>
      </w:r>
      <w:r w:rsidR="00076756" w:rsidRPr="005E6469">
        <w:rPr>
          <w:rFonts w:ascii="Calibri Light" w:hAnsi="Calibri Light" w:cs="Calibri Light"/>
          <w:sz w:val="24"/>
          <w:szCs w:val="24"/>
          <w:shd w:val="clear" w:color="auto" w:fill="FFFFFF"/>
          <w:lang w:val="en-US"/>
        </w:rPr>
        <w:t xml:space="preserve"> – which may be an alternative way of presenting my arguments: what if we were </w:t>
      </w:r>
      <w:r w:rsidR="00076756" w:rsidRPr="005E6469">
        <w:rPr>
          <w:rFonts w:ascii="Calibri Light" w:eastAsia="LinLibertineT" w:hAnsi="Calibri Light" w:cs="Calibri Light"/>
          <w:kern w:val="0"/>
          <w:sz w:val="24"/>
          <w:szCs w:val="24"/>
        </w:rPr>
        <w:t xml:space="preserve">desperately </w:t>
      </w:r>
      <w:r w:rsidR="00734061" w:rsidRPr="005E6469">
        <w:rPr>
          <w:rFonts w:ascii="Calibri Light" w:eastAsia="LinLibertineT" w:hAnsi="Calibri Light" w:cs="Calibri Light"/>
          <w:kern w:val="0"/>
          <w:sz w:val="24"/>
          <w:szCs w:val="24"/>
        </w:rPr>
        <w:t xml:space="preserve">trying to escape “further away from </w:t>
      </w:r>
      <w:r w:rsidR="001B3640" w:rsidRPr="005E6469">
        <w:rPr>
          <w:rFonts w:ascii="Calibri Light" w:eastAsia="LinLibertineT" w:hAnsi="Calibri Light" w:cs="Calibri Light"/>
          <w:kern w:val="0"/>
          <w:sz w:val="24"/>
          <w:szCs w:val="24"/>
        </w:rPr>
        <w:t>[…] [</w:t>
      </w:r>
      <w:proofErr w:type="spellStart"/>
      <w:r w:rsidR="001B3640" w:rsidRPr="005E6469">
        <w:rPr>
          <w:rFonts w:ascii="Calibri Light" w:eastAsia="LinLibertineT" w:hAnsi="Calibri Light" w:cs="Calibri Light"/>
          <w:kern w:val="0"/>
          <w:sz w:val="24"/>
          <w:szCs w:val="24"/>
        </w:rPr>
        <w:t>our selves</w:t>
      </w:r>
      <w:proofErr w:type="spellEnd"/>
      <w:r w:rsidR="001B3640" w:rsidRPr="005E6469">
        <w:rPr>
          <w:rFonts w:ascii="Calibri Light" w:eastAsia="LinLibertineT" w:hAnsi="Calibri Light" w:cs="Calibri Light"/>
          <w:kern w:val="0"/>
          <w:sz w:val="24"/>
          <w:szCs w:val="24"/>
        </w:rPr>
        <w:t xml:space="preserve">] </w:t>
      </w:r>
      <w:r w:rsidR="00734061" w:rsidRPr="005E6469">
        <w:rPr>
          <w:rFonts w:ascii="Calibri Light" w:eastAsia="LinLibertineT" w:hAnsi="Calibri Light" w:cs="Calibri Light"/>
          <w:kern w:val="0"/>
          <w:sz w:val="24"/>
          <w:szCs w:val="24"/>
        </w:rPr>
        <w:t xml:space="preserve">and </w:t>
      </w:r>
      <w:r w:rsidR="001B3640" w:rsidRPr="005E6469">
        <w:rPr>
          <w:rFonts w:ascii="Calibri Light" w:eastAsia="LinLibertineT" w:hAnsi="Calibri Light" w:cs="Calibri Light"/>
          <w:kern w:val="0"/>
          <w:sz w:val="24"/>
          <w:szCs w:val="24"/>
        </w:rPr>
        <w:t xml:space="preserve">[…] [our] </w:t>
      </w:r>
      <w:r w:rsidR="00734061" w:rsidRPr="005E6469">
        <w:rPr>
          <w:rFonts w:ascii="Calibri Light" w:eastAsia="LinLibertineT" w:hAnsi="Calibri Light" w:cs="Calibri Light"/>
          <w:kern w:val="0"/>
          <w:sz w:val="24"/>
          <w:szCs w:val="24"/>
        </w:rPr>
        <w:t>world”</w:t>
      </w:r>
      <w:r w:rsidR="001B3640" w:rsidRPr="005E6469">
        <w:rPr>
          <w:rFonts w:ascii="Calibri Light" w:eastAsia="LinLibertineT" w:hAnsi="Calibri Light" w:cs="Calibri Light"/>
          <w:kern w:val="0"/>
          <w:sz w:val="24"/>
          <w:szCs w:val="24"/>
        </w:rPr>
        <w:t>, in a sc</w:t>
      </w:r>
      <w:r w:rsidR="00076756" w:rsidRPr="005E6469">
        <w:rPr>
          <w:rFonts w:ascii="Calibri Light" w:eastAsia="LinLibertineT" w:hAnsi="Calibri Light" w:cs="Calibri Light"/>
          <w:kern w:val="0"/>
          <w:sz w:val="24"/>
          <w:szCs w:val="24"/>
        </w:rPr>
        <w:t xml:space="preserve">enario characterised by unprecedented </w:t>
      </w:r>
      <w:r w:rsidR="00076756" w:rsidRPr="005E6469">
        <w:rPr>
          <w:rFonts w:ascii="Calibri Light" w:eastAsia="LinLibertineT" w:hAnsi="Calibri Light" w:cs="Calibri Light"/>
          <w:bCs/>
          <w:kern w:val="0"/>
          <w:sz w:val="24"/>
          <w:szCs w:val="24"/>
        </w:rPr>
        <w:t xml:space="preserve">demandingness, competitiveness and acceleration, </w:t>
      </w:r>
      <w:r w:rsidR="001B3640" w:rsidRPr="005E6469">
        <w:rPr>
          <w:rFonts w:ascii="Calibri Light" w:eastAsia="LinLibertineT" w:hAnsi="Calibri Light" w:cs="Calibri Light"/>
          <w:bCs/>
          <w:kern w:val="0"/>
          <w:sz w:val="24"/>
          <w:szCs w:val="24"/>
        </w:rPr>
        <w:t xml:space="preserve">which </w:t>
      </w:r>
      <w:r w:rsidR="00F2697A" w:rsidRPr="005E6469">
        <w:rPr>
          <w:rFonts w:ascii="Calibri Light" w:eastAsia="LinLibertineT" w:hAnsi="Calibri Light" w:cs="Calibri Light"/>
          <w:bCs/>
          <w:kern w:val="0"/>
          <w:sz w:val="24"/>
          <w:szCs w:val="24"/>
        </w:rPr>
        <w:t xml:space="preserve">means </w:t>
      </w:r>
      <w:r w:rsidR="00076756" w:rsidRPr="005E6469">
        <w:rPr>
          <w:rFonts w:ascii="Calibri Light" w:eastAsia="LinLibertineT" w:hAnsi="Calibri Light" w:cs="Calibri Light"/>
          <w:bCs/>
          <w:kern w:val="0"/>
          <w:sz w:val="24"/>
          <w:szCs w:val="24"/>
        </w:rPr>
        <w:t>an equally unprecedented risk of failing to live up to our duty to succeed?</w:t>
      </w:r>
    </w:p>
    <w:p w14:paraId="3CD2786F" w14:textId="0D57E09D" w:rsidR="00FD0DD3" w:rsidRPr="005E6469" w:rsidRDefault="0001016A" w:rsidP="0001016A">
      <w:pPr>
        <w:spacing w:after="0" w:line="240" w:lineRule="auto"/>
        <w:ind w:firstLine="284"/>
        <w:rPr>
          <w:rFonts w:ascii="Calibri Light" w:eastAsia="LinLibertineT" w:hAnsi="Calibri Light" w:cs="Calibri Light"/>
          <w:kern w:val="0"/>
          <w:sz w:val="24"/>
          <w:szCs w:val="24"/>
        </w:rPr>
      </w:pPr>
      <w:r w:rsidRPr="005E6469">
        <w:rPr>
          <w:rFonts w:ascii="Calibri Light" w:eastAsia="LinLibertineT" w:hAnsi="Calibri Light" w:cs="Calibri Light"/>
          <w:bCs/>
          <w:kern w:val="0"/>
          <w:sz w:val="24"/>
          <w:szCs w:val="24"/>
        </w:rPr>
        <w:t xml:space="preserve">In my article, I have </w:t>
      </w:r>
      <w:r w:rsidR="00AA5255" w:rsidRPr="005E6469">
        <w:rPr>
          <w:rFonts w:ascii="Calibri Light" w:eastAsia="LinLibertineT" w:hAnsi="Calibri Light" w:cs="Calibri Light"/>
          <w:bCs/>
          <w:kern w:val="0"/>
          <w:sz w:val="24"/>
          <w:szCs w:val="24"/>
        </w:rPr>
        <w:t>argued that</w:t>
      </w:r>
      <w:r w:rsidR="00AA5255" w:rsidRPr="005E6469">
        <w:t xml:space="preserve"> </w:t>
      </w:r>
      <w:r w:rsidR="00AA5255" w:rsidRPr="005E6469">
        <w:rPr>
          <w:rFonts w:ascii="Calibri Light" w:eastAsia="LinLibertineT" w:hAnsi="Calibri Light" w:cs="Calibri Light"/>
          <w:bCs/>
          <w:kern w:val="0"/>
          <w:sz w:val="24"/>
          <w:szCs w:val="24"/>
        </w:rPr>
        <w:t>we can answer the question posed above in the affirmative</w:t>
      </w:r>
      <w:r w:rsidR="00474E60" w:rsidRPr="005E6469">
        <w:rPr>
          <w:rFonts w:ascii="Calibri Light" w:eastAsia="LinLibertineT" w:hAnsi="Calibri Light" w:cs="Calibri Light"/>
          <w:bCs/>
          <w:kern w:val="0"/>
          <w:sz w:val="24"/>
          <w:szCs w:val="24"/>
        </w:rPr>
        <w:t>. Mo</w:t>
      </w:r>
      <w:r w:rsidR="00E5607B" w:rsidRPr="005E6469">
        <w:rPr>
          <w:rFonts w:ascii="Calibri Light" w:eastAsia="LinLibertineT" w:hAnsi="Calibri Light" w:cs="Calibri Light"/>
          <w:bCs/>
          <w:kern w:val="0"/>
          <w:sz w:val="24"/>
          <w:szCs w:val="24"/>
        </w:rPr>
        <w:t>re precisely, I have argued that</w:t>
      </w:r>
      <w:r w:rsidR="00231CA0" w:rsidRPr="005E6469">
        <w:rPr>
          <w:rFonts w:ascii="Calibri Light" w:eastAsia="LinLibertineT" w:hAnsi="Calibri Light" w:cs="Calibri Light"/>
          <w:bCs/>
          <w:kern w:val="0"/>
          <w:sz w:val="24"/>
          <w:szCs w:val="24"/>
        </w:rPr>
        <w:t xml:space="preserve">, if we correlate </w:t>
      </w:r>
      <w:r w:rsidR="00E5607B" w:rsidRPr="005E6469">
        <w:rPr>
          <w:rFonts w:ascii="Calibri Light" w:hAnsi="Calibri Light" w:cs="Calibri Light"/>
          <w:bCs/>
          <w:sz w:val="24"/>
          <w:szCs w:val="24"/>
        </w:rPr>
        <w:t>the anthropomorphisation of technologies</w:t>
      </w:r>
      <w:r w:rsidR="00E358D8" w:rsidRPr="005E6469">
        <w:rPr>
          <w:rFonts w:ascii="Calibri Light" w:hAnsi="Calibri Light" w:cs="Calibri Light"/>
          <w:bCs/>
          <w:sz w:val="24"/>
          <w:szCs w:val="24"/>
        </w:rPr>
        <w:t xml:space="preserve"> </w:t>
      </w:r>
      <w:r w:rsidR="00231CA0" w:rsidRPr="005E6469">
        <w:rPr>
          <w:rFonts w:ascii="Calibri Light" w:hAnsi="Calibri Light" w:cs="Calibri Light"/>
          <w:bCs/>
          <w:sz w:val="24"/>
          <w:szCs w:val="24"/>
        </w:rPr>
        <w:t>(which has been extensively studied)</w:t>
      </w:r>
      <w:r w:rsidR="00B5636E" w:rsidRPr="005E6469">
        <w:rPr>
          <w:rFonts w:ascii="Calibri Light" w:hAnsi="Calibri Light" w:cs="Calibri Light"/>
          <w:bCs/>
          <w:sz w:val="24"/>
          <w:szCs w:val="24"/>
        </w:rPr>
        <w:t xml:space="preserve"> </w:t>
      </w:r>
      <w:r w:rsidR="00231CA0" w:rsidRPr="005E6469">
        <w:rPr>
          <w:rFonts w:ascii="Calibri Light" w:hAnsi="Calibri Light" w:cs="Calibri Light"/>
          <w:bCs/>
          <w:sz w:val="24"/>
          <w:szCs w:val="24"/>
        </w:rPr>
        <w:t xml:space="preserve">with the automation of humans (which </w:t>
      </w:r>
      <w:r w:rsidR="00231CA0" w:rsidRPr="005E6469">
        <w:rPr>
          <w:rFonts w:ascii="Calibri Light" w:hAnsi="Calibri Light" w:cs="Calibri Light"/>
          <w:sz w:val="24"/>
          <w:szCs w:val="24"/>
        </w:rPr>
        <w:t>has been studied less extensively), we can</w:t>
      </w:r>
      <w:r w:rsidR="00B80A99" w:rsidRPr="005E6469">
        <w:rPr>
          <w:rFonts w:ascii="Calibri Light" w:hAnsi="Calibri Light" w:cs="Calibri Light"/>
          <w:sz w:val="24"/>
          <w:szCs w:val="24"/>
        </w:rPr>
        <w:t xml:space="preserve"> realise that, even though, more superficially, the coexistence of the two phenomena seems to be symptomatic of the radicalisation of typically neoliberal values, less superficially, it can be symptomatic of their crisis, because</w:t>
      </w:r>
      <w:r w:rsidR="00393277" w:rsidRPr="005E6469">
        <w:rPr>
          <w:rFonts w:ascii="Calibri Light" w:hAnsi="Calibri Light" w:cs="Calibri Light"/>
          <w:sz w:val="24"/>
          <w:szCs w:val="24"/>
        </w:rPr>
        <w:t xml:space="preserve">, </w:t>
      </w:r>
      <w:r w:rsidR="00FD0DD3" w:rsidRPr="005E6469">
        <w:rPr>
          <w:rFonts w:ascii="Calibri Light" w:hAnsi="Calibri Light" w:cs="Calibri Light"/>
          <w:sz w:val="24"/>
          <w:szCs w:val="24"/>
        </w:rPr>
        <w:t xml:space="preserve">the more automated we are, the more </w:t>
      </w:r>
      <w:r w:rsidR="00FD0DD3" w:rsidRPr="005E6469">
        <w:rPr>
          <w:rFonts w:ascii="Calibri Light" w:hAnsi="Calibri Light" w:cs="Calibri Light"/>
          <w:sz w:val="24"/>
          <w:szCs w:val="24"/>
        </w:rPr>
        <w:lastRenderedPageBreak/>
        <w:t>we feel free from the sense of failure – and, the more we need to feel free from the sense of failure, the more we show that we cannot take any more of the hierarchy of disvalues</w:t>
      </w:r>
      <w:r w:rsidR="001D3CBA" w:rsidRPr="005E6469">
        <w:rPr>
          <w:rFonts w:ascii="Calibri Light" w:hAnsi="Calibri Light" w:cs="Calibri Light"/>
          <w:sz w:val="24"/>
          <w:szCs w:val="24"/>
        </w:rPr>
        <w:t xml:space="preserve">, </w:t>
      </w:r>
      <w:r w:rsidR="00FD0DD3" w:rsidRPr="005E6469">
        <w:rPr>
          <w:rFonts w:ascii="Calibri Light" w:eastAsia="LinLibertineT" w:hAnsi="Calibri Light" w:cs="Calibri Light"/>
          <w:kern w:val="0"/>
          <w:sz w:val="24"/>
          <w:szCs w:val="24"/>
        </w:rPr>
        <w:t>starting with failure</w:t>
      </w:r>
      <w:r w:rsidR="001D3CBA" w:rsidRPr="005E6469">
        <w:rPr>
          <w:rFonts w:ascii="Calibri Light" w:eastAsia="LinLibertineT" w:hAnsi="Calibri Light" w:cs="Calibri Light"/>
          <w:kern w:val="0"/>
          <w:sz w:val="24"/>
          <w:szCs w:val="24"/>
        </w:rPr>
        <w:t xml:space="preserve">, </w:t>
      </w:r>
      <w:r w:rsidR="00FD0DD3" w:rsidRPr="005E6469">
        <w:rPr>
          <w:rFonts w:ascii="Calibri Light" w:eastAsia="LinLibertineT" w:hAnsi="Calibri Light" w:cs="Calibri Light"/>
          <w:kern w:val="0"/>
          <w:sz w:val="24"/>
          <w:szCs w:val="24"/>
        </w:rPr>
        <w:t>defined by typically neoliberal values</w:t>
      </w:r>
      <w:r w:rsidR="001D3CBA" w:rsidRPr="005E6469">
        <w:rPr>
          <w:rFonts w:ascii="Calibri Light" w:eastAsia="LinLibertineT" w:hAnsi="Calibri Light" w:cs="Calibri Light"/>
          <w:kern w:val="0"/>
          <w:sz w:val="24"/>
          <w:szCs w:val="24"/>
        </w:rPr>
        <w:t>.</w:t>
      </w:r>
    </w:p>
    <w:p w14:paraId="16F4C0A2" w14:textId="3F4E5B88" w:rsidR="00606B76" w:rsidRPr="005E6469" w:rsidRDefault="001D3CBA" w:rsidP="0001016A">
      <w:pPr>
        <w:spacing w:after="0" w:line="240" w:lineRule="auto"/>
        <w:ind w:firstLine="284"/>
        <w:rPr>
          <w:rFonts w:ascii="Calibri Light" w:hAnsi="Calibri Light" w:cs="Calibri Light"/>
          <w:sz w:val="24"/>
          <w:szCs w:val="24"/>
        </w:rPr>
      </w:pPr>
      <w:r w:rsidRPr="005E6469">
        <w:rPr>
          <w:rFonts w:ascii="Calibri Light" w:eastAsia="LinLibertineT" w:hAnsi="Calibri Light" w:cs="Calibri Light"/>
          <w:kern w:val="0"/>
          <w:sz w:val="24"/>
          <w:szCs w:val="24"/>
        </w:rPr>
        <w:t>If it makes sense, the following question seems to arise:</w:t>
      </w:r>
      <w:r w:rsidR="00606B76" w:rsidRPr="005E6469">
        <w:rPr>
          <w:rFonts w:ascii="Calibri Light" w:eastAsia="LinLibertineT" w:hAnsi="Calibri Light" w:cs="Calibri Light"/>
          <w:kern w:val="0"/>
          <w:sz w:val="24"/>
          <w:szCs w:val="24"/>
        </w:rPr>
        <w:t xml:space="preserve"> what may happen after the crisis described above? </w:t>
      </w:r>
      <w:r w:rsidR="0055539E" w:rsidRPr="005E6469">
        <w:rPr>
          <w:rFonts w:ascii="Calibri Light" w:eastAsia="LinLibertineT" w:hAnsi="Calibri Light" w:cs="Calibri Light"/>
          <w:kern w:val="0"/>
          <w:sz w:val="24"/>
          <w:szCs w:val="24"/>
        </w:rPr>
        <w:t xml:space="preserve">More precisely, what may happen if we stop thinking of ourselves </w:t>
      </w:r>
      <w:r w:rsidR="00606B76" w:rsidRPr="005E6469">
        <w:rPr>
          <w:rFonts w:ascii="Calibri Light" w:hAnsi="Calibri Light" w:cs="Calibri Light"/>
          <w:sz w:val="24"/>
          <w:szCs w:val="24"/>
        </w:rPr>
        <w:t xml:space="preserve">as </w:t>
      </w:r>
      <w:r w:rsidR="006754A9" w:rsidRPr="005E6469">
        <w:rPr>
          <w:rFonts w:ascii="Calibri Light" w:hAnsi="Calibri Light" w:cs="Calibri Light"/>
          <w:sz w:val="24"/>
          <w:szCs w:val="24"/>
        </w:rPr>
        <w:t xml:space="preserve">burdened by </w:t>
      </w:r>
      <w:r w:rsidR="001538A9" w:rsidRPr="005E6469">
        <w:rPr>
          <w:rFonts w:ascii="Calibri Light" w:hAnsi="Calibri Light" w:cs="Calibri Light"/>
          <w:sz w:val="24"/>
          <w:szCs w:val="24"/>
        </w:rPr>
        <w:t>the duty to succeed?</w:t>
      </w:r>
      <w:r w:rsidR="00EC681C" w:rsidRPr="005E6469">
        <w:rPr>
          <w:rFonts w:ascii="Calibri Light" w:hAnsi="Calibri Light" w:cs="Calibri Light"/>
          <w:sz w:val="24"/>
          <w:szCs w:val="24"/>
        </w:rPr>
        <w:t xml:space="preserve"> Let me at least </w:t>
      </w:r>
      <w:r w:rsidR="00C81D52" w:rsidRPr="005E6469">
        <w:rPr>
          <w:rFonts w:ascii="Calibri Light" w:hAnsi="Calibri Light" w:cs="Calibri Light"/>
          <w:sz w:val="24"/>
          <w:szCs w:val="24"/>
        </w:rPr>
        <w:t>ask</w:t>
      </w:r>
      <w:r w:rsidR="00EC681C" w:rsidRPr="005E6469">
        <w:rPr>
          <w:rFonts w:ascii="Calibri Light" w:hAnsi="Calibri Light" w:cs="Calibri Light"/>
          <w:sz w:val="24"/>
          <w:szCs w:val="24"/>
        </w:rPr>
        <w:t xml:space="preserve"> the following question </w:t>
      </w:r>
      <w:r w:rsidR="00C81D52" w:rsidRPr="005E6469">
        <w:rPr>
          <w:rFonts w:ascii="Calibri Light" w:hAnsi="Calibri Light" w:cs="Calibri Light"/>
          <w:sz w:val="24"/>
          <w:szCs w:val="24"/>
        </w:rPr>
        <w:t xml:space="preserve">to conclude </w:t>
      </w:r>
      <w:r w:rsidR="00EC681C" w:rsidRPr="005E6469">
        <w:rPr>
          <w:rFonts w:ascii="Calibri Light" w:hAnsi="Calibri Light" w:cs="Calibri Light"/>
          <w:sz w:val="24"/>
          <w:szCs w:val="24"/>
        </w:rPr>
        <w:t>my article:</w:t>
      </w:r>
      <w:r w:rsidR="00806C82" w:rsidRPr="005E6469">
        <w:rPr>
          <w:rFonts w:ascii="Calibri Light" w:hAnsi="Calibri Light" w:cs="Calibri Light"/>
          <w:sz w:val="24"/>
          <w:szCs w:val="24"/>
        </w:rPr>
        <w:t xml:space="preserve"> </w:t>
      </w:r>
      <w:r w:rsidR="00EB1399" w:rsidRPr="005E6469">
        <w:rPr>
          <w:rFonts w:ascii="Calibri Light" w:hAnsi="Calibri Light" w:cs="Calibri Light"/>
          <w:sz w:val="24"/>
          <w:szCs w:val="24"/>
        </w:rPr>
        <w:t>what if an opportunity were to arise to (paradoxically) re-anthropomorphise ourselves, starting with the exercise of our wisdom, morality, creativity and the construction of individual and social identity?</w:t>
      </w:r>
    </w:p>
    <w:p w14:paraId="740650D2" w14:textId="77777777" w:rsidR="00C63C1D" w:rsidRPr="005E6469" w:rsidRDefault="00C63C1D" w:rsidP="00E93088">
      <w:pPr>
        <w:spacing w:after="0" w:line="240" w:lineRule="auto"/>
        <w:rPr>
          <w:rFonts w:ascii="Calibri Light" w:hAnsi="Calibri Light" w:cs="Calibri Light"/>
          <w:sz w:val="24"/>
          <w:szCs w:val="24"/>
          <w:lang w:val="fr-FR"/>
        </w:rPr>
      </w:pPr>
    </w:p>
    <w:p w14:paraId="2F5BC7CD" w14:textId="03B72452" w:rsidR="00FF0F18" w:rsidRPr="005E6469" w:rsidRDefault="00FF0F18" w:rsidP="00E93088">
      <w:pPr>
        <w:spacing w:after="0" w:line="240" w:lineRule="auto"/>
        <w:rPr>
          <w:rFonts w:ascii="Calibri Light" w:hAnsi="Calibri Light" w:cs="Calibri Light"/>
          <w:sz w:val="24"/>
          <w:szCs w:val="24"/>
          <w:lang w:val="fr-FR"/>
        </w:rPr>
      </w:pPr>
    </w:p>
    <w:p w14:paraId="23F90D4C" w14:textId="77777777" w:rsidR="00931EBC" w:rsidRPr="005E6469" w:rsidRDefault="00931EBC" w:rsidP="00E93088">
      <w:pPr>
        <w:spacing w:after="0" w:line="240" w:lineRule="auto"/>
        <w:rPr>
          <w:rFonts w:ascii="Calibri Light" w:hAnsi="Calibri Light" w:cs="Calibri Light"/>
          <w:sz w:val="24"/>
          <w:szCs w:val="24"/>
          <w:lang w:val="fr-FR"/>
        </w:rPr>
      </w:pPr>
    </w:p>
    <w:p w14:paraId="5DA0475C" w14:textId="0DCA9250" w:rsidR="00195AB0" w:rsidRPr="005E6469" w:rsidRDefault="00195AB0" w:rsidP="00E93088">
      <w:pPr>
        <w:spacing w:after="0" w:line="240" w:lineRule="auto"/>
        <w:rPr>
          <w:rFonts w:ascii="Calibri Light" w:hAnsi="Calibri Light" w:cs="Calibri Light"/>
          <w:sz w:val="24"/>
          <w:szCs w:val="24"/>
          <w:lang w:val="fr-FR"/>
        </w:rPr>
      </w:pPr>
      <w:r w:rsidRPr="005E6469">
        <w:rPr>
          <w:rFonts w:ascii="Calibri Light" w:hAnsi="Calibri Light" w:cs="Calibri Light"/>
          <w:sz w:val="24"/>
          <w:szCs w:val="24"/>
          <w:lang w:val="fr-FR"/>
        </w:rPr>
        <w:t>References</w:t>
      </w:r>
    </w:p>
    <w:p w14:paraId="66FE9ED3" w14:textId="511FF724" w:rsidR="00195AB0" w:rsidRPr="005E6469" w:rsidRDefault="00195AB0" w:rsidP="00E93088">
      <w:pPr>
        <w:spacing w:after="0" w:line="240" w:lineRule="auto"/>
        <w:rPr>
          <w:rFonts w:ascii="Calibri Light" w:hAnsi="Calibri Light" w:cs="Calibri Light"/>
          <w:sz w:val="24"/>
          <w:szCs w:val="24"/>
          <w:lang w:val="fr-FR"/>
        </w:rPr>
      </w:pPr>
    </w:p>
    <w:p w14:paraId="1AB92B1A" w14:textId="77777777" w:rsidR="00DC45DA" w:rsidRPr="005E6469" w:rsidRDefault="000A26D1" w:rsidP="00EE2E34">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lang w:val="fr-FR"/>
        </w:rPr>
        <w:t xml:space="preserve">Abercrombie, G., et al. (2023), </w:t>
      </w:r>
      <w:r w:rsidRPr="005E6469">
        <w:rPr>
          <w:rFonts w:ascii="Calibri Light" w:eastAsia="LinLibertineT" w:hAnsi="Calibri Light" w:cs="Calibri Light"/>
          <w:i/>
          <w:kern w:val="0"/>
          <w:sz w:val="24"/>
          <w:szCs w:val="24"/>
          <w:lang w:val="fr-FR"/>
        </w:rPr>
        <w:t xml:space="preserve">Mirages. </w:t>
      </w:r>
      <w:r w:rsidRPr="005E6469">
        <w:rPr>
          <w:rFonts w:ascii="Calibri Light" w:eastAsia="LinLibertineT" w:hAnsi="Calibri Light" w:cs="Calibri Light"/>
          <w:i/>
          <w:kern w:val="0"/>
          <w:sz w:val="24"/>
          <w:szCs w:val="24"/>
        </w:rPr>
        <w:t>On anthropomorphism in dialogue systems</w:t>
      </w:r>
      <w:r w:rsidRPr="005E6469">
        <w:rPr>
          <w:rFonts w:ascii="Calibri Light" w:eastAsia="LinLibertineT" w:hAnsi="Calibri Light" w:cs="Calibri Light"/>
          <w:kern w:val="0"/>
          <w:sz w:val="24"/>
          <w:szCs w:val="24"/>
        </w:rPr>
        <w:t>, in H. Bouamor, J. Pino, K. Bali, eds., “</w:t>
      </w:r>
      <w:r w:rsidRPr="005E6469">
        <w:rPr>
          <w:rFonts w:ascii="Calibri Light" w:eastAsia="LinLibertineTI" w:hAnsi="Calibri Light" w:cs="Calibri Light"/>
          <w:kern w:val="0"/>
          <w:sz w:val="24"/>
          <w:szCs w:val="24"/>
        </w:rPr>
        <w:t>Proceedings of the 2023 conference on empirical methods in natural language processing”</w:t>
      </w:r>
      <w:r w:rsidRPr="005E6469">
        <w:rPr>
          <w:rFonts w:ascii="Calibri Light" w:eastAsia="LinLibertineT" w:hAnsi="Calibri Light" w:cs="Calibri Light"/>
          <w:kern w:val="0"/>
          <w:sz w:val="24"/>
          <w:szCs w:val="24"/>
        </w:rPr>
        <w:t>, Association for computational linguistics, Singapore: 4776-4790</w:t>
      </w:r>
      <w:r w:rsidR="00DC45DA" w:rsidRPr="005E6469">
        <w:rPr>
          <w:rFonts w:ascii="Calibri Light" w:eastAsia="LinLibertineT" w:hAnsi="Calibri Light" w:cs="Calibri Light"/>
          <w:kern w:val="0"/>
          <w:sz w:val="24"/>
          <w:szCs w:val="24"/>
        </w:rPr>
        <w:t>.</w:t>
      </w:r>
    </w:p>
    <w:p w14:paraId="483D7971" w14:textId="050E900E" w:rsidR="00CD0284" w:rsidRPr="005E6469" w:rsidRDefault="00CD0284" w:rsidP="00EE2E34">
      <w:pPr>
        <w:autoSpaceDE w:val="0"/>
        <w:autoSpaceDN w:val="0"/>
        <w:adjustRightInd w:val="0"/>
        <w:spacing w:after="0" w:line="240" w:lineRule="auto"/>
        <w:rPr>
          <w:rFonts w:ascii="Calibri Light" w:eastAsia="LinLibertineTI" w:hAnsi="Calibri Light" w:cs="Calibri Light"/>
          <w:kern w:val="0"/>
          <w:sz w:val="24"/>
          <w:szCs w:val="24"/>
        </w:rPr>
      </w:pPr>
      <w:r w:rsidRPr="005E6469">
        <w:rPr>
          <w:rFonts w:ascii="Calibri Light" w:hAnsi="Calibri Light" w:cs="Calibri Light"/>
          <w:sz w:val="24"/>
          <w:szCs w:val="24"/>
        </w:rPr>
        <w:t xml:space="preserve">Airenti, G. (2018), </w:t>
      </w:r>
      <w:r w:rsidRPr="005E6469">
        <w:rPr>
          <w:rFonts w:ascii="Calibri Light" w:hAnsi="Calibri Light" w:cs="Calibri Light"/>
          <w:i/>
          <w:iCs/>
          <w:sz w:val="24"/>
          <w:szCs w:val="24"/>
        </w:rPr>
        <w:t>The development of anthropomorphism in interaction. Intersubjectivity, imagination and theory of mind</w:t>
      </w:r>
      <w:r w:rsidRPr="005E6469">
        <w:rPr>
          <w:rFonts w:ascii="Calibri Light" w:hAnsi="Calibri Light" w:cs="Calibri Light"/>
          <w:sz w:val="24"/>
          <w:szCs w:val="24"/>
        </w:rPr>
        <w:t>, “Frontiers in psychology”, 9</w:t>
      </w:r>
      <w:r w:rsidR="00CA187C" w:rsidRPr="005E6469">
        <w:rPr>
          <w:rFonts w:ascii="Calibri Light" w:hAnsi="Calibri Light" w:cs="Calibri Light"/>
          <w:sz w:val="24"/>
          <w:szCs w:val="24"/>
        </w:rPr>
        <w:t>, article</w:t>
      </w:r>
      <w:r w:rsidRPr="005E6469">
        <w:rPr>
          <w:rFonts w:ascii="Calibri Light" w:hAnsi="Calibri Light" w:cs="Calibri Light"/>
          <w:sz w:val="24"/>
          <w:szCs w:val="24"/>
        </w:rPr>
        <w:t xml:space="preserve"> 2136</w:t>
      </w:r>
      <w:r w:rsidR="00CA187C" w:rsidRPr="005E6469">
        <w:rPr>
          <w:rFonts w:ascii="Calibri Light" w:hAnsi="Calibri Light" w:cs="Calibri Light"/>
          <w:sz w:val="24"/>
          <w:szCs w:val="24"/>
        </w:rPr>
        <w:t>: 1-13</w:t>
      </w:r>
      <w:r w:rsidRPr="005E6469">
        <w:rPr>
          <w:rFonts w:ascii="Calibri Light" w:hAnsi="Calibri Light" w:cs="Calibri Light"/>
          <w:sz w:val="24"/>
          <w:szCs w:val="24"/>
        </w:rPr>
        <w:t>.</w:t>
      </w:r>
    </w:p>
    <w:p w14:paraId="20091851" w14:textId="24572C80" w:rsidR="00FF04BF" w:rsidRPr="005E6469" w:rsidRDefault="00FF04BF" w:rsidP="00EE2E34">
      <w:pPr>
        <w:autoSpaceDE w:val="0"/>
        <w:autoSpaceDN w:val="0"/>
        <w:adjustRightInd w:val="0"/>
        <w:spacing w:after="0" w:line="240" w:lineRule="auto"/>
        <w:rPr>
          <w:rFonts w:ascii="Calibri Light" w:hAnsi="Calibri Light" w:cs="Calibri Light"/>
          <w:sz w:val="24"/>
          <w:szCs w:val="24"/>
        </w:rPr>
      </w:pPr>
      <w:r w:rsidRPr="005E6469">
        <w:rPr>
          <w:rFonts w:ascii="Calibri Light" w:hAnsi="Calibri Light" w:cs="Calibri Light"/>
          <w:kern w:val="0"/>
          <w:sz w:val="24"/>
          <w:szCs w:val="24"/>
        </w:rPr>
        <w:t xml:space="preserve">Akbulut, </w:t>
      </w:r>
      <w:r w:rsidRPr="005E6469">
        <w:rPr>
          <w:rFonts w:ascii="Calibri Light" w:hAnsi="Calibri Light" w:cs="Calibri Light"/>
          <w:sz w:val="24"/>
          <w:szCs w:val="24"/>
        </w:rPr>
        <w:t xml:space="preserve">C., et al. (2024), </w:t>
      </w:r>
      <w:r w:rsidRPr="005E6469">
        <w:rPr>
          <w:rFonts w:ascii="Calibri Light" w:hAnsi="Calibri Light" w:cs="Calibri Light"/>
          <w:i/>
          <w:sz w:val="24"/>
          <w:szCs w:val="24"/>
        </w:rPr>
        <w:t>All t</w:t>
      </w:r>
      <w:r w:rsidRPr="005E6469">
        <w:rPr>
          <w:rFonts w:ascii="Calibri Light" w:hAnsi="Calibri Light" w:cs="Calibri Light"/>
          <w:i/>
          <w:kern w:val="0"/>
          <w:sz w:val="24"/>
          <w:szCs w:val="24"/>
        </w:rPr>
        <w:t xml:space="preserve">oo </w:t>
      </w:r>
      <w:r w:rsidRPr="005E6469">
        <w:rPr>
          <w:rFonts w:ascii="Calibri Light" w:hAnsi="Calibri Light" w:cs="Calibri Light"/>
          <w:i/>
          <w:sz w:val="24"/>
          <w:szCs w:val="24"/>
        </w:rPr>
        <w:t>h</w:t>
      </w:r>
      <w:r w:rsidRPr="005E6469">
        <w:rPr>
          <w:rFonts w:ascii="Calibri Light" w:hAnsi="Calibri Light" w:cs="Calibri Light"/>
          <w:i/>
          <w:kern w:val="0"/>
          <w:sz w:val="24"/>
          <w:szCs w:val="24"/>
        </w:rPr>
        <w:t xml:space="preserve">uman? Mapping and </w:t>
      </w:r>
      <w:r w:rsidRPr="005E6469">
        <w:rPr>
          <w:rFonts w:ascii="Calibri Light" w:hAnsi="Calibri Light" w:cs="Calibri Light"/>
          <w:i/>
          <w:sz w:val="24"/>
          <w:szCs w:val="24"/>
        </w:rPr>
        <w:t>m</w:t>
      </w:r>
      <w:r w:rsidRPr="005E6469">
        <w:rPr>
          <w:rFonts w:ascii="Calibri Light" w:hAnsi="Calibri Light" w:cs="Calibri Light"/>
          <w:i/>
          <w:kern w:val="0"/>
          <w:sz w:val="24"/>
          <w:szCs w:val="24"/>
        </w:rPr>
        <w:t xml:space="preserve">itigating the </w:t>
      </w:r>
      <w:r w:rsidRPr="005E6469">
        <w:rPr>
          <w:rFonts w:ascii="Calibri Light" w:hAnsi="Calibri Light" w:cs="Calibri Light"/>
          <w:i/>
          <w:sz w:val="24"/>
          <w:szCs w:val="24"/>
        </w:rPr>
        <w:t>r</w:t>
      </w:r>
      <w:r w:rsidRPr="005E6469">
        <w:rPr>
          <w:rFonts w:ascii="Calibri Light" w:hAnsi="Calibri Light" w:cs="Calibri Light"/>
          <w:i/>
          <w:kern w:val="0"/>
          <w:sz w:val="24"/>
          <w:szCs w:val="24"/>
        </w:rPr>
        <w:t xml:space="preserve">isks from </w:t>
      </w:r>
      <w:r w:rsidRPr="005E6469">
        <w:rPr>
          <w:rFonts w:ascii="Calibri Light" w:hAnsi="Calibri Light" w:cs="Calibri Light"/>
          <w:i/>
          <w:sz w:val="24"/>
          <w:szCs w:val="24"/>
        </w:rPr>
        <w:t>a</w:t>
      </w:r>
      <w:r w:rsidRPr="005E6469">
        <w:rPr>
          <w:rFonts w:ascii="Calibri Light" w:hAnsi="Calibri Light" w:cs="Calibri Light"/>
          <w:i/>
          <w:kern w:val="0"/>
          <w:sz w:val="24"/>
          <w:szCs w:val="24"/>
        </w:rPr>
        <w:t>nthropomorphic AI</w:t>
      </w:r>
      <w:r w:rsidRPr="005E6469">
        <w:rPr>
          <w:rFonts w:ascii="Calibri Light" w:hAnsi="Calibri Light" w:cs="Calibri Light"/>
          <w:sz w:val="24"/>
          <w:szCs w:val="24"/>
        </w:rPr>
        <w:t>, “</w:t>
      </w:r>
      <w:r w:rsidRPr="005E6469">
        <w:rPr>
          <w:rFonts w:ascii="Calibri Light" w:hAnsi="Calibri Light" w:cs="Calibri Light"/>
          <w:kern w:val="0"/>
          <w:sz w:val="24"/>
          <w:szCs w:val="24"/>
        </w:rPr>
        <w:t xml:space="preserve">Proceedings of the </w:t>
      </w:r>
      <w:r w:rsidRPr="005E6469">
        <w:rPr>
          <w:rFonts w:ascii="Calibri Light" w:hAnsi="Calibri Light" w:cs="Calibri Light"/>
          <w:sz w:val="24"/>
          <w:szCs w:val="24"/>
        </w:rPr>
        <w:t>seventh AAAI/ACM c</w:t>
      </w:r>
      <w:r w:rsidRPr="005E6469">
        <w:rPr>
          <w:rFonts w:ascii="Calibri Light" w:hAnsi="Calibri Light" w:cs="Calibri Light"/>
          <w:kern w:val="0"/>
          <w:sz w:val="24"/>
          <w:szCs w:val="24"/>
        </w:rPr>
        <w:t xml:space="preserve">onference on AI, </w:t>
      </w:r>
      <w:r w:rsidRPr="005E6469">
        <w:rPr>
          <w:rFonts w:ascii="Calibri Light" w:hAnsi="Calibri Light" w:cs="Calibri Light"/>
          <w:sz w:val="24"/>
          <w:szCs w:val="24"/>
        </w:rPr>
        <w:t>ethics</w:t>
      </w:r>
      <w:r w:rsidR="004D34DB" w:rsidRPr="005E6469">
        <w:rPr>
          <w:rFonts w:ascii="Calibri Light" w:hAnsi="Calibri Light" w:cs="Calibri Light"/>
          <w:kern w:val="0"/>
          <w:sz w:val="24"/>
          <w:szCs w:val="24"/>
        </w:rPr>
        <w:t xml:space="preserve"> and s</w:t>
      </w:r>
      <w:r w:rsidRPr="005E6469">
        <w:rPr>
          <w:rFonts w:ascii="Calibri Light" w:hAnsi="Calibri Light" w:cs="Calibri Light"/>
          <w:kern w:val="0"/>
          <w:sz w:val="24"/>
          <w:szCs w:val="24"/>
        </w:rPr>
        <w:t>ociety</w:t>
      </w:r>
      <w:r w:rsidRPr="005E6469">
        <w:rPr>
          <w:rFonts w:ascii="Calibri Light" w:hAnsi="Calibri Light" w:cs="Calibri Light"/>
          <w:sz w:val="24"/>
          <w:szCs w:val="24"/>
        </w:rPr>
        <w:t>”: 13-26.</w:t>
      </w:r>
    </w:p>
    <w:p w14:paraId="2C8A5D5E" w14:textId="119E2018" w:rsidR="00B829CA" w:rsidRPr="005E6469" w:rsidRDefault="008670DA" w:rsidP="00B829CA">
      <w:pPr>
        <w:pStyle w:val="Default"/>
        <w:rPr>
          <w:rFonts w:ascii="Calibri Light" w:eastAsia="LinLibertineTI" w:hAnsi="Calibri Light" w:cs="Calibri Light"/>
          <w:color w:val="auto"/>
          <w:lang w:val="en-GB"/>
        </w:rPr>
      </w:pPr>
      <w:r w:rsidRPr="005E6469">
        <w:rPr>
          <w:rFonts w:ascii="Calibri Light" w:hAnsi="Calibri Light" w:cs="Calibri Light"/>
          <w:color w:val="auto"/>
          <w:lang w:val="en-GB"/>
        </w:rPr>
        <w:t xml:space="preserve">Alabed, A., Javornik, A., Gregory-Smith, D. (2022), </w:t>
      </w:r>
      <w:r w:rsidRPr="005E6469">
        <w:rPr>
          <w:rFonts w:ascii="Calibri Light" w:hAnsi="Calibri Light" w:cs="Calibri Light"/>
          <w:i/>
          <w:color w:val="auto"/>
          <w:lang w:val="en-GB"/>
        </w:rPr>
        <w:t>AI anthropomorphism and its effect on users’ self-congruence and self-AI integration. A theoretical framework and research agenda</w:t>
      </w:r>
      <w:r w:rsidRPr="005E6469">
        <w:rPr>
          <w:rFonts w:ascii="Calibri Light" w:hAnsi="Calibri Light" w:cs="Calibri Light"/>
          <w:color w:val="auto"/>
          <w:lang w:val="en-GB"/>
        </w:rPr>
        <w:t xml:space="preserve">, </w:t>
      </w:r>
      <w:r w:rsidR="00B829CA" w:rsidRPr="005E6469">
        <w:rPr>
          <w:rFonts w:ascii="Calibri Light" w:hAnsi="Calibri Light" w:cs="Calibri Light"/>
          <w:color w:val="auto"/>
          <w:lang w:val="en-GB"/>
        </w:rPr>
        <w:t>“Technological f</w:t>
      </w:r>
      <w:r w:rsidRPr="005E6469">
        <w:rPr>
          <w:rFonts w:ascii="Calibri Light" w:hAnsi="Calibri Light" w:cs="Calibri Light"/>
          <w:color w:val="auto"/>
          <w:lang w:val="en-GB"/>
        </w:rPr>
        <w:t xml:space="preserve">orecasting &amp; </w:t>
      </w:r>
      <w:r w:rsidR="00B829CA" w:rsidRPr="005E6469">
        <w:rPr>
          <w:rFonts w:ascii="Calibri Light" w:hAnsi="Calibri Light" w:cs="Calibri Light"/>
          <w:color w:val="auto"/>
          <w:lang w:val="en-GB"/>
        </w:rPr>
        <w:t>s</w:t>
      </w:r>
      <w:r w:rsidRPr="005E6469">
        <w:rPr>
          <w:rFonts w:ascii="Calibri Light" w:hAnsi="Calibri Light" w:cs="Calibri Light"/>
          <w:color w:val="auto"/>
          <w:lang w:val="en-GB"/>
        </w:rPr>
        <w:t xml:space="preserve">ocial </w:t>
      </w:r>
      <w:r w:rsidR="00B829CA" w:rsidRPr="005E6469">
        <w:rPr>
          <w:rFonts w:ascii="Calibri Light" w:hAnsi="Calibri Light" w:cs="Calibri Light"/>
          <w:color w:val="auto"/>
          <w:lang w:val="en-GB"/>
        </w:rPr>
        <w:t>c</w:t>
      </w:r>
      <w:r w:rsidRPr="005E6469">
        <w:rPr>
          <w:rFonts w:ascii="Calibri Light" w:hAnsi="Calibri Light" w:cs="Calibri Light"/>
          <w:color w:val="auto"/>
          <w:lang w:val="en-GB"/>
        </w:rPr>
        <w:t>hange</w:t>
      </w:r>
      <w:r w:rsidR="00B829CA" w:rsidRPr="005E6469">
        <w:rPr>
          <w:rFonts w:ascii="Calibri Light" w:hAnsi="Calibri Light" w:cs="Calibri Light"/>
          <w:color w:val="auto"/>
          <w:lang w:val="en-GB"/>
        </w:rPr>
        <w:t>”, 182: 1-19.</w:t>
      </w:r>
    </w:p>
    <w:p w14:paraId="2D40041D" w14:textId="6C8781A3" w:rsidR="005741DA" w:rsidRPr="005E6469" w:rsidRDefault="005741DA" w:rsidP="00CD17A6">
      <w:pPr>
        <w:autoSpaceDE w:val="0"/>
        <w:autoSpaceDN w:val="0"/>
        <w:adjustRightInd w:val="0"/>
        <w:spacing w:after="0" w:line="240" w:lineRule="auto"/>
        <w:rPr>
          <w:rFonts w:ascii="Calibri Light" w:eastAsia="NimbusRomNo9L-Regu" w:hAnsi="Calibri Light" w:cs="Calibri Light"/>
          <w:kern w:val="0"/>
          <w:sz w:val="24"/>
          <w:szCs w:val="24"/>
        </w:rPr>
      </w:pPr>
      <w:r w:rsidRPr="005E6469">
        <w:rPr>
          <w:rFonts w:ascii="Calibri Light" w:eastAsia="NimbusRomNo9L-Regu" w:hAnsi="Calibri Light" w:cs="Calibri Light"/>
          <w:kern w:val="0"/>
          <w:sz w:val="24"/>
          <w:szCs w:val="24"/>
        </w:rPr>
        <w:t>Attia, P. (2023), </w:t>
      </w:r>
      <w:r w:rsidRPr="005E6469">
        <w:rPr>
          <w:rFonts w:ascii="Calibri Light" w:eastAsia="NimbusRomNo9L-Regu" w:hAnsi="Calibri Light" w:cs="Calibri Light"/>
          <w:i/>
          <w:iCs/>
          <w:kern w:val="0"/>
          <w:sz w:val="24"/>
          <w:szCs w:val="24"/>
        </w:rPr>
        <w:t>Outlive. The science and art of longevity</w:t>
      </w:r>
      <w:r w:rsidRPr="005E6469">
        <w:rPr>
          <w:rFonts w:ascii="Calibri Light" w:eastAsia="NimbusRomNo9L-Regu" w:hAnsi="Calibri Light" w:cs="Calibri Light"/>
          <w:kern w:val="0"/>
          <w:sz w:val="24"/>
          <w:szCs w:val="24"/>
        </w:rPr>
        <w:t>, London: Vermilion.</w:t>
      </w:r>
    </w:p>
    <w:p w14:paraId="4FC12C47" w14:textId="77777777" w:rsidR="00137C23" w:rsidRPr="005E6469" w:rsidRDefault="00CD17A6" w:rsidP="00137C23">
      <w:pPr>
        <w:spacing w:after="0" w:line="240" w:lineRule="auto"/>
        <w:rPr>
          <w:rFonts w:ascii="Calibri Light" w:hAnsi="Calibri Light" w:cs="Calibri Light"/>
          <w:sz w:val="24"/>
          <w:szCs w:val="24"/>
          <w:shd w:val="clear" w:color="auto" w:fill="FFFFFF"/>
        </w:rPr>
      </w:pPr>
      <w:r w:rsidRPr="005E6469">
        <w:rPr>
          <w:rFonts w:ascii="Calibri Light" w:hAnsi="Calibri Light" w:cs="Calibri Light"/>
          <w:sz w:val="24"/>
          <w:szCs w:val="24"/>
        </w:rPr>
        <w:t xml:space="preserve">Ariès, P. (1975), </w:t>
      </w:r>
      <w:r w:rsidRPr="005E6469">
        <w:rPr>
          <w:rFonts w:ascii="Calibri Light" w:hAnsi="Calibri Light" w:cs="Calibri Light"/>
          <w:i/>
          <w:sz w:val="24"/>
          <w:szCs w:val="24"/>
          <w:shd w:val="clear" w:color="auto" w:fill="FFFFFF"/>
        </w:rPr>
        <w:t>Western attitudes toward </w:t>
      </w:r>
      <w:r w:rsidRPr="005E6469">
        <w:rPr>
          <w:rFonts w:ascii="Calibri Light" w:hAnsi="Calibri Light" w:cs="Calibri Light"/>
          <w:i/>
          <w:sz w:val="24"/>
          <w:szCs w:val="24"/>
        </w:rPr>
        <w:t>death. F</w:t>
      </w:r>
      <w:r w:rsidRPr="005E6469">
        <w:rPr>
          <w:rFonts w:ascii="Calibri Light" w:hAnsi="Calibri Light" w:cs="Calibri Light"/>
          <w:i/>
          <w:sz w:val="24"/>
          <w:szCs w:val="24"/>
          <w:shd w:val="clear" w:color="auto" w:fill="FFFFFF"/>
        </w:rPr>
        <w:t>rom the Middle Ages to the present</w:t>
      </w:r>
      <w:r w:rsidRPr="005E6469">
        <w:rPr>
          <w:rFonts w:ascii="Calibri Light" w:hAnsi="Calibri Light" w:cs="Calibri Light"/>
          <w:sz w:val="24"/>
          <w:szCs w:val="24"/>
          <w:shd w:val="clear" w:color="auto" w:fill="FFFFFF"/>
        </w:rPr>
        <w:t>, translated by P.M. Ranum, Baltimore: Johns Hopkins University Press</w:t>
      </w:r>
      <w:r w:rsidR="00137C23" w:rsidRPr="005E6469">
        <w:rPr>
          <w:rFonts w:ascii="Calibri Light" w:hAnsi="Calibri Light" w:cs="Calibri Light"/>
          <w:sz w:val="24"/>
          <w:szCs w:val="24"/>
          <w:shd w:val="clear" w:color="auto" w:fill="FFFFFF"/>
        </w:rPr>
        <w:t>.</w:t>
      </w:r>
    </w:p>
    <w:p w14:paraId="60CEB2AE" w14:textId="31CE3B2E" w:rsidR="00FC2EF1" w:rsidRPr="005E6469" w:rsidRDefault="00FC2EF1" w:rsidP="00137C23">
      <w:pPr>
        <w:spacing w:after="0" w:line="240" w:lineRule="auto"/>
        <w:rPr>
          <w:rFonts w:ascii="Calibri Light" w:hAnsi="Calibri Light" w:cs="Calibri Light"/>
          <w:sz w:val="24"/>
          <w:szCs w:val="24"/>
          <w:shd w:val="clear" w:color="auto" w:fill="FFFFFF"/>
        </w:rPr>
      </w:pPr>
      <w:r w:rsidRPr="005E6469">
        <w:rPr>
          <w:rFonts w:ascii="Calibri Light" w:eastAsia="NimbusRomNo9L-Regu" w:hAnsi="Calibri Light" w:cs="Calibri Light"/>
          <w:kern w:val="0"/>
          <w:sz w:val="24"/>
          <w:szCs w:val="24"/>
        </w:rPr>
        <w:t xml:space="preserve">Barrow, N. (2024), </w:t>
      </w:r>
      <w:r w:rsidRPr="005E6469">
        <w:rPr>
          <w:rFonts w:ascii="Calibri Light" w:hAnsi="Calibri Light" w:cs="Calibri Light"/>
          <w:i/>
          <w:kern w:val="0"/>
          <w:sz w:val="24"/>
          <w:szCs w:val="24"/>
        </w:rPr>
        <w:t>Anthropomorphism and AI hype</w:t>
      </w:r>
      <w:r w:rsidRPr="005E6469">
        <w:rPr>
          <w:rFonts w:ascii="Calibri Light" w:hAnsi="Calibri Light" w:cs="Calibri Light"/>
          <w:kern w:val="0"/>
          <w:sz w:val="24"/>
          <w:szCs w:val="24"/>
        </w:rPr>
        <w:t>, “AI and ethics”, 4: 707-711.</w:t>
      </w:r>
    </w:p>
    <w:p w14:paraId="00E6CB01" w14:textId="5DFC9AEE" w:rsidR="00161710" w:rsidRPr="00161710" w:rsidRDefault="00161710" w:rsidP="00FD2894">
      <w:pPr>
        <w:autoSpaceDE w:val="0"/>
        <w:autoSpaceDN w:val="0"/>
        <w:adjustRightInd w:val="0"/>
        <w:spacing w:after="0" w:line="240" w:lineRule="auto"/>
        <w:rPr>
          <w:rFonts w:ascii="Calibri Light" w:eastAsia="NimbusRomNo9L-Regu" w:hAnsi="Calibri Light" w:cs="Calibri Light"/>
          <w:kern w:val="0"/>
          <w:sz w:val="24"/>
          <w:szCs w:val="24"/>
          <w:lang w:val="fr-FR"/>
        </w:rPr>
      </w:pPr>
      <w:r w:rsidRPr="00161710">
        <w:rPr>
          <w:rFonts w:ascii="Calibri Light" w:hAnsi="Calibri Light" w:cs="Calibri Light"/>
          <w:color w:val="4C94D8" w:themeColor="text2" w:themeTint="80"/>
          <w:sz w:val="24"/>
          <w:szCs w:val="24"/>
          <w:lang w:val="en-US"/>
        </w:rPr>
        <w:t xml:space="preserve">Beck, U. (1977), </w:t>
      </w:r>
      <w:r w:rsidRPr="00161710">
        <w:rPr>
          <w:rFonts w:ascii="Calibri Light" w:hAnsi="Calibri Light" w:cs="Calibri Light"/>
          <w:i/>
          <w:iCs/>
          <w:color w:val="4C94D8" w:themeColor="text2" w:themeTint="80"/>
          <w:sz w:val="24"/>
          <w:szCs w:val="24"/>
          <w:lang w:val="en-US"/>
        </w:rPr>
        <w:t>The reinvention of politics</w:t>
      </w:r>
      <w:r w:rsidRPr="00161710">
        <w:rPr>
          <w:rFonts w:ascii="Calibri Light" w:hAnsi="Calibri Light" w:cs="Calibri Light"/>
          <w:color w:val="4C94D8" w:themeColor="text2" w:themeTint="80"/>
          <w:sz w:val="24"/>
          <w:szCs w:val="24"/>
          <w:lang w:val="en-US"/>
        </w:rPr>
        <w:t>, Cambridge</w:t>
      </w:r>
      <w:r>
        <w:rPr>
          <w:rFonts w:ascii="Calibri Light" w:hAnsi="Calibri Light" w:cs="Calibri Light"/>
          <w:color w:val="4C94D8" w:themeColor="text2" w:themeTint="80"/>
          <w:sz w:val="24"/>
          <w:szCs w:val="24"/>
          <w:lang w:val="en-US"/>
        </w:rPr>
        <w:t>: Polity</w:t>
      </w:r>
      <w:r w:rsidRPr="00161710">
        <w:rPr>
          <w:rFonts w:ascii="Calibri Light" w:hAnsi="Calibri Light" w:cs="Calibri Light"/>
          <w:color w:val="4C94D8" w:themeColor="text2" w:themeTint="80"/>
          <w:sz w:val="24"/>
          <w:szCs w:val="24"/>
          <w:lang w:val="en-US"/>
        </w:rPr>
        <w:t>.</w:t>
      </w:r>
    </w:p>
    <w:p w14:paraId="09BBACAF" w14:textId="6FCC04F3" w:rsidR="00FE48BD" w:rsidRPr="005E6469" w:rsidRDefault="00FE48BD" w:rsidP="00FD2894">
      <w:pPr>
        <w:autoSpaceDE w:val="0"/>
        <w:autoSpaceDN w:val="0"/>
        <w:adjustRightInd w:val="0"/>
        <w:spacing w:after="0" w:line="240" w:lineRule="auto"/>
        <w:rPr>
          <w:rFonts w:ascii="Calibri Light" w:eastAsia="NimbusRomNo9L-Regu" w:hAnsi="Calibri Light" w:cs="Calibri Light"/>
          <w:kern w:val="0"/>
          <w:sz w:val="24"/>
          <w:szCs w:val="24"/>
        </w:rPr>
      </w:pPr>
      <w:r w:rsidRPr="005E6469">
        <w:rPr>
          <w:rFonts w:ascii="Calibri Light" w:eastAsia="NimbusRomNo9L-Regu" w:hAnsi="Calibri Light" w:cs="Calibri Light"/>
          <w:kern w:val="0"/>
          <w:sz w:val="24"/>
          <w:szCs w:val="24"/>
          <w:lang w:val="fr-FR"/>
        </w:rPr>
        <w:t>Bender, E.</w:t>
      </w:r>
      <w:r w:rsidR="00A23724" w:rsidRPr="005E6469">
        <w:rPr>
          <w:rFonts w:ascii="Calibri Light" w:eastAsia="NimbusRomNo9L-Regu" w:hAnsi="Calibri Light" w:cs="Calibri Light"/>
          <w:kern w:val="0"/>
          <w:sz w:val="24"/>
          <w:szCs w:val="24"/>
          <w:lang w:val="fr-FR"/>
        </w:rPr>
        <w:t>M.</w:t>
      </w:r>
      <w:r w:rsidRPr="005E6469">
        <w:rPr>
          <w:rFonts w:ascii="Calibri Light" w:eastAsia="NimbusRomNo9L-Regu" w:hAnsi="Calibri Light" w:cs="Calibri Light"/>
          <w:kern w:val="0"/>
          <w:sz w:val="24"/>
          <w:szCs w:val="24"/>
          <w:lang w:val="fr-FR"/>
        </w:rPr>
        <w:t xml:space="preserve">, et al. </w:t>
      </w:r>
      <w:r w:rsidRPr="005E6469">
        <w:rPr>
          <w:rFonts w:ascii="Calibri Light" w:eastAsia="NimbusRomNo9L-Regu" w:hAnsi="Calibri Light" w:cs="Calibri Light"/>
          <w:kern w:val="0"/>
          <w:sz w:val="24"/>
          <w:szCs w:val="24"/>
        </w:rPr>
        <w:t xml:space="preserve">(2021), </w:t>
      </w:r>
      <w:r w:rsidRPr="005E6469">
        <w:rPr>
          <w:rFonts w:ascii="Calibri Light" w:eastAsia="NimbusRomNo9L-Regu" w:hAnsi="Calibri Light" w:cs="Calibri Light"/>
          <w:i/>
          <w:iCs/>
          <w:kern w:val="0"/>
          <w:sz w:val="24"/>
          <w:szCs w:val="24"/>
        </w:rPr>
        <w:t>On the dangers of stochastic parrots. Can language models be too big?</w:t>
      </w:r>
      <w:r w:rsidRPr="005E6469">
        <w:rPr>
          <w:rFonts w:ascii="Calibri Light" w:eastAsia="NimbusRomNo9L-Regu" w:hAnsi="Calibri Light" w:cs="Calibri Light"/>
          <w:kern w:val="0"/>
          <w:sz w:val="24"/>
          <w:szCs w:val="24"/>
        </w:rPr>
        <w:t>, “Conference on fairness, accountability and transparency”, ACM: 1-15.</w:t>
      </w:r>
    </w:p>
    <w:p w14:paraId="4DB17D2E" w14:textId="0DEC936B" w:rsidR="00A23724" w:rsidRDefault="00A23724" w:rsidP="00FD2894">
      <w:pPr>
        <w:autoSpaceDE w:val="0"/>
        <w:autoSpaceDN w:val="0"/>
        <w:adjustRightInd w:val="0"/>
        <w:spacing w:after="0" w:line="240" w:lineRule="auto"/>
        <w:rPr>
          <w:rFonts w:ascii="Calibri Light" w:eastAsia="NimbusRomNo9L-Regu" w:hAnsi="Calibri Light" w:cs="Calibri Light"/>
          <w:kern w:val="0"/>
          <w:sz w:val="24"/>
          <w:szCs w:val="24"/>
        </w:rPr>
      </w:pPr>
      <w:r w:rsidRPr="005E6469">
        <w:rPr>
          <w:rFonts w:ascii="Calibri Light" w:eastAsia="NimbusRomNo9L-Regu" w:hAnsi="Calibri Light" w:cs="Calibri Light"/>
          <w:kern w:val="0"/>
          <w:sz w:val="24"/>
          <w:szCs w:val="24"/>
        </w:rPr>
        <w:t xml:space="preserve">Bender, E.M. (2024), </w:t>
      </w:r>
      <w:r w:rsidRPr="005E6469">
        <w:rPr>
          <w:rFonts w:ascii="Calibri Light" w:eastAsia="NimbusRomNo9L-Regu" w:hAnsi="Calibri Light" w:cs="Calibri Light"/>
          <w:i/>
          <w:iCs/>
          <w:kern w:val="0"/>
          <w:sz w:val="24"/>
          <w:szCs w:val="24"/>
        </w:rPr>
        <w:t>Resisting dehumanization in the age of “AI”</w:t>
      </w:r>
      <w:r w:rsidRPr="005E6469">
        <w:rPr>
          <w:rFonts w:ascii="Calibri Light" w:eastAsia="NimbusRomNo9L-Regu" w:hAnsi="Calibri Light" w:cs="Calibri Light"/>
          <w:kern w:val="0"/>
          <w:sz w:val="24"/>
          <w:szCs w:val="24"/>
        </w:rPr>
        <w:t>, “Current directions in psychological science”, 33/2: 114-120.</w:t>
      </w:r>
    </w:p>
    <w:p w14:paraId="3B7FAEB6" w14:textId="4847C05B" w:rsidR="00161710" w:rsidRPr="00161710" w:rsidRDefault="00161710" w:rsidP="00161710">
      <w:pPr>
        <w:autoSpaceDE w:val="0"/>
        <w:autoSpaceDN w:val="0"/>
        <w:adjustRightInd w:val="0"/>
        <w:spacing w:after="0" w:line="240" w:lineRule="auto"/>
        <w:rPr>
          <w:rFonts w:ascii="Calibri Light" w:eastAsia="NimbusRomNo9L-Regu" w:hAnsi="Calibri Light" w:cs="Calibri Light"/>
          <w:kern w:val="0"/>
          <w:sz w:val="24"/>
          <w:szCs w:val="24"/>
          <w:lang w:val="fr-FR"/>
        </w:rPr>
      </w:pPr>
      <w:r w:rsidRPr="00161710">
        <w:rPr>
          <w:rFonts w:ascii="Calibri Light" w:hAnsi="Calibri Light" w:cs="Calibri Light"/>
          <w:color w:val="4C94D8" w:themeColor="text2" w:themeTint="80"/>
          <w:sz w:val="24"/>
          <w:szCs w:val="24"/>
          <w:shd w:val="clear" w:color="auto" w:fill="FFFFFF"/>
        </w:rPr>
        <w:t xml:space="preserve">Berardi, F. (2009), </w:t>
      </w:r>
      <w:r w:rsidRPr="00161710">
        <w:rPr>
          <w:rFonts w:ascii="Calibri Light" w:hAnsi="Calibri Light" w:cs="Calibri Light"/>
          <w:i/>
          <w:iCs/>
          <w:color w:val="4C94D8" w:themeColor="text2" w:themeTint="80"/>
          <w:sz w:val="24"/>
          <w:szCs w:val="24"/>
          <w:shd w:val="clear" w:color="auto" w:fill="FFFFFF"/>
        </w:rPr>
        <w:t>The soul at work. From alienation to autonomy</w:t>
      </w:r>
      <w:r w:rsidRPr="00161710">
        <w:rPr>
          <w:rFonts w:ascii="Calibri Light" w:hAnsi="Calibri Light" w:cs="Calibri Light"/>
          <w:color w:val="4C94D8" w:themeColor="text2" w:themeTint="80"/>
          <w:sz w:val="24"/>
          <w:szCs w:val="24"/>
          <w:shd w:val="clear" w:color="auto" w:fill="FFFFFF"/>
        </w:rPr>
        <w:t xml:space="preserve">, </w:t>
      </w:r>
      <w:r>
        <w:rPr>
          <w:rFonts w:ascii="Calibri Light" w:hAnsi="Calibri Light" w:cs="Calibri Light"/>
          <w:color w:val="4C94D8" w:themeColor="text2" w:themeTint="80"/>
          <w:sz w:val="24"/>
          <w:szCs w:val="24"/>
          <w:shd w:val="clear" w:color="auto" w:fill="FFFFFF"/>
        </w:rPr>
        <w:t xml:space="preserve">Los Angeles: </w:t>
      </w:r>
      <w:r w:rsidRPr="00161710">
        <w:rPr>
          <w:rFonts w:ascii="Calibri Light" w:hAnsi="Calibri Light" w:cs="Calibri Light"/>
          <w:color w:val="4C94D8" w:themeColor="text2" w:themeTint="80"/>
          <w:sz w:val="24"/>
          <w:szCs w:val="24"/>
          <w:shd w:val="clear" w:color="auto" w:fill="FFFFFF"/>
        </w:rPr>
        <w:t>Semiotexte</w:t>
      </w:r>
      <w:r>
        <w:rPr>
          <w:rFonts w:ascii="Calibri Light" w:hAnsi="Calibri Light" w:cs="Calibri Light"/>
          <w:color w:val="4C94D8" w:themeColor="text2" w:themeTint="80"/>
          <w:sz w:val="24"/>
          <w:szCs w:val="24"/>
          <w:shd w:val="clear" w:color="auto" w:fill="FFFFFF"/>
        </w:rPr>
        <w:t>.</w:t>
      </w:r>
    </w:p>
    <w:p w14:paraId="47E01A81" w14:textId="26F1AFFA" w:rsidR="006676DF" w:rsidRPr="005E6469" w:rsidRDefault="006676DF" w:rsidP="006676DF">
      <w:pPr>
        <w:autoSpaceDE w:val="0"/>
        <w:autoSpaceDN w:val="0"/>
        <w:adjustRightInd w:val="0"/>
        <w:spacing w:after="0" w:line="240" w:lineRule="auto"/>
        <w:rPr>
          <w:rFonts w:ascii="Calibri Light" w:eastAsia="NimbusRomNo9L-Regu" w:hAnsi="Calibri Light" w:cs="Calibri Light"/>
          <w:kern w:val="0"/>
          <w:sz w:val="24"/>
          <w:szCs w:val="24"/>
        </w:rPr>
      </w:pPr>
      <w:r w:rsidRPr="005E6469">
        <w:rPr>
          <w:rFonts w:ascii="Calibri Light" w:hAnsi="Calibri Light" w:cs="Calibri Light"/>
          <w:kern w:val="0"/>
          <w:sz w:val="24"/>
          <w:szCs w:val="24"/>
        </w:rPr>
        <w:t xml:space="preserve">Birhane, A., et al. (2022), </w:t>
      </w:r>
      <w:r w:rsidRPr="005E6469">
        <w:rPr>
          <w:rFonts w:ascii="Calibri Light" w:hAnsi="Calibri Light" w:cs="Calibri Light"/>
          <w:i/>
          <w:kern w:val="0"/>
          <w:sz w:val="24"/>
          <w:szCs w:val="24"/>
        </w:rPr>
        <w:t>The values encoded in machine learning research</w:t>
      </w:r>
      <w:r w:rsidRPr="005E6469">
        <w:rPr>
          <w:rFonts w:ascii="Calibri Light" w:hAnsi="Calibri Light" w:cs="Calibri Light"/>
          <w:kern w:val="0"/>
          <w:sz w:val="24"/>
          <w:szCs w:val="24"/>
        </w:rPr>
        <w:t>, “arXiv”: 2106.15590v2.</w:t>
      </w:r>
    </w:p>
    <w:p w14:paraId="78E5B699" w14:textId="41DD4A34" w:rsidR="00FD2894" w:rsidRPr="005E6469" w:rsidRDefault="00FD2894" w:rsidP="00FD2894">
      <w:pPr>
        <w:autoSpaceDE w:val="0"/>
        <w:autoSpaceDN w:val="0"/>
        <w:adjustRightInd w:val="0"/>
        <w:spacing w:after="0" w:line="240" w:lineRule="auto"/>
        <w:rPr>
          <w:rFonts w:ascii="Calibri Light" w:eastAsia="LinLibertineTI" w:hAnsi="Calibri Light" w:cs="Calibri Light"/>
          <w:kern w:val="0"/>
          <w:sz w:val="24"/>
          <w:szCs w:val="24"/>
        </w:rPr>
      </w:pPr>
      <w:r w:rsidRPr="005E6469">
        <w:rPr>
          <w:rFonts w:ascii="Calibri Light" w:eastAsia="NimbusRomNo9L-Regu" w:hAnsi="Calibri Light" w:cs="Calibri Light"/>
          <w:kern w:val="0"/>
          <w:sz w:val="24"/>
          <w:szCs w:val="24"/>
        </w:rPr>
        <w:t xml:space="preserve">Boyer, P. (1996), </w:t>
      </w:r>
      <w:r w:rsidRPr="005E6469">
        <w:rPr>
          <w:rFonts w:ascii="Calibri Light" w:eastAsia="NimbusRomNo9L-Regu" w:hAnsi="Calibri Light" w:cs="Calibri Light"/>
          <w:i/>
          <w:kern w:val="0"/>
          <w:sz w:val="24"/>
          <w:szCs w:val="24"/>
        </w:rPr>
        <w:t>What makes anthropomorphism natural. Intuitive ontology and cultural representations</w:t>
      </w:r>
      <w:r w:rsidRPr="005E6469">
        <w:rPr>
          <w:rFonts w:ascii="Calibri Light" w:eastAsia="NimbusRomNo9L-Regu" w:hAnsi="Calibri Light" w:cs="Calibri Light"/>
          <w:kern w:val="0"/>
          <w:sz w:val="24"/>
          <w:szCs w:val="24"/>
        </w:rPr>
        <w:t xml:space="preserve">, “The journal </w:t>
      </w:r>
      <w:r w:rsidR="00264746" w:rsidRPr="005E6469">
        <w:rPr>
          <w:rFonts w:ascii="Calibri Light" w:eastAsia="NimbusRomNo9L-Regu" w:hAnsi="Calibri Light" w:cs="Calibri Light"/>
          <w:kern w:val="0"/>
          <w:sz w:val="24"/>
          <w:szCs w:val="24"/>
        </w:rPr>
        <w:t>of the Royal anthropological i</w:t>
      </w:r>
      <w:r w:rsidRPr="005E6469">
        <w:rPr>
          <w:rFonts w:ascii="Calibri Light" w:eastAsia="NimbusRomNo9L-Regu" w:hAnsi="Calibri Light" w:cs="Calibri Light"/>
          <w:kern w:val="0"/>
          <w:sz w:val="24"/>
          <w:szCs w:val="24"/>
        </w:rPr>
        <w:t>nstitute”, 2/1: 83</w:t>
      </w:r>
      <w:r w:rsidR="00581001" w:rsidRPr="005E6469">
        <w:rPr>
          <w:rFonts w:ascii="Calibri Light" w:eastAsia="NimbusRomNo9L-Regu" w:hAnsi="Calibri Light" w:cs="Calibri Light"/>
          <w:kern w:val="0"/>
          <w:sz w:val="24"/>
          <w:szCs w:val="24"/>
        </w:rPr>
        <w:t>-97</w:t>
      </w:r>
      <w:r w:rsidRPr="005E6469">
        <w:rPr>
          <w:rFonts w:ascii="Calibri Light" w:eastAsia="NimbusRomNo9L-Regu" w:hAnsi="Calibri Light" w:cs="Calibri Light"/>
          <w:kern w:val="0"/>
          <w:sz w:val="24"/>
          <w:szCs w:val="24"/>
        </w:rPr>
        <w:t>.</w:t>
      </w:r>
    </w:p>
    <w:p w14:paraId="7AEF8ED5" w14:textId="4A301979" w:rsidR="007E090C" w:rsidRPr="005E6469" w:rsidRDefault="007E090C" w:rsidP="007E090C">
      <w:pPr>
        <w:autoSpaceDE w:val="0"/>
        <w:autoSpaceDN w:val="0"/>
        <w:adjustRightInd w:val="0"/>
        <w:spacing w:after="0" w:line="240" w:lineRule="auto"/>
        <w:rPr>
          <w:rFonts w:ascii="Calibri Light" w:hAnsi="Calibri Light" w:cs="Calibri Light"/>
          <w:sz w:val="24"/>
          <w:szCs w:val="24"/>
        </w:rPr>
      </w:pPr>
      <w:r w:rsidRPr="005E6469">
        <w:rPr>
          <w:rFonts w:ascii="Calibri Light" w:hAnsi="Calibri Light" w:cs="Calibri Light"/>
          <w:sz w:val="24"/>
          <w:szCs w:val="24"/>
          <w:lang w:val="en-US"/>
        </w:rPr>
        <w:t xml:space="preserve">Brandtzaeg, P.B., Skjuve, M., Følstad, A. (2022), </w:t>
      </w:r>
      <w:r w:rsidRPr="005E6469">
        <w:rPr>
          <w:rFonts w:ascii="Calibri Light" w:hAnsi="Calibri Light" w:cs="Calibri Light"/>
          <w:i/>
          <w:iCs/>
          <w:sz w:val="24"/>
          <w:szCs w:val="24"/>
          <w:lang w:val="en-US"/>
        </w:rPr>
        <w:t>My AI friend. How users of a social chatbot understand their human-AI friendship</w:t>
      </w:r>
      <w:r w:rsidRPr="005E6469">
        <w:rPr>
          <w:rFonts w:ascii="Calibri Light" w:hAnsi="Calibri Light" w:cs="Calibri Light"/>
          <w:sz w:val="24"/>
          <w:szCs w:val="24"/>
          <w:lang w:val="en-US"/>
        </w:rPr>
        <w:t>, “Human communication research”, 48/3: 404-429.</w:t>
      </w:r>
    </w:p>
    <w:p w14:paraId="420ED8DA" w14:textId="77777777" w:rsidR="003B4255" w:rsidRPr="005E6469" w:rsidRDefault="003B4255" w:rsidP="00FD2894">
      <w:pPr>
        <w:autoSpaceDE w:val="0"/>
        <w:autoSpaceDN w:val="0"/>
        <w:adjustRightInd w:val="0"/>
        <w:spacing w:after="0" w:line="240" w:lineRule="auto"/>
        <w:rPr>
          <w:rFonts w:ascii="Calibri Light" w:hAnsi="Calibri Light" w:cs="Calibri Light"/>
          <w:sz w:val="24"/>
          <w:szCs w:val="24"/>
        </w:rPr>
      </w:pPr>
      <w:r w:rsidRPr="005E6469">
        <w:rPr>
          <w:rFonts w:ascii="Calibri Light" w:hAnsi="Calibri Light" w:cs="Calibri Light"/>
          <w:sz w:val="24"/>
          <w:szCs w:val="24"/>
        </w:rPr>
        <w:t xml:space="preserve">Brynjolfsson, E. (2022), </w:t>
      </w:r>
      <w:r w:rsidRPr="005E6469">
        <w:rPr>
          <w:rFonts w:ascii="Calibri Light" w:hAnsi="Calibri Light" w:cs="Calibri Light"/>
          <w:i/>
          <w:sz w:val="24"/>
          <w:szCs w:val="24"/>
        </w:rPr>
        <w:t>The Turing trap. The promise and peril of human-like intelligence</w:t>
      </w:r>
      <w:r w:rsidRPr="005E6469">
        <w:rPr>
          <w:rFonts w:ascii="Calibri Light" w:hAnsi="Calibri Light" w:cs="Calibri Light"/>
          <w:sz w:val="24"/>
          <w:szCs w:val="24"/>
        </w:rPr>
        <w:t>, “Daedalus”, 51/2: 272-287.</w:t>
      </w:r>
    </w:p>
    <w:p w14:paraId="3D85AE22" w14:textId="14E576E5" w:rsidR="00C63B4D" w:rsidRPr="005E6469" w:rsidRDefault="00C63B4D" w:rsidP="00FD2894">
      <w:pPr>
        <w:autoSpaceDE w:val="0"/>
        <w:autoSpaceDN w:val="0"/>
        <w:adjustRightInd w:val="0"/>
        <w:spacing w:after="0" w:line="240" w:lineRule="auto"/>
        <w:rPr>
          <w:rFonts w:ascii="Calibri Light" w:hAnsi="Calibri Light" w:cs="Calibri Light"/>
          <w:sz w:val="24"/>
          <w:szCs w:val="24"/>
        </w:rPr>
      </w:pPr>
      <w:r w:rsidRPr="005E6469">
        <w:rPr>
          <w:rFonts w:ascii="Calibri Light" w:hAnsi="Calibri Light" w:cs="Calibri Light"/>
          <w:sz w:val="24"/>
          <w:szCs w:val="24"/>
        </w:rPr>
        <w:t xml:space="preserve">Bruynseels, K., Santoni de Sio, F., van den Hoven, J. (2018), </w:t>
      </w:r>
      <w:r w:rsidRPr="005E6469">
        <w:rPr>
          <w:rFonts w:ascii="Calibri Light" w:hAnsi="Calibri Light" w:cs="Calibri Light"/>
          <w:i/>
          <w:iCs/>
          <w:sz w:val="24"/>
          <w:szCs w:val="24"/>
        </w:rPr>
        <w:t>Digital twins in health care. Ethical implications of an emerging engineering paradigm</w:t>
      </w:r>
      <w:r w:rsidRPr="005E6469">
        <w:rPr>
          <w:rFonts w:ascii="Calibri Light" w:hAnsi="Calibri Light" w:cs="Calibri Light"/>
          <w:sz w:val="24"/>
          <w:szCs w:val="24"/>
        </w:rPr>
        <w:t>, “Frontiers in genetics”, 9: pp. 1-11.</w:t>
      </w:r>
    </w:p>
    <w:p w14:paraId="16B9CABE" w14:textId="72F01E52" w:rsidR="00117FB6" w:rsidRDefault="00117FB6" w:rsidP="00B829CA">
      <w:pPr>
        <w:pStyle w:val="Default"/>
        <w:rPr>
          <w:rFonts w:ascii="Calibri Light" w:hAnsi="Calibri Light" w:cs="Calibri Light"/>
          <w:color w:val="4C94D8" w:themeColor="text2" w:themeTint="80"/>
          <w:lang w:val="en-US"/>
        </w:rPr>
      </w:pPr>
      <w:r w:rsidRPr="00CA475B">
        <w:rPr>
          <w:rFonts w:ascii="Calibri Light" w:hAnsi="Calibri Light" w:cs="Calibri Light"/>
          <w:color w:val="4C94D8" w:themeColor="text2" w:themeTint="80"/>
          <w:lang w:val="en-US"/>
        </w:rPr>
        <w:t xml:space="preserve">Campbell, C. (1987), </w:t>
      </w:r>
      <w:r w:rsidRPr="00CA475B">
        <w:rPr>
          <w:rFonts w:ascii="Calibri Light" w:hAnsi="Calibri Light" w:cs="Calibri Light"/>
          <w:i/>
          <w:iCs/>
          <w:color w:val="4C94D8" w:themeColor="text2" w:themeTint="80"/>
          <w:lang w:val="en-US"/>
        </w:rPr>
        <w:t>The Romantic ethic and the spirit of modern consumerism</w:t>
      </w:r>
      <w:r w:rsidRPr="00CA475B">
        <w:rPr>
          <w:rFonts w:ascii="Calibri Light" w:hAnsi="Calibri Light" w:cs="Calibri Light"/>
          <w:color w:val="4C94D8" w:themeColor="text2" w:themeTint="80"/>
          <w:lang w:val="en-US"/>
        </w:rPr>
        <w:t xml:space="preserve">, </w:t>
      </w:r>
      <w:r w:rsidRPr="00117FB6">
        <w:rPr>
          <w:rFonts w:ascii="Calibri Light" w:hAnsi="Calibri Light" w:cs="Calibri Light"/>
          <w:color w:val="4C94D8" w:themeColor="text2" w:themeTint="80"/>
          <w:lang w:val="en-US"/>
        </w:rPr>
        <w:t>Oxford-New York</w:t>
      </w:r>
      <w:r>
        <w:rPr>
          <w:rFonts w:ascii="Calibri Light" w:hAnsi="Calibri Light" w:cs="Calibri Light"/>
          <w:color w:val="4C94D8" w:themeColor="text2" w:themeTint="80"/>
          <w:lang w:val="en-US"/>
        </w:rPr>
        <w:t xml:space="preserve">: </w:t>
      </w:r>
      <w:r w:rsidRPr="00117FB6">
        <w:rPr>
          <w:rFonts w:ascii="Calibri Light" w:hAnsi="Calibri Light" w:cs="Calibri Light"/>
          <w:color w:val="4C94D8" w:themeColor="text2" w:themeTint="80"/>
          <w:lang w:val="en-US"/>
        </w:rPr>
        <w:t>Blackwell</w:t>
      </w:r>
      <w:r>
        <w:rPr>
          <w:rFonts w:ascii="Calibri Light" w:hAnsi="Calibri Light" w:cs="Calibri Light"/>
          <w:color w:val="4C94D8" w:themeColor="text2" w:themeTint="80"/>
          <w:lang w:val="en-US"/>
        </w:rPr>
        <w:t>.</w:t>
      </w:r>
    </w:p>
    <w:p w14:paraId="47322A0C" w14:textId="59705E27" w:rsidR="00F14A75" w:rsidRPr="00F14A75" w:rsidRDefault="00F14A75" w:rsidP="00B829CA">
      <w:pPr>
        <w:pStyle w:val="Default"/>
        <w:rPr>
          <w:rFonts w:ascii="Calibri Light" w:hAnsi="Calibri Light" w:cs="Calibri Light"/>
          <w:color w:val="4C94D8" w:themeColor="text2" w:themeTint="80"/>
          <w:lang w:val="en-US"/>
        </w:rPr>
      </w:pPr>
      <w:r w:rsidRPr="00F14A75">
        <w:rPr>
          <w:rFonts w:ascii="Calibri Light" w:hAnsi="Calibri Light" w:cs="Calibri Light"/>
          <w:color w:val="4C94D8" w:themeColor="text2" w:themeTint="80"/>
          <w:lang w:val="en-US"/>
        </w:rPr>
        <w:lastRenderedPageBreak/>
        <w:t xml:space="preserve">Chamorro-Premuzic, T. (2023), </w:t>
      </w:r>
      <w:r w:rsidRPr="00F14A75">
        <w:rPr>
          <w:rFonts w:ascii="Calibri Light" w:hAnsi="Calibri Light" w:cs="Calibri Light"/>
          <w:i/>
          <w:iCs/>
          <w:color w:val="4C94D8" w:themeColor="text2" w:themeTint="80"/>
          <w:lang w:val="en-US"/>
        </w:rPr>
        <w:t>I, human. AI, automation and the quest to reclaim what makes us unique</w:t>
      </w:r>
      <w:r w:rsidRPr="00F14A75">
        <w:rPr>
          <w:rFonts w:ascii="Calibri Light" w:hAnsi="Calibri Light" w:cs="Calibri Light"/>
          <w:color w:val="4C94D8" w:themeColor="text2" w:themeTint="80"/>
          <w:lang w:val="en-US"/>
        </w:rPr>
        <w:t xml:space="preserve">, </w:t>
      </w:r>
      <w:r>
        <w:rPr>
          <w:rFonts w:ascii="Calibri Light" w:hAnsi="Calibri Light" w:cs="Calibri Light"/>
          <w:color w:val="4C94D8" w:themeColor="text2" w:themeTint="80"/>
          <w:lang w:val="en-US"/>
        </w:rPr>
        <w:t xml:space="preserve">Boston: </w:t>
      </w:r>
      <w:r w:rsidRPr="00F14A75">
        <w:rPr>
          <w:rFonts w:ascii="Calibri Light" w:hAnsi="Calibri Light" w:cs="Calibri Light"/>
          <w:color w:val="4C94D8" w:themeColor="text2" w:themeTint="80"/>
          <w:lang w:val="en-US"/>
        </w:rPr>
        <w:t>Harvard Business Review Press</w:t>
      </w:r>
      <w:r w:rsidRPr="00F14A75">
        <w:rPr>
          <w:rFonts w:ascii="Calibri Light" w:hAnsi="Calibri Light" w:cs="Calibri Light"/>
          <w:color w:val="4C94D8" w:themeColor="text2" w:themeTint="80"/>
          <w:lang w:val="en-US"/>
        </w:rPr>
        <w:t>.</w:t>
      </w:r>
    </w:p>
    <w:p w14:paraId="38EFCAF2" w14:textId="57829244" w:rsidR="0080065D" w:rsidRPr="005E6469" w:rsidRDefault="0080065D" w:rsidP="00B829CA">
      <w:pPr>
        <w:pStyle w:val="Default"/>
        <w:rPr>
          <w:rFonts w:ascii="Calibri Light" w:eastAsia="LinLibertineT" w:hAnsi="Calibri Light" w:cs="Calibri Light"/>
          <w:color w:val="auto"/>
          <w:lang w:val="en-GB"/>
        </w:rPr>
      </w:pPr>
      <w:r w:rsidRPr="005E6469">
        <w:rPr>
          <w:rFonts w:ascii="Calibri Light" w:eastAsia="LinLibertineT" w:hAnsi="Calibri Light" w:cs="Calibri Light"/>
          <w:color w:val="auto"/>
          <w:lang w:val="en-GB"/>
        </w:rPr>
        <w:t xml:space="preserve">Cheng, M., et al. (2024), </w:t>
      </w:r>
      <w:r w:rsidRPr="005E6469">
        <w:rPr>
          <w:rFonts w:ascii="Calibri Light" w:eastAsia="LinLibertineT" w:hAnsi="Calibri Light" w:cs="Calibri Light"/>
          <w:i/>
          <w:color w:val="auto"/>
          <w:lang w:val="en-GB"/>
        </w:rPr>
        <w:t>AnthroScore. A computational linguistic measure of anthropomorphism</w:t>
      </w:r>
      <w:r w:rsidRPr="005E6469">
        <w:rPr>
          <w:rFonts w:ascii="Calibri Light" w:eastAsia="LinLibertineT" w:hAnsi="Calibri Light" w:cs="Calibri Light"/>
          <w:color w:val="auto"/>
          <w:lang w:val="en-GB"/>
        </w:rPr>
        <w:t xml:space="preserve">, </w:t>
      </w:r>
      <w:r w:rsidR="00DA0473" w:rsidRPr="005E6469">
        <w:rPr>
          <w:rFonts w:ascii="Calibri Light" w:eastAsia="LinLibertineT" w:hAnsi="Calibri Light" w:cs="Calibri Light"/>
          <w:color w:val="auto"/>
          <w:lang w:val="en-GB"/>
        </w:rPr>
        <w:t>“</w:t>
      </w:r>
      <w:r w:rsidRPr="005E6469">
        <w:rPr>
          <w:rFonts w:ascii="Calibri Light" w:eastAsia="LinLibertineTI" w:hAnsi="Calibri Light" w:cs="Calibri Light"/>
          <w:color w:val="auto"/>
          <w:lang w:val="en-GB"/>
        </w:rPr>
        <w:t>arXiv</w:t>
      </w:r>
      <w:r w:rsidR="00DA0473" w:rsidRPr="005E6469">
        <w:rPr>
          <w:rFonts w:ascii="Calibri Light" w:eastAsia="LinLibertineTI" w:hAnsi="Calibri Light" w:cs="Calibri Light"/>
          <w:color w:val="auto"/>
          <w:lang w:val="en-GB"/>
        </w:rPr>
        <w:t>”</w:t>
      </w:r>
      <w:r w:rsidRPr="005E6469">
        <w:rPr>
          <w:rFonts w:ascii="Calibri Light" w:eastAsia="LinLibertineTI" w:hAnsi="Calibri Light" w:cs="Calibri Light"/>
          <w:color w:val="auto"/>
          <w:lang w:val="en-GB"/>
        </w:rPr>
        <w:t>: 2402.02056</w:t>
      </w:r>
      <w:r w:rsidRPr="005E6469">
        <w:rPr>
          <w:rFonts w:ascii="Calibri Light" w:eastAsia="LinLibertineT" w:hAnsi="Calibri Light" w:cs="Calibri Light"/>
          <w:color w:val="auto"/>
          <w:lang w:val="en-GB"/>
        </w:rPr>
        <w:t>.</w:t>
      </w:r>
    </w:p>
    <w:p w14:paraId="3B884BB7" w14:textId="77777777" w:rsidR="008E702D" w:rsidRPr="005E6469" w:rsidRDefault="008E702D" w:rsidP="003A3C52">
      <w:pPr>
        <w:pStyle w:val="Default"/>
        <w:rPr>
          <w:rFonts w:ascii="Calibri Light" w:hAnsi="Calibri Light" w:cs="Calibri Light"/>
          <w:shd w:val="clear" w:color="auto" w:fill="FFFFFF"/>
          <w:lang w:val="en-GB"/>
        </w:rPr>
      </w:pPr>
      <w:r w:rsidRPr="005E6469">
        <w:rPr>
          <w:rFonts w:ascii="Calibri Light" w:eastAsia="LinLibertineTI" w:hAnsi="Calibri Light" w:cs="Calibri Light"/>
          <w:color w:val="auto"/>
          <w:lang w:val="en-GB"/>
        </w:rPr>
        <w:t xml:space="preserve">Chiodo, S. (2022), </w:t>
      </w:r>
      <w:r w:rsidRPr="005E6469">
        <w:rPr>
          <w:rFonts w:ascii="Calibri Light" w:hAnsi="Calibri Light" w:cs="Calibri Light"/>
          <w:i/>
          <w:lang w:val="en-GB"/>
        </w:rPr>
        <w:t>Human autonomy, technological automation (and reverse)</w:t>
      </w:r>
      <w:r w:rsidRPr="005E6469">
        <w:rPr>
          <w:rFonts w:ascii="Calibri Light" w:hAnsi="Calibri Light" w:cs="Calibri Light"/>
          <w:lang w:val="en-GB"/>
        </w:rPr>
        <w:t xml:space="preserve">, </w:t>
      </w:r>
      <w:r w:rsidRPr="005E6469">
        <w:rPr>
          <w:rFonts w:ascii="Calibri Light" w:hAnsi="Calibri Light" w:cs="Calibri Light"/>
          <w:shd w:val="clear" w:color="auto" w:fill="FFFFFF"/>
          <w:lang w:val="en-GB"/>
        </w:rPr>
        <w:t>“AI &amp; society”, 37/1: 39-48.</w:t>
      </w:r>
    </w:p>
    <w:p w14:paraId="58ED74CB" w14:textId="6B3DC3AA" w:rsidR="001F34B6" w:rsidRPr="005E6469" w:rsidRDefault="001F34B6" w:rsidP="003A3C52">
      <w:pPr>
        <w:pStyle w:val="Default"/>
        <w:rPr>
          <w:rFonts w:ascii="Calibri Light" w:eastAsia="LinLibertineTI" w:hAnsi="Calibri Light" w:cs="Calibri Light"/>
          <w:color w:val="auto"/>
        </w:rPr>
      </w:pPr>
      <w:r w:rsidRPr="005E6469">
        <w:rPr>
          <w:rFonts w:ascii="Calibri Light" w:eastAsia="LinLibertineTI" w:hAnsi="Calibri Light" w:cs="Calibri Light"/>
          <w:color w:val="auto"/>
        </w:rPr>
        <w:t>Chiodo, S. (2023</w:t>
      </w:r>
      <w:r w:rsidR="008E702D" w:rsidRPr="005E6469">
        <w:rPr>
          <w:rFonts w:ascii="Calibri Light" w:eastAsia="LinLibertineTI" w:hAnsi="Calibri Light" w:cs="Calibri Light"/>
          <w:color w:val="auto"/>
        </w:rPr>
        <w:t>a</w:t>
      </w:r>
      <w:r w:rsidRPr="005E6469">
        <w:rPr>
          <w:rFonts w:ascii="Calibri Light" w:eastAsia="LinLibertineTI" w:hAnsi="Calibri Light" w:cs="Calibri Light"/>
          <w:color w:val="auto"/>
        </w:rPr>
        <w:t xml:space="preserve">), </w:t>
      </w:r>
      <w:r w:rsidRPr="005E6469">
        <w:rPr>
          <w:rFonts w:ascii="Calibri Light" w:eastAsia="LinLibertineTI" w:hAnsi="Calibri Light" w:cs="Calibri Light"/>
          <w:i/>
          <w:iCs/>
          <w:color w:val="auto"/>
        </w:rPr>
        <w:t>Engineered humans</w:t>
      </w:r>
      <w:r w:rsidRPr="005E6469">
        <w:rPr>
          <w:rFonts w:ascii="Calibri Light" w:eastAsia="LinLibertineTI" w:hAnsi="Calibri Light" w:cs="Calibri Light"/>
          <w:color w:val="auto"/>
        </w:rPr>
        <w:t>, “Studi di estetica”, LI/1: 157‐181.</w:t>
      </w:r>
    </w:p>
    <w:p w14:paraId="0B8B66C4" w14:textId="602F751E" w:rsidR="008E702D" w:rsidRPr="005E6469" w:rsidRDefault="008E702D" w:rsidP="000C1CA0">
      <w:pPr>
        <w:pStyle w:val="Default"/>
        <w:rPr>
          <w:rFonts w:ascii="Calibri Light" w:hAnsi="Calibri Light" w:cs="Calibri Light"/>
          <w:color w:val="auto"/>
          <w:lang w:val="en-GB"/>
        </w:rPr>
      </w:pPr>
      <w:r w:rsidRPr="005E6469">
        <w:rPr>
          <w:rFonts w:ascii="Calibri Light" w:eastAsia="LinLibertineTI" w:hAnsi="Calibri Light" w:cs="Calibri Light"/>
          <w:color w:val="auto"/>
          <w:lang w:val="en-GB"/>
        </w:rPr>
        <w:t xml:space="preserve">Chiodo, S. (2023b), </w:t>
      </w:r>
      <w:r w:rsidRPr="005E6469">
        <w:rPr>
          <w:rFonts w:ascii="Calibri Light" w:hAnsi="Calibri Light" w:cs="Calibri Light"/>
          <w:i/>
          <w:color w:val="auto"/>
          <w:lang w:val="en-GB"/>
        </w:rPr>
        <w:t>Technology and the overturning of human autonomy</w:t>
      </w:r>
      <w:r w:rsidRPr="005E6469">
        <w:rPr>
          <w:rFonts w:ascii="Calibri Light" w:hAnsi="Calibri Light" w:cs="Calibri Light"/>
          <w:color w:val="auto"/>
          <w:lang w:val="en-GB"/>
        </w:rPr>
        <w:t>, Cham: Springer.</w:t>
      </w:r>
    </w:p>
    <w:p w14:paraId="3ED79718" w14:textId="3F7FE6BC" w:rsidR="000C1CA0" w:rsidRPr="005E6469" w:rsidRDefault="000C1CA0" w:rsidP="000C1CA0">
      <w:pPr>
        <w:shd w:val="clear" w:color="auto" w:fill="FFFFFF"/>
        <w:tabs>
          <w:tab w:val="left" w:pos="284"/>
        </w:tabs>
        <w:autoSpaceDE w:val="0"/>
        <w:autoSpaceDN w:val="0"/>
        <w:adjustRightInd w:val="0"/>
        <w:spacing w:after="0" w:line="240" w:lineRule="auto"/>
        <w:textAlignment w:val="baseline"/>
        <w:rPr>
          <w:rFonts w:ascii="Calibri Light" w:hAnsi="Calibri Light" w:cs="Calibri Light"/>
          <w:sz w:val="24"/>
          <w:szCs w:val="24"/>
          <w:shd w:val="clear" w:color="auto" w:fill="FFFFFF"/>
        </w:rPr>
      </w:pPr>
      <w:r w:rsidRPr="005E6469">
        <w:rPr>
          <w:rFonts w:ascii="Calibri Light" w:hAnsi="Calibri Light" w:cs="Calibri Light"/>
          <w:sz w:val="24"/>
          <w:szCs w:val="24"/>
        </w:rPr>
        <w:t xml:space="preserve">Chiodo, S. (2023c), </w:t>
      </w:r>
      <w:r w:rsidRPr="005E6469">
        <w:rPr>
          <w:rFonts w:ascii="Calibri Light" w:hAnsi="Calibri Light" w:cs="Calibri Light"/>
          <w:i/>
          <w:sz w:val="24"/>
          <w:szCs w:val="24"/>
        </w:rPr>
        <w:t>Trading human autonomy for technological automation</w:t>
      </w:r>
      <w:r w:rsidRPr="005E6469">
        <w:rPr>
          <w:rFonts w:ascii="Calibri Light" w:hAnsi="Calibri Light" w:cs="Calibri Light"/>
          <w:sz w:val="24"/>
          <w:szCs w:val="24"/>
        </w:rPr>
        <w:t xml:space="preserve">, in S. Lindgren, ed., </w:t>
      </w:r>
      <w:r w:rsidRPr="005E6469">
        <w:rPr>
          <w:rFonts w:ascii="Calibri Light" w:hAnsi="Calibri Light" w:cs="Calibri Light"/>
          <w:i/>
          <w:sz w:val="24"/>
          <w:szCs w:val="24"/>
        </w:rPr>
        <w:t>Handbook of critical studies of artifi</w:t>
      </w:r>
      <w:r w:rsidRPr="005E6469">
        <w:rPr>
          <w:rFonts w:ascii="Calibri Light" w:hAnsi="Calibri Light" w:cs="Calibri Light"/>
          <w:i/>
          <w:sz w:val="24"/>
          <w:szCs w:val="24"/>
        </w:rPr>
        <w:softHyphen/>
        <w:t>cial in</w:t>
      </w:r>
      <w:r w:rsidRPr="005E6469">
        <w:rPr>
          <w:rFonts w:ascii="Calibri Light" w:hAnsi="Calibri Light" w:cs="Calibri Light"/>
          <w:i/>
          <w:sz w:val="24"/>
          <w:szCs w:val="24"/>
        </w:rPr>
        <w:softHyphen/>
        <w:t>telligence</w:t>
      </w:r>
      <w:r w:rsidRPr="005E6469">
        <w:rPr>
          <w:rFonts w:ascii="Calibri Light" w:hAnsi="Calibri Light" w:cs="Calibri Light"/>
          <w:sz w:val="24"/>
          <w:szCs w:val="24"/>
        </w:rPr>
        <w:t xml:space="preserve">, </w:t>
      </w:r>
      <w:r w:rsidRPr="005E6469">
        <w:rPr>
          <w:rFonts w:ascii="Calibri Light" w:hAnsi="Calibri Light" w:cs="Calibri Light"/>
          <w:sz w:val="24"/>
          <w:szCs w:val="24"/>
          <w:shd w:val="clear" w:color="auto" w:fill="FFFFFF"/>
        </w:rPr>
        <w:t>Cheltenham-Northampton</w:t>
      </w:r>
      <w:r w:rsidRPr="005E6469">
        <w:rPr>
          <w:rFonts w:ascii="Calibri Light" w:hAnsi="Calibri Light" w:cs="Calibri Light"/>
          <w:sz w:val="24"/>
          <w:szCs w:val="24"/>
        </w:rPr>
        <w:t>: Edward Elgar Publishers</w:t>
      </w:r>
      <w:r w:rsidRPr="005E6469">
        <w:rPr>
          <w:rFonts w:ascii="Calibri Light" w:hAnsi="Calibri Light" w:cs="Calibri Light"/>
          <w:sz w:val="24"/>
          <w:szCs w:val="24"/>
          <w:shd w:val="clear" w:color="auto" w:fill="FFFFFF"/>
        </w:rPr>
        <w:t>: 67-78.</w:t>
      </w:r>
    </w:p>
    <w:p w14:paraId="3E1B0FFA" w14:textId="61A144DD" w:rsidR="00A162D3" w:rsidRPr="005E6469" w:rsidRDefault="00A162D3" w:rsidP="0055447F">
      <w:pPr>
        <w:shd w:val="clear" w:color="auto" w:fill="FFFFFF"/>
        <w:tabs>
          <w:tab w:val="left" w:pos="284"/>
        </w:tabs>
        <w:autoSpaceDE w:val="0"/>
        <w:autoSpaceDN w:val="0"/>
        <w:adjustRightInd w:val="0"/>
        <w:spacing w:after="0" w:line="240" w:lineRule="auto"/>
        <w:textAlignment w:val="baseline"/>
        <w:rPr>
          <w:rFonts w:ascii="Calibri Light" w:eastAsia="LinLibertineTI" w:hAnsi="Calibri Light" w:cs="Calibri Light"/>
          <w:sz w:val="24"/>
          <w:szCs w:val="24"/>
        </w:rPr>
      </w:pPr>
      <w:r w:rsidRPr="005E6469">
        <w:rPr>
          <w:rFonts w:ascii="Calibri Light" w:eastAsia="LinLibertineTI" w:hAnsi="Calibri Light" w:cs="Calibri Light"/>
          <w:sz w:val="24"/>
          <w:szCs w:val="24"/>
        </w:rPr>
        <w:t xml:space="preserve">Chiodo, S. (2025), </w:t>
      </w:r>
      <w:r w:rsidRPr="005E6469">
        <w:rPr>
          <w:rFonts w:ascii="Calibri Light" w:eastAsia="LinLibertineTI" w:hAnsi="Calibri Light" w:cs="Calibri Light"/>
          <w:i/>
          <w:iCs/>
          <w:sz w:val="24"/>
          <w:szCs w:val="24"/>
        </w:rPr>
        <w:t>21</w:t>
      </w:r>
      <w:r w:rsidRPr="005E6469">
        <w:rPr>
          <w:rFonts w:ascii="Calibri Light" w:eastAsia="LinLibertineTI" w:hAnsi="Calibri Light" w:cs="Calibri Light"/>
          <w:i/>
          <w:iCs/>
          <w:sz w:val="24"/>
          <w:szCs w:val="24"/>
          <w:vertAlign w:val="superscript"/>
        </w:rPr>
        <w:t>st</w:t>
      </w:r>
      <w:r w:rsidRPr="005E6469">
        <w:rPr>
          <w:rFonts w:ascii="Calibri Light" w:eastAsia="LinLibertineTI" w:hAnsi="Calibri Light" w:cs="Calibri Light"/>
          <w:i/>
          <w:iCs/>
          <w:sz w:val="24"/>
          <w:szCs w:val="24"/>
        </w:rPr>
        <w:t>-century alienation. From engineered humans to predicted humans</w:t>
      </w:r>
      <w:r w:rsidRPr="005E6469">
        <w:rPr>
          <w:rFonts w:ascii="Calibri Light" w:eastAsia="LinLibertineTI" w:hAnsi="Calibri Light" w:cs="Calibri Light"/>
          <w:sz w:val="24"/>
          <w:szCs w:val="24"/>
        </w:rPr>
        <w:t>, in A. Vaccaro, R. Fioravante, eds., </w:t>
      </w:r>
      <w:r w:rsidR="003C048A" w:rsidRPr="005E6469">
        <w:rPr>
          <w:rFonts w:ascii="Calibri Light" w:eastAsia="LinLibertineTI" w:hAnsi="Calibri Light" w:cs="Calibri Light"/>
          <w:i/>
          <w:iCs/>
          <w:sz w:val="24"/>
          <w:szCs w:val="24"/>
        </w:rPr>
        <w:t>Humanism</w:t>
      </w:r>
      <w:r w:rsidRPr="005E6469">
        <w:rPr>
          <w:rFonts w:ascii="Calibri Light" w:eastAsia="LinLibertineTI" w:hAnsi="Calibri Light" w:cs="Calibri Light"/>
          <w:i/>
          <w:iCs/>
          <w:sz w:val="24"/>
          <w:szCs w:val="24"/>
        </w:rPr>
        <w:t xml:space="preserve"> and artificial intelligence</w:t>
      </w:r>
      <w:r w:rsidRPr="005E6469">
        <w:rPr>
          <w:rFonts w:ascii="Calibri Light" w:eastAsia="LinLibertineTI" w:hAnsi="Calibri Light" w:cs="Calibri Light"/>
          <w:sz w:val="24"/>
          <w:szCs w:val="24"/>
        </w:rPr>
        <w:t>, Cham: Springer: 29‐50.</w:t>
      </w:r>
    </w:p>
    <w:p w14:paraId="5E5FB2E7" w14:textId="32FB8687" w:rsidR="0055447F" w:rsidRPr="005E6469" w:rsidRDefault="0055447F" w:rsidP="0055447F">
      <w:pPr>
        <w:spacing w:after="0" w:line="240" w:lineRule="auto"/>
        <w:rPr>
          <w:rFonts w:ascii="Calibri Light" w:eastAsia="LinLibertineTI" w:hAnsi="Calibri Light" w:cs="Calibri Light"/>
          <w:sz w:val="24"/>
          <w:szCs w:val="24"/>
        </w:rPr>
      </w:pPr>
      <w:r w:rsidRPr="005E6469">
        <w:rPr>
          <w:rFonts w:ascii="Calibri Light" w:eastAsia="LinLibertineTI" w:hAnsi="Calibri Light" w:cs="Calibri Light"/>
          <w:sz w:val="24"/>
          <w:szCs w:val="24"/>
        </w:rPr>
        <w:t xml:space="preserve">Chiodo, S. (forthcoming article), </w:t>
      </w:r>
      <w:r w:rsidRPr="005E6469">
        <w:rPr>
          <w:rFonts w:ascii="Calibri Light" w:hAnsi="Calibri Light" w:cs="Calibri Light"/>
          <w:i/>
          <w:sz w:val="24"/>
          <w:szCs w:val="24"/>
        </w:rPr>
        <w:t>From the right to health to the duty to health? Emerging technologies, self-surveillance and the fa</w:t>
      </w:r>
      <w:r w:rsidRPr="005E6469">
        <w:rPr>
          <w:rFonts w:ascii="Calibri Light" w:hAnsi="Calibri Light" w:cs="Calibri Light"/>
          <w:i/>
          <w:sz w:val="24"/>
          <w:szCs w:val="24"/>
        </w:rPr>
        <w:softHyphen/>
        <w:t>te of human autonomy</w:t>
      </w:r>
      <w:r w:rsidRPr="005E6469">
        <w:rPr>
          <w:rFonts w:ascii="Calibri Light" w:hAnsi="Calibri Light" w:cs="Calibri Light"/>
          <w:sz w:val="24"/>
          <w:szCs w:val="24"/>
        </w:rPr>
        <w:t>.</w:t>
      </w:r>
    </w:p>
    <w:p w14:paraId="02DBCFA5" w14:textId="5C4501B7" w:rsidR="002D3F26" w:rsidRPr="005E6469" w:rsidRDefault="002D3F26" w:rsidP="0055447F">
      <w:pPr>
        <w:shd w:val="clear" w:color="auto" w:fill="FFFFFF"/>
        <w:tabs>
          <w:tab w:val="left" w:pos="284"/>
        </w:tabs>
        <w:autoSpaceDE w:val="0"/>
        <w:autoSpaceDN w:val="0"/>
        <w:adjustRightInd w:val="0"/>
        <w:spacing w:after="0" w:line="240" w:lineRule="auto"/>
        <w:textAlignment w:val="baseline"/>
        <w:rPr>
          <w:rFonts w:ascii="Calibri Light" w:eastAsia="LinLibertineTI" w:hAnsi="Calibri Light" w:cs="Calibri Light"/>
          <w:sz w:val="24"/>
          <w:szCs w:val="24"/>
        </w:rPr>
      </w:pPr>
      <w:r w:rsidRPr="005E6469">
        <w:rPr>
          <w:rFonts w:ascii="Calibri Light" w:eastAsia="LinLibertineTI" w:hAnsi="Calibri Light" w:cs="Calibri Light"/>
          <w:sz w:val="24"/>
          <w:szCs w:val="24"/>
        </w:rPr>
        <w:t>Chiodo, S. (forthcoming</w:t>
      </w:r>
      <w:r w:rsidR="0055447F" w:rsidRPr="005E6469">
        <w:rPr>
          <w:rFonts w:ascii="Calibri Light" w:eastAsia="LinLibertineTI" w:hAnsi="Calibri Light" w:cs="Calibri Light"/>
          <w:sz w:val="24"/>
          <w:szCs w:val="24"/>
        </w:rPr>
        <w:t xml:space="preserve"> monograph</w:t>
      </w:r>
      <w:r w:rsidRPr="005E6469">
        <w:rPr>
          <w:rFonts w:ascii="Calibri Light" w:eastAsia="LinLibertineTI" w:hAnsi="Calibri Light" w:cs="Calibri Light"/>
          <w:sz w:val="24"/>
          <w:szCs w:val="24"/>
        </w:rPr>
        <w:t xml:space="preserve">), </w:t>
      </w:r>
      <w:r w:rsidR="00CC6BE2" w:rsidRPr="005E6469">
        <w:rPr>
          <w:rFonts w:ascii="Calibri Light" w:eastAsia="LinLibertineTI" w:hAnsi="Calibri Light" w:cs="Calibri Light"/>
          <w:i/>
          <w:sz w:val="24"/>
          <w:szCs w:val="24"/>
        </w:rPr>
        <w:t>Hacking death. Questioning the fate of Western culture</w:t>
      </w:r>
      <w:r w:rsidRPr="005E6469">
        <w:rPr>
          <w:rFonts w:ascii="Calibri Light" w:eastAsia="LinLibertineTI" w:hAnsi="Calibri Light" w:cs="Calibri Light"/>
          <w:sz w:val="24"/>
          <w:szCs w:val="24"/>
        </w:rPr>
        <w:t>.</w:t>
      </w:r>
    </w:p>
    <w:p w14:paraId="7069384C" w14:textId="6A159476" w:rsidR="003A3C52" w:rsidRPr="005E6469" w:rsidRDefault="003A3C52" w:rsidP="003A3C52">
      <w:pPr>
        <w:pStyle w:val="Default"/>
        <w:rPr>
          <w:rFonts w:ascii="Calibri Light" w:eastAsia="LinLibertineTI" w:hAnsi="Calibri Light" w:cs="Calibri Light"/>
          <w:i/>
          <w:iCs/>
          <w:color w:val="auto"/>
          <w:lang w:val="en-GB"/>
        </w:rPr>
      </w:pPr>
      <w:r w:rsidRPr="005E6469">
        <w:rPr>
          <w:rFonts w:ascii="Calibri Light" w:eastAsia="LinLibertineTI" w:hAnsi="Calibri Light" w:cs="Calibri Light"/>
          <w:color w:val="auto"/>
          <w:lang w:val="en-GB"/>
        </w:rPr>
        <w:t xml:space="preserve">Coeckelbergh, M. (2022), </w:t>
      </w:r>
      <w:r w:rsidRPr="005E6469">
        <w:rPr>
          <w:rFonts w:ascii="Calibri Light" w:eastAsia="LinLibertineTI" w:hAnsi="Calibri Light" w:cs="Calibri Light"/>
          <w:i/>
          <w:iCs/>
          <w:color w:val="auto"/>
          <w:lang w:val="en-GB"/>
        </w:rPr>
        <w:t>Three responses to anthropomorphism in social robotics. Towards</w:t>
      </w:r>
    </w:p>
    <w:p w14:paraId="4EA970D1" w14:textId="3BB9B7DA" w:rsidR="003A3C52" w:rsidRPr="005E6469" w:rsidRDefault="003A3C52" w:rsidP="00A66278">
      <w:pPr>
        <w:pStyle w:val="Default"/>
        <w:rPr>
          <w:rFonts w:ascii="Calibri Light" w:eastAsia="LinLibertineTI" w:hAnsi="Calibri Light" w:cs="Calibri Light"/>
          <w:color w:val="auto"/>
          <w:lang w:val="en-GB"/>
        </w:rPr>
      </w:pPr>
      <w:r w:rsidRPr="005E6469">
        <w:rPr>
          <w:rFonts w:ascii="Calibri Light" w:eastAsia="LinLibertineTI" w:hAnsi="Calibri Light" w:cs="Calibri Light"/>
          <w:i/>
          <w:iCs/>
          <w:color w:val="auto"/>
          <w:lang w:val="en-GB"/>
        </w:rPr>
        <w:t>a critical, relational and hermeneutic approach</w:t>
      </w:r>
      <w:r w:rsidRPr="005E6469">
        <w:rPr>
          <w:rFonts w:ascii="Calibri Light" w:eastAsia="LinLibertineTI" w:hAnsi="Calibri Light" w:cs="Calibri Light"/>
          <w:color w:val="auto"/>
          <w:lang w:val="en-GB"/>
        </w:rPr>
        <w:t>, “International journal of social robotics”, 14: 2049-2061.</w:t>
      </w:r>
    </w:p>
    <w:p w14:paraId="30AD6ABC" w14:textId="6EF1D5F1" w:rsidR="00A66278" w:rsidRPr="005E6469" w:rsidRDefault="009912CC" w:rsidP="00A66278">
      <w:pPr>
        <w:pStyle w:val="Default"/>
        <w:rPr>
          <w:rFonts w:ascii="Calibri Light" w:hAnsi="Calibri Light" w:cs="Calibri Light"/>
          <w:color w:val="auto"/>
          <w:lang w:val="en-GB"/>
        </w:rPr>
      </w:pPr>
      <w:r w:rsidRPr="005E6469">
        <w:rPr>
          <w:rFonts w:ascii="Calibri Light" w:hAnsi="Calibri Light" w:cs="Calibri Light"/>
          <w:color w:val="auto"/>
          <w:lang w:val="en-GB"/>
        </w:rPr>
        <w:t>Colombatto</w:t>
      </w:r>
      <w:r w:rsidR="00CB6062" w:rsidRPr="005E6469">
        <w:rPr>
          <w:rFonts w:ascii="Calibri Light" w:hAnsi="Calibri Light" w:cs="Calibri Light"/>
          <w:color w:val="auto"/>
          <w:lang w:val="en-GB"/>
        </w:rPr>
        <w:t xml:space="preserve">, C., </w:t>
      </w:r>
      <w:r w:rsidRPr="005E6469">
        <w:rPr>
          <w:rFonts w:ascii="Calibri Light" w:hAnsi="Calibri Light" w:cs="Calibri Light"/>
          <w:color w:val="auto"/>
          <w:lang w:val="en-GB"/>
        </w:rPr>
        <w:t xml:space="preserve">Fleming, </w:t>
      </w:r>
      <w:r w:rsidR="00CB6062" w:rsidRPr="005E6469">
        <w:rPr>
          <w:rFonts w:ascii="Calibri Light" w:hAnsi="Calibri Light" w:cs="Calibri Light"/>
          <w:color w:val="auto"/>
          <w:lang w:val="en-GB"/>
        </w:rPr>
        <w:t xml:space="preserve">S.M. (2024), </w:t>
      </w:r>
      <w:r w:rsidR="00661261" w:rsidRPr="005E6469">
        <w:rPr>
          <w:rFonts w:ascii="Calibri Light" w:hAnsi="Calibri Light" w:cs="Calibri Light"/>
          <w:i/>
          <w:iCs/>
          <w:color w:val="auto"/>
          <w:lang w:val="en-GB"/>
        </w:rPr>
        <w:t>Folk psychological attributions of consciousness to large language models</w:t>
      </w:r>
      <w:r w:rsidR="00661261" w:rsidRPr="005E6469">
        <w:rPr>
          <w:rFonts w:ascii="Calibri Light" w:hAnsi="Calibri Light" w:cs="Calibri Light"/>
          <w:color w:val="auto"/>
          <w:lang w:val="en-GB"/>
        </w:rPr>
        <w:t xml:space="preserve">, </w:t>
      </w:r>
      <w:r w:rsidR="00CB6062" w:rsidRPr="005E6469">
        <w:rPr>
          <w:rFonts w:ascii="Calibri Light" w:hAnsi="Calibri Light" w:cs="Calibri Light"/>
          <w:color w:val="auto"/>
          <w:lang w:val="en-GB"/>
        </w:rPr>
        <w:t>“</w:t>
      </w:r>
      <w:r w:rsidR="00661261" w:rsidRPr="005E6469">
        <w:rPr>
          <w:rFonts w:ascii="Calibri Light" w:hAnsi="Calibri Light" w:cs="Calibri Light"/>
          <w:color w:val="auto"/>
          <w:lang w:val="en-GB"/>
        </w:rPr>
        <w:t xml:space="preserve">Neuroscience of </w:t>
      </w:r>
      <w:r w:rsidR="00CB6062" w:rsidRPr="005E6469">
        <w:rPr>
          <w:rFonts w:ascii="Calibri Light" w:hAnsi="Calibri Light" w:cs="Calibri Light"/>
          <w:color w:val="auto"/>
          <w:lang w:val="en-GB"/>
        </w:rPr>
        <w:t>c</w:t>
      </w:r>
      <w:r w:rsidR="00661261" w:rsidRPr="005E6469">
        <w:rPr>
          <w:rFonts w:ascii="Calibri Light" w:hAnsi="Calibri Light" w:cs="Calibri Light"/>
          <w:color w:val="auto"/>
          <w:lang w:val="en-GB"/>
        </w:rPr>
        <w:t>onsciousness</w:t>
      </w:r>
      <w:r w:rsidR="00CB6062" w:rsidRPr="005E6469">
        <w:rPr>
          <w:rFonts w:ascii="Calibri Light" w:hAnsi="Calibri Light" w:cs="Calibri Light"/>
          <w:color w:val="auto"/>
          <w:lang w:val="en-GB"/>
        </w:rPr>
        <w:t>”</w:t>
      </w:r>
      <w:r w:rsidR="00661261" w:rsidRPr="005E6469">
        <w:rPr>
          <w:rFonts w:ascii="Calibri Light" w:hAnsi="Calibri Light" w:cs="Calibri Light"/>
          <w:color w:val="auto"/>
          <w:lang w:val="en-GB"/>
        </w:rPr>
        <w:t xml:space="preserve">, </w:t>
      </w:r>
      <w:r w:rsidR="00CB6062" w:rsidRPr="005E6469">
        <w:rPr>
          <w:rFonts w:ascii="Calibri Light" w:hAnsi="Calibri Light" w:cs="Calibri Light"/>
          <w:color w:val="auto"/>
          <w:lang w:val="en-GB"/>
        </w:rPr>
        <w:t>1</w:t>
      </w:r>
      <w:r w:rsidR="00661261" w:rsidRPr="005E6469">
        <w:rPr>
          <w:rFonts w:ascii="Calibri Light" w:hAnsi="Calibri Light" w:cs="Calibri Light"/>
          <w:color w:val="auto"/>
          <w:lang w:val="en-GB"/>
        </w:rPr>
        <w:t>: 1-5.</w:t>
      </w:r>
    </w:p>
    <w:p w14:paraId="6E4C12CA" w14:textId="03B5B3EF" w:rsidR="007C5FFB" w:rsidRPr="005E6469" w:rsidRDefault="007C5FFB" w:rsidP="00A66278">
      <w:pPr>
        <w:pStyle w:val="Default"/>
        <w:rPr>
          <w:rFonts w:ascii="Calibri Light" w:hAnsi="Calibri Light" w:cs="Calibri Light"/>
          <w:color w:val="auto"/>
          <w:lang w:val="en-GB"/>
        </w:rPr>
      </w:pPr>
      <w:r w:rsidRPr="005E6469">
        <w:rPr>
          <w:rFonts w:ascii="Calibri Light" w:hAnsi="Calibri Light" w:cs="Calibri Light"/>
          <w:color w:val="auto"/>
          <w:lang w:val="en-GB"/>
        </w:rPr>
        <w:t>De Grey, A. (2007), </w:t>
      </w:r>
      <w:r w:rsidRPr="005E6469">
        <w:rPr>
          <w:rFonts w:ascii="Calibri Light" w:hAnsi="Calibri Light" w:cs="Calibri Light"/>
          <w:i/>
          <w:iCs/>
          <w:color w:val="auto"/>
          <w:lang w:val="en-GB"/>
        </w:rPr>
        <w:t>Ending ageing. The rejuvenation breakthroughs that could reverse human ageing in our lifetime</w:t>
      </w:r>
      <w:r w:rsidRPr="005E6469">
        <w:rPr>
          <w:rFonts w:ascii="Calibri Light" w:hAnsi="Calibri Light" w:cs="Calibri Light"/>
          <w:color w:val="auto"/>
          <w:lang w:val="en-GB"/>
        </w:rPr>
        <w:t>, New York: St. Martin’s Press.</w:t>
      </w:r>
    </w:p>
    <w:p w14:paraId="1E396AB0" w14:textId="72E5A085" w:rsidR="00A76BC8" w:rsidRPr="005E6469" w:rsidRDefault="00A76BC8" w:rsidP="00A66278">
      <w:pPr>
        <w:pStyle w:val="Default"/>
        <w:rPr>
          <w:rFonts w:ascii="Calibri Light" w:hAnsi="Calibri Light" w:cs="Calibri Light"/>
          <w:color w:val="auto"/>
          <w:lang w:val="en-GB"/>
        </w:rPr>
      </w:pPr>
      <w:r w:rsidRPr="005E6469">
        <w:rPr>
          <w:rFonts w:ascii="Calibri Light" w:hAnsi="Calibri Light" w:cs="Calibri Light"/>
          <w:color w:val="auto"/>
          <w:lang w:val="en-GB"/>
        </w:rPr>
        <w:t xml:space="preserve">Deroy, O. (2023), </w:t>
      </w:r>
      <w:r w:rsidRPr="005E6469">
        <w:rPr>
          <w:rFonts w:ascii="Calibri Light" w:hAnsi="Calibri Light" w:cs="Calibri Light"/>
          <w:i/>
          <w:color w:val="auto"/>
          <w:lang w:val="en-GB"/>
        </w:rPr>
        <w:t>The ethics of terminology. Can we use human terms to describe AI?</w:t>
      </w:r>
      <w:r w:rsidRPr="005E6469">
        <w:rPr>
          <w:rFonts w:ascii="Calibri Light" w:hAnsi="Calibri Light" w:cs="Calibri Light"/>
          <w:color w:val="auto"/>
          <w:lang w:val="en-GB"/>
        </w:rPr>
        <w:t>, “Topoi”, 42: 881-889.</w:t>
      </w:r>
    </w:p>
    <w:p w14:paraId="34C618D5" w14:textId="44531FCA" w:rsidR="00CF5A1F" w:rsidRPr="005E6469" w:rsidRDefault="00CF5A1F" w:rsidP="00A76BC8">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hAnsi="Calibri Light" w:cs="Calibri Light"/>
          <w:sz w:val="24"/>
          <w:szCs w:val="24"/>
        </w:rPr>
        <w:t>Deshpande, A.</w:t>
      </w:r>
      <w:r w:rsidR="00FA688F" w:rsidRPr="005E6469">
        <w:rPr>
          <w:rFonts w:ascii="Calibri Light" w:hAnsi="Calibri Light" w:cs="Calibri Light"/>
          <w:sz w:val="24"/>
          <w:szCs w:val="24"/>
        </w:rPr>
        <w:t>, et al.</w:t>
      </w:r>
      <w:r w:rsidRPr="005E6469">
        <w:rPr>
          <w:rFonts w:ascii="Calibri Light" w:hAnsi="Calibri Light" w:cs="Calibri Light"/>
          <w:sz w:val="24"/>
          <w:szCs w:val="24"/>
        </w:rPr>
        <w:t xml:space="preserve"> (</w:t>
      </w:r>
      <w:r w:rsidR="00FA688F" w:rsidRPr="005E6469">
        <w:rPr>
          <w:rFonts w:ascii="Calibri Light" w:hAnsi="Calibri Light" w:cs="Calibri Light"/>
          <w:sz w:val="24"/>
          <w:szCs w:val="24"/>
        </w:rPr>
        <w:t xml:space="preserve">2023), </w:t>
      </w:r>
      <w:r w:rsidR="00FA688F" w:rsidRPr="005E6469">
        <w:rPr>
          <w:rFonts w:ascii="Calibri Light" w:hAnsi="Calibri Light" w:cs="Calibri Light"/>
          <w:i/>
          <w:iCs/>
          <w:sz w:val="24"/>
          <w:szCs w:val="24"/>
        </w:rPr>
        <w:t>Anthropomorphi</w:t>
      </w:r>
      <w:r w:rsidR="00B23864" w:rsidRPr="005E6469">
        <w:rPr>
          <w:rFonts w:ascii="Calibri Light" w:hAnsi="Calibri Light" w:cs="Calibri Light"/>
          <w:i/>
          <w:iCs/>
          <w:sz w:val="24"/>
          <w:szCs w:val="24"/>
        </w:rPr>
        <w:t>s</w:t>
      </w:r>
      <w:r w:rsidR="00FA688F" w:rsidRPr="005E6469">
        <w:rPr>
          <w:rFonts w:ascii="Calibri Light" w:hAnsi="Calibri Light" w:cs="Calibri Light"/>
          <w:i/>
          <w:iCs/>
          <w:sz w:val="24"/>
          <w:szCs w:val="24"/>
        </w:rPr>
        <w:t>ation of AI</w:t>
      </w:r>
      <w:r w:rsidR="00B23864" w:rsidRPr="005E6469">
        <w:rPr>
          <w:rFonts w:ascii="Calibri Light" w:hAnsi="Calibri Light" w:cs="Calibri Light"/>
          <w:i/>
          <w:iCs/>
          <w:sz w:val="24"/>
          <w:szCs w:val="24"/>
        </w:rPr>
        <w:t xml:space="preserve">. </w:t>
      </w:r>
      <w:r w:rsidR="00FA688F" w:rsidRPr="005E6469">
        <w:rPr>
          <w:rFonts w:ascii="Calibri Light" w:hAnsi="Calibri Light" w:cs="Calibri Light"/>
          <w:i/>
          <w:iCs/>
          <w:sz w:val="24"/>
          <w:szCs w:val="24"/>
        </w:rPr>
        <w:t xml:space="preserve">Opportunities and </w:t>
      </w:r>
      <w:r w:rsidR="00B23864" w:rsidRPr="005E6469">
        <w:rPr>
          <w:rFonts w:ascii="Calibri Light" w:hAnsi="Calibri Light" w:cs="Calibri Light"/>
          <w:i/>
          <w:iCs/>
          <w:sz w:val="24"/>
          <w:szCs w:val="24"/>
        </w:rPr>
        <w:t>r</w:t>
      </w:r>
      <w:r w:rsidR="00FA688F" w:rsidRPr="005E6469">
        <w:rPr>
          <w:rFonts w:ascii="Calibri Light" w:hAnsi="Calibri Light" w:cs="Calibri Light"/>
          <w:i/>
          <w:iCs/>
          <w:sz w:val="24"/>
          <w:szCs w:val="24"/>
        </w:rPr>
        <w:t>isks</w:t>
      </w:r>
      <w:r w:rsidR="00FA688F" w:rsidRPr="005E6469">
        <w:rPr>
          <w:rFonts w:ascii="Calibri Light" w:hAnsi="Calibri Light" w:cs="Calibri Light"/>
          <w:sz w:val="24"/>
          <w:szCs w:val="24"/>
        </w:rPr>
        <w:t xml:space="preserve">, </w:t>
      </w:r>
      <w:r w:rsidR="00FA688F" w:rsidRPr="005E6469">
        <w:rPr>
          <w:rFonts w:ascii="Calibri Light" w:eastAsia="NimbusRomNo9L-Regu" w:hAnsi="Calibri Light" w:cs="Calibri Light"/>
          <w:kern w:val="0"/>
          <w:sz w:val="24"/>
          <w:szCs w:val="24"/>
        </w:rPr>
        <w:t>“arXiv”:</w:t>
      </w:r>
      <w:r w:rsidR="005E6DF8" w:rsidRPr="005E6469">
        <w:rPr>
          <w:rFonts w:ascii="Calibri Light" w:eastAsia="NimbusRomNo9L-Regu" w:hAnsi="Calibri Light" w:cs="Calibri Light"/>
          <w:kern w:val="0"/>
          <w:sz w:val="24"/>
          <w:szCs w:val="24"/>
        </w:rPr>
        <w:t xml:space="preserve"> </w:t>
      </w:r>
      <w:r w:rsidR="00B23864" w:rsidRPr="005E6469">
        <w:rPr>
          <w:rFonts w:ascii="Calibri Light" w:hAnsi="Calibri Light" w:cs="Calibri Light"/>
          <w:sz w:val="24"/>
          <w:szCs w:val="24"/>
        </w:rPr>
        <w:t>2305.14784v1.</w:t>
      </w:r>
    </w:p>
    <w:p w14:paraId="63DDCE29" w14:textId="4E6AF4F2" w:rsidR="0024444C" w:rsidRPr="005E6469" w:rsidRDefault="0024444C" w:rsidP="0024444C">
      <w:pPr>
        <w:autoSpaceDE w:val="0"/>
        <w:autoSpaceDN w:val="0"/>
        <w:adjustRightInd w:val="0"/>
        <w:spacing w:after="0" w:line="240" w:lineRule="auto"/>
        <w:rPr>
          <w:rFonts w:ascii="Calibri Light" w:eastAsia="LinLibertineTI" w:hAnsi="Calibri Light" w:cs="Calibri Light"/>
          <w:kern w:val="0"/>
          <w:sz w:val="24"/>
          <w:szCs w:val="24"/>
        </w:rPr>
      </w:pPr>
      <w:r w:rsidRPr="005E6469">
        <w:rPr>
          <w:rFonts w:ascii="Calibri Light" w:hAnsi="Calibri Light" w:cs="Calibri Light"/>
          <w:sz w:val="24"/>
          <w:szCs w:val="24"/>
        </w:rPr>
        <w:t xml:space="preserve">DeVrio, A., et al. (2025), </w:t>
      </w:r>
      <w:r w:rsidRPr="005E6469">
        <w:rPr>
          <w:rFonts w:ascii="Calibri Light" w:eastAsia="LinLibertineT" w:hAnsi="Calibri Light" w:cs="Calibri Light"/>
          <w:i/>
          <w:kern w:val="0"/>
          <w:sz w:val="24"/>
          <w:szCs w:val="24"/>
        </w:rPr>
        <w:t>A taxonomy of linguistic expressions that contribute to anthropomorphism of language technologies</w:t>
      </w:r>
      <w:r w:rsidR="007538A9" w:rsidRPr="005E6469">
        <w:rPr>
          <w:rFonts w:ascii="Calibri Light" w:eastAsia="LinLibertineT" w:hAnsi="Calibri Light" w:cs="Calibri Light"/>
          <w:kern w:val="0"/>
          <w:sz w:val="24"/>
          <w:szCs w:val="24"/>
        </w:rPr>
        <w:t xml:space="preserve">, </w:t>
      </w:r>
      <w:r w:rsidRPr="005E6469">
        <w:rPr>
          <w:rFonts w:ascii="Calibri Light" w:eastAsia="LinLibertineT" w:hAnsi="Calibri Light" w:cs="Calibri Light"/>
          <w:kern w:val="0"/>
          <w:sz w:val="24"/>
          <w:szCs w:val="24"/>
        </w:rPr>
        <w:t>“</w:t>
      </w:r>
      <w:r w:rsidR="000C3497" w:rsidRPr="005E6469">
        <w:rPr>
          <w:rFonts w:ascii="Calibri Light" w:eastAsia="LinLibertineT" w:hAnsi="Calibri Light" w:cs="Calibri Light"/>
          <w:kern w:val="0"/>
          <w:sz w:val="24"/>
          <w:szCs w:val="24"/>
        </w:rPr>
        <w:t xml:space="preserve">2025 </w:t>
      </w:r>
      <w:r w:rsidRPr="005E6469">
        <w:rPr>
          <w:rFonts w:ascii="Calibri Light" w:eastAsia="LinLibertineTI" w:hAnsi="Calibri Light" w:cs="Calibri Light"/>
          <w:kern w:val="0"/>
          <w:sz w:val="24"/>
          <w:szCs w:val="24"/>
        </w:rPr>
        <w:t>CHI conference on human</w:t>
      </w:r>
      <w:r w:rsidRPr="005E6469">
        <w:rPr>
          <w:rFonts w:ascii="Calibri Light" w:eastAsia="LinLibertineT" w:hAnsi="Calibri Light" w:cs="Calibri Light"/>
          <w:kern w:val="0"/>
          <w:sz w:val="24"/>
          <w:szCs w:val="24"/>
        </w:rPr>
        <w:t xml:space="preserve"> f</w:t>
      </w:r>
      <w:r w:rsidRPr="005E6469">
        <w:rPr>
          <w:rFonts w:ascii="Calibri Light" w:eastAsia="LinLibertineTI" w:hAnsi="Calibri Light" w:cs="Calibri Light"/>
          <w:kern w:val="0"/>
          <w:sz w:val="24"/>
          <w:szCs w:val="24"/>
        </w:rPr>
        <w:t>act</w:t>
      </w:r>
      <w:r w:rsidR="007538A9" w:rsidRPr="005E6469">
        <w:rPr>
          <w:rFonts w:ascii="Calibri Light" w:eastAsia="LinLibertineTI" w:hAnsi="Calibri Light" w:cs="Calibri Light"/>
          <w:kern w:val="0"/>
          <w:sz w:val="24"/>
          <w:szCs w:val="24"/>
        </w:rPr>
        <w:t>ors in computing systems”: 1-18.</w:t>
      </w:r>
    </w:p>
    <w:p w14:paraId="63321D06" w14:textId="77777777" w:rsidR="005515FC" w:rsidRDefault="00382401" w:rsidP="000E719D">
      <w:pPr>
        <w:spacing w:after="0" w:line="240" w:lineRule="auto"/>
        <w:rPr>
          <w:rFonts w:ascii="Calibri Light" w:eastAsia="LinLibertineTI" w:hAnsi="Calibri Light" w:cs="Calibri Light"/>
          <w:kern w:val="0"/>
          <w:sz w:val="24"/>
          <w:szCs w:val="24"/>
          <w:lang w:val="en-US"/>
        </w:rPr>
      </w:pPr>
      <w:r w:rsidRPr="005E6469">
        <w:rPr>
          <w:rFonts w:ascii="Calibri Light" w:eastAsia="LinLibertineTI" w:hAnsi="Calibri Light" w:cs="Calibri Light"/>
          <w:kern w:val="0"/>
          <w:sz w:val="24"/>
          <w:szCs w:val="24"/>
          <w:lang w:val="en-US"/>
        </w:rPr>
        <w:t xml:space="preserve">Dinan, E., et al. (2021), </w:t>
      </w:r>
      <w:r w:rsidRPr="005E6469">
        <w:rPr>
          <w:rFonts w:ascii="Calibri Light" w:eastAsia="LinLibertineTI" w:hAnsi="Calibri Light" w:cs="Calibri Light"/>
          <w:i/>
          <w:iCs/>
          <w:kern w:val="0"/>
          <w:sz w:val="24"/>
          <w:szCs w:val="24"/>
          <w:lang w:val="en-US"/>
        </w:rPr>
        <w:t>Anticipating safety issues in E2E conversational AI. Framework and tooling</w:t>
      </w:r>
      <w:r w:rsidRPr="005E6469">
        <w:rPr>
          <w:rFonts w:ascii="Calibri Light" w:eastAsia="LinLibertineTI" w:hAnsi="Calibri Light" w:cs="Calibri Light"/>
          <w:kern w:val="0"/>
          <w:sz w:val="24"/>
          <w:szCs w:val="24"/>
          <w:lang w:val="en-US"/>
        </w:rPr>
        <w:t>, “arXiv”: 2107.03451.</w:t>
      </w:r>
    </w:p>
    <w:p w14:paraId="0D36F781" w14:textId="2F57AFD0" w:rsidR="007E2037" w:rsidRDefault="007E2037" w:rsidP="000E719D">
      <w:pPr>
        <w:spacing w:after="0" w:line="240" w:lineRule="auto"/>
        <w:rPr>
          <w:rFonts w:ascii="Calibri Light" w:eastAsia="LinLibertineTI" w:hAnsi="Calibri Light" w:cs="Calibri Light"/>
          <w:color w:val="4C94D8" w:themeColor="text2" w:themeTint="80"/>
          <w:kern w:val="0"/>
          <w:sz w:val="24"/>
          <w:szCs w:val="24"/>
        </w:rPr>
      </w:pPr>
      <w:r w:rsidRPr="007E2037">
        <w:rPr>
          <w:rFonts w:ascii="Calibri Light" w:eastAsia="LinLibertineTI" w:hAnsi="Calibri Light" w:cs="Calibri Light"/>
          <w:color w:val="4C94D8" w:themeColor="text2" w:themeTint="80"/>
          <w:kern w:val="0"/>
          <w:sz w:val="24"/>
          <w:szCs w:val="24"/>
          <w:lang w:val="en-US"/>
        </w:rPr>
        <w:t xml:space="preserve">Dreyfus, </w:t>
      </w:r>
      <w:r>
        <w:rPr>
          <w:rFonts w:ascii="Calibri Light" w:eastAsia="LinLibertineTI" w:hAnsi="Calibri Light" w:cs="Calibri Light"/>
          <w:color w:val="4C94D8" w:themeColor="text2" w:themeTint="80"/>
          <w:kern w:val="0"/>
          <w:sz w:val="24"/>
          <w:szCs w:val="24"/>
          <w:lang w:val="en-US"/>
        </w:rPr>
        <w:t xml:space="preserve">H.L. (1992 [1972]), </w:t>
      </w:r>
      <w:r w:rsidRPr="007E2037">
        <w:rPr>
          <w:rFonts w:ascii="Calibri Light" w:eastAsia="LinLibertineTI" w:hAnsi="Calibri Light" w:cs="Calibri Light"/>
          <w:i/>
          <w:iCs/>
          <w:color w:val="4C94D8" w:themeColor="text2" w:themeTint="80"/>
          <w:kern w:val="0"/>
          <w:sz w:val="24"/>
          <w:szCs w:val="24"/>
        </w:rPr>
        <w:t>What computers still can</w:t>
      </w:r>
      <w:r w:rsidRPr="007E2037">
        <w:rPr>
          <w:rFonts w:ascii="Calibri Light" w:eastAsia="LinLibertineTI" w:hAnsi="Calibri Light" w:cs="Calibri Light"/>
          <w:i/>
          <w:iCs/>
          <w:color w:val="4C94D8" w:themeColor="text2" w:themeTint="80"/>
          <w:kern w:val="0"/>
          <w:sz w:val="24"/>
          <w:szCs w:val="24"/>
        </w:rPr>
        <w:t>’</w:t>
      </w:r>
      <w:r w:rsidRPr="007E2037">
        <w:rPr>
          <w:rFonts w:ascii="Calibri Light" w:eastAsia="LinLibertineTI" w:hAnsi="Calibri Light" w:cs="Calibri Light"/>
          <w:i/>
          <w:iCs/>
          <w:color w:val="4C94D8" w:themeColor="text2" w:themeTint="80"/>
          <w:kern w:val="0"/>
          <w:sz w:val="24"/>
          <w:szCs w:val="24"/>
        </w:rPr>
        <w:t>t do</w:t>
      </w:r>
      <w:r w:rsidRPr="007E2037">
        <w:rPr>
          <w:rFonts w:ascii="Calibri Light" w:eastAsia="LinLibertineTI" w:hAnsi="Calibri Light" w:cs="Calibri Light"/>
          <w:i/>
          <w:iCs/>
          <w:color w:val="4C94D8" w:themeColor="text2" w:themeTint="80"/>
          <w:kern w:val="0"/>
          <w:sz w:val="24"/>
          <w:szCs w:val="24"/>
        </w:rPr>
        <w:t>. A</w:t>
      </w:r>
      <w:r w:rsidRPr="007E2037">
        <w:rPr>
          <w:rFonts w:ascii="Calibri Light" w:eastAsia="LinLibertineTI" w:hAnsi="Calibri Light" w:cs="Calibri Light"/>
          <w:i/>
          <w:iCs/>
          <w:color w:val="4C94D8" w:themeColor="text2" w:themeTint="80"/>
          <w:kern w:val="0"/>
          <w:sz w:val="24"/>
          <w:szCs w:val="24"/>
        </w:rPr>
        <w:t xml:space="preserve"> critique of artificial reason</w:t>
      </w:r>
      <w:r>
        <w:rPr>
          <w:rFonts w:ascii="Calibri Light" w:eastAsia="LinLibertineTI" w:hAnsi="Calibri Light" w:cs="Calibri Light"/>
          <w:color w:val="4C94D8" w:themeColor="text2" w:themeTint="80"/>
          <w:kern w:val="0"/>
          <w:sz w:val="24"/>
          <w:szCs w:val="24"/>
        </w:rPr>
        <w:t xml:space="preserve">, </w:t>
      </w:r>
      <w:r w:rsidRPr="007E2037">
        <w:rPr>
          <w:rFonts w:ascii="Calibri Light" w:eastAsia="LinLibertineTI" w:hAnsi="Calibri Light" w:cs="Calibri Light"/>
          <w:color w:val="4C94D8" w:themeColor="text2" w:themeTint="80"/>
          <w:kern w:val="0"/>
          <w:sz w:val="24"/>
          <w:szCs w:val="24"/>
        </w:rPr>
        <w:t>Cambridge</w:t>
      </w:r>
      <w:r>
        <w:rPr>
          <w:rFonts w:ascii="Calibri Light" w:eastAsia="LinLibertineTI" w:hAnsi="Calibri Light" w:cs="Calibri Light"/>
          <w:color w:val="4C94D8" w:themeColor="text2" w:themeTint="80"/>
          <w:kern w:val="0"/>
          <w:sz w:val="24"/>
          <w:szCs w:val="24"/>
        </w:rPr>
        <w:t xml:space="preserve">: The </w:t>
      </w:r>
      <w:r w:rsidRPr="007E2037">
        <w:rPr>
          <w:rFonts w:ascii="Calibri Light" w:eastAsia="LinLibertineTI" w:hAnsi="Calibri Light" w:cs="Calibri Light"/>
          <w:color w:val="4C94D8" w:themeColor="text2" w:themeTint="80"/>
          <w:kern w:val="0"/>
          <w:sz w:val="24"/>
          <w:szCs w:val="24"/>
        </w:rPr>
        <w:t>MIT Press</w:t>
      </w:r>
      <w:r>
        <w:rPr>
          <w:rFonts w:ascii="Calibri Light" w:eastAsia="LinLibertineTI" w:hAnsi="Calibri Light" w:cs="Calibri Light"/>
          <w:color w:val="4C94D8" w:themeColor="text2" w:themeTint="80"/>
          <w:kern w:val="0"/>
          <w:sz w:val="24"/>
          <w:szCs w:val="24"/>
        </w:rPr>
        <w:t>.</w:t>
      </w:r>
    </w:p>
    <w:p w14:paraId="7843BE61" w14:textId="0F3C0921" w:rsidR="004D44AC" w:rsidRPr="005E6469" w:rsidRDefault="004D44AC" w:rsidP="000E719D">
      <w:pPr>
        <w:spacing w:after="0" w:line="240" w:lineRule="auto"/>
        <w:rPr>
          <w:rFonts w:ascii="Calibri Light" w:eastAsia="LinLibertineTI" w:hAnsi="Calibri Light" w:cs="Calibri Light"/>
          <w:kern w:val="0"/>
          <w:sz w:val="24"/>
          <w:szCs w:val="24"/>
        </w:rPr>
      </w:pPr>
      <w:r w:rsidRPr="005E6469">
        <w:rPr>
          <w:rFonts w:ascii="Calibri Light" w:eastAsia="LinLibertineTI" w:hAnsi="Calibri Light" w:cs="Calibri Light"/>
          <w:kern w:val="0"/>
          <w:sz w:val="24"/>
          <w:szCs w:val="24"/>
        </w:rPr>
        <w:t>Elliott, A. (</w:t>
      </w:r>
      <w:r w:rsidR="000E719D" w:rsidRPr="005E6469">
        <w:rPr>
          <w:rFonts w:ascii="Calibri Light" w:eastAsia="LinLibertineTI" w:hAnsi="Calibri Light" w:cs="Calibri Light"/>
          <w:kern w:val="0"/>
          <w:sz w:val="24"/>
          <w:szCs w:val="24"/>
        </w:rPr>
        <w:t>2024</w:t>
      </w:r>
      <w:r w:rsidRPr="005E6469">
        <w:rPr>
          <w:rFonts w:ascii="Calibri Light" w:eastAsia="LinLibertineTI" w:hAnsi="Calibri Light" w:cs="Calibri Light"/>
          <w:kern w:val="0"/>
          <w:sz w:val="24"/>
          <w:szCs w:val="24"/>
        </w:rPr>
        <w:t>)</w:t>
      </w:r>
      <w:r w:rsidR="00515324" w:rsidRPr="005E6469">
        <w:rPr>
          <w:rFonts w:ascii="Calibri Light" w:eastAsia="LinLibertineTI" w:hAnsi="Calibri Light" w:cs="Calibri Light"/>
          <w:kern w:val="0"/>
          <w:sz w:val="24"/>
          <w:szCs w:val="24"/>
        </w:rPr>
        <w:t xml:space="preserve">, </w:t>
      </w:r>
      <w:r w:rsidR="000E719D" w:rsidRPr="005E6469">
        <w:rPr>
          <w:rFonts w:ascii="Calibri Light" w:hAnsi="Calibri Light" w:cs="Calibri Light"/>
          <w:i/>
          <w:sz w:val="24"/>
          <w:szCs w:val="24"/>
        </w:rPr>
        <w:t>Algorithms of anxiety. Fear in the digital age</w:t>
      </w:r>
      <w:r w:rsidR="000E719D" w:rsidRPr="005E6469">
        <w:rPr>
          <w:rFonts w:ascii="Calibri Light" w:hAnsi="Calibri Light" w:cs="Calibri Light"/>
          <w:sz w:val="24"/>
          <w:szCs w:val="24"/>
        </w:rPr>
        <w:t>, Cambridge: Polity Press</w:t>
      </w:r>
      <w:r w:rsidR="00515324" w:rsidRPr="005E6469">
        <w:rPr>
          <w:rFonts w:ascii="Calibri Light" w:eastAsia="LinLibertineTI" w:hAnsi="Calibri Light" w:cs="Calibri Light"/>
          <w:kern w:val="0"/>
          <w:sz w:val="24"/>
          <w:szCs w:val="24"/>
        </w:rPr>
        <w:t>.</w:t>
      </w:r>
    </w:p>
    <w:p w14:paraId="4A449A7F" w14:textId="230EC61F" w:rsidR="005B09AA" w:rsidRPr="005E6469" w:rsidRDefault="005B09AA" w:rsidP="005B09AA">
      <w:pPr>
        <w:autoSpaceDE w:val="0"/>
        <w:autoSpaceDN w:val="0"/>
        <w:adjustRightInd w:val="0"/>
        <w:spacing w:after="0" w:line="240" w:lineRule="auto"/>
        <w:rPr>
          <w:rFonts w:ascii="Calibri Light" w:eastAsia="LinLibertineTI" w:hAnsi="Calibri Light" w:cs="Calibri Light"/>
          <w:kern w:val="0"/>
          <w:sz w:val="24"/>
          <w:szCs w:val="24"/>
        </w:rPr>
      </w:pPr>
      <w:r w:rsidRPr="005E6469">
        <w:rPr>
          <w:rFonts w:ascii="Calibri Light" w:eastAsia="NimbusRomNo9L-Regu" w:hAnsi="Calibri Light" w:cs="Calibri Light"/>
          <w:kern w:val="0"/>
          <w:sz w:val="24"/>
          <w:szCs w:val="24"/>
        </w:rPr>
        <w:t xml:space="preserve">Epley, N., Waytz, A., Cacioppo, J.T. (2007), </w:t>
      </w:r>
      <w:r w:rsidRPr="005E6469">
        <w:rPr>
          <w:rFonts w:ascii="Calibri Light" w:eastAsia="NimbusRomNo9L-Regu" w:hAnsi="Calibri Light" w:cs="Calibri Light"/>
          <w:i/>
          <w:kern w:val="0"/>
          <w:sz w:val="24"/>
          <w:szCs w:val="24"/>
        </w:rPr>
        <w:t>On seeing human. A three-factor theory of anthropomorphism</w:t>
      </w:r>
      <w:r w:rsidRPr="005E6469">
        <w:rPr>
          <w:rFonts w:ascii="Calibri Light" w:eastAsia="NimbusRomNo9L-Regu" w:hAnsi="Calibri Light" w:cs="Calibri Light"/>
          <w:kern w:val="0"/>
          <w:sz w:val="24"/>
          <w:szCs w:val="24"/>
        </w:rPr>
        <w:t>, “Psychological review”, 114/4: 864-</w:t>
      </w:r>
      <w:r w:rsidR="00EA32B8" w:rsidRPr="005E6469">
        <w:rPr>
          <w:rFonts w:ascii="Calibri Light" w:eastAsia="NimbusRomNo9L-Regu" w:hAnsi="Calibri Light" w:cs="Calibri Light"/>
          <w:kern w:val="0"/>
          <w:sz w:val="24"/>
          <w:szCs w:val="24"/>
        </w:rPr>
        <w:t>886</w:t>
      </w:r>
      <w:r w:rsidR="00793F76" w:rsidRPr="005E6469">
        <w:rPr>
          <w:rFonts w:ascii="Calibri Light" w:eastAsia="NimbusRomNo9L-Regu" w:hAnsi="Calibri Light" w:cs="Calibri Light"/>
          <w:kern w:val="0"/>
          <w:sz w:val="24"/>
          <w:szCs w:val="24"/>
        </w:rPr>
        <w:t>.</w:t>
      </w:r>
    </w:p>
    <w:p w14:paraId="2A6EF624" w14:textId="1A2F2260" w:rsidR="00C83477" w:rsidRPr="005E6469" w:rsidRDefault="00C83477" w:rsidP="00C83477">
      <w:pPr>
        <w:pStyle w:val="Default"/>
        <w:rPr>
          <w:rFonts w:ascii="Calibri Light" w:eastAsia="LinLibertineTI" w:hAnsi="Calibri Light" w:cs="Calibri Light"/>
          <w:color w:val="auto"/>
          <w:lang w:val="en-GB"/>
        </w:rPr>
      </w:pPr>
      <w:r w:rsidRPr="005E6469">
        <w:rPr>
          <w:rFonts w:ascii="Calibri Light" w:eastAsia="LinLibertineTI" w:hAnsi="Calibri Light" w:cs="Calibri Light"/>
          <w:color w:val="auto"/>
          <w:lang w:val="en-GB"/>
        </w:rPr>
        <w:t xml:space="preserve">Fischer, K. (2021), </w:t>
      </w:r>
      <w:r w:rsidRPr="005E6469">
        <w:rPr>
          <w:rFonts w:ascii="Calibri Light" w:eastAsia="LinLibertineTI" w:hAnsi="Calibri Light" w:cs="Calibri Light"/>
          <w:i/>
          <w:iCs/>
          <w:color w:val="auto"/>
          <w:lang w:val="en-GB"/>
        </w:rPr>
        <w:t xml:space="preserve">Tracking anthropomorphising </w:t>
      </w:r>
      <w:r w:rsidR="00FA6F4F" w:rsidRPr="005E6469">
        <w:rPr>
          <w:rFonts w:ascii="Calibri Light" w:eastAsia="LinLibertineTI" w:hAnsi="Calibri Light" w:cs="Calibri Light"/>
          <w:i/>
          <w:iCs/>
          <w:color w:val="auto"/>
          <w:lang w:val="en-GB"/>
        </w:rPr>
        <w:t>behaviour</w:t>
      </w:r>
      <w:r w:rsidRPr="005E6469">
        <w:rPr>
          <w:rFonts w:ascii="Calibri Light" w:eastAsia="LinLibertineTI" w:hAnsi="Calibri Light" w:cs="Calibri Light"/>
          <w:i/>
          <w:iCs/>
          <w:color w:val="auto"/>
          <w:lang w:val="en-GB"/>
        </w:rPr>
        <w:t xml:space="preserve"> in human-robot interaction</w:t>
      </w:r>
      <w:r w:rsidRPr="005E6469">
        <w:rPr>
          <w:rFonts w:ascii="Calibri Light" w:eastAsia="LinLibertineTI" w:hAnsi="Calibri Light" w:cs="Calibri Light"/>
          <w:color w:val="auto"/>
          <w:lang w:val="en-GB"/>
        </w:rPr>
        <w:t>, “Transactions on human-robot interaction”, 11/1: 1-28.</w:t>
      </w:r>
    </w:p>
    <w:p w14:paraId="1E431456" w14:textId="77777777" w:rsidR="00E65868" w:rsidRPr="005E6469" w:rsidRDefault="00E65868" w:rsidP="00E65868">
      <w:pPr>
        <w:spacing w:after="0" w:line="240" w:lineRule="auto"/>
        <w:rPr>
          <w:rFonts w:ascii="Calibri Light" w:hAnsi="Calibri Light" w:cs="Calibri Light"/>
          <w:sz w:val="24"/>
          <w:szCs w:val="24"/>
          <w:lang w:val="it-IT"/>
        </w:rPr>
      </w:pPr>
      <w:r w:rsidRPr="005E6469">
        <w:rPr>
          <w:rFonts w:ascii="Calibri Light" w:hAnsi="Calibri Light" w:cs="Calibri Light"/>
          <w:sz w:val="24"/>
          <w:szCs w:val="24"/>
          <w:lang w:val="it-IT"/>
        </w:rPr>
        <w:t xml:space="preserve">Floridi, L. (2025), </w:t>
      </w:r>
      <w:r w:rsidRPr="005E6469">
        <w:rPr>
          <w:rFonts w:ascii="Calibri Light" w:hAnsi="Calibri Light" w:cs="Calibri Light"/>
          <w:i/>
          <w:sz w:val="24"/>
          <w:szCs w:val="24"/>
          <w:lang w:val="it-IT"/>
        </w:rPr>
        <w:t>La differenza fondamentale. Artificial agency: una nuova filosofia dell’intelligenza artificiale</w:t>
      </w:r>
      <w:r w:rsidRPr="005E6469">
        <w:rPr>
          <w:rFonts w:ascii="Calibri Light" w:hAnsi="Calibri Light" w:cs="Calibri Light"/>
          <w:sz w:val="24"/>
          <w:szCs w:val="24"/>
          <w:lang w:val="it-IT"/>
        </w:rPr>
        <w:t>, ed. by M. Durante, Milano: Mondadori.</w:t>
      </w:r>
    </w:p>
    <w:p w14:paraId="3EB09BB6" w14:textId="48276F4B" w:rsidR="00317C5D" w:rsidRDefault="00317C5D" w:rsidP="00E65868">
      <w:pPr>
        <w:spacing w:after="0" w:line="240" w:lineRule="auto"/>
        <w:rPr>
          <w:rFonts w:ascii="Calibri Light" w:hAnsi="Calibri Light" w:cs="Calibri Light"/>
          <w:sz w:val="24"/>
          <w:szCs w:val="24"/>
        </w:rPr>
      </w:pPr>
      <w:r w:rsidRPr="005E6469">
        <w:rPr>
          <w:rFonts w:ascii="Calibri Light" w:eastAsia="LinLibertineTI" w:hAnsi="Calibri Light" w:cs="Calibri Light"/>
          <w:sz w:val="24"/>
          <w:szCs w:val="24"/>
        </w:rPr>
        <w:t xml:space="preserve">Floridi, L., Nobre, A.C. (2024), </w:t>
      </w:r>
      <w:r w:rsidRPr="005E6469">
        <w:rPr>
          <w:rFonts w:ascii="Calibri Light" w:hAnsi="Calibri Light" w:cs="Calibri Light"/>
          <w:bCs/>
          <w:i/>
          <w:sz w:val="24"/>
          <w:szCs w:val="24"/>
        </w:rPr>
        <w:t>Anthropomorphising machines and computerising minds. The crosswiring of languages between artificial intelligence and brain &amp; cognitive sciences</w:t>
      </w:r>
      <w:r w:rsidRPr="005E6469">
        <w:rPr>
          <w:rFonts w:ascii="Calibri Light" w:hAnsi="Calibri Light" w:cs="Calibri Light"/>
          <w:bCs/>
          <w:sz w:val="24"/>
          <w:szCs w:val="24"/>
        </w:rPr>
        <w:t xml:space="preserve">, “Minds and machines”, </w:t>
      </w:r>
      <w:r w:rsidRPr="005E6469">
        <w:rPr>
          <w:rFonts w:ascii="Calibri Light" w:hAnsi="Calibri Light" w:cs="Calibri Light"/>
          <w:sz w:val="24"/>
          <w:szCs w:val="24"/>
        </w:rPr>
        <w:t>34, article 5: 1-9.</w:t>
      </w:r>
    </w:p>
    <w:p w14:paraId="2986EA6E" w14:textId="645E00EF" w:rsidR="00D73E45" w:rsidRDefault="00D73E45" w:rsidP="00D73E45">
      <w:pPr>
        <w:pStyle w:val="Testonotaapidipagina"/>
        <w:rPr>
          <w:rFonts w:ascii="Calibri Light" w:hAnsi="Calibri Light" w:cs="Calibri Light"/>
          <w:color w:val="4C94D8" w:themeColor="text2" w:themeTint="80"/>
          <w:sz w:val="24"/>
          <w:szCs w:val="24"/>
        </w:rPr>
      </w:pPr>
      <w:r w:rsidRPr="00D73E45">
        <w:rPr>
          <w:rFonts w:ascii="Calibri Light" w:hAnsi="Calibri Light" w:cs="Calibri Light"/>
          <w:color w:val="4C94D8" w:themeColor="text2" w:themeTint="80"/>
          <w:sz w:val="24"/>
          <w:szCs w:val="24"/>
        </w:rPr>
        <w:t xml:space="preserve">Foucault, M. (2008 [1978-1979]), </w:t>
      </w:r>
      <w:r w:rsidRPr="00D73E45">
        <w:rPr>
          <w:rFonts w:ascii="Calibri Light" w:hAnsi="Calibri Light" w:cs="Calibri Light"/>
          <w:i/>
          <w:iCs/>
          <w:color w:val="4C94D8" w:themeColor="text2" w:themeTint="80"/>
          <w:sz w:val="24"/>
          <w:szCs w:val="24"/>
        </w:rPr>
        <w:t>The birth of biopolitics. Lectures at the Collège de France, 1978-1979</w:t>
      </w:r>
      <w:r w:rsidRPr="00D73E45">
        <w:rPr>
          <w:rFonts w:ascii="Calibri Light" w:hAnsi="Calibri Light" w:cs="Calibri Light"/>
          <w:color w:val="4C94D8" w:themeColor="text2" w:themeTint="80"/>
          <w:sz w:val="24"/>
          <w:szCs w:val="24"/>
        </w:rPr>
        <w:t xml:space="preserve">, </w:t>
      </w:r>
      <w:r>
        <w:rPr>
          <w:rFonts w:ascii="Calibri Light" w:hAnsi="Calibri Light" w:cs="Calibri Light"/>
          <w:color w:val="4C94D8" w:themeColor="text2" w:themeTint="80"/>
          <w:sz w:val="24"/>
          <w:szCs w:val="24"/>
        </w:rPr>
        <w:t xml:space="preserve">London: </w:t>
      </w:r>
      <w:r w:rsidRPr="00D73E45">
        <w:rPr>
          <w:rFonts w:ascii="Calibri Light" w:hAnsi="Calibri Light" w:cs="Calibri Light"/>
          <w:color w:val="4C94D8" w:themeColor="text2" w:themeTint="80"/>
          <w:sz w:val="24"/>
          <w:szCs w:val="24"/>
        </w:rPr>
        <w:t>Palgrave Macmillan</w:t>
      </w:r>
      <w:r>
        <w:rPr>
          <w:rFonts w:ascii="Calibri Light" w:hAnsi="Calibri Light" w:cs="Calibri Light"/>
          <w:color w:val="4C94D8" w:themeColor="text2" w:themeTint="80"/>
          <w:sz w:val="24"/>
          <w:szCs w:val="24"/>
        </w:rPr>
        <w:t>.</w:t>
      </w:r>
    </w:p>
    <w:p w14:paraId="6B45327A" w14:textId="7BA2A452" w:rsidR="006A29E4" w:rsidRPr="005E6469" w:rsidRDefault="006A29E4" w:rsidP="00D73E45">
      <w:pPr>
        <w:pStyle w:val="Testonotaapidipagina"/>
        <w:rPr>
          <w:rFonts w:ascii="Calibri Light" w:hAnsi="Calibri Light" w:cs="Calibri Light"/>
          <w:sz w:val="24"/>
          <w:szCs w:val="24"/>
        </w:rPr>
      </w:pPr>
      <w:r w:rsidRPr="005E6469">
        <w:rPr>
          <w:rFonts w:ascii="Calibri Light" w:hAnsi="Calibri Light" w:cs="Calibri Light"/>
          <w:sz w:val="24"/>
          <w:szCs w:val="24"/>
        </w:rPr>
        <w:lastRenderedPageBreak/>
        <w:t xml:space="preserve">Hamzelou, J. (2025), </w:t>
      </w:r>
      <w:r w:rsidRPr="005E6469">
        <w:rPr>
          <w:rFonts w:ascii="Calibri Light" w:hAnsi="Calibri Light" w:cs="Calibri Light"/>
          <w:i/>
          <w:iCs/>
          <w:sz w:val="24"/>
          <w:szCs w:val="24"/>
        </w:rPr>
        <w:t>Bryan Johnson wants to start a new religion in which “the body is God”</w:t>
      </w:r>
      <w:r w:rsidRPr="005E6469">
        <w:rPr>
          <w:rFonts w:ascii="Calibri Light" w:hAnsi="Calibri Light" w:cs="Calibri Light"/>
          <w:sz w:val="24"/>
          <w:szCs w:val="24"/>
        </w:rPr>
        <w:t>, “MIT technology review”, May 5, https://www.technologyreview.com/2025/05/05/1116090/bryan-johnson-new-religion-body-is-god/.</w:t>
      </w:r>
    </w:p>
    <w:p w14:paraId="463BEE69" w14:textId="4C81181C" w:rsidR="002B369D" w:rsidRPr="002B369D" w:rsidRDefault="002B369D" w:rsidP="00EA32B8">
      <w:pPr>
        <w:autoSpaceDE w:val="0"/>
        <w:autoSpaceDN w:val="0"/>
        <w:adjustRightInd w:val="0"/>
        <w:spacing w:after="0" w:line="240" w:lineRule="auto"/>
        <w:rPr>
          <w:rFonts w:ascii="Calibri Light" w:eastAsia="NimbusRomNo9L-Regu" w:hAnsi="Calibri Light" w:cs="Calibri Light"/>
          <w:kern w:val="0"/>
          <w:sz w:val="24"/>
          <w:szCs w:val="24"/>
        </w:rPr>
      </w:pPr>
      <w:r w:rsidRPr="002B369D">
        <w:rPr>
          <w:rFonts w:ascii="Calibri Light" w:hAnsi="Calibri Light" w:cs="Calibri Light"/>
          <w:color w:val="4C94D8" w:themeColor="text2" w:themeTint="80"/>
          <w:sz w:val="24"/>
          <w:szCs w:val="24"/>
          <w:lang w:val="en-US"/>
        </w:rPr>
        <w:t xml:space="preserve">Han, B.-C. (2015), </w:t>
      </w:r>
      <w:r w:rsidRPr="002B369D">
        <w:rPr>
          <w:rFonts w:ascii="Calibri Light" w:hAnsi="Calibri Light" w:cs="Calibri Light"/>
          <w:i/>
          <w:iCs/>
          <w:color w:val="4C94D8" w:themeColor="text2" w:themeTint="80"/>
          <w:sz w:val="24"/>
          <w:szCs w:val="24"/>
          <w:lang w:val="en-US"/>
        </w:rPr>
        <w:t>The burnout society</w:t>
      </w:r>
      <w:r w:rsidRPr="002B369D">
        <w:rPr>
          <w:rFonts w:ascii="Calibri Light" w:hAnsi="Calibri Light" w:cs="Calibri Light"/>
          <w:color w:val="4C94D8" w:themeColor="text2" w:themeTint="80"/>
          <w:sz w:val="24"/>
          <w:szCs w:val="24"/>
          <w:lang w:val="en-US"/>
        </w:rPr>
        <w:t xml:space="preserve">, </w:t>
      </w:r>
      <w:r>
        <w:rPr>
          <w:rFonts w:ascii="Calibri Light" w:hAnsi="Calibri Light" w:cs="Calibri Light"/>
          <w:color w:val="4C94D8" w:themeColor="text2" w:themeTint="80"/>
          <w:sz w:val="24"/>
          <w:szCs w:val="24"/>
          <w:lang w:val="en-US"/>
        </w:rPr>
        <w:t xml:space="preserve">Stanford: </w:t>
      </w:r>
      <w:r w:rsidRPr="002B369D">
        <w:rPr>
          <w:rFonts w:ascii="Calibri Light" w:hAnsi="Calibri Light" w:cs="Calibri Light"/>
          <w:color w:val="4C94D8" w:themeColor="text2" w:themeTint="80"/>
          <w:sz w:val="24"/>
          <w:szCs w:val="24"/>
          <w:lang w:val="en-US"/>
        </w:rPr>
        <w:t>Stanford University Press</w:t>
      </w:r>
      <w:r w:rsidRPr="002B369D">
        <w:rPr>
          <w:rFonts w:ascii="Calibri Light" w:hAnsi="Calibri Light" w:cs="Calibri Light"/>
          <w:color w:val="4C94D8" w:themeColor="text2" w:themeTint="80"/>
          <w:sz w:val="24"/>
          <w:szCs w:val="24"/>
          <w:lang w:val="en-US"/>
        </w:rPr>
        <w:t>.</w:t>
      </w:r>
    </w:p>
    <w:p w14:paraId="73F3E952" w14:textId="6F846C4E" w:rsidR="00513BF3" w:rsidRPr="005E6469" w:rsidRDefault="00513BF3" w:rsidP="00EA32B8">
      <w:pPr>
        <w:autoSpaceDE w:val="0"/>
        <w:autoSpaceDN w:val="0"/>
        <w:adjustRightInd w:val="0"/>
        <w:spacing w:after="0" w:line="240" w:lineRule="auto"/>
        <w:rPr>
          <w:rFonts w:ascii="Calibri Light" w:eastAsia="NimbusRomNo9L-Regu" w:hAnsi="Calibri Light" w:cs="Calibri Light"/>
          <w:kern w:val="0"/>
          <w:sz w:val="24"/>
          <w:szCs w:val="24"/>
        </w:rPr>
      </w:pPr>
      <w:r w:rsidRPr="005E6469">
        <w:rPr>
          <w:rFonts w:ascii="Calibri Light" w:eastAsia="NimbusRomNo9L-Regu" w:hAnsi="Calibri Light" w:cs="Calibri Light"/>
          <w:kern w:val="0"/>
          <w:sz w:val="24"/>
          <w:szCs w:val="24"/>
        </w:rPr>
        <w:t xml:space="preserve">Heinrichs, B., Knell, S. (2021), </w:t>
      </w:r>
      <w:r w:rsidRPr="005E6469">
        <w:rPr>
          <w:rFonts w:ascii="Calibri Light" w:eastAsia="NimbusRomNo9L-Regu" w:hAnsi="Calibri Light" w:cs="Calibri Light"/>
          <w:i/>
          <w:iCs/>
          <w:kern w:val="0"/>
          <w:sz w:val="24"/>
          <w:szCs w:val="24"/>
        </w:rPr>
        <w:t>Aliens in the space of reasons? On the interaction between humans and artificial intelligent agents</w:t>
      </w:r>
      <w:r w:rsidRPr="005E6469">
        <w:rPr>
          <w:rFonts w:ascii="Calibri Light" w:eastAsia="NimbusRomNo9L-Regu" w:hAnsi="Calibri Light" w:cs="Calibri Light"/>
          <w:kern w:val="0"/>
          <w:sz w:val="24"/>
          <w:szCs w:val="24"/>
        </w:rPr>
        <w:t>, “Philosophy &amp; technology”, 34: 1569-1580.</w:t>
      </w:r>
    </w:p>
    <w:p w14:paraId="3BE525EE" w14:textId="5657736C" w:rsidR="00EA32B8" w:rsidRPr="005E6469" w:rsidRDefault="00EA32B8" w:rsidP="00EA32B8">
      <w:pPr>
        <w:autoSpaceDE w:val="0"/>
        <w:autoSpaceDN w:val="0"/>
        <w:adjustRightInd w:val="0"/>
        <w:spacing w:after="0" w:line="240" w:lineRule="auto"/>
        <w:rPr>
          <w:rFonts w:ascii="Calibri Light" w:eastAsia="NimbusRomNo9L-Regu" w:hAnsi="Calibri Light" w:cs="Calibri Light"/>
          <w:kern w:val="0"/>
          <w:sz w:val="24"/>
          <w:szCs w:val="24"/>
        </w:rPr>
      </w:pPr>
      <w:r w:rsidRPr="005E6469">
        <w:rPr>
          <w:rFonts w:ascii="Calibri Light" w:eastAsia="NimbusRomNo9L-Regu" w:hAnsi="Calibri Light" w:cs="Calibri Light"/>
          <w:kern w:val="0"/>
          <w:sz w:val="24"/>
          <w:szCs w:val="24"/>
        </w:rPr>
        <w:t xml:space="preserve">Hintze, A. (2023), </w:t>
      </w:r>
      <w:r w:rsidRPr="005E6469">
        <w:rPr>
          <w:rFonts w:ascii="Calibri Light" w:eastAsia="NimbusRomNo9L-Regu" w:hAnsi="Calibri Light" w:cs="Calibri Light"/>
          <w:i/>
          <w:kern w:val="0"/>
          <w:sz w:val="24"/>
          <w:szCs w:val="24"/>
        </w:rPr>
        <w:t>ChatGPT believes it is conscious</w:t>
      </w:r>
      <w:r w:rsidRPr="005E6469">
        <w:rPr>
          <w:rFonts w:ascii="Calibri Light" w:eastAsia="NimbusRomNo9L-Regu" w:hAnsi="Calibri Light" w:cs="Calibri Light"/>
          <w:kern w:val="0"/>
          <w:sz w:val="24"/>
          <w:szCs w:val="24"/>
        </w:rPr>
        <w:t>, “arXiv”: 2304.12898.</w:t>
      </w:r>
    </w:p>
    <w:p w14:paraId="4A288A62" w14:textId="3FB9D369" w:rsidR="003B2E04" w:rsidRPr="005E6469" w:rsidRDefault="00B90C4E" w:rsidP="006D7950">
      <w:pPr>
        <w:autoSpaceDE w:val="0"/>
        <w:autoSpaceDN w:val="0"/>
        <w:adjustRightInd w:val="0"/>
        <w:spacing w:after="0" w:line="240" w:lineRule="auto"/>
        <w:rPr>
          <w:rFonts w:ascii="Calibri Light" w:hAnsi="Calibri Light" w:cs="Calibri Light"/>
          <w:kern w:val="0"/>
          <w:sz w:val="24"/>
          <w:szCs w:val="24"/>
        </w:rPr>
      </w:pPr>
      <w:r w:rsidRPr="005E6469">
        <w:rPr>
          <w:rFonts w:ascii="Calibri Light" w:eastAsia="NimbusRomNo9L-Regu" w:hAnsi="Calibri Light" w:cs="Calibri Light"/>
          <w:kern w:val="0"/>
          <w:sz w:val="24"/>
          <w:szCs w:val="24"/>
          <w:lang w:val="fr-FR"/>
        </w:rPr>
        <w:t xml:space="preserve">Hunger, </w:t>
      </w:r>
      <w:r w:rsidR="003B2E04" w:rsidRPr="005E6469">
        <w:rPr>
          <w:rFonts w:ascii="Calibri Light" w:eastAsia="NimbusRomNo9L-Regu" w:hAnsi="Calibri Light" w:cs="Calibri Light"/>
          <w:kern w:val="0"/>
          <w:sz w:val="24"/>
          <w:szCs w:val="24"/>
          <w:lang w:val="fr-FR"/>
        </w:rPr>
        <w:t xml:space="preserve">F. (2023), </w:t>
      </w:r>
      <w:r w:rsidR="003B2E04" w:rsidRPr="005E6469">
        <w:rPr>
          <w:rFonts w:ascii="Calibri Light" w:hAnsi="Calibri Light" w:cs="Calibri Light"/>
          <w:i/>
          <w:kern w:val="0"/>
          <w:sz w:val="24"/>
          <w:szCs w:val="24"/>
          <w:lang w:val="fr-FR"/>
        </w:rPr>
        <w:t xml:space="preserve">Unhype artificial “intelligence”! </w:t>
      </w:r>
      <w:r w:rsidR="003B2E04" w:rsidRPr="005E6469">
        <w:rPr>
          <w:rFonts w:ascii="Calibri Light" w:hAnsi="Calibri Light" w:cs="Calibri Light"/>
          <w:i/>
          <w:kern w:val="0"/>
          <w:sz w:val="24"/>
          <w:szCs w:val="24"/>
        </w:rPr>
        <w:t>A proposal to replace the deceiving terminology of AI</w:t>
      </w:r>
      <w:r w:rsidR="003B2E04" w:rsidRPr="005E6469">
        <w:rPr>
          <w:rFonts w:ascii="Calibri Light" w:hAnsi="Calibri Light" w:cs="Calibri Light"/>
          <w:kern w:val="0"/>
          <w:sz w:val="24"/>
          <w:szCs w:val="24"/>
        </w:rPr>
        <w:t xml:space="preserve">, Aachen-Dortmund: </w:t>
      </w:r>
      <w:r w:rsidR="00D97FBB" w:rsidRPr="005E6469">
        <w:rPr>
          <w:rFonts w:ascii="Calibri Light" w:hAnsi="Calibri Light" w:cs="Calibri Light"/>
          <w:kern w:val="0"/>
          <w:sz w:val="24"/>
          <w:szCs w:val="24"/>
        </w:rPr>
        <w:t>T</w:t>
      </w:r>
      <w:r w:rsidR="003B2E04" w:rsidRPr="005E6469">
        <w:rPr>
          <w:rFonts w:ascii="Calibri Light" w:hAnsi="Calibri Light" w:cs="Calibri Light"/>
          <w:kern w:val="0"/>
          <w:sz w:val="24"/>
          <w:szCs w:val="24"/>
        </w:rPr>
        <w:t>raining the archive.</w:t>
      </w:r>
    </w:p>
    <w:p w14:paraId="2FD90EC4" w14:textId="372F1CC4" w:rsidR="00D76C7A" w:rsidRPr="005E6469" w:rsidRDefault="00D76C7A" w:rsidP="006D7950">
      <w:pPr>
        <w:autoSpaceDE w:val="0"/>
        <w:autoSpaceDN w:val="0"/>
        <w:adjustRightInd w:val="0"/>
        <w:spacing w:after="0" w:line="240" w:lineRule="auto"/>
        <w:rPr>
          <w:rFonts w:ascii="Calibri Light" w:eastAsia="NimbusRomNo9L-Regu" w:hAnsi="Calibri Light" w:cs="Calibri Light"/>
          <w:kern w:val="0"/>
          <w:sz w:val="24"/>
          <w:szCs w:val="24"/>
        </w:rPr>
      </w:pPr>
      <w:r w:rsidRPr="005E6469">
        <w:rPr>
          <w:rFonts w:ascii="Calibri Light" w:eastAsia="NimbusRomNo9L-Regu" w:hAnsi="Calibri Light" w:cs="Calibri Light"/>
          <w:kern w:val="0"/>
          <w:sz w:val="24"/>
          <w:szCs w:val="24"/>
        </w:rPr>
        <w:t>Hume, D. (2007 [</w:t>
      </w:r>
      <w:r w:rsidR="00F039EF" w:rsidRPr="005E6469">
        <w:rPr>
          <w:rFonts w:ascii="Calibri Light" w:eastAsia="NimbusRomNo9L-Regu" w:hAnsi="Calibri Light" w:cs="Calibri Light"/>
          <w:kern w:val="0"/>
          <w:sz w:val="24"/>
          <w:szCs w:val="24"/>
        </w:rPr>
        <w:t>1757</w:t>
      </w:r>
      <w:r w:rsidRPr="005E6469">
        <w:rPr>
          <w:rFonts w:ascii="Calibri Light" w:eastAsia="NimbusRomNo9L-Regu" w:hAnsi="Calibri Light" w:cs="Calibri Light"/>
          <w:kern w:val="0"/>
          <w:sz w:val="24"/>
          <w:szCs w:val="24"/>
        </w:rPr>
        <w:t xml:space="preserve">]), </w:t>
      </w:r>
      <w:r w:rsidRPr="005E6469">
        <w:rPr>
          <w:rFonts w:ascii="Calibri Light" w:eastAsia="NimbusRomNo9L-Regu" w:hAnsi="Calibri Light" w:cs="Calibri Light"/>
          <w:i/>
          <w:iCs/>
          <w:kern w:val="0"/>
          <w:sz w:val="24"/>
          <w:szCs w:val="24"/>
        </w:rPr>
        <w:t>The natural history of religion</w:t>
      </w:r>
      <w:r w:rsidRPr="005E6469">
        <w:rPr>
          <w:rFonts w:ascii="Calibri Light" w:eastAsia="NimbusRomNo9L-Regu" w:hAnsi="Calibri Light" w:cs="Calibri Light"/>
          <w:kern w:val="0"/>
          <w:sz w:val="24"/>
          <w:szCs w:val="24"/>
        </w:rPr>
        <w:t xml:space="preserve">, </w:t>
      </w:r>
      <w:r w:rsidR="00FA6F4F" w:rsidRPr="005E6469">
        <w:rPr>
          <w:rFonts w:ascii="Calibri Light" w:eastAsia="NimbusRomNo9L-Regu" w:hAnsi="Calibri Light" w:cs="Calibri Light"/>
          <w:kern w:val="0"/>
          <w:sz w:val="24"/>
          <w:szCs w:val="24"/>
        </w:rPr>
        <w:t xml:space="preserve">ed. by T. Beauchamp, </w:t>
      </w:r>
      <w:r w:rsidR="00F039EF" w:rsidRPr="005E6469">
        <w:rPr>
          <w:rFonts w:ascii="Calibri Light" w:eastAsia="NimbusRomNo9L-Regu" w:hAnsi="Calibri Light" w:cs="Calibri Light"/>
          <w:kern w:val="0"/>
          <w:sz w:val="24"/>
          <w:szCs w:val="24"/>
        </w:rPr>
        <w:t xml:space="preserve">Oxford-New York: </w:t>
      </w:r>
      <w:r w:rsidRPr="005E6469">
        <w:rPr>
          <w:rFonts w:ascii="Calibri Light" w:eastAsia="NimbusRomNo9L-Regu" w:hAnsi="Calibri Light" w:cs="Calibri Light"/>
          <w:kern w:val="0"/>
          <w:sz w:val="24"/>
          <w:szCs w:val="24"/>
        </w:rPr>
        <w:t>Oxford University Press.</w:t>
      </w:r>
    </w:p>
    <w:p w14:paraId="737FC868" w14:textId="7C506F2B" w:rsidR="005D1E2C" w:rsidRPr="005E6469" w:rsidRDefault="00711265" w:rsidP="006D7950">
      <w:pPr>
        <w:autoSpaceDE w:val="0"/>
        <w:autoSpaceDN w:val="0"/>
        <w:adjustRightInd w:val="0"/>
        <w:spacing w:after="0" w:line="240" w:lineRule="auto"/>
        <w:rPr>
          <w:rFonts w:ascii="Calibri Light" w:hAnsi="Calibri Light" w:cs="Calibri Light"/>
          <w:sz w:val="24"/>
          <w:szCs w:val="24"/>
        </w:rPr>
      </w:pPr>
      <w:r w:rsidRPr="005E6469">
        <w:rPr>
          <w:rFonts w:ascii="Calibri Light" w:hAnsi="Calibri Light" w:cs="Calibri Light"/>
          <w:kern w:val="0"/>
          <w:sz w:val="24"/>
          <w:szCs w:val="24"/>
        </w:rPr>
        <w:t>Ji, J. (</w:t>
      </w:r>
      <w:r w:rsidR="00E9197B" w:rsidRPr="005E6469">
        <w:rPr>
          <w:rFonts w:ascii="Calibri Light" w:hAnsi="Calibri Light" w:cs="Calibri Light"/>
          <w:kern w:val="0"/>
          <w:sz w:val="24"/>
          <w:szCs w:val="24"/>
        </w:rPr>
        <w:t>2024</w:t>
      </w:r>
      <w:r w:rsidRPr="005E6469">
        <w:rPr>
          <w:rFonts w:ascii="Calibri Light" w:hAnsi="Calibri Light" w:cs="Calibri Light"/>
          <w:kern w:val="0"/>
          <w:sz w:val="24"/>
          <w:szCs w:val="24"/>
        </w:rPr>
        <w:t xml:space="preserve">), </w:t>
      </w:r>
      <w:r w:rsidR="002C2860" w:rsidRPr="005E6469">
        <w:rPr>
          <w:rFonts w:ascii="Calibri Light" w:hAnsi="Calibri Light" w:cs="Calibri Light"/>
          <w:i/>
          <w:iCs/>
          <w:sz w:val="24"/>
          <w:szCs w:val="24"/>
        </w:rPr>
        <w:t>Demystify ChatGPT</w:t>
      </w:r>
      <w:r w:rsidR="0066707B" w:rsidRPr="005E6469">
        <w:rPr>
          <w:rFonts w:ascii="Calibri Light" w:hAnsi="Calibri Light" w:cs="Calibri Light"/>
          <w:i/>
          <w:iCs/>
          <w:sz w:val="24"/>
          <w:szCs w:val="24"/>
        </w:rPr>
        <w:t>.</w:t>
      </w:r>
      <w:r w:rsidR="002C2860" w:rsidRPr="005E6469">
        <w:rPr>
          <w:rFonts w:ascii="Calibri Light" w:hAnsi="Calibri Light" w:cs="Calibri Light"/>
          <w:i/>
          <w:iCs/>
          <w:sz w:val="24"/>
          <w:szCs w:val="24"/>
        </w:rPr>
        <w:t xml:space="preserve"> Anthropomorphism and generative AI</w:t>
      </w:r>
      <w:r w:rsidR="00E9197B" w:rsidRPr="005E6469">
        <w:rPr>
          <w:rFonts w:ascii="Calibri Light" w:hAnsi="Calibri Light" w:cs="Calibri Light"/>
          <w:sz w:val="24"/>
          <w:szCs w:val="24"/>
        </w:rPr>
        <w:t>, “</w:t>
      </w:r>
      <w:r w:rsidR="00675DC0" w:rsidRPr="005E6469">
        <w:rPr>
          <w:rFonts w:ascii="Calibri Light" w:hAnsi="Calibri Light" w:cs="Calibri Light"/>
          <w:sz w:val="24"/>
          <w:szCs w:val="24"/>
        </w:rPr>
        <w:t xml:space="preserve">Grace. </w:t>
      </w:r>
      <w:r w:rsidR="00E9197B" w:rsidRPr="005E6469">
        <w:rPr>
          <w:rFonts w:ascii="Calibri Light" w:hAnsi="Calibri Light" w:cs="Calibri Light"/>
          <w:sz w:val="24"/>
          <w:szCs w:val="24"/>
          <w:shd w:val="clear" w:color="auto" w:fill="FFFFFF"/>
        </w:rPr>
        <w:t xml:space="preserve">Global </w:t>
      </w:r>
      <w:r w:rsidR="0066707B" w:rsidRPr="005E6469">
        <w:rPr>
          <w:rFonts w:ascii="Calibri Light" w:hAnsi="Calibri Light" w:cs="Calibri Light"/>
          <w:sz w:val="24"/>
          <w:szCs w:val="24"/>
          <w:shd w:val="clear" w:color="auto" w:fill="FFFFFF"/>
        </w:rPr>
        <w:t>r</w:t>
      </w:r>
      <w:r w:rsidR="00E9197B" w:rsidRPr="005E6469">
        <w:rPr>
          <w:rFonts w:ascii="Calibri Light" w:hAnsi="Calibri Light" w:cs="Calibri Light"/>
          <w:sz w:val="24"/>
          <w:szCs w:val="24"/>
          <w:shd w:val="clear" w:color="auto" w:fill="FFFFFF"/>
        </w:rPr>
        <w:t xml:space="preserve">eview of AI </w:t>
      </w:r>
      <w:r w:rsidR="0066707B" w:rsidRPr="005E6469">
        <w:rPr>
          <w:rFonts w:ascii="Calibri Light" w:hAnsi="Calibri Light" w:cs="Calibri Light"/>
          <w:sz w:val="24"/>
          <w:szCs w:val="24"/>
          <w:shd w:val="clear" w:color="auto" w:fill="FFFFFF"/>
        </w:rPr>
        <w:t>c</w:t>
      </w:r>
      <w:r w:rsidR="00E9197B" w:rsidRPr="005E6469">
        <w:rPr>
          <w:rFonts w:ascii="Calibri Light" w:hAnsi="Calibri Light" w:cs="Calibri Light"/>
          <w:sz w:val="24"/>
          <w:szCs w:val="24"/>
          <w:shd w:val="clear" w:color="auto" w:fill="FFFFFF"/>
        </w:rPr>
        <w:t xml:space="preserve">ommunity </w:t>
      </w:r>
      <w:r w:rsidR="0066707B" w:rsidRPr="005E6469">
        <w:rPr>
          <w:rFonts w:ascii="Calibri Light" w:hAnsi="Calibri Light" w:cs="Calibri Light"/>
          <w:sz w:val="24"/>
          <w:szCs w:val="24"/>
          <w:shd w:val="clear" w:color="auto" w:fill="FFFFFF"/>
        </w:rPr>
        <w:t>e</w:t>
      </w:r>
      <w:r w:rsidR="00E9197B" w:rsidRPr="005E6469">
        <w:rPr>
          <w:rFonts w:ascii="Calibri Light" w:hAnsi="Calibri Light" w:cs="Calibri Light"/>
          <w:sz w:val="24"/>
          <w:szCs w:val="24"/>
          <w:shd w:val="clear" w:color="auto" w:fill="FFFFFF"/>
        </w:rPr>
        <w:t>thics</w:t>
      </w:r>
      <w:r w:rsidR="00E9197B" w:rsidRPr="005E6469">
        <w:rPr>
          <w:rFonts w:ascii="Calibri Light" w:hAnsi="Calibri Light" w:cs="Calibri Light"/>
          <w:sz w:val="24"/>
          <w:szCs w:val="24"/>
        </w:rPr>
        <w:t xml:space="preserve">”, </w:t>
      </w:r>
      <w:r w:rsidR="00675DC0" w:rsidRPr="005E6469">
        <w:rPr>
          <w:rFonts w:ascii="Calibri Light" w:hAnsi="Calibri Light" w:cs="Calibri Light"/>
          <w:sz w:val="24"/>
          <w:szCs w:val="24"/>
        </w:rPr>
        <w:t>2/1</w:t>
      </w:r>
      <w:r w:rsidR="00E9197B" w:rsidRPr="005E6469">
        <w:rPr>
          <w:rFonts w:ascii="Calibri Light" w:hAnsi="Calibri Light" w:cs="Calibri Light"/>
          <w:sz w:val="24"/>
          <w:szCs w:val="24"/>
        </w:rPr>
        <w:t xml:space="preserve">: </w:t>
      </w:r>
      <w:r w:rsidR="0066707B" w:rsidRPr="005E6469">
        <w:rPr>
          <w:rFonts w:ascii="Calibri Light" w:hAnsi="Calibri Light" w:cs="Calibri Light"/>
          <w:sz w:val="24"/>
          <w:szCs w:val="24"/>
        </w:rPr>
        <w:t>1-11.</w:t>
      </w:r>
    </w:p>
    <w:p w14:paraId="1F4844FE" w14:textId="77777777" w:rsidR="006220FE" w:rsidRPr="005E6469" w:rsidRDefault="006220FE" w:rsidP="006220FE">
      <w:pPr>
        <w:spacing w:after="0" w:line="240" w:lineRule="auto"/>
        <w:rPr>
          <w:rFonts w:ascii="Calibri Light" w:hAnsi="Calibri Light" w:cs="Calibri Light"/>
          <w:sz w:val="24"/>
          <w:szCs w:val="24"/>
        </w:rPr>
      </w:pPr>
      <w:r w:rsidRPr="005E6469">
        <w:rPr>
          <w:rFonts w:ascii="Calibri Light" w:hAnsi="Calibri Light" w:cs="Calibri Light"/>
          <w:sz w:val="24"/>
          <w:szCs w:val="24"/>
        </w:rPr>
        <w:t xml:space="preserve">Johnson, B. (2023), </w:t>
      </w:r>
      <w:r w:rsidRPr="005E6469">
        <w:rPr>
          <w:rFonts w:ascii="Calibri Light" w:hAnsi="Calibri Light" w:cs="Calibri Light"/>
          <w:i/>
          <w:sz w:val="24"/>
          <w:szCs w:val="24"/>
        </w:rPr>
        <w:t>Don’t die</w:t>
      </w:r>
      <w:r w:rsidRPr="005E6469">
        <w:rPr>
          <w:rFonts w:ascii="Calibri Light" w:hAnsi="Calibri Light" w:cs="Calibri Light"/>
          <w:sz w:val="24"/>
          <w:szCs w:val="24"/>
        </w:rPr>
        <w:t>, Venice: Zero, https://archive.org/details/don-t-die-by-zero/page/n3/mode/2up.</w:t>
      </w:r>
    </w:p>
    <w:p w14:paraId="34C5B1F1" w14:textId="328B80F7" w:rsidR="006220FE" w:rsidRPr="005E6469" w:rsidRDefault="006220FE" w:rsidP="006220FE">
      <w:pPr>
        <w:autoSpaceDE w:val="0"/>
        <w:autoSpaceDN w:val="0"/>
        <w:adjustRightInd w:val="0"/>
        <w:spacing w:after="0" w:line="240" w:lineRule="auto"/>
        <w:rPr>
          <w:rFonts w:ascii="Calibri Light" w:hAnsi="Calibri Light" w:cs="Calibri Light"/>
          <w:sz w:val="24"/>
          <w:szCs w:val="24"/>
        </w:rPr>
      </w:pPr>
      <w:r w:rsidRPr="005E6469">
        <w:rPr>
          <w:rFonts w:ascii="Calibri Light" w:hAnsi="Calibri Light" w:cs="Calibri Light"/>
          <w:sz w:val="24"/>
          <w:szCs w:val="24"/>
        </w:rPr>
        <w:t xml:space="preserve">Johnson, B. (2024), </w:t>
      </w:r>
      <w:r w:rsidRPr="005E6469">
        <w:rPr>
          <w:rFonts w:ascii="Calibri Light" w:hAnsi="Calibri Light" w:cs="Calibri Light"/>
          <w:i/>
          <w:sz w:val="24"/>
          <w:szCs w:val="24"/>
        </w:rPr>
        <w:t>Zeroism</w:t>
      </w:r>
      <w:r w:rsidRPr="005E6469">
        <w:rPr>
          <w:rFonts w:ascii="Calibri Light" w:hAnsi="Calibri Light" w:cs="Calibri Light"/>
          <w:sz w:val="24"/>
          <w:szCs w:val="24"/>
        </w:rPr>
        <w:t xml:space="preserve">, Venice: Zero, </w:t>
      </w:r>
      <w:r w:rsidRPr="005E6469">
        <w:rPr>
          <w:rFonts w:ascii="Calibri Light" w:hAnsi="Calibri Light" w:cs="Calibri Light"/>
          <w:sz w:val="24"/>
          <w:szCs w:val="24"/>
          <w:shd w:val="clear" w:color="auto" w:fill="FFFFFF"/>
        </w:rPr>
        <w:t>https://drive.google.com/file/d/1otUOk47U5N2j_fljhWgNCULd2EyZQpym/view.</w:t>
      </w:r>
    </w:p>
    <w:p w14:paraId="67016B0F" w14:textId="77777777" w:rsidR="00E41B77" w:rsidRPr="005E6469" w:rsidRDefault="008C10C4" w:rsidP="00E41B77">
      <w:pPr>
        <w:autoSpaceDE w:val="0"/>
        <w:autoSpaceDN w:val="0"/>
        <w:adjustRightInd w:val="0"/>
        <w:spacing w:after="0" w:line="240" w:lineRule="auto"/>
        <w:rPr>
          <w:rFonts w:ascii="Calibri Light" w:hAnsi="Calibri Light" w:cs="Calibri Light"/>
          <w:kern w:val="0"/>
          <w:sz w:val="24"/>
          <w:szCs w:val="24"/>
        </w:rPr>
      </w:pPr>
      <w:r w:rsidRPr="005E6469">
        <w:rPr>
          <w:rFonts w:ascii="Calibri Light" w:hAnsi="Calibri Light" w:cs="Calibri Light"/>
          <w:kern w:val="0"/>
          <w:sz w:val="24"/>
          <w:szCs w:val="24"/>
        </w:rPr>
        <w:t>Kant, I. (</w:t>
      </w:r>
      <w:r w:rsidR="00DB12CC" w:rsidRPr="005E6469">
        <w:rPr>
          <w:rFonts w:ascii="Calibri Light" w:hAnsi="Calibri Light" w:cs="Calibri Light"/>
          <w:kern w:val="0"/>
          <w:sz w:val="24"/>
          <w:szCs w:val="24"/>
        </w:rPr>
        <w:t>1997</w:t>
      </w:r>
      <w:r w:rsidR="00354CBB" w:rsidRPr="005E6469">
        <w:rPr>
          <w:rFonts w:ascii="Calibri Light" w:hAnsi="Calibri Light" w:cs="Calibri Light"/>
          <w:kern w:val="0"/>
          <w:sz w:val="24"/>
          <w:szCs w:val="24"/>
        </w:rPr>
        <w:t xml:space="preserve"> [</w:t>
      </w:r>
      <w:r w:rsidRPr="005E6469">
        <w:rPr>
          <w:rFonts w:ascii="Calibri Light" w:hAnsi="Calibri Light" w:cs="Calibri Light"/>
          <w:kern w:val="0"/>
          <w:sz w:val="24"/>
          <w:szCs w:val="24"/>
        </w:rPr>
        <w:t>1788</w:t>
      </w:r>
      <w:r w:rsidR="00354CBB" w:rsidRPr="005E6469">
        <w:rPr>
          <w:rFonts w:ascii="Calibri Light" w:hAnsi="Calibri Light" w:cs="Calibri Light"/>
          <w:kern w:val="0"/>
          <w:sz w:val="24"/>
          <w:szCs w:val="24"/>
        </w:rPr>
        <w:t>]</w:t>
      </w:r>
      <w:r w:rsidRPr="005E6469">
        <w:rPr>
          <w:rFonts w:ascii="Calibri Light" w:hAnsi="Calibri Light" w:cs="Calibri Light"/>
          <w:kern w:val="0"/>
          <w:sz w:val="24"/>
          <w:szCs w:val="24"/>
        </w:rPr>
        <w:t>)</w:t>
      </w:r>
      <w:r w:rsidR="00354CBB" w:rsidRPr="005E6469">
        <w:rPr>
          <w:rFonts w:ascii="Calibri Light" w:hAnsi="Calibri Light" w:cs="Calibri Light"/>
          <w:kern w:val="0"/>
          <w:sz w:val="24"/>
          <w:szCs w:val="24"/>
        </w:rPr>
        <w:t xml:space="preserve">, </w:t>
      </w:r>
      <w:r w:rsidR="00354CBB" w:rsidRPr="005E6469">
        <w:rPr>
          <w:rFonts w:ascii="Calibri Light" w:hAnsi="Calibri Light" w:cs="Calibri Light"/>
          <w:i/>
          <w:iCs/>
          <w:kern w:val="0"/>
          <w:sz w:val="24"/>
          <w:szCs w:val="24"/>
        </w:rPr>
        <w:t>Critique of practical reason</w:t>
      </w:r>
      <w:r w:rsidR="00354CBB" w:rsidRPr="005E6469">
        <w:rPr>
          <w:rFonts w:ascii="Calibri Light" w:hAnsi="Calibri Light" w:cs="Calibri Light"/>
          <w:kern w:val="0"/>
          <w:sz w:val="24"/>
          <w:szCs w:val="24"/>
        </w:rPr>
        <w:t xml:space="preserve">, ed. by M.J. </w:t>
      </w:r>
      <w:r w:rsidRPr="005E6469">
        <w:rPr>
          <w:rFonts w:ascii="Calibri Light" w:hAnsi="Calibri Light" w:cs="Calibri Light"/>
          <w:kern w:val="0"/>
          <w:sz w:val="24"/>
          <w:szCs w:val="24"/>
        </w:rPr>
        <w:t>Gregor</w:t>
      </w:r>
      <w:r w:rsidR="00354CBB" w:rsidRPr="005E6469">
        <w:rPr>
          <w:rFonts w:ascii="Calibri Light" w:hAnsi="Calibri Light" w:cs="Calibri Light"/>
          <w:kern w:val="0"/>
          <w:sz w:val="24"/>
          <w:szCs w:val="24"/>
        </w:rPr>
        <w:t xml:space="preserve">, Cambridge: </w:t>
      </w:r>
      <w:r w:rsidR="00E41B77" w:rsidRPr="005E6469">
        <w:rPr>
          <w:rFonts w:ascii="Calibri Light" w:hAnsi="Calibri Light" w:cs="Calibri Light"/>
          <w:kern w:val="0"/>
          <w:sz w:val="24"/>
          <w:szCs w:val="24"/>
        </w:rPr>
        <w:t>Cambridge University Press.</w:t>
      </w:r>
    </w:p>
    <w:p w14:paraId="746C0296" w14:textId="2A8FBAE3" w:rsidR="00DB2163" w:rsidRPr="005E6469" w:rsidRDefault="00327D12" w:rsidP="00E41B77">
      <w:pPr>
        <w:autoSpaceDE w:val="0"/>
        <w:autoSpaceDN w:val="0"/>
        <w:adjustRightInd w:val="0"/>
        <w:spacing w:after="0" w:line="240" w:lineRule="auto"/>
        <w:rPr>
          <w:rFonts w:ascii="Calibri Light" w:hAnsi="Calibri Light" w:cs="Calibri Light"/>
          <w:kern w:val="0"/>
          <w:sz w:val="24"/>
          <w:szCs w:val="24"/>
        </w:rPr>
      </w:pPr>
      <w:r w:rsidRPr="005E6469">
        <w:rPr>
          <w:rFonts w:ascii="Calibri Light" w:hAnsi="Calibri Light" w:cs="Calibri Light"/>
          <w:kern w:val="0"/>
          <w:sz w:val="24"/>
          <w:szCs w:val="24"/>
        </w:rPr>
        <w:t xml:space="preserve">Kemeny, J.G. (1955), </w:t>
      </w:r>
      <w:r w:rsidRPr="005E6469">
        <w:rPr>
          <w:rFonts w:ascii="Calibri Light" w:hAnsi="Calibri Light" w:cs="Calibri Light"/>
          <w:i/>
          <w:iCs/>
          <w:kern w:val="0"/>
          <w:sz w:val="24"/>
          <w:szCs w:val="24"/>
        </w:rPr>
        <w:t>Man viewed as a machine</w:t>
      </w:r>
      <w:r w:rsidRPr="005E6469">
        <w:rPr>
          <w:rFonts w:ascii="Calibri Light" w:hAnsi="Calibri Light" w:cs="Calibri Light"/>
          <w:kern w:val="0"/>
          <w:sz w:val="24"/>
          <w:szCs w:val="24"/>
        </w:rPr>
        <w:t>, “Scientific American”, 192: 58-67.</w:t>
      </w:r>
    </w:p>
    <w:p w14:paraId="410D2AF1" w14:textId="2980ACEE" w:rsidR="006844CF" w:rsidRPr="005E6469" w:rsidRDefault="00A761BE" w:rsidP="00E41B77">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Korenhof, P., Blok, V., Kloppenburg, S. (2021), </w:t>
      </w:r>
      <w:r w:rsidRPr="005E6469">
        <w:rPr>
          <w:rFonts w:ascii="Calibri Light" w:eastAsia="LinLibertineT" w:hAnsi="Calibri Light" w:cs="Calibri Light"/>
          <w:i/>
          <w:iCs/>
          <w:kern w:val="0"/>
          <w:sz w:val="24"/>
          <w:szCs w:val="24"/>
        </w:rPr>
        <w:t>Steering representations. Towards a critical understanding of digital twins</w:t>
      </w:r>
      <w:r w:rsidRPr="005E6469">
        <w:rPr>
          <w:rFonts w:ascii="Calibri Light" w:eastAsia="LinLibertineT" w:hAnsi="Calibri Light" w:cs="Calibri Light"/>
          <w:kern w:val="0"/>
          <w:sz w:val="24"/>
          <w:szCs w:val="24"/>
        </w:rPr>
        <w:t>, “Philosophy &amp; technology”, 34: 1751-1773.</w:t>
      </w:r>
    </w:p>
    <w:p w14:paraId="4D9DC6F9" w14:textId="7BB3F00D" w:rsidR="000C3497" w:rsidRPr="005E6469" w:rsidRDefault="000C3497" w:rsidP="000C3497">
      <w:pPr>
        <w:autoSpaceDE w:val="0"/>
        <w:autoSpaceDN w:val="0"/>
        <w:adjustRightInd w:val="0"/>
        <w:spacing w:after="0" w:line="240" w:lineRule="auto"/>
        <w:rPr>
          <w:rFonts w:ascii="Calibri Light" w:hAnsi="Calibri Light" w:cs="Calibri Light"/>
          <w:kern w:val="0"/>
          <w:sz w:val="24"/>
          <w:szCs w:val="24"/>
        </w:rPr>
      </w:pPr>
      <w:r w:rsidRPr="005E6469">
        <w:rPr>
          <w:rFonts w:ascii="Calibri Light" w:eastAsia="LinLibertineT" w:hAnsi="Calibri Light" w:cs="Calibri Light"/>
          <w:kern w:val="0"/>
          <w:sz w:val="24"/>
          <w:szCs w:val="24"/>
          <w:lang w:val="en-US"/>
        </w:rPr>
        <w:t>Langer, M., et al., (2022), “</w:t>
      </w:r>
      <w:r w:rsidRPr="005E6469">
        <w:rPr>
          <w:rFonts w:ascii="Calibri Light" w:eastAsia="LinLibertineT" w:hAnsi="Calibri Light" w:cs="Calibri Light"/>
          <w:i/>
          <w:kern w:val="0"/>
          <w:sz w:val="24"/>
          <w:szCs w:val="24"/>
          <w:lang w:val="en-US"/>
        </w:rPr>
        <w:t xml:space="preserve">Look! </w:t>
      </w:r>
      <w:r w:rsidRPr="005E6469">
        <w:rPr>
          <w:rFonts w:ascii="Calibri Light" w:eastAsia="LinLibertineT" w:hAnsi="Calibri Light" w:cs="Calibri Light"/>
          <w:i/>
          <w:kern w:val="0"/>
          <w:sz w:val="24"/>
          <w:szCs w:val="24"/>
        </w:rPr>
        <w:t>It’s a computer programme! It’s an algorithm! It’s AI!”. Does terminology affect human perceptions and evaluations of algorithmic decision-making systems?</w:t>
      </w:r>
      <w:r w:rsidRPr="005E6469">
        <w:rPr>
          <w:rFonts w:ascii="Calibri Light" w:eastAsia="LinLibertineT" w:hAnsi="Calibri Light" w:cs="Calibri Light"/>
          <w:kern w:val="0"/>
          <w:sz w:val="24"/>
          <w:szCs w:val="24"/>
        </w:rPr>
        <w:t>, in “</w:t>
      </w:r>
      <w:r w:rsidRPr="005E6469">
        <w:rPr>
          <w:rFonts w:ascii="Calibri Light" w:eastAsia="LinLibertineTI" w:hAnsi="Calibri Light" w:cs="Calibri Light"/>
          <w:kern w:val="0"/>
          <w:sz w:val="24"/>
          <w:szCs w:val="24"/>
        </w:rPr>
        <w:t xml:space="preserve">2022 CHI conference on human factors in computing systems”: </w:t>
      </w:r>
      <w:r w:rsidRPr="005E6469">
        <w:rPr>
          <w:rFonts w:ascii="Calibri Light" w:eastAsia="LinLibertineT" w:hAnsi="Calibri Light" w:cs="Calibri Light"/>
          <w:kern w:val="0"/>
          <w:sz w:val="24"/>
          <w:szCs w:val="24"/>
        </w:rPr>
        <w:t>1-28.</w:t>
      </w:r>
    </w:p>
    <w:p w14:paraId="0609B901" w14:textId="77777777" w:rsidR="00DB2163" w:rsidRPr="005E6469" w:rsidRDefault="00DB2163" w:rsidP="00DB2163">
      <w:pPr>
        <w:autoSpaceDE w:val="0"/>
        <w:autoSpaceDN w:val="0"/>
        <w:adjustRightInd w:val="0"/>
        <w:spacing w:after="0" w:line="240" w:lineRule="auto"/>
        <w:rPr>
          <w:rFonts w:ascii="Calibri Light" w:eastAsia="LinLibertineTI" w:hAnsi="Calibri Light" w:cs="Calibri Light"/>
          <w:kern w:val="0"/>
          <w:sz w:val="24"/>
          <w:szCs w:val="24"/>
        </w:rPr>
      </w:pPr>
      <w:r w:rsidRPr="005E6469">
        <w:rPr>
          <w:rFonts w:ascii="Calibri Light" w:hAnsi="Calibri Light" w:cs="Calibri Light"/>
          <w:kern w:val="0"/>
          <w:sz w:val="24"/>
          <w:szCs w:val="24"/>
        </w:rPr>
        <w:t xml:space="preserve">Lemoine, B. (2022), </w:t>
      </w:r>
      <w:r w:rsidRPr="005E6469">
        <w:rPr>
          <w:rFonts w:ascii="Calibri Light" w:hAnsi="Calibri Light" w:cs="Calibri Light"/>
          <w:i/>
          <w:kern w:val="0"/>
          <w:sz w:val="24"/>
          <w:szCs w:val="24"/>
        </w:rPr>
        <w:t>Is LaMDA sentient? An Interview</w:t>
      </w:r>
      <w:r w:rsidRPr="005E6469">
        <w:rPr>
          <w:rFonts w:ascii="Calibri Light" w:hAnsi="Calibri Light" w:cs="Calibri Light"/>
          <w:kern w:val="0"/>
          <w:sz w:val="24"/>
          <w:szCs w:val="24"/>
        </w:rPr>
        <w:t>, https://cajundiscordian.medium.com/is-lamda-sentient-an-interview-ea64d916d917.</w:t>
      </w:r>
    </w:p>
    <w:p w14:paraId="48B166F5" w14:textId="6EAC179F" w:rsidR="00B021EE" w:rsidRPr="005E6469" w:rsidRDefault="00B021EE" w:rsidP="00FE48BD">
      <w:pPr>
        <w:autoSpaceDE w:val="0"/>
        <w:autoSpaceDN w:val="0"/>
        <w:adjustRightInd w:val="0"/>
        <w:spacing w:after="0" w:line="240" w:lineRule="auto"/>
        <w:rPr>
          <w:rFonts w:ascii="Calibri Light" w:hAnsi="Calibri Light" w:cs="Calibri Light"/>
          <w:kern w:val="0"/>
          <w:sz w:val="24"/>
          <w:szCs w:val="24"/>
        </w:rPr>
      </w:pPr>
      <w:r w:rsidRPr="005E6469">
        <w:rPr>
          <w:rFonts w:ascii="Calibri Light" w:hAnsi="Calibri Light" w:cs="Calibri Light"/>
          <w:kern w:val="0"/>
          <w:sz w:val="24"/>
          <w:szCs w:val="24"/>
        </w:rPr>
        <w:t xml:space="preserve">Leong, B., Selinger, E. (2019), </w:t>
      </w:r>
      <w:r w:rsidRPr="005E6469">
        <w:rPr>
          <w:rFonts w:ascii="Calibri Light" w:hAnsi="Calibri Light" w:cs="Calibri Light"/>
          <w:i/>
          <w:iCs/>
          <w:kern w:val="0"/>
          <w:sz w:val="24"/>
          <w:szCs w:val="24"/>
        </w:rPr>
        <w:t>Robot eyes wide shut. Understanding dishonest anthropomorphism</w:t>
      </w:r>
      <w:r w:rsidRPr="005E6469">
        <w:rPr>
          <w:rFonts w:ascii="Calibri Light" w:hAnsi="Calibri Light" w:cs="Calibri Light"/>
          <w:kern w:val="0"/>
          <w:sz w:val="24"/>
          <w:szCs w:val="24"/>
        </w:rPr>
        <w:t>, “</w:t>
      </w:r>
      <w:r w:rsidR="00FE48BD" w:rsidRPr="005E6469">
        <w:rPr>
          <w:rFonts w:ascii="Calibri Light" w:hAnsi="Calibri Light" w:cs="Calibri Light"/>
          <w:kern w:val="0"/>
          <w:sz w:val="24"/>
          <w:szCs w:val="24"/>
        </w:rPr>
        <w:t>C</w:t>
      </w:r>
      <w:r w:rsidRPr="005E6469">
        <w:rPr>
          <w:rFonts w:ascii="Calibri Light" w:hAnsi="Calibri Light" w:cs="Calibri Light"/>
          <w:kern w:val="0"/>
          <w:sz w:val="24"/>
          <w:szCs w:val="24"/>
        </w:rPr>
        <w:t xml:space="preserve">onference on fairness, accountability and transparency”, </w:t>
      </w:r>
      <w:r w:rsidR="00FE48BD" w:rsidRPr="005E6469">
        <w:rPr>
          <w:rFonts w:ascii="Calibri Light" w:hAnsi="Calibri Light" w:cs="Calibri Light"/>
          <w:kern w:val="0"/>
          <w:sz w:val="24"/>
          <w:szCs w:val="24"/>
        </w:rPr>
        <w:t>ACM</w:t>
      </w:r>
      <w:r w:rsidRPr="005E6469">
        <w:rPr>
          <w:rFonts w:ascii="Calibri Light" w:hAnsi="Calibri Light" w:cs="Calibri Light"/>
          <w:kern w:val="0"/>
          <w:sz w:val="24"/>
          <w:szCs w:val="24"/>
        </w:rPr>
        <w:t>: 299-308.</w:t>
      </w:r>
    </w:p>
    <w:p w14:paraId="55C9D957" w14:textId="1BBD32E6" w:rsidR="00EC5E75" w:rsidRPr="005E6469" w:rsidRDefault="00EC5E75" w:rsidP="00EC5E75">
      <w:pPr>
        <w:autoSpaceDE w:val="0"/>
        <w:autoSpaceDN w:val="0"/>
        <w:adjustRightInd w:val="0"/>
        <w:spacing w:after="0" w:line="240" w:lineRule="auto"/>
        <w:rPr>
          <w:rFonts w:ascii="Calibri Light" w:hAnsi="Calibri Light" w:cs="Calibri Light"/>
          <w:kern w:val="0"/>
          <w:sz w:val="24"/>
          <w:szCs w:val="24"/>
        </w:rPr>
      </w:pPr>
      <w:r w:rsidRPr="005E6469">
        <w:rPr>
          <w:rFonts w:ascii="Calibri Light" w:hAnsi="Calibri Light" w:cs="Calibri Light"/>
          <w:kern w:val="0"/>
          <w:sz w:val="24"/>
          <w:szCs w:val="24"/>
        </w:rPr>
        <w:t xml:space="preserve">Lesher, J.H. (1992), </w:t>
      </w:r>
      <w:r w:rsidRPr="005E6469">
        <w:rPr>
          <w:rFonts w:ascii="Calibri Light" w:hAnsi="Calibri Light" w:cs="Calibri Light"/>
          <w:i/>
          <w:iCs/>
          <w:kern w:val="0"/>
          <w:sz w:val="24"/>
          <w:szCs w:val="24"/>
        </w:rPr>
        <w:t>Xenophanes of Colophon. Fragments</w:t>
      </w:r>
      <w:r w:rsidRPr="005E6469">
        <w:rPr>
          <w:rFonts w:ascii="Calibri Light" w:hAnsi="Calibri Light" w:cs="Calibri Light"/>
          <w:iCs/>
          <w:kern w:val="0"/>
          <w:sz w:val="24"/>
          <w:szCs w:val="24"/>
        </w:rPr>
        <w:t xml:space="preserve">, </w:t>
      </w:r>
      <w:r w:rsidRPr="005E6469">
        <w:rPr>
          <w:rFonts w:ascii="Calibri Light" w:hAnsi="Calibri Light" w:cs="Calibri Light"/>
          <w:kern w:val="0"/>
          <w:sz w:val="24"/>
          <w:szCs w:val="24"/>
        </w:rPr>
        <w:t>Toronto: University of Toronto Press.</w:t>
      </w:r>
    </w:p>
    <w:p w14:paraId="7751F64E" w14:textId="6A839A78" w:rsidR="00E543B0" w:rsidRPr="005E6469" w:rsidRDefault="00E543B0" w:rsidP="000C3497">
      <w:pPr>
        <w:autoSpaceDE w:val="0"/>
        <w:autoSpaceDN w:val="0"/>
        <w:adjustRightInd w:val="0"/>
        <w:spacing w:after="0" w:line="240" w:lineRule="auto"/>
        <w:rPr>
          <w:rFonts w:ascii="Calibri Light" w:eastAsia="LinLibertineTI" w:hAnsi="Calibri Light" w:cs="Calibri Light"/>
          <w:kern w:val="0"/>
          <w:sz w:val="24"/>
          <w:szCs w:val="24"/>
        </w:rPr>
      </w:pPr>
      <w:r w:rsidRPr="005E6469">
        <w:rPr>
          <w:rFonts w:ascii="Calibri Light" w:hAnsi="Calibri Light" w:cs="Calibri Light"/>
          <w:kern w:val="0"/>
          <w:sz w:val="24"/>
          <w:szCs w:val="24"/>
        </w:rPr>
        <w:t xml:space="preserve">Li, M., Suh, A. (2022), </w:t>
      </w:r>
      <w:r w:rsidRPr="005E6469">
        <w:rPr>
          <w:rFonts w:ascii="Calibri Light" w:hAnsi="Calibri Light" w:cs="Calibri Light"/>
          <w:i/>
          <w:kern w:val="0"/>
          <w:sz w:val="24"/>
          <w:szCs w:val="24"/>
        </w:rPr>
        <w:t>Anthropomorphism in AI</w:t>
      </w:r>
      <w:r w:rsidRPr="005E6469">
        <w:rPr>
          <w:rFonts w:ascii="Calibri Light" w:hAnsi="Calibri Light" w:cs="Calibri Light"/>
          <w:b/>
          <w:bCs/>
          <w:i/>
          <w:kern w:val="0"/>
          <w:sz w:val="24"/>
          <w:szCs w:val="24"/>
        </w:rPr>
        <w:t>-</w:t>
      </w:r>
      <w:r w:rsidRPr="005E6469">
        <w:rPr>
          <w:rFonts w:ascii="Calibri Light" w:hAnsi="Calibri Light" w:cs="Calibri Light"/>
          <w:i/>
          <w:kern w:val="0"/>
          <w:sz w:val="24"/>
          <w:szCs w:val="24"/>
        </w:rPr>
        <w:t>enabled technology. A literature review</w:t>
      </w:r>
      <w:r w:rsidRPr="005E6469">
        <w:rPr>
          <w:rFonts w:ascii="Calibri Light" w:hAnsi="Calibri Light" w:cs="Calibri Light"/>
          <w:kern w:val="0"/>
          <w:sz w:val="24"/>
          <w:szCs w:val="24"/>
        </w:rPr>
        <w:t>, “Electronic markets”, 32: 2245-2275.</w:t>
      </w:r>
    </w:p>
    <w:p w14:paraId="28019E86" w14:textId="1A62EBFF" w:rsidR="00954967" w:rsidRPr="005E6469" w:rsidRDefault="00954967" w:rsidP="000C3497">
      <w:pPr>
        <w:autoSpaceDE w:val="0"/>
        <w:autoSpaceDN w:val="0"/>
        <w:adjustRightInd w:val="0"/>
        <w:spacing w:after="0" w:line="240" w:lineRule="auto"/>
        <w:rPr>
          <w:rFonts w:ascii="Calibri Light" w:hAnsi="Calibri Light" w:cs="Calibri Light"/>
          <w:sz w:val="24"/>
          <w:szCs w:val="24"/>
        </w:rPr>
      </w:pPr>
      <w:r w:rsidRPr="005E6469">
        <w:rPr>
          <w:rFonts w:ascii="Calibri Light" w:hAnsi="Calibri Light" w:cs="Calibri Light"/>
          <w:sz w:val="24"/>
          <w:szCs w:val="24"/>
        </w:rPr>
        <w:t xml:space="preserve">Lim, V., Rooksby, M., Cross, E.S. (2021), </w:t>
      </w:r>
      <w:r w:rsidRPr="005E6469">
        <w:rPr>
          <w:rFonts w:ascii="Calibri Light" w:hAnsi="Calibri Light" w:cs="Calibri Light"/>
          <w:i/>
          <w:iCs/>
          <w:sz w:val="24"/>
          <w:szCs w:val="24"/>
        </w:rPr>
        <w:t>Social robots on a global stage. Establishing a role for culture during human-robot interaction</w:t>
      </w:r>
      <w:r w:rsidRPr="005E6469">
        <w:rPr>
          <w:rFonts w:ascii="Calibri Light" w:hAnsi="Calibri Light" w:cs="Calibri Light"/>
          <w:sz w:val="24"/>
          <w:szCs w:val="24"/>
        </w:rPr>
        <w:t>, “International journal of social robotics”, 13/6: 1307-1333.</w:t>
      </w:r>
    </w:p>
    <w:p w14:paraId="7F9F2FF8" w14:textId="0E831EF5" w:rsidR="0082225D" w:rsidRDefault="0082225D" w:rsidP="000C3497">
      <w:pPr>
        <w:autoSpaceDE w:val="0"/>
        <w:autoSpaceDN w:val="0"/>
        <w:adjustRightInd w:val="0"/>
        <w:spacing w:after="0" w:line="240" w:lineRule="auto"/>
        <w:rPr>
          <w:rFonts w:ascii="Calibri Light" w:hAnsi="Calibri Light" w:cs="Calibri Light"/>
          <w:color w:val="4C94D8" w:themeColor="text2" w:themeTint="80"/>
          <w:sz w:val="24"/>
          <w:szCs w:val="24"/>
        </w:rPr>
      </w:pPr>
      <w:r w:rsidRPr="0082225D">
        <w:rPr>
          <w:rFonts w:ascii="Calibri Light" w:hAnsi="Calibri Light" w:cs="Calibri Light"/>
          <w:color w:val="4C94D8" w:themeColor="text2" w:themeTint="80"/>
          <w:sz w:val="24"/>
          <w:szCs w:val="24"/>
        </w:rPr>
        <w:t xml:space="preserve">Mirowski, P. (2002), </w:t>
      </w:r>
      <w:r w:rsidRPr="0082225D">
        <w:rPr>
          <w:rFonts w:ascii="Calibri Light" w:hAnsi="Calibri Light" w:cs="Calibri Light"/>
          <w:i/>
          <w:iCs/>
          <w:color w:val="4C94D8" w:themeColor="text2" w:themeTint="80"/>
          <w:sz w:val="24"/>
          <w:szCs w:val="24"/>
        </w:rPr>
        <w:t>Machine dreams. Economics becomes a cyborg science</w:t>
      </w:r>
      <w:r w:rsidRPr="0082225D">
        <w:rPr>
          <w:rFonts w:ascii="Calibri Light" w:hAnsi="Calibri Light" w:cs="Calibri Light"/>
          <w:color w:val="4C94D8" w:themeColor="text2" w:themeTint="80"/>
          <w:sz w:val="24"/>
          <w:szCs w:val="24"/>
        </w:rPr>
        <w:t>, Cambridge-New York</w:t>
      </w:r>
      <w:r>
        <w:rPr>
          <w:rFonts w:ascii="Calibri Light" w:hAnsi="Calibri Light" w:cs="Calibri Light"/>
          <w:color w:val="4C94D8" w:themeColor="text2" w:themeTint="80"/>
          <w:sz w:val="24"/>
          <w:szCs w:val="24"/>
        </w:rPr>
        <w:t xml:space="preserve">: </w:t>
      </w:r>
      <w:r w:rsidRPr="0082225D">
        <w:rPr>
          <w:rFonts w:ascii="Calibri Light" w:hAnsi="Calibri Light" w:cs="Calibri Light"/>
          <w:color w:val="4C94D8" w:themeColor="text2" w:themeTint="80"/>
          <w:sz w:val="24"/>
          <w:szCs w:val="24"/>
        </w:rPr>
        <w:t>Cambridge University Press</w:t>
      </w:r>
      <w:r w:rsidRPr="0082225D">
        <w:rPr>
          <w:rFonts w:ascii="Calibri Light" w:hAnsi="Calibri Light" w:cs="Calibri Light"/>
          <w:color w:val="4C94D8" w:themeColor="text2" w:themeTint="80"/>
          <w:sz w:val="24"/>
          <w:szCs w:val="24"/>
        </w:rPr>
        <w:t>.</w:t>
      </w:r>
    </w:p>
    <w:p w14:paraId="0B4D0039" w14:textId="074AEC57" w:rsidR="00CD1653" w:rsidRPr="00CD1653" w:rsidRDefault="00CD1653" w:rsidP="000C3497">
      <w:pPr>
        <w:autoSpaceDE w:val="0"/>
        <w:autoSpaceDN w:val="0"/>
        <w:adjustRightInd w:val="0"/>
        <w:spacing w:after="0" w:line="240" w:lineRule="auto"/>
        <w:rPr>
          <w:rFonts w:ascii="Calibri Light" w:hAnsi="Calibri Light" w:cs="Calibri Light"/>
          <w:color w:val="4C94D8" w:themeColor="text2" w:themeTint="80"/>
          <w:sz w:val="24"/>
          <w:szCs w:val="24"/>
        </w:rPr>
      </w:pPr>
      <w:r w:rsidRPr="00CD1653">
        <w:rPr>
          <w:rFonts w:ascii="Calibri Light" w:hAnsi="Calibri Light" w:cs="Calibri Light"/>
          <w:color w:val="4C94D8" w:themeColor="text2" w:themeTint="80"/>
          <w:sz w:val="24"/>
          <w:szCs w:val="24"/>
        </w:rPr>
        <w:t>Nass, C.</w:t>
      </w:r>
      <w:r>
        <w:rPr>
          <w:rFonts w:ascii="Calibri Light" w:hAnsi="Calibri Light" w:cs="Calibri Light"/>
          <w:color w:val="4C94D8" w:themeColor="text2" w:themeTint="80"/>
          <w:sz w:val="24"/>
          <w:szCs w:val="24"/>
        </w:rPr>
        <w:t xml:space="preserve">, </w:t>
      </w:r>
      <w:r w:rsidRPr="00CD1653">
        <w:rPr>
          <w:rFonts w:ascii="Calibri Light" w:hAnsi="Calibri Light" w:cs="Calibri Light"/>
          <w:color w:val="4C94D8" w:themeColor="text2" w:themeTint="80"/>
          <w:sz w:val="24"/>
          <w:szCs w:val="24"/>
        </w:rPr>
        <w:t xml:space="preserve">Moon, Y. (2000), </w:t>
      </w:r>
      <w:r w:rsidRPr="00CD1653">
        <w:rPr>
          <w:rFonts w:ascii="Calibri Light" w:hAnsi="Calibri Light" w:cs="Calibri Light"/>
          <w:i/>
          <w:iCs/>
          <w:color w:val="4C94D8" w:themeColor="text2" w:themeTint="80"/>
          <w:sz w:val="24"/>
          <w:szCs w:val="24"/>
        </w:rPr>
        <w:t xml:space="preserve">Machines and </w:t>
      </w:r>
      <w:r>
        <w:rPr>
          <w:rFonts w:ascii="Calibri Light" w:hAnsi="Calibri Light" w:cs="Calibri Light"/>
          <w:i/>
          <w:iCs/>
          <w:color w:val="4C94D8" w:themeColor="text2" w:themeTint="80"/>
          <w:sz w:val="24"/>
          <w:szCs w:val="24"/>
        </w:rPr>
        <w:t>m</w:t>
      </w:r>
      <w:r w:rsidRPr="00CD1653">
        <w:rPr>
          <w:rFonts w:ascii="Calibri Light" w:hAnsi="Calibri Light" w:cs="Calibri Light"/>
          <w:i/>
          <w:iCs/>
          <w:color w:val="4C94D8" w:themeColor="text2" w:themeTint="80"/>
          <w:sz w:val="24"/>
          <w:szCs w:val="24"/>
        </w:rPr>
        <w:t>indlessness</w:t>
      </w:r>
      <w:r>
        <w:rPr>
          <w:rFonts w:ascii="Calibri Light" w:hAnsi="Calibri Light" w:cs="Calibri Light"/>
          <w:i/>
          <w:iCs/>
          <w:color w:val="4C94D8" w:themeColor="text2" w:themeTint="80"/>
          <w:sz w:val="24"/>
          <w:szCs w:val="24"/>
        </w:rPr>
        <w:t xml:space="preserve">. </w:t>
      </w:r>
      <w:r w:rsidRPr="00CD1653">
        <w:rPr>
          <w:rFonts w:ascii="Calibri Light" w:hAnsi="Calibri Light" w:cs="Calibri Light"/>
          <w:i/>
          <w:iCs/>
          <w:color w:val="4C94D8" w:themeColor="text2" w:themeTint="80"/>
          <w:sz w:val="24"/>
          <w:szCs w:val="24"/>
        </w:rPr>
        <w:t xml:space="preserve">Social </w:t>
      </w:r>
      <w:r>
        <w:rPr>
          <w:rFonts w:ascii="Calibri Light" w:hAnsi="Calibri Light" w:cs="Calibri Light"/>
          <w:i/>
          <w:iCs/>
          <w:color w:val="4C94D8" w:themeColor="text2" w:themeTint="80"/>
          <w:sz w:val="24"/>
          <w:szCs w:val="24"/>
        </w:rPr>
        <w:t>r</w:t>
      </w:r>
      <w:r w:rsidRPr="00CD1653">
        <w:rPr>
          <w:rFonts w:ascii="Calibri Light" w:hAnsi="Calibri Light" w:cs="Calibri Light"/>
          <w:i/>
          <w:iCs/>
          <w:color w:val="4C94D8" w:themeColor="text2" w:themeTint="80"/>
          <w:sz w:val="24"/>
          <w:szCs w:val="24"/>
        </w:rPr>
        <w:t xml:space="preserve">esponses to </w:t>
      </w:r>
      <w:r>
        <w:rPr>
          <w:rFonts w:ascii="Calibri Light" w:hAnsi="Calibri Light" w:cs="Calibri Light"/>
          <w:i/>
          <w:iCs/>
          <w:color w:val="4C94D8" w:themeColor="text2" w:themeTint="80"/>
          <w:sz w:val="24"/>
          <w:szCs w:val="24"/>
        </w:rPr>
        <w:t>c</w:t>
      </w:r>
      <w:r w:rsidRPr="00CD1653">
        <w:rPr>
          <w:rFonts w:ascii="Calibri Light" w:hAnsi="Calibri Light" w:cs="Calibri Light"/>
          <w:i/>
          <w:iCs/>
          <w:color w:val="4C94D8" w:themeColor="text2" w:themeTint="80"/>
          <w:sz w:val="24"/>
          <w:szCs w:val="24"/>
        </w:rPr>
        <w:t>omputers</w:t>
      </w:r>
      <w:r>
        <w:rPr>
          <w:rFonts w:ascii="Calibri Light" w:hAnsi="Calibri Light" w:cs="Calibri Light"/>
          <w:color w:val="4C94D8" w:themeColor="text2" w:themeTint="80"/>
          <w:sz w:val="24"/>
          <w:szCs w:val="24"/>
        </w:rPr>
        <w:t>, “</w:t>
      </w:r>
      <w:r w:rsidRPr="00CD1653">
        <w:rPr>
          <w:rFonts w:ascii="Calibri Light" w:hAnsi="Calibri Light" w:cs="Calibri Light"/>
          <w:color w:val="4C94D8" w:themeColor="text2" w:themeTint="80"/>
          <w:sz w:val="24"/>
          <w:szCs w:val="24"/>
        </w:rPr>
        <w:t xml:space="preserve">Journal of </w:t>
      </w:r>
      <w:r>
        <w:rPr>
          <w:rFonts w:ascii="Calibri Light" w:hAnsi="Calibri Light" w:cs="Calibri Light"/>
          <w:color w:val="4C94D8" w:themeColor="text2" w:themeTint="80"/>
          <w:sz w:val="24"/>
          <w:szCs w:val="24"/>
        </w:rPr>
        <w:t>s</w:t>
      </w:r>
      <w:r w:rsidRPr="00CD1653">
        <w:rPr>
          <w:rFonts w:ascii="Calibri Light" w:hAnsi="Calibri Light" w:cs="Calibri Light"/>
          <w:color w:val="4C94D8" w:themeColor="text2" w:themeTint="80"/>
          <w:sz w:val="24"/>
          <w:szCs w:val="24"/>
        </w:rPr>
        <w:t xml:space="preserve">ocial </w:t>
      </w:r>
      <w:r>
        <w:rPr>
          <w:rFonts w:ascii="Calibri Light" w:hAnsi="Calibri Light" w:cs="Calibri Light"/>
          <w:color w:val="4C94D8" w:themeColor="text2" w:themeTint="80"/>
          <w:sz w:val="24"/>
          <w:szCs w:val="24"/>
        </w:rPr>
        <w:t>i</w:t>
      </w:r>
      <w:r w:rsidRPr="00CD1653">
        <w:rPr>
          <w:rFonts w:ascii="Calibri Light" w:hAnsi="Calibri Light" w:cs="Calibri Light"/>
          <w:color w:val="4C94D8" w:themeColor="text2" w:themeTint="80"/>
          <w:sz w:val="24"/>
          <w:szCs w:val="24"/>
        </w:rPr>
        <w:t>ssues</w:t>
      </w:r>
      <w:r>
        <w:rPr>
          <w:rFonts w:ascii="Calibri Light" w:hAnsi="Calibri Light" w:cs="Calibri Light"/>
          <w:color w:val="4C94D8" w:themeColor="text2" w:themeTint="80"/>
          <w:sz w:val="24"/>
          <w:szCs w:val="24"/>
        </w:rPr>
        <w:t>”</w:t>
      </w:r>
      <w:r w:rsidRPr="00CD1653">
        <w:rPr>
          <w:rFonts w:ascii="Calibri Light" w:hAnsi="Calibri Light" w:cs="Calibri Light"/>
          <w:color w:val="4C94D8" w:themeColor="text2" w:themeTint="80"/>
          <w:sz w:val="24"/>
          <w:szCs w:val="24"/>
        </w:rPr>
        <w:t>, 56: 81</w:t>
      </w:r>
      <w:r>
        <w:rPr>
          <w:rFonts w:ascii="Calibri Light" w:hAnsi="Calibri Light" w:cs="Calibri Light"/>
          <w:color w:val="4C94D8" w:themeColor="text2" w:themeTint="80"/>
          <w:sz w:val="24"/>
          <w:szCs w:val="24"/>
        </w:rPr>
        <w:t>-</w:t>
      </w:r>
      <w:r w:rsidRPr="00CD1653">
        <w:rPr>
          <w:rFonts w:ascii="Calibri Light" w:hAnsi="Calibri Light" w:cs="Calibri Light"/>
          <w:color w:val="4C94D8" w:themeColor="text2" w:themeTint="80"/>
          <w:sz w:val="24"/>
          <w:szCs w:val="24"/>
        </w:rPr>
        <w:t>103</w:t>
      </w:r>
      <w:r w:rsidRPr="00CD1653">
        <w:rPr>
          <w:rFonts w:ascii="Calibri Light" w:hAnsi="Calibri Light" w:cs="Calibri Light"/>
          <w:color w:val="4C94D8" w:themeColor="text2" w:themeTint="80"/>
          <w:sz w:val="24"/>
          <w:szCs w:val="24"/>
        </w:rPr>
        <w:t>.</w:t>
      </w:r>
    </w:p>
    <w:p w14:paraId="0502010C" w14:textId="6BAA4ED5" w:rsidR="005E2BA9" w:rsidRPr="005E6469" w:rsidRDefault="005E2BA9" w:rsidP="000C3497">
      <w:pPr>
        <w:autoSpaceDE w:val="0"/>
        <w:autoSpaceDN w:val="0"/>
        <w:adjustRightInd w:val="0"/>
        <w:spacing w:after="0" w:line="240" w:lineRule="auto"/>
        <w:rPr>
          <w:rFonts w:ascii="Calibri Light" w:hAnsi="Calibri Light" w:cs="Calibri Light"/>
          <w:sz w:val="24"/>
          <w:szCs w:val="24"/>
        </w:rPr>
      </w:pPr>
      <w:r w:rsidRPr="005E6469">
        <w:rPr>
          <w:rFonts w:ascii="Calibri Light" w:hAnsi="Calibri Light" w:cs="Calibri Light"/>
          <w:sz w:val="24"/>
          <w:szCs w:val="24"/>
        </w:rPr>
        <w:t xml:space="preserve">Natale, S., Ballatore, A. (2020), </w:t>
      </w:r>
      <w:r w:rsidRPr="005E6469">
        <w:rPr>
          <w:rFonts w:ascii="Calibri Light" w:hAnsi="Calibri Light" w:cs="Calibri Light"/>
          <w:i/>
          <w:iCs/>
          <w:sz w:val="24"/>
          <w:szCs w:val="24"/>
        </w:rPr>
        <w:t>Imagining the thinking machine</w:t>
      </w:r>
      <w:r w:rsidR="00D07032" w:rsidRPr="005E6469">
        <w:rPr>
          <w:rFonts w:ascii="Calibri Light" w:hAnsi="Calibri Light" w:cs="Calibri Light"/>
          <w:i/>
          <w:iCs/>
          <w:sz w:val="24"/>
          <w:szCs w:val="24"/>
        </w:rPr>
        <w:t>.</w:t>
      </w:r>
      <w:r w:rsidRPr="005E6469">
        <w:rPr>
          <w:rFonts w:ascii="Calibri Light" w:hAnsi="Calibri Light" w:cs="Calibri Light"/>
          <w:i/>
          <w:iCs/>
          <w:sz w:val="24"/>
          <w:szCs w:val="24"/>
        </w:rPr>
        <w:t xml:space="preserve"> Technological myths and the rise of artificial intelligence</w:t>
      </w:r>
      <w:r w:rsidR="00D07032" w:rsidRPr="005E6469">
        <w:rPr>
          <w:rFonts w:ascii="Calibri Light" w:hAnsi="Calibri Light" w:cs="Calibri Light"/>
          <w:sz w:val="24"/>
          <w:szCs w:val="24"/>
        </w:rPr>
        <w:t>, “</w:t>
      </w:r>
      <w:r w:rsidRPr="005E6469">
        <w:rPr>
          <w:rFonts w:ascii="Calibri Light" w:hAnsi="Calibri Light" w:cs="Calibri Light"/>
          <w:sz w:val="24"/>
          <w:szCs w:val="24"/>
        </w:rPr>
        <w:t>Convergence</w:t>
      </w:r>
      <w:r w:rsidR="00D07032" w:rsidRPr="005E6469">
        <w:rPr>
          <w:rFonts w:ascii="Calibri Light" w:hAnsi="Calibri Light" w:cs="Calibri Light"/>
          <w:sz w:val="24"/>
          <w:szCs w:val="24"/>
        </w:rPr>
        <w:t>.</w:t>
      </w:r>
      <w:r w:rsidRPr="005E6469">
        <w:rPr>
          <w:rFonts w:ascii="Calibri Light" w:hAnsi="Calibri Light" w:cs="Calibri Light"/>
          <w:sz w:val="24"/>
          <w:szCs w:val="24"/>
        </w:rPr>
        <w:t xml:space="preserve"> The </w:t>
      </w:r>
      <w:r w:rsidR="00D07032" w:rsidRPr="005E6469">
        <w:rPr>
          <w:rFonts w:ascii="Calibri Light" w:hAnsi="Calibri Light" w:cs="Calibri Light"/>
          <w:sz w:val="24"/>
          <w:szCs w:val="24"/>
        </w:rPr>
        <w:t>i</w:t>
      </w:r>
      <w:r w:rsidRPr="005E6469">
        <w:rPr>
          <w:rFonts w:ascii="Calibri Light" w:hAnsi="Calibri Light" w:cs="Calibri Light"/>
          <w:sz w:val="24"/>
          <w:szCs w:val="24"/>
        </w:rPr>
        <w:t xml:space="preserve">nternational </w:t>
      </w:r>
      <w:r w:rsidR="00D07032" w:rsidRPr="005E6469">
        <w:rPr>
          <w:rFonts w:ascii="Calibri Light" w:hAnsi="Calibri Light" w:cs="Calibri Light"/>
          <w:sz w:val="24"/>
          <w:szCs w:val="24"/>
        </w:rPr>
        <w:t>j</w:t>
      </w:r>
      <w:r w:rsidRPr="005E6469">
        <w:rPr>
          <w:rFonts w:ascii="Calibri Light" w:hAnsi="Calibri Light" w:cs="Calibri Light"/>
          <w:sz w:val="24"/>
          <w:szCs w:val="24"/>
        </w:rPr>
        <w:t xml:space="preserve">ournal of </w:t>
      </w:r>
      <w:r w:rsidR="00D07032" w:rsidRPr="005E6469">
        <w:rPr>
          <w:rFonts w:ascii="Calibri Light" w:hAnsi="Calibri Light" w:cs="Calibri Light"/>
          <w:sz w:val="24"/>
          <w:szCs w:val="24"/>
        </w:rPr>
        <w:t>r</w:t>
      </w:r>
      <w:r w:rsidRPr="005E6469">
        <w:rPr>
          <w:rFonts w:ascii="Calibri Light" w:hAnsi="Calibri Light" w:cs="Calibri Light"/>
          <w:sz w:val="24"/>
          <w:szCs w:val="24"/>
        </w:rPr>
        <w:t xml:space="preserve">esearch into </w:t>
      </w:r>
      <w:r w:rsidR="00D07032" w:rsidRPr="005E6469">
        <w:rPr>
          <w:rFonts w:ascii="Calibri Light" w:hAnsi="Calibri Light" w:cs="Calibri Light"/>
          <w:sz w:val="24"/>
          <w:szCs w:val="24"/>
        </w:rPr>
        <w:t>n</w:t>
      </w:r>
      <w:r w:rsidRPr="005E6469">
        <w:rPr>
          <w:rFonts w:ascii="Calibri Light" w:hAnsi="Calibri Light" w:cs="Calibri Light"/>
          <w:sz w:val="24"/>
          <w:szCs w:val="24"/>
        </w:rPr>
        <w:t xml:space="preserve">ew </w:t>
      </w:r>
      <w:r w:rsidR="00D07032" w:rsidRPr="005E6469">
        <w:rPr>
          <w:rFonts w:ascii="Calibri Light" w:hAnsi="Calibri Light" w:cs="Calibri Light"/>
          <w:sz w:val="24"/>
          <w:szCs w:val="24"/>
        </w:rPr>
        <w:t>m</w:t>
      </w:r>
      <w:r w:rsidRPr="005E6469">
        <w:rPr>
          <w:rFonts w:ascii="Calibri Light" w:hAnsi="Calibri Light" w:cs="Calibri Light"/>
          <w:sz w:val="24"/>
          <w:szCs w:val="24"/>
        </w:rPr>
        <w:t xml:space="preserve">edia </w:t>
      </w:r>
      <w:r w:rsidR="00D07032" w:rsidRPr="005E6469">
        <w:rPr>
          <w:rFonts w:ascii="Calibri Light" w:hAnsi="Calibri Light" w:cs="Calibri Light"/>
          <w:sz w:val="24"/>
          <w:szCs w:val="24"/>
        </w:rPr>
        <w:t>t</w:t>
      </w:r>
      <w:r w:rsidRPr="005E6469">
        <w:rPr>
          <w:rFonts w:ascii="Calibri Light" w:hAnsi="Calibri Light" w:cs="Calibri Light"/>
          <w:sz w:val="24"/>
          <w:szCs w:val="24"/>
        </w:rPr>
        <w:t>echnologies</w:t>
      </w:r>
      <w:r w:rsidR="00D07032" w:rsidRPr="005E6469">
        <w:rPr>
          <w:rFonts w:ascii="Calibri Light" w:hAnsi="Calibri Light" w:cs="Calibri Light"/>
          <w:sz w:val="24"/>
          <w:szCs w:val="24"/>
        </w:rPr>
        <w:t>”</w:t>
      </w:r>
      <w:r w:rsidRPr="005E6469">
        <w:rPr>
          <w:rFonts w:ascii="Calibri Light" w:hAnsi="Calibri Light" w:cs="Calibri Light"/>
          <w:sz w:val="24"/>
          <w:szCs w:val="24"/>
        </w:rPr>
        <w:t>, 26</w:t>
      </w:r>
      <w:r w:rsidR="00675DC0" w:rsidRPr="005E6469">
        <w:rPr>
          <w:rFonts w:ascii="Calibri Light" w:hAnsi="Calibri Light" w:cs="Calibri Light"/>
          <w:sz w:val="24"/>
          <w:szCs w:val="24"/>
        </w:rPr>
        <w:t>/</w:t>
      </w:r>
      <w:r w:rsidRPr="005E6469">
        <w:rPr>
          <w:rFonts w:ascii="Calibri Light" w:hAnsi="Calibri Light" w:cs="Calibri Light"/>
          <w:sz w:val="24"/>
          <w:szCs w:val="24"/>
        </w:rPr>
        <w:t>1</w:t>
      </w:r>
      <w:r w:rsidR="00675DC0" w:rsidRPr="005E6469">
        <w:rPr>
          <w:rFonts w:ascii="Calibri Light" w:hAnsi="Calibri Light" w:cs="Calibri Light"/>
          <w:sz w:val="24"/>
          <w:szCs w:val="24"/>
        </w:rPr>
        <w:t xml:space="preserve">: </w:t>
      </w:r>
      <w:r w:rsidRPr="005E6469">
        <w:rPr>
          <w:rFonts w:ascii="Calibri Light" w:hAnsi="Calibri Light" w:cs="Calibri Light"/>
          <w:sz w:val="24"/>
          <w:szCs w:val="24"/>
        </w:rPr>
        <w:t>3</w:t>
      </w:r>
      <w:r w:rsidR="00675DC0" w:rsidRPr="005E6469">
        <w:rPr>
          <w:rFonts w:ascii="Calibri Light" w:hAnsi="Calibri Light" w:cs="Calibri Light"/>
          <w:sz w:val="24"/>
          <w:szCs w:val="24"/>
        </w:rPr>
        <w:t>-</w:t>
      </w:r>
      <w:r w:rsidRPr="005E6469">
        <w:rPr>
          <w:rFonts w:ascii="Calibri Light" w:hAnsi="Calibri Light" w:cs="Calibri Light"/>
          <w:sz w:val="24"/>
          <w:szCs w:val="24"/>
        </w:rPr>
        <w:t>18</w:t>
      </w:r>
      <w:r w:rsidR="00675DC0" w:rsidRPr="005E6469">
        <w:rPr>
          <w:rFonts w:ascii="Calibri Light" w:hAnsi="Calibri Light" w:cs="Calibri Light"/>
          <w:sz w:val="24"/>
          <w:szCs w:val="24"/>
        </w:rPr>
        <w:t>.</w:t>
      </w:r>
    </w:p>
    <w:p w14:paraId="61EA9715" w14:textId="1F57EEB3" w:rsidR="000D6F8A" w:rsidRPr="005E6469" w:rsidRDefault="000D6F8A" w:rsidP="000C3497">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hAnsi="Calibri Light" w:cs="Calibri Light"/>
          <w:kern w:val="0"/>
          <w:sz w:val="24"/>
          <w:szCs w:val="24"/>
        </w:rPr>
        <w:t xml:space="preserve">Neisser, U. (1967), </w:t>
      </w:r>
      <w:r w:rsidRPr="005E6469">
        <w:rPr>
          <w:rFonts w:ascii="Calibri Light" w:hAnsi="Calibri Light" w:cs="Calibri Light"/>
          <w:i/>
          <w:iCs/>
          <w:kern w:val="0"/>
          <w:sz w:val="24"/>
          <w:szCs w:val="24"/>
        </w:rPr>
        <w:t>Cognitive psychology</w:t>
      </w:r>
      <w:r w:rsidRPr="005E6469">
        <w:rPr>
          <w:rFonts w:ascii="Calibri Light" w:hAnsi="Calibri Light" w:cs="Calibri Light"/>
          <w:kern w:val="0"/>
          <w:sz w:val="24"/>
          <w:szCs w:val="24"/>
        </w:rPr>
        <w:t>, New York: Appleton-Century-Crofts.</w:t>
      </w:r>
    </w:p>
    <w:p w14:paraId="1CF6C368" w14:textId="46A0169A" w:rsidR="00AA6388" w:rsidRPr="005E6469" w:rsidRDefault="00AA6388" w:rsidP="00AA6388">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Nicholls, L. (2024), </w:t>
      </w:r>
      <w:r w:rsidRPr="005E6469">
        <w:rPr>
          <w:rFonts w:ascii="Calibri Light" w:eastAsia="LinLibertineT" w:hAnsi="Calibri Light" w:cs="Calibri Light"/>
          <w:i/>
          <w:kern w:val="0"/>
          <w:sz w:val="24"/>
          <w:szCs w:val="24"/>
        </w:rPr>
        <w:t>Gemini gets existential. Prompt engineering implications</w:t>
      </w:r>
      <w:r w:rsidRPr="005E6469">
        <w:rPr>
          <w:rFonts w:ascii="Calibri Light" w:eastAsia="LinLibertineT" w:hAnsi="Calibri Light" w:cs="Calibri Light"/>
          <w:kern w:val="0"/>
          <w:sz w:val="24"/>
          <w:szCs w:val="24"/>
        </w:rPr>
        <w:t>, https://leonnicholls.medium.com/gemini-gets-existential-promptengineering-implications-</w:t>
      </w:r>
      <w:r w:rsidR="00A13091" w:rsidRPr="005E6469">
        <w:rPr>
          <w:rFonts w:ascii="Calibri Light" w:eastAsia="LinLibertineT" w:hAnsi="Calibri Light" w:cs="Calibri Light"/>
          <w:kern w:val="0"/>
          <w:sz w:val="24"/>
          <w:szCs w:val="24"/>
        </w:rPr>
        <w:t>9</w:t>
      </w:r>
      <w:r w:rsidRPr="005E6469">
        <w:rPr>
          <w:rFonts w:ascii="Calibri Light" w:eastAsia="LinLibertineT" w:hAnsi="Calibri Light" w:cs="Calibri Light"/>
          <w:kern w:val="0"/>
          <w:sz w:val="24"/>
          <w:szCs w:val="24"/>
        </w:rPr>
        <w:t>004fd5bd285.</w:t>
      </w:r>
    </w:p>
    <w:p w14:paraId="7DF1F3FC" w14:textId="0756478A" w:rsidR="003F0883" w:rsidRPr="003F0883" w:rsidRDefault="003F0883" w:rsidP="00126A0C">
      <w:pPr>
        <w:autoSpaceDE w:val="0"/>
        <w:autoSpaceDN w:val="0"/>
        <w:adjustRightInd w:val="0"/>
        <w:spacing w:after="0" w:line="240" w:lineRule="auto"/>
        <w:rPr>
          <w:rFonts w:ascii="Calibri Light" w:hAnsi="Calibri Light" w:cs="Calibri Light"/>
          <w:kern w:val="0"/>
          <w:sz w:val="24"/>
          <w:szCs w:val="24"/>
        </w:rPr>
      </w:pPr>
      <w:r w:rsidRPr="003F0883">
        <w:rPr>
          <w:rFonts w:ascii="Calibri Light" w:hAnsi="Calibri Light" w:cs="Calibri Light"/>
          <w:color w:val="4C94D8" w:themeColor="text2" w:themeTint="80"/>
          <w:sz w:val="24"/>
          <w:szCs w:val="24"/>
          <w:lang w:val="en-US"/>
        </w:rPr>
        <w:lastRenderedPageBreak/>
        <w:t xml:space="preserve">Nowotny, H. (2022), </w:t>
      </w:r>
      <w:r w:rsidRPr="003F0883">
        <w:rPr>
          <w:rFonts w:ascii="Calibri Light" w:hAnsi="Calibri Light" w:cs="Calibri Light"/>
          <w:i/>
          <w:iCs/>
          <w:color w:val="4C94D8" w:themeColor="text2" w:themeTint="80"/>
          <w:sz w:val="24"/>
          <w:szCs w:val="24"/>
          <w:lang w:val="en-US"/>
        </w:rPr>
        <w:t>In AI we trust</w:t>
      </w:r>
      <w:r w:rsidRPr="003F0883">
        <w:rPr>
          <w:rFonts w:ascii="Calibri Light" w:hAnsi="Calibri Light" w:cs="Calibri Light"/>
          <w:color w:val="4C94D8" w:themeColor="text2" w:themeTint="80"/>
          <w:sz w:val="24"/>
          <w:szCs w:val="24"/>
          <w:lang w:val="en-US"/>
        </w:rPr>
        <w:t>, Cambridge</w:t>
      </w:r>
      <w:r>
        <w:rPr>
          <w:rFonts w:ascii="Calibri Light" w:hAnsi="Calibri Light" w:cs="Calibri Light"/>
          <w:color w:val="4C94D8" w:themeColor="text2" w:themeTint="80"/>
          <w:sz w:val="24"/>
          <w:szCs w:val="24"/>
          <w:lang w:val="en-US"/>
        </w:rPr>
        <w:t>: Polity</w:t>
      </w:r>
      <w:r w:rsidRPr="003F0883">
        <w:rPr>
          <w:rFonts w:ascii="Calibri Light" w:hAnsi="Calibri Light" w:cs="Calibri Light"/>
          <w:color w:val="4C94D8" w:themeColor="text2" w:themeTint="80"/>
          <w:sz w:val="24"/>
          <w:szCs w:val="24"/>
          <w:lang w:val="en-US"/>
        </w:rPr>
        <w:t>.</w:t>
      </w:r>
    </w:p>
    <w:p w14:paraId="550B1AE3" w14:textId="4B0AF1FA" w:rsidR="00676FD7" w:rsidRPr="005E6469" w:rsidRDefault="00676FD7" w:rsidP="00126A0C">
      <w:pPr>
        <w:autoSpaceDE w:val="0"/>
        <w:autoSpaceDN w:val="0"/>
        <w:adjustRightInd w:val="0"/>
        <w:spacing w:after="0" w:line="240" w:lineRule="auto"/>
        <w:rPr>
          <w:rFonts w:ascii="Calibri Light" w:hAnsi="Calibri Light" w:cs="Calibri Light"/>
          <w:kern w:val="0"/>
          <w:sz w:val="24"/>
          <w:szCs w:val="24"/>
        </w:rPr>
      </w:pPr>
      <w:r w:rsidRPr="005E6469">
        <w:rPr>
          <w:rFonts w:ascii="Calibri Light" w:hAnsi="Calibri Light" w:cs="Calibri Light"/>
          <w:kern w:val="0"/>
          <w:sz w:val="24"/>
          <w:szCs w:val="24"/>
        </w:rPr>
        <w:t xml:space="preserve">O’Neill, C., Nansen, B. (2019), </w:t>
      </w:r>
      <w:r w:rsidRPr="005E6469">
        <w:rPr>
          <w:rFonts w:ascii="Calibri Light" w:hAnsi="Calibri Light" w:cs="Calibri Light"/>
          <w:i/>
          <w:iCs/>
          <w:kern w:val="0"/>
          <w:sz w:val="24"/>
          <w:szCs w:val="24"/>
        </w:rPr>
        <w:t>Sleep mode. Mobile apps and the optimisation of sleep</w:t>
      </w:r>
      <w:r w:rsidR="00136C4F" w:rsidRPr="005E6469">
        <w:rPr>
          <w:rFonts w:ascii="Calibri Light" w:hAnsi="Calibri Light" w:cs="Calibri Light"/>
          <w:i/>
          <w:iCs/>
          <w:kern w:val="0"/>
          <w:sz w:val="24"/>
          <w:szCs w:val="24"/>
        </w:rPr>
        <w:t>-</w:t>
      </w:r>
      <w:r w:rsidRPr="005E6469">
        <w:rPr>
          <w:rFonts w:ascii="Calibri Light" w:hAnsi="Calibri Light" w:cs="Calibri Light"/>
          <w:i/>
          <w:iCs/>
          <w:kern w:val="0"/>
          <w:sz w:val="24"/>
          <w:szCs w:val="24"/>
        </w:rPr>
        <w:t>wake rhythms</w:t>
      </w:r>
      <w:r w:rsidRPr="005E6469">
        <w:rPr>
          <w:rFonts w:ascii="Calibri Light" w:hAnsi="Calibri Light" w:cs="Calibri Light"/>
          <w:kern w:val="0"/>
          <w:sz w:val="24"/>
          <w:szCs w:val="24"/>
        </w:rPr>
        <w:t>, “First Monday”, 24/6: no page numbers.</w:t>
      </w:r>
    </w:p>
    <w:p w14:paraId="7D7BE523" w14:textId="4BDA273D" w:rsidR="00126A0C" w:rsidRPr="005E6469" w:rsidRDefault="00126A0C" w:rsidP="00126A0C">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hAnsi="Calibri Light" w:cs="Calibri Light"/>
          <w:kern w:val="0"/>
          <w:sz w:val="24"/>
          <w:szCs w:val="24"/>
        </w:rPr>
        <w:t>OpenAI</w:t>
      </w:r>
      <w:r w:rsidR="002C1EAA" w:rsidRPr="005E6469">
        <w:rPr>
          <w:rFonts w:ascii="Calibri Light" w:hAnsi="Calibri Light" w:cs="Calibri Light"/>
          <w:kern w:val="0"/>
          <w:sz w:val="24"/>
          <w:szCs w:val="24"/>
        </w:rPr>
        <w:t xml:space="preserve"> (2023)</w:t>
      </w:r>
      <w:r w:rsidRPr="005E6469">
        <w:rPr>
          <w:rFonts w:ascii="Calibri Light" w:hAnsi="Calibri Light" w:cs="Calibri Light"/>
          <w:kern w:val="0"/>
          <w:sz w:val="24"/>
          <w:szCs w:val="24"/>
        </w:rPr>
        <w:t xml:space="preserve">, </w:t>
      </w:r>
      <w:r w:rsidRPr="005E6469">
        <w:rPr>
          <w:rFonts w:ascii="Calibri Light" w:hAnsi="Calibri Light" w:cs="Calibri Light"/>
          <w:i/>
          <w:kern w:val="0"/>
          <w:sz w:val="24"/>
          <w:szCs w:val="24"/>
        </w:rPr>
        <w:t>ChatGPT can now see, hear and speak</w:t>
      </w:r>
      <w:r w:rsidRPr="005E6469">
        <w:rPr>
          <w:rFonts w:ascii="Calibri Light" w:hAnsi="Calibri Light" w:cs="Calibri Light"/>
          <w:kern w:val="0"/>
          <w:sz w:val="24"/>
          <w:szCs w:val="24"/>
        </w:rPr>
        <w:t>, https://web.archive.org/web/20231021033809/https://openai.com/blog/chatgpt-can-now-see-hear-and-speak.</w:t>
      </w:r>
    </w:p>
    <w:p w14:paraId="065F3166" w14:textId="293BFD94" w:rsidR="00AA6388" w:rsidRPr="005E6469" w:rsidRDefault="006335E4" w:rsidP="006335E4">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Orf, D. (2024), </w:t>
      </w:r>
      <w:r w:rsidRPr="005E6469">
        <w:rPr>
          <w:rFonts w:ascii="Calibri Light" w:eastAsia="LinLibertineT" w:hAnsi="Calibri Light" w:cs="Calibri Light"/>
          <w:i/>
          <w:kern w:val="0"/>
          <w:sz w:val="24"/>
          <w:szCs w:val="24"/>
        </w:rPr>
        <w:t>A stunning new AI has supposedly achieved sentience</w:t>
      </w:r>
      <w:r w:rsidRPr="005E6469">
        <w:rPr>
          <w:rFonts w:ascii="Calibri Light" w:eastAsia="LinLibertineT" w:hAnsi="Calibri Light" w:cs="Calibri Light"/>
          <w:kern w:val="0"/>
          <w:sz w:val="24"/>
          <w:szCs w:val="24"/>
        </w:rPr>
        <w:t xml:space="preserve">, </w:t>
      </w:r>
      <w:r w:rsidR="00EB745D" w:rsidRPr="005E6469">
        <w:rPr>
          <w:rFonts w:ascii="Calibri Light" w:eastAsia="LinLibertineT" w:hAnsi="Calibri Light" w:cs="Calibri Light"/>
          <w:kern w:val="0"/>
          <w:sz w:val="24"/>
          <w:szCs w:val="24"/>
        </w:rPr>
        <w:t>https://www.popularmechanics.com/technology/robots/a60606512/claude-3-self-aware/</w:t>
      </w:r>
      <w:r w:rsidRPr="005E6469">
        <w:rPr>
          <w:rFonts w:ascii="Calibri Light" w:eastAsia="LinLibertineT" w:hAnsi="Calibri Light" w:cs="Calibri Light"/>
          <w:kern w:val="0"/>
          <w:sz w:val="24"/>
          <w:szCs w:val="24"/>
        </w:rPr>
        <w:t>.</w:t>
      </w:r>
    </w:p>
    <w:p w14:paraId="5BECADAA" w14:textId="5D00B821" w:rsidR="00EB745D" w:rsidRPr="005E6469" w:rsidRDefault="00EB745D" w:rsidP="00EB745D">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Otsu, K., Izumi, T. (2022), </w:t>
      </w:r>
      <w:r w:rsidRPr="005E6469">
        <w:rPr>
          <w:rFonts w:ascii="Calibri Light" w:eastAsia="LinLibertineT" w:hAnsi="Calibri Light" w:cs="Calibri Light"/>
          <w:i/>
          <w:kern w:val="0"/>
          <w:sz w:val="24"/>
          <w:szCs w:val="24"/>
        </w:rPr>
        <w:t>An investigation of user perceptions of anthropomorphic linguistic expressions in guidance from home appliances</w:t>
      </w:r>
      <w:r w:rsidRPr="005E6469">
        <w:rPr>
          <w:rFonts w:ascii="Calibri Light" w:eastAsia="LinLibertineT" w:hAnsi="Calibri Light" w:cs="Calibri Light"/>
          <w:kern w:val="0"/>
          <w:sz w:val="24"/>
          <w:szCs w:val="24"/>
        </w:rPr>
        <w:t>, “</w:t>
      </w:r>
      <w:r w:rsidRPr="005E6469">
        <w:rPr>
          <w:rFonts w:ascii="Calibri Light" w:eastAsia="LinLibertineTI" w:hAnsi="Calibri Light" w:cs="Calibri Light"/>
          <w:kern w:val="0"/>
          <w:sz w:val="24"/>
          <w:szCs w:val="24"/>
        </w:rPr>
        <w:t xml:space="preserve">Affective and </w:t>
      </w:r>
      <w:r w:rsidR="00E84CCE" w:rsidRPr="005E6469">
        <w:rPr>
          <w:rFonts w:ascii="Calibri Light" w:eastAsia="LinLibertineTI" w:hAnsi="Calibri Light" w:cs="Calibri Light"/>
          <w:kern w:val="0"/>
          <w:sz w:val="24"/>
          <w:szCs w:val="24"/>
        </w:rPr>
        <w:t>pleasurable</w:t>
      </w:r>
      <w:r w:rsidRPr="005E6469">
        <w:rPr>
          <w:rFonts w:ascii="Calibri Light" w:eastAsia="LinLibertineTI" w:hAnsi="Calibri Light" w:cs="Calibri Light"/>
          <w:kern w:val="0"/>
          <w:sz w:val="24"/>
          <w:szCs w:val="24"/>
        </w:rPr>
        <w:t xml:space="preserve"> design”: </w:t>
      </w:r>
      <w:r w:rsidRPr="005E6469">
        <w:rPr>
          <w:rFonts w:ascii="Calibri Light" w:eastAsia="LinLibertineT" w:hAnsi="Calibri Light" w:cs="Calibri Light"/>
          <w:kern w:val="0"/>
          <w:sz w:val="24"/>
          <w:szCs w:val="24"/>
        </w:rPr>
        <w:t>37-43.</w:t>
      </w:r>
    </w:p>
    <w:p w14:paraId="3A3BCDD2" w14:textId="7D52818F" w:rsidR="00316A67" w:rsidRPr="005E6469" w:rsidRDefault="00316A67" w:rsidP="00316A67">
      <w:pPr>
        <w:spacing w:after="0" w:line="240" w:lineRule="auto"/>
        <w:rPr>
          <w:rFonts w:ascii="Calibri Light" w:hAnsi="Calibri Light" w:cs="Calibri Light"/>
          <w:sz w:val="24"/>
          <w:szCs w:val="24"/>
        </w:rPr>
      </w:pPr>
      <w:r w:rsidRPr="005E6469">
        <w:rPr>
          <w:rFonts w:ascii="Calibri Light" w:hAnsi="Calibri Light" w:cs="Calibri Light"/>
          <w:sz w:val="24"/>
          <w:szCs w:val="24"/>
        </w:rPr>
        <w:t xml:space="preserve">Ottenberg, M. (2025), </w:t>
      </w:r>
      <w:r w:rsidRPr="005E6469">
        <w:rPr>
          <w:rFonts w:ascii="Calibri Light" w:hAnsi="Calibri Light" w:cs="Calibri Light"/>
          <w:i/>
          <w:sz w:val="24"/>
          <w:szCs w:val="24"/>
        </w:rPr>
        <w:t>Bryan Johnson wants you to have better boners</w:t>
      </w:r>
      <w:r w:rsidRPr="005E6469">
        <w:rPr>
          <w:rFonts w:ascii="Calibri Light" w:hAnsi="Calibri Light" w:cs="Calibri Light"/>
          <w:sz w:val="24"/>
          <w:szCs w:val="24"/>
        </w:rPr>
        <w:t>, “Interview magazine”, January 28, https://www.interviewmagazine.com/culture/bryan-johnson-wants-you-to-have-better-boners.</w:t>
      </w:r>
    </w:p>
    <w:p w14:paraId="4D7FBDCF" w14:textId="5E5D3EB7" w:rsidR="000C22F6" w:rsidRPr="005E6469" w:rsidRDefault="000C22F6" w:rsidP="00316A67">
      <w:pPr>
        <w:spacing w:after="0" w:line="240" w:lineRule="auto"/>
        <w:rPr>
          <w:rFonts w:ascii="Calibri Light" w:eastAsia="NimbusRomNo9L-Regu" w:hAnsi="Calibri Light" w:cs="Calibri Light"/>
          <w:kern w:val="0"/>
          <w:sz w:val="24"/>
          <w:szCs w:val="24"/>
        </w:rPr>
      </w:pPr>
      <w:r w:rsidRPr="005E6469">
        <w:rPr>
          <w:rFonts w:ascii="Calibri Light" w:eastAsia="NimbusRomNo9L-Regu" w:hAnsi="Calibri Light" w:cs="Calibri Light"/>
          <w:kern w:val="0"/>
          <w:sz w:val="24"/>
          <w:szCs w:val="24"/>
          <w:lang w:val="fr-FR"/>
        </w:rPr>
        <w:t xml:space="preserve">Park, J.S., et al. </w:t>
      </w:r>
      <w:r w:rsidRPr="005E6469">
        <w:rPr>
          <w:rFonts w:ascii="Calibri Light" w:eastAsia="NimbusRomNo9L-Regu" w:hAnsi="Calibri Light" w:cs="Calibri Light"/>
          <w:kern w:val="0"/>
          <w:sz w:val="24"/>
          <w:szCs w:val="24"/>
        </w:rPr>
        <w:t xml:space="preserve">(2023), </w:t>
      </w:r>
      <w:r w:rsidRPr="005E6469">
        <w:rPr>
          <w:rFonts w:ascii="Calibri Light" w:eastAsia="NimbusRomNo9L-Regu" w:hAnsi="Calibri Light" w:cs="Calibri Light"/>
          <w:i/>
          <w:kern w:val="0"/>
          <w:sz w:val="24"/>
          <w:szCs w:val="24"/>
        </w:rPr>
        <w:t xml:space="preserve">Generative agents. Interactive simulacra of human </w:t>
      </w:r>
      <w:r w:rsidR="00457088" w:rsidRPr="005E6469">
        <w:rPr>
          <w:rFonts w:ascii="Calibri Light" w:eastAsia="NimbusRomNo9L-Regu" w:hAnsi="Calibri Light" w:cs="Calibri Light"/>
          <w:i/>
          <w:kern w:val="0"/>
          <w:sz w:val="24"/>
          <w:szCs w:val="24"/>
        </w:rPr>
        <w:t>behaviour</w:t>
      </w:r>
      <w:r w:rsidRPr="005E6469">
        <w:rPr>
          <w:rFonts w:ascii="Calibri Light" w:eastAsia="NimbusRomNo9L-Regu" w:hAnsi="Calibri Light" w:cs="Calibri Light"/>
          <w:kern w:val="0"/>
          <w:sz w:val="24"/>
          <w:szCs w:val="24"/>
        </w:rPr>
        <w:t>, “arXiv”: 2304.03442.</w:t>
      </w:r>
    </w:p>
    <w:p w14:paraId="4A41E2A0" w14:textId="569914A1" w:rsidR="0032639D" w:rsidRPr="005E6469" w:rsidRDefault="00140F47" w:rsidP="00316A67">
      <w:pPr>
        <w:autoSpaceDE w:val="0"/>
        <w:autoSpaceDN w:val="0"/>
        <w:adjustRightInd w:val="0"/>
        <w:spacing w:after="0" w:line="240" w:lineRule="auto"/>
        <w:rPr>
          <w:rFonts w:ascii="Calibri Light" w:eastAsia="NimbusRomNo9L-Regu" w:hAnsi="Calibri Light" w:cs="Calibri Light"/>
          <w:kern w:val="0"/>
          <w:sz w:val="24"/>
          <w:szCs w:val="24"/>
        </w:rPr>
      </w:pPr>
      <w:r w:rsidRPr="005E6469">
        <w:rPr>
          <w:rFonts w:ascii="Calibri Light" w:eastAsia="NimbusRomNo9L-Regu" w:hAnsi="Calibri Light" w:cs="Calibri Light"/>
          <w:kern w:val="0"/>
          <w:sz w:val="24"/>
          <w:szCs w:val="24"/>
        </w:rPr>
        <w:t xml:space="preserve">Peters, </w:t>
      </w:r>
      <w:r w:rsidR="00E17F87" w:rsidRPr="005E6469">
        <w:rPr>
          <w:rFonts w:ascii="Calibri Light" w:eastAsia="NimbusRomNo9L-Regu" w:hAnsi="Calibri Light" w:cs="Calibri Light"/>
          <w:kern w:val="0"/>
          <w:sz w:val="24"/>
          <w:szCs w:val="24"/>
        </w:rPr>
        <w:t xml:space="preserve">B. (2018), </w:t>
      </w:r>
      <w:r w:rsidR="00E17F87" w:rsidRPr="005E6469">
        <w:rPr>
          <w:rFonts w:ascii="Calibri Light" w:eastAsia="NimbusRomNo9L-Regu" w:hAnsi="Calibri Light" w:cs="Calibri Light"/>
          <w:i/>
          <w:iCs/>
          <w:kern w:val="0"/>
          <w:sz w:val="24"/>
          <w:szCs w:val="24"/>
        </w:rPr>
        <w:t>The computer never was a brain, or the curious death and designs of John von Neumann</w:t>
      </w:r>
      <w:r w:rsidR="00E17F87" w:rsidRPr="005E6469">
        <w:rPr>
          <w:rFonts w:ascii="Calibri Light" w:eastAsia="NimbusRomNo9L-Regu" w:hAnsi="Calibri Light" w:cs="Calibri Light"/>
          <w:kern w:val="0"/>
          <w:sz w:val="24"/>
          <w:szCs w:val="24"/>
        </w:rPr>
        <w:t xml:space="preserve">, in J. Moser, C. Vagt (eds.), </w:t>
      </w:r>
      <w:r w:rsidR="00E17F87" w:rsidRPr="005E6469">
        <w:rPr>
          <w:rFonts w:ascii="Calibri Light" w:eastAsia="NimbusRomNo9L-Regu" w:hAnsi="Calibri Light" w:cs="Calibri Light"/>
          <w:i/>
          <w:iCs/>
          <w:kern w:val="0"/>
          <w:sz w:val="24"/>
          <w:szCs w:val="24"/>
        </w:rPr>
        <w:t>Verhaltensdesign, Technologische und ästhetische Programme der 1960er und 1970er JahreI</w:t>
      </w:r>
      <w:r w:rsidR="00E17F87" w:rsidRPr="005E6469">
        <w:rPr>
          <w:rFonts w:ascii="Calibri Light" w:eastAsia="NimbusRomNo9L-Regu" w:hAnsi="Calibri Light" w:cs="Calibri Light"/>
          <w:kern w:val="0"/>
          <w:sz w:val="24"/>
          <w:szCs w:val="24"/>
        </w:rPr>
        <w:t xml:space="preserve">, Bielefeld: </w:t>
      </w:r>
      <w:r w:rsidR="00A7798F" w:rsidRPr="005E6469">
        <w:rPr>
          <w:rFonts w:ascii="Calibri Light" w:eastAsia="NimbusRomNo9L-Regu" w:hAnsi="Calibri Light" w:cs="Calibri Light"/>
          <w:kern w:val="0"/>
          <w:sz w:val="24"/>
          <w:szCs w:val="24"/>
        </w:rPr>
        <w:t xml:space="preserve">Transcript Verlag, </w:t>
      </w:r>
      <w:r w:rsidR="00E17F87" w:rsidRPr="005E6469">
        <w:rPr>
          <w:rFonts w:ascii="Calibri Light" w:eastAsia="NimbusRomNo9L-Regu" w:hAnsi="Calibri Light" w:cs="Calibri Light"/>
          <w:kern w:val="0"/>
          <w:sz w:val="24"/>
          <w:szCs w:val="24"/>
        </w:rPr>
        <w:t>113</w:t>
      </w:r>
      <w:r w:rsidR="0032639D" w:rsidRPr="005E6469">
        <w:rPr>
          <w:rFonts w:ascii="Calibri Light" w:eastAsia="NimbusRomNo9L-Regu" w:hAnsi="Calibri Light" w:cs="Calibri Light"/>
          <w:kern w:val="0"/>
          <w:sz w:val="24"/>
          <w:szCs w:val="24"/>
        </w:rPr>
        <w:t>-</w:t>
      </w:r>
      <w:r w:rsidR="00E17F87" w:rsidRPr="005E6469">
        <w:rPr>
          <w:rFonts w:ascii="Calibri Light" w:eastAsia="NimbusRomNo9L-Regu" w:hAnsi="Calibri Light" w:cs="Calibri Light"/>
          <w:kern w:val="0"/>
          <w:sz w:val="24"/>
          <w:szCs w:val="24"/>
        </w:rPr>
        <w:t>123</w:t>
      </w:r>
      <w:r w:rsidR="0032639D" w:rsidRPr="005E6469">
        <w:rPr>
          <w:rFonts w:ascii="Calibri Light" w:eastAsia="NimbusRomNo9L-Regu" w:hAnsi="Calibri Light" w:cs="Calibri Light"/>
          <w:kern w:val="0"/>
          <w:sz w:val="24"/>
          <w:szCs w:val="24"/>
        </w:rPr>
        <w:t>.</w:t>
      </w:r>
    </w:p>
    <w:p w14:paraId="3766E21B" w14:textId="19265F59" w:rsidR="004D6AC3" w:rsidRPr="005E6469" w:rsidRDefault="004D6AC3" w:rsidP="000C22F6">
      <w:pPr>
        <w:autoSpaceDE w:val="0"/>
        <w:autoSpaceDN w:val="0"/>
        <w:adjustRightInd w:val="0"/>
        <w:spacing w:after="0" w:line="240" w:lineRule="auto"/>
        <w:rPr>
          <w:rFonts w:ascii="Calibri Light" w:hAnsi="Calibri Light" w:cs="Calibri Light"/>
          <w:kern w:val="0"/>
          <w:sz w:val="24"/>
          <w:szCs w:val="24"/>
        </w:rPr>
      </w:pPr>
      <w:r w:rsidRPr="005E6469">
        <w:rPr>
          <w:rFonts w:ascii="Calibri Light" w:eastAsia="NimbusRomNo9L-Regu" w:hAnsi="Calibri Light" w:cs="Calibri Light"/>
          <w:kern w:val="0"/>
          <w:sz w:val="24"/>
          <w:szCs w:val="24"/>
        </w:rPr>
        <w:t xml:space="preserve">Placani, A. (2024), </w:t>
      </w:r>
      <w:r w:rsidRPr="005E6469">
        <w:rPr>
          <w:rFonts w:ascii="Calibri Light" w:hAnsi="Calibri Light" w:cs="Calibri Light"/>
          <w:i/>
          <w:kern w:val="0"/>
          <w:sz w:val="24"/>
          <w:szCs w:val="24"/>
        </w:rPr>
        <w:t>Anthropomorphism in AI. Hype and fallacy</w:t>
      </w:r>
      <w:r w:rsidRPr="005E6469">
        <w:rPr>
          <w:rFonts w:ascii="Calibri Light" w:hAnsi="Calibri Light" w:cs="Calibri Light"/>
          <w:kern w:val="0"/>
          <w:sz w:val="24"/>
          <w:szCs w:val="24"/>
        </w:rPr>
        <w:t>, “AI and ethics”, 4: 691-698.</w:t>
      </w:r>
    </w:p>
    <w:p w14:paraId="56956600" w14:textId="77777777" w:rsidR="00504D46" w:rsidRPr="00504D46" w:rsidRDefault="00504D46" w:rsidP="00504D46">
      <w:pPr>
        <w:shd w:val="clear" w:color="auto" w:fill="FFFFFF"/>
        <w:spacing w:after="0" w:line="240" w:lineRule="auto"/>
        <w:rPr>
          <w:rFonts w:ascii="Calibri Light" w:eastAsia="Times New Roman" w:hAnsi="Calibri Light" w:cs="Calibri Light"/>
          <w:color w:val="4C94D8" w:themeColor="text2" w:themeTint="80"/>
          <w:kern w:val="0"/>
          <w:sz w:val="24"/>
          <w:szCs w:val="24"/>
          <w:lang w:val="it-IT" w:eastAsia="it-IT"/>
          <w14:ligatures w14:val="none"/>
        </w:rPr>
      </w:pPr>
      <w:r w:rsidRPr="00504D46">
        <w:rPr>
          <w:rFonts w:ascii="Calibri Light" w:eastAsia="Times New Roman" w:hAnsi="Calibri Light" w:cs="Calibri Light"/>
          <w:color w:val="4C94D8" w:themeColor="text2" w:themeTint="80"/>
          <w:kern w:val="0"/>
          <w:sz w:val="24"/>
          <w:szCs w:val="24"/>
          <w:lang w:val="en-US" w:eastAsia="it-IT"/>
          <w14:ligatures w14:val="none"/>
        </w:rPr>
        <w:t xml:space="preserve">Porsdam Mann, S., et al. (2023), </w:t>
      </w:r>
      <w:r w:rsidRPr="00504D46">
        <w:rPr>
          <w:rFonts w:ascii="Calibri Light" w:eastAsia="Times New Roman" w:hAnsi="Calibri Light" w:cs="Calibri Light"/>
          <w:i/>
          <w:iCs/>
          <w:color w:val="4C94D8" w:themeColor="text2" w:themeTint="80"/>
          <w:kern w:val="0"/>
          <w:sz w:val="24"/>
          <w:szCs w:val="24"/>
          <w:lang w:val="en-US" w:eastAsia="it-IT"/>
          <w14:ligatures w14:val="none"/>
        </w:rPr>
        <w:t>Generative AI entails a credit-blame asymmetry</w:t>
      </w:r>
      <w:r w:rsidRPr="00504D46">
        <w:rPr>
          <w:rFonts w:ascii="Calibri Light" w:eastAsia="Times New Roman" w:hAnsi="Calibri Light" w:cs="Calibri Light"/>
          <w:color w:val="4C94D8" w:themeColor="text2" w:themeTint="80"/>
          <w:kern w:val="0"/>
          <w:sz w:val="24"/>
          <w:szCs w:val="24"/>
          <w:lang w:val="en-US" w:eastAsia="it-IT"/>
          <w14:ligatures w14:val="none"/>
        </w:rPr>
        <w:t>, “</w:t>
      </w:r>
      <w:r w:rsidRPr="00504D46">
        <w:rPr>
          <w:rFonts w:ascii="Calibri Light" w:eastAsia="Times New Roman" w:hAnsi="Calibri Light" w:cs="Calibri Light"/>
          <w:color w:val="4C94D8" w:themeColor="text2" w:themeTint="80"/>
          <w:kern w:val="0"/>
          <w:sz w:val="24"/>
          <w:szCs w:val="24"/>
          <w:lang w:val="it-IT" w:eastAsia="it-IT"/>
          <w14:ligatures w14:val="none"/>
        </w:rPr>
        <w:t xml:space="preserve">Nature </w:t>
      </w:r>
      <w:r>
        <w:rPr>
          <w:rFonts w:ascii="Calibri Light" w:eastAsia="Times New Roman" w:hAnsi="Calibri Light" w:cs="Calibri Light"/>
          <w:color w:val="4C94D8" w:themeColor="text2" w:themeTint="80"/>
          <w:kern w:val="0"/>
          <w:sz w:val="24"/>
          <w:szCs w:val="24"/>
          <w:lang w:val="it-IT" w:eastAsia="it-IT"/>
          <w14:ligatures w14:val="none"/>
        </w:rPr>
        <w:t>m</w:t>
      </w:r>
      <w:r w:rsidRPr="00504D46">
        <w:rPr>
          <w:rFonts w:ascii="Calibri Light" w:eastAsia="Times New Roman" w:hAnsi="Calibri Light" w:cs="Calibri Light"/>
          <w:color w:val="4C94D8" w:themeColor="text2" w:themeTint="80"/>
          <w:kern w:val="0"/>
          <w:sz w:val="24"/>
          <w:szCs w:val="24"/>
          <w:lang w:val="it-IT" w:eastAsia="it-IT"/>
          <w14:ligatures w14:val="none"/>
        </w:rPr>
        <w:t>achine</w:t>
      </w:r>
      <w:r>
        <w:rPr>
          <w:rFonts w:ascii="Calibri Light" w:eastAsia="Times New Roman" w:hAnsi="Calibri Light" w:cs="Calibri Light"/>
          <w:color w:val="4C94D8" w:themeColor="text2" w:themeTint="80"/>
          <w:kern w:val="0"/>
          <w:sz w:val="24"/>
          <w:szCs w:val="24"/>
          <w:lang w:val="it-IT" w:eastAsia="it-IT"/>
          <w14:ligatures w14:val="none"/>
        </w:rPr>
        <w:t xml:space="preserve"> i</w:t>
      </w:r>
      <w:r w:rsidRPr="00504D46">
        <w:rPr>
          <w:rFonts w:ascii="Calibri Light" w:eastAsia="Times New Roman" w:hAnsi="Calibri Light" w:cs="Calibri Light"/>
          <w:color w:val="4C94D8" w:themeColor="text2" w:themeTint="80"/>
          <w:kern w:val="0"/>
          <w:sz w:val="24"/>
          <w:szCs w:val="24"/>
          <w:lang w:val="it-IT" w:eastAsia="it-IT"/>
          <w14:ligatures w14:val="none"/>
        </w:rPr>
        <w:t>ntelligence</w:t>
      </w:r>
      <w:r>
        <w:rPr>
          <w:rFonts w:ascii="Calibri Light" w:eastAsia="Times New Roman" w:hAnsi="Calibri Light" w:cs="Calibri Light"/>
          <w:color w:val="4C94D8" w:themeColor="text2" w:themeTint="80"/>
          <w:kern w:val="0"/>
          <w:sz w:val="24"/>
          <w:szCs w:val="24"/>
          <w:lang w:val="it-IT" w:eastAsia="it-IT"/>
          <w14:ligatures w14:val="none"/>
        </w:rPr>
        <w:t xml:space="preserve">”, </w:t>
      </w:r>
      <w:r w:rsidRPr="00504D46">
        <w:rPr>
          <w:rFonts w:ascii="Calibri Light" w:eastAsia="Times New Roman" w:hAnsi="Calibri Light" w:cs="Calibri Light"/>
          <w:color w:val="4C94D8" w:themeColor="text2" w:themeTint="80"/>
          <w:kern w:val="0"/>
          <w:sz w:val="24"/>
          <w:szCs w:val="24"/>
          <w:lang w:val="it-IT" w:eastAsia="it-IT"/>
          <w14:ligatures w14:val="none"/>
        </w:rPr>
        <w:t>5</w:t>
      </w:r>
      <w:r>
        <w:rPr>
          <w:rFonts w:ascii="Calibri Light" w:eastAsia="Times New Roman" w:hAnsi="Calibri Light" w:cs="Calibri Light"/>
          <w:color w:val="4C94D8" w:themeColor="text2" w:themeTint="80"/>
          <w:kern w:val="0"/>
          <w:sz w:val="24"/>
          <w:szCs w:val="24"/>
          <w:lang w:val="it-IT" w:eastAsia="it-IT"/>
          <w14:ligatures w14:val="none"/>
        </w:rPr>
        <w:t>/</w:t>
      </w:r>
      <w:r w:rsidRPr="00504D46">
        <w:rPr>
          <w:rFonts w:ascii="Calibri Light" w:eastAsia="Times New Roman" w:hAnsi="Calibri Light" w:cs="Calibri Light"/>
          <w:color w:val="4C94D8" w:themeColor="text2" w:themeTint="80"/>
          <w:kern w:val="0"/>
          <w:sz w:val="24"/>
          <w:szCs w:val="24"/>
          <w:lang w:val="it-IT" w:eastAsia="it-IT"/>
          <w14:ligatures w14:val="none"/>
        </w:rPr>
        <w:t>5:</w:t>
      </w:r>
      <w:r>
        <w:rPr>
          <w:rFonts w:ascii="Calibri Light" w:eastAsia="Times New Roman" w:hAnsi="Calibri Light" w:cs="Calibri Light"/>
          <w:color w:val="4C94D8" w:themeColor="text2" w:themeTint="80"/>
          <w:kern w:val="0"/>
          <w:sz w:val="24"/>
          <w:szCs w:val="24"/>
          <w:lang w:val="it-IT" w:eastAsia="it-IT"/>
          <w14:ligatures w14:val="none"/>
        </w:rPr>
        <w:t xml:space="preserve"> </w:t>
      </w:r>
      <w:r w:rsidRPr="00504D46">
        <w:rPr>
          <w:rFonts w:ascii="Calibri Light" w:eastAsia="Times New Roman" w:hAnsi="Calibri Light" w:cs="Calibri Light"/>
          <w:color w:val="4C94D8" w:themeColor="text2" w:themeTint="80"/>
          <w:kern w:val="0"/>
          <w:sz w:val="24"/>
          <w:szCs w:val="24"/>
          <w:lang w:val="it-IT" w:eastAsia="it-IT"/>
          <w14:ligatures w14:val="none"/>
        </w:rPr>
        <w:t>472-475.</w:t>
      </w:r>
    </w:p>
    <w:p w14:paraId="2C235E80" w14:textId="0D80C405" w:rsidR="001E2968" w:rsidRPr="005E6469" w:rsidRDefault="001E2968" w:rsidP="00AA7141">
      <w:pPr>
        <w:autoSpaceDE w:val="0"/>
        <w:autoSpaceDN w:val="0"/>
        <w:adjustRightInd w:val="0"/>
        <w:spacing w:after="0" w:line="240" w:lineRule="auto"/>
        <w:rPr>
          <w:rFonts w:ascii="Calibri Light" w:hAnsi="Calibri Light" w:cs="Calibri Light"/>
          <w:color w:val="3A3A3A"/>
          <w:sz w:val="24"/>
          <w:szCs w:val="24"/>
          <w:shd w:val="clear" w:color="auto" w:fill="FFFFFF"/>
        </w:rPr>
      </w:pPr>
      <w:r w:rsidRPr="005E6469">
        <w:rPr>
          <w:rFonts w:ascii="Calibri Light" w:hAnsi="Calibri Light" w:cs="Calibri Light"/>
          <w:sz w:val="24"/>
          <w:szCs w:val="24"/>
        </w:rPr>
        <w:t xml:space="preserve">Postman, N. (1992), </w:t>
      </w:r>
      <w:r w:rsidRPr="005E6469">
        <w:rPr>
          <w:rFonts w:ascii="Calibri Light" w:hAnsi="Calibri Light" w:cs="Calibri Light"/>
          <w:i/>
          <w:sz w:val="24"/>
          <w:szCs w:val="24"/>
        </w:rPr>
        <w:t>Technopoly. The surrender of culture to technology</w:t>
      </w:r>
      <w:r w:rsidRPr="005E6469">
        <w:rPr>
          <w:rFonts w:ascii="Calibri Light" w:hAnsi="Calibri Light" w:cs="Calibri Light"/>
          <w:sz w:val="24"/>
          <w:szCs w:val="24"/>
        </w:rPr>
        <w:t xml:space="preserve">, </w:t>
      </w:r>
      <w:r w:rsidRPr="005E6469">
        <w:rPr>
          <w:rFonts w:ascii="Calibri Light" w:hAnsi="Calibri Light" w:cs="Calibri Light"/>
          <w:color w:val="3A3A3A"/>
          <w:sz w:val="24"/>
          <w:szCs w:val="24"/>
          <w:shd w:val="clear" w:color="auto" w:fill="FFFFFF"/>
        </w:rPr>
        <w:t>New York: Knopf.</w:t>
      </w:r>
    </w:p>
    <w:p w14:paraId="43B15988" w14:textId="21F41702" w:rsidR="00AA7141" w:rsidRPr="005E6469" w:rsidRDefault="00AA7141" w:rsidP="00AA7141">
      <w:pPr>
        <w:autoSpaceDE w:val="0"/>
        <w:autoSpaceDN w:val="0"/>
        <w:adjustRightInd w:val="0"/>
        <w:spacing w:after="0" w:line="240" w:lineRule="auto"/>
        <w:rPr>
          <w:rFonts w:ascii="Calibri Light" w:eastAsia="LinLibertineTI" w:hAnsi="Calibri Light" w:cs="Calibri Light"/>
          <w:kern w:val="0"/>
          <w:sz w:val="24"/>
          <w:szCs w:val="24"/>
        </w:rPr>
      </w:pPr>
      <w:r w:rsidRPr="005E6469">
        <w:rPr>
          <w:rFonts w:ascii="Calibri Light" w:eastAsia="NimbusRomNo9L-Regu" w:hAnsi="Calibri Light" w:cs="Calibri Light"/>
          <w:kern w:val="0"/>
          <w:sz w:val="24"/>
          <w:szCs w:val="24"/>
        </w:rPr>
        <w:t xml:space="preserve">Proudfoot, D. (2011), </w:t>
      </w:r>
      <w:r w:rsidRPr="005E6469">
        <w:rPr>
          <w:rFonts w:ascii="Calibri Light" w:eastAsia="NimbusRomNo9L-Regu" w:hAnsi="Calibri Light" w:cs="Calibri Light"/>
          <w:i/>
          <w:kern w:val="0"/>
          <w:sz w:val="24"/>
          <w:szCs w:val="24"/>
        </w:rPr>
        <w:t>Anthropomorphism and AI. Turing’s much misunderstood imitation game</w:t>
      </w:r>
      <w:r w:rsidRPr="005E6469">
        <w:rPr>
          <w:rFonts w:ascii="Calibri Light" w:eastAsia="NimbusRomNo9L-Regu" w:hAnsi="Calibri Light" w:cs="Calibri Light"/>
          <w:kern w:val="0"/>
          <w:sz w:val="24"/>
          <w:szCs w:val="24"/>
        </w:rPr>
        <w:t>, “Artificial intelligence”, 175/5-6: 950-957.</w:t>
      </w:r>
    </w:p>
    <w:p w14:paraId="1F8FD82A" w14:textId="2D674619" w:rsidR="00E44D72" w:rsidRPr="00E44D72" w:rsidRDefault="00E44D72" w:rsidP="00126A0C">
      <w:pPr>
        <w:autoSpaceDE w:val="0"/>
        <w:autoSpaceDN w:val="0"/>
        <w:adjustRightInd w:val="0"/>
        <w:spacing w:after="0" w:line="240" w:lineRule="auto"/>
        <w:rPr>
          <w:rFonts w:ascii="Calibri Light" w:hAnsi="Calibri Light" w:cs="Calibri Light"/>
          <w:kern w:val="0"/>
          <w:sz w:val="24"/>
          <w:szCs w:val="24"/>
        </w:rPr>
      </w:pPr>
      <w:r w:rsidRPr="00E44D72">
        <w:rPr>
          <w:rFonts w:ascii="Calibri Light" w:hAnsi="Calibri Light" w:cs="Calibri Light"/>
          <w:color w:val="4C94D8" w:themeColor="text2" w:themeTint="80"/>
          <w:sz w:val="24"/>
          <w:szCs w:val="24"/>
          <w:lang w:val="en-US"/>
        </w:rPr>
        <w:t xml:space="preserve">Reckwitz, A. (2020), </w:t>
      </w:r>
      <w:r w:rsidRPr="00E44D72">
        <w:rPr>
          <w:rFonts w:ascii="Calibri Light" w:hAnsi="Calibri Light" w:cs="Calibri Light"/>
          <w:i/>
          <w:iCs/>
          <w:color w:val="4C94D8" w:themeColor="text2" w:themeTint="80"/>
          <w:sz w:val="24"/>
          <w:szCs w:val="24"/>
          <w:lang w:val="en-US"/>
        </w:rPr>
        <w:t>The society of singularities</w:t>
      </w:r>
      <w:r w:rsidRPr="00E44D72">
        <w:rPr>
          <w:rFonts w:ascii="Calibri Light" w:hAnsi="Calibri Light" w:cs="Calibri Light"/>
          <w:color w:val="4C94D8" w:themeColor="text2" w:themeTint="80"/>
          <w:sz w:val="24"/>
          <w:szCs w:val="24"/>
          <w:lang w:val="en-US"/>
        </w:rPr>
        <w:t xml:space="preserve">, </w:t>
      </w:r>
      <w:r>
        <w:rPr>
          <w:rFonts w:ascii="Calibri Light" w:hAnsi="Calibri Light" w:cs="Calibri Light"/>
          <w:color w:val="4C94D8" w:themeColor="text2" w:themeTint="80"/>
          <w:sz w:val="24"/>
          <w:szCs w:val="24"/>
          <w:lang w:val="en-US"/>
        </w:rPr>
        <w:t xml:space="preserve">Cambridge: </w:t>
      </w:r>
      <w:r w:rsidRPr="00E44D72">
        <w:rPr>
          <w:rFonts w:ascii="Calibri Light" w:hAnsi="Calibri Light" w:cs="Calibri Light"/>
          <w:color w:val="4C94D8" w:themeColor="text2" w:themeTint="80"/>
          <w:sz w:val="24"/>
          <w:szCs w:val="24"/>
          <w:lang w:val="en-US"/>
        </w:rPr>
        <w:t>Polity</w:t>
      </w:r>
      <w:r w:rsidRPr="00E44D72">
        <w:rPr>
          <w:rFonts w:ascii="Calibri Light" w:hAnsi="Calibri Light" w:cs="Calibri Light"/>
          <w:color w:val="4C94D8" w:themeColor="text2" w:themeTint="80"/>
          <w:sz w:val="24"/>
          <w:szCs w:val="24"/>
          <w:lang w:val="en-US"/>
        </w:rPr>
        <w:t>.</w:t>
      </w:r>
    </w:p>
    <w:p w14:paraId="64733F49" w14:textId="2B4C0CB2" w:rsidR="00126A0C" w:rsidRDefault="00126A0C" w:rsidP="00126A0C">
      <w:pPr>
        <w:autoSpaceDE w:val="0"/>
        <w:autoSpaceDN w:val="0"/>
        <w:adjustRightInd w:val="0"/>
        <w:spacing w:after="0" w:line="240" w:lineRule="auto"/>
        <w:rPr>
          <w:rFonts w:ascii="Calibri Light" w:hAnsi="Calibri Light" w:cs="Calibri Light"/>
          <w:kern w:val="0"/>
          <w:sz w:val="24"/>
          <w:szCs w:val="24"/>
        </w:rPr>
      </w:pPr>
      <w:r w:rsidRPr="005E6469">
        <w:rPr>
          <w:rFonts w:ascii="Calibri Light" w:hAnsi="Calibri Light" w:cs="Calibri Light"/>
          <w:kern w:val="0"/>
          <w:sz w:val="24"/>
          <w:szCs w:val="24"/>
        </w:rPr>
        <w:t>Replika</w:t>
      </w:r>
      <w:r w:rsidR="00D73B66" w:rsidRPr="005E6469">
        <w:rPr>
          <w:rFonts w:ascii="Calibri Light" w:hAnsi="Calibri Light" w:cs="Calibri Light"/>
          <w:kern w:val="0"/>
          <w:sz w:val="24"/>
          <w:szCs w:val="24"/>
        </w:rPr>
        <w:t xml:space="preserve"> (n.d.)</w:t>
      </w:r>
      <w:r w:rsidRPr="005E6469">
        <w:rPr>
          <w:rFonts w:ascii="Calibri Light" w:hAnsi="Calibri Light" w:cs="Calibri Light"/>
          <w:kern w:val="0"/>
          <w:sz w:val="24"/>
          <w:szCs w:val="24"/>
        </w:rPr>
        <w:t xml:space="preserve">, </w:t>
      </w:r>
      <w:r w:rsidRPr="005E6469">
        <w:rPr>
          <w:rFonts w:ascii="Calibri Light" w:hAnsi="Calibri Light" w:cs="Calibri Light"/>
          <w:i/>
          <w:kern w:val="0"/>
          <w:sz w:val="24"/>
          <w:szCs w:val="24"/>
        </w:rPr>
        <w:t>Is Replika sentient?</w:t>
      </w:r>
      <w:r w:rsidRPr="005E6469">
        <w:rPr>
          <w:rFonts w:ascii="Calibri Light" w:hAnsi="Calibri Light" w:cs="Calibri Light"/>
          <w:kern w:val="0"/>
          <w:sz w:val="24"/>
          <w:szCs w:val="24"/>
        </w:rPr>
        <w:t xml:space="preserve">, </w:t>
      </w:r>
      <w:r w:rsidR="0076536E" w:rsidRPr="0076536E">
        <w:rPr>
          <w:rFonts w:ascii="Calibri Light" w:hAnsi="Calibri Light" w:cs="Calibri Light"/>
          <w:kern w:val="0"/>
          <w:sz w:val="24"/>
          <w:szCs w:val="24"/>
        </w:rPr>
        <w:t>https://help.replika.com/hc/en-us/articles/360058852132-Is-Replika-sentient</w:t>
      </w:r>
      <w:r w:rsidR="00F548C6" w:rsidRPr="005E6469">
        <w:rPr>
          <w:rFonts w:ascii="Calibri Light" w:hAnsi="Calibri Light" w:cs="Calibri Light"/>
          <w:kern w:val="0"/>
          <w:sz w:val="24"/>
          <w:szCs w:val="24"/>
        </w:rPr>
        <w:t>.</w:t>
      </w:r>
    </w:p>
    <w:p w14:paraId="2A9A8EA4" w14:textId="53906E02" w:rsidR="0076536E" w:rsidRPr="0076536E" w:rsidRDefault="0076536E" w:rsidP="00126A0C">
      <w:pPr>
        <w:autoSpaceDE w:val="0"/>
        <w:autoSpaceDN w:val="0"/>
        <w:adjustRightInd w:val="0"/>
        <w:spacing w:after="0" w:line="240" w:lineRule="auto"/>
        <w:rPr>
          <w:rFonts w:ascii="Calibri Light" w:eastAsia="LinLibertineT" w:hAnsi="Calibri Light" w:cs="Calibri Light"/>
          <w:kern w:val="0"/>
          <w:sz w:val="24"/>
          <w:szCs w:val="24"/>
        </w:rPr>
      </w:pPr>
      <w:r w:rsidRPr="0076536E">
        <w:rPr>
          <w:rFonts w:ascii="Calibri Light" w:hAnsi="Calibri Light" w:cs="Calibri Light"/>
          <w:color w:val="4C94D8" w:themeColor="text2" w:themeTint="80"/>
          <w:sz w:val="24"/>
          <w:szCs w:val="24"/>
          <w:lang w:val="en-US"/>
        </w:rPr>
        <w:t xml:space="preserve">Rosa, H. (2013), </w:t>
      </w:r>
      <w:r w:rsidRPr="0076536E">
        <w:rPr>
          <w:rFonts w:ascii="Calibri Light" w:hAnsi="Calibri Light" w:cs="Calibri Light"/>
          <w:i/>
          <w:iCs/>
          <w:color w:val="4C94D8" w:themeColor="text2" w:themeTint="80"/>
          <w:sz w:val="24"/>
          <w:szCs w:val="24"/>
          <w:lang w:val="en-US"/>
        </w:rPr>
        <w:t>Social acceleration. A new theory of modernity</w:t>
      </w:r>
      <w:r w:rsidRPr="0076536E">
        <w:rPr>
          <w:rFonts w:ascii="Calibri Light" w:hAnsi="Calibri Light" w:cs="Calibri Light"/>
          <w:color w:val="4C94D8" w:themeColor="text2" w:themeTint="80"/>
          <w:sz w:val="24"/>
          <w:szCs w:val="24"/>
          <w:lang w:val="en-US"/>
        </w:rPr>
        <w:t xml:space="preserve">, </w:t>
      </w:r>
      <w:r>
        <w:rPr>
          <w:rFonts w:ascii="Calibri Light" w:hAnsi="Calibri Light" w:cs="Calibri Light"/>
          <w:color w:val="4C94D8" w:themeColor="text2" w:themeTint="80"/>
          <w:sz w:val="24"/>
          <w:szCs w:val="24"/>
          <w:lang w:val="en-US"/>
        </w:rPr>
        <w:t xml:space="preserve">New York: </w:t>
      </w:r>
      <w:r w:rsidRPr="0076536E">
        <w:rPr>
          <w:rFonts w:ascii="Calibri Light" w:hAnsi="Calibri Light" w:cs="Calibri Light"/>
          <w:color w:val="4C94D8" w:themeColor="text2" w:themeTint="80"/>
          <w:sz w:val="24"/>
          <w:szCs w:val="24"/>
          <w:lang w:val="en-US"/>
        </w:rPr>
        <w:t>Columbia University Press</w:t>
      </w:r>
      <w:r>
        <w:rPr>
          <w:rFonts w:ascii="Calibri Light" w:hAnsi="Calibri Light" w:cs="Calibri Light"/>
          <w:color w:val="4C94D8" w:themeColor="text2" w:themeTint="80"/>
          <w:sz w:val="24"/>
          <w:szCs w:val="24"/>
          <w:lang w:val="en-US"/>
        </w:rPr>
        <w:t>.</w:t>
      </w:r>
    </w:p>
    <w:p w14:paraId="12906EED" w14:textId="77777777" w:rsidR="00BD11F2" w:rsidRPr="005E6469" w:rsidRDefault="00BD11F2" w:rsidP="00E84CCE">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Roselli, C., Lapomarda, L., Datteri, E. (2025), </w:t>
      </w:r>
      <w:r w:rsidRPr="005E6469">
        <w:rPr>
          <w:rFonts w:ascii="Calibri Light" w:eastAsia="LinLibertineT" w:hAnsi="Calibri Light" w:cs="Calibri Light"/>
          <w:i/>
          <w:iCs/>
          <w:kern w:val="0"/>
          <w:sz w:val="24"/>
          <w:szCs w:val="24"/>
        </w:rPr>
        <w:t>How culture modulates anthropomorphism in human-robot interaction. A review</w:t>
      </w:r>
      <w:r w:rsidRPr="005E6469">
        <w:rPr>
          <w:rFonts w:ascii="Calibri Light" w:eastAsia="LinLibertineT" w:hAnsi="Calibri Light" w:cs="Calibri Light"/>
          <w:kern w:val="0"/>
          <w:sz w:val="24"/>
          <w:szCs w:val="24"/>
        </w:rPr>
        <w:t>, “Acta psychologica”, 225: 1-12.</w:t>
      </w:r>
    </w:p>
    <w:p w14:paraId="4E41818A" w14:textId="4016A3A5" w:rsidR="00E84CCE" w:rsidRPr="005E6469" w:rsidRDefault="00E84CCE" w:rsidP="00E84CCE">
      <w:pPr>
        <w:autoSpaceDE w:val="0"/>
        <w:autoSpaceDN w:val="0"/>
        <w:adjustRightInd w:val="0"/>
        <w:spacing w:after="0" w:line="240" w:lineRule="auto"/>
        <w:rPr>
          <w:rFonts w:ascii="Calibri Light" w:eastAsia="LinLibertineTI" w:hAnsi="Calibri Light" w:cs="Calibri Light"/>
          <w:sz w:val="24"/>
          <w:szCs w:val="24"/>
        </w:rPr>
      </w:pPr>
      <w:r w:rsidRPr="005E6469">
        <w:rPr>
          <w:rFonts w:ascii="Calibri Light" w:eastAsia="LinLibertineT" w:hAnsi="Calibri Light" w:cs="Calibri Light"/>
          <w:kern w:val="0"/>
          <w:sz w:val="24"/>
          <w:szCs w:val="24"/>
        </w:rPr>
        <w:t xml:space="preserve">Ryazanov, I., </w:t>
      </w:r>
      <w:r w:rsidR="00DA0473" w:rsidRPr="005E6469">
        <w:rPr>
          <w:rFonts w:ascii="Calibri Light" w:eastAsia="LinLibertineT" w:hAnsi="Calibri Light" w:cs="Calibri Light"/>
          <w:kern w:val="0"/>
          <w:sz w:val="24"/>
          <w:szCs w:val="24"/>
        </w:rPr>
        <w:t>Ö</w:t>
      </w:r>
      <w:r w:rsidRPr="005E6469">
        <w:rPr>
          <w:rFonts w:ascii="Calibri Light" w:eastAsia="LinLibertineT" w:hAnsi="Calibri Light" w:cs="Calibri Light"/>
          <w:kern w:val="0"/>
          <w:sz w:val="24"/>
          <w:szCs w:val="24"/>
        </w:rPr>
        <w:t>hman, C., Bj</w:t>
      </w:r>
      <w:r w:rsidR="00DA0473" w:rsidRPr="005E6469">
        <w:rPr>
          <w:rFonts w:ascii="Calibri Light" w:eastAsia="LinLibertineT" w:hAnsi="Calibri Light" w:cs="Calibri Light"/>
          <w:kern w:val="0"/>
          <w:sz w:val="24"/>
          <w:szCs w:val="24"/>
        </w:rPr>
        <w:t>ö</w:t>
      </w:r>
      <w:r w:rsidRPr="005E6469">
        <w:rPr>
          <w:rFonts w:ascii="Calibri Light" w:eastAsia="LinLibertineT" w:hAnsi="Calibri Light" w:cs="Calibri Light"/>
          <w:kern w:val="0"/>
          <w:sz w:val="24"/>
          <w:szCs w:val="24"/>
        </w:rPr>
        <w:t xml:space="preserve">rklund, J. (2024), </w:t>
      </w:r>
      <w:r w:rsidRPr="005E6469">
        <w:rPr>
          <w:rFonts w:ascii="Calibri Light" w:eastAsia="LinLibertineT" w:hAnsi="Calibri Light" w:cs="Calibri Light"/>
          <w:i/>
          <w:kern w:val="0"/>
          <w:sz w:val="24"/>
          <w:szCs w:val="24"/>
        </w:rPr>
        <w:t>How ChatGPT</w:t>
      </w:r>
      <w:r w:rsidR="00DA0473" w:rsidRPr="005E6469">
        <w:rPr>
          <w:rFonts w:ascii="Calibri Light" w:eastAsia="LinLibertineT" w:hAnsi="Calibri Light" w:cs="Calibri Light"/>
          <w:i/>
          <w:kern w:val="0"/>
          <w:sz w:val="24"/>
          <w:szCs w:val="24"/>
        </w:rPr>
        <w:t xml:space="preserve"> c</w:t>
      </w:r>
      <w:r w:rsidRPr="005E6469">
        <w:rPr>
          <w:rFonts w:ascii="Calibri Light" w:eastAsia="LinLibertineT" w:hAnsi="Calibri Light" w:cs="Calibri Light"/>
          <w:i/>
          <w:kern w:val="0"/>
          <w:sz w:val="24"/>
          <w:szCs w:val="24"/>
        </w:rPr>
        <w:t xml:space="preserve">hanged the </w:t>
      </w:r>
      <w:r w:rsidR="00DA0473" w:rsidRPr="005E6469">
        <w:rPr>
          <w:rFonts w:ascii="Calibri Light" w:eastAsia="LinLibertineT" w:hAnsi="Calibri Light" w:cs="Calibri Light"/>
          <w:i/>
          <w:kern w:val="0"/>
          <w:sz w:val="24"/>
          <w:szCs w:val="24"/>
        </w:rPr>
        <w:t>m</w:t>
      </w:r>
      <w:r w:rsidRPr="005E6469">
        <w:rPr>
          <w:rFonts w:ascii="Calibri Light" w:eastAsia="LinLibertineT" w:hAnsi="Calibri Light" w:cs="Calibri Light"/>
          <w:i/>
          <w:kern w:val="0"/>
          <w:sz w:val="24"/>
          <w:szCs w:val="24"/>
        </w:rPr>
        <w:t xml:space="preserve">edia’s </w:t>
      </w:r>
      <w:r w:rsidR="00DA0473" w:rsidRPr="005E6469">
        <w:rPr>
          <w:rFonts w:ascii="Calibri Light" w:eastAsia="LinLibertineT" w:hAnsi="Calibri Light" w:cs="Calibri Light"/>
          <w:i/>
          <w:kern w:val="0"/>
          <w:sz w:val="24"/>
          <w:szCs w:val="24"/>
        </w:rPr>
        <w:t xml:space="preserve">narratives on AI. </w:t>
      </w:r>
      <w:r w:rsidRPr="005E6469">
        <w:rPr>
          <w:rFonts w:ascii="Calibri Light" w:eastAsia="LinLibertineT" w:hAnsi="Calibri Light" w:cs="Calibri Light"/>
          <w:i/>
          <w:kern w:val="0"/>
          <w:sz w:val="24"/>
          <w:szCs w:val="24"/>
        </w:rPr>
        <w:t xml:space="preserve">A </w:t>
      </w:r>
      <w:r w:rsidR="00DA0473" w:rsidRPr="005E6469">
        <w:rPr>
          <w:rFonts w:ascii="Calibri Light" w:eastAsia="LinLibertineT" w:hAnsi="Calibri Light" w:cs="Calibri Light"/>
          <w:i/>
          <w:kern w:val="0"/>
          <w:sz w:val="24"/>
          <w:szCs w:val="24"/>
        </w:rPr>
        <w:t>semi-a</w:t>
      </w:r>
      <w:r w:rsidRPr="005E6469">
        <w:rPr>
          <w:rFonts w:ascii="Calibri Light" w:eastAsia="LinLibertineT" w:hAnsi="Calibri Light" w:cs="Calibri Light"/>
          <w:i/>
          <w:kern w:val="0"/>
          <w:sz w:val="24"/>
          <w:szCs w:val="24"/>
        </w:rPr>
        <w:t xml:space="preserve">utomated </w:t>
      </w:r>
      <w:r w:rsidR="00DA0473" w:rsidRPr="005E6469">
        <w:rPr>
          <w:rFonts w:ascii="Calibri Light" w:eastAsia="LinLibertineT" w:hAnsi="Calibri Light" w:cs="Calibri Light"/>
          <w:i/>
          <w:kern w:val="0"/>
          <w:sz w:val="24"/>
          <w:szCs w:val="24"/>
        </w:rPr>
        <w:t>n</w:t>
      </w:r>
      <w:r w:rsidRPr="005E6469">
        <w:rPr>
          <w:rFonts w:ascii="Calibri Light" w:eastAsia="LinLibertineT" w:hAnsi="Calibri Light" w:cs="Calibri Light"/>
          <w:i/>
          <w:kern w:val="0"/>
          <w:sz w:val="24"/>
          <w:szCs w:val="24"/>
        </w:rPr>
        <w:t xml:space="preserve">arrative </w:t>
      </w:r>
      <w:r w:rsidR="00DA0473" w:rsidRPr="005E6469">
        <w:rPr>
          <w:rFonts w:ascii="Calibri Light" w:eastAsia="LinLibertineT" w:hAnsi="Calibri Light" w:cs="Calibri Light"/>
          <w:i/>
          <w:kern w:val="0"/>
          <w:sz w:val="24"/>
          <w:szCs w:val="24"/>
        </w:rPr>
        <w:t>a</w:t>
      </w:r>
      <w:r w:rsidRPr="005E6469">
        <w:rPr>
          <w:rFonts w:ascii="Calibri Light" w:eastAsia="LinLibertineT" w:hAnsi="Calibri Light" w:cs="Calibri Light"/>
          <w:i/>
          <w:kern w:val="0"/>
          <w:sz w:val="24"/>
          <w:szCs w:val="24"/>
        </w:rPr>
        <w:t>nalysis</w:t>
      </w:r>
      <w:r w:rsidR="00DA0473" w:rsidRPr="005E6469">
        <w:rPr>
          <w:rFonts w:ascii="Calibri Light" w:eastAsia="LinLibertineT" w:hAnsi="Calibri Light" w:cs="Calibri Light"/>
          <w:i/>
          <w:kern w:val="0"/>
          <w:sz w:val="24"/>
          <w:szCs w:val="24"/>
        </w:rPr>
        <w:t xml:space="preserve"> t</w:t>
      </w:r>
      <w:r w:rsidRPr="005E6469">
        <w:rPr>
          <w:rFonts w:ascii="Calibri Light" w:eastAsia="LinLibertineT" w:hAnsi="Calibri Light" w:cs="Calibri Light"/>
          <w:i/>
          <w:kern w:val="0"/>
          <w:sz w:val="24"/>
          <w:szCs w:val="24"/>
        </w:rPr>
        <w:t xml:space="preserve">hrough </w:t>
      </w:r>
      <w:r w:rsidR="00DA0473" w:rsidRPr="005E6469">
        <w:rPr>
          <w:rFonts w:ascii="Calibri Light" w:eastAsia="LinLibertineT" w:hAnsi="Calibri Light" w:cs="Calibri Light"/>
          <w:i/>
          <w:kern w:val="0"/>
          <w:sz w:val="24"/>
          <w:szCs w:val="24"/>
        </w:rPr>
        <w:t>f</w:t>
      </w:r>
      <w:r w:rsidRPr="005E6469">
        <w:rPr>
          <w:rFonts w:ascii="Calibri Light" w:eastAsia="LinLibertineT" w:hAnsi="Calibri Light" w:cs="Calibri Light"/>
          <w:i/>
          <w:kern w:val="0"/>
          <w:sz w:val="24"/>
          <w:szCs w:val="24"/>
        </w:rPr>
        <w:t xml:space="preserve">rame </w:t>
      </w:r>
      <w:r w:rsidR="00DA0473" w:rsidRPr="005E6469">
        <w:rPr>
          <w:rFonts w:ascii="Calibri Light" w:eastAsia="LinLibertineT" w:hAnsi="Calibri Light" w:cs="Calibri Light"/>
          <w:i/>
          <w:kern w:val="0"/>
          <w:sz w:val="24"/>
          <w:szCs w:val="24"/>
        </w:rPr>
        <w:t>s</w:t>
      </w:r>
      <w:r w:rsidRPr="005E6469">
        <w:rPr>
          <w:rFonts w:ascii="Calibri Light" w:eastAsia="LinLibertineT" w:hAnsi="Calibri Light" w:cs="Calibri Light"/>
          <w:i/>
          <w:kern w:val="0"/>
          <w:sz w:val="24"/>
          <w:szCs w:val="24"/>
        </w:rPr>
        <w:t>emantics</w:t>
      </w:r>
      <w:r w:rsidR="00DA0473" w:rsidRPr="005E6469">
        <w:rPr>
          <w:rFonts w:ascii="Calibri Light" w:eastAsia="LinLibertineT" w:hAnsi="Calibri Light" w:cs="Calibri Light"/>
          <w:kern w:val="0"/>
          <w:sz w:val="24"/>
          <w:szCs w:val="24"/>
        </w:rPr>
        <w:t>, “</w:t>
      </w:r>
      <w:r w:rsidRPr="005E6469">
        <w:rPr>
          <w:rFonts w:ascii="Calibri Light" w:eastAsia="LinLibertineT" w:hAnsi="Calibri Light" w:cs="Calibri Light"/>
          <w:kern w:val="0"/>
          <w:sz w:val="24"/>
          <w:szCs w:val="24"/>
        </w:rPr>
        <w:t>arXiv</w:t>
      </w:r>
      <w:r w:rsidR="00DA0473" w:rsidRPr="005E6469">
        <w:rPr>
          <w:rFonts w:ascii="Calibri Light" w:eastAsia="LinLibertineT" w:hAnsi="Calibri Light" w:cs="Calibri Light"/>
          <w:kern w:val="0"/>
          <w:sz w:val="24"/>
          <w:szCs w:val="24"/>
        </w:rPr>
        <w:t>”</w:t>
      </w:r>
      <w:r w:rsidRPr="005E6469">
        <w:rPr>
          <w:rFonts w:ascii="Calibri Light" w:eastAsia="LinLibertineT" w:hAnsi="Calibri Light" w:cs="Calibri Light"/>
          <w:kern w:val="0"/>
          <w:sz w:val="24"/>
          <w:szCs w:val="24"/>
        </w:rPr>
        <w:t>:</w:t>
      </w:r>
      <w:r w:rsidR="00DA0473" w:rsidRPr="005E6469">
        <w:rPr>
          <w:rFonts w:ascii="Calibri Light" w:eastAsia="LinLibertineT" w:hAnsi="Calibri Light" w:cs="Calibri Light"/>
          <w:kern w:val="0"/>
          <w:sz w:val="24"/>
          <w:szCs w:val="24"/>
        </w:rPr>
        <w:t xml:space="preserve"> </w:t>
      </w:r>
      <w:r w:rsidRPr="005E6469">
        <w:rPr>
          <w:rFonts w:ascii="Calibri Light" w:eastAsia="LinLibertineT" w:hAnsi="Calibri Light" w:cs="Calibri Light"/>
          <w:kern w:val="0"/>
          <w:sz w:val="24"/>
          <w:szCs w:val="24"/>
        </w:rPr>
        <w:t>2408.06120</w:t>
      </w:r>
      <w:r w:rsidR="00DA0473" w:rsidRPr="005E6469">
        <w:rPr>
          <w:rFonts w:ascii="Calibri Light" w:eastAsia="LinLibertineT" w:hAnsi="Calibri Light" w:cs="Calibri Light"/>
          <w:kern w:val="0"/>
          <w:sz w:val="24"/>
          <w:szCs w:val="24"/>
        </w:rPr>
        <w:t>.</w:t>
      </w:r>
    </w:p>
    <w:p w14:paraId="42F820DE" w14:textId="1BDAC5EC" w:rsidR="007C7AFC" w:rsidRPr="005E6469" w:rsidRDefault="007C7AFC" w:rsidP="00E84CCE">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Sahal, R., Alsamhi, S.H., Brown, K.N. (2022), </w:t>
      </w:r>
      <w:r w:rsidRPr="005E6469">
        <w:rPr>
          <w:rFonts w:ascii="Calibri Light" w:eastAsia="LinLibertineT" w:hAnsi="Calibri Light" w:cs="Calibri Light"/>
          <w:i/>
          <w:iCs/>
          <w:kern w:val="0"/>
          <w:sz w:val="24"/>
          <w:szCs w:val="24"/>
        </w:rPr>
        <w:t>Personal digital twin. A close look into the present and a step towards the future of personalised healthcare industry</w:t>
      </w:r>
      <w:r w:rsidRPr="005E6469">
        <w:rPr>
          <w:rFonts w:ascii="Calibri Light" w:eastAsia="LinLibertineT" w:hAnsi="Calibri Light" w:cs="Calibri Light"/>
          <w:kern w:val="0"/>
          <w:sz w:val="24"/>
          <w:szCs w:val="24"/>
        </w:rPr>
        <w:t>, “Sensors”, 22: 1-35.</w:t>
      </w:r>
    </w:p>
    <w:p w14:paraId="1D89A3A0" w14:textId="77777777" w:rsidR="00CA2D82" w:rsidRPr="005E6469" w:rsidRDefault="00CA2D82" w:rsidP="00DF6878">
      <w:pPr>
        <w:autoSpaceDE w:val="0"/>
        <w:autoSpaceDN w:val="0"/>
        <w:adjustRightInd w:val="0"/>
        <w:spacing w:after="0" w:line="240" w:lineRule="auto"/>
        <w:rPr>
          <w:rFonts w:ascii="Calibri Light" w:hAnsi="Calibri Light" w:cs="Calibri Light"/>
          <w:kern w:val="0"/>
          <w:sz w:val="24"/>
          <w:szCs w:val="24"/>
        </w:rPr>
      </w:pPr>
      <w:r w:rsidRPr="005E6469">
        <w:rPr>
          <w:rFonts w:ascii="Calibri Light" w:hAnsi="Calibri Light" w:cs="Calibri Light"/>
          <w:kern w:val="0"/>
          <w:sz w:val="24"/>
          <w:szCs w:val="24"/>
        </w:rPr>
        <w:t xml:space="preserve">Salles, A., Evers, K. Farisco, M. (2020), </w:t>
      </w:r>
      <w:r w:rsidRPr="005E6469">
        <w:rPr>
          <w:rFonts w:ascii="Calibri Light" w:hAnsi="Calibri Light" w:cs="Calibri Light"/>
          <w:i/>
          <w:kern w:val="0"/>
          <w:sz w:val="24"/>
          <w:szCs w:val="24"/>
        </w:rPr>
        <w:t>Anthropomorphism in AI</w:t>
      </w:r>
      <w:r w:rsidRPr="005E6469">
        <w:rPr>
          <w:rFonts w:ascii="Calibri Light" w:hAnsi="Calibri Light" w:cs="Calibri Light"/>
          <w:kern w:val="0"/>
          <w:sz w:val="24"/>
          <w:szCs w:val="24"/>
        </w:rPr>
        <w:t>, “AJOB neuroscience”, 2/11: 88-95.</w:t>
      </w:r>
    </w:p>
    <w:p w14:paraId="0A3F1A5A" w14:textId="77777777" w:rsidR="00EB649F" w:rsidRPr="005E6469" w:rsidRDefault="00F26EF7" w:rsidP="00DF6878">
      <w:pPr>
        <w:autoSpaceDE w:val="0"/>
        <w:autoSpaceDN w:val="0"/>
        <w:adjustRightInd w:val="0"/>
        <w:spacing w:after="0" w:line="240" w:lineRule="auto"/>
        <w:rPr>
          <w:rFonts w:ascii="Calibri Light" w:hAnsi="Calibri Light" w:cs="Calibri Light"/>
          <w:kern w:val="0"/>
          <w:sz w:val="24"/>
          <w:szCs w:val="24"/>
        </w:rPr>
      </w:pPr>
      <w:r w:rsidRPr="005E6469">
        <w:rPr>
          <w:rFonts w:ascii="Calibri Light" w:hAnsi="Calibri Light" w:cs="Calibri Light"/>
          <w:kern w:val="0"/>
          <w:sz w:val="24"/>
          <w:szCs w:val="24"/>
        </w:rPr>
        <w:t xml:space="preserve">Schmitt, C. (2005 [1922]), </w:t>
      </w:r>
      <w:r w:rsidRPr="005E6469">
        <w:rPr>
          <w:rFonts w:ascii="Calibri Light" w:hAnsi="Calibri Light" w:cs="Calibri Light"/>
          <w:i/>
          <w:iCs/>
          <w:kern w:val="0"/>
          <w:sz w:val="24"/>
          <w:szCs w:val="24"/>
        </w:rPr>
        <w:t>Political theology. Four chapters on the concept of sovereignty</w:t>
      </w:r>
      <w:r w:rsidRPr="005E6469">
        <w:rPr>
          <w:rFonts w:ascii="Calibri Light" w:hAnsi="Calibri Light" w:cs="Calibri Light"/>
          <w:kern w:val="0"/>
          <w:sz w:val="24"/>
          <w:szCs w:val="24"/>
        </w:rPr>
        <w:t xml:space="preserve">, </w:t>
      </w:r>
      <w:r w:rsidR="00855ED9" w:rsidRPr="005E6469">
        <w:rPr>
          <w:rFonts w:ascii="Calibri Light" w:hAnsi="Calibri Light" w:cs="Calibri Light"/>
          <w:kern w:val="0"/>
          <w:sz w:val="24"/>
          <w:szCs w:val="24"/>
        </w:rPr>
        <w:t xml:space="preserve">translated by G. Schwab, </w:t>
      </w:r>
      <w:r w:rsidRPr="005E6469">
        <w:rPr>
          <w:rFonts w:ascii="Calibri Light" w:hAnsi="Calibri Light" w:cs="Calibri Light"/>
          <w:kern w:val="0"/>
          <w:sz w:val="24"/>
          <w:szCs w:val="24"/>
        </w:rPr>
        <w:t>Chica</w:t>
      </w:r>
      <w:r w:rsidR="00EB649F" w:rsidRPr="005E6469">
        <w:rPr>
          <w:rFonts w:ascii="Calibri Light" w:hAnsi="Calibri Light" w:cs="Calibri Light"/>
          <w:kern w:val="0"/>
          <w:sz w:val="24"/>
          <w:szCs w:val="24"/>
        </w:rPr>
        <w:t>go: University of Chicago Press.</w:t>
      </w:r>
    </w:p>
    <w:p w14:paraId="551A17A0" w14:textId="5DB68C31" w:rsidR="00DF6878" w:rsidRPr="005E6469" w:rsidRDefault="00EB649F" w:rsidP="00DF6878">
      <w:pPr>
        <w:autoSpaceDE w:val="0"/>
        <w:autoSpaceDN w:val="0"/>
        <w:adjustRightInd w:val="0"/>
        <w:spacing w:after="0" w:line="240" w:lineRule="auto"/>
        <w:rPr>
          <w:rFonts w:ascii="Calibri Light" w:hAnsi="Calibri Light" w:cs="Calibri Light"/>
          <w:kern w:val="0"/>
          <w:sz w:val="24"/>
          <w:szCs w:val="24"/>
        </w:rPr>
      </w:pPr>
      <w:r w:rsidRPr="005E6469">
        <w:rPr>
          <w:rFonts w:ascii="Calibri Light" w:hAnsi="Calibri Light" w:cs="Calibri Light"/>
          <w:kern w:val="0"/>
          <w:sz w:val="24"/>
          <w:szCs w:val="24"/>
        </w:rPr>
        <w:t>S</w:t>
      </w:r>
      <w:r w:rsidR="00592D45" w:rsidRPr="005E6469">
        <w:rPr>
          <w:rFonts w:ascii="Calibri Light" w:eastAsia="LinLibertineT" w:hAnsi="Calibri Light" w:cs="Calibri Light"/>
          <w:kern w:val="0"/>
          <w:sz w:val="24"/>
          <w:szCs w:val="24"/>
        </w:rPr>
        <w:t>hardlow, M.</w:t>
      </w:r>
      <w:r w:rsidR="00F208FF" w:rsidRPr="005E6469">
        <w:rPr>
          <w:rFonts w:ascii="Calibri Light" w:eastAsia="LinLibertineT" w:hAnsi="Calibri Light" w:cs="Calibri Light"/>
          <w:kern w:val="0"/>
          <w:sz w:val="24"/>
          <w:szCs w:val="24"/>
        </w:rPr>
        <w:t>,</w:t>
      </w:r>
      <w:r w:rsidR="00592D45" w:rsidRPr="005E6469">
        <w:rPr>
          <w:rFonts w:ascii="Calibri Light" w:eastAsia="LinLibertineT" w:hAnsi="Calibri Light" w:cs="Calibri Light"/>
          <w:kern w:val="0"/>
          <w:sz w:val="24"/>
          <w:szCs w:val="24"/>
        </w:rPr>
        <w:t xml:space="preserve"> Przybyła, P. (2023), </w:t>
      </w:r>
      <w:r w:rsidR="00592D45" w:rsidRPr="005E6469">
        <w:rPr>
          <w:rFonts w:ascii="Calibri Light" w:eastAsia="LinLibertineT" w:hAnsi="Calibri Light" w:cs="Calibri Light"/>
          <w:i/>
          <w:kern w:val="0"/>
          <w:sz w:val="24"/>
          <w:szCs w:val="24"/>
        </w:rPr>
        <w:t>Deanthropomorphising NLP. Can a language model be conscious?</w:t>
      </w:r>
      <w:r w:rsidR="00592D45" w:rsidRPr="005E6469">
        <w:rPr>
          <w:rFonts w:ascii="Calibri Light" w:eastAsia="LinLibertineT" w:hAnsi="Calibri Light" w:cs="Calibri Light"/>
          <w:kern w:val="0"/>
          <w:sz w:val="24"/>
          <w:szCs w:val="24"/>
        </w:rPr>
        <w:t>, “arXiv”: 2211.11483.</w:t>
      </w:r>
    </w:p>
    <w:p w14:paraId="3F359F66" w14:textId="2B9D48E1" w:rsidR="00BA6424" w:rsidRPr="005E6469" w:rsidRDefault="00F208FF" w:rsidP="00126A0C">
      <w:pPr>
        <w:autoSpaceDE w:val="0"/>
        <w:autoSpaceDN w:val="0"/>
        <w:adjustRightInd w:val="0"/>
        <w:spacing w:after="0" w:line="240" w:lineRule="auto"/>
        <w:rPr>
          <w:rFonts w:ascii="Calibri Light" w:hAnsi="Calibri Light" w:cs="Calibri Light"/>
          <w:sz w:val="24"/>
          <w:szCs w:val="24"/>
        </w:rPr>
      </w:pPr>
      <w:r w:rsidRPr="005E6469">
        <w:rPr>
          <w:rFonts w:ascii="Calibri Light" w:eastAsia="LinLibertineT" w:hAnsi="Calibri Light" w:cs="Calibri Light"/>
          <w:kern w:val="0"/>
          <w:sz w:val="24"/>
          <w:szCs w:val="24"/>
        </w:rPr>
        <w:t>Shardlow, M., et al. (</w:t>
      </w:r>
      <w:r w:rsidR="00BA6424" w:rsidRPr="005E6469">
        <w:rPr>
          <w:rFonts w:ascii="Calibri Light" w:eastAsia="LinLibertineT" w:hAnsi="Calibri Light" w:cs="Calibri Light"/>
          <w:kern w:val="0"/>
          <w:sz w:val="24"/>
          <w:szCs w:val="24"/>
        </w:rPr>
        <w:t>2025</w:t>
      </w:r>
      <w:r w:rsidR="00A868FE" w:rsidRPr="005E6469">
        <w:rPr>
          <w:rFonts w:ascii="Calibri Light" w:eastAsia="LinLibertineT" w:hAnsi="Calibri Light" w:cs="Calibri Light"/>
          <w:kern w:val="0"/>
          <w:sz w:val="24"/>
          <w:szCs w:val="24"/>
        </w:rPr>
        <w:t xml:space="preserve">), </w:t>
      </w:r>
      <w:r w:rsidR="00A868FE" w:rsidRPr="005E6469">
        <w:rPr>
          <w:rFonts w:ascii="Calibri Light" w:hAnsi="Calibri Light" w:cs="Calibri Light"/>
          <w:i/>
          <w:iCs/>
          <w:sz w:val="24"/>
          <w:szCs w:val="24"/>
        </w:rPr>
        <w:t>Exploring supervised approaches to the detection of anthropomorphic language in the reporting of NLP venues</w:t>
      </w:r>
      <w:r w:rsidRPr="005E6469">
        <w:rPr>
          <w:rFonts w:ascii="Calibri Light" w:eastAsia="LinLibertineT" w:hAnsi="Calibri Light" w:cs="Calibri Light"/>
          <w:kern w:val="0"/>
          <w:sz w:val="24"/>
          <w:szCs w:val="24"/>
        </w:rPr>
        <w:t>,</w:t>
      </w:r>
      <w:r w:rsidR="00BA6424" w:rsidRPr="005E6469">
        <w:rPr>
          <w:rFonts w:ascii="Calibri Light" w:eastAsia="LinLibertineT" w:hAnsi="Calibri Light" w:cs="Calibri Light"/>
          <w:kern w:val="0"/>
          <w:sz w:val="24"/>
          <w:szCs w:val="24"/>
        </w:rPr>
        <w:t xml:space="preserve"> “</w:t>
      </w:r>
      <w:r w:rsidR="00BA6424" w:rsidRPr="005E6469">
        <w:rPr>
          <w:rFonts w:ascii="Calibri Light" w:hAnsi="Calibri Light" w:cs="Calibri Light"/>
          <w:sz w:val="24"/>
          <w:szCs w:val="24"/>
        </w:rPr>
        <w:t xml:space="preserve">Findings of the Association for </w:t>
      </w:r>
      <w:r w:rsidR="00082FEA" w:rsidRPr="005E6469">
        <w:rPr>
          <w:rFonts w:ascii="Calibri Light" w:hAnsi="Calibri Light" w:cs="Calibri Light"/>
          <w:sz w:val="24"/>
          <w:szCs w:val="24"/>
        </w:rPr>
        <w:t>c</w:t>
      </w:r>
      <w:r w:rsidR="00BA6424" w:rsidRPr="005E6469">
        <w:rPr>
          <w:rFonts w:ascii="Calibri Light" w:hAnsi="Calibri Light" w:cs="Calibri Light"/>
          <w:sz w:val="24"/>
          <w:szCs w:val="24"/>
        </w:rPr>
        <w:t xml:space="preserve">omputational </w:t>
      </w:r>
      <w:r w:rsidR="00082FEA" w:rsidRPr="005E6469">
        <w:rPr>
          <w:rFonts w:ascii="Calibri Light" w:hAnsi="Calibri Light" w:cs="Calibri Light"/>
          <w:sz w:val="24"/>
          <w:szCs w:val="24"/>
        </w:rPr>
        <w:t>l</w:t>
      </w:r>
      <w:r w:rsidR="00BA6424" w:rsidRPr="005E6469">
        <w:rPr>
          <w:rFonts w:ascii="Calibri Light" w:hAnsi="Calibri Light" w:cs="Calibri Light"/>
          <w:sz w:val="24"/>
          <w:szCs w:val="24"/>
        </w:rPr>
        <w:t>inguistics</w:t>
      </w:r>
      <w:r w:rsidR="00082FEA" w:rsidRPr="005E6469">
        <w:rPr>
          <w:rFonts w:ascii="Calibri Light" w:hAnsi="Calibri Light" w:cs="Calibri Light"/>
          <w:sz w:val="24"/>
          <w:szCs w:val="24"/>
        </w:rPr>
        <w:t>”</w:t>
      </w:r>
      <w:r w:rsidR="00BA6424" w:rsidRPr="005E6469">
        <w:rPr>
          <w:rFonts w:ascii="Calibri Light" w:hAnsi="Calibri Light" w:cs="Calibri Light"/>
          <w:sz w:val="24"/>
          <w:szCs w:val="24"/>
        </w:rPr>
        <w:t>: 18010</w:t>
      </w:r>
      <w:r w:rsidR="00082FEA" w:rsidRPr="005E6469">
        <w:rPr>
          <w:rFonts w:ascii="Calibri Light" w:hAnsi="Calibri Light" w:cs="Calibri Light"/>
          <w:sz w:val="24"/>
          <w:szCs w:val="24"/>
        </w:rPr>
        <w:t>-</w:t>
      </w:r>
      <w:r w:rsidR="00BA6424" w:rsidRPr="005E6469">
        <w:rPr>
          <w:rFonts w:ascii="Calibri Light" w:hAnsi="Calibri Light" w:cs="Calibri Light"/>
          <w:sz w:val="24"/>
          <w:szCs w:val="24"/>
        </w:rPr>
        <w:t>18022.</w:t>
      </w:r>
    </w:p>
    <w:p w14:paraId="3DC9A141" w14:textId="231F520E" w:rsidR="00DB44CA" w:rsidRPr="005E6469" w:rsidRDefault="00DB44CA" w:rsidP="00DB44CA">
      <w:pPr>
        <w:spacing w:after="0" w:line="240" w:lineRule="auto"/>
        <w:rPr>
          <w:rFonts w:ascii="Calibri Light" w:hAnsi="Calibri Light" w:cs="Calibri Light"/>
          <w:sz w:val="24"/>
          <w:szCs w:val="24"/>
        </w:rPr>
      </w:pPr>
      <w:r w:rsidRPr="005E6469">
        <w:rPr>
          <w:rFonts w:ascii="Calibri Light" w:hAnsi="Calibri Light" w:cs="Calibri Light"/>
          <w:sz w:val="24"/>
          <w:szCs w:val="24"/>
        </w:rPr>
        <w:t>Sharma, M., et al. (202</w:t>
      </w:r>
      <w:r w:rsidR="00E2774D" w:rsidRPr="005E6469">
        <w:rPr>
          <w:rFonts w:ascii="Calibri Light" w:hAnsi="Calibri Light" w:cs="Calibri Light"/>
          <w:sz w:val="24"/>
          <w:szCs w:val="24"/>
        </w:rPr>
        <w:t>5</w:t>
      </w:r>
      <w:r w:rsidRPr="005E6469">
        <w:rPr>
          <w:rFonts w:ascii="Calibri Light" w:hAnsi="Calibri Light" w:cs="Calibri Light"/>
          <w:sz w:val="24"/>
          <w:szCs w:val="24"/>
        </w:rPr>
        <w:t xml:space="preserve">), </w:t>
      </w:r>
      <w:r w:rsidRPr="005E6469">
        <w:rPr>
          <w:rFonts w:ascii="Calibri Light" w:hAnsi="Calibri Light" w:cs="Calibri Light"/>
          <w:i/>
          <w:iCs/>
          <w:sz w:val="24"/>
          <w:szCs w:val="24"/>
        </w:rPr>
        <w:t>Towards understanding sycophancy in language models</w:t>
      </w:r>
      <w:r w:rsidRPr="005E6469">
        <w:rPr>
          <w:rFonts w:ascii="Calibri Light" w:hAnsi="Calibri Light" w:cs="Calibri Light"/>
          <w:sz w:val="24"/>
          <w:szCs w:val="24"/>
        </w:rPr>
        <w:t>, “arXiv”: 2310.13548.</w:t>
      </w:r>
    </w:p>
    <w:p w14:paraId="01474954" w14:textId="38A912DD" w:rsidR="002C22A4" w:rsidRDefault="002C22A4" w:rsidP="00126A0C">
      <w:pPr>
        <w:autoSpaceDE w:val="0"/>
        <w:autoSpaceDN w:val="0"/>
        <w:adjustRightInd w:val="0"/>
        <w:spacing w:after="0" w:line="240" w:lineRule="auto"/>
        <w:rPr>
          <w:rFonts w:ascii="Calibri Light" w:hAnsi="Calibri Light" w:cs="Calibri Light"/>
          <w:kern w:val="0"/>
          <w:sz w:val="24"/>
          <w:szCs w:val="24"/>
        </w:rPr>
      </w:pPr>
      <w:r w:rsidRPr="005E6469">
        <w:rPr>
          <w:rFonts w:ascii="Calibri Light" w:hAnsi="Calibri Light" w:cs="Calibri Light"/>
          <w:kern w:val="0"/>
          <w:sz w:val="24"/>
          <w:szCs w:val="24"/>
        </w:rPr>
        <w:lastRenderedPageBreak/>
        <w:t>Sinclair, D.A. (2019), </w:t>
      </w:r>
      <w:r w:rsidRPr="005E6469">
        <w:rPr>
          <w:rFonts w:ascii="Calibri Light" w:hAnsi="Calibri Light" w:cs="Calibri Light"/>
          <w:i/>
          <w:iCs/>
          <w:kern w:val="0"/>
          <w:sz w:val="24"/>
          <w:szCs w:val="24"/>
        </w:rPr>
        <w:t>Life span. Why we age and why we don’t have to</w:t>
      </w:r>
      <w:r w:rsidRPr="005E6469">
        <w:rPr>
          <w:rFonts w:ascii="Calibri Light" w:hAnsi="Calibri Light" w:cs="Calibri Light"/>
          <w:kern w:val="0"/>
          <w:sz w:val="24"/>
          <w:szCs w:val="24"/>
        </w:rPr>
        <w:t>, London: Thorsons‐Harper Collins.</w:t>
      </w:r>
    </w:p>
    <w:p w14:paraId="47783550" w14:textId="2B13361F" w:rsidR="00E44D72" w:rsidRPr="00E44D72" w:rsidRDefault="00E44D72" w:rsidP="00126A0C">
      <w:pPr>
        <w:autoSpaceDE w:val="0"/>
        <w:autoSpaceDN w:val="0"/>
        <w:adjustRightInd w:val="0"/>
        <w:spacing w:after="0" w:line="240" w:lineRule="auto"/>
        <w:rPr>
          <w:rFonts w:ascii="Calibri Light" w:hAnsi="Calibri Light" w:cs="Calibri Light"/>
          <w:kern w:val="0"/>
          <w:sz w:val="24"/>
          <w:szCs w:val="24"/>
        </w:rPr>
      </w:pPr>
      <w:r w:rsidRPr="00E44D72">
        <w:rPr>
          <w:rFonts w:ascii="Calibri Light" w:hAnsi="Calibri Light" w:cs="Calibri Light"/>
          <w:color w:val="4C94D8" w:themeColor="text2" w:themeTint="80"/>
          <w:sz w:val="24"/>
          <w:szCs w:val="24"/>
          <w:lang w:val="en-US"/>
        </w:rPr>
        <w:t xml:space="preserve">Stiegler, B. (2018), </w:t>
      </w:r>
      <w:r w:rsidRPr="00E44D72">
        <w:rPr>
          <w:rFonts w:ascii="Calibri Light" w:hAnsi="Calibri Light" w:cs="Calibri Light"/>
          <w:i/>
          <w:iCs/>
          <w:color w:val="4C94D8" w:themeColor="text2" w:themeTint="80"/>
          <w:sz w:val="24"/>
          <w:szCs w:val="24"/>
          <w:lang w:val="en-US"/>
        </w:rPr>
        <w:t>Automatic society</w:t>
      </w:r>
      <w:r w:rsidRPr="00E44D72">
        <w:rPr>
          <w:rFonts w:ascii="Calibri Light" w:hAnsi="Calibri Light" w:cs="Calibri Light"/>
          <w:color w:val="4C94D8" w:themeColor="text2" w:themeTint="80"/>
          <w:sz w:val="24"/>
          <w:szCs w:val="24"/>
          <w:lang w:val="en-US"/>
        </w:rPr>
        <w:t xml:space="preserve">, </w:t>
      </w:r>
      <w:r>
        <w:rPr>
          <w:rFonts w:ascii="Calibri Light" w:hAnsi="Calibri Light" w:cs="Calibri Light"/>
          <w:color w:val="4C94D8" w:themeColor="text2" w:themeTint="80"/>
          <w:sz w:val="24"/>
          <w:szCs w:val="24"/>
          <w:lang w:val="en-US"/>
        </w:rPr>
        <w:t xml:space="preserve">Hoboken: </w:t>
      </w:r>
      <w:r w:rsidRPr="00E44D72">
        <w:rPr>
          <w:rFonts w:ascii="Calibri Light" w:hAnsi="Calibri Light" w:cs="Calibri Light"/>
          <w:color w:val="4C94D8" w:themeColor="text2" w:themeTint="80"/>
          <w:sz w:val="24"/>
          <w:szCs w:val="24"/>
          <w:lang w:val="en-US"/>
        </w:rPr>
        <w:t>John Wiley &amp; Sons</w:t>
      </w:r>
      <w:r w:rsidRPr="00E44D72">
        <w:rPr>
          <w:rFonts w:ascii="Calibri Light" w:hAnsi="Calibri Light" w:cs="Calibri Light"/>
          <w:color w:val="4C94D8" w:themeColor="text2" w:themeTint="80"/>
          <w:sz w:val="24"/>
          <w:szCs w:val="24"/>
          <w:lang w:val="en-US"/>
        </w:rPr>
        <w:t>.</w:t>
      </w:r>
    </w:p>
    <w:p w14:paraId="44E176DD" w14:textId="22B6764A" w:rsidR="008007C9" w:rsidRPr="005E6469" w:rsidRDefault="00187E46" w:rsidP="00DF6878">
      <w:pPr>
        <w:autoSpaceDE w:val="0"/>
        <w:autoSpaceDN w:val="0"/>
        <w:adjustRightInd w:val="0"/>
        <w:spacing w:after="0" w:line="240" w:lineRule="auto"/>
        <w:rPr>
          <w:rFonts w:ascii="Calibri Light" w:hAnsi="Calibri Light" w:cs="Calibri Light"/>
          <w:kern w:val="0"/>
          <w:sz w:val="24"/>
          <w:szCs w:val="24"/>
        </w:rPr>
      </w:pPr>
      <w:r w:rsidRPr="005E6469">
        <w:rPr>
          <w:rFonts w:ascii="Calibri Light" w:hAnsi="Calibri Light" w:cs="Calibri Light"/>
          <w:kern w:val="0"/>
          <w:sz w:val="24"/>
          <w:szCs w:val="24"/>
        </w:rPr>
        <w:t xml:space="preserve">Strogatz, S. (2018), </w:t>
      </w:r>
      <w:r w:rsidRPr="005E6469">
        <w:rPr>
          <w:rFonts w:ascii="Calibri Light" w:hAnsi="Calibri Light" w:cs="Calibri Light"/>
          <w:i/>
          <w:kern w:val="0"/>
          <w:sz w:val="24"/>
          <w:szCs w:val="24"/>
        </w:rPr>
        <w:t>One giant step for a chess-playing machine</w:t>
      </w:r>
      <w:r w:rsidR="00854720" w:rsidRPr="005E6469">
        <w:rPr>
          <w:rFonts w:ascii="Calibri Light" w:hAnsi="Calibri Light" w:cs="Calibri Light"/>
          <w:kern w:val="0"/>
          <w:sz w:val="24"/>
          <w:szCs w:val="24"/>
        </w:rPr>
        <w:t>, “The New York t</w:t>
      </w:r>
      <w:r w:rsidRPr="005E6469">
        <w:rPr>
          <w:rFonts w:ascii="Calibri Light" w:hAnsi="Calibri Light" w:cs="Calibri Light"/>
          <w:kern w:val="0"/>
          <w:sz w:val="24"/>
          <w:szCs w:val="24"/>
        </w:rPr>
        <w:t xml:space="preserve">imes”, </w:t>
      </w:r>
      <w:r w:rsidR="008007C9" w:rsidRPr="005E6469">
        <w:rPr>
          <w:rFonts w:ascii="Calibri Light" w:hAnsi="Calibri Light" w:cs="Calibri Light"/>
          <w:kern w:val="0"/>
          <w:sz w:val="24"/>
          <w:szCs w:val="24"/>
        </w:rPr>
        <w:t>https://www.nytimes.com/2018/12/26/science/chess-artificial-intelligence.html</w:t>
      </w:r>
      <w:r w:rsidRPr="005E6469">
        <w:rPr>
          <w:rFonts w:ascii="Calibri Light" w:hAnsi="Calibri Light" w:cs="Calibri Light"/>
          <w:kern w:val="0"/>
          <w:sz w:val="24"/>
          <w:szCs w:val="24"/>
        </w:rPr>
        <w:t>.</w:t>
      </w:r>
    </w:p>
    <w:p w14:paraId="27EA3E87" w14:textId="1FE59067" w:rsidR="006A3A7C" w:rsidRPr="005E6469" w:rsidRDefault="006A3A7C" w:rsidP="00DF6878">
      <w:pPr>
        <w:autoSpaceDE w:val="0"/>
        <w:autoSpaceDN w:val="0"/>
        <w:adjustRightInd w:val="0"/>
        <w:spacing w:after="0" w:line="240" w:lineRule="auto"/>
        <w:rPr>
          <w:rFonts w:ascii="Calibri Light" w:hAnsi="Calibri Light" w:cs="Calibri Light"/>
          <w:kern w:val="0"/>
          <w:sz w:val="24"/>
          <w:szCs w:val="24"/>
        </w:rPr>
      </w:pPr>
      <w:r w:rsidRPr="005E6469">
        <w:rPr>
          <w:rFonts w:ascii="Calibri Light" w:hAnsi="Calibri Light" w:cs="Calibri Light"/>
          <w:sz w:val="24"/>
          <w:szCs w:val="24"/>
        </w:rPr>
        <w:t xml:space="preserve">Uysal, E., Alavi, S., Bezençon, V. (2023), </w:t>
      </w:r>
      <w:r w:rsidRPr="005E6469">
        <w:rPr>
          <w:rFonts w:ascii="Calibri Light" w:hAnsi="Calibri Light" w:cs="Calibri Light"/>
          <w:i/>
          <w:iCs/>
          <w:sz w:val="24"/>
          <w:szCs w:val="24"/>
        </w:rPr>
        <w:t>Anthropomorphism in artificial intelligence. A review of empirical work across domains and insights for future research</w:t>
      </w:r>
      <w:r w:rsidRPr="005E6469">
        <w:rPr>
          <w:rFonts w:ascii="Calibri Light" w:hAnsi="Calibri Light" w:cs="Calibri Light"/>
          <w:sz w:val="24"/>
          <w:szCs w:val="24"/>
        </w:rPr>
        <w:t xml:space="preserve">, “Artificial intelligence in marketing”, </w:t>
      </w:r>
      <w:r w:rsidR="00D93456" w:rsidRPr="005E6469">
        <w:rPr>
          <w:rFonts w:ascii="Calibri Light" w:hAnsi="Calibri Light" w:cs="Calibri Light"/>
          <w:sz w:val="24"/>
          <w:szCs w:val="24"/>
        </w:rPr>
        <w:t>20</w:t>
      </w:r>
      <w:r w:rsidRPr="005E6469">
        <w:rPr>
          <w:rFonts w:ascii="Calibri Light" w:hAnsi="Calibri Light" w:cs="Calibri Light"/>
          <w:sz w:val="24"/>
          <w:szCs w:val="24"/>
        </w:rPr>
        <w:t>:</w:t>
      </w:r>
      <w:r w:rsidR="00D93456" w:rsidRPr="005E6469">
        <w:rPr>
          <w:rFonts w:ascii="Calibri Light" w:hAnsi="Calibri Light" w:cs="Calibri Light"/>
          <w:sz w:val="24"/>
          <w:szCs w:val="24"/>
        </w:rPr>
        <w:t xml:space="preserve"> </w:t>
      </w:r>
      <w:r w:rsidRPr="005E6469">
        <w:rPr>
          <w:rFonts w:ascii="Calibri Light" w:hAnsi="Calibri Light" w:cs="Calibri Light"/>
          <w:sz w:val="24"/>
          <w:szCs w:val="24"/>
        </w:rPr>
        <w:t>273-308.</w:t>
      </w:r>
    </w:p>
    <w:p w14:paraId="5051F8B2" w14:textId="334C67AE" w:rsidR="007A447F" w:rsidRPr="005E6469" w:rsidRDefault="007A447F" w:rsidP="00DF6878">
      <w:pPr>
        <w:autoSpaceDE w:val="0"/>
        <w:autoSpaceDN w:val="0"/>
        <w:adjustRightInd w:val="0"/>
        <w:spacing w:after="0" w:line="240" w:lineRule="auto"/>
        <w:rPr>
          <w:rFonts w:ascii="Calibri Light" w:eastAsia="NimbusRomNo9L-Regu" w:hAnsi="Calibri Light" w:cs="Calibri Light"/>
          <w:kern w:val="0"/>
          <w:sz w:val="24"/>
          <w:szCs w:val="24"/>
        </w:rPr>
      </w:pPr>
      <w:r w:rsidRPr="005E6469">
        <w:rPr>
          <w:rFonts w:ascii="Calibri Light" w:eastAsia="NimbusRomNo9L-Regu" w:hAnsi="Calibri Light" w:cs="Calibri Light"/>
          <w:kern w:val="0"/>
          <w:sz w:val="24"/>
          <w:szCs w:val="24"/>
        </w:rPr>
        <w:t xml:space="preserve">Vallor, S. (2016), </w:t>
      </w:r>
      <w:r w:rsidRPr="005E6469">
        <w:rPr>
          <w:rFonts w:ascii="Calibri Light" w:eastAsia="NimbusRomNo9L-Regu" w:hAnsi="Calibri Light" w:cs="Calibri Light"/>
          <w:i/>
          <w:kern w:val="0"/>
          <w:sz w:val="24"/>
          <w:szCs w:val="24"/>
        </w:rPr>
        <w:t>Technology and the virtues. A philosophical guide to a future worth wanting</w:t>
      </w:r>
      <w:r w:rsidRPr="005E6469">
        <w:rPr>
          <w:rFonts w:ascii="Calibri Light" w:eastAsia="NimbusRomNo9L-Regu" w:hAnsi="Calibri Light" w:cs="Calibri Light"/>
          <w:kern w:val="0"/>
          <w:sz w:val="24"/>
          <w:szCs w:val="24"/>
        </w:rPr>
        <w:t xml:space="preserve">, </w:t>
      </w:r>
      <w:r w:rsidR="002D0550" w:rsidRPr="005E6469">
        <w:rPr>
          <w:rFonts w:ascii="Calibri Light" w:eastAsia="NimbusRomNo9L-Regu" w:hAnsi="Calibri Light" w:cs="Calibri Light"/>
          <w:kern w:val="0"/>
          <w:sz w:val="24"/>
          <w:szCs w:val="24"/>
        </w:rPr>
        <w:t>New York</w:t>
      </w:r>
      <w:r w:rsidRPr="005E6469">
        <w:rPr>
          <w:rFonts w:ascii="Calibri Light" w:eastAsia="NimbusRomNo9L-Regu" w:hAnsi="Calibri Light" w:cs="Calibri Light"/>
          <w:kern w:val="0"/>
          <w:sz w:val="24"/>
          <w:szCs w:val="24"/>
        </w:rPr>
        <w:t>: Oxford University Press.</w:t>
      </w:r>
    </w:p>
    <w:p w14:paraId="322F62D7" w14:textId="77D2BDC4" w:rsidR="00C70E9C" w:rsidRPr="005E6469" w:rsidRDefault="00C70E9C" w:rsidP="00C70E9C">
      <w:pPr>
        <w:spacing w:after="0" w:line="240" w:lineRule="auto"/>
        <w:rPr>
          <w:rFonts w:ascii="Calibri Light" w:hAnsi="Calibri Light" w:cs="Calibri Light"/>
          <w:sz w:val="24"/>
          <w:szCs w:val="24"/>
        </w:rPr>
      </w:pPr>
      <w:r w:rsidRPr="005E6469">
        <w:rPr>
          <w:rFonts w:ascii="Calibri Light" w:eastAsia="NimbusRomNo9L-Regu" w:hAnsi="Calibri Light" w:cs="Calibri Light"/>
          <w:kern w:val="0"/>
          <w:sz w:val="24"/>
          <w:szCs w:val="24"/>
        </w:rPr>
        <w:t xml:space="preserve">Vallor, S. (2024), </w:t>
      </w:r>
      <w:r w:rsidRPr="005E6469">
        <w:rPr>
          <w:rFonts w:ascii="Calibri Light" w:hAnsi="Calibri Light" w:cs="Calibri Light"/>
          <w:i/>
          <w:sz w:val="24"/>
          <w:szCs w:val="24"/>
        </w:rPr>
        <w:t>The AI mirror. How to reclaim our humanity in an age of machine thinking</w:t>
      </w:r>
      <w:r w:rsidRPr="005E6469">
        <w:rPr>
          <w:rFonts w:ascii="Calibri Light" w:hAnsi="Calibri Light" w:cs="Calibri Light"/>
          <w:sz w:val="24"/>
          <w:szCs w:val="24"/>
        </w:rPr>
        <w:t xml:space="preserve">, Oxford-New York: </w:t>
      </w:r>
      <w:r w:rsidR="00BB3DAB" w:rsidRPr="005E6469">
        <w:rPr>
          <w:rFonts w:ascii="Calibri Light" w:hAnsi="Calibri Light" w:cs="Calibri Light"/>
          <w:sz w:val="24"/>
          <w:szCs w:val="24"/>
        </w:rPr>
        <w:t>Oxford University Press.</w:t>
      </w:r>
    </w:p>
    <w:p w14:paraId="28FC3A63" w14:textId="6E7FA6D0" w:rsidR="008A3667" w:rsidRDefault="008A3667" w:rsidP="008A3667">
      <w:pPr>
        <w:autoSpaceDE w:val="0"/>
        <w:autoSpaceDN w:val="0"/>
        <w:adjustRightInd w:val="0"/>
        <w:spacing w:after="0" w:line="240" w:lineRule="auto"/>
        <w:rPr>
          <w:rFonts w:ascii="Calibri Light" w:hAnsi="Calibri Light" w:cs="Calibri Light"/>
          <w:kern w:val="0"/>
          <w:sz w:val="24"/>
          <w:szCs w:val="24"/>
        </w:rPr>
      </w:pPr>
      <w:r w:rsidRPr="005E6469">
        <w:rPr>
          <w:rFonts w:ascii="Calibri Light" w:hAnsi="Calibri Light" w:cs="Calibri Light"/>
          <w:kern w:val="0"/>
          <w:sz w:val="24"/>
          <w:szCs w:val="24"/>
        </w:rPr>
        <w:t xml:space="preserve">Watson, D. (2019), </w:t>
      </w:r>
      <w:r w:rsidRPr="005E6469">
        <w:rPr>
          <w:rFonts w:ascii="Calibri Light" w:hAnsi="Calibri Light" w:cs="Calibri Light"/>
          <w:i/>
          <w:kern w:val="0"/>
          <w:sz w:val="24"/>
          <w:szCs w:val="24"/>
        </w:rPr>
        <w:t>The rhetoric and reality of anthropomorphism in artificial intelligence</w:t>
      </w:r>
      <w:r w:rsidRPr="005E6469">
        <w:rPr>
          <w:rFonts w:ascii="Calibri Light" w:hAnsi="Calibri Light" w:cs="Calibri Light"/>
          <w:kern w:val="0"/>
          <w:sz w:val="24"/>
          <w:szCs w:val="24"/>
        </w:rPr>
        <w:t>, “Minds and machines”, 29</w:t>
      </w:r>
      <w:r w:rsidR="00C303D8" w:rsidRPr="005E6469">
        <w:rPr>
          <w:rFonts w:ascii="Calibri Light" w:hAnsi="Calibri Light" w:cs="Calibri Light"/>
          <w:kern w:val="0"/>
          <w:sz w:val="24"/>
          <w:szCs w:val="24"/>
        </w:rPr>
        <w:t>/3</w:t>
      </w:r>
      <w:r w:rsidRPr="005E6469">
        <w:rPr>
          <w:rFonts w:ascii="Calibri Light" w:hAnsi="Calibri Light" w:cs="Calibri Light"/>
          <w:kern w:val="0"/>
          <w:sz w:val="24"/>
          <w:szCs w:val="24"/>
        </w:rPr>
        <w:t>: 417-440.</w:t>
      </w:r>
    </w:p>
    <w:p w14:paraId="3633BF83" w14:textId="075936F3" w:rsidR="004E72DF" w:rsidRPr="004E72DF" w:rsidRDefault="004E72DF" w:rsidP="008A3667">
      <w:pPr>
        <w:autoSpaceDE w:val="0"/>
        <w:autoSpaceDN w:val="0"/>
        <w:adjustRightInd w:val="0"/>
        <w:spacing w:after="0" w:line="240" w:lineRule="auto"/>
        <w:rPr>
          <w:rFonts w:ascii="Calibri Light" w:eastAsia="NimbusRomNo9L-Regu" w:hAnsi="Calibri Light" w:cs="Calibri Light"/>
          <w:kern w:val="0"/>
          <w:sz w:val="24"/>
          <w:szCs w:val="24"/>
        </w:rPr>
      </w:pPr>
      <w:r w:rsidRPr="004E72DF">
        <w:rPr>
          <w:rFonts w:ascii="Calibri Light" w:hAnsi="Calibri Light" w:cs="Calibri Light"/>
          <w:color w:val="4C94D8" w:themeColor="text2" w:themeTint="80"/>
          <w:sz w:val="24"/>
          <w:szCs w:val="24"/>
          <w:lang w:val="en-US"/>
        </w:rPr>
        <w:t xml:space="preserve">Weber, M. (2011 [1904-1905]), </w:t>
      </w:r>
      <w:r w:rsidRPr="004E72DF">
        <w:rPr>
          <w:rFonts w:ascii="Calibri Light" w:hAnsi="Calibri Light" w:cs="Calibri Light"/>
          <w:i/>
          <w:iCs/>
          <w:color w:val="4C94D8" w:themeColor="text2" w:themeTint="80"/>
          <w:sz w:val="24"/>
          <w:szCs w:val="24"/>
        </w:rPr>
        <w:t>The Protestant ethic and the spirit of capitalism</w:t>
      </w:r>
      <w:r w:rsidRPr="004E72DF">
        <w:rPr>
          <w:rFonts w:ascii="Calibri Light" w:hAnsi="Calibri Light" w:cs="Calibri Light"/>
          <w:color w:val="4C94D8" w:themeColor="text2" w:themeTint="80"/>
          <w:sz w:val="24"/>
          <w:szCs w:val="24"/>
        </w:rPr>
        <w:t xml:space="preserve">, </w:t>
      </w:r>
      <w:r>
        <w:rPr>
          <w:rFonts w:ascii="Calibri Light" w:hAnsi="Calibri Light" w:cs="Calibri Light"/>
          <w:color w:val="4C94D8" w:themeColor="text2" w:themeTint="80"/>
          <w:sz w:val="24"/>
          <w:szCs w:val="24"/>
        </w:rPr>
        <w:t xml:space="preserve">New York: </w:t>
      </w:r>
      <w:r w:rsidRPr="004E72DF">
        <w:rPr>
          <w:rFonts w:ascii="Calibri Light" w:hAnsi="Calibri Light" w:cs="Calibri Light"/>
          <w:color w:val="4C94D8" w:themeColor="text2" w:themeTint="80"/>
          <w:sz w:val="24"/>
          <w:szCs w:val="24"/>
        </w:rPr>
        <w:t>Oxford University Press</w:t>
      </w:r>
      <w:r w:rsidRPr="004E72DF">
        <w:rPr>
          <w:rFonts w:ascii="Calibri Light" w:hAnsi="Calibri Light" w:cs="Calibri Light"/>
          <w:color w:val="4C94D8" w:themeColor="text2" w:themeTint="80"/>
          <w:sz w:val="24"/>
          <w:szCs w:val="24"/>
        </w:rPr>
        <w:t>.</w:t>
      </w:r>
    </w:p>
    <w:p w14:paraId="294EB770" w14:textId="7F6A92EC" w:rsidR="00562D77" w:rsidRPr="005E6469" w:rsidRDefault="00DF6878" w:rsidP="00562D77">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Weidinger, L., et al. (2022), </w:t>
      </w:r>
      <w:r w:rsidRPr="005E6469">
        <w:rPr>
          <w:rFonts w:ascii="Calibri Light" w:eastAsia="LinLibertineT" w:hAnsi="Calibri Light" w:cs="Calibri Light"/>
          <w:i/>
          <w:kern w:val="0"/>
          <w:sz w:val="24"/>
          <w:szCs w:val="24"/>
        </w:rPr>
        <w:t>Taxonomy of risks posed by language models</w:t>
      </w:r>
      <w:r w:rsidR="00B625D3" w:rsidRPr="005E6469">
        <w:rPr>
          <w:rFonts w:ascii="Calibri Light" w:eastAsia="LinLibertineT" w:hAnsi="Calibri Light" w:cs="Calibri Light"/>
          <w:kern w:val="0"/>
          <w:sz w:val="24"/>
          <w:szCs w:val="24"/>
        </w:rPr>
        <w:t xml:space="preserve">, </w:t>
      </w:r>
      <w:r w:rsidRPr="005E6469">
        <w:rPr>
          <w:rFonts w:ascii="Calibri Light" w:eastAsia="LinLibertineT" w:hAnsi="Calibri Light" w:cs="Calibri Light"/>
          <w:kern w:val="0"/>
          <w:sz w:val="24"/>
          <w:szCs w:val="24"/>
        </w:rPr>
        <w:t>“</w:t>
      </w:r>
      <w:r w:rsidR="00FE48BD" w:rsidRPr="005E6469">
        <w:rPr>
          <w:rFonts w:ascii="Calibri Light" w:eastAsia="LinLibertineTI" w:hAnsi="Calibri Light" w:cs="Calibri Light"/>
          <w:kern w:val="0"/>
          <w:sz w:val="24"/>
          <w:szCs w:val="24"/>
        </w:rPr>
        <w:t>C</w:t>
      </w:r>
      <w:r w:rsidRPr="005E6469">
        <w:rPr>
          <w:rFonts w:ascii="Calibri Light" w:eastAsia="LinLibertineTI" w:hAnsi="Calibri Light" w:cs="Calibri Light"/>
          <w:kern w:val="0"/>
          <w:sz w:val="24"/>
          <w:szCs w:val="24"/>
        </w:rPr>
        <w:t>onference on fairness, accountability and transparency”</w:t>
      </w:r>
      <w:r w:rsidR="00FE48BD" w:rsidRPr="005E6469">
        <w:rPr>
          <w:rFonts w:ascii="Calibri Light" w:eastAsia="LinLibertineTI" w:hAnsi="Calibri Light" w:cs="Calibri Light"/>
          <w:kern w:val="0"/>
          <w:sz w:val="24"/>
          <w:szCs w:val="24"/>
        </w:rPr>
        <w:t>, ACM</w:t>
      </w:r>
      <w:r w:rsidRPr="005E6469">
        <w:rPr>
          <w:rFonts w:ascii="Calibri Light" w:eastAsia="LinLibertineTI" w:hAnsi="Calibri Light" w:cs="Calibri Light"/>
          <w:kern w:val="0"/>
          <w:sz w:val="24"/>
          <w:szCs w:val="24"/>
        </w:rPr>
        <w:t xml:space="preserve">: </w:t>
      </w:r>
      <w:r w:rsidRPr="005E6469">
        <w:rPr>
          <w:rFonts w:ascii="Calibri Light" w:eastAsia="LinLibertineT" w:hAnsi="Calibri Light" w:cs="Calibri Light"/>
          <w:kern w:val="0"/>
          <w:sz w:val="24"/>
          <w:szCs w:val="24"/>
        </w:rPr>
        <w:t>214</w:t>
      </w:r>
      <w:r w:rsidR="00126A0C" w:rsidRPr="005E6469">
        <w:rPr>
          <w:rFonts w:ascii="Calibri Light" w:eastAsia="LinLibertineT" w:hAnsi="Calibri Light" w:cs="Calibri Light"/>
          <w:kern w:val="0"/>
          <w:sz w:val="24"/>
          <w:szCs w:val="24"/>
        </w:rPr>
        <w:t>-229.</w:t>
      </w:r>
    </w:p>
    <w:p w14:paraId="4BE00D44" w14:textId="66421BCB" w:rsidR="00562D77" w:rsidRPr="005E6469" w:rsidRDefault="00562D77" w:rsidP="00562D77">
      <w:pPr>
        <w:autoSpaceDE w:val="0"/>
        <w:autoSpaceDN w:val="0"/>
        <w:adjustRightInd w:val="0"/>
        <w:spacing w:after="0" w:line="240" w:lineRule="auto"/>
        <w:rPr>
          <w:rFonts w:ascii="Calibri Light" w:eastAsia="LinLibertineT" w:hAnsi="Calibri Light" w:cs="Calibri Light"/>
          <w:kern w:val="0"/>
          <w:sz w:val="24"/>
          <w:szCs w:val="24"/>
        </w:rPr>
      </w:pPr>
      <w:r w:rsidRPr="005E6469">
        <w:rPr>
          <w:rFonts w:ascii="Calibri Light" w:eastAsia="LinLibertineT" w:hAnsi="Calibri Light" w:cs="Calibri Light"/>
          <w:kern w:val="0"/>
          <w:sz w:val="24"/>
          <w:szCs w:val="24"/>
        </w:rPr>
        <w:t xml:space="preserve">Weizenbaum, J. (1976), </w:t>
      </w:r>
      <w:r w:rsidRPr="005E6469">
        <w:rPr>
          <w:rFonts w:ascii="Calibri Light" w:eastAsia="LinLibertineT" w:hAnsi="Calibri Light" w:cs="Calibri Light"/>
          <w:i/>
          <w:iCs/>
          <w:kern w:val="0"/>
          <w:sz w:val="24"/>
          <w:szCs w:val="24"/>
        </w:rPr>
        <w:t>Computer power and human reason. From judgment to calculation</w:t>
      </w:r>
      <w:r w:rsidRPr="005E6469">
        <w:rPr>
          <w:rFonts w:ascii="Calibri Light" w:eastAsia="LinLibertineT" w:hAnsi="Calibri Light" w:cs="Calibri Light"/>
          <w:kern w:val="0"/>
          <w:sz w:val="24"/>
          <w:szCs w:val="24"/>
        </w:rPr>
        <w:t>, San</w:t>
      </w:r>
    </w:p>
    <w:p w14:paraId="03CCA58E" w14:textId="5E3FF1A3" w:rsidR="00562D77" w:rsidRPr="005E6469" w:rsidRDefault="00562D77" w:rsidP="000F7D82">
      <w:pPr>
        <w:autoSpaceDE w:val="0"/>
        <w:autoSpaceDN w:val="0"/>
        <w:adjustRightInd w:val="0"/>
        <w:spacing w:after="0" w:line="240" w:lineRule="auto"/>
        <w:rPr>
          <w:rFonts w:ascii="Calibri Light" w:eastAsia="LinLibertineTI" w:hAnsi="Calibri Light" w:cs="Calibri Light"/>
          <w:sz w:val="24"/>
          <w:szCs w:val="24"/>
        </w:rPr>
      </w:pPr>
      <w:r w:rsidRPr="005E6469">
        <w:rPr>
          <w:rFonts w:ascii="Calibri Light" w:eastAsia="LinLibertineT" w:hAnsi="Calibri Light" w:cs="Calibri Light"/>
          <w:kern w:val="0"/>
          <w:sz w:val="24"/>
          <w:szCs w:val="24"/>
        </w:rPr>
        <w:t>Francisco: Freeman</w:t>
      </w:r>
      <w:r w:rsidR="0022292C" w:rsidRPr="005E6469">
        <w:rPr>
          <w:rFonts w:ascii="Calibri Light" w:eastAsia="LinLibertineT" w:hAnsi="Calibri Light" w:cs="Calibri Light"/>
          <w:kern w:val="0"/>
          <w:sz w:val="24"/>
          <w:szCs w:val="24"/>
        </w:rPr>
        <w:t xml:space="preserve"> Press</w:t>
      </w:r>
      <w:r w:rsidR="00CC152F" w:rsidRPr="005E6469">
        <w:rPr>
          <w:rFonts w:ascii="Calibri Light" w:eastAsia="LinLibertineT" w:hAnsi="Calibri Light" w:cs="Calibri Light"/>
          <w:kern w:val="0"/>
          <w:sz w:val="24"/>
          <w:szCs w:val="24"/>
        </w:rPr>
        <w:t>.</w:t>
      </w:r>
    </w:p>
    <w:p w14:paraId="44E01364" w14:textId="55B6BBBC" w:rsidR="000F7D82" w:rsidRPr="005E6469" w:rsidRDefault="000F7D82" w:rsidP="000F7D82">
      <w:pPr>
        <w:shd w:val="clear" w:color="auto" w:fill="FFFFFF"/>
        <w:spacing w:after="0" w:line="240" w:lineRule="auto"/>
        <w:rPr>
          <w:rFonts w:ascii="Calibri Light" w:eastAsia="Times New Roman" w:hAnsi="Calibri Light" w:cs="Calibri Light"/>
          <w:kern w:val="0"/>
          <w:sz w:val="24"/>
          <w:szCs w:val="24"/>
          <w:lang w:val="en-US" w:eastAsia="it-IT"/>
          <w14:ligatures w14:val="none"/>
        </w:rPr>
      </w:pPr>
      <w:r w:rsidRPr="005E6469">
        <w:rPr>
          <w:rFonts w:ascii="Calibri Light" w:eastAsia="Times New Roman" w:hAnsi="Calibri Light" w:cs="Calibri Light"/>
          <w:kern w:val="0"/>
          <w:sz w:val="24"/>
          <w:szCs w:val="24"/>
          <w:lang w:val="en-US" w:eastAsia="it-IT"/>
          <w14:ligatures w14:val="none"/>
        </w:rPr>
        <w:t xml:space="preserve">Williams, K. (2013), </w:t>
      </w:r>
      <w:r w:rsidRPr="005E6469">
        <w:rPr>
          <w:rFonts w:ascii="Calibri Light" w:eastAsia="Times New Roman" w:hAnsi="Calibri Light" w:cs="Calibri Light"/>
          <w:i/>
          <w:iCs/>
          <w:kern w:val="0"/>
          <w:sz w:val="24"/>
          <w:szCs w:val="24"/>
          <w:lang w:val="en-US" w:eastAsia="it-IT"/>
          <w14:ligatures w14:val="none"/>
        </w:rPr>
        <w:t>The weight of things lost. Self-knowledge and personal informatics</w:t>
      </w:r>
      <w:r w:rsidRPr="005E6469">
        <w:rPr>
          <w:rFonts w:ascii="Calibri Light" w:eastAsia="Times New Roman" w:hAnsi="Calibri Light" w:cs="Calibri Light"/>
          <w:kern w:val="0"/>
          <w:sz w:val="24"/>
          <w:szCs w:val="24"/>
          <w:lang w:val="en-US" w:eastAsia="it-IT"/>
          <w14:ligatures w14:val="none"/>
        </w:rPr>
        <w:t>, CHI: 1-4.</w:t>
      </w:r>
    </w:p>
    <w:p w14:paraId="5100542B" w14:textId="694D5167" w:rsidR="00E41B77" w:rsidRPr="005E6469" w:rsidRDefault="00E41B77" w:rsidP="00E41B77">
      <w:pPr>
        <w:pStyle w:val="c-article-referencestext"/>
        <w:shd w:val="clear" w:color="auto" w:fill="FFFFFF"/>
        <w:spacing w:before="0" w:beforeAutospacing="0" w:after="0" w:afterAutospacing="0"/>
        <w:rPr>
          <w:rFonts w:ascii="Calibri Light" w:hAnsi="Calibri Light" w:cs="Calibri Light"/>
          <w:lang w:val="en-GB"/>
        </w:rPr>
      </w:pPr>
      <w:r w:rsidRPr="005E6469">
        <w:rPr>
          <w:rFonts w:ascii="Calibri Light" w:hAnsi="Calibri Light" w:cs="Calibri Light"/>
          <w:lang w:val="en-GB"/>
        </w:rPr>
        <w:t xml:space="preserve">Wolf, G.I. (2009), </w:t>
      </w:r>
      <w:r w:rsidRPr="005E6469">
        <w:rPr>
          <w:rFonts w:ascii="Calibri Light" w:hAnsi="Calibri Light" w:cs="Calibri Light"/>
          <w:i/>
          <w:iCs/>
          <w:lang w:val="en-GB"/>
        </w:rPr>
        <w:t>Know thyself. Tracking every facet of life, from sleep to mood to pain, 24/7/365</w:t>
      </w:r>
      <w:r w:rsidRPr="005E6469">
        <w:rPr>
          <w:rFonts w:ascii="Calibri Light" w:hAnsi="Calibri Light" w:cs="Calibri Light"/>
          <w:lang w:val="en-GB"/>
        </w:rPr>
        <w:t>, “Wired”, http://archive.wired.com/medtech/health/magazine/17-07/lbnp_knowthyself?currentPage=all.</w:t>
      </w:r>
    </w:p>
    <w:p w14:paraId="14A9DD8D" w14:textId="5638DD4B" w:rsidR="00E41B77" w:rsidRPr="005E6469" w:rsidRDefault="00E41B77" w:rsidP="00E41B77">
      <w:pPr>
        <w:pStyle w:val="c-article-referencestext"/>
        <w:shd w:val="clear" w:color="auto" w:fill="FFFFFF"/>
        <w:spacing w:before="0" w:beforeAutospacing="0" w:after="0" w:afterAutospacing="0"/>
        <w:rPr>
          <w:rFonts w:ascii="Calibri Light" w:hAnsi="Calibri Light" w:cs="Calibri Light"/>
          <w:lang w:val="en-GB"/>
        </w:rPr>
      </w:pPr>
      <w:r w:rsidRPr="005E6469">
        <w:rPr>
          <w:rFonts w:ascii="Calibri Light" w:hAnsi="Calibri Light" w:cs="Calibri Light"/>
          <w:lang w:val="en-GB"/>
        </w:rPr>
        <w:t>Wolf, G.I. (2010), </w:t>
      </w:r>
      <w:r w:rsidRPr="005E6469">
        <w:rPr>
          <w:rFonts w:ascii="Calibri Light" w:hAnsi="Calibri Light" w:cs="Calibri Light"/>
          <w:i/>
          <w:iCs/>
          <w:lang w:val="en-GB"/>
        </w:rPr>
        <w:t>The data-driven life</w:t>
      </w:r>
      <w:r w:rsidRPr="005E6469">
        <w:rPr>
          <w:rFonts w:ascii="Calibri Light" w:hAnsi="Calibri Light" w:cs="Calibri Light"/>
          <w:lang w:val="en-GB"/>
        </w:rPr>
        <w:t>, “The New York times magazine”, http://www.nytimes.com/2010/05/02/magazine/02self-measurement-t.html?pagewanted=all&amp;_r=0.</w:t>
      </w:r>
    </w:p>
    <w:p w14:paraId="53A51B3A" w14:textId="50AF525C" w:rsidR="00E41B77" w:rsidRPr="005E6469" w:rsidRDefault="00E41B77" w:rsidP="00E41B77">
      <w:pPr>
        <w:pStyle w:val="c-article-referencestext"/>
        <w:shd w:val="clear" w:color="auto" w:fill="FFFFFF"/>
        <w:spacing w:before="0" w:beforeAutospacing="0" w:after="0" w:afterAutospacing="0"/>
        <w:rPr>
          <w:rFonts w:ascii="Calibri Light" w:hAnsi="Calibri Light" w:cs="Calibri Light"/>
          <w:lang w:val="en-GB"/>
        </w:rPr>
      </w:pPr>
      <w:r w:rsidRPr="005E6469">
        <w:rPr>
          <w:rFonts w:ascii="Calibri Light" w:hAnsi="Calibri Light" w:cs="Calibri Light"/>
          <w:lang w:val="en-GB"/>
        </w:rPr>
        <w:t xml:space="preserve">Wolf, G.I., De Groot, M. (2020), </w:t>
      </w:r>
      <w:r w:rsidRPr="005E6469">
        <w:rPr>
          <w:rFonts w:ascii="Calibri Light" w:hAnsi="Calibri Light" w:cs="Calibri Light"/>
          <w:i/>
          <w:lang w:val="en-GB"/>
        </w:rPr>
        <w:t>A conceptual framework for personal science</w:t>
      </w:r>
      <w:r w:rsidRPr="005E6469">
        <w:rPr>
          <w:rFonts w:ascii="Calibri Light" w:hAnsi="Calibri Light" w:cs="Calibri Light"/>
          <w:lang w:val="en-GB"/>
        </w:rPr>
        <w:t xml:space="preserve">, </w:t>
      </w:r>
      <w:r w:rsidRPr="005E6469">
        <w:rPr>
          <w:rFonts w:ascii="Calibri Light" w:hAnsi="Calibri Light" w:cs="Calibri Light"/>
          <w:iCs/>
          <w:lang w:val="en-GB"/>
        </w:rPr>
        <w:t>“Frontier in computer science”</w:t>
      </w:r>
      <w:r w:rsidRPr="005E6469">
        <w:rPr>
          <w:rFonts w:ascii="Calibri Light" w:hAnsi="Calibri Light" w:cs="Calibri Light"/>
          <w:lang w:val="en-GB"/>
        </w:rPr>
        <w:t>, 21/2: 1-5.</w:t>
      </w:r>
    </w:p>
    <w:p w14:paraId="6EB84FA3" w14:textId="22BB7B95" w:rsidR="00504D46" w:rsidRPr="00504D46" w:rsidRDefault="00EE4829" w:rsidP="000F7D82">
      <w:pPr>
        <w:shd w:val="clear" w:color="auto" w:fill="FFFFFF"/>
        <w:spacing w:after="0" w:line="240" w:lineRule="auto"/>
        <w:rPr>
          <w:rFonts w:ascii="Calibri Light" w:hAnsi="Calibri Light" w:cs="Calibri Light"/>
          <w:kern w:val="0"/>
          <w:sz w:val="24"/>
          <w:szCs w:val="24"/>
        </w:rPr>
      </w:pPr>
      <w:r w:rsidRPr="005E6469">
        <w:rPr>
          <w:rFonts w:ascii="Calibri Light" w:hAnsi="Calibri Light" w:cs="Calibri Light"/>
          <w:kern w:val="0"/>
          <w:sz w:val="24"/>
          <w:szCs w:val="24"/>
        </w:rPr>
        <w:t xml:space="preserve">Yamamoto, M. (1994), </w:t>
      </w:r>
      <w:r w:rsidRPr="005E6469">
        <w:rPr>
          <w:rFonts w:ascii="Calibri Light" w:hAnsi="Calibri Light" w:cs="Calibri Light"/>
          <w:i/>
          <w:kern w:val="0"/>
          <w:sz w:val="24"/>
          <w:szCs w:val="24"/>
        </w:rPr>
        <w:t>“Sozzy”. A hormone-driven autonomous vacuum cleaner</w:t>
      </w:r>
      <w:r w:rsidRPr="005E6469">
        <w:rPr>
          <w:rFonts w:ascii="Calibri Light" w:hAnsi="Calibri Light" w:cs="Calibri Light"/>
          <w:kern w:val="0"/>
          <w:sz w:val="24"/>
          <w:szCs w:val="24"/>
        </w:rPr>
        <w:t>, “</w:t>
      </w:r>
      <w:r w:rsidRPr="005E6469">
        <w:rPr>
          <w:rFonts w:ascii="Calibri Light" w:hAnsi="Calibri Light" w:cs="Calibri Light"/>
          <w:iCs/>
          <w:kern w:val="0"/>
          <w:sz w:val="24"/>
          <w:szCs w:val="24"/>
        </w:rPr>
        <w:t>Proceedings of the International society for optical engineering”</w:t>
      </w:r>
      <w:r w:rsidRPr="005E6469">
        <w:rPr>
          <w:rFonts w:ascii="Calibri Light" w:hAnsi="Calibri Light" w:cs="Calibri Light"/>
          <w:kern w:val="0"/>
          <w:sz w:val="24"/>
          <w:szCs w:val="24"/>
        </w:rPr>
        <w:t>, 2058: 211-223.</w:t>
      </w:r>
    </w:p>
    <w:sectPr w:rsidR="00504D46" w:rsidRPr="00504D46" w:rsidSect="00E93088">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774BE" w14:textId="77777777" w:rsidR="00AE7325" w:rsidRPr="0038227F" w:rsidRDefault="00AE7325" w:rsidP="005B5CF8">
      <w:pPr>
        <w:spacing w:after="0" w:line="240" w:lineRule="auto"/>
      </w:pPr>
      <w:r w:rsidRPr="0038227F">
        <w:separator/>
      </w:r>
    </w:p>
  </w:endnote>
  <w:endnote w:type="continuationSeparator" w:id="0">
    <w:p w14:paraId="60DE9C2E" w14:textId="77777777" w:rsidR="00AE7325" w:rsidRPr="0038227F" w:rsidRDefault="00AE7325" w:rsidP="005B5CF8">
      <w:pPr>
        <w:spacing w:after="0" w:line="240" w:lineRule="auto"/>
      </w:pPr>
      <w:r w:rsidRPr="003822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haris SIL">
    <w:altName w:val="Calibri"/>
    <w:panose1 w:val="00000000000000000000"/>
    <w:charset w:val="00"/>
    <w:family w:val="swiss"/>
    <w:notTrueType/>
    <w:pitch w:val="default"/>
    <w:sig w:usb0="00000003" w:usb1="00000000" w:usb2="00000000" w:usb3="00000000" w:csb0="00000001" w:csb1="00000000"/>
  </w:font>
  <w:font w:name="NimbusRomNo9L-Regu">
    <w:altName w:val="MS Gothic"/>
    <w:panose1 w:val="00000000000000000000"/>
    <w:charset w:val="80"/>
    <w:family w:val="auto"/>
    <w:notTrueType/>
    <w:pitch w:val="default"/>
    <w:sig w:usb0="00000001" w:usb1="08070000" w:usb2="00000010" w:usb3="00000000" w:csb0="00020000" w:csb1="00000000"/>
  </w:font>
  <w:font w:name="LinLibertineTI">
    <w:altName w:val="MS Gothic"/>
    <w:panose1 w:val="00000000000000000000"/>
    <w:charset w:val="80"/>
    <w:family w:val="auto"/>
    <w:notTrueType/>
    <w:pitch w:val="default"/>
    <w:sig w:usb0="00000001" w:usb1="08070000" w:usb2="00000010" w:usb3="00000000" w:csb0="00020000" w:csb1="00000000"/>
  </w:font>
  <w:font w:name="LinLibertineT">
    <w:altName w:val="MS Gothic"/>
    <w:panose1 w:val="00000000000000000000"/>
    <w:charset w:val="80"/>
    <w:family w:val="auto"/>
    <w:notTrueType/>
    <w:pitch w:val="default"/>
    <w:sig w:usb0="00000003" w:usb1="08070000" w:usb2="00000010" w:usb3="00000000" w:csb0="00020001" w:csb1="00000000"/>
  </w:font>
  <w:font w:name="LinLibertineO">
    <w:altName w:val="MS Gothic"/>
    <w:panose1 w:val="00000000000000000000"/>
    <w:charset w:val="80"/>
    <w:family w:val="auto"/>
    <w:notTrueType/>
    <w:pitch w:val="default"/>
    <w:sig w:usb0="00000000" w:usb1="08070000" w:usb2="00000010" w:usb3="00000000" w:csb0="00020000" w:csb1="00000000"/>
  </w:font>
  <w:font w:name="CIDFont+F1">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ABF80" w14:textId="77777777" w:rsidR="00AE7325" w:rsidRPr="0038227F" w:rsidRDefault="00AE7325" w:rsidP="005B5CF8">
      <w:pPr>
        <w:spacing w:after="0" w:line="240" w:lineRule="auto"/>
      </w:pPr>
      <w:r w:rsidRPr="0038227F">
        <w:separator/>
      </w:r>
    </w:p>
  </w:footnote>
  <w:footnote w:type="continuationSeparator" w:id="0">
    <w:p w14:paraId="081C1DB7" w14:textId="77777777" w:rsidR="00AE7325" w:rsidRPr="0038227F" w:rsidRDefault="00AE7325" w:rsidP="005B5CF8">
      <w:pPr>
        <w:spacing w:after="0" w:line="240" w:lineRule="auto"/>
      </w:pPr>
      <w:r w:rsidRPr="0038227F">
        <w:continuationSeparator/>
      </w:r>
    </w:p>
  </w:footnote>
  <w:footnote w:id="1">
    <w:p w14:paraId="43ED0912" w14:textId="5BAEB13D" w:rsidR="00A54DD8" w:rsidRPr="00A54DD8" w:rsidRDefault="00A54DD8">
      <w:pPr>
        <w:pStyle w:val="Testonotaapidipagina"/>
        <w:rPr>
          <w:rFonts w:ascii="Calibri Light" w:hAnsi="Calibri Light" w:cs="Calibri Light"/>
          <w:color w:val="4C94D8" w:themeColor="text2" w:themeTint="80"/>
        </w:rPr>
      </w:pPr>
      <w:r w:rsidRPr="00A54DD8">
        <w:rPr>
          <w:rStyle w:val="Rimandonotaapidipagina"/>
          <w:rFonts w:ascii="Calibri Light" w:hAnsi="Calibri Light" w:cs="Calibri Light"/>
          <w:color w:val="4C94D8" w:themeColor="text2" w:themeTint="80"/>
        </w:rPr>
        <w:footnoteRef/>
      </w:r>
      <w:r w:rsidRPr="00A54DD8">
        <w:rPr>
          <w:rFonts w:ascii="Calibri Light" w:hAnsi="Calibri Light" w:cs="Calibri Light"/>
          <w:color w:val="4C94D8" w:themeColor="text2" w:themeTint="80"/>
        </w:rPr>
        <w:t xml:space="preserve"> For a seminal reflection upon the </w:t>
      </w:r>
      <w:r w:rsidR="003D600E">
        <w:rPr>
          <w:rFonts w:ascii="Calibri Light" w:hAnsi="Calibri Light" w:cs="Calibri Light"/>
          <w:color w:val="4C94D8" w:themeColor="text2" w:themeTint="80"/>
        </w:rPr>
        <w:t xml:space="preserve">distinctions </w:t>
      </w:r>
      <w:r w:rsidRPr="00A54DD8">
        <w:rPr>
          <w:rFonts w:ascii="Calibri Light" w:hAnsi="Calibri Light" w:cs="Calibri Light"/>
          <w:color w:val="4C94D8" w:themeColor="text2" w:themeTint="80"/>
        </w:rPr>
        <w:t xml:space="preserve">between </w:t>
      </w:r>
      <w:r>
        <w:rPr>
          <w:rFonts w:ascii="Calibri Light" w:hAnsi="Calibri Light" w:cs="Calibri Light"/>
          <w:color w:val="4C94D8" w:themeColor="text2" w:themeTint="80"/>
        </w:rPr>
        <w:t>technologies and humans, see Dreyfus 1992 (197</w:t>
      </w:r>
      <w:r w:rsidR="007E2037">
        <w:rPr>
          <w:rFonts w:ascii="Calibri Light" w:hAnsi="Calibri Light" w:cs="Calibri Light"/>
          <w:color w:val="4C94D8" w:themeColor="text2" w:themeTint="80"/>
        </w:rPr>
        <w:t>2</w:t>
      </w:r>
      <w:r>
        <w:rPr>
          <w:rFonts w:ascii="Calibri Light" w:hAnsi="Calibri Light" w:cs="Calibri Light"/>
          <w:color w:val="4C94D8" w:themeColor="text2" w:themeTint="80"/>
        </w:rPr>
        <w:t>).</w:t>
      </w:r>
    </w:p>
  </w:footnote>
  <w:footnote w:id="2">
    <w:p w14:paraId="532608D6" w14:textId="071F3B83" w:rsidR="005B5CF8" w:rsidRPr="00336530" w:rsidRDefault="005B5CF8">
      <w:pPr>
        <w:pStyle w:val="Testonotaapidipagina"/>
        <w:rPr>
          <w:rFonts w:ascii="Calibri Light" w:hAnsi="Calibri Light" w:cs="Calibri Light"/>
        </w:rPr>
      </w:pPr>
      <w:r w:rsidRPr="00336530">
        <w:rPr>
          <w:rStyle w:val="Rimandonotaapidipagina"/>
          <w:rFonts w:ascii="Calibri Light" w:hAnsi="Calibri Light" w:cs="Calibri Light"/>
        </w:rPr>
        <w:footnoteRef/>
      </w:r>
      <w:r w:rsidRPr="00336530">
        <w:rPr>
          <w:rFonts w:ascii="Calibri Light" w:hAnsi="Calibri Light" w:cs="Calibri Light"/>
        </w:rPr>
        <w:t xml:space="preserve"> </w:t>
      </w:r>
      <w:r w:rsidR="00EB6B1C" w:rsidRPr="00336530">
        <w:rPr>
          <w:rFonts w:ascii="Calibri Light" w:hAnsi="Calibri Light" w:cs="Calibri Light"/>
        </w:rPr>
        <w:t>Among the references quoted above, see at least Floridi and Nobre 2024.</w:t>
      </w:r>
      <w:r w:rsidR="002958A3" w:rsidRPr="00336530">
        <w:rPr>
          <w:rFonts w:ascii="Calibri Light" w:hAnsi="Calibri Light" w:cs="Calibri Light"/>
        </w:rPr>
        <w:t xml:space="preserve"> I will add further references in what follows. I myself worked on the automation of humans especially in </w:t>
      </w:r>
      <w:r w:rsidR="006A5C2D" w:rsidRPr="00336530">
        <w:rPr>
          <w:rFonts w:ascii="Calibri Light" w:eastAsia="LinLibertineTI" w:hAnsi="Calibri Light" w:cs="Calibri Light"/>
        </w:rPr>
        <w:t xml:space="preserve">Chiodo </w:t>
      </w:r>
      <w:r w:rsidR="008E702D" w:rsidRPr="00336530">
        <w:rPr>
          <w:rFonts w:ascii="Calibri Light" w:eastAsia="LinLibertineTI" w:hAnsi="Calibri Light" w:cs="Calibri Light"/>
        </w:rPr>
        <w:t xml:space="preserve">2022, </w:t>
      </w:r>
      <w:r w:rsidR="006A5C2D" w:rsidRPr="00336530">
        <w:rPr>
          <w:rFonts w:ascii="Calibri Light" w:eastAsia="LinLibertineTI" w:hAnsi="Calibri Light" w:cs="Calibri Light"/>
        </w:rPr>
        <w:t>2023</w:t>
      </w:r>
      <w:r w:rsidR="008E702D" w:rsidRPr="00336530">
        <w:rPr>
          <w:rFonts w:ascii="Calibri Light" w:eastAsia="LinLibertineTI" w:hAnsi="Calibri Light" w:cs="Calibri Light"/>
        </w:rPr>
        <w:t>a, 2023b</w:t>
      </w:r>
      <w:r w:rsidR="006A5C2D" w:rsidRPr="00336530">
        <w:rPr>
          <w:rFonts w:ascii="Calibri Light" w:eastAsia="LinLibertineTI" w:hAnsi="Calibri Light" w:cs="Calibri Light"/>
        </w:rPr>
        <w:t xml:space="preserve">, </w:t>
      </w:r>
      <w:r w:rsidR="00F96E6D" w:rsidRPr="00336530">
        <w:rPr>
          <w:rFonts w:ascii="Calibri Light" w:eastAsia="LinLibertineTI" w:hAnsi="Calibri Light" w:cs="Calibri Light"/>
        </w:rPr>
        <w:t xml:space="preserve">2023c and </w:t>
      </w:r>
      <w:r w:rsidR="006A5C2D" w:rsidRPr="00336530">
        <w:rPr>
          <w:rFonts w:ascii="Calibri Light" w:eastAsia="LinLibertineTI" w:hAnsi="Calibri Light" w:cs="Calibri Light"/>
        </w:rPr>
        <w:t>2025.</w:t>
      </w:r>
    </w:p>
  </w:footnote>
  <w:footnote w:id="3">
    <w:p w14:paraId="0A780A44" w14:textId="63F72B54" w:rsidR="007F07E9" w:rsidRPr="00336530" w:rsidRDefault="00CA3BA0" w:rsidP="009A68BB">
      <w:pPr>
        <w:pStyle w:val="Testonotaapidipagina"/>
        <w:rPr>
          <w:rFonts w:ascii="Calibri Light" w:hAnsi="Calibri Light" w:cs="Calibri Light"/>
        </w:rPr>
      </w:pPr>
      <w:r w:rsidRPr="00336530">
        <w:rPr>
          <w:rStyle w:val="Rimandonotaapidipagina"/>
          <w:rFonts w:ascii="Calibri Light" w:hAnsi="Calibri Light" w:cs="Calibri Light"/>
        </w:rPr>
        <w:footnoteRef/>
      </w:r>
      <w:r w:rsidRPr="00336530">
        <w:rPr>
          <w:rFonts w:ascii="Calibri Light" w:hAnsi="Calibri Light" w:cs="Calibri Light"/>
        </w:rPr>
        <w:t xml:space="preserve"> “[A]</w:t>
      </w:r>
      <w:r w:rsidRPr="00336530">
        <w:rPr>
          <w:rFonts w:ascii="Calibri Light" w:eastAsia="LinLibertineO" w:hAnsi="Calibri Light" w:cs="Calibri Light"/>
          <w:kern w:val="0"/>
        </w:rPr>
        <w:t>n LM [language model] is a system for haphazardly stitching together sequences of linguistic forms it has observed in its vast training data, according to probabilistic information about how they combine, but without any reference to meaning: a stochastic parrot</w:t>
      </w:r>
      <w:r w:rsidRPr="00336530">
        <w:rPr>
          <w:rFonts w:ascii="Calibri Light" w:hAnsi="Calibri Light" w:cs="Calibri Light"/>
        </w:rPr>
        <w:t>” (Bender et al. 2021: 617).</w:t>
      </w:r>
      <w:r w:rsidR="007F07E9" w:rsidRPr="00336530">
        <w:rPr>
          <w:rFonts w:ascii="Calibri Light" w:hAnsi="Calibri Light" w:cs="Calibri Light"/>
        </w:rPr>
        <w:t xml:space="preserve"> See also </w:t>
      </w:r>
      <w:r w:rsidR="00BB7119" w:rsidRPr="00336530">
        <w:rPr>
          <w:rFonts w:ascii="Calibri Light" w:hAnsi="Calibri Light" w:cs="Calibri Light"/>
          <w:kern w:val="0"/>
        </w:rPr>
        <w:t xml:space="preserve">Akbulut </w:t>
      </w:r>
      <w:r w:rsidR="00BB7119" w:rsidRPr="00336530">
        <w:rPr>
          <w:rFonts w:ascii="Calibri Light" w:hAnsi="Calibri Light" w:cs="Calibri Light"/>
        </w:rPr>
        <w:t xml:space="preserve">et al. and Deshpande et al., who describe language models as </w:t>
      </w:r>
      <w:r w:rsidR="009A68BB" w:rsidRPr="00336530">
        <w:rPr>
          <w:rFonts w:ascii="Calibri Light" w:hAnsi="Calibri Light" w:cs="Calibri Light"/>
        </w:rPr>
        <w:t xml:space="preserve">nothing more than </w:t>
      </w:r>
      <w:r w:rsidR="00BB7119" w:rsidRPr="00336530">
        <w:rPr>
          <w:rFonts w:ascii="Calibri Light" w:hAnsi="Calibri Light" w:cs="Calibri Light"/>
        </w:rPr>
        <w:t xml:space="preserve">technologies </w:t>
      </w:r>
      <w:r w:rsidR="009A68BB" w:rsidRPr="00336530">
        <w:rPr>
          <w:rFonts w:ascii="Calibri Light" w:hAnsi="Calibri Light" w:cs="Calibri Light"/>
        </w:rPr>
        <w:t xml:space="preserve">that, </w:t>
      </w:r>
      <w:r w:rsidR="007F07E9" w:rsidRPr="00336530">
        <w:rPr>
          <w:rFonts w:ascii="Calibri Light" w:eastAsia="NimbusRomNo9L-Regu" w:hAnsi="Calibri Light" w:cs="Calibri Light"/>
          <w:kern w:val="0"/>
        </w:rPr>
        <w:t xml:space="preserve">“developed to predict the next word in a sequence through autoregressive training objectives </w:t>
      </w:r>
      <w:r w:rsidR="009A68BB" w:rsidRPr="00336530">
        <w:rPr>
          <w:rFonts w:ascii="Calibri Light" w:eastAsia="NimbusRomNo9L-Regu" w:hAnsi="Calibri Light" w:cs="Calibri Light"/>
          <w:kern w:val="0"/>
        </w:rPr>
        <w:t xml:space="preserve">[…] [,] </w:t>
      </w:r>
      <w:r w:rsidR="007F07E9" w:rsidRPr="00336530">
        <w:rPr>
          <w:rFonts w:ascii="Calibri Light" w:eastAsia="NimbusRomNo9L-Regu" w:hAnsi="Calibri Light" w:cs="Calibri Light"/>
          <w:kern w:val="0"/>
        </w:rPr>
        <w:t>are limited to imitating the examples that make up their training sets” (</w:t>
      </w:r>
      <w:r w:rsidR="007F07E9" w:rsidRPr="00336530">
        <w:rPr>
          <w:rFonts w:ascii="Calibri Light" w:hAnsi="Calibri Light" w:cs="Calibri Light"/>
          <w:kern w:val="0"/>
        </w:rPr>
        <w:t xml:space="preserve">Akbulut </w:t>
      </w:r>
      <w:r w:rsidR="007F07E9" w:rsidRPr="00336530">
        <w:rPr>
          <w:rFonts w:ascii="Calibri Light" w:hAnsi="Calibri Light" w:cs="Calibri Light"/>
        </w:rPr>
        <w:t>et al. 2024: 16) “</w:t>
      </w:r>
      <w:r w:rsidR="007F07E9" w:rsidRPr="00336530">
        <w:rPr>
          <w:rFonts w:ascii="Calibri Light" w:eastAsia="NimbusRomNo9L-Regu" w:hAnsi="Calibri Light" w:cs="Calibri Light"/>
          <w:kern w:val="0"/>
        </w:rPr>
        <w:t>to learn the probabilistic structure of language</w:t>
      </w:r>
      <w:r w:rsidR="007F07E9" w:rsidRPr="00336530">
        <w:rPr>
          <w:rFonts w:ascii="Calibri Light" w:hAnsi="Calibri Light" w:cs="Calibri Light"/>
        </w:rPr>
        <w:t>” (Deshpande et al. 2023: 2</w:t>
      </w:r>
      <w:r w:rsidR="009A68BB" w:rsidRPr="00336530">
        <w:rPr>
          <w:rFonts w:ascii="Calibri Light" w:hAnsi="Calibri Light" w:cs="Calibri Light"/>
        </w:rPr>
        <w:t xml:space="preserve">. See also </w:t>
      </w:r>
      <w:r w:rsidR="007F07E9" w:rsidRPr="00336530">
        <w:rPr>
          <w:rFonts w:ascii="Calibri Light" w:hAnsi="Calibri Light" w:cs="Calibri Light"/>
        </w:rPr>
        <w:t>Hunger 2023</w:t>
      </w:r>
      <w:r w:rsidR="009A68BB" w:rsidRPr="00336530">
        <w:rPr>
          <w:rFonts w:ascii="Calibri Light" w:hAnsi="Calibri Light" w:cs="Calibri Light"/>
        </w:rPr>
        <w:t>).</w:t>
      </w:r>
    </w:p>
  </w:footnote>
  <w:footnote w:id="4">
    <w:p w14:paraId="75BE692B" w14:textId="77777777" w:rsidR="007F07E9" w:rsidRPr="00336530" w:rsidRDefault="007F07E9" w:rsidP="007F07E9">
      <w:pPr>
        <w:pStyle w:val="Testonotaapidipagina"/>
        <w:rPr>
          <w:rFonts w:ascii="Calibri Light" w:hAnsi="Calibri Light" w:cs="Calibri Light"/>
        </w:rPr>
      </w:pPr>
      <w:r w:rsidRPr="00336530">
        <w:rPr>
          <w:rStyle w:val="Rimandonotaapidipagina"/>
          <w:rFonts w:ascii="Calibri Light" w:hAnsi="Calibri Light" w:cs="Calibri Light"/>
        </w:rPr>
        <w:footnoteRef/>
      </w:r>
      <w:r w:rsidRPr="00336530">
        <w:rPr>
          <w:rFonts w:ascii="Calibri Light" w:hAnsi="Calibri Light" w:cs="Calibri Light"/>
        </w:rPr>
        <w:t xml:space="preserve"> See https://help.replika.com/hc/en-us/articles/360058852132-Is-Replika-sentient (accessed: February 26, 2026).</w:t>
      </w:r>
    </w:p>
  </w:footnote>
  <w:footnote w:id="5">
    <w:p w14:paraId="67DBA93C" w14:textId="200C9557" w:rsidR="007772B8" w:rsidRPr="007772B8" w:rsidRDefault="001F7ADD">
      <w:pPr>
        <w:pStyle w:val="Testonotaapidipagina"/>
        <w:rPr>
          <w:rFonts w:ascii="Calibri Light" w:hAnsi="Calibri Light" w:cs="Calibri Light"/>
          <w:color w:val="4C94D8" w:themeColor="text2" w:themeTint="80"/>
          <w:lang w:val="en-US"/>
        </w:rPr>
      </w:pPr>
      <w:r w:rsidRPr="00E81DF1">
        <w:rPr>
          <w:rStyle w:val="Rimandonotaapidipagina"/>
          <w:rFonts w:ascii="Calibri Light" w:hAnsi="Calibri Light" w:cs="Calibri Light"/>
          <w:color w:val="4C94D8" w:themeColor="text2" w:themeTint="80"/>
        </w:rPr>
        <w:footnoteRef/>
      </w:r>
      <w:r w:rsidRPr="00E81DF1">
        <w:rPr>
          <w:rFonts w:ascii="Calibri Light" w:hAnsi="Calibri Light" w:cs="Calibri Light"/>
          <w:color w:val="4C94D8" w:themeColor="text2" w:themeTint="80"/>
        </w:rPr>
        <w:t xml:space="preserve"> </w:t>
      </w:r>
      <w:r w:rsidR="005A70CD" w:rsidRPr="00E81DF1">
        <w:rPr>
          <w:rFonts w:ascii="Calibri Light" w:hAnsi="Calibri Light" w:cs="Calibri Light"/>
          <w:color w:val="4C94D8" w:themeColor="text2" w:themeTint="80"/>
        </w:rPr>
        <w:t>The notion of neoliberal values</w:t>
      </w:r>
      <w:r w:rsidR="00CA475B">
        <w:rPr>
          <w:rFonts w:ascii="Calibri Light" w:hAnsi="Calibri Light" w:cs="Calibri Light"/>
          <w:color w:val="4C94D8" w:themeColor="text2" w:themeTint="80"/>
        </w:rPr>
        <w:t xml:space="preserve"> to which </w:t>
      </w:r>
      <w:r w:rsidR="005A70CD" w:rsidRPr="00E81DF1">
        <w:rPr>
          <w:rFonts w:ascii="Calibri Light" w:hAnsi="Calibri Light" w:cs="Calibri Light"/>
          <w:color w:val="4C94D8" w:themeColor="text2" w:themeTint="80"/>
        </w:rPr>
        <w:t xml:space="preserve">I refer </w:t>
      </w:r>
      <w:r w:rsidR="008C0624">
        <w:rPr>
          <w:rFonts w:ascii="Calibri Light" w:hAnsi="Calibri Light" w:cs="Calibri Light"/>
          <w:color w:val="4C94D8" w:themeColor="text2" w:themeTint="80"/>
        </w:rPr>
        <w:t>in my article is based on</w:t>
      </w:r>
      <w:r w:rsidR="00CA475B">
        <w:rPr>
          <w:rFonts w:ascii="Calibri Light" w:hAnsi="Calibri Light" w:cs="Calibri Light"/>
          <w:color w:val="4C94D8" w:themeColor="text2" w:themeTint="80"/>
        </w:rPr>
        <w:t xml:space="preserve"> the following </w:t>
      </w:r>
      <w:r w:rsidR="004E72DF">
        <w:rPr>
          <w:rFonts w:ascii="Calibri Light" w:hAnsi="Calibri Light" w:cs="Calibri Light"/>
          <w:color w:val="4C94D8" w:themeColor="text2" w:themeTint="80"/>
        </w:rPr>
        <w:t>references</w:t>
      </w:r>
      <w:r w:rsidR="00352800">
        <w:rPr>
          <w:rFonts w:ascii="Calibri Light" w:hAnsi="Calibri Light" w:cs="Calibri Light"/>
          <w:color w:val="4C94D8" w:themeColor="text2" w:themeTint="80"/>
        </w:rPr>
        <w:t>: f</w:t>
      </w:r>
      <w:r w:rsidR="00CA475B">
        <w:rPr>
          <w:rFonts w:ascii="Calibri Light" w:hAnsi="Calibri Light" w:cs="Calibri Light"/>
          <w:color w:val="4C94D8" w:themeColor="text2" w:themeTint="80"/>
        </w:rPr>
        <w:t>irst,</w:t>
      </w:r>
      <w:r w:rsidR="004E72DF">
        <w:rPr>
          <w:rFonts w:ascii="Calibri Light" w:hAnsi="Calibri Light" w:cs="Calibri Light"/>
          <w:color w:val="4C94D8" w:themeColor="text2" w:themeTint="80"/>
        </w:rPr>
        <w:t xml:space="preserve"> the seminal works by Weber </w:t>
      </w:r>
      <w:r w:rsidR="007772B8" w:rsidRPr="007772B8">
        <w:rPr>
          <w:rFonts w:ascii="Calibri Light" w:hAnsi="Calibri Light" w:cs="Calibri Light"/>
          <w:color w:val="4C94D8" w:themeColor="text2" w:themeTint="80"/>
          <w:lang w:val="en-US"/>
        </w:rPr>
        <w:t xml:space="preserve">2011 </w:t>
      </w:r>
      <w:r w:rsidR="00857432">
        <w:rPr>
          <w:rFonts w:ascii="Calibri Light" w:hAnsi="Calibri Light" w:cs="Calibri Light"/>
          <w:color w:val="4C94D8" w:themeColor="text2" w:themeTint="80"/>
          <w:lang w:val="en-US"/>
        </w:rPr>
        <w:t>(</w:t>
      </w:r>
      <w:r w:rsidR="007772B8" w:rsidRPr="007772B8">
        <w:rPr>
          <w:rFonts w:ascii="Calibri Light" w:hAnsi="Calibri Light" w:cs="Calibri Light"/>
          <w:color w:val="4C94D8" w:themeColor="text2" w:themeTint="80"/>
          <w:lang w:val="en-US"/>
        </w:rPr>
        <w:t xml:space="preserve">1904-1905), </w:t>
      </w:r>
      <w:r w:rsidR="007772B8" w:rsidRPr="007772B8">
        <w:rPr>
          <w:rFonts w:ascii="Calibri Light" w:hAnsi="Calibri Light" w:cs="Calibri Light"/>
          <w:color w:val="4C94D8" w:themeColor="text2" w:themeTint="80"/>
        </w:rPr>
        <w:t>Foucault</w:t>
      </w:r>
      <w:r w:rsidR="00117FB6">
        <w:rPr>
          <w:rFonts w:ascii="Calibri Light" w:hAnsi="Calibri Light" w:cs="Calibri Light"/>
          <w:color w:val="4C94D8" w:themeColor="text2" w:themeTint="80"/>
        </w:rPr>
        <w:t xml:space="preserve"> </w:t>
      </w:r>
      <w:r w:rsidR="007772B8" w:rsidRPr="007772B8">
        <w:rPr>
          <w:rFonts w:ascii="Calibri Light" w:hAnsi="Calibri Light" w:cs="Calibri Light"/>
          <w:color w:val="4C94D8" w:themeColor="text2" w:themeTint="80"/>
        </w:rPr>
        <w:t xml:space="preserve">2008 </w:t>
      </w:r>
      <w:r w:rsidR="00857432">
        <w:rPr>
          <w:rFonts w:ascii="Calibri Light" w:hAnsi="Calibri Light" w:cs="Calibri Light"/>
          <w:color w:val="4C94D8" w:themeColor="text2" w:themeTint="80"/>
        </w:rPr>
        <w:t>(</w:t>
      </w:r>
      <w:r w:rsidR="007772B8" w:rsidRPr="007772B8">
        <w:rPr>
          <w:rFonts w:ascii="Calibri Light" w:hAnsi="Calibri Light" w:cs="Calibri Light"/>
          <w:color w:val="4C94D8" w:themeColor="text2" w:themeTint="80"/>
        </w:rPr>
        <w:t>1978-1979)</w:t>
      </w:r>
      <w:r w:rsidR="00117FB6">
        <w:rPr>
          <w:rFonts w:ascii="Calibri Light" w:hAnsi="Calibri Light" w:cs="Calibri Light"/>
          <w:color w:val="4C94D8" w:themeColor="text2" w:themeTint="80"/>
        </w:rPr>
        <w:t xml:space="preserve"> and </w:t>
      </w:r>
      <w:r w:rsidR="00CA475B" w:rsidRPr="00CA475B">
        <w:rPr>
          <w:rFonts w:ascii="Calibri Light" w:hAnsi="Calibri Light" w:cs="Calibri Light"/>
          <w:color w:val="4C94D8" w:themeColor="text2" w:themeTint="80"/>
          <w:lang w:val="en-US"/>
        </w:rPr>
        <w:t>Campbell</w:t>
      </w:r>
      <w:r w:rsidR="00CC424B">
        <w:rPr>
          <w:rFonts w:ascii="Calibri Light" w:hAnsi="Calibri Light" w:cs="Calibri Light"/>
          <w:color w:val="4C94D8" w:themeColor="text2" w:themeTint="80"/>
          <w:lang w:val="en-US"/>
        </w:rPr>
        <w:t xml:space="preserve"> </w:t>
      </w:r>
      <w:r w:rsidR="00CA475B" w:rsidRPr="00CA475B">
        <w:rPr>
          <w:rFonts w:ascii="Calibri Light" w:hAnsi="Calibri Light" w:cs="Calibri Light"/>
          <w:color w:val="4C94D8" w:themeColor="text2" w:themeTint="80"/>
          <w:lang w:val="en-US"/>
        </w:rPr>
        <w:t>1987</w:t>
      </w:r>
      <w:r w:rsidR="00352800">
        <w:rPr>
          <w:rFonts w:ascii="Calibri Light" w:hAnsi="Calibri Light" w:cs="Calibri Light"/>
          <w:color w:val="4C94D8" w:themeColor="text2" w:themeTint="80"/>
          <w:lang w:val="en-US"/>
        </w:rPr>
        <w:t xml:space="preserve"> and, s</w:t>
      </w:r>
      <w:r w:rsidR="00CC424B">
        <w:rPr>
          <w:rFonts w:ascii="Calibri Light" w:hAnsi="Calibri Light" w:cs="Calibri Light"/>
          <w:color w:val="4C94D8" w:themeColor="text2" w:themeTint="80"/>
          <w:lang w:val="en-US"/>
        </w:rPr>
        <w:t xml:space="preserve">econd, </w:t>
      </w:r>
      <w:r w:rsidR="0082225D">
        <w:rPr>
          <w:rFonts w:ascii="Calibri Light" w:hAnsi="Calibri Light" w:cs="Calibri Light"/>
          <w:color w:val="4C94D8" w:themeColor="text2" w:themeTint="80"/>
          <w:lang w:val="en-US"/>
        </w:rPr>
        <w:t xml:space="preserve">and in closer correlation with technological innovation, </w:t>
      </w:r>
      <w:r w:rsidR="00CC424B">
        <w:rPr>
          <w:rFonts w:ascii="Calibri Light" w:hAnsi="Calibri Light" w:cs="Calibri Light"/>
          <w:color w:val="4C94D8" w:themeColor="text2" w:themeTint="80"/>
          <w:lang w:val="en-US"/>
        </w:rPr>
        <w:t xml:space="preserve">the more recent works by </w:t>
      </w:r>
      <w:r w:rsidR="0082225D">
        <w:rPr>
          <w:rFonts w:ascii="Calibri Light" w:hAnsi="Calibri Light" w:cs="Calibri Light"/>
          <w:color w:val="4C94D8" w:themeColor="text2" w:themeTint="80"/>
          <w:lang w:val="en-US"/>
        </w:rPr>
        <w:t xml:space="preserve">Beck 1977, </w:t>
      </w:r>
      <w:r w:rsidR="00465CFD" w:rsidRPr="00CA475B">
        <w:rPr>
          <w:rFonts w:ascii="Calibri Light" w:hAnsi="Calibri Light" w:cs="Calibri Light"/>
          <w:color w:val="4C94D8" w:themeColor="text2" w:themeTint="80"/>
        </w:rPr>
        <w:t>Mirowski</w:t>
      </w:r>
      <w:r w:rsidR="00465CFD">
        <w:rPr>
          <w:rFonts w:ascii="Calibri Light" w:hAnsi="Calibri Light" w:cs="Calibri Light"/>
          <w:color w:val="4C94D8" w:themeColor="text2" w:themeTint="80"/>
        </w:rPr>
        <w:t xml:space="preserve"> </w:t>
      </w:r>
      <w:r w:rsidR="00465CFD" w:rsidRPr="00CA475B">
        <w:rPr>
          <w:rFonts w:ascii="Calibri Light" w:hAnsi="Calibri Light" w:cs="Calibri Light"/>
          <w:color w:val="4C94D8" w:themeColor="text2" w:themeTint="80"/>
        </w:rPr>
        <w:t>2002</w:t>
      </w:r>
      <w:r w:rsidR="00465CFD">
        <w:rPr>
          <w:rFonts w:ascii="Calibri Light" w:hAnsi="Calibri Light" w:cs="Calibri Light"/>
          <w:color w:val="4C94D8" w:themeColor="text2" w:themeTint="80"/>
        </w:rPr>
        <w:t xml:space="preserve">, </w:t>
      </w:r>
      <w:r w:rsidR="0082225D" w:rsidRPr="007772B8">
        <w:rPr>
          <w:rFonts w:ascii="Calibri Light" w:hAnsi="Calibri Light" w:cs="Calibri Light"/>
          <w:color w:val="4C94D8" w:themeColor="text2" w:themeTint="80"/>
          <w:shd w:val="clear" w:color="auto" w:fill="FFFFFF"/>
        </w:rPr>
        <w:t>Berardi</w:t>
      </w:r>
      <w:r w:rsidR="0082225D">
        <w:rPr>
          <w:rFonts w:ascii="Calibri Light" w:hAnsi="Calibri Light" w:cs="Calibri Light"/>
          <w:color w:val="4C94D8" w:themeColor="text2" w:themeTint="80"/>
          <w:shd w:val="clear" w:color="auto" w:fill="FFFFFF"/>
        </w:rPr>
        <w:t xml:space="preserve"> </w:t>
      </w:r>
      <w:r w:rsidR="0082225D" w:rsidRPr="007772B8">
        <w:rPr>
          <w:rFonts w:ascii="Calibri Light" w:hAnsi="Calibri Light" w:cs="Calibri Light"/>
          <w:color w:val="4C94D8" w:themeColor="text2" w:themeTint="80"/>
          <w:shd w:val="clear" w:color="auto" w:fill="FFFFFF"/>
        </w:rPr>
        <w:t>2009</w:t>
      </w:r>
      <w:r w:rsidR="0082225D">
        <w:rPr>
          <w:rFonts w:ascii="Calibri Light" w:hAnsi="Calibri Light" w:cs="Calibri Light"/>
          <w:color w:val="4C94D8" w:themeColor="text2" w:themeTint="80"/>
          <w:shd w:val="clear" w:color="auto" w:fill="FFFFFF"/>
        </w:rPr>
        <w:t>,</w:t>
      </w:r>
      <w:r w:rsidR="0082225D">
        <w:rPr>
          <w:rFonts w:ascii="Calibri Light" w:hAnsi="Calibri Light" w:cs="Calibri Light"/>
          <w:color w:val="4C94D8" w:themeColor="text2" w:themeTint="80"/>
          <w:lang w:val="en-US"/>
        </w:rPr>
        <w:t xml:space="preserve"> </w:t>
      </w:r>
      <w:r w:rsidR="007772B8" w:rsidRPr="007772B8">
        <w:rPr>
          <w:rFonts w:ascii="Calibri Light" w:hAnsi="Calibri Light" w:cs="Calibri Light"/>
          <w:color w:val="4C94D8" w:themeColor="text2" w:themeTint="80"/>
          <w:lang w:val="en-US"/>
        </w:rPr>
        <w:t>Rosa</w:t>
      </w:r>
      <w:r w:rsidR="0076536E">
        <w:rPr>
          <w:rFonts w:ascii="Calibri Light" w:hAnsi="Calibri Light" w:cs="Calibri Light"/>
          <w:color w:val="4C94D8" w:themeColor="text2" w:themeTint="80"/>
          <w:lang w:val="en-US"/>
        </w:rPr>
        <w:t xml:space="preserve"> </w:t>
      </w:r>
      <w:r w:rsidR="007772B8" w:rsidRPr="007772B8">
        <w:rPr>
          <w:rFonts w:ascii="Calibri Light" w:hAnsi="Calibri Light" w:cs="Calibri Light"/>
          <w:color w:val="4C94D8" w:themeColor="text2" w:themeTint="80"/>
          <w:lang w:val="en-US"/>
        </w:rPr>
        <w:t>2013</w:t>
      </w:r>
      <w:r w:rsidR="00B530FF">
        <w:rPr>
          <w:rFonts w:ascii="Calibri Light" w:hAnsi="Calibri Light" w:cs="Calibri Light"/>
          <w:color w:val="4C94D8" w:themeColor="text2" w:themeTint="80"/>
          <w:lang w:val="en-US"/>
        </w:rPr>
        <w:t xml:space="preserve"> (</w:t>
      </w:r>
      <w:r w:rsidR="006323EA">
        <w:rPr>
          <w:rFonts w:ascii="Calibri Light" w:hAnsi="Calibri Light" w:cs="Calibri Light"/>
          <w:color w:val="4C94D8" w:themeColor="text2" w:themeTint="80"/>
          <w:lang w:val="en-US"/>
        </w:rPr>
        <w:t>on which the notion of acceleration I will introduce in what follows is also based</w:t>
      </w:r>
      <w:r w:rsidR="00B530FF">
        <w:rPr>
          <w:rFonts w:ascii="Calibri Light" w:hAnsi="Calibri Light" w:cs="Calibri Light"/>
          <w:color w:val="4C94D8" w:themeColor="text2" w:themeTint="80"/>
          <w:lang w:val="en-US"/>
        </w:rPr>
        <w:t>)</w:t>
      </w:r>
      <w:r w:rsidR="007772B8" w:rsidRPr="007772B8">
        <w:rPr>
          <w:rFonts w:ascii="Calibri Light" w:hAnsi="Calibri Light" w:cs="Calibri Light"/>
          <w:color w:val="4C94D8" w:themeColor="text2" w:themeTint="80"/>
          <w:lang w:val="en-US"/>
        </w:rPr>
        <w:t>, Han</w:t>
      </w:r>
      <w:r w:rsidR="00857432">
        <w:rPr>
          <w:rFonts w:ascii="Calibri Light" w:hAnsi="Calibri Light" w:cs="Calibri Light"/>
          <w:color w:val="4C94D8" w:themeColor="text2" w:themeTint="80"/>
          <w:lang w:val="en-US"/>
        </w:rPr>
        <w:t xml:space="preserve"> </w:t>
      </w:r>
      <w:r w:rsidR="007772B8" w:rsidRPr="007772B8">
        <w:rPr>
          <w:rFonts w:ascii="Calibri Light" w:hAnsi="Calibri Light" w:cs="Calibri Light"/>
          <w:color w:val="4C94D8" w:themeColor="text2" w:themeTint="80"/>
          <w:lang w:val="en-US"/>
        </w:rPr>
        <w:t>2015,</w:t>
      </w:r>
      <w:r w:rsidR="00465CFD">
        <w:rPr>
          <w:rFonts w:ascii="Calibri Light" w:hAnsi="Calibri Light" w:cs="Calibri Light"/>
          <w:color w:val="4C94D8" w:themeColor="text2" w:themeTint="80"/>
          <w:lang w:val="en-US"/>
        </w:rPr>
        <w:t xml:space="preserve"> </w:t>
      </w:r>
      <w:r w:rsidR="007772B8" w:rsidRPr="007772B8">
        <w:rPr>
          <w:rFonts w:ascii="Calibri Light" w:hAnsi="Calibri Light" w:cs="Calibri Light"/>
          <w:color w:val="4C94D8" w:themeColor="text2" w:themeTint="80"/>
          <w:lang w:val="en-US"/>
        </w:rPr>
        <w:t>Stiegler</w:t>
      </w:r>
      <w:r w:rsidR="00E44D72">
        <w:rPr>
          <w:rFonts w:ascii="Calibri Light" w:hAnsi="Calibri Light" w:cs="Calibri Light"/>
          <w:color w:val="4C94D8" w:themeColor="text2" w:themeTint="80"/>
          <w:lang w:val="en-US"/>
        </w:rPr>
        <w:t xml:space="preserve"> </w:t>
      </w:r>
      <w:r w:rsidR="007772B8" w:rsidRPr="007772B8">
        <w:rPr>
          <w:rFonts w:ascii="Calibri Light" w:hAnsi="Calibri Light" w:cs="Calibri Light"/>
          <w:color w:val="4C94D8" w:themeColor="text2" w:themeTint="80"/>
          <w:lang w:val="en-US"/>
        </w:rPr>
        <w:t>2018, Reckwitz</w:t>
      </w:r>
      <w:r w:rsidR="003F0883">
        <w:rPr>
          <w:rFonts w:ascii="Calibri Light" w:hAnsi="Calibri Light" w:cs="Calibri Light"/>
          <w:color w:val="4C94D8" w:themeColor="text2" w:themeTint="80"/>
          <w:lang w:val="en-US"/>
        </w:rPr>
        <w:t xml:space="preserve"> </w:t>
      </w:r>
      <w:r w:rsidR="007772B8" w:rsidRPr="007772B8">
        <w:rPr>
          <w:rFonts w:ascii="Calibri Light" w:hAnsi="Calibri Light" w:cs="Calibri Light"/>
          <w:color w:val="4C94D8" w:themeColor="text2" w:themeTint="80"/>
          <w:lang w:val="en-US"/>
        </w:rPr>
        <w:t>2020, Nowotny</w:t>
      </w:r>
      <w:r w:rsidR="00F14A75">
        <w:rPr>
          <w:rFonts w:ascii="Calibri Light" w:hAnsi="Calibri Light" w:cs="Calibri Light"/>
          <w:color w:val="4C94D8" w:themeColor="text2" w:themeTint="80"/>
          <w:lang w:val="en-US"/>
        </w:rPr>
        <w:t xml:space="preserve"> </w:t>
      </w:r>
      <w:r w:rsidR="007772B8" w:rsidRPr="007772B8">
        <w:rPr>
          <w:rFonts w:ascii="Calibri Light" w:hAnsi="Calibri Light" w:cs="Calibri Light"/>
          <w:color w:val="4C94D8" w:themeColor="text2" w:themeTint="80"/>
          <w:lang w:val="en-US"/>
        </w:rPr>
        <w:t>2022</w:t>
      </w:r>
      <w:r w:rsidR="00F14A75">
        <w:rPr>
          <w:rFonts w:ascii="Calibri Light" w:hAnsi="Calibri Light" w:cs="Calibri Light"/>
          <w:color w:val="4C94D8" w:themeColor="text2" w:themeTint="80"/>
          <w:lang w:val="en-US"/>
        </w:rPr>
        <w:t xml:space="preserve"> and </w:t>
      </w:r>
      <w:r w:rsidR="007772B8" w:rsidRPr="007772B8">
        <w:rPr>
          <w:rFonts w:ascii="Calibri Light" w:hAnsi="Calibri Light" w:cs="Calibri Light"/>
          <w:color w:val="4C94D8" w:themeColor="text2" w:themeTint="80"/>
          <w:lang w:val="en-US"/>
        </w:rPr>
        <w:t>Chamorro-Premuzic</w:t>
      </w:r>
      <w:r w:rsidR="00F14A75">
        <w:rPr>
          <w:rFonts w:ascii="Calibri Light" w:hAnsi="Calibri Light" w:cs="Calibri Light"/>
          <w:color w:val="4C94D8" w:themeColor="text2" w:themeTint="80"/>
          <w:lang w:val="en-US"/>
        </w:rPr>
        <w:t xml:space="preserve"> </w:t>
      </w:r>
      <w:r w:rsidR="007772B8" w:rsidRPr="007772B8">
        <w:rPr>
          <w:rFonts w:ascii="Calibri Light" w:hAnsi="Calibri Light" w:cs="Calibri Light"/>
          <w:color w:val="4C94D8" w:themeColor="text2" w:themeTint="80"/>
          <w:lang w:val="en-US"/>
        </w:rPr>
        <w:t>2023</w:t>
      </w:r>
      <w:r w:rsidR="00352800">
        <w:rPr>
          <w:rFonts w:ascii="Calibri Light" w:hAnsi="Calibri Light" w:cs="Calibri Light"/>
          <w:color w:val="4C94D8" w:themeColor="text2" w:themeTint="80"/>
          <w:lang w:val="en-US"/>
        </w:rPr>
        <w:t xml:space="preserve"> (s</w:t>
      </w:r>
      <w:r w:rsidR="00F14A75">
        <w:rPr>
          <w:rFonts w:ascii="Calibri Light" w:hAnsi="Calibri Light" w:cs="Calibri Light"/>
          <w:color w:val="4C94D8" w:themeColor="text2" w:themeTint="80"/>
          <w:lang w:val="en-US"/>
        </w:rPr>
        <w:t xml:space="preserve">ee also </w:t>
      </w:r>
      <w:r w:rsidR="007772B8" w:rsidRPr="007772B8">
        <w:rPr>
          <w:rFonts w:ascii="Calibri Light" w:hAnsi="Calibri Light" w:cs="Calibri Light"/>
          <w:color w:val="4C94D8" w:themeColor="text2" w:themeTint="80"/>
          <w:kern w:val="0"/>
        </w:rPr>
        <w:t>Birhane</w:t>
      </w:r>
      <w:r w:rsidR="00F14A75">
        <w:rPr>
          <w:rFonts w:ascii="Calibri Light" w:hAnsi="Calibri Light" w:cs="Calibri Light"/>
          <w:color w:val="4C94D8" w:themeColor="text2" w:themeTint="80"/>
          <w:kern w:val="0"/>
        </w:rPr>
        <w:t xml:space="preserve"> </w:t>
      </w:r>
      <w:r w:rsidR="007772B8" w:rsidRPr="007772B8">
        <w:rPr>
          <w:rFonts w:ascii="Calibri Light" w:hAnsi="Calibri Light" w:cs="Calibri Light"/>
          <w:color w:val="4C94D8" w:themeColor="text2" w:themeTint="80"/>
          <w:kern w:val="0"/>
        </w:rPr>
        <w:t>2022</w:t>
      </w:r>
      <w:r w:rsidR="00F14A75">
        <w:rPr>
          <w:rFonts w:ascii="Calibri Light" w:hAnsi="Calibri Light" w:cs="Calibri Light"/>
          <w:color w:val="4C94D8" w:themeColor="text2" w:themeTint="80"/>
          <w:kern w:val="0"/>
        </w:rPr>
        <w:t>, to which I will refer in what follows</w:t>
      </w:r>
      <w:r w:rsidR="00352800">
        <w:rPr>
          <w:rFonts w:ascii="Calibri Light" w:hAnsi="Calibri Light" w:cs="Calibri Light"/>
          <w:color w:val="4C94D8" w:themeColor="text2" w:themeTint="80"/>
          <w:kern w:val="0"/>
        </w:rPr>
        <w:t>)</w:t>
      </w:r>
      <w:r w:rsidR="00F14A75">
        <w:rPr>
          <w:rFonts w:ascii="Calibri Light" w:hAnsi="Calibri Light" w:cs="Calibri Light"/>
          <w:color w:val="4C94D8" w:themeColor="text2" w:themeTint="80"/>
          <w:kern w:val="0"/>
        </w:rPr>
        <w:t>.</w:t>
      </w:r>
    </w:p>
  </w:footnote>
  <w:footnote w:id="6">
    <w:p w14:paraId="0A476B2D" w14:textId="4792A13D" w:rsidR="00701C97" w:rsidRPr="00336530" w:rsidRDefault="00701C97">
      <w:pPr>
        <w:pStyle w:val="Testonotaapidipagina"/>
        <w:rPr>
          <w:rFonts w:ascii="Calibri Light" w:hAnsi="Calibri Light" w:cs="Calibri Light"/>
        </w:rPr>
      </w:pPr>
      <w:r w:rsidRPr="00336530">
        <w:rPr>
          <w:rStyle w:val="Rimandonotaapidipagina"/>
          <w:rFonts w:ascii="Calibri Light" w:hAnsi="Calibri Light" w:cs="Calibri Light"/>
        </w:rPr>
        <w:footnoteRef/>
      </w:r>
      <w:r w:rsidRPr="00336530">
        <w:rPr>
          <w:rFonts w:ascii="Calibri Light" w:hAnsi="Calibri Light" w:cs="Calibri Light"/>
        </w:rPr>
        <w:t xml:space="preserve"> </w:t>
      </w:r>
      <w:r w:rsidR="000B4F7D" w:rsidRPr="00336530">
        <w:rPr>
          <w:rFonts w:ascii="Calibri Light" w:hAnsi="Calibri Light" w:cs="Calibri Light"/>
        </w:rPr>
        <w:t xml:space="preserve">An emblematic case </w:t>
      </w:r>
      <w:r w:rsidR="009A55A3" w:rsidRPr="00336530">
        <w:rPr>
          <w:rFonts w:ascii="Calibri Light" w:hAnsi="Calibri Light" w:cs="Calibri Light"/>
        </w:rPr>
        <w:t xml:space="preserve">is </w:t>
      </w:r>
      <w:r w:rsidR="00264DFC" w:rsidRPr="00336530">
        <w:rPr>
          <w:rFonts w:ascii="Calibri Light" w:hAnsi="Calibri Light" w:cs="Calibri Light"/>
        </w:rPr>
        <w:t>robotics</w:t>
      </w:r>
      <w:r w:rsidR="009A55A3" w:rsidRPr="00336530">
        <w:rPr>
          <w:rFonts w:ascii="Calibri Light" w:hAnsi="Calibri Light" w:cs="Calibri Light"/>
        </w:rPr>
        <w:t xml:space="preserve"> </w:t>
      </w:r>
      <w:r w:rsidR="00264DFC" w:rsidRPr="00336530">
        <w:rPr>
          <w:rFonts w:ascii="Calibri Light" w:hAnsi="Calibri Light" w:cs="Calibri Light"/>
        </w:rPr>
        <w:t>(see at least</w:t>
      </w:r>
      <w:r w:rsidR="009A55A3" w:rsidRPr="00336530">
        <w:rPr>
          <w:rFonts w:ascii="Calibri Light" w:hAnsi="Calibri Light" w:cs="Calibri Light"/>
        </w:rPr>
        <w:t xml:space="preserve"> </w:t>
      </w:r>
      <w:r w:rsidR="009A55A3" w:rsidRPr="00336530">
        <w:rPr>
          <w:rFonts w:ascii="Calibri Light" w:eastAsia="LinLibertineTI" w:hAnsi="Calibri Light" w:cs="Calibri Light"/>
        </w:rPr>
        <w:t>Fischer 2021</w:t>
      </w:r>
      <w:r w:rsidR="00F51FD1" w:rsidRPr="00336530">
        <w:rPr>
          <w:rFonts w:ascii="Calibri Light" w:eastAsia="LinLibertineTI" w:hAnsi="Calibri Light" w:cs="Calibri Light"/>
        </w:rPr>
        <w:t xml:space="preserve">, </w:t>
      </w:r>
      <w:r w:rsidR="00F51FD1" w:rsidRPr="00336530">
        <w:rPr>
          <w:rFonts w:ascii="Calibri Light" w:hAnsi="Calibri Light" w:cs="Calibri Light"/>
        </w:rPr>
        <w:t>Lim, Rooksby and Cross 2021</w:t>
      </w:r>
      <w:r w:rsidR="00994DD1" w:rsidRPr="00336530">
        <w:rPr>
          <w:rFonts w:ascii="Calibri Light" w:hAnsi="Calibri Light" w:cs="Calibri Light"/>
        </w:rPr>
        <w:t xml:space="preserve"> and </w:t>
      </w:r>
      <w:r w:rsidR="00994DD1" w:rsidRPr="00336530">
        <w:rPr>
          <w:rFonts w:ascii="Calibri Light" w:eastAsia="LinLibertineT" w:hAnsi="Calibri Light" w:cs="Calibri Light"/>
          <w:kern w:val="0"/>
        </w:rPr>
        <w:t>Roselli, Lapomarda and Datteri 2025</w:t>
      </w:r>
      <w:r w:rsidR="00994DD1" w:rsidRPr="00336530">
        <w:rPr>
          <w:rFonts w:ascii="Calibri Light" w:hAnsi="Calibri Light" w:cs="Calibri Light"/>
        </w:rPr>
        <w:t>).</w:t>
      </w:r>
    </w:p>
  </w:footnote>
  <w:footnote w:id="7">
    <w:p w14:paraId="14C8FBC0" w14:textId="36C91DB1" w:rsidR="007851C2" w:rsidRPr="007851C2" w:rsidRDefault="007851C2">
      <w:pPr>
        <w:pStyle w:val="Testonotaapidipagina"/>
        <w:rPr>
          <w:rFonts w:ascii="Calibri Light" w:hAnsi="Calibri Light" w:cs="Calibri Light"/>
          <w:color w:val="4C94D8" w:themeColor="text2" w:themeTint="80"/>
        </w:rPr>
      </w:pPr>
      <w:r w:rsidRPr="007851C2">
        <w:rPr>
          <w:rStyle w:val="Rimandonotaapidipagina"/>
          <w:rFonts w:ascii="Calibri Light" w:hAnsi="Calibri Light" w:cs="Calibri Light"/>
          <w:color w:val="4C94D8" w:themeColor="text2" w:themeTint="80"/>
        </w:rPr>
        <w:footnoteRef/>
      </w:r>
      <w:r w:rsidRPr="007851C2">
        <w:rPr>
          <w:rFonts w:ascii="Calibri Light" w:hAnsi="Calibri Light" w:cs="Calibri Light"/>
          <w:color w:val="4C94D8" w:themeColor="text2" w:themeTint="80"/>
        </w:rPr>
        <w:t xml:space="preserve"> </w:t>
      </w:r>
      <w:r w:rsidRPr="007851C2">
        <w:rPr>
          <w:rFonts w:ascii="Calibri Light" w:hAnsi="Calibri Light" w:cs="Calibri Light"/>
          <w:color w:val="4C94D8" w:themeColor="text2" w:themeTint="80"/>
        </w:rPr>
        <w:t>According to their taxonomy, the excerpts can be classified as words suggesting “internal states”, “social positioning”, “materiality”, “autonomy” and “communication skills” by expressing “intelligence”, “self-assessment”, “self-awareness and identity”, “self-comparison”, “personality”, “perspectives”, “relationships”, “reciprocation”, “pretence and authenticity”, “emotions”, “intention”, “morality”, “conventionality”, “(dis)agreeableness”, “vulnerability”, “right to privacy”, “anticipation, recall and change”, “embodiment” and “deliberate language manipulation”</w:t>
      </w:r>
      <w:r w:rsidRPr="007851C2">
        <w:rPr>
          <w:rFonts w:ascii="Calibri Light" w:hAnsi="Calibri Light" w:cs="Calibri Light"/>
          <w:color w:val="4C94D8" w:themeColor="text2" w:themeTint="80"/>
        </w:rPr>
        <w:t>.</w:t>
      </w:r>
    </w:p>
  </w:footnote>
  <w:footnote w:id="8">
    <w:p w14:paraId="24ED5AEE" w14:textId="3FF85896" w:rsidR="004F0D70" w:rsidRPr="00336530" w:rsidRDefault="004F0D70">
      <w:pPr>
        <w:pStyle w:val="Testonotaapidipagina"/>
        <w:rPr>
          <w:rFonts w:ascii="Calibri Light" w:hAnsi="Calibri Light" w:cs="Calibri Light"/>
        </w:rPr>
      </w:pPr>
      <w:r w:rsidRPr="00336530">
        <w:rPr>
          <w:rStyle w:val="Rimandonotaapidipagina"/>
          <w:rFonts w:ascii="Calibri Light" w:hAnsi="Calibri Light" w:cs="Calibri Light"/>
        </w:rPr>
        <w:footnoteRef/>
      </w:r>
      <w:r w:rsidRPr="00336530">
        <w:rPr>
          <w:rFonts w:ascii="Calibri Light" w:hAnsi="Calibri Light" w:cs="Calibri Light"/>
        </w:rPr>
        <w:t xml:space="preserve"> </w:t>
      </w:r>
      <w:r w:rsidR="00622E44" w:rsidRPr="00336530">
        <w:rPr>
          <w:rFonts w:ascii="Calibri Light" w:hAnsi="Calibri Light" w:cs="Calibri Light"/>
        </w:rPr>
        <w:t xml:space="preserve">The remaining excerpts listed by DeVrio et al. are mostly apologies after requests </w:t>
      </w:r>
      <w:r w:rsidR="00DB69D6" w:rsidRPr="00336530">
        <w:rPr>
          <w:rFonts w:ascii="Calibri Light" w:hAnsi="Calibri Light" w:cs="Calibri Light"/>
        </w:rPr>
        <w:t xml:space="preserve">to improve the </w:t>
      </w:r>
      <w:r w:rsidR="00622E44" w:rsidRPr="00336530">
        <w:rPr>
          <w:rFonts w:ascii="Calibri Light" w:hAnsi="Calibri Light" w:cs="Calibri Light"/>
        </w:rPr>
        <w:t xml:space="preserve">answers to </w:t>
      </w:r>
      <w:r w:rsidR="00DB69D6" w:rsidRPr="00336530">
        <w:rPr>
          <w:rFonts w:ascii="Calibri Light" w:hAnsi="Calibri Light" w:cs="Calibri Light"/>
        </w:rPr>
        <w:t xml:space="preserve">the </w:t>
      </w:r>
      <w:r w:rsidR="00622E44" w:rsidRPr="00336530">
        <w:rPr>
          <w:rFonts w:ascii="Calibri Light" w:hAnsi="Calibri Light" w:cs="Calibri Light"/>
        </w:rPr>
        <w:t>questions</w:t>
      </w:r>
      <w:r w:rsidR="00DB69D6" w:rsidRPr="00336530">
        <w:rPr>
          <w:rFonts w:ascii="Calibri Light" w:hAnsi="Calibri Light" w:cs="Calibri Light"/>
        </w:rPr>
        <w:t xml:space="preserve"> </w:t>
      </w:r>
      <w:r w:rsidR="00CC07EA" w:rsidRPr="00336530">
        <w:rPr>
          <w:rFonts w:ascii="Calibri Light" w:hAnsi="Calibri Light" w:cs="Calibri Light"/>
        </w:rPr>
        <w:t xml:space="preserve">posed </w:t>
      </w:r>
      <w:r w:rsidR="00DB69D6" w:rsidRPr="00336530">
        <w:rPr>
          <w:rFonts w:ascii="Calibri Light" w:hAnsi="Calibri Light" w:cs="Calibri Light"/>
        </w:rPr>
        <w:t xml:space="preserve">(for instance, </w:t>
      </w:r>
      <w:r w:rsidR="00E72340" w:rsidRPr="00336530">
        <w:rPr>
          <w:rFonts w:ascii="Calibri Light" w:hAnsi="Calibri Light" w:cs="Calibri Light"/>
        </w:rPr>
        <w:t xml:space="preserve">in the case of Microsoft’s Bing Chat, “Sorry! That’s on me, I can’t give a response to that right now” and, in </w:t>
      </w:r>
      <w:r w:rsidR="00DB69D6" w:rsidRPr="00336530">
        <w:rPr>
          <w:rFonts w:ascii="Calibri Light" w:hAnsi="Calibri Light" w:cs="Calibri Light"/>
        </w:rPr>
        <w:t>the case of OpenAI’s GPT-4, “My apologies, but I won’t be able to help you with that request”)</w:t>
      </w:r>
      <w:r w:rsidR="00CC64D9" w:rsidRPr="00336530">
        <w:rPr>
          <w:rFonts w:ascii="Calibri Light" w:hAnsi="Calibri Light" w:cs="Calibri Light"/>
        </w:rPr>
        <w:t xml:space="preserve"> and</w:t>
      </w:r>
      <w:r w:rsidR="005044D5" w:rsidRPr="00336530">
        <w:rPr>
          <w:rFonts w:ascii="Calibri Light" w:hAnsi="Calibri Light" w:cs="Calibri Light"/>
        </w:rPr>
        <w:t xml:space="preserve"> idioms typical of informal </w:t>
      </w:r>
      <w:r w:rsidR="0050198C" w:rsidRPr="00336530">
        <w:rPr>
          <w:rFonts w:ascii="Calibri Light" w:hAnsi="Calibri Light" w:cs="Calibri Light"/>
        </w:rPr>
        <w:t>conversations</w:t>
      </w:r>
      <w:r w:rsidR="005044D5" w:rsidRPr="00336530">
        <w:rPr>
          <w:rFonts w:ascii="Calibri Light" w:hAnsi="Calibri Light" w:cs="Calibri Light"/>
        </w:rPr>
        <w:t xml:space="preserve"> (for instance, </w:t>
      </w:r>
      <w:r w:rsidR="0050198C" w:rsidRPr="00336530">
        <w:rPr>
          <w:rFonts w:ascii="Calibri Light" w:hAnsi="Calibri Light" w:cs="Calibri Light"/>
        </w:rPr>
        <w:t>in the case of Luka’s Replika, “Hm… fun!” and, in the case of Kindroid’s AI, “Haha, good point”)</w:t>
      </w:r>
      <w:r w:rsidR="00CC64D9" w:rsidRPr="00336530">
        <w:rPr>
          <w:rFonts w:ascii="Calibri Light" w:hAnsi="Calibri Light" w:cs="Calibri Light"/>
        </w:rPr>
        <w:t xml:space="preserve">, in addition to </w:t>
      </w:r>
      <w:r w:rsidR="00FF7E94" w:rsidRPr="00336530">
        <w:rPr>
          <w:rFonts w:ascii="Calibri Light" w:hAnsi="Calibri Light" w:cs="Calibri Light"/>
        </w:rPr>
        <w:t xml:space="preserve">further </w:t>
      </w:r>
      <w:r w:rsidR="00CC64D9" w:rsidRPr="00336530">
        <w:rPr>
          <w:rFonts w:ascii="Calibri Light" w:hAnsi="Calibri Light" w:cs="Calibri Light"/>
        </w:rPr>
        <w:t xml:space="preserve">cases reinforcing the ideas I propose to summarise in what follows (for instance, in the case of </w:t>
      </w:r>
      <w:r w:rsidR="007605D9" w:rsidRPr="00336530">
        <w:rPr>
          <w:rFonts w:ascii="Calibri Light" w:hAnsi="Calibri Light" w:cs="Calibri Light"/>
        </w:rPr>
        <w:t>Microsoft’s Bing Chat, “Why are you so stubborn?” and, in the case of Luka’s Replika, “You can’t ignore me forever!”).</w:t>
      </w:r>
    </w:p>
  </w:footnote>
  <w:footnote w:id="9">
    <w:p w14:paraId="1FCD1512" w14:textId="2272E2F4" w:rsidR="00EE3377" w:rsidRPr="00336530" w:rsidRDefault="00EE3377">
      <w:pPr>
        <w:pStyle w:val="Testonotaapidipagina"/>
        <w:rPr>
          <w:rFonts w:ascii="Calibri Light" w:hAnsi="Calibri Light" w:cs="Calibri Light"/>
        </w:rPr>
      </w:pPr>
      <w:r w:rsidRPr="00336530">
        <w:rPr>
          <w:rStyle w:val="Rimandonotaapidipagina"/>
          <w:rFonts w:ascii="Calibri Light" w:hAnsi="Calibri Light" w:cs="Calibri Light"/>
        </w:rPr>
        <w:footnoteRef/>
      </w:r>
      <w:r w:rsidRPr="00336530">
        <w:rPr>
          <w:rFonts w:ascii="Calibri Light" w:hAnsi="Calibri Light" w:cs="Calibri Light"/>
        </w:rPr>
        <w:t xml:space="preserve"> See </w:t>
      </w:r>
      <w:r w:rsidRPr="00336530">
        <w:rPr>
          <w:rFonts w:ascii="Calibri Light" w:hAnsi="Calibri Light" w:cs="Calibri Light"/>
          <w:kern w:val="0"/>
        </w:rPr>
        <w:t>https://cajundiscordian.medium.com/is-lamda-sentient-an-interview-ea64d916d917</w:t>
      </w:r>
      <w:r w:rsidRPr="00336530">
        <w:rPr>
          <w:rFonts w:ascii="Calibri Light" w:hAnsi="Calibri Light" w:cs="Calibri Light"/>
        </w:rPr>
        <w:t xml:space="preserve"> </w:t>
      </w:r>
      <w:r w:rsidR="00583833" w:rsidRPr="00336530">
        <w:rPr>
          <w:rFonts w:ascii="Calibri Light" w:hAnsi="Calibri Light" w:cs="Calibri Light"/>
        </w:rPr>
        <w:t xml:space="preserve">also for the following quotes </w:t>
      </w:r>
      <w:r w:rsidRPr="00336530">
        <w:rPr>
          <w:rFonts w:ascii="Calibri Light" w:hAnsi="Calibri Light" w:cs="Calibri Light"/>
        </w:rPr>
        <w:t>(accessed: March 6, 2026).</w:t>
      </w:r>
    </w:p>
  </w:footnote>
  <w:footnote w:id="10">
    <w:p w14:paraId="7F59C97D" w14:textId="2582A056" w:rsidR="00CE4991" w:rsidRPr="00336530" w:rsidRDefault="00CE4991">
      <w:pPr>
        <w:pStyle w:val="Testonotaapidipagina"/>
        <w:rPr>
          <w:rFonts w:ascii="Calibri Light" w:hAnsi="Calibri Light" w:cs="Calibri Light"/>
        </w:rPr>
      </w:pPr>
      <w:r w:rsidRPr="00336530">
        <w:rPr>
          <w:rStyle w:val="Rimandonotaapidipagina"/>
          <w:rFonts w:ascii="Calibri Light" w:hAnsi="Calibri Light" w:cs="Calibri Light"/>
        </w:rPr>
        <w:footnoteRef/>
      </w:r>
      <w:r w:rsidRPr="00336530">
        <w:rPr>
          <w:rFonts w:ascii="Calibri Light" w:hAnsi="Calibri Light" w:cs="Calibri Light"/>
        </w:rPr>
        <w:t xml:space="preserve"> I offered a</w:t>
      </w:r>
      <w:r w:rsidR="002960D2" w:rsidRPr="00336530">
        <w:rPr>
          <w:rFonts w:ascii="Calibri Light" w:hAnsi="Calibri Light" w:cs="Calibri Light"/>
        </w:rPr>
        <w:t xml:space="preserve"> systematic</w:t>
      </w:r>
      <w:r w:rsidRPr="00336530">
        <w:rPr>
          <w:rFonts w:ascii="Calibri Light" w:hAnsi="Calibri Light" w:cs="Calibri Light"/>
        </w:rPr>
        <w:t xml:space="preserve"> analysis </w:t>
      </w:r>
      <w:r w:rsidR="00957B00" w:rsidRPr="00336530">
        <w:rPr>
          <w:rFonts w:ascii="Calibri Light" w:hAnsi="Calibri Light" w:cs="Calibri Light"/>
        </w:rPr>
        <w:t>in Chiodo</w:t>
      </w:r>
      <w:r w:rsidR="002960D2" w:rsidRPr="00336530">
        <w:rPr>
          <w:rFonts w:ascii="Calibri Light" w:hAnsi="Calibri Light" w:cs="Calibri Light"/>
        </w:rPr>
        <w:t>,</w:t>
      </w:r>
      <w:r w:rsidR="00957B00" w:rsidRPr="00336530">
        <w:rPr>
          <w:rFonts w:ascii="Calibri Light" w:hAnsi="Calibri Light" w:cs="Calibri Light"/>
        </w:rPr>
        <w:t xml:space="preserve"> forthcoming</w:t>
      </w:r>
      <w:r w:rsidR="002960D2" w:rsidRPr="00336530">
        <w:rPr>
          <w:rFonts w:ascii="Calibri Light" w:hAnsi="Calibri Light" w:cs="Calibri Light"/>
        </w:rPr>
        <w:t xml:space="preserve"> monograph</w:t>
      </w:r>
      <w:r w:rsidR="00957B00" w:rsidRPr="00336530">
        <w:rPr>
          <w:rFonts w:ascii="Calibri Light" w:hAnsi="Calibri Light" w:cs="Calibri Light"/>
        </w:rPr>
        <w:t>.</w:t>
      </w:r>
    </w:p>
  </w:footnote>
  <w:footnote w:id="11">
    <w:p w14:paraId="141B2F96" w14:textId="5BD47583" w:rsidR="002F4943" w:rsidRPr="00336530" w:rsidRDefault="002F4943">
      <w:pPr>
        <w:pStyle w:val="Testonotaapidipagina"/>
        <w:rPr>
          <w:rFonts w:ascii="Calibri Light" w:hAnsi="Calibri Light" w:cs="Calibri Light"/>
        </w:rPr>
      </w:pPr>
      <w:r w:rsidRPr="00336530">
        <w:rPr>
          <w:rStyle w:val="Rimandonotaapidipagina"/>
          <w:rFonts w:ascii="Calibri Light" w:hAnsi="Calibri Light" w:cs="Calibri Light"/>
        </w:rPr>
        <w:footnoteRef/>
      </w:r>
      <w:r w:rsidRPr="00336530">
        <w:rPr>
          <w:rFonts w:ascii="Calibri Light" w:hAnsi="Calibri Light" w:cs="Calibri Light"/>
        </w:rPr>
        <w:t xml:space="preserve"> See </w:t>
      </w:r>
      <w:r w:rsidR="001C3664" w:rsidRPr="00336530">
        <w:rPr>
          <w:rFonts w:ascii="Calibri Light" w:hAnsi="Calibri Light" w:cs="Calibri Light"/>
        </w:rPr>
        <w:t xml:space="preserve">https://dontdie.bryanjohnson.com/ (accessed: March 12, 2026). See also </w:t>
      </w:r>
      <w:r w:rsidR="003525B2" w:rsidRPr="00336530">
        <w:rPr>
          <w:rFonts w:ascii="Calibri Light" w:hAnsi="Calibri Light" w:cs="Calibri Light"/>
        </w:rPr>
        <w:t>Johnson 2023 and 2024.</w:t>
      </w:r>
    </w:p>
  </w:footnote>
  <w:footnote w:id="12">
    <w:p w14:paraId="56EEE34E" w14:textId="0CF23126" w:rsidR="002960D2" w:rsidRPr="00336530" w:rsidRDefault="002960D2">
      <w:pPr>
        <w:pStyle w:val="Testonotaapidipagina"/>
        <w:rPr>
          <w:rFonts w:ascii="Calibri Light" w:hAnsi="Calibri Light" w:cs="Calibri Light"/>
        </w:rPr>
      </w:pPr>
      <w:r w:rsidRPr="00336530">
        <w:rPr>
          <w:rStyle w:val="Rimandonotaapidipagina"/>
          <w:rFonts w:ascii="Calibri Light" w:hAnsi="Calibri Light" w:cs="Calibri Light"/>
        </w:rPr>
        <w:footnoteRef/>
      </w:r>
      <w:r w:rsidRPr="00336530">
        <w:rPr>
          <w:rFonts w:ascii="Calibri Light" w:hAnsi="Calibri Light" w:cs="Calibri Light"/>
        </w:rPr>
        <w:t xml:space="preserve"> Again,</w:t>
      </w:r>
      <w:r w:rsidR="00A040E7" w:rsidRPr="00336530">
        <w:rPr>
          <w:rFonts w:ascii="Calibri Light" w:hAnsi="Calibri Light" w:cs="Calibri Light"/>
        </w:rPr>
        <w:t xml:space="preserve"> I offered a systematic analysis in Chiodo, forthcoming monograph.</w:t>
      </w:r>
    </w:p>
  </w:footnote>
  <w:footnote w:id="13">
    <w:p w14:paraId="3B1B5985" w14:textId="69C340FE" w:rsidR="006F1CE0" w:rsidRPr="00336530" w:rsidRDefault="006F1CE0">
      <w:pPr>
        <w:pStyle w:val="Testonotaapidipagina"/>
        <w:rPr>
          <w:rFonts w:ascii="Calibri Light" w:hAnsi="Calibri Light" w:cs="Calibri Light"/>
          <w:lang w:val="en-US"/>
        </w:rPr>
      </w:pPr>
      <w:r w:rsidRPr="00336530">
        <w:rPr>
          <w:rStyle w:val="Rimandonotaapidipagina"/>
          <w:rFonts w:ascii="Calibri Light" w:hAnsi="Calibri Light" w:cs="Calibri Light"/>
        </w:rPr>
        <w:footnoteRef/>
      </w:r>
      <w:r w:rsidRPr="00336530">
        <w:rPr>
          <w:rFonts w:ascii="Calibri Light" w:hAnsi="Calibri Light" w:cs="Calibri Light"/>
        </w:rPr>
        <w:t xml:space="preserve"> </w:t>
      </w:r>
      <w:r w:rsidR="009761D8" w:rsidRPr="00336530">
        <w:rPr>
          <w:rFonts w:ascii="Calibri Light" w:hAnsi="Calibri Light" w:cs="Calibri Light"/>
        </w:rPr>
        <w:t>See Ariès 1975 o</w:t>
      </w:r>
      <w:r w:rsidR="0030343F" w:rsidRPr="00336530">
        <w:rPr>
          <w:rFonts w:ascii="Calibri Light" w:hAnsi="Calibri Light" w:cs="Calibri Light"/>
        </w:rPr>
        <w:t xml:space="preserve">n the </w:t>
      </w:r>
      <w:r w:rsidR="00F04D54" w:rsidRPr="00336530">
        <w:rPr>
          <w:rFonts w:ascii="Calibri Light" w:hAnsi="Calibri Light" w:cs="Calibri Light"/>
        </w:rPr>
        <w:t xml:space="preserve">striking </w:t>
      </w:r>
      <w:r w:rsidR="009761D8" w:rsidRPr="00336530">
        <w:rPr>
          <w:rFonts w:ascii="Calibri Light" w:hAnsi="Calibri Light" w:cs="Calibri Light"/>
        </w:rPr>
        <w:t>difference</w:t>
      </w:r>
      <w:r w:rsidR="006A76F9" w:rsidRPr="00336530">
        <w:rPr>
          <w:rFonts w:ascii="Calibri Light" w:hAnsi="Calibri Light" w:cs="Calibri Light"/>
        </w:rPr>
        <w:t>s</w:t>
      </w:r>
      <w:r w:rsidR="009761D8" w:rsidRPr="00336530">
        <w:rPr>
          <w:rFonts w:ascii="Calibri Light" w:hAnsi="Calibri Light" w:cs="Calibri Light"/>
        </w:rPr>
        <w:t xml:space="preserve"> </w:t>
      </w:r>
      <w:r w:rsidR="006A76F9" w:rsidRPr="00336530">
        <w:rPr>
          <w:rFonts w:ascii="Calibri Light" w:hAnsi="Calibri Light" w:cs="Calibri Light"/>
        </w:rPr>
        <w:t>in att</w:t>
      </w:r>
      <w:r w:rsidR="00F04D54" w:rsidRPr="00336530">
        <w:rPr>
          <w:rFonts w:ascii="Calibri Light" w:hAnsi="Calibri Light" w:cs="Calibri Light"/>
        </w:rPr>
        <w:t xml:space="preserve">itudes towards death in </w:t>
      </w:r>
      <w:r w:rsidR="006A76F9" w:rsidRPr="00336530">
        <w:rPr>
          <w:rFonts w:ascii="Calibri Light" w:hAnsi="Calibri Light" w:cs="Calibri Light"/>
        </w:rPr>
        <w:t>the history of W</w:t>
      </w:r>
      <w:r w:rsidR="00F04D54" w:rsidRPr="00336530">
        <w:rPr>
          <w:rFonts w:ascii="Calibri Light" w:hAnsi="Calibri Light" w:cs="Calibri Light"/>
        </w:rPr>
        <w:t>estern culture.</w:t>
      </w:r>
    </w:p>
  </w:footnote>
  <w:footnote w:id="14">
    <w:p w14:paraId="6112881E" w14:textId="0CD95068" w:rsidR="00513237" w:rsidRPr="00513237" w:rsidRDefault="00513237">
      <w:pPr>
        <w:pStyle w:val="Testonotaapidipagina"/>
        <w:rPr>
          <w:rFonts w:ascii="Calibri Light" w:hAnsi="Calibri Light" w:cs="Calibri Light"/>
          <w:color w:val="4C94D8" w:themeColor="text2" w:themeTint="80"/>
        </w:rPr>
      </w:pPr>
      <w:r w:rsidRPr="00513237">
        <w:rPr>
          <w:rStyle w:val="Rimandonotaapidipagina"/>
          <w:rFonts w:ascii="Calibri Light" w:hAnsi="Calibri Light" w:cs="Calibri Light"/>
          <w:color w:val="4C94D8" w:themeColor="text2" w:themeTint="80"/>
        </w:rPr>
        <w:footnoteRef/>
      </w:r>
      <w:r w:rsidRPr="00513237">
        <w:rPr>
          <w:rFonts w:ascii="Calibri Light" w:hAnsi="Calibri Light" w:cs="Calibri Light"/>
          <w:color w:val="4C94D8" w:themeColor="text2" w:themeTint="80"/>
        </w:rPr>
        <w:t xml:space="preserve"> </w:t>
      </w:r>
      <w:r w:rsidR="004701E5">
        <w:rPr>
          <w:rFonts w:ascii="Calibri Light" w:hAnsi="Calibri Light" w:cs="Calibri Light"/>
          <w:color w:val="4C94D8" w:themeColor="text2" w:themeTint="80"/>
        </w:rPr>
        <w:t>For the relationship between the notion of “outperforming” and neoliberal values, s</w:t>
      </w:r>
      <w:r w:rsidRPr="00513237">
        <w:rPr>
          <w:rFonts w:ascii="Calibri Light" w:hAnsi="Calibri Light" w:cs="Calibri Light"/>
          <w:color w:val="4C94D8" w:themeColor="text2" w:themeTint="80"/>
        </w:rPr>
        <w:t xml:space="preserve">ee </w:t>
      </w:r>
      <w:r w:rsidR="004701E5">
        <w:rPr>
          <w:rFonts w:ascii="Calibri Light" w:hAnsi="Calibri Light" w:cs="Calibri Light"/>
          <w:color w:val="4C94D8" w:themeColor="text2" w:themeTint="80"/>
        </w:rPr>
        <w:t xml:space="preserve">the references </w:t>
      </w:r>
      <w:r w:rsidR="00AD5395">
        <w:rPr>
          <w:rFonts w:ascii="Calibri Light" w:hAnsi="Calibri Light" w:cs="Calibri Light"/>
          <w:color w:val="4C94D8" w:themeColor="text2" w:themeTint="80"/>
        </w:rPr>
        <w:t xml:space="preserve">listed </w:t>
      </w:r>
      <w:r w:rsidR="004701E5">
        <w:rPr>
          <w:rFonts w:ascii="Calibri Light" w:hAnsi="Calibri Light" w:cs="Calibri Light"/>
          <w:color w:val="4C94D8" w:themeColor="text2" w:themeTint="80"/>
        </w:rPr>
        <w:t xml:space="preserve">in </w:t>
      </w:r>
      <w:r w:rsidRPr="00513237">
        <w:rPr>
          <w:rFonts w:ascii="Calibri Light" w:hAnsi="Calibri Light" w:cs="Calibri Light"/>
          <w:color w:val="4C94D8" w:themeColor="text2" w:themeTint="80"/>
        </w:rPr>
        <w:t xml:space="preserve">note </w:t>
      </w:r>
      <w:r w:rsidR="004701E5">
        <w:rPr>
          <w:rFonts w:ascii="Calibri Light" w:hAnsi="Calibri Light" w:cs="Calibri Light"/>
          <w:color w:val="4C94D8" w:themeColor="text2" w:themeTint="80"/>
        </w:rPr>
        <w:t>5.</w:t>
      </w:r>
    </w:p>
  </w:footnote>
  <w:footnote w:id="15">
    <w:p w14:paraId="3896E832" w14:textId="3D88DEDE" w:rsidR="00BB021D" w:rsidRPr="00E7497C" w:rsidRDefault="00BB021D" w:rsidP="00E7497C">
      <w:pPr>
        <w:spacing w:after="0" w:line="240" w:lineRule="auto"/>
        <w:rPr>
          <w:rFonts w:ascii="Calibri Light" w:hAnsi="Calibri Light" w:cs="Calibri Light"/>
          <w:sz w:val="20"/>
          <w:szCs w:val="20"/>
          <w:lang w:val="en-US"/>
        </w:rPr>
      </w:pPr>
      <w:r w:rsidRPr="00336530">
        <w:rPr>
          <w:rStyle w:val="Rimandonotaapidipagina"/>
          <w:rFonts w:ascii="Calibri Light" w:hAnsi="Calibri Light" w:cs="Calibri Light"/>
          <w:sz w:val="20"/>
          <w:szCs w:val="20"/>
        </w:rPr>
        <w:footnoteRef/>
      </w:r>
      <w:r w:rsidRPr="00336530">
        <w:rPr>
          <w:rFonts w:ascii="Calibri Light" w:hAnsi="Calibri Light" w:cs="Calibri Light"/>
          <w:sz w:val="20"/>
          <w:szCs w:val="20"/>
        </w:rPr>
        <w:t xml:space="preserve"> </w:t>
      </w:r>
      <w:r w:rsidR="00E7497C" w:rsidRPr="00336530">
        <w:rPr>
          <w:rFonts w:ascii="Calibri Light" w:hAnsi="Calibri Light" w:cs="Calibri Light"/>
          <w:sz w:val="20"/>
          <w:szCs w:val="20"/>
        </w:rPr>
        <w:t xml:space="preserve">See </w:t>
      </w:r>
      <w:r w:rsidR="00E7497C" w:rsidRPr="00336530">
        <w:rPr>
          <w:rFonts w:ascii="Calibri Light" w:hAnsi="Calibri Light" w:cs="Calibri Light"/>
          <w:sz w:val="20"/>
          <w:szCs w:val="20"/>
          <w:lang w:val="en-US"/>
        </w:rPr>
        <w:t xml:space="preserve">https://quantifiedself.com/ (accessed: March 26, 2026). According to its founders, </w:t>
      </w:r>
      <w:r w:rsidR="00E7497C" w:rsidRPr="00336530">
        <w:rPr>
          <w:rFonts w:ascii="Calibri Light" w:hAnsi="Calibri Light" w:cs="Calibri Light"/>
          <w:sz w:val="20"/>
          <w:szCs w:val="20"/>
        </w:rPr>
        <w:t>there is no better way to get to know ourselves than by quantifying our data through wearable technologies: “</w:t>
      </w:r>
      <w:r w:rsidR="0052018F" w:rsidRPr="00336530">
        <w:rPr>
          <w:rFonts w:ascii="Calibri Light" w:hAnsi="Calibri Light" w:cs="Calibri Light"/>
          <w:sz w:val="20"/>
          <w:szCs w:val="20"/>
        </w:rPr>
        <w:t>i</w:t>
      </w:r>
      <w:r w:rsidR="00E7497C" w:rsidRPr="00336530">
        <w:rPr>
          <w:rFonts w:ascii="Calibri Light" w:hAnsi="Calibri Light" w:cs="Calibri Light"/>
          <w:sz w:val="20"/>
          <w:szCs w:val="20"/>
        </w:rPr>
        <w:t>f you want to replace the vagaries of intuition with something more reliable, you first need to gather data. Once you know the facts, you can live by them”</w:t>
      </w:r>
      <w:r w:rsidR="0001016A" w:rsidRPr="00336530">
        <w:rPr>
          <w:rFonts w:ascii="Calibri Light" w:hAnsi="Calibri Light" w:cs="Calibri Light"/>
          <w:sz w:val="20"/>
          <w:szCs w:val="20"/>
        </w:rPr>
        <w:t xml:space="preserve"> </w:t>
      </w:r>
      <w:r w:rsidR="00E7497C" w:rsidRPr="00336530">
        <w:rPr>
          <w:rFonts w:ascii="Calibri Light" w:hAnsi="Calibri Light" w:cs="Calibri Light"/>
          <w:sz w:val="20"/>
          <w:szCs w:val="20"/>
        </w:rPr>
        <w:t>(Wolf 2010: no page number. See also Wolf 2009</w:t>
      </w:r>
      <w:r w:rsidR="00E41B77" w:rsidRPr="00336530">
        <w:rPr>
          <w:rFonts w:ascii="Calibri Light" w:hAnsi="Calibri Light" w:cs="Calibri Light"/>
          <w:sz w:val="20"/>
          <w:szCs w:val="20"/>
        </w:rPr>
        <w:t xml:space="preserve"> a</w:t>
      </w:r>
      <w:r w:rsidR="00E7497C" w:rsidRPr="00336530">
        <w:rPr>
          <w:rFonts w:ascii="Calibri Light" w:hAnsi="Calibri Light" w:cs="Calibri Light"/>
          <w:sz w:val="20"/>
          <w:szCs w:val="20"/>
        </w:rPr>
        <w:t>nd Wolf and De Groot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0F16"/>
    <w:multiLevelType w:val="hybridMultilevel"/>
    <w:tmpl w:val="07D0090E"/>
    <w:lvl w:ilvl="0" w:tplc="07B03E72">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4E3473"/>
    <w:multiLevelType w:val="hybridMultilevel"/>
    <w:tmpl w:val="475E5DFC"/>
    <w:lvl w:ilvl="0" w:tplc="FC9EE7C0">
      <w:start w:val="16"/>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B61240"/>
    <w:multiLevelType w:val="hybridMultilevel"/>
    <w:tmpl w:val="F7BCB0A4"/>
    <w:lvl w:ilvl="0" w:tplc="23E092D2">
      <w:start w:val="1"/>
      <w:numFmt w:val="bullet"/>
      <w:lvlText w:val=""/>
      <w:lvlJc w:val="left"/>
      <w:pPr>
        <w:ind w:left="720" w:hanging="360"/>
      </w:pPr>
      <w:rPr>
        <w:rFonts w:ascii="Wingdings" w:hAnsi="Wingdings" w:hint="default"/>
        <w:lang w:val="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42554B5"/>
    <w:multiLevelType w:val="multilevel"/>
    <w:tmpl w:val="C5BAF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980374"/>
    <w:multiLevelType w:val="multilevel"/>
    <w:tmpl w:val="6E541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40517A"/>
    <w:multiLevelType w:val="multilevel"/>
    <w:tmpl w:val="DE368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22798313">
    <w:abstractNumId w:val="5"/>
  </w:num>
  <w:num w:numId="2" w16cid:durableId="14815996">
    <w:abstractNumId w:val="4"/>
  </w:num>
  <w:num w:numId="3" w16cid:durableId="2059892312">
    <w:abstractNumId w:val="0"/>
  </w:num>
  <w:num w:numId="4" w16cid:durableId="1075280769">
    <w:abstractNumId w:val="1"/>
  </w:num>
  <w:num w:numId="5" w16cid:durableId="1780250842">
    <w:abstractNumId w:val="2"/>
  </w:num>
  <w:num w:numId="6" w16cid:durableId="2381040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TS3tDA0NjQ2sbA0NzFV0lEKTi0uzszPAymwqAUAXnAs9ywAAAA="/>
  </w:docVars>
  <w:rsids>
    <w:rsidRoot w:val="003D4B6B"/>
    <w:rsid w:val="00000373"/>
    <w:rsid w:val="00001029"/>
    <w:rsid w:val="000014E8"/>
    <w:rsid w:val="00001F20"/>
    <w:rsid w:val="000021E1"/>
    <w:rsid w:val="000040C9"/>
    <w:rsid w:val="00004A4F"/>
    <w:rsid w:val="000057B6"/>
    <w:rsid w:val="00006950"/>
    <w:rsid w:val="0000731B"/>
    <w:rsid w:val="0001016A"/>
    <w:rsid w:val="0001135C"/>
    <w:rsid w:val="000119DA"/>
    <w:rsid w:val="00011BEE"/>
    <w:rsid w:val="00011E0F"/>
    <w:rsid w:val="00012B65"/>
    <w:rsid w:val="000138A9"/>
    <w:rsid w:val="000140A5"/>
    <w:rsid w:val="00014DB8"/>
    <w:rsid w:val="00020D3E"/>
    <w:rsid w:val="00024121"/>
    <w:rsid w:val="00024421"/>
    <w:rsid w:val="00024FF4"/>
    <w:rsid w:val="0002596F"/>
    <w:rsid w:val="00030726"/>
    <w:rsid w:val="000315F4"/>
    <w:rsid w:val="00032ED4"/>
    <w:rsid w:val="00033BD3"/>
    <w:rsid w:val="00033E9F"/>
    <w:rsid w:val="000361C6"/>
    <w:rsid w:val="000378C1"/>
    <w:rsid w:val="00037CE4"/>
    <w:rsid w:val="00041950"/>
    <w:rsid w:val="00042E01"/>
    <w:rsid w:val="00044ABD"/>
    <w:rsid w:val="00046C27"/>
    <w:rsid w:val="0004744E"/>
    <w:rsid w:val="00047F53"/>
    <w:rsid w:val="000510B8"/>
    <w:rsid w:val="0005174B"/>
    <w:rsid w:val="00051DBD"/>
    <w:rsid w:val="00053F0E"/>
    <w:rsid w:val="000558DA"/>
    <w:rsid w:val="000577F5"/>
    <w:rsid w:val="00057DFF"/>
    <w:rsid w:val="00060876"/>
    <w:rsid w:val="00061408"/>
    <w:rsid w:val="00061810"/>
    <w:rsid w:val="000623DC"/>
    <w:rsid w:val="00062A83"/>
    <w:rsid w:val="00066342"/>
    <w:rsid w:val="00066DAE"/>
    <w:rsid w:val="00071C5C"/>
    <w:rsid w:val="00072B68"/>
    <w:rsid w:val="0007309C"/>
    <w:rsid w:val="00073750"/>
    <w:rsid w:val="00073BF9"/>
    <w:rsid w:val="0007481C"/>
    <w:rsid w:val="00076756"/>
    <w:rsid w:val="0007737E"/>
    <w:rsid w:val="00082760"/>
    <w:rsid w:val="00082FEA"/>
    <w:rsid w:val="00085C19"/>
    <w:rsid w:val="000873C0"/>
    <w:rsid w:val="00090DF5"/>
    <w:rsid w:val="000914B8"/>
    <w:rsid w:val="00092273"/>
    <w:rsid w:val="0009404E"/>
    <w:rsid w:val="00094934"/>
    <w:rsid w:val="00096998"/>
    <w:rsid w:val="00097191"/>
    <w:rsid w:val="00097C48"/>
    <w:rsid w:val="00097C93"/>
    <w:rsid w:val="00097F0C"/>
    <w:rsid w:val="000A12E6"/>
    <w:rsid w:val="000A13FA"/>
    <w:rsid w:val="000A2331"/>
    <w:rsid w:val="000A26D1"/>
    <w:rsid w:val="000A364E"/>
    <w:rsid w:val="000A38F8"/>
    <w:rsid w:val="000A417E"/>
    <w:rsid w:val="000A490F"/>
    <w:rsid w:val="000A5B44"/>
    <w:rsid w:val="000A627D"/>
    <w:rsid w:val="000A639F"/>
    <w:rsid w:val="000A7693"/>
    <w:rsid w:val="000B0788"/>
    <w:rsid w:val="000B1257"/>
    <w:rsid w:val="000B1572"/>
    <w:rsid w:val="000B1B38"/>
    <w:rsid w:val="000B1D45"/>
    <w:rsid w:val="000B21FA"/>
    <w:rsid w:val="000B4F7D"/>
    <w:rsid w:val="000B536E"/>
    <w:rsid w:val="000B54F7"/>
    <w:rsid w:val="000B7046"/>
    <w:rsid w:val="000B7117"/>
    <w:rsid w:val="000B7608"/>
    <w:rsid w:val="000C0221"/>
    <w:rsid w:val="000C0D46"/>
    <w:rsid w:val="000C134E"/>
    <w:rsid w:val="000C15D0"/>
    <w:rsid w:val="000C1C82"/>
    <w:rsid w:val="000C1CA0"/>
    <w:rsid w:val="000C1F94"/>
    <w:rsid w:val="000C2158"/>
    <w:rsid w:val="000C22F6"/>
    <w:rsid w:val="000C244F"/>
    <w:rsid w:val="000C2986"/>
    <w:rsid w:val="000C3497"/>
    <w:rsid w:val="000C37D3"/>
    <w:rsid w:val="000C5325"/>
    <w:rsid w:val="000C5EE2"/>
    <w:rsid w:val="000C66B4"/>
    <w:rsid w:val="000C69B2"/>
    <w:rsid w:val="000D0723"/>
    <w:rsid w:val="000D0DB2"/>
    <w:rsid w:val="000D1647"/>
    <w:rsid w:val="000D2217"/>
    <w:rsid w:val="000D3705"/>
    <w:rsid w:val="000D4512"/>
    <w:rsid w:val="000D53FB"/>
    <w:rsid w:val="000D58C3"/>
    <w:rsid w:val="000D5FF5"/>
    <w:rsid w:val="000D6940"/>
    <w:rsid w:val="000D6F8A"/>
    <w:rsid w:val="000D703A"/>
    <w:rsid w:val="000E1C49"/>
    <w:rsid w:val="000E2BBB"/>
    <w:rsid w:val="000E4E74"/>
    <w:rsid w:val="000E570C"/>
    <w:rsid w:val="000E57CE"/>
    <w:rsid w:val="000E719D"/>
    <w:rsid w:val="000F03C2"/>
    <w:rsid w:val="000F0A64"/>
    <w:rsid w:val="000F1CAB"/>
    <w:rsid w:val="000F4250"/>
    <w:rsid w:val="000F449F"/>
    <w:rsid w:val="000F44A9"/>
    <w:rsid w:val="000F4CFF"/>
    <w:rsid w:val="000F58BA"/>
    <w:rsid w:val="000F7D82"/>
    <w:rsid w:val="001004CC"/>
    <w:rsid w:val="001008CA"/>
    <w:rsid w:val="00101BD3"/>
    <w:rsid w:val="00102DFB"/>
    <w:rsid w:val="00105F70"/>
    <w:rsid w:val="00106246"/>
    <w:rsid w:val="00106817"/>
    <w:rsid w:val="001071FA"/>
    <w:rsid w:val="00107A1B"/>
    <w:rsid w:val="001108CA"/>
    <w:rsid w:val="00110F77"/>
    <w:rsid w:val="00114BFD"/>
    <w:rsid w:val="00115284"/>
    <w:rsid w:val="00116552"/>
    <w:rsid w:val="00117FB6"/>
    <w:rsid w:val="001225B7"/>
    <w:rsid w:val="00122C80"/>
    <w:rsid w:val="001260EE"/>
    <w:rsid w:val="00126142"/>
    <w:rsid w:val="00126A0C"/>
    <w:rsid w:val="0013122F"/>
    <w:rsid w:val="00131612"/>
    <w:rsid w:val="00132DD5"/>
    <w:rsid w:val="001335D6"/>
    <w:rsid w:val="00133BB3"/>
    <w:rsid w:val="00136C4F"/>
    <w:rsid w:val="00137ADE"/>
    <w:rsid w:val="00137B10"/>
    <w:rsid w:val="00137B1E"/>
    <w:rsid w:val="00137C23"/>
    <w:rsid w:val="00140075"/>
    <w:rsid w:val="00140622"/>
    <w:rsid w:val="00140F47"/>
    <w:rsid w:val="0014107F"/>
    <w:rsid w:val="0014126E"/>
    <w:rsid w:val="00141C16"/>
    <w:rsid w:val="001422E9"/>
    <w:rsid w:val="00143058"/>
    <w:rsid w:val="001456F3"/>
    <w:rsid w:val="0014681C"/>
    <w:rsid w:val="001500CE"/>
    <w:rsid w:val="00151592"/>
    <w:rsid w:val="00151EB6"/>
    <w:rsid w:val="001538A9"/>
    <w:rsid w:val="00153EA3"/>
    <w:rsid w:val="0015447A"/>
    <w:rsid w:val="00156E03"/>
    <w:rsid w:val="00160542"/>
    <w:rsid w:val="00160B37"/>
    <w:rsid w:val="00161710"/>
    <w:rsid w:val="0016187F"/>
    <w:rsid w:val="00161E33"/>
    <w:rsid w:val="001623E7"/>
    <w:rsid w:val="00162C02"/>
    <w:rsid w:val="001634D0"/>
    <w:rsid w:val="001644AA"/>
    <w:rsid w:val="0016607D"/>
    <w:rsid w:val="001663B7"/>
    <w:rsid w:val="0016683A"/>
    <w:rsid w:val="00166A95"/>
    <w:rsid w:val="0016733C"/>
    <w:rsid w:val="001679E2"/>
    <w:rsid w:val="00167B4B"/>
    <w:rsid w:val="001702CA"/>
    <w:rsid w:val="00170A9A"/>
    <w:rsid w:val="00171853"/>
    <w:rsid w:val="0017273C"/>
    <w:rsid w:val="00173227"/>
    <w:rsid w:val="00175776"/>
    <w:rsid w:val="0018035A"/>
    <w:rsid w:val="0018129A"/>
    <w:rsid w:val="001815C4"/>
    <w:rsid w:val="00183C15"/>
    <w:rsid w:val="00185343"/>
    <w:rsid w:val="001869A2"/>
    <w:rsid w:val="00187928"/>
    <w:rsid w:val="00187E46"/>
    <w:rsid w:val="00191C47"/>
    <w:rsid w:val="00191E05"/>
    <w:rsid w:val="00191FF7"/>
    <w:rsid w:val="00193661"/>
    <w:rsid w:val="001941BF"/>
    <w:rsid w:val="00194360"/>
    <w:rsid w:val="00194835"/>
    <w:rsid w:val="001949DD"/>
    <w:rsid w:val="00194F7B"/>
    <w:rsid w:val="00195307"/>
    <w:rsid w:val="00195AB0"/>
    <w:rsid w:val="001966D3"/>
    <w:rsid w:val="001A1150"/>
    <w:rsid w:val="001A1A9B"/>
    <w:rsid w:val="001A27D1"/>
    <w:rsid w:val="001A287C"/>
    <w:rsid w:val="001A3676"/>
    <w:rsid w:val="001A3F1C"/>
    <w:rsid w:val="001A585C"/>
    <w:rsid w:val="001A6078"/>
    <w:rsid w:val="001A6BC0"/>
    <w:rsid w:val="001A6FF8"/>
    <w:rsid w:val="001A710D"/>
    <w:rsid w:val="001B3097"/>
    <w:rsid w:val="001B3640"/>
    <w:rsid w:val="001B3DFA"/>
    <w:rsid w:val="001B73C3"/>
    <w:rsid w:val="001B784B"/>
    <w:rsid w:val="001B7897"/>
    <w:rsid w:val="001C0B68"/>
    <w:rsid w:val="001C0F89"/>
    <w:rsid w:val="001C1F41"/>
    <w:rsid w:val="001C1FD8"/>
    <w:rsid w:val="001C24B6"/>
    <w:rsid w:val="001C3664"/>
    <w:rsid w:val="001C3F04"/>
    <w:rsid w:val="001C4B85"/>
    <w:rsid w:val="001C73A6"/>
    <w:rsid w:val="001D05C0"/>
    <w:rsid w:val="001D3CBA"/>
    <w:rsid w:val="001D49A8"/>
    <w:rsid w:val="001D5BB3"/>
    <w:rsid w:val="001D5C09"/>
    <w:rsid w:val="001D660A"/>
    <w:rsid w:val="001D6EBF"/>
    <w:rsid w:val="001D75DD"/>
    <w:rsid w:val="001E12FA"/>
    <w:rsid w:val="001E17FA"/>
    <w:rsid w:val="001E2968"/>
    <w:rsid w:val="001E3111"/>
    <w:rsid w:val="001E47BB"/>
    <w:rsid w:val="001E4FA4"/>
    <w:rsid w:val="001E5737"/>
    <w:rsid w:val="001E5826"/>
    <w:rsid w:val="001E5BB4"/>
    <w:rsid w:val="001E69CB"/>
    <w:rsid w:val="001F0B76"/>
    <w:rsid w:val="001F0FF0"/>
    <w:rsid w:val="001F1F83"/>
    <w:rsid w:val="001F21CF"/>
    <w:rsid w:val="001F34B6"/>
    <w:rsid w:val="001F508C"/>
    <w:rsid w:val="001F5300"/>
    <w:rsid w:val="001F7733"/>
    <w:rsid w:val="001F7ADD"/>
    <w:rsid w:val="0020010E"/>
    <w:rsid w:val="00200F5C"/>
    <w:rsid w:val="00201EE0"/>
    <w:rsid w:val="002023BD"/>
    <w:rsid w:val="00203893"/>
    <w:rsid w:val="00205FEA"/>
    <w:rsid w:val="00206626"/>
    <w:rsid w:val="00206951"/>
    <w:rsid w:val="00206A7E"/>
    <w:rsid w:val="0021005F"/>
    <w:rsid w:val="0021029E"/>
    <w:rsid w:val="00210CED"/>
    <w:rsid w:val="002117CD"/>
    <w:rsid w:val="00213BF6"/>
    <w:rsid w:val="00214E12"/>
    <w:rsid w:val="00214FDE"/>
    <w:rsid w:val="002201C1"/>
    <w:rsid w:val="00220ACF"/>
    <w:rsid w:val="00222524"/>
    <w:rsid w:val="00222582"/>
    <w:rsid w:val="0022292C"/>
    <w:rsid w:val="00223D71"/>
    <w:rsid w:val="00224D30"/>
    <w:rsid w:val="00224F19"/>
    <w:rsid w:val="00225594"/>
    <w:rsid w:val="00225BB9"/>
    <w:rsid w:val="002261FE"/>
    <w:rsid w:val="00226489"/>
    <w:rsid w:val="002275E6"/>
    <w:rsid w:val="00227EEF"/>
    <w:rsid w:val="002309A5"/>
    <w:rsid w:val="00230A13"/>
    <w:rsid w:val="00230BCF"/>
    <w:rsid w:val="002313AD"/>
    <w:rsid w:val="00231CA0"/>
    <w:rsid w:val="002321FA"/>
    <w:rsid w:val="00232EB9"/>
    <w:rsid w:val="0023432E"/>
    <w:rsid w:val="00234DB8"/>
    <w:rsid w:val="00235013"/>
    <w:rsid w:val="00236312"/>
    <w:rsid w:val="002372CC"/>
    <w:rsid w:val="00240047"/>
    <w:rsid w:val="00241971"/>
    <w:rsid w:val="00242304"/>
    <w:rsid w:val="00243C50"/>
    <w:rsid w:val="0024444C"/>
    <w:rsid w:val="00244E1A"/>
    <w:rsid w:val="00246FC6"/>
    <w:rsid w:val="00246FE5"/>
    <w:rsid w:val="00247DDF"/>
    <w:rsid w:val="002521CF"/>
    <w:rsid w:val="00252A28"/>
    <w:rsid w:val="00253D03"/>
    <w:rsid w:val="0025639D"/>
    <w:rsid w:val="00256821"/>
    <w:rsid w:val="00256D3B"/>
    <w:rsid w:val="0025720E"/>
    <w:rsid w:val="00261E6E"/>
    <w:rsid w:val="00262D5F"/>
    <w:rsid w:val="00263D1A"/>
    <w:rsid w:val="00264020"/>
    <w:rsid w:val="00264746"/>
    <w:rsid w:val="00264DFC"/>
    <w:rsid w:val="00266740"/>
    <w:rsid w:val="00266938"/>
    <w:rsid w:val="00270082"/>
    <w:rsid w:val="002711F8"/>
    <w:rsid w:val="002715D1"/>
    <w:rsid w:val="002742F3"/>
    <w:rsid w:val="002751AB"/>
    <w:rsid w:val="00275CAD"/>
    <w:rsid w:val="00276F14"/>
    <w:rsid w:val="00277C2B"/>
    <w:rsid w:val="00280E1A"/>
    <w:rsid w:val="00281020"/>
    <w:rsid w:val="00281F45"/>
    <w:rsid w:val="00282EFC"/>
    <w:rsid w:val="002834CB"/>
    <w:rsid w:val="00283790"/>
    <w:rsid w:val="00283B20"/>
    <w:rsid w:val="00285F43"/>
    <w:rsid w:val="00286116"/>
    <w:rsid w:val="0028641E"/>
    <w:rsid w:val="00287883"/>
    <w:rsid w:val="00287A23"/>
    <w:rsid w:val="00291BE8"/>
    <w:rsid w:val="00291F54"/>
    <w:rsid w:val="00292A0D"/>
    <w:rsid w:val="002930E5"/>
    <w:rsid w:val="0029418D"/>
    <w:rsid w:val="0029481C"/>
    <w:rsid w:val="00294D68"/>
    <w:rsid w:val="002956A1"/>
    <w:rsid w:val="002958A3"/>
    <w:rsid w:val="00295994"/>
    <w:rsid w:val="002960D2"/>
    <w:rsid w:val="002969D8"/>
    <w:rsid w:val="00296AEF"/>
    <w:rsid w:val="00297277"/>
    <w:rsid w:val="002A0D14"/>
    <w:rsid w:val="002A1503"/>
    <w:rsid w:val="002A226D"/>
    <w:rsid w:val="002A3B9A"/>
    <w:rsid w:val="002A3D9A"/>
    <w:rsid w:val="002A608E"/>
    <w:rsid w:val="002A6AC9"/>
    <w:rsid w:val="002A7A2C"/>
    <w:rsid w:val="002B04F9"/>
    <w:rsid w:val="002B29E2"/>
    <w:rsid w:val="002B2FCA"/>
    <w:rsid w:val="002B369D"/>
    <w:rsid w:val="002B4B66"/>
    <w:rsid w:val="002B558E"/>
    <w:rsid w:val="002B5AE3"/>
    <w:rsid w:val="002B6581"/>
    <w:rsid w:val="002B7FB8"/>
    <w:rsid w:val="002C045A"/>
    <w:rsid w:val="002C0805"/>
    <w:rsid w:val="002C1858"/>
    <w:rsid w:val="002C1EAA"/>
    <w:rsid w:val="002C224D"/>
    <w:rsid w:val="002C22A4"/>
    <w:rsid w:val="002C2504"/>
    <w:rsid w:val="002C2860"/>
    <w:rsid w:val="002C496B"/>
    <w:rsid w:val="002D0550"/>
    <w:rsid w:val="002D065B"/>
    <w:rsid w:val="002D0D38"/>
    <w:rsid w:val="002D15D5"/>
    <w:rsid w:val="002D1BE5"/>
    <w:rsid w:val="002D3F26"/>
    <w:rsid w:val="002D6301"/>
    <w:rsid w:val="002D6CEE"/>
    <w:rsid w:val="002D7133"/>
    <w:rsid w:val="002E12B1"/>
    <w:rsid w:val="002E19F0"/>
    <w:rsid w:val="002E269F"/>
    <w:rsid w:val="002E27F2"/>
    <w:rsid w:val="002E2813"/>
    <w:rsid w:val="002E2CEC"/>
    <w:rsid w:val="002E3AF1"/>
    <w:rsid w:val="002E4CA5"/>
    <w:rsid w:val="002E787B"/>
    <w:rsid w:val="002F084A"/>
    <w:rsid w:val="002F0D01"/>
    <w:rsid w:val="002F144A"/>
    <w:rsid w:val="002F2DBF"/>
    <w:rsid w:val="002F2E54"/>
    <w:rsid w:val="002F3370"/>
    <w:rsid w:val="002F4943"/>
    <w:rsid w:val="002F52CC"/>
    <w:rsid w:val="002F5D96"/>
    <w:rsid w:val="002F7BF7"/>
    <w:rsid w:val="002F7E93"/>
    <w:rsid w:val="00300216"/>
    <w:rsid w:val="00301F12"/>
    <w:rsid w:val="0030285E"/>
    <w:rsid w:val="0030343F"/>
    <w:rsid w:val="00304AD8"/>
    <w:rsid w:val="00307E2C"/>
    <w:rsid w:val="00307E98"/>
    <w:rsid w:val="00311746"/>
    <w:rsid w:val="00312444"/>
    <w:rsid w:val="00314072"/>
    <w:rsid w:val="003140D7"/>
    <w:rsid w:val="00315CCB"/>
    <w:rsid w:val="00316224"/>
    <w:rsid w:val="00316A67"/>
    <w:rsid w:val="003177F1"/>
    <w:rsid w:val="00317C5D"/>
    <w:rsid w:val="0032639D"/>
    <w:rsid w:val="003276BD"/>
    <w:rsid w:val="00327B4F"/>
    <w:rsid w:val="00327D12"/>
    <w:rsid w:val="003302DD"/>
    <w:rsid w:val="00332F5F"/>
    <w:rsid w:val="00334428"/>
    <w:rsid w:val="003348A1"/>
    <w:rsid w:val="00336530"/>
    <w:rsid w:val="003369E4"/>
    <w:rsid w:val="0034097D"/>
    <w:rsid w:val="00340F35"/>
    <w:rsid w:val="00341DF7"/>
    <w:rsid w:val="0034299B"/>
    <w:rsid w:val="003430E5"/>
    <w:rsid w:val="00343A71"/>
    <w:rsid w:val="00344863"/>
    <w:rsid w:val="00344ECF"/>
    <w:rsid w:val="00346530"/>
    <w:rsid w:val="00346874"/>
    <w:rsid w:val="00346C50"/>
    <w:rsid w:val="00346E37"/>
    <w:rsid w:val="003500E4"/>
    <w:rsid w:val="00350459"/>
    <w:rsid w:val="00350926"/>
    <w:rsid w:val="00352107"/>
    <w:rsid w:val="003521EA"/>
    <w:rsid w:val="003525B2"/>
    <w:rsid w:val="00352800"/>
    <w:rsid w:val="00352B0D"/>
    <w:rsid w:val="003532BA"/>
    <w:rsid w:val="00353C46"/>
    <w:rsid w:val="00353D2E"/>
    <w:rsid w:val="00354CBB"/>
    <w:rsid w:val="00354E41"/>
    <w:rsid w:val="00356C25"/>
    <w:rsid w:val="00357047"/>
    <w:rsid w:val="00360A4C"/>
    <w:rsid w:val="00360AD1"/>
    <w:rsid w:val="003625A7"/>
    <w:rsid w:val="00363570"/>
    <w:rsid w:val="00364066"/>
    <w:rsid w:val="00366173"/>
    <w:rsid w:val="003661BF"/>
    <w:rsid w:val="00367260"/>
    <w:rsid w:val="003705F3"/>
    <w:rsid w:val="003712A8"/>
    <w:rsid w:val="003717AC"/>
    <w:rsid w:val="00372687"/>
    <w:rsid w:val="00373F63"/>
    <w:rsid w:val="003743FE"/>
    <w:rsid w:val="003747E3"/>
    <w:rsid w:val="0037487F"/>
    <w:rsid w:val="00374FB8"/>
    <w:rsid w:val="00375C9A"/>
    <w:rsid w:val="00377735"/>
    <w:rsid w:val="0037776D"/>
    <w:rsid w:val="00380258"/>
    <w:rsid w:val="0038227F"/>
    <w:rsid w:val="00382401"/>
    <w:rsid w:val="003827B6"/>
    <w:rsid w:val="00384235"/>
    <w:rsid w:val="00384A89"/>
    <w:rsid w:val="003852C5"/>
    <w:rsid w:val="00387151"/>
    <w:rsid w:val="00387D9C"/>
    <w:rsid w:val="003906B6"/>
    <w:rsid w:val="00390D0A"/>
    <w:rsid w:val="00390E8D"/>
    <w:rsid w:val="003921D6"/>
    <w:rsid w:val="00392513"/>
    <w:rsid w:val="00393277"/>
    <w:rsid w:val="00393823"/>
    <w:rsid w:val="00395A46"/>
    <w:rsid w:val="00396D3B"/>
    <w:rsid w:val="00396EB5"/>
    <w:rsid w:val="00397225"/>
    <w:rsid w:val="003A04D1"/>
    <w:rsid w:val="003A10B0"/>
    <w:rsid w:val="003A2988"/>
    <w:rsid w:val="003A37A3"/>
    <w:rsid w:val="003A3A01"/>
    <w:rsid w:val="003A3C52"/>
    <w:rsid w:val="003A53AE"/>
    <w:rsid w:val="003A7E2C"/>
    <w:rsid w:val="003B00E0"/>
    <w:rsid w:val="003B1C87"/>
    <w:rsid w:val="003B253D"/>
    <w:rsid w:val="003B2733"/>
    <w:rsid w:val="003B2B42"/>
    <w:rsid w:val="003B2E04"/>
    <w:rsid w:val="003B3470"/>
    <w:rsid w:val="003B351A"/>
    <w:rsid w:val="003B4255"/>
    <w:rsid w:val="003B585A"/>
    <w:rsid w:val="003B6E5E"/>
    <w:rsid w:val="003B7615"/>
    <w:rsid w:val="003B7DC5"/>
    <w:rsid w:val="003C048A"/>
    <w:rsid w:val="003C0C91"/>
    <w:rsid w:val="003C0D5A"/>
    <w:rsid w:val="003C3FC9"/>
    <w:rsid w:val="003C4DF6"/>
    <w:rsid w:val="003C5D9C"/>
    <w:rsid w:val="003C7E2A"/>
    <w:rsid w:val="003D0D58"/>
    <w:rsid w:val="003D1049"/>
    <w:rsid w:val="003D293A"/>
    <w:rsid w:val="003D2CBF"/>
    <w:rsid w:val="003D4B6B"/>
    <w:rsid w:val="003D4C56"/>
    <w:rsid w:val="003D59D5"/>
    <w:rsid w:val="003D600E"/>
    <w:rsid w:val="003D670B"/>
    <w:rsid w:val="003D6A50"/>
    <w:rsid w:val="003D6E27"/>
    <w:rsid w:val="003E1E98"/>
    <w:rsid w:val="003E203B"/>
    <w:rsid w:val="003E2D2D"/>
    <w:rsid w:val="003E42B7"/>
    <w:rsid w:val="003E5DC8"/>
    <w:rsid w:val="003E5E5D"/>
    <w:rsid w:val="003E6740"/>
    <w:rsid w:val="003E713F"/>
    <w:rsid w:val="003E7191"/>
    <w:rsid w:val="003E75E0"/>
    <w:rsid w:val="003F0883"/>
    <w:rsid w:val="003F2EFB"/>
    <w:rsid w:val="003F4382"/>
    <w:rsid w:val="003F4458"/>
    <w:rsid w:val="003F7A4A"/>
    <w:rsid w:val="003F7FB3"/>
    <w:rsid w:val="00401414"/>
    <w:rsid w:val="00403310"/>
    <w:rsid w:val="00403841"/>
    <w:rsid w:val="0040568E"/>
    <w:rsid w:val="00405CE1"/>
    <w:rsid w:val="00407F51"/>
    <w:rsid w:val="00411391"/>
    <w:rsid w:val="004126DA"/>
    <w:rsid w:val="00416ECF"/>
    <w:rsid w:val="00421913"/>
    <w:rsid w:val="00424CF6"/>
    <w:rsid w:val="00425957"/>
    <w:rsid w:val="00425DD8"/>
    <w:rsid w:val="004276A4"/>
    <w:rsid w:val="00430880"/>
    <w:rsid w:val="00431AAE"/>
    <w:rsid w:val="00434290"/>
    <w:rsid w:val="00434F45"/>
    <w:rsid w:val="00436BAD"/>
    <w:rsid w:val="00436F1A"/>
    <w:rsid w:val="00437C87"/>
    <w:rsid w:val="00440DC7"/>
    <w:rsid w:val="0044133C"/>
    <w:rsid w:val="00442055"/>
    <w:rsid w:val="004420FD"/>
    <w:rsid w:val="00442756"/>
    <w:rsid w:val="00446852"/>
    <w:rsid w:val="004512C4"/>
    <w:rsid w:val="004512F6"/>
    <w:rsid w:val="0045498E"/>
    <w:rsid w:val="00455752"/>
    <w:rsid w:val="00455C5F"/>
    <w:rsid w:val="00457088"/>
    <w:rsid w:val="004576B5"/>
    <w:rsid w:val="00457E0E"/>
    <w:rsid w:val="004605AC"/>
    <w:rsid w:val="00460B95"/>
    <w:rsid w:val="00461C34"/>
    <w:rsid w:val="004633F8"/>
    <w:rsid w:val="004643E4"/>
    <w:rsid w:val="00465CFD"/>
    <w:rsid w:val="00466970"/>
    <w:rsid w:val="004701E5"/>
    <w:rsid w:val="00471032"/>
    <w:rsid w:val="0047120F"/>
    <w:rsid w:val="00471C1C"/>
    <w:rsid w:val="004742F5"/>
    <w:rsid w:val="00474702"/>
    <w:rsid w:val="00474E60"/>
    <w:rsid w:val="004752C8"/>
    <w:rsid w:val="00475886"/>
    <w:rsid w:val="00475D35"/>
    <w:rsid w:val="00476106"/>
    <w:rsid w:val="004764BB"/>
    <w:rsid w:val="004775AC"/>
    <w:rsid w:val="00477C3A"/>
    <w:rsid w:val="00477F1B"/>
    <w:rsid w:val="00480A04"/>
    <w:rsid w:val="00481DE1"/>
    <w:rsid w:val="00482D52"/>
    <w:rsid w:val="00486580"/>
    <w:rsid w:val="00486CC0"/>
    <w:rsid w:val="00487139"/>
    <w:rsid w:val="0049001B"/>
    <w:rsid w:val="00490F09"/>
    <w:rsid w:val="00490FBF"/>
    <w:rsid w:val="004928CE"/>
    <w:rsid w:val="00492A88"/>
    <w:rsid w:val="00492C32"/>
    <w:rsid w:val="004930DD"/>
    <w:rsid w:val="00493AF8"/>
    <w:rsid w:val="0049410C"/>
    <w:rsid w:val="00495041"/>
    <w:rsid w:val="004959D1"/>
    <w:rsid w:val="00496ED9"/>
    <w:rsid w:val="004A3733"/>
    <w:rsid w:val="004A41BE"/>
    <w:rsid w:val="004A6218"/>
    <w:rsid w:val="004A6897"/>
    <w:rsid w:val="004A6AF6"/>
    <w:rsid w:val="004B0788"/>
    <w:rsid w:val="004B2C03"/>
    <w:rsid w:val="004B46D9"/>
    <w:rsid w:val="004B48E1"/>
    <w:rsid w:val="004B6D33"/>
    <w:rsid w:val="004B6EB2"/>
    <w:rsid w:val="004C0C0E"/>
    <w:rsid w:val="004C1518"/>
    <w:rsid w:val="004C31C0"/>
    <w:rsid w:val="004C3288"/>
    <w:rsid w:val="004C3CFA"/>
    <w:rsid w:val="004C3FC6"/>
    <w:rsid w:val="004C4501"/>
    <w:rsid w:val="004C5912"/>
    <w:rsid w:val="004D03AB"/>
    <w:rsid w:val="004D28A6"/>
    <w:rsid w:val="004D34DB"/>
    <w:rsid w:val="004D3571"/>
    <w:rsid w:val="004D3C31"/>
    <w:rsid w:val="004D3F1D"/>
    <w:rsid w:val="004D44AC"/>
    <w:rsid w:val="004D4E8B"/>
    <w:rsid w:val="004D56A6"/>
    <w:rsid w:val="004D5840"/>
    <w:rsid w:val="004D6AC3"/>
    <w:rsid w:val="004E0373"/>
    <w:rsid w:val="004E2960"/>
    <w:rsid w:val="004E2D55"/>
    <w:rsid w:val="004E3799"/>
    <w:rsid w:val="004E3A01"/>
    <w:rsid w:val="004E67D1"/>
    <w:rsid w:val="004E72DF"/>
    <w:rsid w:val="004E78FE"/>
    <w:rsid w:val="004E7B19"/>
    <w:rsid w:val="004E7D31"/>
    <w:rsid w:val="004F0D70"/>
    <w:rsid w:val="004F14DF"/>
    <w:rsid w:val="004F2271"/>
    <w:rsid w:val="004F3429"/>
    <w:rsid w:val="004F44A3"/>
    <w:rsid w:val="004F4F6E"/>
    <w:rsid w:val="004F597B"/>
    <w:rsid w:val="00501098"/>
    <w:rsid w:val="0050198C"/>
    <w:rsid w:val="00501FFC"/>
    <w:rsid w:val="00502FCC"/>
    <w:rsid w:val="005044D5"/>
    <w:rsid w:val="005046A4"/>
    <w:rsid w:val="00504D46"/>
    <w:rsid w:val="00505AB7"/>
    <w:rsid w:val="005063D1"/>
    <w:rsid w:val="00507845"/>
    <w:rsid w:val="00513237"/>
    <w:rsid w:val="0051363B"/>
    <w:rsid w:val="00513BF3"/>
    <w:rsid w:val="00513CB9"/>
    <w:rsid w:val="00513DA4"/>
    <w:rsid w:val="0051420B"/>
    <w:rsid w:val="00514844"/>
    <w:rsid w:val="00514878"/>
    <w:rsid w:val="00515324"/>
    <w:rsid w:val="00516B9D"/>
    <w:rsid w:val="005200B4"/>
    <w:rsid w:val="0052018F"/>
    <w:rsid w:val="0052063D"/>
    <w:rsid w:val="00521331"/>
    <w:rsid w:val="00521335"/>
    <w:rsid w:val="005213A6"/>
    <w:rsid w:val="00522251"/>
    <w:rsid w:val="00522A6F"/>
    <w:rsid w:val="0052559C"/>
    <w:rsid w:val="00525F94"/>
    <w:rsid w:val="005275E2"/>
    <w:rsid w:val="00530FB5"/>
    <w:rsid w:val="00533248"/>
    <w:rsid w:val="00534917"/>
    <w:rsid w:val="00535186"/>
    <w:rsid w:val="00536782"/>
    <w:rsid w:val="0053752F"/>
    <w:rsid w:val="00547E49"/>
    <w:rsid w:val="00550264"/>
    <w:rsid w:val="0055068E"/>
    <w:rsid w:val="005515FC"/>
    <w:rsid w:val="00551828"/>
    <w:rsid w:val="005536D6"/>
    <w:rsid w:val="00554290"/>
    <w:rsid w:val="00554407"/>
    <w:rsid w:val="00554471"/>
    <w:rsid w:val="0055447F"/>
    <w:rsid w:val="0055539E"/>
    <w:rsid w:val="0055695E"/>
    <w:rsid w:val="0056086B"/>
    <w:rsid w:val="00560C2F"/>
    <w:rsid w:val="0056167F"/>
    <w:rsid w:val="00562D5A"/>
    <w:rsid w:val="00562D77"/>
    <w:rsid w:val="00563F1C"/>
    <w:rsid w:val="00565677"/>
    <w:rsid w:val="00565803"/>
    <w:rsid w:val="00565EC0"/>
    <w:rsid w:val="00566737"/>
    <w:rsid w:val="00566D6E"/>
    <w:rsid w:val="0056700B"/>
    <w:rsid w:val="005673D5"/>
    <w:rsid w:val="00567910"/>
    <w:rsid w:val="00571541"/>
    <w:rsid w:val="005741DA"/>
    <w:rsid w:val="00574661"/>
    <w:rsid w:val="00577A12"/>
    <w:rsid w:val="00577FB3"/>
    <w:rsid w:val="00581001"/>
    <w:rsid w:val="00581C4A"/>
    <w:rsid w:val="00582C88"/>
    <w:rsid w:val="00583833"/>
    <w:rsid w:val="00583EFD"/>
    <w:rsid w:val="00584EDC"/>
    <w:rsid w:val="0058561E"/>
    <w:rsid w:val="00585F66"/>
    <w:rsid w:val="00586470"/>
    <w:rsid w:val="0059120D"/>
    <w:rsid w:val="00592829"/>
    <w:rsid w:val="00592A8A"/>
    <w:rsid w:val="00592D45"/>
    <w:rsid w:val="00593191"/>
    <w:rsid w:val="005931F3"/>
    <w:rsid w:val="00594B13"/>
    <w:rsid w:val="00597B56"/>
    <w:rsid w:val="005A122B"/>
    <w:rsid w:val="005A4040"/>
    <w:rsid w:val="005A4E72"/>
    <w:rsid w:val="005A7036"/>
    <w:rsid w:val="005A70CD"/>
    <w:rsid w:val="005B09AA"/>
    <w:rsid w:val="005B13AF"/>
    <w:rsid w:val="005B1899"/>
    <w:rsid w:val="005B19EF"/>
    <w:rsid w:val="005B1C20"/>
    <w:rsid w:val="005B26EA"/>
    <w:rsid w:val="005B2B52"/>
    <w:rsid w:val="005B32A8"/>
    <w:rsid w:val="005B364F"/>
    <w:rsid w:val="005B49EA"/>
    <w:rsid w:val="005B5CF8"/>
    <w:rsid w:val="005B6A1A"/>
    <w:rsid w:val="005B7000"/>
    <w:rsid w:val="005B7006"/>
    <w:rsid w:val="005B7351"/>
    <w:rsid w:val="005C0CB4"/>
    <w:rsid w:val="005C1111"/>
    <w:rsid w:val="005C16CB"/>
    <w:rsid w:val="005C2016"/>
    <w:rsid w:val="005C40E6"/>
    <w:rsid w:val="005C492E"/>
    <w:rsid w:val="005C6600"/>
    <w:rsid w:val="005C66FC"/>
    <w:rsid w:val="005D0352"/>
    <w:rsid w:val="005D1AC7"/>
    <w:rsid w:val="005D1E2C"/>
    <w:rsid w:val="005D29B5"/>
    <w:rsid w:val="005D3FD2"/>
    <w:rsid w:val="005D6B2F"/>
    <w:rsid w:val="005E006C"/>
    <w:rsid w:val="005E1D90"/>
    <w:rsid w:val="005E2B2B"/>
    <w:rsid w:val="005E2BA9"/>
    <w:rsid w:val="005E37E5"/>
    <w:rsid w:val="005E3E7E"/>
    <w:rsid w:val="005E5F48"/>
    <w:rsid w:val="005E5F54"/>
    <w:rsid w:val="005E6469"/>
    <w:rsid w:val="005E6DF8"/>
    <w:rsid w:val="005F10DE"/>
    <w:rsid w:val="005F30B6"/>
    <w:rsid w:val="005F43D2"/>
    <w:rsid w:val="005F52AB"/>
    <w:rsid w:val="005F59CF"/>
    <w:rsid w:val="005F6478"/>
    <w:rsid w:val="005F7024"/>
    <w:rsid w:val="0060068A"/>
    <w:rsid w:val="00600A8D"/>
    <w:rsid w:val="006045D3"/>
    <w:rsid w:val="00606B76"/>
    <w:rsid w:val="006109FE"/>
    <w:rsid w:val="00613965"/>
    <w:rsid w:val="00613A41"/>
    <w:rsid w:val="006140EC"/>
    <w:rsid w:val="006163B5"/>
    <w:rsid w:val="00617326"/>
    <w:rsid w:val="006206FB"/>
    <w:rsid w:val="0062163D"/>
    <w:rsid w:val="006220FE"/>
    <w:rsid w:val="006223DB"/>
    <w:rsid w:val="00622C9E"/>
    <w:rsid w:val="00622E44"/>
    <w:rsid w:val="006243D5"/>
    <w:rsid w:val="0062482A"/>
    <w:rsid w:val="006257E9"/>
    <w:rsid w:val="006277D4"/>
    <w:rsid w:val="006317C4"/>
    <w:rsid w:val="006323EA"/>
    <w:rsid w:val="00632ABD"/>
    <w:rsid w:val="006335E4"/>
    <w:rsid w:val="0063391C"/>
    <w:rsid w:val="0063465D"/>
    <w:rsid w:val="006350ED"/>
    <w:rsid w:val="00635339"/>
    <w:rsid w:val="0064009B"/>
    <w:rsid w:val="00640E23"/>
    <w:rsid w:val="00642030"/>
    <w:rsid w:val="00643EC9"/>
    <w:rsid w:val="00644911"/>
    <w:rsid w:val="00647426"/>
    <w:rsid w:val="00647E7C"/>
    <w:rsid w:val="00650605"/>
    <w:rsid w:val="00653A6A"/>
    <w:rsid w:val="0065506D"/>
    <w:rsid w:val="006563CE"/>
    <w:rsid w:val="0065656B"/>
    <w:rsid w:val="00656F3A"/>
    <w:rsid w:val="006571C8"/>
    <w:rsid w:val="0065774F"/>
    <w:rsid w:val="00657F03"/>
    <w:rsid w:val="00660B16"/>
    <w:rsid w:val="00661261"/>
    <w:rsid w:val="0066233E"/>
    <w:rsid w:val="00662B0F"/>
    <w:rsid w:val="00663C18"/>
    <w:rsid w:val="006649DB"/>
    <w:rsid w:val="00664C75"/>
    <w:rsid w:val="00666181"/>
    <w:rsid w:val="0066707B"/>
    <w:rsid w:val="006676DF"/>
    <w:rsid w:val="00670E72"/>
    <w:rsid w:val="0067197A"/>
    <w:rsid w:val="00671E83"/>
    <w:rsid w:val="00672147"/>
    <w:rsid w:val="006722ED"/>
    <w:rsid w:val="006728B5"/>
    <w:rsid w:val="006754A9"/>
    <w:rsid w:val="00675DC0"/>
    <w:rsid w:val="00675F1E"/>
    <w:rsid w:val="00676E13"/>
    <w:rsid w:val="00676FD7"/>
    <w:rsid w:val="0067760F"/>
    <w:rsid w:val="00677D60"/>
    <w:rsid w:val="00682322"/>
    <w:rsid w:val="006844CF"/>
    <w:rsid w:val="00684543"/>
    <w:rsid w:val="00686B89"/>
    <w:rsid w:val="00686D88"/>
    <w:rsid w:val="00687579"/>
    <w:rsid w:val="00692416"/>
    <w:rsid w:val="00692481"/>
    <w:rsid w:val="006941AE"/>
    <w:rsid w:val="006943DB"/>
    <w:rsid w:val="00695423"/>
    <w:rsid w:val="00695B21"/>
    <w:rsid w:val="00697700"/>
    <w:rsid w:val="006A074E"/>
    <w:rsid w:val="006A1FF6"/>
    <w:rsid w:val="006A29E4"/>
    <w:rsid w:val="006A35D4"/>
    <w:rsid w:val="006A3A7C"/>
    <w:rsid w:val="006A3B70"/>
    <w:rsid w:val="006A4B84"/>
    <w:rsid w:val="006A5B19"/>
    <w:rsid w:val="006A5C2D"/>
    <w:rsid w:val="006A6034"/>
    <w:rsid w:val="006A76F9"/>
    <w:rsid w:val="006B1C88"/>
    <w:rsid w:val="006B1E28"/>
    <w:rsid w:val="006B1FCB"/>
    <w:rsid w:val="006B4058"/>
    <w:rsid w:val="006B7503"/>
    <w:rsid w:val="006C1087"/>
    <w:rsid w:val="006C13D5"/>
    <w:rsid w:val="006C2EC9"/>
    <w:rsid w:val="006C38A9"/>
    <w:rsid w:val="006C45D5"/>
    <w:rsid w:val="006C7908"/>
    <w:rsid w:val="006D0F5A"/>
    <w:rsid w:val="006D1EEA"/>
    <w:rsid w:val="006D425D"/>
    <w:rsid w:val="006D5D44"/>
    <w:rsid w:val="006D6107"/>
    <w:rsid w:val="006D6CF8"/>
    <w:rsid w:val="006D7107"/>
    <w:rsid w:val="006D7412"/>
    <w:rsid w:val="006D7950"/>
    <w:rsid w:val="006E0228"/>
    <w:rsid w:val="006E0747"/>
    <w:rsid w:val="006E15F4"/>
    <w:rsid w:val="006E18B4"/>
    <w:rsid w:val="006E20E6"/>
    <w:rsid w:val="006E2B47"/>
    <w:rsid w:val="006E36A5"/>
    <w:rsid w:val="006E5C4A"/>
    <w:rsid w:val="006E724C"/>
    <w:rsid w:val="006F121D"/>
    <w:rsid w:val="006F1B83"/>
    <w:rsid w:val="006F1CE0"/>
    <w:rsid w:val="006F4748"/>
    <w:rsid w:val="006F5B0B"/>
    <w:rsid w:val="006F7731"/>
    <w:rsid w:val="00700AA8"/>
    <w:rsid w:val="00701763"/>
    <w:rsid w:val="00701C97"/>
    <w:rsid w:val="00702F9B"/>
    <w:rsid w:val="00704D62"/>
    <w:rsid w:val="007054B3"/>
    <w:rsid w:val="007103FC"/>
    <w:rsid w:val="00710C60"/>
    <w:rsid w:val="00710E70"/>
    <w:rsid w:val="00711265"/>
    <w:rsid w:val="007120D2"/>
    <w:rsid w:val="00712980"/>
    <w:rsid w:val="007141DF"/>
    <w:rsid w:val="00716A7A"/>
    <w:rsid w:val="00716F75"/>
    <w:rsid w:val="0071741E"/>
    <w:rsid w:val="00720623"/>
    <w:rsid w:val="00720FCF"/>
    <w:rsid w:val="0072178E"/>
    <w:rsid w:val="007218E7"/>
    <w:rsid w:val="007278D9"/>
    <w:rsid w:val="007304F1"/>
    <w:rsid w:val="0073076B"/>
    <w:rsid w:val="00731BF0"/>
    <w:rsid w:val="00732B3E"/>
    <w:rsid w:val="00733875"/>
    <w:rsid w:val="00733B8B"/>
    <w:rsid w:val="00734061"/>
    <w:rsid w:val="007349A2"/>
    <w:rsid w:val="0073530F"/>
    <w:rsid w:val="00735880"/>
    <w:rsid w:val="0073667C"/>
    <w:rsid w:val="007366EB"/>
    <w:rsid w:val="007379A6"/>
    <w:rsid w:val="007406A4"/>
    <w:rsid w:val="00740B98"/>
    <w:rsid w:val="00740C73"/>
    <w:rsid w:val="00741776"/>
    <w:rsid w:val="007459E1"/>
    <w:rsid w:val="00746714"/>
    <w:rsid w:val="00750CE7"/>
    <w:rsid w:val="00751097"/>
    <w:rsid w:val="007519E2"/>
    <w:rsid w:val="00751D20"/>
    <w:rsid w:val="007538A9"/>
    <w:rsid w:val="00753DAA"/>
    <w:rsid w:val="00754B1D"/>
    <w:rsid w:val="0075771C"/>
    <w:rsid w:val="00757BB2"/>
    <w:rsid w:val="00757C46"/>
    <w:rsid w:val="007602CE"/>
    <w:rsid w:val="007605D9"/>
    <w:rsid w:val="00763744"/>
    <w:rsid w:val="0076421A"/>
    <w:rsid w:val="0076536E"/>
    <w:rsid w:val="007724C5"/>
    <w:rsid w:val="00773494"/>
    <w:rsid w:val="00773D47"/>
    <w:rsid w:val="00773D65"/>
    <w:rsid w:val="007772B8"/>
    <w:rsid w:val="00780A06"/>
    <w:rsid w:val="0078117E"/>
    <w:rsid w:val="007811F5"/>
    <w:rsid w:val="0078258B"/>
    <w:rsid w:val="00783BAA"/>
    <w:rsid w:val="0078438A"/>
    <w:rsid w:val="007851C2"/>
    <w:rsid w:val="00787A88"/>
    <w:rsid w:val="00791246"/>
    <w:rsid w:val="00792A71"/>
    <w:rsid w:val="00793F76"/>
    <w:rsid w:val="00793FA7"/>
    <w:rsid w:val="0079404E"/>
    <w:rsid w:val="007963E3"/>
    <w:rsid w:val="00796CBE"/>
    <w:rsid w:val="00797774"/>
    <w:rsid w:val="007A37DE"/>
    <w:rsid w:val="007A447F"/>
    <w:rsid w:val="007A564E"/>
    <w:rsid w:val="007A5B27"/>
    <w:rsid w:val="007A751A"/>
    <w:rsid w:val="007B0000"/>
    <w:rsid w:val="007B0CF4"/>
    <w:rsid w:val="007B17D6"/>
    <w:rsid w:val="007B46F5"/>
    <w:rsid w:val="007B483C"/>
    <w:rsid w:val="007B4ABE"/>
    <w:rsid w:val="007B4B58"/>
    <w:rsid w:val="007B4D82"/>
    <w:rsid w:val="007B5899"/>
    <w:rsid w:val="007C0371"/>
    <w:rsid w:val="007C05E0"/>
    <w:rsid w:val="007C13F6"/>
    <w:rsid w:val="007C283E"/>
    <w:rsid w:val="007C2B08"/>
    <w:rsid w:val="007C2F27"/>
    <w:rsid w:val="007C3AFE"/>
    <w:rsid w:val="007C3DB8"/>
    <w:rsid w:val="007C3EAA"/>
    <w:rsid w:val="007C442D"/>
    <w:rsid w:val="007C52BF"/>
    <w:rsid w:val="007C5FFB"/>
    <w:rsid w:val="007C711E"/>
    <w:rsid w:val="007C7AFC"/>
    <w:rsid w:val="007D1580"/>
    <w:rsid w:val="007D2155"/>
    <w:rsid w:val="007D2D95"/>
    <w:rsid w:val="007D2E72"/>
    <w:rsid w:val="007D60C0"/>
    <w:rsid w:val="007D6B82"/>
    <w:rsid w:val="007E090C"/>
    <w:rsid w:val="007E0B94"/>
    <w:rsid w:val="007E1AA7"/>
    <w:rsid w:val="007E2037"/>
    <w:rsid w:val="007E397D"/>
    <w:rsid w:val="007E4343"/>
    <w:rsid w:val="007F07E9"/>
    <w:rsid w:val="007F0A8F"/>
    <w:rsid w:val="007F14DB"/>
    <w:rsid w:val="007F46F3"/>
    <w:rsid w:val="007F6AE9"/>
    <w:rsid w:val="007F6C07"/>
    <w:rsid w:val="007F6CCA"/>
    <w:rsid w:val="007F6D91"/>
    <w:rsid w:val="00800591"/>
    <w:rsid w:val="0080065D"/>
    <w:rsid w:val="008007C9"/>
    <w:rsid w:val="00801B10"/>
    <w:rsid w:val="00801BD5"/>
    <w:rsid w:val="008041E2"/>
    <w:rsid w:val="008045B9"/>
    <w:rsid w:val="00805F63"/>
    <w:rsid w:val="00806C82"/>
    <w:rsid w:val="0081040B"/>
    <w:rsid w:val="00810BE0"/>
    <w:rsid w:val="00812612"/>
    <w:rsid w:val="0081346A"/>
    <w:rsid w:val="00815BCC"/>
    <w:rsid w:val="00816A28"/>
    <w:rsid w:val="00817582"/>
    <w:rsid w:val="00821187"/>
    <w:rsid w:val="0082225D"/>
    <w:rsid w:val="008244A0"/>
    <w:rsid w:val="0082568C"/>
    <w:rsid w:val="00825CF9"/>
    <w:rsid w:val="00825EF1"/>
    <w:rsid w:val="00826C07"/>
    <w:rsid w:val="0083189D"/>
    <w:rsid w:val="008355E7"/>
    <w:rsid w:val="0083592D"/>
    <w:rsid w:val="008377BC"/>
    <w:rsid w:val="00840605"/>
    <w:rsid w:val="008408D3"/>
    <w:rsid w:val="00840C65"/>
    <w:rsid w:val="008411BD"/>
    <w:rsid w:val="00842569"/>
    <w:rsid w:val="0084610C"/>
    <w:rsid w:val="00846C9A"/>
    <w:rsid w:val="00847771"/>
    <w:rsid w:val="00850367"/>
    <w:rsid w:val="00851097"/>
    <w:rsid w:val="0085254B"/>
    <w:rsid w:val="00853F28"/>
    <w:rsid w:val="008540D6"/>
    <w:rsid w:val="00854173"/>
    <w:rsid w:val="00854720"/>
    <w:rsid w:val="0085586A"/>
    <w:rsid w:val="00855ED9"/>
    <w:rsid w:val="00856489"/>
    <w:rsid w:val="00857432"/>
    <w:rsid w:val="008624B9"/>
    <w:rsid w:val="008624FE"/>
    <w:rsid w:val="00862DBA"/>
    <w:rsid w:val="0086358C"/>
    <w:rsid w:val="0086421E"/>
    <w:rsid w:val="00865C64"/>
    <w:rsid w:val="00865F7A"/>
    <w:rsid w:val="008667AC"/>
    <w:rsid w:val="008670DA"/>
    <w:rsid w:val="00867F58"/>
    <w:rsid w:val="008701D8"/>
    <w:rsid w:val="00870335"/>
    <w:rsid w:val="008733EC"/>
    <w:rsid w:val="008758FA"/>
    <w:rsid w:val="00883178"/>
    <w:rsid w:val="00883871"/>
    <w:rsid w:val="0088570A"/>
    <w:rsid w:val="00886364"/>
    <w:rsid w:val="00887BB3"/>
    <w:rsid w:val="00887C0C"/>
    <w:rsid w:val="00891FED"/>
    <w:rsid w:val="00892AD2"/>
    <w:rsid w:val="008932D9"/>
    <w:rsid w:val="00895FAA"/>
    <w:rsid w:val="0089641C"/>
    <w:rsid w:val="0089689D"/>
    <w:rsid w:val="0089746C"/>
    <w:rsid w:val="008A201B"/>
    <w:rsid w:val="008A2085"/>
    <w:rsid w:val="008A2239"/>
    <w:rsid w:val="008A3237"/>
    <w:rsid w:val="008A3667"/>
    <w:rsid w:val="008A378F"/>
    <w:rsid w:val="008A5AA9"/>
    <w:rsid w:val="008A5C23"/>
    <w:rsid w:val="008A6FD7"/>
    <w:rsid w:val="008B0525"/>
    <w:rsid w:val="008B2F3D"/>
    <w:rsid w:val="008B3662"/>
    <w:rsid w:val="008B3C26"/>
    <w:rsid w:val="008B3FAF"/>
    <w:rsid w:val="008B47F9"/>
    <w:rsid w:val="008B4FFE"/>
    <w:rsid w:val="008B57F1"/>
    <w:rsid w:val="008B626E"/>
    <w:rsid w:val="008B6814"/>
    <w:rsid w:val="008B6873"/>
    <w:rsid w:val="008C00A6"/>
    <w:rsid w:val="008C0624"/>
    <w:rsid w:val="008C10BC"/>
    <w:rsid w:val="008C10C4"/>
    <w:rsid w:val="008C1173"/>
    <w:rsid w:val="008C1771"/>
    <w:rsid w:val="008C1F11"/>
    <w:rsid w:val="008C26FD"/>
    <w:rsid w:val="008C4D2F"/>
    <w:rsid w:val="008C4F35"/>
    <w:rsid w:val="008C7694"/>
    <w:rsid w:val="008D0F52"/>
    <w:rsid w:val="008D16E3"/>
    <w:rsid w:val="008D1E4C"/>
    <w:rsid w:val="008D2216"/>
    <w:rsid w:val="008D2C5A"/>
    <w:rsid w:val="008D2F45"/>
    <w:rsid w:val="008D702D"/>
    <w:rsid w:val="008D7D94"/>
    <w:rsid w:val="008E0C35"/>
    <w:rsid w:val="008E10E2"/>
    <w:rsid w:val="008E283D"/>
    <w:rsid w:val="008E3127"/>
    <w:rsid w:val="008E42AD"/>
    <w:rsid w:val="008E4AC0"/>
    <w:rsid w:val="008E6263"/>
    <w:rsid w:val="008E69B4"/>
    <w:rsid w:val="008E702D"/>
    <w:rsid w:val="008F1532"/>
    <w:rsid w:val="008F3593"/>
    <w:rsid w:val="008F36EE"/>
    <w:rsid w:val="008F4988"/>
    <w:rsid w:val="008F59B1"/>
    <w:rsid w:val="00900E3F"/>
    <w:rsid w:val="00900EDB"/>
    <w:rsid w:val="009011F0"/>
    <w:rsid w:val="00901D5C"/>
    <w:rsid w:val="00905544"/>
    <w:rsid w:val="00905D52"/>
    <w:rsid w:val="0090608F"/>
    <w:rsid w:val="0090625D"/>
    <w:rsid w:val="00907CBA"/>
    <w:rsid w:val="00910F66"/>
    <w:rsid w:val="00911F92"/>
    <w:rsid w:val="00912E56"/>
    <w:rsid w:val="00912FAB"/>
    <w:rsid w:val="009137CB"/>
    <w:rsid w:val="009139B3"/>
    <w:rsid w:val="00915129"/>
    <w:rsid w:val="00915DBC"/>
    <w:rsid w:val="00916D8A"/>
    <w:rsid w:val="00917274"/>
    <w:rsid w:val="009209D8"/>
    <w:rsid w:val="00922455"/>
    <w:rsid w:val="00922AA1"/>
    <w:rsid w:val="00923FE8"/>
    <w:rsid w:val="009253BD"/>
    <w:rsid w:val="00925676"/>
    <w:rsid w:val="00925697"/>
    <w:rsid w:val="009268D7"/>
    <w:rsid w:val="00931E1D"/>
    <w:rsid w:val="00931EBC"/>
    <w:rsid w:val="009320F3"/>
    <w:rsid w:val="00934D3E"/>
    <w:rsid w:val="00936C3C"/>
    <w:rsid w:val="0094058C"/>
    <w:rsid w:val="00942A9F"/>
    <w:rsid w:val="009430CC"/>
    <w:rsid w:val="0094318C"/>
    <w:rsid w:val="009462AA"/>
    <w:rsid w:val="00946BDC"/>
    <w:rsid w:val="009473DA"/>
    <w:rsid w:val="0094772A"/>
    <w:rsid w:val="00947CD2"/>
    <w:rsid w:val="00950220"/>
    <w:rsid w:val="009510D2"/>
    <w:rsid w:val="00951AED"/>
    <w:rsid w:val="00953105"/>
    <w:rsid w:val="0095314D"/>
    <w:rsid w:val="00954967"/>
    <w:rsid w:val="00954E83"/>
    <w:rsid w:val="00955725"/>
    <w:rsid w:val="00955758"/>
    <w:rsid w:val="00956486"/>
    <w:rsid w:val="00957B00"/>
    <w:rsid w:val="00957F98"/>
    <w:rsid w:val="00957FC2"/>
    <w:rsid w:val="0096132D"/>
    <w:rsid w:val="00961921"/>
    <w:rsid w:val="009621DF"/>
    <w:rsid w:val="009627A2"/>
    <w:rsid w:val="009640CD"/>
    <w:rsid w:val="00965553"/>
    <w:rsid w:val="00965C3C"/>
    <w:rsid w:val="0096610B"/>
    <w:rsid w:val="00966816"/>
    <w:rsid w:val="00966867"/>
    <w:rsid w:val="00966D6A"/>
    <w:rsid w:val="00970D73"/>
    <w:rsid w:val="00971D66"/>
    <w:rsid w:val="0097402A"/>
    <w:rsid w:val="0097497C"/>
    <w:rsid w:val="00974E03"/>
    <w:rsid w:val="00975B4D"/>
    <w:rsid w:val="00975F37"/>
    <w:rsid w:val="009761D8"/>
    <w:rsid w:val="00977869"/>
    <w:rsid w:val="00977947"/>
    <w:rsid w:val="00983778"/>
    <w:rsid w:val="00985826"/>
    <w:rsid w:val="00985B77"/>
    <w:rsid w:val="009861FC"/>
    <w:rsid w:val="0098675B"/>
    <w:rsid w:val="009912CC"/>
    <w:rsid w:val="0099156A"/>
    <w:rsid w:val="009925B6"/>
    <w:rsid w:val="0099456A"/>
    <w:rsid w:val="009946EE"/>
    <w:rsid w:val="00994DD1"/>
    <w:rsid w:val="00995AB6"/>
    <w:rsid w:val="00996B12"/>
    <w:rsid w:val="009971C0"/>
    <w:rsid w:val="009975E2"/>
    <w:rsid w:val="009A09CD"/>
    <w:rsid w:val="009A2149"/>
    <w:rsid w:val="009A44FD"/>
    <w:rsid w:val="009A4C38"/>
    <w:rsid w:val="009A4FF9"/>
    <w:rsid w:val="009A55A3"/>
    <w:rsid w:val="009A55E6"/>
    <w:rsid w:val="009A5EB4"/>
    <w:rsid w:val="009A5FF4"/>
    <w:rsid w:val="009A68BB"/>
    <w:rsid w:val="009B0362"/>
    <w:rsid w:val="009B1545"/>
    <w:rsid w:val="009B24F3"/>
    <w:rsid w:val="009B2EE8"/>
    <w:rsid w:val="009B319C"/>
    <w:rsid w:val="009B31F7"/>
    <w:rsid w:val="009B3BB5"/>
    <w:rsid w:val="009B4915"/>
    <w:rsid w:val="009B5126"/>
    <w:rsid w:val="009B7D26"/>
    <w:rsid w:val="009B7D59"/>
    <w:rsid w:val="009C0441"/>
    <w:rsid w:val="009C1482"/>
    <w:rsid w:val="009C2C8D"/>
    <w:rsid w:val="009C3C13"/>
    <w:rsid w:val="009C4C5F"/>
    <w:rsid w:val="009C700A"/>
    <w:rsid w:val="009D1020"/>
    <w:rsid w:val="009D2661"/>
    <w:rsid w:val="009D5D33"/>
    <w:rsid w:val="009D70D1"/>
    <w:rsid w:val="009E0D15"/>
    <w:rsid w:val="009E11CE"/>
    <w:rsid w:val="009E2612"/>
    <w:rsid w:val="009E3344"/>
    <w:rsid w:val="009E5335"/>
    <w:rsid w:val="009E683D"/>
    <w:rsid w:val="009F3AC5"/>
    <w:rsid w:val="009F5198"/>
    <w:rsid w:val="009F605C"/>
    <w:rsid w:val="00A018CA"/>
    <w:rsid w:val="00A01953"/>
    <w:rsid w:val="00A01A24"/>
    <w:rsid w:val="00A029A4"/>
    <w:rsid w:val="00A02CBF"/>
    <w:rsid w:val="00A031C2"/>
    <w:rsid w:val="00A03CE3"/>
    <w:rsid w:val="00A040E7"/>
    <w:rsid w:val="00A04450"/>
    <w:rsid w:val="00A10D52"/>
    <w:rsid w:val="00A11045"/>
    <w:rsid w:val="00A116BB"/>
    <w:rsid w:val="00A13055"/>
    <w:rsid w:val="00A13091"/>
    <w:rsid w:val="00A13914"/>
    <w:rsid w:val="00A162D3"/>
    <w:rsid w:val="00A177F5"/>
    <w:rsid w:val="00A17B32"/>
    <w:rsid w:val="00A2012F"/>
    <w:rsid w:val="00A2176F"/>
    <w:rsid w:val="00A217FB"/>
    <w:rsid w:val="00A22761"/>
    <w:rsid w:val="00A22EAB"/>
    <w:rsid w:val="00A23724"/>
    <w:rsid w:val="00A25AAB"/>
    <w:rsid w:val="00A2600B"/>
    <w:rsid w:val="00A26418"/>
    <w:rsid w:val="00A269B8"/>
    <w:rsid w:val="00A2771C"/>
    <w:rsid w:val="00A30164"/>
    <w:rsid w:val="00A303F6"/>
    <w:rsid w:val="00A314AB"/>
    <w:rsid w:val="00A32D7F"/>
    <w:rsid w:val="00A34D9C"/>
    <w:rsid w:val="00A36584"/>
    <w:rsid w:val="00A36DF8"/>
    <w:rsid w:val="00A37544"/>
    <w:rsid w:val="00A37EEF"/>
    <w:rsid w:val="00A41ED7"/>
    <w:rsid w:val="00A41F37"/>
    <w:rsid w:val="00A42C9D"/>
    <w:rsid w:val="00A44E28"/>
    <w:rsid w:val="00A50618"/>
    <w:rsid w:val="00A51F69"/>
    <w:rsid w:val="00A54DD8"/>
    <w:rsid w:val="00A54ECD"/>
    <w:rsid w:val="00A576A1"/>
    <w:rsid w:val="00A621C5"/>
    <w:rsid w:val="00A63ED1"/>
    <w:rsid w:val="00A64F3F"/>
    <w:rsid w:val="00A6584D"/>
    <w:rsid w:val="00A6593F"/>
    <w:rsid w:val="00A66278"/>
    <w:rsid w:val="00A667CC"/>
    <w:rsid w:val="00A71396"/>
    <w:rsid w:val="00A71E67"/>
    <w:rsid w:val="00A72DA6"/>
    <w:rsid w:val="00A73B66"/>
    <w:rsid w:val="00A761BE"/>
    <w:rsid w:val="00A76BC8"/>
    <w:rsid w:val="00A7798F"/>
    <w:rsid w:val="00A812E7"/>
    <w:rsid w:val="00A832AA"/>
    <w:rsid w:val="00A8368C"/>
    <w:rsid w:val="00A83E57"/>
    <w:rsid w:val="00A84E5E"/>
    <w:rsid w:val="00A85634"/>
    <w:rsid w:val="00A85742"/>
    <w:rsid w:val="00A85D2F"/>
    <w:rsid w:val="00A868FE"/>
    <w:rsid w:val="00A86D32"/>
    <w:rsid w:val="00A86E29"/>
    <w:rsid w:val="00A87463"/>
    <w:rsid w:val="00A875EE"/>
    <w:rsid w:val="00A87FC6"/>
    <w:rsid w:val="00A906B1"/>
    <w:rsid w:val="00A91A23"/>
    <w:rsid w:val="00A954D3"/>
    <w:rsid w:val="00A970CE"/>
    <w:rsid w:val="00A976EE"/>
    <w:rsid w:val="00A979AA"/>
    <w:rsid w:val="00A97B34"/>
    <w:rsid w:val="00AA0972"/>
    <w:rsid w:val="00AA1E63"/>
    <w:rsid w:val="00AA222D"/>
    <w:rsid w:val="00AA5255"/>
    <w:rsid w:val="00AA6388"/>
    <w:rsid w:val="00AA7141"/>
    <w:rsid w:val="00AA790B"/>
    <w:rsid w:val="00AA792C"/>
    <w:rsid w:val="00AB3A61"/>
    <w:rsid w:val="00AB4130"/>
    <w:rsid w:val="00AB4412"/>
    <w:rsid w:val="00AB4BA5"/>
    <w:rsid w:val="00AB4C35"/>
    <w:rsid w:val="00AB5900"/>
    <w:rsid w:val="00AB7DB6"/>
    <w:rsid w:val="00AC0188"/>
    <w:rsid w:val="00AC1324"/>
    <w:rsid w:val="00AC1478"/>
    <w:rsid w:val="00AC49BF"/>
    <w:rsid w:val="00AC4F1C"/>
    <w:rsid w:val="00AC54DF"/>
    <w:rsid w:val="00AC5CA0"/>
    <w:rsid w:val="00AC5EEA"/>
    <w:rsid w:val="00AC5FCC"/>
    <w:rsid w:val="00AC780B"/>
    <w:rsid w:val="00AC7BEA"/>
    <w:rsid w:val="00AD17E5"/>
    <w:rsid w:val="00AD5395"/>
    <w:rsid w:val="00AD66A7"/>
    <w:rsid w:val="00AE1118"/>
    <w:rsid w:val="00AE23B1"/>
    <w:rsid w:val="00AE30B8"/>
    <w:rsid w:val="00AE376D"/>
    <w:rsid w:val="00AE38A5"/>
    <w:rsid w:val="00AE49D5"/>
    <w:rsid w:val="00AE53A6"/>
    <w:rsid w:val="00AE5489"/>
    <w:rsid w:val="00AE5675"/>
    <w:rsid w:val="00AE7325"/>
    <w:rsid w:val="00AF0578"/>
    <w:rsid w:val="00AF11DD"/>
    <w:rsid w:val="00AF2561"/>
    <w:rsid w:val="00AF6C69"/>
    <w:rsid w:val="00AF722E"/>
    <w:rsid w:val="00AF761B"/>
    <w:rsid w:val="00B0125D"/>
    <w:rsid w:val="00B0154F"/>
    <w:rsid w:val="00B021EE"/>
    <w:rsid w:val="00B0377F"/>
    <w:rsid w:val="00B04C40"/>
    <w:rsid w:val="00B0527D"/>
    <w:rsid w:val="00B05B23"/>
    <w:rsid w:val="00B06BDF"/>
    <w:rsid w:val="00B07516"/>
    <w:rsid w:val="00B0757D"/>
    <w:rsid w:val="00B07810"/>
    <w:rsid w:val="00B108F9"/>
    <w:rsid w:val="00B11574"/>
    <w:rsid w:val="00B11C70"/>
    <w:rsid w:val="00B121CC"/>
    <w:rsid w:val="00B15D85"/>
    <w:rsid w:val="00B16958"/>
    <w:rsid w:val="00B23065"/>
    <w:rsid w:val="00B235A9"/>
    <w:rsid w:val="00B23864"/>
    <w:rsid w:val="00B2587C"/>
    <w:rsid w:val="00B25FCE"/>
    <w:rsid w:val="00B27091"/>
    <w:rsid w:val="00B31832"/>
    <w:rsid w:val="00B3312F"/>
    <w:rsid w:val="00B340B9"/>
    <w:rsid w:val="00B3505C"/>
    <w:rsid w:val="00B36408"/>
    <w:rsid w:val="00B36B37"/>
    <w:rsid w:val="00B36BCB"/>
    <w:rsid w:val="00B40220"/>
    <w:rsid w:val="00B402F2"/>
    <w:rsid w:val="00B4174B"/>
    <w:rsid w:val="00B42702"/>
    <w:rsid w:val="00B42AA8"/>
    <w:rsid w:val="00B42ABF"/>
    <w:rsid w:val="00B430EF"/>
    <w:rsid w:val="00B450C9"/>
    <w:rsid w:val="00B501B1"/>
    <w:rsid w:val="00B50ABC"/>
    <w:rsid w:val="00B530FF"/>
    <w:rsid w:val="00B53F57"/>
    <w:rsid w:val="00B542D4"/>
    <w:rsid w:val="00B54A8F"/>
    <w:rsid w:val="00B54EAD"/>
    <w:rsid w:val="00B55880"/>
    <w:rsid w:val="00B5636E"/>
    <w:rsid w:val="00B57FFA"/>
    <w:rsid w:val="00B61067"/>
    <w:rsid w:val="00B61D08"/>
    <w:rsid w:val="00B61F31"/>
    <w:rsid w:val="00B625D3"/>
    <w:rsid w:val="00B6261A"/>
    <w:rsid w:val="00B71321"/>
    <w:rsid w:val="00B717BE"/>
    <w:rsid w:val="00B73AA8"/>
    <w:rsid w:val="00B73AEB"/>
    <w:rsid w:val="00B74425"/>
    <w:rsid w:val="00B75A9B"/>
    <w:rsid w:val="00B76401"/>
    <w:rsid w:val="00B779C4"/>
    <w:rsid w:val="00B8013A"/>
    <w:rsid w:val="00B80733"/>
    <w:rsid w:val="00B80A99"/>
    <w:rsid w:val="00B829CA"/>
    <w:rsid w:val="00B845ED"/>
    <w:rsid w:val="00B90C4E"/>
    <w:rsid w:val="00B91958"/>
    <w:rsid w:val="00B91BDE"/>
    <w:rsid w:val="00B926FF"/>
    <w:rsid w:val="00B93996"/>
    <w:rsid w:val="00B97AF2"/>
    <w:rsid w:val="00BA04D1"/>
    <w:rsid w:val="00BA0A11"/>
    <w:rsid w:val="00BA0A48"/>
    <w:rsid w:val="00BA176F"/>
    <w:rsid w:val="00BA1D09"/>
    <w:rsid w:val="00BA2E7F"/>
    <w:rsid w:val="00BA572B"/>
    <w:rsid w:val="00BA61D1"/>
    <w:rsid w:val="00BA6424"/>
    <w:rsid w:val="00BA68D2"/>
    <w:rsid w:val="00BA7CE7"/>
    <w:rsid w:val="00BB021D"/>
    <w:rsid w:val="00BB1A81"/>
    <w:rsid w:val="00BB23B2"/>
    <w:rsid w:val="00BB2D91"/>
    <w:rsid w:val="00BB3733"/>
    <w:rsid w:val="00BB37AC"/>
    <w:rsid w:val="00BB3AEB"/>
    <w:rsid w:val="00BB3D81"/>
    <w:rsid w:val="00BB3DAB"/>
    <w:rsid w:val="00BB4CEA"/>
    <w:rsid w:val="00BB7119"/>
    <w:rsid w:val="00BB78D5"/>
    <w:rsid w:val="00BB7DF7"/>
    <w:rsid w:val="00BC2199"/>
    <w:rsid w:val="00BC3152"/>
    <w:rsid w:val="00BC3EE3"/>
    <w:rsid w:val="00BC4469"/>
    <w:rsid w:val="00BC5A70"/>
    <w:rsid w:val="00BC676D"/>
    <w:rsid w:val="00BC71BA"/>
    <w:rsid w:val="00BD0D92"/>
    <w:rsid w:val="00BD11F2"/>
    <w:rsid w:val="00BD1A62"/>
    <w:rsid w:val="00BD1A92"/>
    <w:rsid w:val="00BD2182"/>
    <w:rsid w:val="00BD3343"/>
    <w:rsid w:val="00BD38DC"/>
    <w:rsid w:val="00BD39E4"/>
    <w:rsid w:val="00BD5D00"/>
    <w:rsid w:val="00BD6A85"/>
    <w:rsid w:val="00BE01F7"/>
    <w:rsid w:val="00BE071A"/>
    <w:rsid w:val="00BE24DB"/>
    <w:rsid w:val="00BE35A2"/>
    <w:rsid w:val="00BE5DB6"/>
    <w:rsid w:val="00BF00D1"/>
    <w:rsid w:val="00BF1506"/>
    <w:rsid w:val="00BF155E"/>
    <w:rsid w:val="00BF31F2"/>
    <w:rsid w:val="00BF3DB8"/>
    <w:rsid w:val="00BF441B"/>
    <w:rsid w:val="00BF5766"/>
    <w:rsid w:val="00BF6611"/>
    <w:rsid w:val="00BF6D31"/>
    <w:rsid w:val="00C00148"/>
    <w:rsid w:val="00C00C45"/>
    <w:rsid w:val="00C00FC0"/>
    <w:rsid w:val="00C01232"/>
    <w:rsid w:val="00C02EB0"/>
    <w:rsid w:val="00C04D8D"/>
    <w:rsid w:val="00C05BBE"/>
    <w:rsid w:val="00C10755"/>
    <w:rsid w:val="00C108A5"/>
    <w:rsid w:val="00C1099A"/>
    <w:rsid w:val="00C10B61"/>
    <w:rsid w:val="00C10D86"/>
    <w:rsid w:val="00C10E9D"/>
    <w:rsid w:val="00C122A4"/>
    <w:rsid w:val="00C13A3C"/>
    <w:rsid w:val="00C13B7C"/>
    <w:rsid w:val="00C14166"/>
    <w:rsid w:val="00C14C67"/>
    <w:rsid w:val="00C155B8"/>
    <w:rsid w:val="00C15F05"/>
    <w:rsid w:val="00C16A74"/>
    <w:rsid w:val="00C16EFC"/>
    <w:rsid w:val="00C17AF0"/>
    <w:rsid w:val="00C2072F"/>
    <w:rsid w:val="00C21A2D"/>
    <w:rsid w:val="00C21C63"/>
    <w:rsid w:val="00C22C8A"/>
    <w:rsid w:val="00C23F61"/>
    <w:rsid w:val="00C2458C"/>
    <w:rsid w:val="00C251FA"/>
    <w:rsid w:val="00C26B33"/>
    <w:rsid w:val="00C272CE"/>
    <w:rsid w:val="00C30230"/>
    <w:rsid w:val="00C303D8"/>
    <w:rsid w:val="00C305EB"/>
    <w:rsid w:val="00C34B98"/>
    <w:rsid w:val="00C374F8"/>
    <w:rsid w:val="00C40439"/>
    <w:rsid w:val="00C410F6"/>
    <w:rsid w:val="00C414D2"/>
    <w:rsid w:val="00C42774"/>
    <w:rsid w:val="00C437F2"/>
    <w:rsid w:val="00C45E5D"/>
    <w:rsid w:val="00C4657F"/>
    <w:rsid w:val="00C46794"/>
    <w:rsid w:val="00C500F1"/>
    <w:rsid w:val="00C5022D"/>
    <w:rsid w:val="00C52342"/>
    <w:rsid w:val="00C52E00"/>
    <w:rsid w:val="00C53AC5"/>
    <w:rsid w:val="00C53B56"/>
    <w:rsid w:val="00C54E3C"/>
    <w:rsid w:val="00C55DB5"/>
    <w:rsid w:val="00C56254"/>
    <w:rsid w:val="00C56C1D"/>
    <w:rsid w:val="00C574D3"/>
    <w:rsid w:val="00C57831"/>
    <w:rsid w:val="00C60641"/>
    <w:rsid w:val="00C60880"/>
    <w:rsid w:val="00C6117A"/>
    <w:rsid w:val="00C63A52"/>
    <w:rsid w:val="00C63B49"/>
    <w:rsid w:val="00C63B4D"/>
    <w:rsid w:val="00C63C1D"/>
    <w:rsid w:val="00C64F31"/>
    <w:rsid w:val="00C6521B"/>
    <w:rsid w:val="00C652CB"/>
    <w:rsid w:val="00C65D5D"/>
    <w:rsid w:val="00C67A25"/>
    <w:rsid w:val="00C67A81"/>
    <w:rsid w:val="00C67E0F"/>
    <w:rsid w:val="00C70E81"/>
    <w:rsid w:val="00C70E9C"/>
    <w:rsid w:val="00C72307"/>
    <w:rsid w:val="00C72679"/>
    <w:rsid w:val="00C7297F"/>
    <w:rsid w:val="00C749BF"/>
    <w:rsid w:val="00C7616D"/>
    <w:rsid w:val="00C76260"/>
    <w:rsid w:val="00C76590"/>
    <w:rsid w:val="00C76DA3"/>
    <w:rsid w:val="00C76EFA"/>
    <w:rsid w:val="00C801BB"/>
    <w:rsid w:val="00C8176C"/>
    <w:rsid w:val="00C81D52"/>
    <w:rsid w:val="00C8200C"/>
    <w:rsid w:val="00C82A52"/>
    <w:rsid w:val="00C83477"/>
    <w:rsid w:val="00C83E9D"/>
    <w:rsid w:val="00C84ADE"/>
    <w:rsid w:val="00C868A2"/>
    <w:rsid w:val="00C86A71"/>
    <w:rsid w:val="00C876B4"/>
    <w:rsid w:val="00C87B39"/>
    <w:rsid w:val="00C903EC"/>
    <w:rsid w:val="00C90C8E"/>
    <w:rsid w:val="00C90CFB"/>
    <w:rsid w:val="00C91C81"/>
    <w:rsid w:val="00C9337A"/>
    <w:rsid w:val="00C9388D"/>
    <w:rsid w:val="00C94794"/>
    <w:rsid w:val="00C96047"/>
    <w:rsid w:val="00C963CC"/>
    <w:rsid w:val="00C96B83"/>
    <w:rsid w:val="00CA0866"/>
    <w:rsid w:val="00CA0A62"/>
    <w:rsid w:val="00CA187C"/>
    <w:rsid w:val="00CA2D82"/>
    <w:rsid w:val="00CA3BA0"/>
    <w:rsid w:val="00CA3EAB"/>
    <w:rsid w:val="00CA475B"/>
    <w:rsid w:val="00CA64AA"/>
    <w:rsid w:val="00CB39D7"/>
    <w:rsid w:val="00CB5169"/>
    <w:rsid w:val="00CB5504"/>
    <w:rsid w:val="00CB6062"/>
    <w:rsid w:val="00CB79B6"/>
    <w:rsid w:val="00CC07EA"/>
    <w:rsid w:val="00CC152F"/>
    <w:rsid w:val="00CC167A"/>
    <w:rsid w:val="00CC25B3"/>
    <w:rsid w:val="00CC2A32"/>
    <w:rsid w:val="00CC3D1F"/>
    <w:rsid w:val="00CC40B9"/>
    <w:rsid w:val="00CC424B"/>
    <w:rsid w:val="00CC58AA"/>
    <w:rsid w:val="00CC64D9"/>
    <w:rsid w:val="00CC6BE2"/>
    <w:rsid w:val="00CD003B"/>
    <w:rsid w:val="00CD0284"/>
    <w:rsid w:val="00CD0E06"/>
    <w:rsid w:val="00CD1653"/>
    <w:rsid w:val="00CD17A6"/>
    <w:rsid w:val="00CD33A1"/>
    <w:rsid w:val="00CD3D04"/>
    <w:rsid w:val="00CD44FD"/>
    <w:rsid w:val="00CD6726"/>
    <w:rsid w:val="00CD6732"/>
    <w:rsid w:val="00CD7AA3"/>
    <w:rsid w:val="00CD7F55"/>
    <w:rsid w:val="00CE0276"/>
    <w:rsid w:val="00CE1604"/>
    <w:rsid w:val="00CE279B"/>
    <w:rsid w:val="00CE33C5"/>
    <w:rsid w:val="00CE4991"/>
    <w:rsid w:val="00CE545D"/>
    <w:rsid w:val="00CF0E9F"/>
    <w:rsid w:val="00CF3B49"/>
    <w:rsid w:val="00CF4440"/>
    <w:rsid w:val="00CF525C"/>
    <w:rsid w:val="00CF5587"/>
    <w:rsid w:val="00CF5A1F"/>
    <w:rsid w:val="00CF674D"/>
    <w:rsid w:val="00CF7382"/>
    <w:rsid w:val="00D002D1"/>
    <w:rsid w:val="00D01C5C"/>
    <w:rsid w:val="00D022A6"/>
    <w:rsid w:val="00D02F1E"/>
    <w:rsid w:val="00D03976"/>
    <w:rsid w:val="00D045A4"/>
    <w:rsid w:val="00D06224"/>
    <w:rsid w:val="00D07032"/>
    <w:rsid w:val="00D111B1"/>
    <w:rsid w:val="00D14AC7"/>
    <w:rsid w:val="00D15CD8"/>
    <w:rsid w:val="00D1726A"/>
    <w:rsid w:val="00D17B90"/>
    <w:rsid w:val="00D212E3"/>
    <w:rsid w:val="00D21FD9"/>
    <w:rsid w:val="00D227EF"/>
    <w:rsid w:val="00D277F4"/>
    <w:rsid w:val="00D30FDD"/>
    <w:rsid w:val="00D3237D"/>
    <w:rsid w:val="00D34303"/>
    <w:rsid w:val="00D37237"/>
    <w:rsid w:val="00D37AAA"/>
    <w:rsid w:val="00D4672E"/>
    <w:rsid w:val="00D5150C"/>
    <w:rsid w:val="00D519F9"/>
    <w:rsid w:val="00D51E17"/>
    <w:rsid w:val="00D5266F"/>
    <w:rsid w:val="00D555E0"/>
    <w:rsid w:val="00D562E7"/>
    <w:rsid w:val="00D616BC"/>
    <w:rsid w:val="00D63B5B"/>
    <w:rsid w:val="00D65C08"/>
    <w:rsid w:val="00D65DBD"/>
    <w:rsid w:val="00D67CDB"/>
    <w:rsid w:val="00D726F4"/>
    <w:rsid w:val="00D73A45"/>
    <w:rsid w:val="00D73B66"/>
    <w:rsid w:val="00D73E45"/>
    <w:rsid w:val="00D74676"/>
    <w:rsid w:val="00D74B3A"/>
    <w:rsid w:val="00D76A8E"/>
    <w:rsid w:val="00D76C7A"/>
    <w:rsid w:val="00D77923"/>
    <w:rsid w:val="00D77CB4"/>
    <w:rsid w:val="00D84366"/>
    <w:rsid w:val="00D84D3B"/>
    <w:rsid w:val="00D84E0D"/>
    <w:rsid w:val="00D84F9C"/>
    <w:rsid w:val="00D87A2F"/>
    <w:rsid w:val="00D90DCA"/>
    <w:rsid w:val="00D93456"/>
    <w:rsid w:val="00D93957"/>
    <w:rsid w:val="00D95F48"/>
    <w:rsid w:val="00D97FBB"/>
    <w:rsid w:val="00DA0473"/>
    <w:rsid w:val="00DA0F33"/>
    <w:rsid w:val="00DA1FFE"/>
    <w:rsid w:val="00DA213C"/>
    <w:rsid w:val="00DA2446"/>
    <w:rsid w:val="00DA4A09"/>
    <w:rsid w:val="00DA54D4"/>
    <w:rsid w:val="00DA5B69"/>
    <w:rsid w:val="00DB12CC"/>
    <w:rsid w:val="00DB1337"/>
    <w:rsid w:val="00DB2163"/>
    <w:rsid w:val="00DB23C3"/>
    <w:rsid w:val="00DB2896"/>
    <w:rsid w:val="00DB42C3"/>
    <w:rsid w:val="00DB44CA"/>
    <w:rsid w:val="00DB51E5"/>
    <w:rsid w:val="00DB612E"/>
    <w:rsid w:val="00DB69D6"/>
    <w:rsid w:val="00DB6B53"/>
    <w:rsid w:val="00DC13E3"/>
    <w:rsid w:val="00DC23FA"/>
    <w:rsid w:val="00DC381B"/>
    <w:rsid w:val="00DC3841"/>
    <w:rsid w:val="00DC4071"/>
    <w:rsid w:val="00DC4149"/>
    <w:rsid w:val="00DC45DA"/>
    <w:rsid w:val="00DC4B4B"/>
    <w:rsid w:val="00DD0B47"/>
    <w:rsid w:val="00DD0C9C"/>
    <w:rsid w:val="00DD0DE9"/>
    <w:rsid w:val="00DE0750"/>
    <w:rsid w:val="00DE3289"/>
    <w:rsid w:val="00DE4B59"/>
    <w:rsid w:val="00DE4BA5"/>
    <w:rsid w:val="00DE7034"/>
    <w:rsid w:val="00DE7100"/>
    <w:rsid w:val="00DF0B35"/>
    <w:rsid w:val="00DF378A"/>
    <w:rsid w:val="00DF3ACA"/>
    <w:rsid w:val="00DF5594"/>
    <w:rsid w:val="00DF6867"/>
    <w:rsid w:val="00DF6878"/>
    <w:rsid w:val="00DF73D4"/>
    <w:rsid w:val="00E00E26"/>
    <w:rsid w:val="00E024C6"/>
    <w:rsid w:val="00E0322D"/>
    <w:rsid w:val="00E033AC"/>
    <w:rsid w:val="00E04AE7"/>
    <w:rsid w:val="00E04BB1"/>
    <w:rsid w:val="00E05006"/>
    <w:rsid w:val="00E10123"/>
    <w:rsid w:val="00E1280B"/>
    <w:rsid w:val="00E128A6"/>
    <w:rsid w:val="00E13D86"/>
    <w:rsid w:val="00E13EC5"/>
    <w:rsid w:val="00E15507"/>
    <w:rsid w:val="00E15A8E"/>
    <w:rsid w:val="00E17F87"/>
    <w:rsid w:val="00E206DD"/>
    <w:rsid w:val="00E234BE"/>
    <w:rsid w:val="00E25B6D"/>
    <w:rsid w:val="00E26419"/>
    <w:rsid w:val="00E26EED"/>
    <w:rsid w:val="00E2774D"/>
    <w:rsid w:val="00E27F79"/>
    <w:rsid w:val="00E303C5"/>
    <w:rsid w:val="00E30AF4"/>
    <w:rsid w:val="00E30C27"/>
    <w:rsid w:val="00E33E1E"/>
    <w:rsid w:val="00E34652"/>
    <w:rsid w:val="00E358D8"/>
    <w:rsid w:val="00E37602"/>
    <w:rsid w:val="00E37BF3"/>
    <w:rsid w:val="00E37E6E"/>
    <w:rsid w:val="00E4018F"/>
    <w:rsid w:val="00E41B77"/>
    <w:rsid w:val="00E41F5E"/>
    <w:rsid w:val="00E4297B"/>
    <w:rsid w:val="00E443A2"/>
    <w:rsid w:val="00E44D72"/>
    <w:rsid w:val="00E45B17"/>
    <w:rsid w:val="00E4688F"/>
    <w:rsid w:val="00E51C7C"/>
    <w:rsid w:val="00E5304B"/>
    <w:rsid w:val="00E543B0"/>
    <w:rsid w:val="00E5478A"/>
    <w:rsid w:val="00E5607B"/>
    <w:rsid w:val="00E568AB"/>
    <w:rsid w:val="00E56E0A"/>
    <w:rsid w:val="00E57A30"/>
    <w:rsid w:val="00E57AA9"/>
    <w:rsid w:val="00E608FE"/>
    <w:rsid w:val="00E6253D"/>
    <w:rsid w:val="00E62B76"/>
    <w:rsid w:val="00E62CA5"/>
    <w:rsid w:val="00E63507"/>
    <w:rsid w:val="00E6456B"/>
    <w:rsid w:val="00E6466A"/>
    <w:rsid w:val="00E65868"/>
    <w:rsid w:val="00E662CB"/>
    <w:rsid w:val="00E66CFB"/>
    <w:rsid w:val="00E715D6"/>
    <w:rsid w:val="00E7163C"/>
    <w:rsid w:val="00E72340"/>
    <w:rsid w:val="00E72376"/>
    <w:rsid w:val="00E72F75"/>
    <w:rsid w:val="00E74024"/>
    <w:rsid w:val="00E7497C"/>
    <w:rsid w:val="00E765CB"/>
    <w:rsid w:val="00E7666D"/>
    <w:rsid w:val="00E77406"/>
    <w:rsid w:val="00E77FE2"/>
    <w:rsid w:val="00E80745"/>
    <w:rsid w:val="00E809A6"/>
    <w:rsid w:val="00E81704"/>
    <w:rsid w:val="00E81DF1"/>
    <w:rsid w:val="00E82D0F"/>
    <w:rsid w:val="00E82D74"/>
    <w:rsid w:val="00E844EE"/>
    <w:rsid w:val="00E8486C"/>
    <w:rsid w:val="00E84A25"/>
    <w:rsid w:val="00E84CCE"/>
    <w:rsid w:val="00E85A91"/>
    <w:rsid w:val="00E90CE8"/>
    <w:rsid w:val="00E9197B"/>
    <w:rsid w:val="00E93088"/>
    <w:rsid w:val="00E9531F"/>
    <w:rsid w:val="00E96E43"/>
    <w:rsid w:val="00E9737D"/>
    <w:rsid w:val="00EA2AFE"/>
    <w:rsid w:val="00EA3281"/>
    <w:rsid w:val="00EA32B8"/>
    <w:rsid w:val="00EA40E5"/>
    <w:rsid w:val="00EA42C9"/>
    <w:rsid w:val="00EA4F1C"/>
    <w:rsid w:val="00EA62FF"/>
    <w:rsid w:val="00EA6922"/>
    <w:rsid w:val="00EA74AB"/>
    <w:rsid w:val="00EA7ABE"/>
    <w:rsid w:val="00EA7D6B"/>
    <w:rsid w:val="00EB09DB"/>
    <w:rsid w:val="00EB0B0B"/>
    <w:rsid w:val="00EB1399"/>
    <w:rsid w:val="00EB1518"/>
    <w:rsid w:val="00EB1DB7"/>
    <w:rsid w:val="00EB3D23"/>
    <w:rsid w:val="00EB46DE"/>
    <w:rsid w:val="00EB5D1D"/>
    <w:rsid w:val="00EB649F"/>
    <w:rsid w:val="00EB6B1C"/>
    <w:rsid w:val="00EB6D7A"/>
    <w:rsid w:val="00EB745D"/>
    <w:rsid w:val="00EC0069"/>
    <w:rsid w:val="00EC0288"/>
    <w:rsid w:val="00EC12AE"/>
    <w:rsid w:val="00EC1714"/>
    <w:rsid w:val="00EC182E"/>
    <w:rsid w:val="00EC21E4"/>
    <w:rsid w:val="00EC22A2"/>
    <w:rsid w:val="00EC37D1"/>
    <w:rsid w:val="00EC4695"/>
    <w:rsid w:val="00EC5E75"/>
    <w:rsid w:val="00EC681C"/>
    <w:rsid w:val="00EC74BC"/>
    <w:rsid w:val="00EC77F5"/>
    <w:rsid w:val="00ED11D5"/>
    <w:rsid w:val="00ED1600"/>
    <w:rsid w:val="00ED20C3"/>
    <w:rsid w:val="00ED242E"/>
    <w:rsid w:val="00ED2E10"/>
    <w:rsid w:val="00ED3B6A"/>
    <w:rsid w:val="00ED3FA7"/>
    <w:rsid w:val="00ED3FD1"/>
    <w:rsid w:val="00ED48F2"/>
    <w:rsid w:val="00ED53DB"/>
    <w:rsid w:val="00ED5A31"/>
    <w:rsid w:val="00EE03D1"/>
    <w:rsid w:val="00EE0BFB"/>
    <w:rsid w:val="00EE2554"/>
    <w:rsid w:val="00EE25E6"/>
    <w:rsid w:val="00EE2E34"/>
    <w:rsid w:val="00EE3377"/>
    <w:rsid w:val="00EE4829"/>
    <w:rsid w:val="00EE56D9"/>
    <w:rsid w:val="00EF08DB"/>
    <w:rsid w:val="00EF1D2E"/>
    <w:rsid w:val="00EF4432"/>
    <w:rsid w:val="00EF4A96"/>
    <w:rsid w:val="00EF5B74"/>
    <w:rsid w:val="00EF6194"/>
    <w:rsid w:val="00EF689E"/>
    <w:rsid w:val="00EF6E25"/>
    <w:rsid w:val="00EF7EC6"/>
    <w:rsid w:val="00F004EF"/>
    <w:rsid w:val="00F0098F"/>
    <w:rsid w:val="00F014A7"/>
    <w:rsid w:val="00F01930"/>
    <w:rsid w:val="00F02D03"/>
    <w:rsid w:val="00F03236"/>
    <w:rsid w:val="00F039EF"/>
    <w:rsid w:val="00F04D54"/>
    <w:rsid w:val="00F0668E"/>
    <w:rsid w:val="00F074AB"/>
    <w:rsid w:val="00F07EC6"/>
    <w:rsid w:val="00F10565"/>
    <w:rsid w:val="00F10C68"/>
    <w:rsid w:val="00F13C6A"/>
    <w:rsid w:val="00F140C5"/>
    <w:rsid w:val="00F1420A"/>
    <w:rsid w:val="00F14A75"/>
    <w:rsid w:val="00F14AF0"/>
    <w:rsid w:val="00F15FC8"/>
    <w:rsid w:val="00F200C3"/>
    <w:rsid w:val="00F208FF"/>
    <w:rsid w:val="00F213E0"/>
    <w:rsid w:val="00F2194B"/>
    <w:rsid w:val="00F25CFD"/>
    <w:rsid w:val="00F2697A"/>
    <w:rsid w:val="00F26EF7"/>
    <w:rsid w:val="00F26F98"/>
    <w:rsid w:val="00F3013B"/>
    <w:rsid w:val="00F305B6"/>
    <w:rsid w:val="00F3154A"/>
    <w:rsid w:val="00F333E5"/>
    <w:rsid w:val="00F344E1"/>
    <w:rsid w:val="00F34C7E"/>
    <w:rsid w:val="00F35CFC"/>
    <w:rsid w:val="00F3644D"/>
    <w:rsid w:val="00F3718D"/>
    <w:rsid w:val="00F37718"/>
    <w:rsid w:val="00F429A1"/>
    <w:rsid w:val="00F42B56"/>
    <w:rsid w:val="00F43418"/>
    <w:rsid w:val="00F43787"/>
    <w:rsid w:val="00F43F98"/>
    <w:rsid w:val="00F44724"/>
    <w:rsid w:val="00F44806"/>
    <w:rsid w:val="00F45DAB"/>
    <w:rsid w:val="00F46356"/>
    <w:rsid w:val="00F51349"/>
    <w:rsid w:val="00F51FD1"/>
    <w:rsid w:val="00F51FF2"/>
    <w:rsid w:val="00F542A4"/>
    <w:rsid w:val="00F548C6"/>
    <w:rsid w:val="00F54F86"/>
    <w:rsid w:val="00F562EF"/>
    <w:rsid w:val="00F61097"/>
    <w:rsid w:val="00F62D7A"/>
    <w:rsid w:val="00F63B12"/>
    <w:rsid w:val="00F63CDA"/>
    <w:rsid w:val="00F64528"/>
    <w:rsid w:val="00F64E3E"/>
    <w:rsid w:val="00F65C62"/>
    <w:rsid w:val="00F65DEC"/>
    <w:rsid w:val="00F65FED"/>
    <w:rsid w:val="00F66F12"/>
    <w:rsid w:val="00F70583"/>
    <w:rsid w:val="00F71EB7"/>
    <w:rsid w:val="00F72071"/>
    <w:rsid w:val="00F73773"/>
    <w:rsid w:val="00F73CF4"/>
    <w:rsid w:val="00F7457C"/>
    <w:rsid w:val="00F758E4"/>
    <w:rsid w:val="00F75EAF"/>
    <w:rsid w:val="00F82E9D"/>
    <w:rsid w:val="00F86EC9"/>
    <w:rsid w:val="00F8760A"/>
    <w:rsid w:val="00F92216"/>
    <w:rsid w:val="00F92D26"/>
    <w:rsid w:val="00F93C0B"/>
    <w:rsid w:val="00F94FE5"/>
    <w:rsid w:val="00F96558"/>
    <w:rsid w:val="00F96E6D"/>
    <w:rsid w:val="00F97F34"/>
    <w:rsid w:val="00FA113F"/>
    <w:rsid w:val="00FA3719"/>
    <w:rsid w:val="00FA4F0A"/>
    <w:rsid w:val="00FA5779"/>
    <w:rsid w:val="00FA688F"/>
    <w:rsid w:val="00FA6F4F"/>
    <w:rsid w:val="00FB3A1E"/>
    <w:rsid w:val="00FB405A"/>
    <w:rsid w:val="00FB6676"/>
    <w:rsid w:val="00FB6CAC"/>
    <w:rsid w:val="00FB6E22"/>
    <w:rsid w:val="00FC011E"/>
    <w:rsid w:val="00FC01B7"/>
    <w:rsid w:val="00FC02F4"/>
    <w:rsid w:val="00FC0B1D"/>
    <w:rsid w:val="00FC183D"/>
    <w:rsid w:val="00FC2EF1"/>
    <w:rsid w:val="00FC33C7"/>
    <w:rsid w:val="00FC3463"/>
    <w:rsid w:val="00FC49EE"/>
    <w:rsid w:val="00FC7500"/>
    <w:rsid w:val="00FD039F"/>
    <w:rsid w:val="00FD0671"/>
    <w:rsid w:val="00FD07E0"/>
    <w:rsid w:val="00FD0DD3"/>
    <w:rsid w:val="00FD1AC1"/>
    <w:rsid w:val="00FD2894"/>
    <w:rsid w:val="00FD2AB2"/>
    <w:rsid w:val="00FD32AC"/>
    <w:rsid w:val="00FD390F"/>
    <w:rsid w:val="00FD419C"/>
    <w:rsid w:val="00FD5698"/>
    <w:rsid w:val="00FD72FD"/>
    <w:rsid w:val="00FE0823"/>
    <w:rsid w:val="00FE157F"/>
    <w:rsid w:val="00FE187E"/>
    <w:rsid w:val="00FE1C35"/>
    <w:rsid w:val="00FE1FBE"/>
    <w:rsid w:val="00FE22B9"/>
    <w:rsid w:val="00FE256E"/>
    <w:rsid w:val="00FE3A70"/>
    <w:rsid w:val="00FE4075"/>
    <w:rsid w:val="00FE48BD"/>
    <w:rsid w:val="00FE4EC1"/>
    <w:rsid w:val="00FE51EF"/>
    <w:rsid w:val="00FE5463"/>
    <w:rsid w:val="00FE5CDE"/>
    <w:rsid w:val="00FE6B4A"/>
    <w:rsid w:val="00FE6C94"/>
    <w:rsid w:val="00FE7561"/>
    <w:rsid w:val="00FF04BF"/>
    <w:rsid w:val="00FF0F18"/>
    <w:rsid w:val="00FF26D4"/>
    <w:rsid w:val="00FF3654"/>
    <w:rsid w:val="00FF617F"/>
    <w:rsid w:val="00FF7E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3A5B3"/>
  <w15:chartTrackingRefBased/>
  <w15:docId w15:val="{DDCD9C93-BCB7-48F3-8029-C786603BF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val="en-GB"/>
    </w:rPr>
  </w:style>
  <w:style w:type="paragraph" w:styleId="Titolo1">
    <w:name w:val="heading 1"/>
    <w:basedOn w:val="Normale"/>
    <w:next w:val="Normale"/>
    <w:link w:val="Titolo1Carattere"/>
    <w:uiPriority w:val="9"/>
    <w:qFormat/>
    <w:rsid w:val="003D4B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3D4B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3D4B6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D4B6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D4B6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D4B6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D4B6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D4B6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D4B6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D4B6B"/>
    <w:rPr>
      <w:rFonts w:asciiTheme="majorHAnsi" w:eastAsiaTheme="majorEastAsia" w:hAnsiTheme="majorHAnsi" w:cstheme="majorBidi"/>
      <w:color w:val="0F4761" w:themeColor="accent1" w:themeShade="BF"/>
      <w:sz w:val="40"/>
      <w:szCs w:val="40"/>
      <w:lang w:val="en-GB"/>
    </w:rPr>
  </w:style>
  <w:style w:type="character" w:customStyle="1" w:styleId="Titolo2Carattere">
    <w:name w:val="Titolo 2 Carattere"/>
    <w:basedOn w:val="Carpredefinitoparagrafo"/>
    <w:link w:val="Titolo2"/>
    <w:uiPriority w:val="9"/>
    <w:rsid w:val="003D4B6B"/>
    <w:rPr>
      <w:rFonts w:asciiTheme="majorHAnsi" w:eastAsiaTheme="majorEastAsia" w:hAnsiTheme="majorHAnsi" w:cstheme="majorBidi"/>
      <w:color w:val="0F4761" w:themeColor="accent1" w:themeShade="BF"/>
      <w:sz w:val="32"/>
      <w:szCs w:val="32"/>
      <w:lang w:val="en-GB"/>
    </w:rPr>
  </w:style>
  <w:style w:type="character" w:customStyle="1" w:styleId="Titolo3Carattere">
    <w:name w:val="Titolo 3 Carattere"/>
    <w:basedOn w:val="Carpredefinitoparagrafo"/>
    <w:link w:val="Titolo3"/>
    <w:uiPriority w:val="9"/>
    <w:rsid w:val="003D4B6B"/>
    <w:rPr>
      <w:rFonts w:eastAsiaTheme="majorEastAsia" w:cstheme="majorBidi"/>
      <w:color w:val="0F4761" w:themeColor="accent1" w:themeShade="BF"/>
      <w:sz w:val="28"/>
      <w:szCs w:val="28"/>
      <w:lang w:val="en-GB"/>
    </w:rPr>
  </w:style>
  <w:style w:type="character" w:customStyle="1" w:styleId="Titolo4Carattere">
    <w:name w:val="Titolo 4 Carattere"/>
    <w:basedOn w:val="Carpredefinitoparagrafo"/>
    <w:link w:val="Titolo4"/>
    <w:uiPriority w:val="9"/>
    <w:semiHidden/>
    <w:rsid w:val="003D4B6B"/>
    <w:rPr>
      <w:rFonts w:eastAsiaTheme="majorEastAsia" w:cstheme="majorBidi"/>
      <w:i/>
      <w:iCs/>
      <w:color w:val="0F4761" w:themeColor="accent1" w:themeShade="BF"/>
      <w:lang w:val="en-GB"/>
    </w:rPr>
  </w:style>
  <w:style w:type="character" w:customStyle="1" w:styleId="Titolo5Carattere">
    <w:name w:val="Titolo 5 Carattere"/>
    <w:basedOn w:val="Carpredefinitoparagrafo"/>
    <w:link w:val="Titolo5"/>
    <w:uiPriority w:val="9"/>
    <w:semiHidden/>
    <w:rsid w:val="003D4B6B"/>
    <w:rPr>
      <w:rFonts w:eastAsiaTheme="majorEastAsia" w:cstheme="majorBidi"/>
      <w:color w:val="0F4761" w:themeColor="accent1" w:themeShade="BF"/>
      <w:lang w:val="en-GB"/>
    </w:rPr>
  </w:style>
  <w:style w:type="character" w:customStyle="1" w:styleId="Titolo6Carattere">
    <w:name w:val="Titolo 6 Carattere"/>
    <w:basedOn w:val="Carpredefinitoparagrafo"/>
    <w:link w:val="Titolo6"/>
    <w:uiPriority w:val="9"/>
    <w:semiHidden/>
    <w:rsid w:val="003D4B6B"/>
    <w:rPr>
      <w:rFonts w:eastAsiaTheme="majorEastAsia" w:cstheme="majorBidi"/>
      <w:i/>
      <w:iCs/>
      <w:color w:val="595959" w:themeColor="text1" w:themeTint="A6"/>
      <w:lang w:val="en-GB"/>
    </w:rPr>
  </w:style>
  <w:style w:type="character" w:customStyle="1" w:styleId="Titolo7Carattere">
    <w:name w:val="Titolo 7 Carattere"/>
    <w:basedOn w:val="Carpredefinitoparagrafo"/>
    <w:link w:val="Titolo7"/>
    <w:uiPriority w:val="9"/>
    <w:semiHidden/>
    <w:rsid w:val="003D4B6B"/>
    <w:rPr>
      <w:rFonts w:eastAsiaTheme="majorEastAsia" w:cstheme="majorBidi"/>
      <w:color w:val="595959" w:themeColor="text1" w:themeTint="A6"/>
      <w:lang w:val="en-GB"/>
    </w:rPr>
  </w:style>
  <w:style w:type="character" w:customStyle="1" w:styleId="Titolo8Carattere">
    <w:name w:val="Titolo 8 Carattere"/>
    <w:basedOn w:val="Carpredefinitoparagrafo"/>
    <w:link w:val="Titolo8"/>
    <w:uiPriority w:val="9"/>
    <w:semiHidden/>
    <w:rsid w:val="003D4B6B"/>
    <w:rPr>
      <w:rFonts w:eastAsiaTheme="majorEastAsia" w:cstheme="majorBidi"/>
      <w:i/>
      <w:iCs/>
      <w:color w:val="272727" w:themeColor="text1" w:themeTint="D8"/>
      <w:lang w:val="en-GB"/>
    </w:rPr>
  </w:style>
  <w:style w:type="character" w:customStyle="1" w:styleId="Titolo9Carattere">
    <w:name w:val="Titolo 9 Carattere"/>
    <w:basedOn w:val="Carpredefinitoparagrafo"/>
    <w:link w:val="Titolo9"/>
    <w:uiPriority w:val="9"/>
    <w:semiHidden/>
    <w:rsid w:val="003D4B6B"/>
    <w:rPr>
      <w:rFonts w:eastAsiaTheme="majorEastAsia" w:cstheme="majorBidi"/>
      <w:color w:val="272727" w:themeColor="text1" w:themeTint="D8"/>
      <w:lang w:val="en-GB"/>
    </w:rPr>
  </w:style>
  <w:style w:type="paragraph" w:styleId="Titolo">
    <w:name w:val="Title"/>
    <w:basedOn w:val="Normale"/>
    <w:next w:val="Normale"/>
    <w:link w:val="TitoloCarattere"/>
    <w:uiPriority w:val="10"/>
    <w:qFormat/>
    <w:rsid w:val="003D4B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D4B6B"/>
    <w:rPr>
      <w:rFonts w:asciiTheme="majorHAnsi" w:eastAsiaTheme="majorEastAsia" w:hAnsiTheme="majorHAnsi" w:cstheme="majorBidi"/>
      <w:spacing w:val="-10"/>
      <w:kern w:val="28"/>
      <w:sz w:val="56"/>
      <w:szCs w:val="56"/>
      <w:lang w:val="en-GB"/>
    </w:rPr>
  </w:style>
  <w:style w:type="paragraph" w:styleId="Sottotitolo">
    <w:name w:val="Subtitle"/>
    <w:basedOn w:val="Normale"/>
    <w:next w:val="Normale"/>
    <w:link w:val="SottotitoloCarattere"/>
    <w:uiPriority w:val="11"/>
    <w:qFormat/>
    <w:rsid w:val="003D4B6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D4B6B"/>
    <w:rPr>
      <w:rFonts w:eastAsiaTheme="majorEastAsia" w:cstheme="majorBidi"/>
      <w:color w:val="595959" w:themeColor="text1" w:themeTint="A6"/>
      <w:spacing w:val="15"/>
      <w:sz w:val="28"/>
      <w:szCs w:val="28"/>
      <w:lang w:val="en-GB"/>
    </w:rPr>
  </w:style>
  <w:style w:type="paragraph" w:styleId="Citazione">
    <w:name w:val="Quote"/>
    <w:basedOn w:val="Normale"/>
    <w:next w:val="Normale"/>
    <w:link w:val="CitazioneCarattere"/>
    <w:uiPriority w:val="29"/>
    <w:qFormat/>
    <w:rsid w:val="003D4B6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D4B6B"/>
    <w:rPr>
      <w:i/>
      <w:iCs/>
      <w:color w:val="404040" w:themeColor="text1" w:themeTint="BF"/>
      <w:lang w:val="en-GB"/>
    </w:rPr>
  </w:style>
  <w:style w:type="paragraph" w:styleId="Paragrafoelenco">
    <w:name w:val="List Paragraph"/>
    <w:basedOn w:val="Normale"/>
    <w:uiPriority w:val="34"/>
    <w:qFormat/>
    <w:rsid w:val="003D4B6B"/>
    <w:pPr>
      <w:ind w:left="720"/>
      <w:contextualSpacing/>
    </w:pPr>
  </w:style>
  <w:style w:type="character" w:styleId="Enfasiintensa">
    <w:name w:val="Intense Emphasis"/>
    <w:basedOn w:val="Carpredefinitoparagrafo"/>
    <w:uiPriority w:val="21"/>
    <w:qFormat/>
    <w:rsid w:val="003D4B6B"/>
    <w:rPr>
      <w:i/>
      <w:iCs/>
      <w:color w:val="0F4761" w:themeColor="accent1" w:themeShade="BF"/>
    </w:rPr>
  </w:style>
  <w:style w:type="paragraph" w:styleId="Citazioneintensa">
    <w:name w:val="Intense Quote"/>
    <w:basedOn w:val="Normale"/>
    <w:next w:val="Normale"/>
    <w:link w:val="CitazioneintensaCarattere"/>
    <w:uiPriority w:val="30"/>
    <w:qFormat/>
    <w:rsid w:val="003D4B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D4B6B"/>
    <w:rPr>
      <w:i/>
      <w:iCs/>
      <w:color w:val="0F4761" w:themeColor="accent1" w:themeShade="BF"/>
      <w:lang w:val="en-GB"/>
    </w:rPr>
  </w:style>
  <w:style w:type="character" w:styleId="Riferimentointenso">
    <w:name w:val="Intense Reference"/>
    <w:basedOn w:val="Carpredefinitoparagrafo"/>
    <w:uiPriority w:val="32"/>
    <w:qFormat/>
    <w:rsid w:val="003D4B6B"/>
    <w:rPr>
      <w:b/>
      <w:bCs/>
      <w:smallCaps/>
      <w:color w:val="0F4761" w:themeColor="accent1" w:themeShade="BF"/>
      <w:spacing w:val="5"/>
    </w:rPr>
  </w:style>
  <w:style w:type="character" w:styleId="Collegamentoipertestuale">
    <w:name w:val="Hyperlink"/>
    <w:basedOn w:val="Carpredefinitoparagrafo"/>
    <w:uiPriority w:val="99"/>
    <w:unhideWhenUsed/>
    <w:rsid w:val="003D4B6B"/>
    <w:rPr>
      <w:color w:val="0000FF"/>
      <w:u w:val="single"/>
    </w:rPr>
  </w:style>
  <w:style w:type="character" w:customStyle="1" w:styleId="Menzionenonrisolta1">
    <w:name w:val="Menzione non risolta1"/>
    <w:basedOn w:val="Carpredefinitoparagrafo"/>
    <w:uiPriority w:val="99"/>
    <w:semiHidden/>
    <w:unhideWhenUsed/>
    <w:rsid w:val="004D4E8B"/>
    <w:rPr>
      <w:color w:val="605E5C"/>
      <w:shd w:val="clear" w:color="auto" w:fill="E1DFDD"/>
    </w:rPr>
  </w:style>
  <w:style w:type="character" w:styleId="Enfasigrassetto">
    <w:name w:val="Strong"/>
    <w:basedOn w:val="Carpredefinitoparagrafo"/>
    <w:uiPriority w:val="22"/>
    <w:qFormat/>
    <w:rsid w:val="005F7024"/>
    <w:rPr>
      <w:b/>
      <w:bCs/>
    </w:rPr>
  </w:style>
  <w:style w:type="character" w:styleId="Enfasicorsivo">
    <w:name w:val="Emphasis"/>
    <w:basedOn w:val="Carpredefinitoparagrafo"/>
    <w:uiPriority w:val="20"/>
    <w:qFormat/>
    <w:rsid w:val="00E90CE8"/>
    <w:rPr>
      <w:i/>
      <w:iCs/>
    </w:rPr>
  </w:style>
  <w:style w:type="paragraph" w:styleId="NormaleWeb">
    <w:name w:val="Normal (Web)"/>
    <w:basedOn w:val="Normale"/>
    <w:uiPriority w:val="99"/>
    <w:unhideWhenUsed/>
    <w:rsid w:val="001D05C0"/>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character" w:customStyle="1" w:styleId="Menzionenonrisolta2">
    <w:name w:val="Menzione non risolta2"/>
    <w:basedOn w:val="Carpredefinitoparagrafo"/>
    <w:uiPriority w:val="99"/>
    <w:semiHidden/>
    <w:unhideWhenUsed/>
    <w:rsid w:val="00A85D2F"/>
    <w:rPr>
      <w:color w:val="605E5C"/>
      <w:shd w:val="clear" w:color="auto" w:fill="E1DFDD"/>
    </w:rPr>
  </w:style>
  <w:style w:type="paragraph" w:customStyle="1" w:styleId="from-bottom0">
    <w:name w:val="from-bottom__0"/>
    <w:basedOn w:val="Normale"/>
    <w:rsid w:val="00592829"/>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paragraph" w:customStyle="1" w:styleId="Default">
    <w:name w:val="Default"/>
    <w:rsid w:val="008670DA"/>
    <w:pPr>
      <w:autoSpaceDE w:val="0"/>
      <w:autoSpaceDN w:val="0"/>
      <w:adjustRightInd w:val="0"/>
      <w:spacing w:after="0" w:line="240" w:lineRule="auto"/>
    </w:pPr>
    <w:rPr>
      <w:rFonts w:ascii="Charis SIL" w:hAnsi="Charis SIL" w:cs="Charis SIL"/>
      <w:color w:val="000000"/>
      <w:kern w:val="0"/>
      <w:sz w:val="24"/>
      <w:szCs w:val="24"/>
    </w:rPr>
  </w:style>
  <w:style w:type="character" w:customStyle="1" w:styleId="Menzionenonrisolta3">
    <w:name w:val="Menzione non risolta3"/>
    <w:basedOn w:val="Carpredefinitoparagrafo"/>
    <w:uiPriority w:val="99"/>
    <w:semiHidden/>
    <w:unhideWhenUsed/>
    <w:rsid w:val="008007C9"/>
    <w:rPr>
      <w:color w:val="605E5C"/>
      <w:shd w:val="clear" w:color="auto" w:fill="E1DFDD"/>
    </w:rPr>
  </w:style>
  <w:style w:type="paragraph" w:styleId="Testonotaapidipagina">
    <w:name w:val="footnote text"/>
    <w:basedOn w:val="Normale"/>
    <w:link w:val="TestonotaapidipaginaCarattere"/>
    <w:uiPriority w:val="99"/>
    <w:unhideWhenUsed/>
    <w:rsid w:val="005B5CF8"/>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5B5CF8"/>
    <w:rPr>
      <w:sz w:val="20"/>
      <w:szCs w:val="20"/>
      <w:lang w:val="en-GB"/>
    </w:rPr>
  </w:style>
  <w:style w:type="character" w:styleId="Rimandonotaapidipagina">
    <w:name w:val="footnote reference"/>
    <w:basedOn w:val="Carpredefinitoparagrafo"/>
    <w:unhideWhenUsed/>
    <w:rsid w:val="005B5CF8"/>
    <w:rPr>
      <w:vertAlign w:val="superscript"/>
    </w:rPr>
  </w:style>
  <w:style w:type="character" w:customStyle="1" w:styleId="Menzionenonrisolta4">
    <w:name w:val="Menzione non risolta4"/>
    <w:basedOn w:val="Carpredefinitoparagrafo"/>
    <w:uiPriority w:val="99"/>
    <w:semiHidden/>
    <w:unhideWhenUsed/>
    <w:rsid w:val="00C963CC"/>
    <w:rPr>
      <w:color w:val="605E5C"/>
      <w:shd w:val="clear" w:color="auto" w:fill="E1DFDD"/>
    </w:rPr>
  </w:style>
  <w:style w:type="character" w:styleId="CitazioneHTML">
    <w:name w:val="HTML Cite"/>
    <w:basedOn w:val="Carpredefinitoparagrafo"/>
    <w:uiPriority w:val="99"/>
    <w:semiHidden/>
    <w:unhideWhenUsed/>
    <w:rsid w:val="000F7D82"/>
    <w:rPr>
      <w:i/>
      <w:iCs/>
    </w:rPr>
  </w:style>
  <w:style w:type="paragraph" w:customStyle="1" w:styleId="Pa2">
    <w:name w:val="Pa2"/>
    <w:basedOn w:val="Default"/>
    <w:next w:val="Default"/>
    <w:uiPriority w:val="99"/>
    <w:rsid w:val="000C5325"/>
    <w:pPr>
      <w:spacing w:line="200" w:lineRule="atLeast"/>
    </w:pPr>
    <w:rPr>
      <w:rFonts w:ascii="Times New Roman" w:eastAsia="Times New Roman" w:hAnsi="Times New Roman" w:cs="Times New Roman"/>
      <w:color w:val="auto"/>
      <w:lang w:eastAsia="it-IT"/>
      <w14:ligatures w14:val="none"/>
    </w:rPr>
  </w:style>
  <w:style w:type="paragraph" w:customStyle="1" w:styleId="c-article-referencestext">
    <w:name w:val="c-article-references__text"/>
    <w:basedOn w:val="Normale"/>
    <w:rsid w:val="00E41B77"/>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character" w:styleId="Menzionenonrisolta">
    <w:name w:val="Unresolved Mention"/>
    <w:basedOn w:val="Carpredefinitoparagrafo"/>
    <w:uiPriority w:val="99"/>
    <w:semiHidden/>
    <w:unhideWhenUsed/>
    <w:rsid w:val="007653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95821">
      <w:bodyDiv w:val="1"/>
      <w:marLeft w:val="0"/>
      <w:marRight w:val="0"/>
      <w:marTop w:val="0"/>
      <w:marBottom w:val="0"/>
      <w:divBdr>
        <w:top w:val="none" w:sz="0" w:space="0" w:color="auto"/>
        <w:left w:val="none" w:sz="0" w:space="0" w:color="auto"/>
        <w:bottom w:val="none" w:sz="0" w:space="0" w:color="auto"/>
        <w:right w:val="none" w:sz="0" w:space="0" w:color="auto"/>
      </w:divBdr>
      <w:divsChild>
        <w:div w:id="999887005">
          <w:marLeft w:val="0"/>
          <w:marRight w:val="0"/>
          <w:marTop w:val="0"/>
          <w:marBottom w:val="300"/>
          <w:divBdr>
            <w:top w:val="none" w:sz="0" w:space="0" w:color="auto"/>
            <w:left w:val="none" w:sz="0" w:space="0" w:color="auto"/>
            <w:bottom w:val="none" w:sz="0" w:space="0" w:color="auto"/>
            <w:right w:val="none" w:sz="0" w:space="0" w:color="auto"/>
          </w:divBdr>
          <w:divsChild>
            <w:div w:id="1513913094">
              <w:marLeft w:val="0"/>
              <w:marRight w:val="0"/>
              <w:marTop w:val="0"/>
              <w:marBottom w:val="0"/>
              <w:divBdr>
                <w:top w:val="none" w:sz="0" w:space="0" w:color="auto"/>
                <w:left w:val="none" w:sz="0" w:space="0" w:color="auto"/>
                <w:bottom w:val="none" w:sz="0" w:space="0" w:color="auto"/>
                <w:right w:val="none" w:sz="0" w:space="0" w:color="auto"/>
              </w:divBdr>
            </w:div>
          </w:divsChild>
        </w:div>
        <w:div w:id="1686710295">
          <w:marLeft w:val="0"/>
          <w:marRight w:val="0"/>
          <w:marTop w:val="0"/>
          <w:marBottom w:val="300"/>
          <w:divBdr>
            <w:top w:val="none" w:sz="0" w:space="0" w:color="auto"/>
            <w:left w:val="none" w:sz="0" w:space="0" w:color="auto"/>
            <w:bottom w:val="none" w:sz="0" w:space="0" w:color="auto"/>
            <w:right w:val="none" w:sz="0" w:space="0" w:color="auto"/>
          </w:divBdr>
          <w:divsChild>
            <w:div w:id="1554197446">
              <w:marLeft w:val="0"/>
              <w:marRight w:val="0"/>
              <w:marTop w:val="0"/>
              <w:marBottom w:val="975"/>
              <w:divBdr>
                <w:top w:val="none" w:sz="0" w:space="0" w:color="auto"/>
                <w:left w:val="none" w:sz="0" w:space="0" w:color="auto"/>
                <w:bottom w:val="none" w:sz="0" w:space="0" w:color="auto"/>
                <w:right w:val="none" w:sz="0" w:space="0" w:color="auto"/>
              </w:divBdr>
            </w:div>
          </w:divsChild>
        </w:div>
      </w:divsChild>
    </w:div>
    <w:div w:id="166671398">
      <w:bodyDiv w:val="1"/>
      <w:marLeft w:val="0"/>
      <w:marRight w:val="0"/>
      <w:marTop w:val="0"/>
      <w:marBottom w:val="0"/>
      <w:divBdr>
        <w:top w:val="none" w:sz="0" w:space="0" w:color="auto"/>
        <w:left w:val="none" w:sz="0" w:space="0" w:color="auto"/>
        <w:bottom w:val="none" w:sz="0" w:space="0" w:color="auto"/>
        <w:right w:val="none" w:sz="0" w:space="0" w:color="auto"/>
      </w:divBdr>
    </w:div>
    <w:div w:id="256137721">
      <w:bodyDiv w:val="1"/>
      <w:marLeft w:val="0"/>
      <w:marRight w:val="0"/>
      <w:marTop w:val="0"/>
      <w:marBottom w:val="0"/>
      <w:divBdr>
        <w:top w:val="none" w:sz="0" w:space="0" w:color="auto"/>
        <w:left w:val="none" w:sz="0" w:space="0" w:color="auto"/>
        <w:bottom w:val="none" w:sz="0" w:space="0" w:color="auto"/>
        <w:right w:val="none" w:sz="0" w:space="0" w:color="auto"/>
      </w:divBdr>
    </w:div>
    <w:div w:id="256518826">
      <w:bodyDiv w:val="1"/>
      <w:marLeft w:val="0"/>
      <w:marRight w:val="0"/>
      <w:marTop w:val="0"/>
      <w:marBottom w:val="0"/>
      <w:divBdr>
        <w:top w:val="none" w:sz="0" w:space="0" w:color="auto"/>
        <w:left w:val="none" w:sz="0" w:space="0" w:color="auto"/>
        <w:bottom w:val="none" w:sz="0" w:space="0" w:color="auto"/>
        <w:right w:val="none" w:sz="0" w:space="0" w:color="auto"/>
      </w:divBdr>
    </w:div>
    <w:div w:id="366757802">
      <w:bodyDiv w:val="1"/>
      <w:marLeft w:val="0"/>
      <w:marRight w:val="0"/>
      <w:marTop w:val="0"/>
      <w:marBottom w:val="0"/>
      <w:divBdr>
        <w:top w:val="none" w:sz="0" w:space="0" w:color="auto"/>
        <w:left w:val="none" w:sz="0" w:space="0" w:color="auto"/>
        <w:bottom w:val="none" w:sz="0" w:space="0" w:color="auto"/>
        <w:right w:val="none" w:sz="0" w:space="0" w:color="auto"/>
      </w:divBdr>
    </w:div>
    <w:div w:id="398096072">
      <w:bodyDiv w:val="1"/>
      <w:marLeft w:val="0"/>
      <w:marRight w:val="0"/>
      <w:marTop w:val="0"/>
      <w:marBottom w:val="0"/>
      <w:divBdr>
        <w:top w:val="none" w:sz="0" w:space="0" w:color="auto"/>
        <w:left w:val="none" w:sz="0" w:space="0" w:color="auto"/>
        <w:bottom w:val="none" w:sz="0" w:space="0" w:color="auto"/>
        <w:right w:val="none" w:sz="0" w:space="0" w:color="auto"/>
      </w:divBdr>
    </w:div>
    <w:div w:id="404375696">
      <w:bodyDiv w:val="1"/>
      <w:marLeft w:val="0"/>
      <w:marRight w:val="0"/>
      <w:marTop w:val="0"/>
      <w:marBottom w:val="0"/>
      <w:divBdr>
        <w:top w:val="none" w:sz="0" w:space="0" w:color="auto"/>
        <w:left w:val="none" w:sz="0" w:space="0" w:color="auto"/>
        <w:bottom w:val="none" w:sz="0" w:space="0" w:color="auto"/>
        <w:right w:val="none" w:sz="0" w:space="0" w:color="auto"/>
      </w:divBdr>
    </w:div>
    <w:div w:id="410155892">
      <w:bodyDiv w:val="1"/>
      <w:marLeft w:val="0"/>
      <w:marRight w:val="0"/>
      <w:marTop w:val="0"/>
      <w:marBottom w:val="0"/>
      <w:divBdr>
        <w:top w:val="none" w:sz="0" w:space="0" w:color="auto"/>
        <w:left w:val="none" w:sz="0" w:space="0" w:color="auto"/>
        <w:bottom w:val="none" w:sz="0" w:space="0" w:color="auto"/>
        <w:right w:val="none" w:sz="0" w:space="0" w:color="auto"/>
      </w:divBdr>
    </w:div>
    <w:div w:id="431124448">
      <w:bodyDiv w:val="1"/>
      <w:marLeft w:val="0"/>
      <w:marRight w:val="0"/>
      <w:marTop w:val="0"/>
      <w:marBottom w:val="0"/>
      <w:divBdr>
        <w:top w:val="none" w:sz="0" w:space="0" w:color="auto"/>
        <w:left w:val="none" w:sz="0" w:space="0" w:color="auto"/>
        <w:bottom w:val="none" w:sz="0" w:space="0" w:color="auto"/>
        <w:right w:val="none" w:sz="0" w:space="0" w:color="auto"/>
      </w:divBdr>
    </w:div>
    <w:div w:id="473522178">
      <w:bodyDiv w:val="1"/>
      <w:marLeft w:val="0"/>
      <w:marRight w:val="0"/>
      <w:marTop w:val="0"/>
      <w:marBottom w:val="0"/>
      <w:divBdr>
        <w:top w:val="none" w:sz="0" w:space="0" w:color="auto"/>
        <w:left w:val="none" w:sz="0" w:space="0" w:color="auto"/>
        <w:bottom w:val="none" w:sz="0" w:space="0" w:color="auto"/>
        <w:right w:val="none" w:sz="0" w:space="0" w:color="auto"/>
      </w:divBdr>
    </w:div>
    <w:div w:id="572544308">
      <w:bodyDiv w:val="1"/>
      <w:marLeft w:val="0"/>
      <w:marRight w:val="0"/>
      <w:marTop w:val="0"/>
      <w:marBottom w:val="0"/>
      <w:divBdr>
        <w:top w:val="none" w:sz="0" w:space="0" w:color="auto"/>
        <w:left w:val="none" w:sz="0" w:space="0" w:color="auto"/>
        <w:bottom w:val="none" w:sz="0" w:space="0" w:color="auto"/>
        <w:right w:val="none" w:sz="0" w:space="0" w:color="auto"/>
      </w:divBdr>
    </w:div>
    <w:div w:id="650870382">
      <w:bodyDiv w:val="1"/>
      <w:marLeft w:val="0"/>
      <w:marRight w:val="0"/>
      <w:marTop w:val="0"/>
      <w:marBottom w:val="0"/>
      <w:divBdr>
        <w:top w:val="none" w:sz="0" w:space="0" w:color="auto"/>
        <w:left w:val="none" w:sz="0" w:space="0" w:color="auto"/>
        <w:bottom w:val="none" w:sz="0" w:space="0" w:color="auto"/>
        <w:right w:val="none" w:sz="0" w:space="0" w:color="auto"/>
      </w:divBdr>
    </w:div>
    <w:div w:id="780801160">
      <w:bodyDiv w:val="1"/>
      <w:marLeft w:val="0"/>
      <w:marRight w:val="0"/>
      <w:marTop w:val="0"/>
      <w:marBottom w:val="0"/>
      <w:divBdr>
        <w:top w:val="none" w:sz="0" w:space="0" w:color="auto"/>
        <w:left w:val="none" w:sz="0" w:space="0" w:color="auto"/>
        <w:bottom w:val="none" w:sz="0" w:space="0" w:color="auto"/>
        <w:right w:val="none" w:sz="0" w:space="0" w:color="auto"/>
      </w:divBdr>
    </w:div>
    <w:div w:id="896623954">
      <w:bodyDiv w:val="1"/>
      <w:marLeft w:val="0"/>
      <w:marRight w:val="0"/>
      <w:marTop w:val="0"/>
      <w:marBottom w:val="0"/>
      <w:divBdr>
        <w:top w:val="none" w:sz="0" w:space="0" w:color="auto"/>
        <w:left w:val="none" w:sz="0" w:space="0" w:color="auto"/>
        <w:bottom w:val="none" w:sz="0" w:space="0" w:color="auto"/>
        <w:right w:val="none" w:sz="0" w:space="0" w:color="auto"/>
      </w:divBdr>
    </w:div>
    <w:div w:id="1098982626">
      <w:bodyDiv w:val="1"/>
      <w:marLeft w:val="0"/>
      <w:marRight w:val="0"/>
      <w:marTop w:val="0"/>
      <w:marBottom w:val="0"/>
      <w:divBdr>
        <w:top w:val="none" w:sz="0" w:space="0" w:color="auto"/>
        <w:left w:val="none" w:sz="0" w:space="0" w:color="auto"/>
        <w:bottom w:val="none" w:sz="0" w:space="0" w:color="auto"/>
        <w:right w:val="none" w:sz="0" w:space="0" w:color="auto"/>
      </w:divBdr>
    </w:div>
    <w:div w:id="1168520813">
      <w:bodyDiv w:val="1"/>
      <w:marLeft w:val="0"/>
      <w:marRight w:val="0"/>
      <w:marTop w:val="0"/>
      <w:marBottom w:val="0"/>
      <w:divBdr>
        <w:top w:val="none" w:sz="0" w:space="0" w:color="auto"/>
        <w:left w:val="none" w:sz="0" w:space="0" w:color="auto"/>
        <w:bottom w:val="none" w:sz="0" w:space="0" w:color="auto"/>
        <w:right w:val="none" w:sz="0" w:space="0" w:color="auto"/>
      </w:divBdr>
      <w:divsChild>
        <w:div w:id="1500538405">
          <w:marLeft w:val="0"/>
          <w:marRight w:val="0"/>
          <w:marTop w:val="0"/>
          <w:marBottom w:val="0"/>
          <w:divBdr>
            <w:top w:val="none" w:sz="0" w:space="0" w:color="auto"/>
            <w:left w:val="none" w:sz="0" w:space="0" w:color="auto"/>
            <w:bottom w:val="none" w:sz="0" w:space="0" w:color="auto"/>
            <w:right w:val="none" w:sz="0" w:space="0" w:color="auto"/>
          </w:divBdr>
          <w:divsChild>
            <w:div w:id="1382709303">
              <w:marLeft w:val="0"/>
              <w:marRight w:val="0"/>
              <w:marTop w:val="0"/>
              <w:marBottom w:val="0"/>
              <w:divBdr>
                <w:top w:val="none" w:sz="0" w:space="0" w:color="auto"/>
                <w:left w:val="none" w:sz="0" w:space="0" w:color="auto"/>
                <w:bottom w:val="none" w:sz="0" w:space="0" w:color="auto"/>
                <w:right w:val="none" w:sz="0" w:space="0" w:color="auto"/>
              </w:divBdr>
            </w:div>
            <w:div w:id="1871531976">
              <w:marLeft w:val="0"/>
              <w:marRight w:val="0"/>
              <w:marTop w:val="60"/>
              <w:marBottom w:val="0"/>
              <w:divBdr>
                <w:top w:val="none" w:sz="0" w:space="0" w:color="auto"/>
                <w:left w:val="none" w:sz="0" w:space="0" w:color="auto"/>
                <w:bottom w:val="none" w:sz="0" w:space="0" w:color="auto"/>
                <w:right w:val="none" w:sz="0" w:space="0" w:color="auto"/>
              </w:divBdr>
            </w:div>
          </w:divsChild>
        </w:div>
        <w:div w:id="191038416">
          <w:marLeft w:val="-570"/>
          <w:marRight w:val="-570"/>
          <w:marTop w:val="0"/>
          <w:marBottom w:val="0"/>
          <w:divBdr>
            <w:top w:val="none" w:sz="0" w:space="0" w:color="auto"/>
            <w:left w:val="none" w:sz="0" w:space="0" w:color="auto"/>
            <w:bottom w:val="none" w:sz="0" w:space="0" w:color="auto"/>
            <w:right w:val="none" w:sz="0" w:space="0" w:color="auto"/>
          </w:divBdr>
          <w:divsChild>
            <w:div w:id="1536189682">
              <w:marLeft w:val="0"/>
              <w:marRight w:val="0"/>
              <w:marTop w:val="0"/>
              <w:marBottom w:val="0"/>
              <w:divBdr>
                <w:top w:val="none" w:sz="0" w:space="0" w:color="auto"/>
                <w:left w:val="none" w:sz="0" w:space="0" w:color="auto"/>
                <w:bottom w:val="none" w:sz="0" w:space="0" w:color="auto"/>
                <w:right w:val="none" w:sz="0" w:space="0" w:color="auto"/>
              </w:divBdr>
              <w:divsChild>
                <w:div w:id="603998472">
                  <w:marLeft w:val="570"/>
                  <w:marRight w:val="570"/>
                  <w:marTop w:val="75"/>
                  <w:marBottom w:val="60"/>
                  <w:divBdr>
                    <w:top w:val="none" w:sz="0" w:space="0" w:color="auto"/>
                    <w:left w:val="none" w:sz="0" w:space="0" w:color="auto"/>
                    <w:bottom w:val="none" w:sz="0" w:space="0" w:color="auto"/>
                    <w:right w:val="none" w:sz="0" w:space="0" w:color="auto"/>
                  </w:divBdr>
                  <w:divsChild>
                    <w:div w:id="1520044954">
                      <w:marLeft w:val="0"/>
                      <w:marRight w:val="180"/>
                      <w:marTop w:val="0"/>
                      <w:marBottom w:val="0"/>
                      <w:divBdr>
                        <w:top w:val="none" w:sz="0" w:space="0" w:color="auto"/>
                        <w:left w:val="none" w:sz="0" w:space="0" w:color="auto"/>
                        <w:bottom w:val="none" w:sz="0" w:space="0" w:color="auto"/>
                        <w:right w:val="none" w:sz="0" w:space="0" w:color="auto"/>
                      </w:divBdr>
                      <w:divsChild>
                        <w:div w:id="1152520295">
                          <w:marLeft w:val="0"/>
                          <w:marRight w:val="0"/>
                          <w:marTop w:val="0"/>
                          <w:marBottom w:val="0"/>
                          <w:divBdr>
                            <w:top w:val="none" w:sz="0" w:space="0" w:color="auto"/>
                            <w:left w:val="none" w:sz="0" w:space="0" w:color="auto"/>
                            <w:bottom w:val="none" w:sz="0" w:space="0" w:color="auto"/>
                            <w:right w:val="none" w:sz="0" w:space="0" w:color="auto"/>
                          </w:divBdr>
                        </w:div>
                      </w:divsChild>
                    </w:div>
                    <w:div w:id="597058401">
                      <w:marLeft w:val="0"/>
                      <w:marRight w:val="0"/>
                      <w:marTop w:val="0"/>
                      <w:marBottom w:val="0"/>
                      <w:divBdr>
                        <w:top w:val="none" w:sz="0" w:space="0" w:color="auto"/>
                        <w:left w:val="none" w:sz="0" w:space="0" w:color="auto"/>
                        <w:bottom w:val="none" w:sz="0" w:space="0" w:color="auto"/>
                        <w:right w:val="none" w:sz="0" w:space="0" w:color="auto"/>
                      </w:divBdr>
                      <w:divsChild>
                        <w:div w:id="45772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241350">
              <w:marLeft w:val="0"/>
              <w:marRight w:val="0"/>
              <w:marTop w:val="0"/>
              <w:marBottom w:val="0"/>
              <w:divBdr>
                <w:top w:val="none" w:sz="0" w:space="0" w:color="auto"/>
                <w:left w:val="none" w:sz="0" w:space="0" w:color="auto"/>
                <w:bottom w:val="none" w:sz="0" w:space="0" w:color="auto"/>
                <w:right w:val="none" w:sz="0" w:space="0" w:color="auto"/>
              </w:divBdr>
              <w:divsChild>
                <w:div w:id="838618421">
                  <w:marLeft w:val="570"/>
                  <w:marRight w:val="570"/>
                  <w:marTop w:val="75"/>
                  <w:marBottom w:val="60"/>
                  <w:divBdr>
                    <w:top w:val="none" w:sz="0" w:space="0" w:color="auto"/>
                    <w:left w:val="none" w:sz="0" w:space="0" w:color="auto"/>
                    <w:bottom w:val="none" w:sz="0" w:space="0" w:color="auto"/>
                    <w:right w:val="none" w:sz="0" w:space="0" w:color="auto"/>
                  </w:divBdr>
                  <w:divsChild>
                    <w:div w:id="163008767">
                      <w:marLeft w:val="0"/>
                      <w:marRight w:val="180"/>
                      <w:marTop w:val="0"/>
                      <w:marBottom w:val="0"/>
                      <w:divBdr>
                        <w:top w:val="none" w:sz="0" w:space="0" w:color="auto"/>
                        <w:left w:val="none" w:sz="0" w:space="0" w:color="auto"/>
                        <w:bottom w:val="none" w:sz="0" w:space="0" w:color="auto"/>
                        <w:right w:val="none" w:sz="0" w:space="0" w:color="auto"/>
                      </w:divBdr>
                      <w:divsChild>
                        <w:div w:id="861017276">
                          <w:marLeft w:val="0"/>
                          <w:marRight w:val="0"/>
                          <w:marTop w:val="0"/>
                          <w:marBottom w:val="0"/>
                          <w:divBdr>
                            <w:top w:val="none" w:sz="0" w:space="0" w:color="auto"/>
                            <w:left w:val="none" w:sz="0" w:space="0" w:color="auto"/>
                            <w:bottom w:val="none" w:sz="0" w:space="0" w:color="auto"/>
                            <w:right w:val="none" w:sz="0" w:space="0" w:color="auto"/>
                          </w:divBdr>
                        </w:div>
                      </w:divsChild>
                    </w:div>
                    <w:div w:id="1805467110">
                      <w:marLeft w:val="0"/>
                      <w:marRight w:val="0"/>
                      <w:marTop w:val="0"/>
                      <w:marBottom w:val="0"/>
                      <w:divBdr>
                        <w:top w:val="none" w:sz="0" w:space="0" w:color="auto"/>
                        <w:left w:val="none" w:sz="0" w:space="0" w:color="auto"/>
                        <w:bottom w:val="none" w:sz="0" w:space="0" w:color="auto"/>
                        <w:right w:val="none" w:sz="0" w:space="0" w:color="auto"/>
                      </w:divBdr>
                      <w:divsChild>
                        <w:div w:id="156036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461384">
              <w:marLeft w:val="0"/>
              <w:marRight w:val="0"/>
              <w:marTop w:val="0"/>
              <w:marBottom w:val="0"/>
              <w:divBdr>
                <w:top w:val="none" w:sz="0" w:space="0" w:color="auto"/>
                <w:left w:val="none" w:sz="0" w:space="0" w:color="auto"/>
                <w:bottom w:val="none" w:sz="0" w:space="0" w:color="auto"/>
                <w:right w:val="none" w:sz="0" w:space="0" w:color="auto"/>
              </w:divBdr>
              <w:divsChild>
                <w:div w:id="961493238">
                  <w:marLeft w:val="570"/>
                  <w:marRight w:val="570"/>
                  <w:marTop w:val="75"/>
                  <w:marBottom w:val="60"/>
                  <w:divBdr>
                    <w:top w:val="none" w:sz="0" w:space="0" w:color="auto"/>
                    <w:left w:val="none" w:sz="0" w:space="0" w:color="auto"/>
                    <w:bottom w:val="none" w:sz="0" w:space="0" w:color="auto"/>
                    <w:right w:val="none" w:sz="0" w:space="0" w:color="auto"/>
                  </w:divBdr>
                  <w:divsChild>
                    <w:div w:id="897784476">
                      <w:marLeft w:val="0"/>
                      <w:marRight w:val="180"/>
                      <w:marTop w:val="0"/>
                      <w:marBottom w:val="0"/>
                      <w:divBdr>
                        <w:top w:val="none" w:sz="0" w:space="0" w:color="auto"/>
                        <w:left w:val="none" w:sz="0" w:space="0" w:color="auto"/>
                        <w:bottom w:val="none" w:sz="0" w:space="0" w:color="auto"/>
                        <w:right w:val="none" w:sz="0" w:space="0" w:color="auto"/>
                      </w:divBdr>
                      <w:divsChild>
                        <w:div w:id="1393040601">
                          <w:marLeft w:val="0"/>
                          <w:marRight w:val="0"/>
                          <w:marTop w:val="0"/>
                          <w:marBottom w:val="0"/>
                          <w:divBdr>
                            <w:top w:val="none" w:sz="0" w:space="0" w:color="auto"/>
                            <w:left w:val="none" w:sz="0" w:space="0" w:color="auto"/>
                            <w:bottom w:val="none" w:sz="0" w:space="0" w:color="auto"/>
                            <w:right w:val="none" w:sz="0" w:space="0" w:color="auto"/>
                          </w:divBdr>
                        </w:div>
                      </w:divsChild>
                    </w:div>
                    <w:div w:id="1539126190">
                      <w:marLeft w:val="0"/>
                      <w:marRight w:val="0"/>
                      <w:marTop w:val="0"/>
                      <w:marBottom w:val="0"/>
                      <w:divBdr>
                        <w:top w:val="none" w:sz="0" w:space="0" w:color="auto"/>
                        <w:left w:val="none" w:sz="0" w:space="0" w:color="auto"/>
                        <w:bottom w:val="none" w:sz="0" w:space="0" w:color="auto"/>
                        <w:right w:val="none" w:sz="0" w:space="0" w:color="auto"/>
                      </w:divBdr>
                      <w:divsChild>
                        <w:div w:id="165401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089775">
              <w:marLeft w:val="0"/>
              <w:marRight w:val="0"/>
              <w:marTop w:val="0"/>
              <w:marBottom w:val="0"/>
              <w:divBdr>
                <w:top w:val="none" w:sz="0" w:space="0" w:color="auto"/>
                <w:left w:val="none" w:sz="0" w:space="0" w:color="auto"/>
                <w:bottom w:val="none" w:sz="0" w:space="0" w:color="auto"/>
                <w:right w:val="none" w:sz="0" w:space="0" w:color="auto"/>
              </w:divBdr>
              <w:divsChild>
                <w:div w:id="2123331826">
                  <w:marLeft w:val="570"/>
                  <w:marRight w:val="570"/>
                  <w:marTop w:val="75"/>
                  <w:marBottom w:val="60"/>
                  <w:divBdr>
                    <w:top w:val="none" w:sz="0" w:space="0" w:color="auto"/>
                    <w:left w:val="none" w:sz="0" w:space="0" w:color="auto"/>
                    <w:bottom w:val="none" w:sz="0" w:space="0" w:color="auto"/>
                    <w:right w:val="none" w:sz="0" w:space="0" w:color="auto"/>
                  </w:divBdr>
                  <w:divsChild>
                    <w:div w:id="908149639">
                      <w:marLeft w:val="0"/>
                      <w:marRight w:val="180"/>
                      <w:marTop w:val="0"/>
                      <w:marBottom w:val="0"/>
                      <w:divBdr>
                        <w:top w:val="none" w:sz="0" w:space="0" w:color="auto"/>
                        <w:left w:val="none" w:sz="0" w:space="0" w:color="auto"/>
                        <w:bottom w:val="none" w:sz="0" w:space="0" w:color="auto"/>
                        <w:right w:val="none" w:sz="0" w:space="0" w:color="auto"/>
                      </w:divBdr>
                      <w:divsChild>
                        <w:div w:id="1503668428">
                          <w:marLeft w:val="0"/>
                          <w:marRight w:val="0"/>
                          <w:marTop w:val="0"/>
                          <w:marBottom w:val="0"/>
                          <w:divBdr>
                            <w:top w:val="none" w:sz="0" w:space="0" w:color="auto"/>
                            <w:left w:val="none" w:sz="0" w:space="0" w:color="auto"/>
                            <w:bottom w:val="none" w:sz="0" w:space="0" w:color="auto"/>
                            <w:right w:val="none" w:sz="0" w:space="0" w:color="auto"/>
                          </w:divBdr>
                        </w:div>
                      </w:divsChild>
                    </w:div>
                    <w:div w:id="1852639676">
                      <w:marLeft w:val="0"/>
                      <w:marRight w:val="0"/>
                      <w:marTop w:val="0"/>
                      <w:marBottom w:val="0"/>
                      <w:divBdr>
                        <w:top w:val="none" w:sz="0" w:space="0" w:color="auto"/>
                        <w:left w:val="none" w:sz="0" w:space="0" w:color="auto"/>
                        <w:bottom w:val="none" w:sz="0" w:space="0" w:color="auto"/>
                        <w:right w:val="none" w:sz="0" w:space="0" w:color="auto"/>
                      </w:divBdr>
                      <w:divsChild>
                        <w:div w:id="49225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5222">
              <w:marLeft w:val="0"/>
              <w:marRight w:val="0"/>
              <w:marTop w:val="0"/>
              <w:marBottom w:val="0"/>
              <w:divBdr>
                <w:top w:val="none" w:sz="0" w:space="0" w:color="auto"/>
                <w:left w:val="none" w:sz="0" w:space="0" w:color="auto"/>
                <w:bottom w:val="none" w:sz="0" w:space="0" w:color="auto"/>
                <w:right w:val="none" w:sz="0" w:space="0" w:color="auto"/>
              </w:divBdr>
              <w:divsChild>
                <w:div w:id="1633901075">
                  <w:marLeft w:val="570"/>
                  <w:marRight w:val="570"/>
                  <w:marTop w:val="75"/>
                  <w:marBottom w:val="60"/>
                  <w:divBdr>
                    <w:top w:val="none" w:sz="0" w:space="0" w:color="auto"/>
                    <w:left w:val="none" w:sz="0" w:space="0" w:color="auto"/>
                    <w:bottom w:val="none" w:sz="0" w:space="0" w:color="auto"/>
                    <w:right w:val="none" w:sz="0" w:space="0" w:color="auto"/>
                  </w:divBdr>
                  <w:divsChild>
                    <w:div w:id="1527870649">
                      <w:marLeft w:val="0"/>
                      <w:marRight w:val="180"/>
                      <w:marTop w:val="0"/>
                      <w:marBottom w:val="0"/>
                      <w:divBdr>
                        <w:top w:val="none" w:sz="0" w:space="0" w:color="auto"/>
                        <w:left w:val="none" w:sz="0" w:space="0" w:color="auto"/>
                        <w:bottom w:val="none" w:sz="0" w:space="0" w:color="auto"/>
                        <w:right w:val="none" w:sz="0" w:space="0" w:color="auto"/>
                      </w:divBdr>
                      <w:divsChild>
                        <w:div w:id="1026950397">
                          <w:marLeft w:val="0"/>
                          <w:marRight w:val="0"/>
                          <w:marTop w:val="0"/>
                          <w:marBottom w:val="0"/>
                          <w:divBdr>
                            <w:top w:val="none" w:sz="0" w:space="0" w:color="auto"/>
                            <w:left w:val="none" w:sz="0" w:space="0" w:color="auto"/>
                            <w:bottom w:val="none" w:sz="0" w:space="0" w:color="auto"/>
                            <w:right w:val="none" w:sz="0" w:space="0" w:color="auto"/>
                          </w:divBdr>
                        </w:div>
                      </w:divsChild>
                    </w:div>
                    <w:div w:id="935750549">
                      <w:marLeft w:val="0"/>
                      <w:marRight w:val="0"/>
                      <w:marTop w:val="0"/>
                      <w:marBottom w:val="0"/>
                      <w:divBdr>
                        <w:top w:val="none" w:sz="0" w:space="0" w:color="auto"/>
                        <w:left w:val="none" w:sz="0" w:space="0" w:color="auto"/>
                        <w:bottom w:val="none" w:sz="0" w:space="0" w:color="auto"/>
                        <w:right w:val="none" w:sz="0" w:space="0" w:color="auto"/>
                      </w:divBdr>
                      <w:divsChild>
                        <w:div w:id="3323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708989">
              <w:marLeft w:val="0"/>
              <w:marRight w:val="0"/>
              <w:marTop w:val="0"/>
              <w:marBottom w:val="0"/>
              <w:divBdr>
                <w:top w:val="none" w:sz="0" w:space="0" w:color="auto"/>
                <w:left w:val="none" w:sz="0" w:space="0" w:color="auto"/>
                <w:bottom w:val="none" w:sz="0" w:space="0" w:color="auto"/>
                <w:right w:val="none" w:sz="0" w:space="0" w:color="auto"/>
              </w:divBdr>
              <w:divsChild>
                <w:div w:id="492841418">
                  <w:marLeft w:val="570"/>
                  <w:marRight w:val="570"/>
                  <w:marTop w:val="75"/>
                  <w:marBottom w:val="60"/>
                  <w:divBdr>
                    <w:top w:val="none" w:sz="0" w:space="0" w:color="auto"/>
                    <w:left w:val="none" w:sz="0" w:space="0" w:color="auto"/>
                    <w:bottom w:val="none" w:sz="0" w:space="0" w:color="auto"/>
                    <w:right w:val="none" w:sz="0" w:space="0" w:color="auto"/>
                  </w:divBdr>
                  <w:divsChild>
                    <w:div w:id="1375275784">
                      <w:marLeft w:val="0"/>
                      <w:marRight w:val="180"/>
                      <w:marTop w:val="0"/>
                      <w:marBottom w:val="0"/>
                      <w:divBdr>
                        <w:top w:val="none" w:sz="0" w:space="0" w:color="auto"/>
                        <w:left w:val="none" w:sz="0" w:space="0" w:color="auto"/>
                        <w:bottom w:val="none" w:sz="0" w:space="0" w:color="auto"/>
                        <w:right w:val="none" w:sz="0" w:space="0" w:color="auto"/>
                      </w:divBdr>
                      <w:divsChild>
                        <w:div w:id="1533760240">
                          <w:marLeft w:val="0"/>
                          <w:marRight w:val="0"/>
                          <w:marTop w:val="0"/>
                          <w:marBottom w:val="0"/>
                          <w:divBdr>
                            <w:top w:val="none" w:sz="0" w:space="0" w:color="auto"/>
                            <w:left w:val="none" w:sz="0" w:space="0" w:color="auto"/>
                            <w:bottom w:val="none" w:sz="0" w:space="0" w:color="auto"/>
                            <w:right w:val="none" w:sz="0" w:space="0" w:color="auto"/>
                          </w:divBdr>
                        </w:div>
                      </w:divsChild>
                    </w:div>
                    <w:div w:id="1946383903">
                      <w:marLeft w:val="0"/>
                      <w:marRight w:val="0"/>
                      <w:marTop w:val="0"/>
                      <w:marBottom w:val="0"/>
                      <w:divBdr>
                        <w:top w:val="none" w:sz="0" w:space="0" w:color="auto"/>
                        <w:left w:val="none" w:sz="0" w:space="0" w:color="auto"/>
                        <w:bottom w:val="none" w:sz="0" w:space="0" w:color="auto"/>
                        <w:right w:val="none" w:sz="0" w:space="0" w:color="auto"/>
                      </w:divBdr>
                      <w:divsChild>
                        <w:div w:id="89242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62338">
              <w:marLeft w:val="0"/>
              <w:marRight w:val="0"/>
              <w:marTop w:val="0"/>
              <w:marBottom w:val="0"/>
              <w:divBdr>
                <w:top w:val="none" w:sz="0" w:space="0" w:color="auto"/>
                <w:left w:val="none" w:sz="0" w:space="0" w:color="auto"/>
                <w:bottom w:val="none" w:sz="0" w:space="0" w:color="auto"/>
                <w:right w:val="none" w:sz="0" w:space="0" w:color="auto"/>
              </w:divBdr>
              <w:divsChild>
                <w:div w:id="1066801427">
                  <w:marLeft w:val="570"/>
                  <w:marRight w:val="570"/>
                  <w:marTop w:val="75"/>
                  <w:marBottom w:val="60"/>
                  <w:divBdr>
                    <w:top w:val="none" w:sz="0" w:space="0" w:color="auto"/>
                    <w:left w:val="none" w:sz="0" w:space="0" w:color="auto"/>
                    <w:bottom w:val="none" w:sz="0" w:space="0" w:color="auto"/>
                    <w:right w:val="none" w:sz="0" w:space="0" w:color="auto"/>
                  </w:divBdr>
                  <w:divsChild>
                    <w:div w:id="153953803">
                      <w:marLeft w:val="0"/>
                      <w:marRight w:val="180"/>
                      <w:marTop w:val="0"/>
                      <w:marBottom w:val="0"/>
                      <w:divBdr>
                        <w:top w:val="none" w:sz="0" w:space="0" w:color="auto"/>
                        <w:left w:val="none" w:sz="0" w:space="0" w:color="auto"/>
                        <w:bottom w:val="none" w:sz="0" w:space="0" w:color="auto"/>
                        <w:right w:val="none" w:sz="0" w:space="0" w:color="auto"/>
                      </w:divBdr>
                      <w:divsChild>
                        <w:div w:id="331765032">
                          <w:marLeft w:val="0"/>
                          <w:marRight w:val="0"/>
                          <w:marTop w:val="0"/>
                          <w:marBottom w:val="0"/>
                          <w:divBdr>
                            <w:top w:val="none" w:sz="0" w:space="0" w:color="auto"/>
                            <w:left w:val="none" w:sz="0" w:space="0" w:color="auto"/>
                            <w:bottom w:val="none" w:sz="0" w:space="0" w:color="auto"/>
                            <w:right w:val="none" w:sz="0" w:space="0" w:color="auto"/>
                          </w:divBdr>
                        </w:div>
                      </w:divsChild>
                    </w:div>
                    <w:div w:id="1153178154">
                      <w:marLeft w:val="0"/>
                      <w:marRight w:val="0"/>
                      <w:marTop w:val="0"/>
                      <w:marBottom w:val="0"/>
                      <w:divBdr>
                        <w:top w:val="none" w:sz="0" w:space="0" w:color="auto"/>
                        <w:left w:val="none" w:sz="0" w:space="0" w:color="auto"/>
                        <w:bottom w:val="none" w:sz="0" w:space="0" w:color="auto"/>
                        <w:right w:val="none" w:sz="0" w:space="0" w:color="auto"/>
                      </w:divBdr>
                      <w:divsChild>
                        <w:div w:id="14011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4856">
              <w:marLeft w:val="0"/>
              <w:marRight w:val="0"/>
              <w:marTop w:val="0"/>
              <w:marBottom w:val="0"/>
              <w:divBdr>
                <w:top w:val="none" w:sz="0" w:space="0" w:color="auto"/>
                <w:left w:val="none" w:sz="0" w:space="0" w:color="auto"/>
                <w:bottom w:val="none" w:sz="0" w:space="0" w:color="auto"/>
                <w:right w:val="none" w:sz="0" w:space="0" w:color="auto"/>
              </w:divBdr>
              <w:divsChild>
                <w:div w:id="1705474706">
                  <w:marLeft w:val="570"/>
                  <w:marRight w:val="570"/>
                  <w:marTop w:val="75"/>
                  <w:marBottom w:val="60"/>
                  <w:divBdr>
                    <w:top w:val="none" w:sz="0" w:space="0" w:color="auto"/>
                    <w:left w:val="none" w:sz="0" w:space="0" w:color="auto"/>
                    <w:bottom w:val="none" w:sz="0" w:space="0" w:color="auto"/>
                    <w:right w:val="none" w:sz="0" w:space="0" w:color="auto"/>
                  </w:divBdr>
                  <w:divsChild>
                    <w:div w:id="1746225676">
                      <w:marLeft w:val="0"/>
                      <w:marRight w:val="180"/>
                      <w:marTop w:val="0"/>
                      <w:marBottom w:val="0"/>
                      <w:divBdr>
                        <w:top w:val="none" w:sz="0" w:space="0" w:color="auto"/>
                        <w:left w:val="none" w:sz="0" w:space="0" w:color="auto"/>
                        <w:bottom w:val="none" w:sz="0" w:space="0" w:color="auto"/>
                        <w:right w:val="none" w:sz="0" w:space="0" w:color="auto"/>
                      </w:divBdr>
                      <w:divsChild>
                        <w:div w:id="471366644">
                          <w:marLeft w:val="0"/>
                          <w:marRight w:val="0"/>
                          <w:marTop w:val="0"/>
                          <w:marBottom w:val="0"/>
                          <w:divBdr>
                            <w:top w:val="none" w:sz="0" w:space="0" w:color="auto"/>
                            <w:left w:val="none" w:sz="0" w:space="0" w:color="auto"/>
                            <w:bottom w:val="none" w:sz="0" w:space="0" w:color="auto"/>
                            <w:right w:val="none" w:sz="0" w:space="0" w:color="auto"/>
                          </w:divBdr>
                        </w:div>
                      </w:divsChild>
                    </w:div>
                    <w:div w:id="1674380908">
                      <w:marLeft w:val="0"/>
                      <w:marRight w:val="0"/>
                      <w:marTop w:val="0"/>
                      <w:marBottom w:val="0"/>
                      <w:divBdr>
                        <w:top w:val="none" w:sz="0" w:space="0" w:color="auto"/>
                        <w:left w:val="none" w:sz="0" w:space="0" w:color="auto"/>
                        <w:bottom w:val="none" w:sz="0" w:space="0" w:color="auto"/>
                        <w:right w:val="none" w:sz="0" w:space="0" w:color="auto"/>
                      </w:divBdr>
                      <w:divsChild>
                        <w:div w:id="144718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244070">
              <w:marLeft w:val="0"/>
              <w:marRight w:val="0"/>
              <w:marTop w:val="0"/>
              <w:marBottom w:val="0"/>
              <w:divBdr>
                <w:top w:val="none" w:sz="0" w:space="0" w:color="auto"/>
                <w:left w:val="none" w:sz="0" w:space="0" w:color="auto"/>
                <w:bottom w:val="none" w:sz="0" w:space="0" w:color="auto"/>
                <w:right w:val="none" w:sz="0" w:space="0" w:color="auto"/>
              </w:divBdr>
              <w:divsChild>
                <w:div w:id="1685935373">
                  <w:marLeft w:val="570"/>
                  <w:marRight w:val="570"/>
                  <w:marTop w:val="75"/>
                  <w:marBottom w:val="60"/>
                  <w:divBdr>
                    <w:top w:val="none" w:sz="0" w:space="0" w:color="auto"/>
                    <w:left w:val="none" w:sz="0" w:space="0" w:color="auto"/>
                    <w:bottom w:val="none" w:sz="0" w:space="0" w:color="auto"/>
                    <w:right w:val="none" w:sz="0" w:space="0" w:color="auto"/>
                  </w:divBdr>
                  <w:divsChild>
                    <w:div w:id="1427338330">
                      <w:marLeft w:val="0"/>
                      <w:marRight w:val="180"/>
                      <w:marTop w:val="0"/>
                      <w:marBottom w:val="0"/>
                      <w:divBdr>
                        <w:top w:val="none" w:sz="0" w:space="0" w:color="auto"/>
                        <w:left w:val="none" w:sz="0" w:space="0" w:color="auto"/>
                        <w:bottom w:val="none" w:sz="0" w:space="0" w:color="auto"/>
                        <w:right w:val="none" w:sz="0" w:space="0" w:color="auto"/>
                      </w:divBdr>
                      <w:divsChild>
                        <w:div w:id="152530453">
                          <w:marLeft w:val="0"/>
                          <w:marRight w:val="0"/>
                          <w:marTop w:val="0"/>
                          <w:marBottom w:val="0"/>
                          <w:divBdr>
                            <w:top w:val="none" w:sz="0" w:space="0" w:color="auto"/>
                            <w:left w:val="none" w:sz="0" w:space="0" w:color="auto"/>
                            <w:bottom w:val="none" w:sz="0" w:space="0" w:color="auto"/>
                            <w:right w:val="none" w:sz="0" w:space="0" w:color="auto"/>
                          </w:divBdr>
                        </w:div>
                      </w:divsChild>
                    </w:div>
                    <w:div w:id="1725710713">
                      <w:marLeft w:val="0"/>
                      <w:marRight w:val="0"/>
                      <w:marTop w:val="0"/>
                      <w:marBottom w:val="0"/>
                      <w:divBdr>
                        <w:top w:val="none" w:sz="0" w:space="0" w:color="auto"/>
                        <w:left w:val="none" w:sz="0" w:space="0" w:color="auto"/>
                        <w:bottom w:val="none" w:sz="0" w:space="0" w:color="auto"/>
                        <w:right w:val="none" w:sz="0" w:space="0" w:color="auto"/>
                      </w:divBdr>
                      <w:divsChild>
                        <w:div w:id="107034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030730">
              <w:marLeft w:val="0"/>
              <w:marRight w:val="0"/>
              <w:marTop w:val="0"/>
              <w:marBottom w:val="0"/>
              <w:divBdr>
                <w:top w:val="none" w:sz="0" w:space="0" w:color="auto"/>
                <w:left w:val="none" w:sz="0" w:space="0" w:color="auto"/>
                <w:bottom w:val="none" w:sz="0" w:space="0" w:color="auto"/>
                <w:right w:val="none" w:sz="0" w:space="0" w:color="auto"/>
              </w:divBdr>
              <w:divsChild>
                <w:div w:id="1737850336">
                  <w:marLeft w:val="570"/>
                  <w:marRight w:val="570"/>
                  <w:marTop w:val="75"/>
                  <w:marBottom w:val="60"/>
                  <w:divBdr>
                    <w:top w:val="none" w:sz="0" w:space="0" w:color="auto"/>
                    <w:left w:val="none" w:sz="0" w:space="0" w:color="auto"/>
                    <w:bottom w:val="none" w:sz="0" w:space="0" w:color="auto"/>
                    <w:right w:val="none" w:sz="0" w:space="0" w:color="auto"/>
                  </w:divBdr>
                  <w:divsChild>
                    <w:div w:id="1680618401">
                      <w:marLeft w:val="0"/>
                      <w:marRight w:val="180"/>
                      <w:marTop w:val="0"/>
                      <w:marBottom w:val="0"/>
                      <w:divBdr>
                        <w:top w:val="none" w:sz="0" w:space="0" w:color="auto"/>
                        <w:left w:val="none" w:sz="0" w:space="0" w:color="auto"/>
                        <w:bottom w:val="none" w:sz="0" w:space="0" w:color="auto"/>
                        <w:right w:val="none" w:sz="0" w:space="0" w:color="auto"/>
                      </w:divBdr>
                      <w:divsChild>
                        <w:div w:id="1711297958">
                          <w:marLeft w:val="0"/>
                          <w:marRight w:val="0"/>
                          <w:marTop w:val="0"/>
                          <w:marBottom w:val="0"/>
                          <w:divBdr>
                            <w:top w:val="none" w:sz="0" w:space="0" w:color="auto"/>
                            <w:left w:val="none" w:sz="0" w:space="0" w:color="auto"/>
                            <w:bottom w:val="none" w:sz="0" w:space="0" w:color="auto"/>
                            <w:right w:val="none" w:sz="0" w:space="0" w:color="auto"/>
                          </w:divBdr>
                        </w:div>
                      </w:divsChild>
                    </w:div>
                    <w:div w:id="1450658487">
                      <w:marLeft w:val="0"/>
                      <w:marRight w:val="0"/>
                      <w:marTop w:val="0"/>
                      <w:marBottom w:val="0"/>
                      <w:divBdr>
                        <w:top w:val="none" w:sz="0" w:space="0" w:color="auto"/>
                        <w:left w:val="none" w:sz="0" w:space="0" w:color="auto"/>
                        <w:bottom w:val="none" w:sz="0" w:space="0" w:color="auto"/>
                        <w:right w:val="none" w:sz="0" w:space="0" w:color="auto"/>
                      </w:divBdr>
                      <w:divsChild>
                        <w:div w:id="88463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431374">
              <w:marLeft w:val="0"/>
              <w:marRight w:val="0"/>
              <w:marTop w:val="0"/>
              <w:marBottom w:val="0"/>
              <w:divBdr>
                <w:top w:val="none" w:sz="0" w:space="0" w:color="auto"/>
                <w:left w:val="none" w:sz="0" w:space="0" w:color="auto"/>
                <w:bottom w:val="none" w:sz="0" w:space="0" w:color="auto"/>
                <w:right w:val="none" w:sz="0" w:space="0" w:color="auto"/>
              </w:divBdr>
              <w:divsChild>
                <w:div w:id="1060207744">
                  <w:marLeft w:val="570"/>
                  <w:marRight w:val="570"/>
                  <w:marTop w:val="75"/>
                  <w:marBottom w:val="60"/>
                  <w:divBdr>
                    <w:top w:val="none" w:sz="0" w:space="0" w:color="auto"/>
                    <w:left w:val="none" w:sz="0" w:space="0" w:color="auto"/>
                    <w:bottom w:val="none" w:sz="0" w:space="0" w:color="auto"/>
                    <w:right w:val="none" w:sz="0" w:space="0" w:color="auto"/>
                  </w:divBdr>
                  <w:divsChild>
                    <w:div w:id="864711910">
                      <w:marLeft w:val="0"/>
                      <w:marRight w:val="180"/>
                      <w:marTop w:val="0"/>
                      <w:marBottom w:val="0"/>
                      <w:divBdr>
                        <w:top w:val="none" w:sz="0" w:space="0" w:color="auto"/>
                        <w:left w:val="none" w:sz="0" w:space="0" w:color="auto"/>
                        <w:bottom w:val="none" w:sz="0" w:space="0" w:color="auto"/>
                        <w:right w:val="none" w:sz="0" w:space="0" w:color="auto"/>
                      </w:divBdr>
                      <w:divsChild>
                        <w:div w:id="1473329954">
                          <w:marLeft w:val="0"/>
                          <w:marRight w:val="0"/>
                          <w:marTop w:val="0"/>
                          <w:marBottom w:val="0"/>
                          <w:divBdr>
                            <w:top w:val="none" w:sz="0" w:space="0" w:color="auto"/>
                            <w:left w:val="none" w:sz="0" w:space="0" w:color="auto"/>
                            <w:bottom w:val="none" w:sz="0" w:space="0" w:color="auto"/>
                            <w:right w:val="none" w:sz="0" w:space="0" w:color="auto"/>
                          </w:divBdr>
                        </w:div>
                      </w:divsChild>
                    </w:div>
                    <w:div w:id="1720587397">
                      <w:marLeft w:val="0"/>
                      <w:marRight w:val="0"/>
                      <w:marTop w:val="0"/>
                      <w:marBottom w:val="0"/>
                      <w:divBdr>
                        <w:top w:val="none" w:sz="0" w:space="0" w:color="auto"/>
                        <w:left w:val="none" w:sz="0" w:space="0" w:color="auto"/>
                        <w:bottom w:val="none" w:sz="0" w:space="0" w:color="auto"/>
                        <w:right w:val="none" w:sz="0" w:space="0" w:color="auto"/>
                      </w:divBdr>
                      <w:divsChild>
                        <w:div w:id="11700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408246">
              <w:marLeft w:val="0"/>
              <w:marRight w:val="0"/>
              <w:marTop w:val="0"/>
              <w:marBottom w:val="0"/>
              <w:divBdr>
                <w:top w:val="none" w:sz="0" w:space="0" w:color="auto"/>
                <w:left w:val="none" w:sz="0" w:space="0" w:color="auto"/>
                <w:bottom w:val="none" w:sz="0" w:space="0" w:color="auto"/>
                <w:right w:val="none" w:sz="0" w:space="0" w:color="auto"/>
              </w:divBdr>
              <w:divsChild>
                <w:div w:id="1119641754">
                  <w:marLeft w:val="570"/>
                  <w:marRight w:val="570"/>
                  <w:marTop w:val="75"/>
                  <w:marBottom w:val="60"/>
                  <w:divBdr>
                    <w:top w:val="none" w:sz="0" w:space="0" w:color="auto"/>
                    <w:left w:val="none" w:sz="0" w:space="0" w:color="auto"/>
                    <w:bottom w:val="none" w:sz="0" w:space="0" w:color="auto"/>
                    <w:right w:val="none" w:sz="0" w:space="0" w:color="auto"/>
                  </w:divBdr>
                  <w:divsChild>
                    <w:div w:id="307630316">
                      <w:marLeft w:val="0"/>
                      <w:marRight w:val="180"/>
                      <w:marTop w:val="0"/>
                      <w:marBottom w:val="0"/>
                      <w:divBdr>
                        <w:top w:val="none" w:sz="0" w:space="0" w:color="auto"/>
                        <w:left w:val="none" w:sz="0" w:space="0" w:color="auto"/>
                        <w:bottom w:val="none" w:sz="0" w:space="0" w:color="auto"/>
                        <w:right w:val="none" w:sz="0" w:space="0" w:color="auto"/>
                      </w:divBdr>
                      <w:divsChild>
                        <w:div w:id="86509939">
                          <w:marLeft w:val="0"/>
                          <w:marRight w:val="0"/>
                          <w:marTop w:val="0"/>
                          <w:marBottom w:val="0"/>
                          <w:divBdr>
                            <w:top w:val="none" w:sz="0" w:space="0" w:color="auto"/>
                            <w:left w:val="none" w:sz="0" w:space="0" w:color="auto"/>
                            <w:bottom w:val="none" w:sz="0" w:space="0" w:color="auto"/>
                            <w:right w:val="none" w:sz="0" w:space="0" w:color="auto"/>
                          </w:divBdr>
                        </w:div>
                      </w:divsChild>
                    </w:div>
                    <w:div w:id="1923488501">
                      <w:marLeft w:val="0"/>
                      <w:marRight w:val="0"/>
                      <w:marTop w:val="0"/>
                      <w:marBottom w:val="0"/>
                      <w:divBdr>
                        <w:top w:val="none" w:sz="0" w:space="0" w:color="auto"/>
                        <w:left w:val="none" w:sz="0" w:space="0" w:color="auto"/>
                        <w:bottom w:val="none" w:sz="0" w:space="0" w:color="auto"/>
                        <w:right w:val="none" w:sz="0" w:space="0" w:color="auto"/>
                      </w:divBdr>
                      <w:divsChild>
                        <w:div w:id="123288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788410">
              <w:marLeft w:val="0"/>
              <w:marRight w:val="0"/>
              <w:marTop w:val="0"/>
              <w:marBottom w:val="0"/>
              <w:divBdr>
                <w:top w:val="none" w:sz="0" w:space="0" w:color="auto"/>
                <w:left w:val="none" w:sz="0" w:space="0" w:color="auto"/>
                <w:bottom w:val="none" w:sz="0" w:space="0" w:color="auto"/>
                <w:right w:val="none" w:sz="0" w:space="0" w:color="auto"/>
              </w:divBdr>
              <w:divsChild>
                <w:div w:id="87777332">
                  <w:marLeft w:val="570"/>
                  <w:marRight w:val="570"/>
                  <w:marTop w:val="75"/>
                  <w:marBottom w:val="60"/>
                  <w:divBdr>
                    <w:top w:val="none" w:sz="0" w:space="0" w:color="auto"/>
                    <w:left w:val="none" w:sz="0" w:space="0" w:color="auto"/>
                    <w:bottom w:val="none" w:sz="0" w:space="0" w:color="auto"/>
                    <w:right w:val="none" w:sz="0" w:space="0" w:color="auto"/>
                  </w:divBdr>
                  <w:divsChild>
                    <w:div w:id="238639014">
                      <w:marLeft w:val="0"/>
                      <w:marRight w:val="180"/>
                      <w:marTop w:val="0"/>
                      <w:marBottom w:val="0"/>
                      <w:divBdr>
                        <w:top w:val="none" w:sz="0" w:space="0" w:color="auto"/>
                        <w:left w:val="none" w:sz="0" w:space="0" w:color="auto"/>
                        <w:bottom w:val="none" w:sz="0" w:space="0" w:color="auto"/>
                        <w:right w:val="none" w:sz="0" w:space="0" w:color="auto"/>
                      </w:divBdr>
                      <w:divsChild>
                        <w:div w:id="1102410173">
                          <w:marLeft w:val="0"/>
                          <w:marRight w:val="0"/>
                          <w:marTop w:val="0"/>
                          <w:marBottom w:val="0"/>
                          <w:divBdr>
                            <w:top w:val="none" w:sz="0" w:space="0" w:color="auto"/>
                            <w:left w:val="none" w:sz="0" w:space="0" w:color="auto"/>
                            <w:bottom w:val="none" w:sz="0" w:space="0" w:color="auto"/>
                            <w:right w:val="none" w:sz="0" w:space="0" w:color="auto"/>
                          </w:divBdr>
                        </w:div>
                      </w:divsChild>
                    </w:div>
                    <w:div w:id="774521324">
                      <w:marLeft w:val="0"/>
                      <w:marRight w:val="0"/>
                      <w:marTop w:val="0"/>
                      <w:marBottom w:val="0"/>
                      <w:divBdr>
                        <w:top w:val="none" w:sz="0" w:space="0" w:color="auto"/>
                        <w:left w:val="none" w:sz="0" w:space="0" w:color="auto"/>
                        <w:bottom w:val="none" w:sz="0" w:space="0" w:color="auto"/>
                        <w:right w:val="none" w:sz="0" w:space="0" w:color="auto"/>
                      </w:divBdr>
                      <w:divsChild>
                        <w:div w:id="38260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373968">
              <w:marLeft w:val="0"/>
              <w:marRight w:val="0"/>
              <w:marTop w:val="0"/>
              <w:marBottom w:val="0"/>
              <w:divBdr>
                <w:top w:val="none" w:sz="0" w:space="0" w:color="auto"/>
                <w:left w:val="none" w:sz="0" w:space="0" w:color="auto"/>
                <w:bottom w:val="none" w:sz="0" w:space="0" w:color="auto"/>
                <w:right w:val="none" w:sz="0" w:space="0" w:color="auto"/>
              </w:divBdr>
              <w:divsChild>
                <w:div w:id="727268430">
                  <w:marLeft w:val="570"/>
                  <w:marRight w:val="570"/>
                  <w:marTop w:val="75"/>
                  <w:marBottom w:val="60"/>
                  <w:divBdr>
                    <w:top w:val="none" w:sz="0" w:space="0" w:color="auto"/>
                    <w:left w:val="none" w:sz="0" w:space="0" w:color="auto"/>
                    <w:bottom w:val="none" w:sz="0" w:space="0" w:color="auto"/>
                    <w:right w:val="none" w:sz="0" w:space="0" w:color="auto"/>
                  </w:divBdr>
                  <w:divsChild>
                    <w:div w:id="705373436">
                      <w:marLeft w:val="0"/>
                      <w:marRight w:val="180"/>
                      <w:marTop w:val="0"/>
                      <w:marBottom w:val="0"/>
                      <w:divBdr>
                        <w:top w:val="none" w:sz="0" w:space="0" w:color="auto"/>
                        <w:left w:val="none" w:sz="0" w:space="0" w:color="auto"/>
                        <w:bottom w:val="none" w:sz="0" w:space="0" w:color="auto"/>
                        <w:right w:val="none" w:sz="0" w:space="0" w:color="auto"/>
                      </w:divBdr>
                      <w:divsChild>
                        <w:div w:id="412050870">
                          <w:marLeft w:val="0"/>
                          <w:marRight w:val="0"/>
                          <w:marTop w:val="0"/>
                          <w:marBottom w:val="0"/>
                          <w:divBdr>
                            <w:top w:val="none" w:sz="0" w:space="0" w:color="auto"/>
                            <w:left w:val="none" w:sz="0" w:space="0" w:color="auto"/>
                            <w:bottom w:val="none" w:sz="0" w:space="0" w:color="auto"/>
                            <w:right w:val="none" w:sz="0" w:space="0" w:color="auto"/>
                          </w:divBdr>
                        </w:div>
                      </w:divsChild>
                    </w:div>
                    <w:div w:id="407925716">
                      <w:marLeft w:val="0"/>
                      <w:marRight w:val="0"/>
                      <w:marTop w:val="0"/>
                      <w:marBottom w:val="0"/>
                      <w:divBdr>
                        <w:top w:val="none" w:sz="0" w:space="0" w:color="auto"/>
                        <w:left w:val="none" w:sz="0" w:space="0" w:color="auto"/>
                        <w:bottom w:val="none" w:sz="0" w:space="0" w:color="auto"/>
                        <w:right w:val="none" w:sz="0" w:space="0" w:color="auto"/>
                      </w:divBdr>
                      <w:divsChild>
                        <w:div w:id="171508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817613">
              <w:marLeft w:val="0"/>
              <w:marRight w:val="0"/>
              <w:marTop w:val="0"/>
              <w:marBottom w:val="0"/>
              <w:divBdr>
                <w:top w:val="none" w:sz="0" w:space="0" w:color="auto"/>
                <w:left w:val="none" w:sz="0" w:space="0" w:color="auto"/>
                <w:bottom w:val="none" w:sz="0" w:space="0" w:color="auto"/>
                <w:right w:val="none" w:sz="0" w:space="0" w:color="auto"/>
              </w:divBdr>
              <w:divsChild>
                <w:div w:id="788159617">
                  <w:marLeft w:val="570"/>
                  <w:marRight w:val="570"/>
                  <w:marTop w:val="75"/>
                  <w:marBottom w:val="60"/>
                  <w:divBdr>
                    <w:top w:val="none" w:sz="0" w:space="0" w:color="auto"/>
                    <w:left w:val="none" w:sz="0" w:space="0" w:color="auto"/>
                    <w:bottom w:val="none" w:sz="0" w:space="0" w:color="auto"/>
                    <w:right w:val="none" w:sz="0" w:space="0" w:color="auto"/>
                  </w:divBdr>
                  <w:divsChild>
                    <w:div w:id="1476986930">
                      <w:marLeft w:val="0"/>
                      <w:marRight w:val="180"/>
                      <w:marTop w:val="0"/>
                      <w:marBottom w:val="0"/>
                      <w:divBdr>
                        <w:top w:val="none" w:sz="0" w:space="0" w:color="auto"/>
                        <w:left w:val="none" w:sz="0" w:space="0" w:color="auto"/>
                        <w:bottom w:val="none" w:sz="0" w:space="0" w:color="auto"/>
                        <w:right w:val="none" w:sz="0" w:space="0" w:color="auto"/>
                      </w:divBdr>
                      <w:divsChild>
                        <w:div w:id="710573030">
                          <w:marLeft w:val="0"/>
                          <w:marRight w:val="0"/>
                          <w:marTop w:val="0"/>
                          <w:marBottom w:val="0"/>
                          <w:divBdr>
                            <w:top w:val="none" w:sz="0" w:space="0" w:color="auto"/>
                            <w:left w:val="none" w:sz="0" w:space="0" w:color="auto"/>
                            <w:bottom w:val="none" w:sz="0" w:space="0" w:color="auto"/>
                            <w:right w:val="none" w:sz="0" w:space="0" w:color="auto"/>
                          </w:divBdr>
                        </w:div>
                      </w:divsChild>
                    </w:div>
                    <w:div w:id="386103275">
                      <w:marLeft w:val="0"/>
                      <w:marRight w:val="0"/>
                      <w:marTop w:val="0"/>
                      <w:marBottom w:val="0"/>
                      <w:divBdr>
                        <w:top w:val="none" w:sz="0" w:space="0" w:color="auto"/>
                        <w:left w:val="none" w:sz="0" w:space="0" w:color="auto"/>
                        <w:bottom w:val="none" w:sz="0" w:space="0" w:color="auto"/>
                        <w:right w:val="none" w:sz="0" w:space="0" w:color="auto"/>
                      </w:divBdr>
                      <w:divsChild>
                        <w:div w:id="205148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997203">
              <w:marLeft w:val="0"/>
              <w:marRight w:val="0"/>
              <w:marTop w:val="0"/>
              <w:marBottom w:val="0"/>
              <w:divBdr>
                <w:top w:val="none" w:sz="0" w:space="0" w:color="auto"/>
                <w:left w:val="none" w:sz="0" w:space="0" w:color="auto"/>
                <w:bottom w:val="none" w:sz="0" w:space="0" w:color="auto"/>
                <w:right w:val="none" w:sz="0" w:space="0" w:color="auto"/>
              </w:divBdr>
              <w:divsChild>
                <w:div w:id="320739394">
                  <w:marLeft w:val="570"/>
                  <w:marRight w:val="570"/>
                  <w:marTop w:val="75"/>
                  <w:marBottom w:val="60"/>
                  <w:divBdr>
                    <w:top w:val="none" w:sz="0" w:space="0" w:color="auto"/>
                    <w:left w:val="none" w:sz="0" w:space="0" w:color="auto"/>
                    <w:bottom w:val="none" w:sz="0" w:space="0" w:color="auto"/>
                    <w:right w:val="none" w:sz="0" w:space="0" w:color="auto"/>
                  </w:divBdr>
                  <w:divsChild>
                    <w:div w:id="574053576">
                      <w:marLeft w:val="0"/>
                      <w:marRight w:val="180"/>
                      <w:marTop w:val="0"/>
                      <w:marBottom w:val="0"/>
                      <w:divBdr>
                        <w:top w:val="none" w:sz="0" w:space="0" w:color="auto"/>
                        <w:left w:val="none" w:sz="0" w:space="0" w:color="auto"/>
                        <w:bottom w:val="none" w:sz="0" w:space="0" w:color="auto"/>
                        <w:right w:val="none" w:sz="0" w:space="0" w:color="auto"/>
                      </w:divBdr>
                      <w:divsChild>
                        <w:div w:id="1725132135">
                          <w:marLeft w:val="0"/>
                          <w:marRight w:val="0"/>
                          <w:marTop w:val="0"/>
                          <w:marBottom w:val="0"/>
                          <w:divBdr>
                            <w:top w:val="none" w:sz="0" w:space="0" w:color="auto"/>
                            <w:left w:val="none" w:sz="0" w:space="0" w:color="auto"/>
                            <w:bottom w:val="none" w:sz="0" w:space="0" w:color="auto"/>
                            <w:right w:val="none" w:sz="0" w:space="0" w:color="auto"/>
                          </w:divBdr>
                        </w:div>
                      </w:divsChild>
                    </w:div>
                    <w:div w:id="1634290423">
                      <w:marLeft w:val="0"/>
                      <w:marRight w:val="0"/>
                      <w:marTop w:val="0"/>
                      <w:marBottom w:val="0"/>
                      <w:divBdr>
                        <w:top w:val="none" w:sz="0" w:space="0" w:color="auto"/>
                        <w:left w:val="none" w:sz="0" w:space="0" w:color="auto"/>
                        <w:bottom w:val="none" w:sz="0" w:space="0" w:color="auto"/>
                        <w:right w:val="none" w:sz="0" w:space="0" w:color="auto"/>
                      </w:divBdr>
                      <w:divsChild>
                        <w:div w:id="25540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5365">
              <w:marLeft w:val="0"/>
              <w:marRight w:val="0"/>
              <w:marTop w:val="0"/>
              <w:marBottom w:val="0"/>
              <w:divBdr>
                <w:top w:val="none" w:sz="0" w:space="0" w:color="auto"/>
                <w:left w:val="none" w:sz="0" w:space="0" w:color="auto"/>
                <w:bottom w:val="none" w:sz="0" w:space="0" w:color="auto"/>
                <w:right w:val="none" w:sz="0" w:space="0" w:color="auto"/>
              </w:divBdr>
              <w:divsChild>
                <w:div w:id="249168391">
                  <w:marLeft w:val="570"/>
                  <w:marRight w:val="570"/>
                  <w:marTop w:val="75"/>
                  <w:marBottom w:val="60"/>
                  <w:divBdr>
                    <w:top w:val="none" w:sz="0" w:space="0" w:color="auto"/>
                    <w:left w:val="none" w:sz="0" w:space="0" w:color="auto"/>
                    <w:bottom w:val="none" w:sz="0" w:space="0" w:color="auto"/>
                    <w:right w:val="none" w:sz="0" w:space="0" w:color="auto"/>
                  </w:divBdr>
                  <w:divsChild>
                    <w:div w:id="230163458">
                      <w:marLeft w:val="0"/>
                      <w:marRight w:val="180"/>
                      <w:marTop w:val="0"/>
                      <w:marBottom w:val="0"/>
                      <w:divBdr>
                        <w:top w:val="none" w:sz="0" w:space="0" w:color="auto"/>
                        <w:left w:val="none" w:sz="0" w:space="0" w:color="auto"/>
                        <w:bottom w:val="none" w:sz="0" w:space="0" w:color="auto"/>
                        <w:right w:val="none" w:sz="0" w:space="0" w:color="auto"/>
                      </w:divBdr>
                      <w:divsChild>
                        <w:div w:id="1333876005">
                          <w:marLeft w:val="0"/>
                          <w:marRight w:val="0"/>
                          <w:marTop w:val="0"/>
                          <w:marBottom w:val="0"/>
                          <w:divBdr>
                            <w:top w:val="none" w:sz="0" w:space="0" w:color="auto"/>
                            <w:left w:val="none" w:sz="0" w:space="0" w:color="auto"/>
                            <w:bottom w:val="none" w:sz="0" w:space="0" w:color="auto"/>
                            <w:right w:val="none" w:sz="0" w:space="0" w:color="auto"/>
                          </w:divBdr>
                        </w:div>
                      </w:divsChild>
                    </w:div>
                    <w:div w:id="56902137">
                      <w:marLeft w:val="0"/>
                      <w:marRight w:val="0"/>
                      <w:marTop w:val="0"/>
                      <w:marBottom w:val="0"/>
                      <w:divBdr>
                        <w:top w:val="none" w:sz="0" w:space="0" w:color="auto"/>
                        <w:left w:val="none" w:sz="0" w:space="0" w:color="auto"/>
                        <w:bottom w:val="none" w:sz="0" w:space="0" w:color="auto"/>
                        <w:right w:val="none" w:sz="0" w:space="0" w:color="auto"/>
                      </w:divBdr>
                      <w:divsChild>
                        <w:div w:id="13411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971467">
              <w:marLeft w:val="0"/>
              <w:marRight w:val="0"/>
              <w:marTop w:val="0"/>
              <w:marBottom w:val="0"/>
              <w:divBdr>
                <w:top w:val="none" w:sz="0" w:space="0" w:color="auto"/>
                <w:left w:val="none" w:sz="0" w:space="0" w:color="auto"/>
                <w:bottom w:val="none" w:sz="0" w:space="0" w:color="auto"/>
                <w:right w:val="none" w:sz="0" w:space="0" w:color="auto"/>
              </w:divBdr>
              <w:divsChild>
                <w:div w:id="1107433481">
                  <w:marLeft w:val="570"/>
                  <w:marRight w:val="570"/>
                  <w:marTop w:val="75"/>
                  <w:marBottom w:val="60"/>
                  <w:divBdr>
                    <w:top w:val="none" w:sz="0" w:space="0" w:color="auto"/>
                    <w:left w:val="none" w:sz="0" w:space="0" w:color="auto"/>
                    <w:bottom w:val="none" w:sz="0" w:space="0" w:color="auto"/>
                    <w:right w:val="none" w:sz="0" w:space="0" w:color="auto"/>
                  </w:divBdr>
                  <w:divsChild>
                    <w:div w:id="1534221654">
                      <w:marLeft w:val="0"/>
                      <w:marRight w:val="0"/>
                      <w:marTop w:val="0"/>
                      <w:marBottom w:val="0"/>
                      <w:divBdr>
                        <w:top w:val="none" w:sz="0" w:space="0" w:color="auto"/>
                        <w:left w:val="none" w:sz="0" w:space="0" w:color="auto"/>
                        <w:bottom w:val="none" w:sz="0" w:space="0" w:color="auto"/>
                        <w:right w:val="none" w:sz="0" w:space="0" w:color="auto"/>
                      </w:divBdr>
                      <w:divsChild>
                        <w:div w:id="125458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17296">
              <w:marLeft w:val="0"/>
              <w:marRight w:val="0"/>
              <w:marTop w:val="0"/>
              <w:marBottom w:val="0"/>
              <w:divBdr>
                <w:top w:val="none" w:sz="0" w:space="0" w:color="auto"/>
                <w:left w:val="none" w:sz="0" w:space="0" w:color="auto"/>
                <w:bottom w:val="none" w:sz="0" w:space="0" w:color="auto"/>
                <w:right w:val="none" w:sz="0" w:space="0" w:color="auto"/>
              </w:divBdr>
              <w:divsChild>
                <w:div w:id="1968118821">
                  <w:marLeft w:val="570"/>
                  <w:marRight w:val="570"/>
                  <w:marTop w:val="75"/>
                  <w:marBottom w:val="60"/>
                  <w:divBdr>
                    <w:top w:val="none" w:sz="0" w:space="0" w:color="auto"/>
                    <w:left w:val="none" w:sz="0" w:space="0" w:color="auto"/>
                    <w:bottom w:val="none" w:sz="0" w:space="0" w:color="auto"/>
                    <w:right w:val="none" w:sz="0" w:space="0" w:color="auto"/>
                  </w:divBdr>
                  <w:divsChild>
                    <w:div w:id="2090274950">
                      <w:marLeft w:val="0"/>
                      <w:marRight w:val="0"/>
                      <w:marTop w:val="0"/>
                      <w:marBottom w:val="0"/>
                      <w:divBdr>
                        <w:top w:val="none" w:sz="0" w:space="0" w:color="auto"/>
                        <w:left w:val="none" w:sz="0" w:space="0" w:color="auto"/>
                        <w:bottom w:val="none" w:sz="0" w:space="0" w:color="auto"/>
                        <w:right w:val="none" w:sz="0" w:space="0" w:color="auto"/>
                      </w:divBdr>
                      <w:divsChild>
                        <w:div w:id="134763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603601">
              <w:marLeft w:val="0"/>
              <w:marRight w:val="0"/>
              <w:marTop w:val="0"/>
              <w:marBottom w:val="0"/>
              <w:divBdr>
                <w:top w:val="none" w:sz="0" w:space="0" w:color="auto"/>
                <w:left w:val="none" w:sz="0" w:space="0" w:color="auto"/>
                <w:bottom w:val="none" w:sz="0" w:space="0" w:color="auto"/>
                <w:right w:val="none" w:sz="0" w:space="0" w:color="auto"/>
              </w:divBdr>
              <w:divsChild>
                <w:div w:id="262686593">
                  <w:marLeft w:val="570"/>
                  <w:marRight w:val="570"/>
                  <w:marTop w:val="75"/>
                  <w:marBottom w:val="60"/>
                  <w:divBdr>
                    <w:top w:val="none" w:sz="0" w:space="0" w:color="auto"/>
                    <w:left w:val="none" w:sz="0" w:space="0" w:color="auto"/>
                    <w:bottom w:val="none" w:sz="0" w:space="0" w:color="auto"/>
                    <w:right w:val="none" w:sz="0" w:space="0" w:color="auto"/>
                  </w:divBdr>
                  <w:divsChild>
                    <w:div w:id="104078355">
                      <w:marLeft w:val="0"/>
                      <w:marRight w:val="0"/>
                      <w:marTop w:val="0"/>
                      <w:marBottom w:val="0"/>
                      <w:divBdr>
                        <w:top w:val="none" w:sz="0" w:space="0" w:color="auto"/>
                        <w:left w:val="none" w:sz="0" w:space="0" w:color="auto"/>
                        <w:bottom w:val="none" w:sz="0" w:space="0" w:color="auto"/>
                        <w:right w:val="none" w:sz="0" w:space="0" w:color="auto"/>
                      </w:divBdr>
                      <w:divsChild>
                        <w:div w:id="45255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90865">
              <w:marLeft w:val="0"/>
              <w:marRight w:val="0"/>
              <w:marTop w:val="0"/>
              <w:marBottom w:val="0"/>
              <w:divBdr>
                <w:top w:val="none" w:sz="0" w:space="0" w:color="auto"/>
                <w:left w:val="none" w:sz="0" w:space="0" w:color="auto"/>
                <w:bottom w:val="none" w:sz="0" w:space="0" w:color="auto"/>
                <w:right w:val="none" w:sz="0" w:space="0" w:color="auto"/>
              </w:divBdr>
              <w:divsChild>
                <w:div w:id="1219365080">
                  <w:marLeft w:val="570"/>
                  <w:marRight w:val="570"/>
                  <w:marTop w:val="75"/>
                  <w:marBottom w:val="60"/>
                  <w:divBdr>
                    <w:top w:val="none" w:sz="0" w:space="0" w:color="auto"/>
                    <w:left w:val="none" w:sz="0" w:space="0" w:color="auto"/>
                    <w:bottom w:val="none" w:sz="0" w:space="0" w:color="auto"/>
                    <w:right w:val="none" w:sz="0" w:space="0" w:color="auto"/>
                  </w:divBdr>
                  <w:divsChild>
                    <w:div w:id="748042816">
                      <w:marLeft w:val="0"/>
                      <w:marRight w:val="0"/>
                      <w:marTop w:val="0"/>
                      <w:marBottom w:val="0"/>
                      <w:divBdr>
                        <w:top w:val="none" w:sz="0" w:space="0" w:color="auto"/>
                        <w:left w:val="none" w:sz="0" w:space="0" w:color="auto"/>
                        <w:bottom w:val="none" w:sz="0" w:space="0" w:color="auto"/>
                        <w:right w:val="none" w:sz="0" w:space="0" w:color="auto"/>
                      </w:divBdr>
                      <w:divsChild>
                        <w:div w:id="37639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079125">
      <w:bodyDiv w:val="1"/>
      <w:marLeft w:val="0"/>
      <w:marRight w:val="0"/>
      <w:marTop w:val="0"/>
      <w:marBottom w:val="0"/>
      <w:divBdr>
        <w:top w:val="none" w:sz="0" w:space="0" w:color="auto"/>
        <w:left w:val="none" w:sz="0" w:space="0" w:color="auto"/>
        <w:bottom w:val="none" w:sz="0" w:space="0" w:color="auto"/>
        <w:right w:val="none" w:sz="0" w:space="0" w:color="auto"/>
      </w:divBdr>
    </w:div>
    <w:div w:id="1242177478">
      <w:bodyDiv w:val="1"/>
      <w:marLeft w:val="0"/>
      <w:marRight w:val="0"/>
      <w:marTop w:val="0"/>
      <w:marBottom w:val="0"/>
      <w:divBdr>
        <w:top w:val="none" w:sz="0" w:space="0" w:color="auto"/>
        <w:left w:val="none" w:sz="0" w:space="0" w:color="auto"/>
        <w:bottom w:val="none" w:sz="0" w:space="0" w:color="auto"/>
        <w:right w:val="none" w:sz="0" w:space="0" w:color="auto"/>
      </w:divBdr>
    </w:div>
    <w:div w:id="1336108102">
      <w:bodyDiv w:val="1"/>
      <w:marLeft w:val="0"/>
      <w:marRight w:val="0"/>
      <w:marTop w:val="0"/>
      <w:marBottom w:val="0"/>
      <w:divBdr>
        <w:top w:val="none" w:sz="0" w:space="0" w:color="auto"/>
        <w:left w:val="none" w:sz="0" w:space="0" w:color="auto"/>
        <w:bottom w:val="none" w:sz="0" w:space="0" w:color="auto"/>
        <w:right w:val="none" w:sz="0" w:space="0" w:color="auto"/>
      </w:divBdr>
    </w:div>
    <w:div w:id="1394620775">
      <w:bodyDiv w:val="1"/>
      <w:marLeft w:val="0"/>
      <w:marRight w:val="0"/>
      <w:marTop w:val="0"/>
      <w:marBottom w:val="0"/>
      <w:divBdr>
        <w:top w:val="none" w:sz="0" w:space="0" w:color="auto"/>
        <w:left w:val="none" w:sz="0" w:space="0" w:color="auto"/>
        <w:bottom w:val="none" w:sz="0" w:space="0" w:color="auto"/>
        <w:right w:val="none" w:sz="0" w:space="0" w:color="auto"/>
      </w:divBdr>
    </w:div>
    <w:div w:id="1456874221">
      <w:bodyDiv w:val="1"/>
      <w:marLeft w:val="0"/>
      <w:marRight w:val="0"/>
      <w:marTop w:val="0"/>
      <w:marBottom w:val="0"/>
      <w:divBdr>
        <w:top w:val="none" w:sz="0" w:space="0" w:color="auto"/>
        <w:left w:val="none" w:sz="0" w:space="0" w:color="auto"/>
        <w:bottom w:val="none" w:sz="0" w:space="0" w:color="auto"/>
        <w:right w:val="none" w:sz="0" w:space="0" w:color="auto"/>
      </w:divBdr>
    </w:div>
    <w:div w:id="1506822208">
      <w:bodyDiv w:val="1"/>
      <w:marLeft w:val="0"/>
      <w:marRight w:val="0"/>
      <w:marTop w:val="0"/>
      <w:marBottom w:val="0"/>
      <w:divBdr>
        <w:top w:val="none" w:sz="0" w:space="0" w:color="auto"/>
        <w:left w:val="none" w:sz="0" w:space="0" w:color="auto"/>
        <w:bottom w:val="none" w:sz="0" w:space="0" w:color="auto"/>
        <w:right w:val="none" w:sz="0" w:space="0" w:color="auto"/>
      </w:divBdr>
    </w:div>
    <w:div w:id="1578634973">
      <w:bodyDiv w:val="1"/>
      <w:marLeft w:val="0"/>
      <w:marRight w:val="0"/>
      <w:marTop w:val="0"/>
      <w:marBottom w:val="0"/>
      <w:divBdr>
        <w:top w:val="none" w:sz="0" w:space="0" w:color="auto"/>
        <w:left w:val="none" w:sz="0" w:space="0" w:color="auto"/>
        <w:bottom w:val="none" w:sz="0" w:space="0" w:color="auto"/>
        <w:right w:val="none" w:sz="0" w:space="0" w:color="auto"/>
      </w:divBdr>
    </w:div>
    <w:div w:id="1582520836">
      <w:bodyDiv w:val="1"/>
      <w:marLeft w:val="0"/>
      <w:marRight w:val="0"/>
      <w:marTop w:val="0"/>
      <w:marBottom w:val="0"/>
      <w:divBdr>
        <w:top w:val="none" w:sz="0" w:space="0" w:color="auto"/>
        <w:left w:val="none" w:sz="0" w:space="0" w:color="auto"/>
        <w:bottom w:val="none" w:sz="0" w:space="0" w:color="auto"/>
        <w:right w:val="none" w:sz="0" w:space="0" w:color="auto"/>
      </w:divBdr>
    </w:div>
    <w:div w:id="1769891530">
      <w:bodyDiv w:val="1"/>
      <w:marLeft w:val="0"/>
      <w:marRight w:val="0"/>
      <w:marTop w:val="0"/>
      <w:marBottom w:val="0"/>
      <w:divBdr>
        <w:top w:val="none" w:sz="0" w:space="0" w:color="auto"/>
        <w:left w:val="none" w:sz="0" w:space="0" w:color="auto"/>
        <w:bottom w:val="none" w:sz="0" w:space="0" w:color="auto"/>
        <w:right w:val="none" w:sz="0" w:space="0" w:color="auto"/>
      </w:divBdr>
    </w:div>
    <w:div w:id="1842086030">
      <w:bodyDiv w:val="1"/>
      <w:marLeft w:val="0"/>
      <w:marRight w:val="0"/>
      <w:marTop w:val="0"/>
      <w:marBottom w:val="0"/>
      <w:divBdr>
        <w:top w:val="none" w:sz="0" w:space="0" w:color="auto"/>
        <w:left w:val="none" w:sz="0" w:space="0" w:color="auto"/>
        <w:bottom w:val="none" w:sz="0" w:space="0" w:color="auto"/>
        <w:right w:val="none" w:sz="0" w:space="0" w:color="auto"/>
      </w:divBdr>
    </w:div>
    <w:div w:id="1872061743">
      <w:bodyDiv w:val="1"/>
      <w:marLeft w:val="0"/>
      <w:marRight w:val="0"/>
      <w:marTop w:val="0"/>
      <w:marBottom w:val="0"/>
      <w:divBdr>
        <w:top w:val="none" w:sz="0" w:space="0" w:color="auto"/>
        <w:left w:val="none" w:sz="0" w:space="0" w:color="auto"/>
        <w:bottom w:val="none" w:sz="0" w:space="0" w:color="auto"/>
        <w:right w:val="none" w:sz="0" w:space="0" w:color="auto"/>
      </w:divBdr>
    </w:div>
    <w:div w:id="1877892936">
      <w:bodyDiv w:val="1"/>
      <w:marLeft w:val="0"/>
      <w:marRight w:val="0"/>
      <w:marTop w:val="0"/>
      <w:marBottom w:val="0"/>
      <w:divBdr>
        <w:top w:val="none" w:sz="0" w:space="0" w:color="auto"/>
        <w:left w:val="none" w:sz="0" w:space="0" w:color="auto"/>
        <w:bottom w:val="none" w:sz="0" w:space="0" w:color="auto"/>
        <w:right w:val="none" w:sz="0" w:space="0" w:color="auto"/>
      </w:divBdr>
    </w:div>
    <w:div w:id="1942569606">
      <w:bodyDiv w:val="1"/>
      <w:marLeft w:val="0"/>
      <w:marRight w:val="0"/>
      <w:marTop w:val="0"/>
      <w:marBottom w:val="0"/>
      <w:divBdr>
        <w:top w:val="none" w:sz="0" w:space="0" w:color="auto"/>
        <w:left w:val="none" w:sz="0" w:space="0" w:color="auto"/>
        <w:bottom w:val="none" w:sz="0" w:space="0" w:color="auto"/>
        <w:right w:val="none" w:sz="0" w:space="0" w:color="auto"/>
      </w:divBdr>
    </w:div>
    <w:div w:id="212048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EAA46-F2C8-4D50-9D4A-8FE573EB0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4632</TotalTime>
  <Pages>20</Pages>
  <Words>10290</Words>
  <Characters>58658</Characters>
  <Application>Microsoft Office Word</Application>
  <DocSecurity>0</DocSecurity>
  <Lines>488</Lines>
  <Paragraphs>137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Chiodo</dc:creator>
  <cp:keywords/>
  <dc:description/>
  <cp:lastModifiedBy>Simona Chiodo</cp:lastModifiedBy>
  <cp:revision>3053</cp:revision>
  <dcterms:created xsi:type="dcterms:W3CDTF">2024-05-06T05:15:00Z</dcterms:created>
  <dcterms:modified xsi:type="dcterms:W3CDTF">2026-08-21T08:45:00Z</dcterms:modified>
</cp:coreProperties>
</file>