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16CE2" w14:textId="14B3C4C9" w:rsidR="00FE0529" w:rsidRDefault="003100A3">
      <w:r>
        <w:t>Supplementary files</w:t>
      </w:r>
    </w:p>
    <w:p w14:paraId="0C3CAA96" w14:textId="39898322" w:rsidR="003100A3" w:rsidRDefault="003100A3" w:rsidP="003100A3">
      <w:pPr>
        <w:jc w:val="center"/>
      </w:pPr>
      <w:r>
        <w:rPr>
          <w:noProof/>
        </w:rPr>
        <w:drawing>
          <wp:inline distT="0" distB="0" distL="0" distR="0" wp14:anchorId="6B788DAF" wp14:editId="48AA88B0">
            <wp:extent cx="3756912" cy="2903220"/>
            <wp:effectExtent l="0" t="0" r="0" b="0"/>
            <wp:docPr id="170352812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3528122" name="Picture 170352812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2307" cy="2907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59496B" w14:textId="5BCDA0E6" w:rsidR="003100A3" w:rsidRPr="003100A3" w:rsidRDefault="003100A3" w:rsidP="003100A3">
      <w:pPr>
        <w:jc w:val="center"/>
        <w:rPr>
          <w:rFonts w:ascii="Times New Roman" w:hAnsi="Times New Roman" w:cs="Times New Roman"/>
          <w:sz w:val="24"/>
          <w:szCs w:val="24"/>
        </w:rPr>
      </w:pPr>
      <w:r w:rsidRPr="003100A3">
        <w:rPr>
          <w:rFonts w:ascii="Times New Roman" w:hAnsi="Times New Roman" w:cs="Times New Roman"/>
          <w:sz w:val="24"/>
          <w:szCs w:val="24"/>
        </w:rPr>
        <w:t>Fig.1 UV of leaf extract</w:t>
      </w:r>
    </w:p>
    <w:p w14:paraId="669E8289" w14:textId="77777777" w:rsidR="003100A3" w:rsidRDefault="003100A3" w:rsidP="003100A3">
      <w:pPr>
        <w:jc w:val="center"/>
      </w:pPr>
      <w:r w:rsidRPr="003100A3">
        <w:drawing>
          <wp:inline distT="0" distB="0" distL="0" distR="0" wp14:anchorId="01147C42" wp14:editId="09CF4B4F">
            <wp:extent cx="2891790" cy="2483782"/>
            <wp:effectExtent l="0" t="0" r="3810" b="0"/>
            <wp:docPr id="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2A4F8948-E30E-7F98-093A-FC4030982CB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2A4F8948-E30E-7F98-093A-FC4030982CB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98060" cy="2489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715ADF" w14:textId="4E128FEA" w:rsidR="003100A3" w:rsidRPr="003100A3" w:rsidRDefault="003100A3" w:rsidP="003100A3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100A3">
        <w:rPr>
          <w:rFonts w:ascii="Times New Roman" w:hAnsi="Times New Roman" w:cs="Times New Roman"/>
          <w:sz w:val="24"/>
          <w:szCs w:val="24"/>
        </w:rPr>
        <w:t>Fig.2 FTIR spectra of leaf and ZnO NPs</w:t>
      </w:r>
      <w:r w:rsidRPr="003100A3">
        <w:rPr>
          <w:rFonts w:ascii="Times New Roman" w:hAnsi="Times New Roman" w:cs="Times New Roman"/>
          <w:noProof/>
          <w:sz w:val="24"/>
          <w:szCs w:val="24"/>
        </w:rPr>
        <w:br/>
      </w:r>
    </w:p>
    <w:p w14:paraId="4629D2C0" w14:textId="30D1E600" w:rsidR="003100A3" w:rsidRDefault="003100A3" w:rsidP="003100A3">
      <w:pPr>
        <w:jc w:val="center"/>
      </w:pPr>
      <w:r>
        <w:rPr>
          <w:noProof/>
        </w:rPr>
        <w:lastRenderedPageBreak/>
        <w:drawing>
          <wp:inline distT="0" distB="0" distL="0" distR="0" wp14:anchorId="03E454B7" wp14:editId="3927D887">
            <wp:extent cx="2956560" cy="2394585"/>
            <wp:effectExtent l="0" t="0" r="0" b="5715"/>
            <wp:docPr id="199633970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3597" cy="24164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D013F6F" w14:textId="72A12196" w:rsidR="003100A3" w:rsidRDefault="003100A3" w:rsidP="003100A3">
      <w:pPr>
        <w:jc w:val="center"/>
      </w:pPr>
      <w:r w:rsidRPr="003100A3">
        <w:rPr>
          <w:rFonts w:ascii="Times New Roman" w:hAnsi="Times New Roman" w:cs="Times New Roman"/>
          <w:sz w:val="24"/>
          <w:szCs w:val="24"/>
        </w:rPr>
        <w:t>Fig.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3100A3">
        <w:rPr>
          <w:rFonts w:ascii="Times New Roman" w:hAnsi="Times New Roman" w:cs="Times New Roman"/>
          <w:sz w:val="24"/>
          <w:szCs w:val="24"/>
        </w:rPr>
        <w:t xml:space="preserve"> FTIR spectra of leaf and </w:t>
      </w:r>
      <w:r>
        <w:rPr>
          <w:rFonts w:ascii="Times New Roman" w:hAnsi="Times New Roman" w:cs="Times New Roman"/>
          <w:sz w:val="24"/>
          <w:szCs w:val="24"/>
        </w:rPr>
        <w:t>Ce</w:t>
      </w:r>
      <w:r w:rsidRPr="003100A3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100A3">
        <w:rPr>
          <w:rFonts w:ascii="Times New Roman" w:hAnsi="Times New Roman" w:cs="Times New Roman"/>
          <w:sz w:val="24"/>
          <w:szCs w:val="24"/>
        </w:rPr>
        <w:t xml:space="preserve"> </w:t>
      </w:r>
      <w:r w:rsidRPr="003100A3">
        <w:rPr>
          <w:rFonts w:ascii="Times New Roman" w:hAnsi="Times New Roman" w:cs="Times New Roman"/>
          <w:sz w:val="24"/>
          <w:szCs w:val="24"/>
        </w:rPr>
        <w:t>NP</w:t>
      </w:r>
      <w:r w:rsidRPr="003100A3">
        <w:rPr>
          <w:rFonts w:ascii="Times New Roman" w:hAnsi="Times New Roman" w:cs="Times New Roman"/>
          <w:sz w:val="24"/>
          <w:szCs w:val="24"/>
        </w:rPr>
        <w:t>s</w:t>
      </w:r>
    </w:p>
    <w:sectPr w:rsidR="003100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0A3"/>
    <w:rsid w:val="003100A3"/>
    <w:rsid w:val="004C577C"/>
    <w:rsid w:val="007E3A23"/>
    <w:rsid w:val="008C767D"/>
    <w:rsid w:val="00FE0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E6FFA7"/>
  <w15:chartTrackingRefBased/>
  <w15:docId w15:val="{2981CE53-088C-4E91-B0A7-C203FC967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00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00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00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00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00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00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00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00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00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00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00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00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00A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00A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00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00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00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00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00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00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00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00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00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00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00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00A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00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00A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00A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Aswathi Shyam</dc:creator>
  <cp:keywords/>
  <dc:description/>
  <cp:lastModifiedBy>Aswathi Shyam</cp:lastModifiedBy>
  <cp:revision>1</cp:revision>
  <dcterms:created xsi:type="dcterms:W3CDTF">2026-07-04T08:26:00Z</dcterms:created>
  <dcterms:modified xsi:type="dcterms:W3CDTF">2026-07-04T08:30:00Z</dcterms:modified>
</cp:coreProperties>
</file>