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F4" w14:textId="70A92BAC" w:rsidR="009A2CE4" w:rsidRPr="001B2DE6" w:rsidRDefault="004F151A" w:rsidP="004965A5">
      <w:pPr>
        <w:rPr>
          <w:b/>
          <w:color w:val="222222"/>
          <w:highlight w:val="white"/>
        </w:rPr>
      </w:pPr>
      <w:r w:rsidRPr="001B2DE6">
        <w:rPr>
          <w:b/>
          <w:color w:val="222222"/>
          <w:highlight w:val="white"/>
        </w:rPr>
        <w:t>Supplementary materials</w:t>
      </w:r>
    </w:p>
    <w:p w14:paraId="272A6E96" w14:textId="77777777" w:rsidR="004965A5" w:rsidRDefault="004965A5">
      <w:pPr>
        <w:spacing w:before="0" w:after="240"/>
        <w:jc w:val="both"/>
        <w:rPr>
          <w:sz w:val="20"/>
          <w:szCs w:val="20"/>
        </w:rPr>
      </w:pPr>
    </w:p>
    <w:p w14:paraId="000000F5" w14:textId="326EB8C2" w:rsidR="009A2CE4" w:rsidRPr="002D1198" w:rsidRDefault="002D1198">
      <w:pPr>
        <w:spacing w:before="0" w:after="240"/>
        <w:jc w:val="both"/>
        <w:rPr>
          <w:bCs/>
          <w:sz w:val="20"/>
          <w:szCs w:val="20"/>
        </w:rPr>
      </w:pPr>
      <w:proofErr w:type="gramStart"/>
      <w:r w:rsidRPr="002D1198">
        <w:rPr>
          <w:bCs/>
          <w:sz w:val="20"/>
          <w:szCs w:val="20"/>
        </w:rPr>
        <w:t>Table 1.</w:t>
      </w:r>
      <w:proofErr w:type="gramEnd"/>
      <w:r w:rsidRPr="002D1198">
        <w:rPr>
          <w:bCs/>
          <w:sz w:val="20"/>
          <w:szCs w:val="20"/>
        </w:rPr>
        <w:t xml:space="preserve"> </w:t>
      </w:r>
      <w:r w:rsidR="004965A5" w:rsidRPr="002D1198">
        <w:rPr>
          <w:bCs/>
          <w:sz w:val="20"/>
          <w:szCs w:val="20"/>
        </w:rPr>
        <w:t>Key words for literature search</w:t>
      </w:r>
    </w:p>
    <w:tbl>
      <w:tblPr>
        <w:tblStyle w:val="a5"/>
        <w:tblW w:w="76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05"/>
        <w:gridCol w:w="4815"/>
      </w:tblGrid>
      <w:tr w:rsidR="009A2CE4" w14:paraId="39E0882F" w14:textId="77777777">
        <w:trPr>
          <w:trHeight w:val="255"/>
        </w:trPr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6" w14:textId="77777777" w:rsidR="009A2CE4" w:rsidRDefault="004F151A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Cluster</w:t>
            </w:r>
          </w:p>
        </w:tc>
        <w:tc>
          <w:tcPr>
            <w:tcW w:w="48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7" w14:textId="77777777" w:rsidR="009A2CE4" w:rsidRDefault="004F151A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(Combination of ) keywords</w:t>
            </w:r>
          </w:p>
        </w:tc>
      </w:tr>
      <w:tr w:rsidR="009A2CE4" w14:paraId="75D54199" w14:textId="77777777">
        <w:trPr>
          <w:trHeight w:val="1215"/>
        </w:trPr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8" w14:textId="5315556C" w:rsidR="009A2CE4" w:rsidRDefault="004F151A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Transformati</w:t>
            </w:r>
            <w:r w:rsidR="00C13960">
              <w:rPr>
                <w:sz w:val="20"/>
                <w:szCs w:val="20"/>
              </w:rPr>
              <w:t>on and transformati</w:t>
            </w:r>
            <w:r>
              <w:rPr>
                <w:sz w:val="20"/>
                <w:szCs w:val="20"/>
              </w:rPr>
              <w:t>ve adaptation</w:t>
            </w:r>
          </w:p>
        </w:tc>
        <w:tc>
          <w:tcPr>
            <w:tcW w:w="48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9" w14:textId="77777777" w:rsidR="009A2CE4" w:rsidRDefault="004F151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Social innovation</w:t>
            </w:r>
          </w:p>
          <w:p w14:paraId="000000FA" w14:textId="77777777" w:rsidR="009A2CE4" w:rsidRDefault="004F151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Transformations</w:t>
            </w:r>
          </w:p>
          <w:p w14:paraId="000000FB" w14:textId="77777777" w:rsidR="009A2CE4" w:rsidRDefault="004F151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transformative adaptation</w:t>
            </w:r>
          </w:p>
          <w:p w14:paraId="000000FC" w14:textId="77777777" w:rsidR="009A2CE4" w:rsidRDefault="004F151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Transformative social innovation</w:t>
            </w:r>
          </w:p>
          <w:p w14:paraId="000000FD" w14:textId="77777777" w:rsidR="009A2CE4" w:rsidRDefault="004F151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Deliberate transformation</w:t>
            </w:r>
          </w:p>
          <w:p w14:paraId="000000FE" w14:textId="77777777" w:rsidR="009A2CE4" w:rsidRDefault="004F151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Transformative change</w:t>
            </w:r>
          </w:p>
        </w:tc>
      </w:tr>
      <w:tr w:rsidR="009A2CE4" w14:paraId="11427236" w14:textId="77777777">
        <w:trPr>
          <w:trHeight w:val="2055"/>
        </w:trPr>
        <w:tc>
          <w:tcPr>
            <w:tcW w:w="2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F" w14:textId="77777777" w:rsidR="009A2CE4" w:rsidRDefault="004F151A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communities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0" w14:textId="77777777" w:rsidR="009A2CE4" w:rsidRDefault="004F151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Community-based</w:t>
            </w:r>
          </w:p>
          <w:p w14:paraId="00000101" w14:textId="77777777" w:rsidR="009A2CE4" w:rsidRDefault="004F151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communities</w:t>
            </w:r>
          </w:p>
          <w:p w14:paraId="00000102" w14:textId="77777777" w:rsidR="009A2CE4" w:rsidRDefault="004F151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 initiatives</w:t>
            </w:r>
          </w:p>
          <w:p w14:paraId="00000103" w14:textId="77777777" w:rsidR="009A2CE4" w:rsidRDefault="004F151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Grassroots innovation</w:t>
            </w:r>
          </w:p>
          <w:p w14:paraId="00000104" w14:textId="77777777" w:rsidR="009A2CE4" w:rsidRDefault="004F151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 innovation</w:t>
            </w:r>
          </w:p>
          <w:p w14:paraId="00000105" w14:textId="77777777" w:rsidR="009A2CE4" w:rsidRDefault="004F151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Bottom-up innovation</w:t>
            </w:r>
          </w:p>
          <w:p w14:paraId="00000106" w14:textId="77777777" w:rsidR="009A2CE4" w:rsidRDefault="004F151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Community-led development</w:t>
            </w:r>
          </w:p>
          <w:p w14:paraId="00000107" w14:textId="77777777" w:rsidR="009A2CE4" w:rsidRDefault="004F151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 responses</w:t>
            </w:r>
          </w:p>
        </w:tc>
      </w:tr>
      <w:tr w:rsidR="009A2CE4" w14:paraId="3D243D30" w14:textId="77777777">
        <w:trPr>
          <w:trHeight w:val="810"/>
        </w:trPr>
        <w:tc>
          <w:tcPr>
            <w:tcW w:w="2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8" w14:textId="77777777" w:rsidR="009A2CE4" w:rsidRDefault="004F151A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Leadership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9" w14:textId="77777777" w:rsidR="009A2CE4" w:rsidRDefault="004F151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Transformative leadership</w:t>
            </w:r>
          </w:p>
          <w:p w14:paraId="0000010A" w14:textId="77777777" w:rsidR="009A2CE4" w:rsidRDefault="004F151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Collective leadership</w:t>
            </w:r>
          </w:p>
          <w:p w14:paraId="0000010B" w14:textId="77777777" w:rsidR="009A2CE4" w:rsidRDefault="004F151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 leadership</w:t>
            </w:r>
          </w:p>
        </w:tc>
      </w:tr>
      <w:tr w:rsidR="009A2CE4" w14:paraId="324C1D6D" w14:textId="77777777">
        <w:trPr>
          <w:trHeight w:val="1485"/>
        </w:trPr>
        <w:tc>
          <w:tcPr>
            <w:tcW w:w="2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C" w14:textId="77777777" w:rsidR="009A2CE4" w:rsidRDefault="004F151A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Scaling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D" w14:textId="77777777" w:rsidR="009A2CE4" w:rsidRDefault="004F151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Scaling transformative adaptation</w:t>
            </w:r>
          </w:p>
          <w:p w14:paraId="0000010E" w14:textId="77777777" w:rsidR="009A2CE4" w:rsidRDefault="004F151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Scaling social innovation</w:t>
            </w:r>
          </w:p>
          <w:p w14:paraId="0000010F" w14:textId="77777777" w:rsidR="009A2CE4" w:rsidRDefault="004F151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Scaling-up local adaptation</w:t>
            </w:r>
          </w:p>
          <w:p w14:paraId="00000110" w14:textId="77777777" w:rsidR="009A2CE4" w:rsidRDefault="004F151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Scaling-up initiatives</w:t>
            </w:r>
          </w:p>
          <w:p w14:paraId="00000111" w14:textId="77777777" w:rsidR="009A2CE4" w:rsidRDefault="004F151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Scaling-up grassroots</w:t>
            </w:r>
          </w:p>
          <w:p w14:paraId="00000112" w14:textId="77777777" w:rsidR="009A2CE4" w:rsidRDefault="004F151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Scaling-deep</w:t>
            </w:r>
          </w:p>
        </w:tc>
      </w:tr>
    </w:tbl>
    <w:p w14:paraId="00000113" w14:textId="77777777" w:rsidR="009A2CE4" w:rsidRDefault="009A2CE4">
      <w:pPr>
        <w:spacing w:before="0" w:after="0"/>
        <w:rPr>
          <w:sz w:val="20"/>
          <w:szCs w:val="20"/>
        </w:rPr>
      </w:pPr>
    </w:p>
    <w:p w14:paraId="00000115" w14:textId="77777777" w:rsidR="009A2CE4" w:rsidRDefault="004F151A">
      <w:pPr>
        <w:rPr>
          <w:color w:val="222222"/>
          <w:sz w:val="20"/>
          <w:szCs w:val="20"/>
          <w:highlight w:val="white"/>
        </w:rPr>
        <w:sectPr w:rsidR="009A2CE4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pgNumType w:start="1"/>
          <w:cols w:space="708"/>
        </w:sectPr>
      </w:pPr>
      <w:r>
        <w:br w:type="page"/>
      </w:r>
    </w:p>
    <w:p w14:paraId="00000116" w14:textId="752F1775" w:rsidR="009A2CE4" w:rsidRPr="002D1198" w:rsidRDefault="004F151A">
      <w:pPr>
        <w:rPr>
          <w:color w:val="222222"/>
          <w:sz w:val="20"/>
          <w:szCs w:val="20"/>
          <w:highlight w:val="white"/>
        </w:rPr>
      </w:pPr>
      <w:proofErr w:type="gramStart"/>
      <w:r w:rsidRPr="002D1198">
        <w:rPr>
          <w:color w:val="222222"/>
          <w:sz w:val="20"/>
          <w:szCs w:val="20"/>
          <w:highlight w:val="white"/>
        </w:rPr>
        <w:lastRenderedPageBreak/>
        <w:t xml:space="preserve">Table </w:t>
      </w:r>
      <w:r w:rsidR="008C2985" w:rsidRPr="002D1198">
        <w:rPr>
          <w:color w:val="222222"/>
          <w:sz w:val="20"/>
          <w:szCs w:val="20"/>
          <w:highlight w:val="white"/>
        </w:rPr>
        <w:t>2</w:t>
      </w:r>
      <w:r w:rsidR="004965A5" w:rsidRPr="002D1198">
        <w:rPr>
          <w:color w:val="222222"/>
          <w:sz w:val="20"/>
          <w:szCs w:val="20"/>
          <w:highlight w:val="white"/>
        </w:rPr>
        <w:t>.</w:t>
      </w:r>
      <w:proofErr w:type="gramEnd"/>
      <w:r w:rsidR="004965A5" w:rsidRPr="002D1198">
        <w:rPr>
          <w:color w:val="222222"/>
          <w:sz w:val="20"/>
          <w:szCs w:val="20"/>
          <w:highlight w:val="white"/>
        </w:rPr>
        <w:t xml:space="preserve"> O</w:t>
      </w:r>
      <w:r w:rsidR="002D1198" w:rsidRPr="002D1198">
        <w:rPr>
          <w:color w:val="222222"/>
          <w:sz w:val="20"/>
          <w:szCs w:val="20"/>
          <w:highlight w:val="white"/>
        </w:rPr>
        <w:t xml:space="preserve">verview of </w:t>
      </w:r>
      <w:r w:rsidRPr="002D1198">
        <w:rPr>
          <w:color w:val="222222"/>
          <w:sz w:val="20"/>
          <w:szCs w:val="20"/>
          <w:highlight w:val="white"/>
        </w:rPr>
        <w:t>s</w:t>
      </w:r>
      <w:r w:rsidR="002D1198" w:rsidRPr="002D1198">
        <w:rPr>
          <w:color w:val="222222"/>
          <w:sz w:val="20"/>
          <w:szCs w:val="20"/>
          <w:highlight w:val="white"/>
        </w:rPr>
        <w:t>trategies</w:t>
      </w:r>
      <w:r w:rsidRPr="002D1198">
        <w:rPr>
          <w:color w:val="222222"/>
          <w:sz w:val="20"/>
          <w:szCs w:val="20"/>
          <w:highlight w:val="white"/>
        </w:rPr>
        <w:t xml:space="preserve"> and dimensions</w:t>
      </w:r>
    </w:p>
    <w:tbl>
      <w:tblPr>
        <w:tblStyle w:val="a6"/>
        <w:tblW w:w="15027" w:type="dxa"/>
        <w:tblInd w:w="-43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2126"/>
        <w:gridCol w:w="1985"/>
        <w:gridCol w:w="2268"/>
        <w:gridCol w:w="1984"/>
        <w:gridCol w:w="2410"/>
        <w:gridCol w:w="2552"/>
      </w:tblGrid>
      <w:tr w:rsidR="009A2CE4" w14:paraId="44A88C99" w14:textId="77777777">
        <w:tc>
          <w:tcPr>
            <w:tcW w:w="1702" w:type="dxa"/>
            <w:vMerge w:val="restart"/>
            <w:shd w:val="clear" w:color="auto" w:fill="D9D9D9"/>
          </w:tcPr>
          <w:p w14:paraId="00000117" w14:textId="77777777" w:rsidR="009A2CE4" w:rsidRDefault="004F151A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Type of transformation</w:t>
            </w:r>
          </w:p>
        </w:tc>
        <w:tc>
          <w:tcPr>
            <w:tcW w:w="13325" w:type="dxa"/>
            <w:gridSpan w:val="6"/>
            <w:shd w:val="clear" w:color="auto" w:fill="D9D9D9"/>
          </w:tcPr>
          <w:p w14:paraId="00000118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Dimensions</w:t>
            </w:r>
          </w:p>
        </w:tc>
      </w:tr>
      <w:tr w:rsidR="009A2CE4" w14:paraId="1126A2FA" w14:textId="77777777">
        <w:tc>
          <w:tcPr>
            <w:tcW w:w="1702" w:type="dxa"/>
            <w:vMerge/>
            <w:shd w:val="clear" w:color="auto" w:fill="D9D9D9"/>
          </w:tcPr>
          <w:p w14:paraId="0000011E" w14:textId="77777777" w:rsidR="009A2CE4" w:rsidRDefault="009A2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D9D9"/>
          </w:tcPr>
          <w:p w14:paraId="0000011F" w14:textId="77777777" w:rsidR="009A2CE4" w:rsidRDefault="004F151A">
            <w:pPr>
              <w:spacing w:after="60" w:line="259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Social</w:t>
            </w:r>
          </w:p>
        </w:tc>
        <w:tc>
          <w:tcPr>
            <w:tcW w:w="1985" w:type="dxa"/>
            <w:shd w:val="clear" w:color="auto" w:fill="D9D9D9"/>
          </w:tcPr>
          <w:p w14:paraId="00000120" w14:textId="77777777" w:rsidR="009A2CE4" w:rsidRDefault="004F151A">
            <w:pPr>
              <w:spacing w:after="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Culture</w:t>
            </w:r>
          </w:p>
        </w:tc>
        <w:tc>
          <w:tcPr>
            <w:tcW w:w="2268" w:type="dxa"/>
            <w:shd w:val="clear" w:color="auto" w:fill="D9D9D9"/>
          </w:tcPr>
          <w:p w14:paraId="00000121" w14:textId="77777777" w:rsidR="009A2CE4" w:rsidRDefault="004F151A">
            <w:pPr>
              <w:spacing w:after="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Ecology</w:t>
            </w:r>
          </w:p>
        </w:tc>
        <w:tc>
          <w:tcPr>
            <w:tcW w:w="1984" w:type="dxa"/>
            <w:shd w:val="clear" w:color="auto" w:fill="D9D9D9"/>
          </w:tcPr>
          <w:p w14:paraId="00000122" w14:textId="77777777" w:rsidR="009A2CE4" w:rsidRDefault="004F151A">
            <w:pPr>
              <w:spacing w:after="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Technology</w:t>
            </w:r>
          </w:p>
        </w:tc>
        <w:tc>
          <w:tcPr>
            <w:tcW w:w="2410" w:type="dxa"/>
            <w:shd w:val="clear" w:color="auto" w:fill="D9D9D9"/>
          </w:tcPr>
          <w:p w14:paraId="00000123" w14:textId="77777777" w:rsidR="009A2CE4" w:rsidRDefault="004F151A">
            <w:pPr>
              <w:spacing w:after="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Economy</w:t>
            </w:r>
          </w:p>
        </w:tc>
        <w:tc>
          <w:tcPr>
            <w:tcW w:w="2552" w:type="dxa"/>
            <w:shd w:val="clear" w:color="auto" w:fill="D9D9D9"/>
          </w:tcPr>
          <w:p w14:paraId="00000124" w14:textId="77777777" w:rsidR="009A2CE4" w:rsidRDefault="004F151A">
            <w:pPr>
              <w:spacing w:after="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Governance</w:t>
            </w:r>
          </w:p>
        </w:tc>
      </w:tr>
      <w:tr w:rsidR="009A2CE4" w14:paraId="1246F8AF" w14:textId="77777777">
        <w:tc>
          <w:tcPr>
            <w:tcW w:w="1702" w:type="dxa"/>
            <w:shd w:val="clear" w:color="auto" w:fill="D9D9D9"/>
          </w:tcPr>
          <w:p w14:paraId="00000125" w14:textId="77777777" w:rsidR="009A2CE4" w:rsidRDefault="004F151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Capacity building</w:t>
            </w:r>
          </w:p>
        </w:tc>
        <w:tc>
          <w:tcPr>
            <w:tcW w:w="2126" w:type="dxa"/>
            <w:shd w:val="clear" w:color="auto" w:fill="FFFFFF"/>
          </w:tcPr>
          <w:p w14:paraId="00000126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Community development: </w:t>
            </w:r>
          </w:p>
          <w:p w14:paraId="00000127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Increased engagement, social cohesion and reciprocity </w:t>
            </w:r>
          </w:p>
          <w:p w14:paraId="00000128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FFFFFF"/>
          </w:tcPr>
          <w:p w14:paraId="00000129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Preserve or diversify livelihoods</w:t>
            </w:r>
          </w:p>
          <w:p w14:paraId="0000012A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Collective narrative framing</w:t>
            </w:r>
          </w:p>
          <w:p w14:paraId="0000012B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Creative expression</w:t>
            </w:r>
          </w:p>
        </w:tc>
        <w:tc>
          <w:tcPr>
            <w:tcW w:w="2268" w:type="dxa"/>
            <w:shd w:val="clear" w:color="auto" w:fill="FFFFFF"/>
          </w:tcPr>
          <w:p w14:paraId="0000012C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Restore ecosystems (for maintaining livelihoods)</w:t>
            </w:r>
          </w:p>
        </w:tc>
        <w:tc>
          <w:tcPr>
            <w:tcW w:w="1984" w:type="dxa"/>
            <w:shd w:val="clear" w:color="auto" w:fill="FFFFFF"/>
          </w:tcPr>
          <w:p w14:paraId="0000012D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Self-sufficiency: </w:t>
            </w:r>
          </w:p>
          <w:p w14:paraId="0000012E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solar farms, water desalinization and  local materials</w:t>
            </w:r>
          </w:p>
        </w:tc>
        <w:tc>
          <w:tcPr>
            <w:tcW w:w="2410" w:type="dxa"/>
            <w:shd w:val="clear" w:color="auto" w:fill="FFFFFF"/>
          </w:tcPr>
          <w:p w14:paraId="0000012F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Self-sufficiency: </w:t>
            </w:r>
          </w:p>
          <w:p w14:paraId="00000130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energy, food, finance plans</w:t>
            </w:r>
          </w:p>
          <w:p w14:paraId="00000131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Local market and ownership: </w:t>
            </w:r>
          </w:p>
          <w:p w14:paraId="00000132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local currencies, fishing and tourism</w:t>
            </w:r>
          </w:p>
        </w:tc>
        <w:tc>
          <w:tcPr>
            <w:tcW w:w="2552" w:type="dxa"/>
            <w:shd w:val="clear" w:color="auto" w:fill="FFFFFF"/>
          </w:tcPr>
          <w:p w14:paraId="00000133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Local and collaborative: </w:t>
            </w:r>
          </w:p>
          <w:p w14:paraId="00000134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Advocacy, lobbying, place-based, co-creation, self-organisation</w:t>
            </w:r>
          </w:p>
          <w:p w14:paraId="00000135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Participative decision-making and collaborative leadership</w:t>
            </w:r>
          </w:p>
        </w:tc>
      </w:tr>
      <w:tr w:rsidR="009A2CE4" w14:paraId="47BF1D54" w14:textId="77777777">
        <w:tc>
          <w:tcPr>
            <w:tcW w:w="1702" w:type="dxa"/>
            <w:shd w:val="clear" w:color="auto" w:fill="D9D9D9"/>
          </w:tcPr>
          <w:p w14:paraId="00000136" w14:textId="77777777" w:rsidR="009A2CE4" w:rsidRDefault="004F151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Education &amp; experimental learning</w:t>
            </w:r>
          </w:p>
        </w:tc>
        <w:tc>
          <w:tcPr>
            <w:tcW w:w="2126" w:type="dxa"/>
            <w:shd w:val="clear" w:color="auto" w:fill="FFFFFF"/>
          </w:tcPr>
          <w:p w14:paraId="00000137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Personal skill development</w:t>
            </w:r>
          </w:p>
        </w:tc>
        <w:tc>
          <w:tcPr>
            <w:tcW w:w="1985" w:type="dxa"/>
            <w:shd w:val="clear" w:color="auto" w:fill="FFFFFF"/>
          </w:tcPr>
          <w:p w14:paraId="00000138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Indigenous or local knowledge and expertise </w:t>
            </w:r>
          </w:p>
          <w:p w14:paraId="00000139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Awareness raising</w:t>
            </w:r>
          </w:p>
          <w:p w14:paraId="0000013A" w14:textId="77777777" w:rsidR="009A2CE4" w:rsidRDefault="009A2CE4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</w:tcPr>
          <w:p w14:paraId="0000013B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Ecological study of place: </w:t>
            </w:r>
          </w:p>
          <w:p w14:paraId="0000013C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Preserve local ecology, permaculture, organic gardening &amp; water management</w:t>
            </w:r>
          </w:p>
        </w:tc>
        <w:tc>
          <w:tcPr>
            <w:tcW w:w="1984" w:type="dxa"/>
            <w:shd w:val="clear" w:color="auto" w:fill="FFFFFF"/>
          </w:tcPr>
          <w:p w14:paraId="0000013D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Off-grid energy:</w:t>
            </w:r>
          </w:p>
          <w:p w14:paraId="0000013E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Solar, bicycle power or low-tech energy efficiency</w:t>
            </w:r>
          </w:p>
          <w:p w14:paraId="0000013F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Innovation: </w:t>
            </w:r>
          </w:p>
          <w:p w14:paraId="00000140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Selective fishing</w:t>
            </w:r>
          </w:p>
        </w:tc>
        <w:tc>
          <w:tcPr>
            <w:tcW w:w="2410" w:type="dxa"/>
            <w:shd w:val="clear" w:color="auto" w:fill="FFFFFF"/>
          </w:tcPr>
          <w:p w14:paraId="00000141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Nature based business: </w:t>
            </w:r>
          </w:p>
          <w:p w14:paraId="00000142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Ecotourism and fishery</w:t>
            </w:r>
          </w:p>
          <w:p w14:paraId="00000143" w14:textId="77777777" w:rsidR="009A2CE4" w:rsidRDefault="009A2CE4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</w:tcPr>
          <w:p w14:paraId="00000144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Co-creation</w:t>
            </w:r>
          </w:p>
          <w:p w14:paraId="00000145" w14:textId="77777777" w:rsidR="009A2CE4" w:rsidRDefault="009A2CE4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A2CE4" w14:paraId="09D4EB7F" w14:textId="77777777">
        <w:tc>
          <w:tcPr>
            <w:tcW w:w="1702" w:type="dxa"/>
            <w:shd w:val="clear" w:color="auto" w:fill="D9D9D9"/>
          </w:tcPr>
          <w:p w14:paraId="00000146" w14:textId="77777777" w:rsidR="009A2CE4" w:rsidRDefault="004F151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Justice &amp; Equality </w:t>
            </w:r>
          </w:p>
        </w:tc>
        <w:tc>
          <w:tcPr>
            <w:tcW w:w="2126" w:type="dxa"/>
            <w:shd w:val="clear" w:color="auto" w:fill="FFFFFF"/>
          </w:tcPr>
          <w:p w14:paraId="00000147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Access to education </w:t>
            </w:r>
          </w:p>
        </w:tc>
        <w:tc>
          <w:tcPr>
            <w:tcW w:w="1985" w:type="dxa"/>
            <w:shd w:val="clear" w:color="auto" w:fill="FFFFFF"/>
          </w:tcPr>
          <w:p w14:paraId="00000148" w14:textId="77777777" w:rsidR="009A2CE4" w:rsidRDefault="009A2CE4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</w:tcPr>
          <w:p w14:paraId="00000149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Well-being for all within ecological boundaries</w:t>
            </w:r>
          </w:p>
        </w:tc>
        <w:tc>
          <w:tcPr>
            <w:tcW w:w="1984" w:type="dxa"/>
            <w:shd w:val="clear" w:color="auto" w:fill="FFFFFF"/>
          </w:tcPr>
          <w:p w14:paraId="0000014A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Energy access</w:t>
            </w:r>
          </w:p>
        </w:tc>
        <w:tc>
          <w:tcPr>
            <w:tcW w:w="2410" w:type="dxa"/>
            <w:shd w:val="clear" w:color="auto" w:fill="FFFFFF"/>
          </w:tcPr>
          <w:p w14:paraId="0000014B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Sharing economy: housing, clean energy, land, resources, sharing cars. </w:t>
            </w:r>
          </w:p>
          <w:p w14:paraId="0000014C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Legal fishing label</w:t>
            </w:r>
          </w:p>
        </w:tc>
        <w:tc>
          <w:tcPr>
            <w:tcW w:w="2552" w:type="dxa"/>
            <w:shd w:val="clear" w:color="auto" w:fill="FFFFFF"/>
          </w:tcPr>
          <w:p w14:paraId="0000014D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Political voice</w:t>
            </w:r>
          </w:p>
        </w:tc>
      </w:tr>
      <w:tr w:rsidR="009A2CE4" w14:paraId="485B21A8" w14:textId="77777777">
        <w:tc>
          <w:tcPr>
            <w:tcW w:w="1702" w:type="dxa"/>
            <w:shd w:val="clear" w:color="auto" w:fill="D9D9D9"/>
          </w:tcPr>
          <w:p w14:paraId="0000014E" w14:textId="77777777" w:rsidR="009A2CE4" w:rsidRDefault="004F151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Inner transformation</w:t>
            </w:r>
          </w:p>
        </w:tc>
        <w:tc>
          <w:tcPr>
            <w:tcW w:w="2126" w:type="dxa"/>
            <w:shd w:val="clear" w:color="auto" w:fill="FFFFFF"/>
          </w:tcPr>
          <w:p w14:paraId="0000014F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Personal resilience, self-care, behaviour change</w:t>
            </w:r>
          </w:p>
          <w:p w14:paraId="00000150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Community reflection and celebration, rethink social relations</w:t>
            </w:r>
          </w:p>
        </w:tc>
        <w:tc>
          <w:tcPr>
            <w:tcW w:w="1985" w:type="dxa"/>
            <w:shd w:val="clear" w:color="auto" w:fill="FFFFFF"/>
          </w:tcPr>
          <w:p w14:paraId="00000151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Low-impact lifestyles</w:t>
            </w:r>
          </w:p>
          <w:p w14:paraId="00000152" w14:textId="77777777" w:rsidR="009A2CE4" w:rsidRDefault="009A2CE4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</w:tcPr>
          <w:p w14:paraId="00000153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Adopt permaculture principles</w:t>
            </w:r>
          </w:p>
        </w:tc>
        <w:tc>
          <w:tcPr>
            <w:tcW w:w="1984" w:type="dxa"/>
            <w:shd w:val="clear" w:color="auto" w:fill="FFFFFF"/>
          </w:tcPr>
          <w:p w14:paraId="00000154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Challenging consumerism: e.g. repair cafés or thrift shops</w:t>
            </w:r>
          </w:p>
        </w:tc>
        <w:tc>
          <w:tcPr>
            <w:tcW w:w="2410" w:type="dxa"/>
            <w:shd w:val="clear" w:color="auto" w:fill="FFFFFF"/>
          </w:tcPr>
          <w:p w14:paraId="00000155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Framing the economy: regenerative economy</w:t>
            </w:r>
          </w:p>
          <w:p w14:paraId="00000156" w14:textId="77777777" w:rsidR="009A2CE4" w:rsidRDefault="009A2CE4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</w:tcPr>
          <w:p w14:paraId="00000157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Collaborative, integrated and participatory approaches </w:t>
            </w:r>
          </w:p>
          <w:p w14:paraId="00000158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(levels &amp; sectors)</w:t>
            </w:r>
          </w:p>
        </w:tc>
        <w:bookmarkStart w:id="0" w:name="_GoBack"/>
        <w:bookmarkEnd w:id="0"/>
      </w:tr>
      <w:tr w:rsidR="009A2CE4" w14:paraId="6B26FE8C" w14:textId="77777777">
        <w:tc>
          <w:tcPr>
            <w:tcW w:w="1702" w:type="dxa"/>
            <w:shd w:val="clear" w:color="auto" w:fill="D9D9D9"/>
          </w:tcPr>
          <w:p w14:paraId="00000159" w14:textId="77777777" w:rsidR="009A2CE4" w:rsidRDefault="004F151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Place-shaping</w:t>
            </w:r>
          </w:p>
        </w:tc>
        <w:tc>
          <w:tcPr>
            <w:tcW w:w="2126" w:type="dxa"/>
            <w:shd w:val="clear" w:color="auto" w:fill="FFFFFF"/>
          </w:tcPr>
          <w:p w14:paraId="0000015A" w14:textId="77777777" w:rsidR="009A2CE4" w:rsidRDefault="009A2CE4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14:paraId="0000015B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Shared land ownership</w:t>
            </w:r>
          </w:p>
        </w:tc>
        <w:tc>
          <w:tcPr>
            <w:tcW w:w="2268" w:type="dxa"/>
            <w:shd w:val="clear" w:color="auto" w:fill="FFFFFF"/>
          </w:tcPr>
          <w:p w14:paraId="0000015C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Protect and restore: </w:t>
            </w:r>
          </w:p>
          <w:p w14:paraId="0000015D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coastal, marine, river, soil and drylands </w:t>
            </w:r>
          </w:p>
          <w:p w14:paraId="0000015E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Urban gardens </w:t>
            </w:r>
          </w:p>
          <w:p w14:paraId="0000015F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Permaculture</w:t>
            </w:r>
          </w:p>
        </w:tc>
        <w:tc>
          <w:tcPr>
            <w:tcW w:w="1984" w:type="dxa"/>
            <w:shd w:val="clear" w:color="auto" w:fill="FFFFFF"/>
          </w:tcPr>
          <w:p w14:paraId="00000160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Solar power: solar farms</w:t>
            </w:r>
          </w:p>
          <w:p w14:paraId="00000161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Smart buildings</w:t>
            </w:r>
          </w:p>
          <w:p w14:paraId="00000162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Electrification of transport</w:t>
            </w:r>
          </w:p>
        </w:tc>
        <w:tc>
          <w:tcPr>
            <w:tcW w:w="2410" w:type="dxa"/>
            <w:shd w:val="clear" w:color="auto" w:fill="FFFFFF"/>
          </w:tcPr>
          <w:p w14:paraId="00000163" w14:textId="77777777" w:rsidR="009A2CE4" w:rsidRDefault="009A2CE4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/>
          </w:tcPr>
          <w:p w14:paraId="00000164" w14:textId="77777777" w:rsidR="009A2CE4" w:rsidRDefault="004F151A">
            <w:pPr>
              <w:spacing w:after="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Legislation for protected areas</w:t>
            </w:r>
          </w:p>
        </w:tc>
      </w:tr>
    </w:tbl>
    <w:p w14:paraId="00000165" w14:textId="77777777" w:rsidR="009A2CE4" w:rsidRDefault="009A2CE4">
      <w:pPr>
        <w:rPr>
          <w:color w:val="222222"/>
          <w:sz w:val="20"/>
          <w:szCs w:val="20"/>
          <w:highlight w:val="white"/>
        </w:rPr>
      </w:pPr>
    </w:p>
    <w:sectPr w:rsidR="009A2CE4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9344FA" w14:textId="77777777" w:rsidR="00A014BA" w:rsidRDefault="00A014BA">
      <w:pPr>
        <w:spacing w:before="0" w:after="0" w:line="240" w:lineRule="auto"/>
      </w:pPr>
      <w:r>
        <w:separator/>
      </w:r>
    </w:p>
  </w:endnote>
  <w:endnote w:type="continuationSeparator" w:id="0">
    <w:p w14:paraId="67E7991F" w14:textId="77777777" w:rsidR="00A014BA" w:rsidRDefault="00A014B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167" w14:textId="239C286F" w:rsidR="009A2CE4" w:rsidRDefault="004F151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fldChar w:fldCharType="begin"/>
    </w:r>
    <w:r>
      <w:instrText>PAGE</w:instrText>
    </w:r>
    <w:r>
      <w:fldChar w:fldCharType="separate"/>
    </w:r>
    <w:r w:rsidR="002D119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A96718" w14:textId="77777777" w:rsidR="00A014BA" w:rsidRDefault="00A014BA">
      <w:pPr>
        <w:spacing w:before="0" w:after="0" w:line="240" w:lineRule="auto"/>
      </w:pPr>
      <w:r>
        <w:separator/>
      </w:r>
    </w:p>
  </w:footnote>
  <w:footnote w:type="continuationSeparator" w:id="0">
    <w:p w14:paraId="42D51FF5" w14:textId="77777777" w:rsidR="00A014BA" w:rsidRDefault="00A014B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166" w14:textId="77777777" w:rsidR="009A2CE4" w:rsidRDefault="009A2CE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023D0"/>
    <w:multiLevelType w:val="multilevel"/>
    <w:tmpl w:val="18049A5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207729DA"/>
    <w:multiLevelType w:val="multilevel"/>
    <w:tmpl w:val="757230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36E419B7"/>
    <w:multiLevelType w:val="multilevel"/>
    <w:tmpl w:val="634A90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356FA1"/>
    <w:multiLevelType w:val="multilevel"/>
    <w:tmpl w:val="A60A6D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A014BF"/>
    <w:multiLevelType w:val="multilevel"/>
    <w:tmpl w:val="2DBA99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9A2CE4"/>
    <w:rsid w:val="00045673"/>
    <w:rsid w:val="000E177A"/>
    <w:rsid w:val="001B2DE6"/>
    <w:rsid w:val="002B7D99"/>
    <w:rsid w:val="002D1198"/>
    <w:rsid w:val="004965A5"/>
    <w:rsid w:val="004F151A"/>
    <w:rsid w:val="008C2985"/>
    <w:rsid w:val="009A2CE4"/>
    <w:rsid w:val="00A014BA"/>
    <w:rsid w:val="00C13960"/>
    <w:rsid w:val="00C26130"/>
    <w:rsid w:val="00D71583"/>
    <w:rsid w:val="00FF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1C2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GB" w:eastAsia="nl-NL" w:bidi="ar-SA"/>
      </w:rPr>
    </w:rPrDefault>
    <w:pPrDefault>
      <w:pPr>
        <w:spacing w:before="120" w:after="12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31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0F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130FD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130FDB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4A6580"/>
    <w:pPr>
      <w:spacing w:before="0"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D472FD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2F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472F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472FD"/>
    <w:rPr>
      <w:color w:val="605E5C"/>
      <w:shd w:val="clear" w:color="auto" w:fill="E1DFDD"/>
    </w:rPr>
  </w:style>
  <w:style w:type="table" w:customStyle="1" w:styleId="a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GridTableLight">
    <w:name w:val="Grid Table Light"/>
    <w:basedOn w:val="TableNormal"/>
    <w:uiPriority w:val="40"/>
    <w:rsid w:val="00975575"/>
    <w:pPr>
      <w:spacing w:before="0" w:after="0" w:line="240" w:lineRule="auto"/>
    </w:pPr>
    <w:rPr>
      <w:rFonts w:asciiTheme="minorHAnsi" w:eastAsiaTheme="minorHAnsi" w:hAnsiTheme="minorHAnsi" w:cstheme="minorBidi"/>
      <w:lang w:val="nl-NL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a3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pPr>
      <w:spacing w:before="0"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298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9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GB" w:eastAsia="nl-NL" w:bidi="ar-SA"/>
      </w:rPr>
    </w:rPrDefault>
    <w:pPrDefault>
      <w:pPr>
        <w:spacing w:before="120" w:after="12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31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0F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130FD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130FDB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4A6580"/>
    <w:pPr>
      <w:spacing w:before="0"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D472FD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2F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472F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472FD"/>
    <w:rPr>
      <w:color w:val="605E5C"/>
      <w:shd w:val="clear" w:color="auto" w:fill="E1DFDD"/>
    </w:rPr>
  </w:style>
  <w:style w:type="table" w:customStyle="1" w:styleId="a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GridTableLight">
    <w:name w:val="Grid Table Light"/>
    <w:basedOn w:val="TableNormal"/>
    <w:uiPriority w:val="40"/>
    <w:rsid w:val="00975575"/>
    <w:pPr>
      <w:spacing w:before="0" w:after="0" w:line="240" w:lineRule="auto"/>
    </w:pPr>
    <w:rPr>
      <w:rFonts w:asciiTheme="minorHAnsi" w:eastAsiaTheme="minorHAnsi" w:hAnsiTheme="minorHAnsi" w:cstheme="minorBidi"/>
      <w:lang w:val="nl-NL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a3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pPr>
      <w:spacing w:before="0"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298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9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hAEBl7G8LtkicgRpYEjoEncgIg==">AMUW2mU3aanJqbx9TKwSZaNdykbiy/L/xekhr5o/48FAMQ3oNTL5zcQJzuvSbdy8McygHDv/hBJ2z4rlTYHRzu06rzYLbNdZNhpQv3IVneL5utJlWAEePyJGXnNkPyKDix1QRYuFoebbVUGlDBjx+bjyvwuCL2bI2YTa7iEiyt7R6mdCEaYt4zpHY/NWIrvVqByhkUD+0UvscvGrbSRpGwXFQMYmDO1MZPCrKK0mMPuXg4/xae0ezBiojvZYKojUB4SbXWSUYF7WLD3DXjOJFSdfncROikUPbQlgEDRpQNJtFTDR7+38cL1s65JDYW3xTkKQDFrsIMDHVy7ZP0tSUEdc/1zntjebc5lm/hAvRHLobi3LzyFcoAuLDh6bxko75WGXFP779LQ0hJ/JfK1+bb0yQRBNZV4QYPyDGQzgjl8YSSjaj7LxZDNly7hhaKnXXd8ZHZaGtXpcmVRerqQmo60BGH2uD4U9cBMtxsiimKKvGgbMmc+Myfe/pWhdDa/81GOyUXQ7MT3QAkESO6K6DVi8iDh8MErPFvw+jqY0lAHzrBD9sd00Bm0vRkmctaKkpy9H7NexBDK1tFLRAbxhLQ4vTtnMRK/jiBQeb+5zpqeT1ZEzdtNlG3E5RWOOdpEsS65DgnClnAuCHpy+G9Czfd3JBVVBl+shYgWTg/DCIsU3LfPPMlZcQv4+XRh9WdE4OyGEYZObwN51FRdizNr0RGMVqkwOUR/FdyDlJ63MW6jRcPDmhww5a+c/Et2EsQKt1jHWW65pHsnS54aiUuSvT8PqsNzHCzXspiBsqBHJeRbqAEy+qySZDB8PM+4+Yz7JniWipEGGHnf3vzbkCuFu4jb4K5z9wgUIPfQQpYS940uxK6D/8bDof68DDBY18UaiISIc9GFl24HMwxppe5lwa/311tMRImhpAoZWFfQ+gzfBhLSMac4rHJW0eeir2tnqHbVCTUI094b67zi/YwNZVCiRy7hRqYFfBPCmpou+e2x7X3ao4Gh6nz0TdnZO4m8NEDvfR5NzG9n2qzMkfbuqbvbjcMAqie4CFTN6PEAkaFbBJpIAm7ezWv4k7EaXwduj16QoPEA9iCLB/xTiHOHnD84IonaO2DV7k9qlM3jJAnAZOkXLWGVJHgjLpsg8KWarTTD3XAYgsAIwUrk3W7q7dk8TkAWcandspHxzDhptM8e+4hBDSJqMMqbckTqfHEmwJNn93mjn24pZVqpJ6Xd0wP3ikw//oc6WrppXFXxUriXZoNN8X9mgS0tQZQsPEPDk6jvnAvgN8TjX5Ma9n1ElVstp8DrUqSAyDO9ObwRiLDWpbYourahJCOPk+SuRAaV8sU8a2bCB4QmJuEQB5PKO/kuf40raATSKpwl/u+xfKhFjtCkg331EjeuoLF8CRGVrD0n824UPZdsHTgkluVwQj45CoR5EWHIBZr0TPL/H+wGQvt6OakA9AB3BK1Q7YD6MMs3bUPbydLsg1FQr8TfNCcy9E9abkK4gxqj1g/eLckSmYW2TpMYDO3u3v9vHizhhtg2d/tCG2f6nWftMZeT61zZOiXgkc4Qp0rIbKVP0huZwwBBJehCdqP3B29z/bdv4RHGu2Lhcy5r5/zEWbwTDvffMNGsYNCT4CB7WW81is0ndQqWd3oeJbVgu59eGZhjTWITNgZjIfoeWC+8blteSHBvhNEiE98OQnqhwCgPLvsFaPE2AUZ1YBWTTsFp1SSe1XzTM+LZRh6d5SYa0t0QaiZtqwIDSVjYx6gx6OPIOjJ/EpXpL3tfZmQyeMVpzQKbQST5VOtsOHOviJ78uVzgwmEsF/3t4RNyjZe3isLwgjUv7VMKUwpvSEbq50ZgWhNae+gLaqkx/j8Tl6gL6rU2H8CYYZy1YyUK/E46Pn4OZ2b9+z88Q0bl6k+Q5eb9b0Ip84PWF4cnRRBW5zGd5+tDCX+KOGHGDc/8pbRer8kQdtL3Iu64gbSHCMqoeRDATeFjVwk0ieXCeoD9a7qV8tkmfW2Rwyxtj3JVFHWEsmOdiKoMr/FtHZZPqMiRXBUUrjcM1TDXcTTutkZEMazPs+T1CuUKc9NlsXZMxWFcHeSHbH0HBoNDBqVudGQL/Hc2jn4igkkw/8FTQKZDHn+pZUGYq43/0cVaumqZDNjqZ8D3mAs1UBuqVEYuUM5t7sKwzUDBWnUoLcrOk6Gsve0r7feynll8AcitJmBfrqATIEZ26xK6D7bG1aDvbUXfMuA6bLkHGXbEzHvsJLbwEdx22dBSR7BCz1555qkbMKwY+/Mn2HG/Ow5N574MHVKFzHI0xgq8j2SK61lJtn+8a+zf5HkF8GSz+YAqr6CzZFaOeTtWVyPNqdR3NVu4SJ+n+E5+qafSuoiMDuMWsE8GTjLygqXLSnKAS9vG+4yzMAIg7yjlVN1yoVky6YnxXDSCIzwpSeDWJ54EmeoNOXsSl7Ix75fiH3g0B46YMvF2dqhZoXcOd0RHDXuyZzGdrCv8JrEoImSk28cFJVtBpUbxdIAmFdUrUJ1OC/Y52ZCopiTRlbWKXRV7A0BfW2YRYYRsIF/+oLPutlXrWfOb0XxXzlrVCwusD9FuSDR4QbkWANXARKs+6Pw5xq3HEHp5YrGw8QM64pJEkO45kOxrUBOW0mrnuDBikSzfJXiDH0uzmXcp5B8UBcySzpKHtMXK/kW3QThingnLDpq1kr3BK2XsNmAre2LRA50GBW6Yd2hNpQN46a9vSXKDmlYn0dw5XnNSSYXMq1kakv4Nx3n9UAZDyIzdaM8Go9Z1AdbvtL5U7e8sD71GB3PJbRYO49WAmM4hqVJRYc9sOlVQPzVKsO2XJ4bipYS4Vhso0JQMcJyXoCRWiLAGby/DvGNZ0cMh7/dBg5x1zxQSGpL+oa2grTkNXpoVl0yU25qMhOGk1EOSvWVIkufQ9NRwEUZIgq+w5WxxThU9BKIy7fvrr8NNFQOmBsM6sryJa3CMXtjYvQisrRDSdzhH5fiQ5+QxSTkiWNKJJdApdQewhlzlznCp8Wk/fFhgbEHjq7Aqrg7kHlyJlRzYn/gjmkzzG2brJ3wxOXYpdzSsZwFx67hqOlvkKcmTVUhgKrgk4k7hyulC3KhhkB+YixtXw3a8BKJ1pkS4DZ0tog1cZULyMoUp/6hSspLSutDUC3rdf+J+Dh8P0Xw/161XCrS0NkBWKN9wrsiqKPzJ3OYsq9Q3/MBBxB6dPrhGhl9PjaEJ9QfonS1jrAP65k1u5JHYY8RQ/WmnBI1DrLjJ8xdIaEdbgqZv5QpTbPu84xPUrCLpn7y9q0AyxeSGxu7Ir7Z4TWxIT1Fd4Kamfep1b/hGrbkQ22W4+pW9imCy4rBkjt3ISe0bOnyrEifM+fPk1lR9yndo+W9VlRhxc7xGIEUnF7u2eLy9UgEvb4Jo8PbBprXdKN+kPIfCZGafuY3wtmAqQJy2vSiV18zUjyZ4fYA134HJZkOiPif9LPnPmFh9EmWS+poPxXmUtUvr87ICBz1prnXWCxV845e95pryYa8r/kd+ETwn9vwoJrdJlpmHawDahW66i3Mp4gO2euGNzAvSo6lqzIPO+lqNXTbUw8ACtsWAZcB1/U8jCG+5cp+LSWOF3mbakaEd72AD7zdo3OBQjHq3upWB/DbnqoJbhvFscN2eA3WEZz+E91SViFMDpsKjSkSqXLQxQVjoi/eZe0j0JA51B96INbHY3vbe6mJN4BlFTe9sjmIukPbWacByS2QVdngEIh2NcpGhjsbyS6wCOj79W6B3eg+TStuHGjYY9UFUAtWtIUyLlePhw/WlkjX/9mIeOeCZohZhBsU3T3n+DVTBIms1rvoZo/RpL9YXxAbrzozzk9lHWu46OZ6e6vqlhtFg43zpoAPyZg+OVUAL3WBY7/BnXR54BQrkIybHdn5nWo/KT2prgc1vDpijZIUrl0ku8R64p6FAKku0oZX+UzIllTDrSSKYeIRyxoXPSPepIFjYJqNCzwXQFUbZBZuWrhurt6g4ItaEPIl7aUpReVmlcQyX1Kok61sR05OB+CaZtqiRFFYlHmvI2oF2dZpQL8rtW4HP2PvG8W+QTPxfbmCDoXRrAnIazbn2c+b+bP6XyGvXl8EYzbyZNt2a4Cj8lo1+eUsF+VVj5RbbZ9pjSNE+rMGEoLWLDESIVt68ZMu10ZxzQSYoQETS/kAUIeQIpzzh5UAm30gqHz3/wUfkMriCgwk8F8TlpeoI0FH29/QNt/5o8U8JucCeLE15p8z+NB8hd/mB643c9RlKEamwLpYKeZ0qpE4BOzc3BwFhd+L7v6WjQZkCAz/hKJTGotUYBKtCc+W6Gga2Sxq2IGEHyCLMrskvkvJM9FuN9M/6VGmMqeaUDyPqD1Me2dm6L9WvI18NGzN38urxRiweBBEnTCeMiIFg8PG4CQogBz+g6BwoHDnyknSRsQ3uzbTojUaHP6kQQQFSfYpbDkQaWd7gfMMRv61YwFBA8liGbDN5PPJahRStwGqkIqnKGq1Sj3ayiJ+xjO100gt8f0rMeJ8dZF5KA+I7g0dnrbP7tSVNWN1v/Mtfv8G/YOdbnG4RKOQMcJog62rAVjKzCwMG7Ig1k2/zQlGiUiaqIeKsEddx0IMd+S4ttqFvvUz/0dZAYYT2G1h1jAFO9hCrlDP0Z7Z716rRj5U5DhfOHtJGStmvllLtHhalTSvFVx4dS9N1Ot9qnFZWWXqnjmL3gi5ByegqnTPEsLGcVnDiPDMwBWpI3tbelUfuGsIy2K+63ofQ6MGh286XYgac47UnXDYPjVjoejj6oOajpIaPlB0hng3MTwsEqr6t7WxmMPbjGi6qzFt8PYiAL6+fxepaRKdlexusaB4VnZUEp3lW9Lrp9qzbR9N1l3o40po9Nsyz8OkEhu+4z4kt5bO1GdqTU5cGpkUm8XKfCThgGVCWBiPWmyYHrE0uhLlAaaeaaOZQGe51ilCfamY2PeBqat40MkShQECM5OLqihjnDcF94PEPw5HQ5L/QARQ0uyOq/pxgkM+1HX9BWzsGSEEGLWD0WvF8ihdvmSyZhb0GAhksFPNlFSO45qA5BUOouu8q13vMlea9VdczSTPl+xoesytyQvxbFRk0yDK9gmQwy5FtF7luJYByCyav+pluL93oNMh70ynrN1CN6EuaCPTpblDpSdq7tBSGWwRVE8F2ivrLMVozeQ8ScR6Jz4Co1uRxczE6OBS6HoZg0ykCXmiMiaC1S9jdTS4r7ZQPgkc7dAh0CmpSPzrKKDDDO6owjTBPP3smlSM9Yy5aFeux/37rG0t8cgNl7E43IvVgf0gQbjXoHzOR24niprJIRdFXT5Geu1inOeWFy8JhgunIXVXdpErTd5MTu+Xn6NR06Fch2avmJggSeB9NIgBF1482/sq57H59/9897CVRatCCNvRrSy8T+5nGwmA6as83DAKMBggiRXxz1jMqJ445eWGMJGXnqLHlTMo1bagFTyCx+P0mBwm8vkR0IxLY+6+otbYcqh63/Xk1RtA9RjEdf/uX9/QVOEhRjRSzKuH2w0P8CsERuGyRFt3Kum31yqiDdd6RM4f2H5hNV/HBILwLJTSWUMcUcY+64l3kzFnbRYutQbSO4EufOrCtfgzDSvS+HG4p3Z5Lq8QES+K+rkXyJWYw4815voY35fjKNps1sd6Cp//CPR3KoQJ6FMzvRrhB7zTeQ+8UGbolNpkwEB3/wJ1KCOARdtX4S+TEq3AqqRxV6DfvFMk4Ng9i+2NiBumoNPRqJwmGQTHUe8EEkqwjKdVEMxFi6Jv+8Vv/8Yt93G2peICAVJV8KWVCjCCU0/SEBQIC4gznwZXvS+fd9gfpQe1xWwkaf97izXjSdH7mJmgC5YXlxXqKq/7ybF4PK8uec9aylKD3kHAo7sl6TsG8Xia1IFvqJs1X3GCX622H3wDwZtx1d9W53kmxIDkPFNfrgXPM0AN2F/1Xin4hFXf1D/xdSEwaHoKMl+NSqdb2MoElGWeAf+6ne5VgtcZmwUTFzPALN/u+vkhA7aOcN7fnIaf6wLmpBU1hfEun7Krw6Xx13WJTGZnN2EzeT+TzrMYXyjORcxdrgCAeFeAACW/rDLDPgl3NhBHQtJXRUzl+dRF3bwPgETmfJFSd+jommLvwViCETB+Jvxzromncyeg1XBnxYAIFmSToY/2TRJKe1U6ELZL1TegG7IjGLtrGhd1qGpsEZt2ZsvxlgW6oubPa1QyKRVWkxtCmkwmTOlxHh4g9Dpz5Vj3gx6/UBNKY857ly/O/NJ9r872eAgFWXSKkJCMmdSkVfkyPKFsFFOIJ4Pu27ykJh9G/UUlGpQZ4ff+R6CQVeEPtWHZrkgpBclGHAo9eyeuH3I3ojhplvxehlO+xNTEGT3X/LlhpWM3TCQM5nZYfOQ4/w3RBaUwHMX4lL/tagp6h5LupkW3nGQNWrack5smI30v8E2WQKITmgfapEMKzf4F4w2XDmv1TIcUWH2QrfggvlXFRxHLIxHTwgfoumhBnPEMlMKSuyMl/P9zxcnmqptBbPRrGEEl4rQsw12S99iE0PLjvt70pKMkNUTaDnK8R3mOerWvxg3UOci/QSrxS9kAYxpgs4Rn2o79FfA+GEkWyl0sA85oZNxqujJaolQTX91pQ2yFtMYRW3pa87vD2rU8cBzaYIHJuMjkJjSmDeeGNlsON3I33/J+t2JM8XYfQDDkiEkiHFhoZoukl8JORk6vAdx2gew8q8lbLcAyGrbOxF1yev0+KgWdqhIMs6YUNuvyNiQ28M6oV/1HyvJjox2HE0iHtmHxe+1SKFwIoopdqpP3lDMSuCsE113cOvSiwF7iHoX/ZqW5YGfogIneRuHYDJhDk7G0ZF2fY9mQNpnyeSxw2FXiHZLRvhYPAw7yB8SqNdTWlrehZVJhtEIp0bRYg1mtbHBx02Fx9LxsO7+HLps0WknvTQPmMZmtDStT+o8u6603NWUkSgw6TlUoBBkAdav39xGjLpAidO0CM2wPDULcn/PXi5q66jFN/TYzRGOKdIGF/pjW1GYLnDNZqfHgCAogbma9cEaDfc4wiafTXcKl76zXhFIDY2U/G4goi3EpMmn12NA7EIqhAJZI4YgZwWY5QyL/wNaOFrPKrYysVZVaTLFiRQIFMvdVNH6HEHp2IQ0wc8CyZ6tHWQlJq45mjJjgQqmLkzMsctFFUo8QiowHkNSUmrfNCJvqU3VF5kIBuMDTu0pfxIvMF++8H67twIi/Nlf02gzXjW4gE3ER0j2jtdap88hXFw7Pbdk4zYS+wWS9+Xz8827Lnzd2Uj+sJQAqlUyb03jL+6rbVF7DOChosfSLPwww+ccXX2NzpxLjd1aY6Z0SMVTTrNl9mQhCkj9bnO/tYq6rUXFAf8CK8H8LWrmmYMtEciOGAWbLJXhb/FjjG+uL+YH90zC/U/E07P5GHfd1x25Pd0Qr+Hw4tr21aYJowB0XDITk5J99eIRzRDIyvVP88lqcIInIHDLSnKbP/vzWFQEnl+4zElH6QirtYcQE1fsQQ4P9YzOiPs1iqAOrf9BZc5crN6mOByAD6Y8VKtbeHn25Wc0ZWOdEurYHl65neJTqD1447q10fBefSX93CMJVW/4PHrXa/OiwLg1KiT2OXoZ1vauuMxt2FCZPsZObTKVaNBSOhqveq+NpPYtSl8XEJ9N0dcPCSt6bZ/jiiIusrPXdOlf32f77DKD0FpUKQ7UxpwFMgMXIiWM5U4OCe0tKLVTjMir99smoKT+UjHm6mRHEo4sqimHfN8s8AbfA8bTpZMYEl+z7r1HEPKbLpsY3I2hZm6ick8v0jb+1vKC2Gp/Kbzbbwbp5BcRQFPGpeHKfXZq6deWwuZ8ME3dqYE+9/khYlFUbm6HHYl4+LVE4/wSVpaTgHLCc4RsmdqYD8PPqkxWIehmwCXEnBjNq0TwKqaUCD89oZY9Hv6/CRa6iMgubalx1L6++usrnc8FBpXFSi1pQE9lWyfEdgdKt2kZe1VKq1BDlV7Bgx2xtqhLnJ3wEHzRDIFYR4OjtC95J5GOflS6NV+tODdMPTnrygCO0zmcxPNfvMmpzGIy2dDKCrxhSManBryO0IOOI01bMOkas4w8iUNUrqU9n351eA8HKiXGRLFpQD72TUvmv4evrG/fXsLggtV1fKjxtPirMG3i56OFzipOydI4+T+R6gKK3WyBTOg4cgN7IjBuxOxdS85W230Wo6vQmxonY6tsKJe1z/Xy72U33ew1VGl+U0f5cQB4hPQ1XWNONS4jVzl1NnkA7y0csduSFzf3TGGRgZpwrbgfT3aW2TYhXEYpSyqHGS7LvMM9t+v5AD4wxVJR0hQvReKEwc+b1e20UmZvUfiQKEAEVQlIiW+iayrQpVtf0y/lWNIftnATPBQmiRzgFAUtUvtK258Ge/QYLu6mBQ5ol33iwPEiSES3W+bFeQHLVAN4n1VpeLmf9NL9ArQWzYmr9nwv3Y6nGtKUAUvc6pWb7X+Obvfn5D6aKWaialdRVrjhNgftEVlOpeC3mfuwwSTdqfIToYuBr6WUfXY+liDPOznDEXl1fEXBWYLZWA2UUZDZ+FVVviUBdCE9pisrLBeVN2nkUseJDt8LDk7upneTBMrBa8DVr69W2U5OCsmXhI3qRaP1ZO/b/621MUUt+AOTaHuiWRlobSMd7yRPAeGEFvyqz1IoRXjWsdBQKCn39204uruhsbyvEdg8oAJm8yJrsG27r7eeHvtjkB7k8wSx+Bhc81WBEl/4GgwC6fwrzCfjXFd1rF092SxrCQoseQy0kFm89nx6g9BGfHcFrY/P0OkQj/fGyK7lGCILSuVqALcotpEA6lSmLqdxJBUoUWngA1Q8apB4c+1nianRwXRfPKHlEJ7rnm95sTahHSg7qF60JaSCcNxs/ybHWlwgppYa638Ig1vDNsGT9BTYt20SwxejRHDXSkuH/Wo3/+Szo6bxtatCivezssx/gF5S6A4FeR8ATlcU1cZm0IfCmGdh9z9vwlx61KoiLrcKRuasWoYmWEBNgMFU4qz/Pf9FJF9RPyUtXuqs/NpYR0dZtsAatxpgBnmpx6HOwzCUXGWw2g+wqRaVS9/uLTs6SwbXmS/lqfx4g9LGyT9lBU+O0uXHQS2Z39y1PWpQqfA5zkkgVLg9MyuEr8vIKQJ+oAuLkJpUFfIRZ3MT9bEPEEazxk1mhovAC+sZOzK8dcFNchJ2ZX/T76A/8/nA6yPCHKk2ErEYdq1qRJN42MiZdLfcKeF9pGfjwT/gOC2oByBYzZyL1bEulaBl9v6ZKPHKoCkjZThMK1jhn+v6hSjAbIMcOjrfih4VIbfm6V0ZeWu9+a81o0KB/5nE4o68pduN42i84CYYMWUZhsFDu3S/MGBIYTSvlbmsCnGfcHXz92yFefan7SgCzQaf4n+4hTrYdkgdh2s07yjHfjiqQdZjGGylVbpBCObpWZ3j5eXlneUPfu8rt3SXTUrn9yYV1qNp0BfcAg+R4azWh6dGkfq9HsSoTObXZjIR1oXYsQ74c4dPyAqlkULJr+RDvb9pF0z3LHCSz97fFeiwO7MOizfkQ5S6yCO8q1pektZRoTAprczGZuSNIg1WImBC6PwHFTnv8CEatjwV6GgaGXKiGlD0pyBmq78Kw3z5w3wpAWiBUYvT/kXhZLFTSzjr+eBLabfTLHDCcZ1HQpgHsXW/ExJhhkB6oWDNYimbI+Cc/xbehf/ZXc2eahPOEEhoWG4MCm3BxtdHnIA2kM0bSFes6AC2FCZyebXT8T4I5NtqRVhICXZ+tJsLD8mCQpHy0dQbeOt+dPQjA56NiXhGW73x0f0cAVH53kyfHN2Ojo5Zq9pRqBfihIJbp6ggeSJ+y91kiVAA0UiBKjm5YAFQ+3COUarbbXUMTDqhzAxn1Ke84TeO5Sm+EpRSSSruTxER2m9C60HGiMB3PK8wAMXfmEFQsn9axcBOacqc538Fm5ri6LrML5ee1onU51B66ql1ZwWkOrAnvAlGZH8zXzE3R/adAIwDYtYuKoX47NHBKk+/CgbC7IpALgRA/CHE6h4fUhZGV2j2J0d/RUkIkcdegqA5++Xz7BHFRNTDBtD47+Jkzjp1BkMh6ei/2/in7qLHghuXmUfyYdm9/cYmr8s5v3QdVFTl5Ajx7Z85wL7alsKJ46SOdj0XP0w6IcTyV0Ix3pxJEEtwpaLhelTYXapmVz6bGmJDJzQcl0DUWpu3BuS+jVw9gDrzFyL3Dw5zHFZcpsccpCx5z3AmkIf0ghndJpsSeqpHLXYlnI3eVgixG9L17kyYMX4NwL8bP1K5pW6LRjAxMwGjiSPWOJsUr8t7duFSE0pvl3CPEYBzPOyVQJpuYWNvh18zehNVkX3pjy0FcbKQoVhVodUDZene14V7582GMGo4o9ukbEtMIOlKSWj8v5o1ZoIDO9jRDBpGAA3v+QgeFCGGIUYdEHOMFFjJjADNrMdmkdPAGN+KqvWHGvMLvsKrNAPV565zigrzgxd3vD1wn6OsI/U/tf1mDrlKJbRiqxuVJ3sVxdSD1MZjJxb9czKF+rGa6LyiC4/mKl+wugb/uXyXZ8oZZ65NxY7JfaR+EZhbAwDEXpzEBbnRy5JeV9n1pp0d0FnQ4Nh3z/SrfISaLUoXNp4PWNsH/5xHo1bzIFtg8TcdcpvbgINRsjsn6GQWP3sDR9MiJIN87Gzb1Wt7RmcMmVPsS8FqY+b3y4Xs9e6d2UFu2ptT6B4jGxkJ2bfl4vCDNSsL/NGXb1Aoq12ngOaLjgc6jnSVKE++9RTZouuu0kyjnONmHAS4p/yODe0QwhstyTYC8YDPxIz1gj6w45aR8Xy3niurLRKuoeiKullq0ETb+6f6qk9NO6J4f6AcQI6gxvhKTVibwDjTBMtlF97ezWXFlpiRHhxl7Seyyp9WAWMRkWtb0cn+50DS13ZLKP5L4GJcKb8oLdiVosYRMBNR3aw/kgOnGpP/tOChDIutM+d5tJHvbNL6eitMV7Rd+UtQ970g+3dCZl2aonASm30U+Iqtwk20PUQnaaEHjU+XNtXB0I6hHopULi5Zc3u5rMpEGoGTqlPlsdeMn8VLMx5VxwQcTRPC6Z83894MW9gBHm2DSTV61amXth8MgVj2jSvtQHiQghU1xdjFUGqo/beFbng+ROErQcT046goEfzkLUAh4ZYKmd7WpP2SiItTEn3lAwCdDcg/Cx6fWw0QItl3KV56HYWkFTX7rnWJ5c/LjhbWQI0IIRC3pEO6lvFUKf/yhuw9hTAPO6b60+96iRyH8qCHpEa681wu/o8N7jUIxNpl/Urf6fso2S0cI0ZrRS92qQf0zncMXlqbO20hjykTp0C3PxTFGucWZ/G3eIHopEce4OwiWn4Uace+QE36/24vHsP3T9GrE9BlRFcgI0RhMSAACOktV5sqMwhz02USlbecbs3MvxKW5epzIKMCTyhKa3niiUQO/UmTQilGhxrLs28rMhuzrO4/5DbUq6MSg3DjqggDGjS/XBbqW/YsRujf04vb8n6AlQmH2Z7niuZXX9TCvETWuM9LkTpNOYhDPbQAnNksOhrPNZT9Dg1F86EGoRff384zglEM0tFhcMf7Dmob7XFMyhlCFZPsS8FwShaSBOkh7r8ryDgr+/uCfgBAxO8NeV8aUSoHyzKEZbC2zAyHr4NME2gb/p5qPZVbtgzBGzOucmajsM6ucV8WoMfoDiot8nOdiW5XJr2PK1PI+C21EartllZ+ubl/nOMf2j32HqeyygcMiB1Z+a4dzFfkSDcwEYGE1kNk3voWkYQ5tZ7l0sg4spF73Ymd+K0BVBhp26Mij4CbUsEXvIj9bbQ+AbBpuD2KP1wKtslMNtLv+5cZXT1Vt81qDjwKCZ7z3QKTA4fbyDvCKXRJXO9/lzV8rrD46Irrwr1XEn3Tr5/xCGjKBjwhEZJd/b2ayCOIsbgm59AyrrwlHvajLgsTnO99SDbMyi2lbpsOm8H1nJsMJT7cS5H8GCOSG0LcDiai19im47nqp9SH374fblbWvYyr6UtHCcfoFXufnVkUZEBaLZs0aZNlmeJU1WFl+G4Et1C8Shd+1KFavW/eTajPYWMniZAcwcO2N/Vau1ETThrIc4tnNMUYfAS14yHyN7TlwHIKJgureLAedxRW0o3YFaqa2NOUABqX0YPAf0+YcgsdxjGOjqQG/ep8OM0GJQf7Rdd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07EA607-5F54-4E5E-A7A8-ACCB62A58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391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Willemijn Schreuder</dc:creator>
  <cp:lastModifiedBy>Remjun Delos Reyes</cp:lastModifiedBy>
  <cp:revision>8</cp:revision>
  <dcterms:created xsi:type="dcterms:W3CDTF">2022-05-02T10:22:00Z</dcterms:created>
  <dcterms:modified xsi:type="dcterms:W3CDTF">2022-09-01T21:50:00Z</dcterms:modified>
</cp:coreProperties>
</file>