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43C00" w:rsidRPr="005F3888" w:rsidRDefault="00543C00" w:rsidP="005F3888">
      <w:pPr>
        <w:rPr>
          <w:b/>
          <w:bCs/>
        </w:rPr>
      </w:pPr>
      <w:r w:rsidRPr="005F3888">
        <w:rPr>
          <w:b/>
          <w:bCs/>
        </w:rPr>
        <w:t>Health Literacy Assessment Questionnaire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600"/>
        <w:gridCol w:w="990"/>
        <w:gridCol w:w="1060"/>
        <w:gridCol w:w="885"/>
        <w:gridCol w:w="879"/>
        <w:gridCol w:w="1016"/>
      </w:tblGrid>
      <w:tr w:rsidR="005F3888" w:rsidRPr="00D64211" w:rsidTr="005F3888">
        <w:tc>
          <w:tcPr>
            <w:tcW w:w="4040" w:type="dxa"/>
            <w:gridSpan w:val="2"/>
            <w:shd w:val="clear" w:color="auto" w:fill="auto"/>
          </w:tcPr>
          <w:p w:rsidR="005F3888" w:rsidRPr="00D64211" w:rsidRDefault="005F3888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5F3888" w:rsidRPr="00543C00" w:rsidRDefault="005F3888" w:rsidP="00543C00">
            <w:pPr>
              <w:jc w:val="center"/>
              <w:rPr>
                <w:rFonts w:eastAsia="Calibri" w:cs="B Nazanin"/>
                <w:bCs/>
                <w:color w:val="000000"/>
                <w:rtl/>
                <w:lang w:bidi="fa-IR"/>
              </w:rPr>
            </w:pPr>
            <w:r w:rsidRPr="00543C00">
              <w:rPr>
                <w:rFonts w:eastAsia="Calibri" w:cs="B Nazanin"/>
                <w:bCs/>
                <w:color w:val="000000"/>
                <w:sz w:val="22"/>
                <w:szCs w:val="22"/>
                <w:lang w:bidi="fa-IR"/>
              </w:rPr>
              <w:t>Strongly Disagree</w:t>
            </w:r>
          </w:p>
        </w:tc>
        <w:tc>
          <w:tcPr>
            <w:tcW w:w="1060" w:type="dxa"/>
            <w:shd w:val="clear" w:color="auto" w:fill="auto"/>
          </w:tcPr>
          <w:p w:rsidR="005F3888" w:rsidRPr="00543C00" w:rsidRDefault="005F3888" w:rsidP="00543C00">
            <w:pPr>
              <w:jc w:val="center"/>
              <w:rPr>
                <w:rFonts w:eastAsia="Calibri" w:cs="B Nazanin"/>
                <w:bCs/>
                <w:color w:val="000000"/>
                <w:rtl/>
                <w:lang w:bidi="fa-IR"/>
              </w:rPr>
            </w:pPr>
            <w:r w:rsidRPr="00543C00">
              <w:rPr>
                <w:rFonts w:eastAsia="Calibri" w:cs="B Nazanin"/>
                <w:bCs/>
                <w:color w:val="000000"/>
                <w:lang w:bidi="fa-IR"/>
              </w:rPr>
              <w:t>Disagree</w:t>
            </w:r>
          </w:p>
        </w:tc>
        <w:tc>
          <w:tcPr>
            <w:tcW w:w="885" w:type="dxa"/>
            <w:shd w:val="clear" w:color="auto" w:fill="auto"/>
          </w:tcPr>
          <w:p w:rsidR="005F3888" w:rsidRPr="00543C00" w:rsidRDefault="005F3888" w:rsidP="00543C00">
            <w:pPr>
              <w:jc w:val="center"/>
              <w:rPr>
                <w:rFonts w:eastAsia="Calibri" w:cs="B Nazanin"/>
                <w:bCs/>
                <w:color w:val="000000"/>
                <w:rtl/>
                <w:lang w:bidi="fa-IR"/>
              </w:rPr>
            </w:pPr>
            <w:r w:rsidRPr="00543C00">
              <w:rPr>
                <w:rFonts w:eastAsia="Calibri" w:cs="B Nazanin"/>
                <w:bCs/>
                <w:color w:val="000000"/>
                <w:sz w:val="22"/>
                <w:szCs w:val="22"/>
                <w:lang w:bidi="fa-IR"/>
              </w:rPr>
              <w:t>Neutral</w:t>
            </w:r>
          </w:p>
        </w:tc>
        <w:tc>
          <w:tcPr>
            <w:tcW w:w="879" w:type="dxa"/>
            <w:shd w:val="clear" w:color="auto" w:fill="auto"/>
          </w:tcPr>
          <w:p w:rsidR="005F3888" w:rsidRPr="00543C00" w:rsidRDefault="005F3888" w:rsidP="00543C00">
            <w:pPr>
              <w:jc w:val="center"/>
              <w:rPr>
                <w:rFonts w:eastAsia="Calibri" w:cs="B Nazanin"/>
                <w:bCs/>
                <w:color w:val="000000"/>
                <w:rtl/>
                <w:lang w:bidi="fa-IR"/>
              </w:rPr>
            </w:pPr>
            <w:r w:rsidRPr="00543C00">
              <w:rPr>
                <w:rFonts w:eastAsia="Calibri" w:cs="B Nazanin"/>
                <w:bCs/>
                <w:color w:val="000000"/>
                <w:sz w:val="22"/>
                <w:szCs w:val="22"/>
                <w:lang w:bidi="fa-IR"/>
              </w:rPr>
              <w:t>Agree</w:t>
            </w:r>
          </w:p>
        </w:tc>
        <w:tc>
          <w:tcPr>
            <w:tcW w:w="1016" w:type="dxa"/>
            <w:shd w:val="clear" w:color="auto" w:fill="auto"/>
          </w:tcPr>
          <w:p w:rsidR="005F3888" w:rsidRPr="00543C00" w:rsidRDefault="005F3888" w:rsidP="00543C00">
            <w:pPr>
              <w:jc w:val="center"/>
              <w:rPr>
                <w:rFonts w:eastAsia="Calibri" w:cs="B Nazanin"/>
                <w:bCs/>
                <w:color w:val="000000"/>
                <w:rtl/>
                <w:lang w:bidi="fa-IR"/>
              </w:rPr>
            </w:pPr>
            <w:r w:rsidRPr="00543C00">
              <w:rPr>
                <w:rFonts w:eastAsia="Calibri" w:cs="B Nazanin"/>
                <w:bCs/>
                <w:color w:val="000000"/>
                <w:lang w:bidi="fa-IR"/>
              </w:rPr>
              <w:t>Strongly Agree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543C00" w:rsidRDefault="00543C00" w:rsidP="00543C00">
            <w:pPr>
              <w:jc w:val="both"/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read and write.</w:t>
            </w:r>
          </w:p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8"/>
                <w:szCs w:val="18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perform basic math operations (e.g., calculating the amount of fruit, vegetables, or meat based on the required portions during pregnancy)</w:t>
            </w:r>
            <w:r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8"/>
                <w:szCs w:val="18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understand basic medical terms during pregnancy (e.g., anemia, swelling, high blood pressure, etc.).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correctly read and understand health information.</w:t>
            </w:r>
          </w:p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6"/>
                <w:szCs w:val="16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understand and interpret basic health information (e.g., brushing teeth, washing hands, etc.).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easily read, understand, and act according to healthcare instructions.</w:t>
            </w:r>
          </w:p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3600" w:type="dxa"/>
            <w:shd w:val="clear" w:color="auto" w:fill="auto"/>
          </w:tcPr>
          <w:p w:rsidR="00543C00" w:rsidRPr="00543C00" w:rsidRDefault="00543C00" w:rsidP="00543C00">
            <w:pPr>
              <w:jc w:val="both"/>
              <w:rPr>
                <w:rFonts w:eastAsia="Calibri" w:cs="B Nazanin"/>
                <w:color w:val="000000"/>
                <w:sz w:val="22"/>
                <w:szCs w:val="22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have enough information and awareness about the required diet during pregnancy and after childbirth.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3600" w:type="dxa"/>
            <w:shd w:val="clear" w:color="auto" w:fill="auto"/>
          </w:tcPr>
          <w:p w:rsidR="00543C00" w:rsidRPr="00543C00" w:rsidRDefault="00543C00" w:rsidP="00543C00">
            <w:pPr>
              <w:jc w:val="both"/>
              <w:rPr>
                <w:rFonts w:eastAsia="Calibri" w:cs="B Nazanin"/>
                <w:color w:val="000000"/>
                <w:sz w:val="22"/>
                <w:szCs w:val="22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have sufficient skills to prepare and use a proper food.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6"/>
                <w:szCs w:val="16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read health pamphlets and acquire skills related to personal and food hygiene during pregnancy and after childbirth.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6"/>
                <w:szCs w:val="16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have limited knowledge and skills regarding infant care after birth (e.g., breastfeeding, bathing, etc.).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6"/>
                <w:szCs w:val="16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have the ability to obtain health information through libraries or the internet.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6"/>
                <w:szCs w:val="16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read and understand warning signs during pregnancy (e.g., anemia, paleness, shortness of breath, high blood pressure, swelling, bleeding, preterm labor, etc.).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6"/>
                <w:szCs w:val="16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accurately read, understand, and interpret prescriptions and medical instructions.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5F3888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jc w:val="both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14</w:t>
            </w:r>
          </w:p>
        </w:tc>
        <w:tc>
          <w:tcPr>
            <w:tcW w:w="3600" w:type="dxa"/>
            <w:shd w:val="clear" w:color="auto" w:fill="auto"/>
          </w:tcPr>
          <w:p w:rsidR="00543C00" w:rsidRPr="00D64211" w:rsidRDefault="00543C00" w:rsidP="00543C00">
            <w:pPr>
              <w:jc w:val="both"/>
              <w:rPr>
                <w:rFonts w:eastAsia="Calibri" w:cs="B Nazanin"/>
                <w:color w:val="000000"/>
                <w:sz w:val="16"/>
                <w:szCs w:val="16"/>
                <w:rtl/>
                <w:lang w:bidi="fa-IR"/>
              </w:rPr>
            </w:pPr>
            <w:r w:rsidRPr="00543C00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can read and understand my next appointment date (e.g., vaccination day, health check-up, medical examinations, etc.).</w:t>
            </w:r>
          </w:p>
        </w:tc>
        <w:tc>
          <w:tcPr>
            <w:tcW w:w="99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60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</w:tcPr>
          <w:p w:rsidR="00543C00" w:rsidRPr="00D64211" w:rsidRDefault="00543C00" w:rsidP="00447BDF">
            <w:pPr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</w:tbl>
    <w:p w:rsidR="00543C00" w:rsidRPr="005F3888" w:rsidRDefault="005F3888" w:rsidP="005F3888">
      <w:pPr>
        <w:rPr>
          <w:b/>
          <w:bCs/>
        </w:rPr>
      </w:pPr>
      <w:r w:rsidRPr="00543C00">
        <w:rPr>
          <w:b/>
          <w:bCs/>
        </w:rPr>
        <w:lastRenderedPageBreak/>
        <w:t>Pregnancy Outcome Assessment Questionnaire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443"/>
        <w:gridCol w:w="1180"/>
        <w:gridCol w:w="1081"/>
        <w:gridCol w:w="902"/>
        <w:gridCol w:w="1049"/>
        <w:gridCol w:w="1255"/>
      </w:tblGrid>
      <w:tr w:rsidR="005F3888" w:rsidRPr="00D64211" w:rsidTr="006D7691">
        <w:tc>
          <w:tcPr>
            <w:tcW w:w="3883" w:type="dxa"/>
            <w:gridSpan w:val="2"/>
            <w:shd w:val="clear" w:color="auto" w:fill="auto"/>
          </w:tcPr>
          <w:p w:rsidR="005F3888" w:rsidRPr="00D64211" w:rsidRDefault="005F3888" w:rsidP="00447BDF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5F3888" w:rsidRPr="00D64211" w:rsidRDefault="002C5851" w:rsidP="001C5883">
            <w:pPr>
              <w:spacing w:line="360" w:lineRule="auto"/>
              <w:jc w:val="center"/>
              <w:rPr>
                <w:rFonts w:eastAsia="Calibri" w:cs="B Nazanin"/>
                <w:b/>
                <w:color w:val="000000"/>
                <w:rtl/>
                <w:lang w:bidi="fa-IR"/>
              </w:rPr>
            </w:pPr>
            <w:r w:rsidRPr="002C5851">
              <w:rPr>
                <w:rFonts w:eastAsia="Calibri" w:cs="B Nazanin"/>
                <w:b/>
                <w:color w:val="000000"/>
                <w:sz w:val="22"/>
                <w:szCs w:val="22"/>
                <w:lang w:bidi="fa-IR"/>
              </w:rPr>
              <w:t>Strongly Disagree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5F3888" w:rsidRPr="00D64211" w:rsidRDefault="001C5883" w:rsidP="001C5883">
            <w:pPr>
              <w:spacing w:line="360" w:lineRule="auto"/>
              <w:jc w:val="center"/>
              <w:rPr>
                <w:rFonts w:eastAsia="Calibri" w:cs="B Nazanin"/>
                <w:b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b/>
                <w:color w:val="000000"/>
                <w:sz w:val="22"/>
                <w:szCs w:val="22"/>
                <w:lang w:bidi="fa-IR"/>
              </w:rPr>
              <w:t>Disagree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5F3888" w:rsidRPr="00D64211" w:rsidRDefault="001C5883" w:rsidP="001C5883">
            <w:pPr>
              <w:spacing w:line="360" w:lineRule="auto"/>
              <w:jc w:val="center"/>
              <w:rPr>
                <w:rFonts w:eastAsia="Calibri" w:cs="B Nazanin"/>
                <w:b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b/>
                <w:color w:val="000000"/>
                <w:sz w:val="22"/>
                <w:szCs w:val="22"/>
                <w:lang w:bidi="fa-IR"/>
              </w:rPr>
              <w:t>Neutral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F3888" w:rsidRPr="00D64211" w:rsidRDefault="001C5883" w:rsidP="001C5883">
            <w:pPr>
              <w:spacing w:line="360" w:lineRule="auto"/>
              <w:jc w:val="center"/>
              <w:rPr>
                <w:rFonts w:eastAsia="Calibri" w:cs="B Nazanin"/>
                <w:b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b/>
                <w:color w:val="000000"/>
                <w:sz w:val="22"/>
                <w:szCs w:val="22"/>
                <w:lang w:bidi="fa-IR"/>
              </w:rPr>
              <w:t>Agree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5F3888" w:rsidRPr="00D64211" w:rsidRDefault="001C5883" w:rsidP="001C5883">
            <w:pPr>
              <w:spacing w:line="360" w:lineRule="auto"/>
              <w:jc w:val="center"/>
              <w:rPr>
                <w:rFonts w:eastAsia="Calibri" w:cs="B Nazanin"/>
                <w:b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b/>
                <w:color w:val="000000"/>
                <w:sz w:val="22"/>
                <w:szCs w:val="22"/>
                <w:lang w:bidi="fa-IR"/>
              </w:rPr>
              <w:t>Strongly Agree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If I encounter any warning signs during pregnancy, I seek assistance from a health center or a private physician for appropriate management.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have enough information about warning signs during pregnancy.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regularly participate in prenatal education classes.</w:t>
            </w:r>
            <w:r w:rsidRPr="001C5883">
              <w:rPr>
                <w:rFonts w:eastAsia="Calibri" w:cs="B Nazanin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possess adequate knowledge regarding vaccinations during pregnancy.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am able to take appropriate action if I encounter any warning signs during pregnancy.</w:t>
            </w:r>
            <w:r w:rsidRPr="001C5883">
              <w:rPr>
                <w:rFonts w:eastAsia="Calibri" w:cs="B Nazanin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am capable of identifying warning signs during pregnancy.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have received prenatal care in a timely manner</w:t>
            </w:r>
            <w:r w:rsidR="00543C00"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.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did not experience stillbirth during this pregnancy.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had a timely delivery.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 xml:space="preserve">I experienced a safe and comfortable </w:t>
            </w:r>
            <w:r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delivery</w:t>
            </w: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.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encountered numerous complications during my pregnancy</w:t>
            </w:r>
            <w:r w:rsidR="00543C00"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.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543C00" w:rsidRPr="00D64211" w:rsidTr="006D7691">
        <w:tc>
          <w:tcPr>
            <w:tcW w:w="44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3443" w:type="dxa"/>
            <w:shd w:val="clear" w:color="auto" w:fill="auto"/>
          </w:tcPr>
          <w:p w:rsidR="00543C00" w:rsidRPr="00D64211" w:rsidRDefault="001C5883" w:rsidP="001C5883">
            <w:pPr>
              <w:spacing w:line="360" w:lineRule="auto"/>
              <w:jc w:val="lowKashida"/>
              <w:rPr>
                <w:rFonts w:eastAsia="Calibri" w:cs="B Nazanin"/>
                <w:color w:val="000000"/>
                <w:rtl/>
                <w:lang w:bidi="fa-IR"/>
              </w:rPr>
            </w:pPr>
            <w:r w:rsidRPr="001C5883">
              <w:rPr>
                <w:rFonts w:eastAsia="Calibri" w:cs="B Nazanin"/>
                <w:color w:val="000000"/>
                <w:sz w:val="22"/>
                <w:szCs w:val="22"/>
                <w:lang w:bidi="fa-IR"/>
              </w:rPr>
              <w:t>I delivered an infant with a normal birth weight (above 2500 grams).</w:t>
            </w:r>
            <w:r w:rsidR="00543C00"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180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543C00" w:rsidRPr="00D64211" w:rsidRDefault="00543C00" w:rsidP="00447BDF">
            <w:pPr>
              <w:spacing w:line="360" w:lineRule="auto"/>
              <w:jc w:val="center"/>
              <w:rPr>
                <w:rFonts w:eastAsia="Calibri" w:cs="B Nazanin"/>
                <w:color w:val="000000"/>
                <w:rtl/>
                <w:lang w:bidi="fa-IR"/>
              </w:rPr>
            </w:pPr>
            <w:r w:rsidRPr="00D64211">
              <w:rPr>
                <w:rFonts w:eastAsia="Calibri" w:cs="B Nazanin" w:hint="cs"/>
                <w:color w:val="000000"/>
                <w:sz w:val="22"/>
                <w:szCs w:val="22"/>
                <w:rtl/>
                <w:lang w:bidi="fa-IR"/>
              </w:rPr>
              <w:t>5</w:t>
            </w:r>
          </w:p>
        </w:tc>
      </w:tr>
    </w:tbl>
    <w:p w:rsidR="00543C00" w:rsidRDefault="00543C00"/>
    <w:p w:rsidR="006D7691" w:rsidRDefault="006D7691"/>
    <w:p w:rsidR="006D7691" w:rsidRDefault="006D7691"/>
    <w:p w:rsidR="006D7691" w:rsidRDefault="006D7691"/>
    <w:p w:rsidR="006D7691" w:rsidRDefault="006D7691"/>
    <w:p w:rsidR="006D7691" w:rsidRDefault="006D7691"/>
    <w:p w:rsidR="005F3888" w:rsidRPr="005F3888" w:rsidRDefault="005F3888" w:rsidP="005F3888">
      <w:pPr>
        <w:rPr>
          <w:b/>
          <w:bCs/>
        </w:rPr>
      </w:pPr>
      <w:r w:rsidRPr="005F3888">
        <w:rPr>
          <w:b/>
          <w:bCs/>
        </w:rPr>
        <w:lastRenderedPageBreak/>
        <w:t>Happiness Questionnaire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088"/>
        <w:gridCol w:w="785"/>
        <w:gridCol w:w="810"/>
        <w:gridCol w:w="1080"/>
        <w:gridCol w:w="720"/>
        <w:gridCol w:w="990"/>
        <w:gridCol w:w="1260"/>
      </w:tblGrid>
      <w:tr w:rsidR="005F3888" w:rsidRPr="001875C2" w:rsidTr="006D7691">
        <w:tc>
          <w:tcPr>
            <w:tcW w:w="532" w:type="dxa"/>
            <w:vMerge w:val="restart"/>
            <w:shd w:val="clear" w:color="auto" w:fill="F2F2F2"/>
            <w:textDirection w:val="btLr"/>
            <w:vAlign w:val="center"/>
          </w:tcPr>
          <w:p w:rsidR="005F3888" w:rsidRPr="001875C2" w:rsidRDefault="009B7A7B" w:rsidP="0017457D">
            <w:pPr>
              <w:jc w:val="center"/>
              <w:rPr>
                <w:rFonts w:cs="B Lotus"/>
                <w:rtl/>
              </w:rPr>
            </w:pPr>
            <w:r>
              <w:rPr>
                <w:rFonts w:cs="B Lotus"/>
              </w:rPr>
              <w:t>No.</w:t>
            </w:r>
          </w:p>
        </w:tc>
        <w:tc>
          <w:tcPr>
            <w:tcW w:w="3088" w:type="dxa"/>
            <w:vMerge w:val="restart"/>
            <w:shd w:val="clear" w:color="auto" w:fill="F2F2F2"/>
            <w:vAlign w:val="center"/>
          </w:tcPr>
          <w:p w:rsidR="005F3888" w:rsidRPr="001875C2" w:rsidRDefault="0017457D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Statement</w:t>
            </w:r>
          </w:p>
        </w:tc>
        <w:tc>
          <w:tcPr>
            <w:tcW w:w="4385" w:type="dxa"/>
            <w:gridSpan w:val="5"/>
            <w:shd w:val="clear" w:color="auto" w:fill="F2F2F2"/>
            <w:vAlign w:val="center"/>
          </w:tcPr>
          <w:p w:rsidR="005F3888" w:rsidRPr="001875C2" w:rsidRDefault="009B7A7B" w:rsidP="0017457D">
            <w:pPr>
              <w:jc w:val="center"/>
              <w:rPr>
                <w:rFonts w:cs="B Lotus"/>
                <w:rtl/>
              </w:rPr>
            </w:pPr>
            <w:r w:rsidRPr="009B7A7B">
              <w:rPr>
                <w:rFonts w:cs="B Lotus"/>
              </w:rPr>
              <w:t>Level of Agreement</w:t>
            </w:r>
          </w:p>
        </w:tc>
        <w:tc>
          <w:tcPr>
            <w:tcW w:w="1260" w:type="dxa"/>
            <w:vMerge w:val="restart"/>
            <w:shd w:val="clear" w:color="auto" w:fill="F2F2F2"/>
            <w:vAlign w:val="center"/>
          </w:tcPr>
          <w:p w:rsidR="005F3888" w:rsidRPr="001875C2" w:rsidRDefault="001C5883" w:rsidP="001C5883">
            <w:pPr>
              <w:jc w:val="center"/>
              <w:rPr>
                <w:rFonts w:cs="B Lotus"/>
                <w:rtl/>
              </w:rPr>
            </w:pPr>
            <w:r w:rsidRPr="001C5883">
              <w:rPr>
                <w:rFonts w:cs="B Lotus"/>
              </w:rPr>
              <w:t>Neutral</w:t>
            </w:r>
          </w:p>
        </w:tc>
      </w:tr>
      <w:tr w:rsidR="006D7691" w:rsidRPr="001875C2" w:rsidTr="006D7691">
        <w:trPr>
          <w:trHeight w:val="337"/>
        </w:trPr>
        <w:tc>
          <w:tcPr>
            <w:tcW w:w="532" w:type="dxa"/>
            <w:vMerge/>
          </w:tcPr>
          <w:p w:rsidR="005F3888" w:rsidRPr="001875C2" w:rsidRDefault="005F3888" w:rsidP="00447BDF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3088" w:type="dxa"/>
            <w:vMerge/>
          </w:tcPr>
          <w:p w:rsidR="005F3888" w:rsidRPr="001875C2" w:rsidRDefault="005F3888" w:rsidP="00447BDF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785" w:type="dxa"/>
            <w:shd w:val="clear" w:color="auto" w:fill="F2F2F2"/>
            <w:vAlign w:val="center"/>
          </w:tcPr>
          <w:p w:rsidR="005F3888" w:rsidRPr="001875C2" w:rsidRDefault="001C5883" w:rsidP="001C5883">
            <w:pPr>
              <w:jc w:val="center"/>
              <w:rPr>
                <w:rFonts w:cs="B Lotus"/>
                <w:rtl/>
              </w:rPr>
            </w:pPr>
            <w:r w:rsidRPr="001C5883">
              <w:rPr>
                <w:rFonts w:cs="B Lotus"/>
              </w:rPr>
              <w:t>Very Much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5F3888" w:rsidRPr="001875C2" w:rsidRDefault="001C5883" w:rsidP="001C5883">
            <w:pPr>
              <w:jc w:val="center"/>
              <w:rPr>
                <w:rFonts w:cs="B Lotus"/>
                <w:rtl/>
              </w:rPr>
            </w:pPr>
            <w:r w:rsidRPr="001C5883">
              <w:rPr>
                <w:rFonts w:cs="B Lotus"/>
              </w:rPr>
              <w:t>Much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5F3888" w:rsidRPr="001875C2" w:rsidRDefault="001C5883" w:rsidP="001C5883">
            <w:pPr>
              <w:jc w:val="center"/>
              <w:rPr>
                <w:rFonts w:cs="B Lotus"/>
                <w:rtl/>
              </w:rPr>
            </w:pPr>
            <w:r w:rsidRPr="001C5883">
              <w:rPr>
                <w:rFonts w:cs="B Lotus"/>
              </w:rPr>
              <w:t>Average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5F3888" w:rsidRPr="001875C2" w:rsidRDefault="001C5883" w:rsidP="001C5883">
            <w:pPr>
              <w:jc w:val="center"/>
              <w:rPr>
                <w:rFonts w:cs="B Lotus"/>
                <w:rtl/>
              </w:rPr>
            </w:pPr>
            <w:r w:rsidRPr="001C5883">
              <w:rPr>
                <w:rFonts w:cs="B Lotus"/>
              </w:rPr>
              <w:t>Little</w:t>
            </w:r>
          </w:p>
        </w:tc>
        <w:tc>
          <w:tcPr>
            <w:tcW w:w="990" w:type="dxa"/>
            <w:shd w:val="clear" w:color="auto" w:fill="F2F2F2"/>
            <w:vAlign w:val="center"/>
          </w:tcPr>
          <w:p w:rsidR="005F3888" w:rsidRPr="001875C2" w:rsidRDefault="001C5883" w:rsidP="001C5883">
            <w:pPr>
              <w:jc w:val="center"/>
              <w:rPr>
                <w:rFonts w:cs="B Lotus"/>
                <w:rtl/>
              </w:rPr>
            </w:pPr>
            <w:r>
              <w:rPr>
                <w:rFonts w:cs="B Lotus"/>
              </w:rPr>
              <w:t>Very l</w:t>
            </w:r>
            <w:r w:rsidRPr="001C5883">
              <w:rPr>
                <w:rFonts w:cs="B Lotus"/>
              </w:rPr>
              <w:t>ittle</w:t>
            </w:r>
          </w:p>
        </w:tc>
        <w:tc>
          <w:tcPr>
            <w:tcW w:w="1260" w:type="dxa"/>
            <w:vMerge/>
          </w:tcPr>
          <w:p w:rsidR="005F3888" w:rsidRPr="001875C2" w:rsidRDefault="005F3888" w:rsidP="00447BDF">
            <w:pPr>
              <w:jc w:val="both"/>
              <w:rPr>
                <w:rFonts w:cs="B Mitra"/>
                <w:b/>
                <w:bCs/>
                <w:rtl/>
              </w:rPr>
            </w:pPr>
          </w:p>
        </w:tc>
      </w:tr>
      <w:tr w:rsidR="005F3888" w:rsidRPr="001875C2" w:rsidTr="006D7691">
        <w:trPr>
          <w:trHeight w:val="70"/>
        </w:trPr>
        <w:tc>
          <w:tcPr>
            <w:tcW w:w="532" w:type="dxa"/>
            <w:vAlign w:val="center"/>
          </w:tcPr>
          <w:p w:rsidR="005F3888" w:rsidRPr="0017457D" w:rsidRDefault="005F3888" w:rsidP="009B7A7B">
            <w:pPr>
              <w:contextualSpacing/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</w:t>
            </w:r>
          </w:p>
        </w:tc>
        <w:tc>
          <w:tcPr>
            <w:tcW w:w="3088" w:type="dxa"/>
          </w:tcPr>
          <w:p w:rsidR="005F3888" w:rsidRPr="0017457D" w:rsidRDefault="009B7A7B" w:rsidP="009B7A7B">
            <w:pPr>
              <w:contextualSpacing/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feel that I am physically healthy.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bidi/>
              <w:spacing w:after="160" w:line="259" w:lineRule="auto"/>
              <w:contextualSpacing/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</w:t>
            </w:r>
          </w:p>
        </w:tc>
        <w:tc>
          <w:tcPr>
            <w:tcW w:w="3088" w:type="dxa"/>
          </w:tcPr>
          <w:p w:rsidR="005F3888" w:rsidRPr="0017457D" w:rsidRDefault="009B7A7B" w:rsidP="009B7A7B">
            <w:pPr>
              <w:contextualSpacing/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I am satisfied with my family life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9B7A7B" w:rsidP="009B7A7B">
            <w:pPr>
              <w:ind w:left="-360"/>
              <w:contextualSpacing/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 xml:space="preserve">       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3</w:t>
            </w:r>
          </w:p>
        </w:tc>
        <w:tc>
          <w:tcPr>
            <w:tcW w:w="3088" w:type="dxa"/>
          </w:tcPr>
          <w:p w:rsidR="005F3888" w:rsidRPr="0017457D" w:rsidRDefault="009B7A7B" w:rsidP="009B7A7B">
            <w:pPr>
              <w:contextualSpacing/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cope well with life’s circumstances.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9B7A7B" w:rsidP="009B7A7B">
            <w:pPr>
              <w:ind w:left="-360"/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 xml:space="preserve">       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4</w:t>
            </w:r>
          </w:p>
        </w:tc>
        <w:tc>
          <w:tcPr>
            <w:tcW w:w="3088" w:type="dxa"/>
          </w:tcPr>
          <w:p w:rsidR="005F3888" w:rsidRPr="0017457D" w:rsidRDefault="009B7A7B" w:rsidP="009B7A7B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feel optimistic about my future.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9B7A7B" w:rsidP="009B7A7B">
            <w:pPr>
              <w:ind w:left="-360"/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 xml:space="preserve">        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5</w:t>
            </w:r>
          </w:p>
        </w:tc>
        <w:tc>
          <w:tcPr>
            <w:tcW w:w="3088" w:type="dxa"/>
          </w:tcPr>
          <w:p w:rsidR="005F3888" w:rsidRPr="0017457D" w:rsidRDefault="009B7A7B" w:rsidP="009B7A7B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If I could live again, I would choose the same life path.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9B7A7B" w:rsidP="009B7A7B">
            <w:pPr>
              <w:ind w:left="-360"/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 xml:space="preserve">       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6</w:t>
            </w:r>
          </w:p>
        </w:tc>
        <w:tc>
          <w:tcPr>
            <w:tcW w:w="3088" w:type="dxa"/>
          </w:tcPr>
          <w:p w:rsidR="005F3888" w:rsidRPr="0017457D" w:rsidRDefault="009B7A7B" w:rsidP="009B7A7B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have a good relationship with my family members.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9B7A7B" w:rsidP="009B7A7B">
            <w:pPr>
              <w:ind w:left="-360"/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 xml:space="preserve">       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7</w:t>
            </w:r>
          </w:p>
        </w:tc>
        <w:tc>
          <w:tcPr>
            <w:tcW w:w="3088" w:type="dxa"/>
          </w:tcPr>
          <w:p w:rsidR="005F3888" w:rsidRPr="0017457D" w:rsidRDefault="009B7A7B" w:rsidP="009B7A7B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A close spiritual connection provides me with a sense of well-being.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9B7A7B" w:rsidP="009B7A7B">
            <w:pPr>
              <w:ind w:left="-360"/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 xml:space="preserve">      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8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feel that I am mentally healthy.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9B7A7B" w:rsidP="009B7A7B">
            <w:pPr>
              <w:ind w:left="-360"/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 xml:space="preserve">      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9</w:t>
            </w:r>
          </w:p>
        </w:tc>
        <w:tc>
          <w:tcPr>
            <w:tcW w:w="3088" w:type="dxa"/>
          </w:tcPr>
          <w:p w:rsidR="005F3888" w:rsidRPr="0017457D" w:rsidRDefault="009B7A7B" w:rsidP="009B7A7B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There is wisdom in every event that happens to me, whether good or bad.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lang w:bidi="fa-IR"/>
              </w:rPr>
            </w:pPr>
            <w:r w:rsidRPr="0017457D">
              <w:rPr>
                <w:rFonts w:cstheme="minorHAnsi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3088" w:type="dxa"/>
          </w:tcPr>
          <w:p w:rsidR="005F3888" w:rsidRPr="0017457D" w:rsidRDefault="009B7A7B" w:rsidP="009B7A7B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I pursue clearly defined goals in life.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11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am an optimistic person.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12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My living environment is a good place to live.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13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frequently experience physical pain.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14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Life pressures negatively impact me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15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I have good relationships with people around me, aside from family.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16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am satisfied with my work.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17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I have been useful to others.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18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My life is full of positive feelings.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19</w:t>
            </w:r>
          </w:p>
        </w:tc>
        <w:tc>
          <w:tcPr>
            <w:tcW w:w="3088" w:type="dxa"/>
          </w:tcPr>
          <w:p w:rsidR="005F3888" w:rsidRPr="0017457D" w:rsidRDefault="001A506F" w:rsidP="001A506F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I think I am considered attractive by others.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20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have sufficient financial resources to support my life.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21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feel supported by others.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22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I feel safe where I live</w:t>
            </w:r>
            <w:r w:rsidR="005F3888" w:rsidRPr="0017457D">
              <w:rPr>
                <w:rFonts w:cstheme="minorHAnsi"/>
                <w:sz w:val="22"/>
                <w:szCs w:val="22"/>
                <w:rtl/>
              </w:rPr>
              <w:t>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23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The society I live in is a good place to live.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24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I have many things in my life to be grateful for.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rPr>
          <w:trHeight w:val="233"/>
        </w:trPr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lastRenderedPageBreak/>
              <w:t>25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have achieved my desires in life.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Align w:val="center"/>
          </w:tcPr>
          <w:p w:rsidR="005F3888" w:rsidRPr="0017457D" w:rsidRDefault="005F3888" w:rsidP="009B7A7B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26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feel I am below my peers.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  <w:vMerge w:val="restart"/>
            <w:shd w:val="clear" w:color="auto" w:fill="F2F2F2"/>
            <w:textDirection w:val="btLr"/>
          </w:tcPr>
          <w:p w:rsidR="005F3888" w:rsidRPr="009B7A7B" w:rsidRDefault="0017457D" w:rsidP="00447BDF">
            <w:pPr>
              <w:jc w:val="center"/>
              <w:rPr>
                <w:rFonts w:cs="B Lotus"/>
                <w:sz w:val="22"/>
                <w:szCs w:val="22"/>
                <w:rtl/>
              </w:rPr>
            </w:pPr>
            <w:r>
              <w:rPr>
                <w:rFonts w:cs="B Lotus"/>
                <w:sz w:val="22"/>
                <w:szCs w:val="22"/>
              </w:rPr>
              <w:t>No.</w:t>
            </w:r>
          </w:p>
        </w:tc>
        <w:tc>
          <w:tcPr>
            <w:tcW w:w="3088" w:type="dxa"/>
            <w:vMerge w:val="restart"/>
            <w:shd w:val="clear" w:color="auto" w:fill="F2F2F2"/>
            <w:vAlign w:val="center"/>
          </w:tcPr>
          <w:p w:rsidR="005F3888" w:rsidRPr="0017457D" w:rsidRDefault="0017457D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Statement</w:t>
            </w:r>
          </w:p>
        </w:tc>
        <w:tc>
          <w:tcPr>
            <w:tcW w:w="4385" w:type="dxa"/>
            <w:gridSpan w:val="5"/>
            <w:shd w:val="clear" w:color="auto" w:fill="F2F2F2"/>
            <w:vAlign w:val="center"/>
          </w:tcPr>
          <w:p w:rsidR="005F3888" w:rsidRPr="0017457D" w:rsidRDefault="0017457D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Level of Agreement</w:t>
            </w:r>
          </w:p>
        </w:tc>
        <w:tc>
          <w:tcPr>
            <w:tcW w:w="1260" w:type="dxa"/>
            <w:vMerge w:val="restart"/>
            <w:shd w:val="clear" w:color="auto" w:fill="F2F2F2"/>
            <w:vAlign w:val="center"/>
          </w:tcPr>
          <w:p w:rsidR="005F3888" w:rsidRPr="0017457D" w:rsidRDefault="0017457D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Neutral</w:t>
            </w:r>
          </w:p>
        </w:tc>
      </w:tr>
      <w:tr w:rsidR="006D7691" w:rsidRPr="001875C2" w:rsidTr="006D7691">
        <w:tc>
          <w:tcPr>
            <w:tcW w:w="532" w:type="dxa"/>
            <w:vMerge/>
          </w:tcPr>
          <w:p w:rsidR="005F3888" w:rsidRPr="009B7A7B" w:rsidRDefault="005F3888" w:rsidP="00447BDF">
            <w:pPr>
              <w:jc w:val="center"/>
              <w:rPr>
                <w:rFonts w:cs="B Lotus"/>
                <w:sz w:val="22"/>
                <w:szCs w:val="22"/>
                <w:rtl/>
              </w:rPr>
            </w:pPr>
          </w:p>
        </w:tc>
        <w:tc>
          <w:tcPr>
            <w:tcW w:w="3088" w:type="dxa"/>
            <w:vMerge/>
          </w:tcPr>
          <w:p w:rsidR="005F3888" w:rsidRPr="001875C2" w:rsidRDefault="005F3888" w:rsidP="00447BDF">
            <w:pPr>
              <w:jc w:val="both"/>
              <w:rPr>
                <w:rFonts w:cs="B Lotus"/>
                <w:rtl/>
              </w:rPr>
            </w:pPr>
          </w:p>
        </w:tc>
        <w:tc>
          <w:tcPr>
            <w:tcW w:w="785" w:type="dxa"/>
            <w:shd w:val="clear" w:color="auto" w:fill="F2F2F2"/>
          </w:tcPr>
          <w:p w:rsidR="005F3888" w:rsidRPr="001875C2" w:rsidRDefault="0017457D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Very Much</w:t>
            </w:r>
          </w:p>
        </w:tc>
        <w:tc>
          <w:tcPr>
            <w:tcW w:w="810" w:type="dxa"/>
            <w:shd w:val="clear" w:color="auto" w:fill="F2F2F2"/>
          </w:tcPr>
          <w:p w:rsidR="005F3888" w:rsidRPr="001875C2" w:rsidRDefault="0017457D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Much</w:t>
            </w:r>
          </w:p>
        </w:tc>
        <w:tc>
          <w:tcPr>
            <w:tcW w:w="1080" w:type="dxa"/>
            <w:shd w:val="clear" w:color="auto" w:fill="F2F2F2"/>
          </w:tcPr>
          <w:p w:rsidR="005F3888" w:rsidRPr="001875C2" w:rsidRDefault="0017457D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Average</w:t>
            </w:r>
          </w:p>
        </w:tc>
        <w:tc>
          <w:tcPr>
            <w:tcW w:w="720" w:type="dxa"/>
            <w:shd w:val="clear" w:color="auto" w:fill="F2F2F2"/>
          </w:tcPr>
          <w:p w:rsidR="005F3888" w:rsidRPr="001875C2" w:rsidRDefault="0017457D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Little</w:t>
            </w:r>
          </w:p>
        </w:tc>
        <w:tc>
          <w:tcPr>
            <w:tcW w:w="990" w:type="dxa"/>
            <w:shd w:val="clear" w:color="auto" w:fill="F2F2F2"/>
          </w:tcPr>
          <w:p w:rsidR="005F3888" w:rsidRPr="001875C2" w:rsidRDefault="0017457D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Very Little</w:t>
            </w:r>
          </w:p>
        </w:tc>
        <w:tc>
          <w:tcPr>
            <w:tcW w:w="1260" w:type="dxa"/>
            <w:vMerge/>
          </w:tcPr>
          <w:p w:rsidR="005F3888" w:rsidRPr="001875C2" w:rsidRDefault="005F3888" w:rsidP="00447BDF">
            <w:pPr>
              <w:jc w:val="center"/>
              <w:rPr>
                <w:rFonts w:cs="B Lotus"/>
                <w:rtl/>
              </w:rPr>
            </w:pPr>
          </w:p>
        </w:tc>
      </w:tr>
      <w:tr w:rsidR="005F3888" w:rsidRPr="001875C2" w:rsidTr="006D7691">
        <w:tc>
          <w:tcPr>
            <w:tcW w:w="532" w:type="dxa"/>
          </w:tcPr>
          <w:p w:rsidR="005F3888" w:rsidRPr="0017457D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27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I feel discriminated against in society.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7457D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28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Overall, I am satisfied with my life.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7457D" w:rsidRDefault="005F3888" w:rsidP="00447BD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29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</w:rPr>
            </w:pPr>
            <w:r w:rsidRPr="0017457D">
              <w:rPr>
                <w:rFonts w:cstheme="minorHAnsi"/>
                <w:sz w:val="22"/>
                <w:szCs w:val="22"/>
              </w:rPr>
              <w:t>My life is full of negative feelings.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7457D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  <w:rtl/>
              </w:rPr>
              <w:t>30</w:t>
            </w:r>
          </w:p>
        </w:tc>
        <w:tc>
          <w:tcPr>
            <w:tcW w:w="3088" w:type="dxa"/>
          </w:tcPr>
          <w:p w:rsidR="005F3888" w:rsidRPr="0017457D" w:rsidRDefault="0017457D" w:rsidP="0017457D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7457D">
              <w:rPr>
                <w:rFonts w:cstheme="minorHAnsi"/>
                <w:sz w:val="22"/>
                <w:szCs w:val="22"/>
              </w:rPr>
              <w:t>Overall, I consider myself a happy person.</w:t>
            </w:r>
          </w:p>
        </w:tc>
        <w:tc>
          <w:tcPr>
            <w:tcW w:w="785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72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99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26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</w:tbl>
    <w:p w:rsidR="005F3888" w:rsidRDefault="005F3888"/>
    <w:p w:rsidR="005F3888" w:rsidRDefault="001A506F" w:rsidP="001A506F">
      <w:r w:rsidRPr="001A506F">
        <w:t>The next section: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121"/>
        <w:gridCol w:w="932"/>
        <w:gridCol w:w="810"/>
        <w:gridCol w:w="810"/>
        <w:gridCol w:w="900"/>
        <w:gridCol w:w="1080"/>
        <w:gridCol w:w="1080"/>
      </w:tblGrid>
      <w:tr w:rsidR="005F3888" w:rsidRPr="001875C2" w:rsidTr="006D7691">
        <w:trPr>
          <w:cantSplit/>
          <w:trHeight w:val="520"/>
        </w:trPr>
        <w:tc>
          <w:tcPr>
            <w:tcW w:w="532" w:type="dxa"/>
            <w:shd w:val="clear" w:color="auto" w:fill="F2F2F2"/>
            <w:textDirection w:val="btLr"/>
          </w:tcPr>
          <w:p w:rsidR="005F3888" w:rsidRPr="0017457D" w:rsidRDefault="001A506F" w:rsidP="00447BDF">
            <w:pPr>
              <w:jc w:val="center"/>
              <w:rPr>
                <w:rFonts w:cs="B Mitra"/>
                <w:b/>
                <w:bCs/>
                <w:rtl/>
              </w:rPr>
            </w:pPr>
            <w:r w:rsidRPr="0017457D">
              <w:rPr>
                <w:rFonts w:cs="B Lotus"/>
              </w:rPr>
              <w:t>No.</w:t>
            </w:r>
          </w:p>
        </w:tc>
        <w:tc>
          <w:tcPr>
            <w:tcW w:w="3121" w:type="dxa"/>
            <w:shd w:val="clear" w:color="auto" w:fill="F2F2F2"/>
            <w:vAlign w:val="center"/>
          </w:tcPr>
          <w:p w:rsidR="005F3888" w:rsidRPr="0017457D" w:rsidRDefault="001A506F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Statement</w:t>
            </w:r>
          </w:p>
        </w:tc>
        <w:tc>
          <w:tcPr>
            <w:tcW w:w="932" w:type="dxa"/>
            <w:shd w:val="clear" w:color="auto" w:fill="F2F2F2"/>
            <w:vAlign w:val="center"/>
          </w:tcPr>
          <w:p w:rsidR="005F3888" w:rsidRPr="0017457D" w:rsidRDefault="001A506F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Always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5F3888" w:rsidRPr="0017457D" w:rsidRDefault="001A506F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Often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5F3888" w:rsidRPr="0017457D" w:rsidRDefault="006D7691" w:rsidP="0017457D">
            <w:pPr>
              <w:jc w:val="center"/>
              <w:rPr>
                <w:rFonts w:cs="B Lotus"/>
                <w:rtl/>
              </w:rPr>
            </w:pPr>
            <w:r>
              <w:rPr>
                <w:rFonts w:cs="B Lotus"/>
              </w:rPr>
              <w:t>Sometimes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5F3888" w:rsidRPr="0017457D" w:rsidRDefault="006D7691" w:rsidP="0017457D">
            <w:pPr>
              <w:jc w:val="center"/>
              <w:rPr>
                <w:rFonts w:cs="B Lotus"/>
                <w:rtl/>
              </w:rPr>
            </w:pPr>
            <w:r>
              <w:rPr>
                <w:rFonts w:cs="B Lotus"/>
              </w:rPr>
              <w:t>Rare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5F3888" w:rsidRPr="0017457D" w:rsidRDefault="006D7691" w:rsidP="0017457D">
            <w:pPr>
              <w:jc w:val="center"/>
              <w:rPr>
                <w:rFonts w:cs="B Lotus"/>
                <w:rtl/>
              </w:rPr>
            </w:pPr>
            <w:r>
              <w:rPr>
                <w:rFonts w:cs="B Lotus"/>
              </w:rPr>
              <w:t>Never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5F3888" w:rsidRPr="0017457D" w:rsidRDefault="001A506F" w:rsidP="0017457D">
            <w:pPr>
              <w:jc w:val="center"/>
              <w:rPr>
                <w:rFonts w:cs="B Lotus"/>
                <w:rtl/>
              </w:rPr>
            </w:pPr>
            <w:r w:rsidRPr="0017457D">
              <w:rPr>
                <w:rFonts w:cs="B Lotus"/>
              </w:rPr>
              <w:t>Neutral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31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</w:rPr>
              <w:t>I have control over my behaviors and emotions.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32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  <w:lang w:bidi="fa-IR"/>
              </w:rPr>
            </w:pPr>
            <w:r w:rsidRPr="001A506F">
              <w:rPr>
                <w:rFonts w:cstheme="minorHAnsi"/>
                <w:sz w:val="22"/>
                <w:szCs w:val="22"/>
              </w:rPr>
              <w:t>I have high self-confidence.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33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</w:rPr>
              <w:t>I am a sad person.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34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</w:rPr>
              <w:t>I feel I have enough energy for my daily activities.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35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</w:rPr>
              <w:t>I enjoy my daily activities.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36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</w:rPr>
              <w:t>I am an anxious person.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37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</w:rPr>
              <w:t>I sleep well.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38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</w:rPr>
              <w:t>I feel lethargic and lazy.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39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</w:rPr>
              <w:t>I feel calm.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40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</w:rPr>
              <w:t>I am mentally alert.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41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</w:rPr>
              <w:t>I laugh a lot.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42</w:t>
            </w:r>
          </w:p>
        </w:tc>
        <w:tc>
          <w:tcPr>
            <w:tcW w:w="312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1A506F" w:rsidRPr="001A506F" w:rsidTr="001A506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1A506F" w:rsidRPr="001A506F" w:rsidRDefault="001A506F" w:rsidP="001A506F">
                  <w:pPr>
                    <w:jc w:val="both"/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</w:tr>
          </w:tbl>
          <w:p w:rsidR="001A506F" w:rsidRPr="001A506F" w:rsidRDefault="001A506F" w:rsidP="001A506F">
            <w:pPr>
              <w:jc w:val="both"/>
              <w:rPr>
                <w:rFonts w:cstheme="minorHAnsi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0"/>
            </w:tblGrid>
            <w:tr w:rsidR="001A506F" w:rsidRPr="001A506F" w:rsidTr="001A506F">
              <w:trPr>
                <w:tblCellSpacing w:w="15" w:type="dxa"/>
              </w:trPr>
              <w:tc>
                <w:tcPr>
                  <w:tcW w:w="1970" w:type="dxa"/>
                  <w:vAlign w:val="center"/>
                  <w:hideMark/>
                </w:tcPr>
                <w:p w:rsidR="001A506F" w:rsidRPr="001A506F" w:rsidRDefault="001A506F" w:rsidP="001A506F">
                  <w:pPr>
                    <w:jc w:val="both"/>
                    <w:rPr>
                      <w:rFonts w:cstheme="minorHAnsi"/>
                      <w:sz w:val="22"/>
                      <w:szCs w:val="22"/>
                    </w:rPr>
                  </w:pPr>
                  <w:r w:rsidRPr="001A506F">
                    <w:rPr>
                      <w:rFonts w:cstheme="minorHAnsi"/>
                      <w:sz w:val="22"/>
                      <w:szCs w:val="22"/>
                    </w:rPr>
                    <w:t>I get angry easily.</w:t>
                  </w:r>
                </w:p>
              </w:tc>
            </w:tr>
          </w:tbl>
          <w:p w:rsidR="005F3888" w:rsidRPr="001A506F" w:rsidRDefault="005F3888" w:rsidP="00447BD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43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</w:rPr>
            </w:pPr>
            <w:r w:rsidRPr="001A506F">
              <w:rPr>
                <w:rFonts w:cstheme="minorHAnsi"/>
                <w:sz w:val="22"/>
                <w:szCs w:val="22"/>
              </w:rPr>
              <w:t>I engage in artistic and creative activities.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  <w:tr w:rsidR="005F3888" w:rsidRPr="001875C2" w:rsidTr="006D7691">
        <w:trPr>
          <w:trHeight w:val="287"/>
        </w:trPr>
        <w:tc>
          <w:tcPr>
            <w:tcW w:w="532" w:type="dxa"/>
          </w:tcPr>
          <w:p w:rsidR="005F3888" w:rsidRPr="001A506F" w:rsidRDefault="005F3888" w:rsidP="00447BDF">
            <w:pPr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  <w:rtl/>
              </w:rPr>
              <w:t>44</w:t>
            </w:r>
          </w:p>
        </w:tc>
        <w:tc>
          <w:tcPr>
            <w:tcW w:w="3121" w:type="dxa"/>
          </w:tcPr>
          <w:p w:rsidR="005F3888" w:rsidRPr="001A506F" w:rsidRDefault="001A506F" w:rsidP="001A506F">
            <w:pPr>
              <w:jc w:val="both"/>
              <w:rPr>
                <w:rFonts w:cstheme="minorHAnsi"/>
                <w:sz w:val="22"/>
                <w:szCs w:val="22"/>
                <w:rtl/>
              </w:rPr>
            </w:pPr>
            <w:r w:rsidRPr="001A506F">
              <w:rPr>
                <w:rFonts w:cstheme="minorHAnsi"/>
                <w:sz w:val="22"/>
                <w:szCs w:val="22"/>
              </w:rPr>
              <w:t>I consider myself to have a good sense of humor.</w:t>
            </w:r>
          </w:p>
        </w:tc>
        <w:tc>
          <w:tcPr>
            <w:tcW w:w="932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1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2</w:t>
            </w:r>
          </w:p>
        </w:tc>
        <w:tc>
          <w:tcPr>
            <w:tcW w:w="81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3</w:t>
            </w:r>
          </w:p>
        </w:tc>
        <w:tc>
          <w:tcPr>
            <w:tcW w:w="90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4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5</w:t>
            </w:r>
          </w:p>
        </w:tc>
        <w:tc>
          <w:tcPr>
            <w:tcW w:w="1080" w:type="dxa"/>
          </w:tcPr>
          <w:p w:rsidR="005F3888" w:rsidRPr="001875C2" w:rsidRDefault="005F3888" w:rsidP="00447BDF">
            <w:pPr>
              <w:jc w:val="center"/>
              <w:rPr>
                <w:rFonts w:cs="B Mitra"/>
                <w:color w:val="D9D9D9"/>
                <w:rtl/>
              </w:rPr>
            </w:pPr>
            <w:r w:rsidRPr="001875C2">
              <w:rPr>
                <w:rFonts w:cs="B Mitra" w:hint="cs"/>
                <w:color w:val="D9D9D9"/>
                <w:rtl/>
              </w:rPr>
              <w:t>6</w:t>
            </w:r>
          </w:p>
        </w:tc>
      </w:tr>
    </w:tbl>
    <w:p w:rsidR="005F3888" w:rsidRDefault="005F3888"/>
    <w:sectPr w:rsidR="005F3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B Mitra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851C2"/>
    <w:multiLevelType w:val="hybridMultilevel"/>
    <w:tmpl w:val="7D9405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C65A0D"/>
    <w:multiLevelType w:val="hybridMultilevel"/>
    <w:tmpl w:val="98962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0386">
    <w:abstractNumId w:val="1"/>
  </w:num>
  <w:num w:numId="2" w16cid:durableId="152346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00"/>
    <w:rsid w:val="000D1D70"/>
    <w:rsid w:val="0017457D"/>
    <w:rsid w:val="001A506F"/>
    <w:rsid w:val="001C5883"/>
    <w:rsid w:val="002C5851"/>
    <w:rsid w:val="00543C00"/>
    <w:rsid w:val="005F3888"/>
    <w:rsid w:val="006D7691"/>
    <w:rsid w:val="007C65F2"/>
    <w:rsid w:val="009B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ACB5"/>
  <w15:chartTrackingRefBased/>
  <w15:docId w15:val="{670EFF25-FB19-4345-BA42-C57B607C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9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9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8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4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812085-21E3-9045-AFF1-1253FBBEF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2024-10-08T07:06:00Z</dcterms:created>
  <dcterms:modified xsi:type="dcterms:W3CDTF">2024-10-08T07:06:00Z</dcterms:modified>
</cp:coreProperties>
</file>