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1C6" w:rsidRPr="003A0F26" w:rsidRDefault="003851C6" w:rsidP="003851C6">
      <w:pPr>
        <w:pBdr>
          <w:bottom w:val="single" w:sz="4" w:space="1" w:color="auto"/>
        </w:pBdr>
        <w:spacing w:line="480" w:lineRule="auto"/>
        <w:jc w:val="center"/>
        <w:rPr>
          <w:b/>
          <w:bCs/>
          <w:color w:val="000000" w:themeColor="text1"/>
          <w:shd w:val="clear" w:color="auto" w:fill="FFFFFF"/>
          <w:lang w:val="en-US"/>
        </w:rPr>
      </w:pPr>
      <w:r w:rsidRPr="003A0F26">
        <w:rPr>
          <w:b/>
          <w:bCs/>
          <w:color w:val="000000" w:themeColor="text1"/>
          <w:shd w:val="clear" w:color="auto" w:fill="FFFFFF"/>
          <w:lang w:val="en-US"/>
        </w:rPr>
        <w:t>APPENDIX WITH SUPPLEMENTAL MATERIALS</w:t>
      </w:r>
    </w:p>
    <w:p w:rsidR="003851C6" w:rsidRPr="003A0F26" w:rsidRDefault="003851C6" w:rsidP="003851C6">
      <w:pPr>
        <w:pBdr>
          <w:bottom w:val="single" w:sz="4" w:space="1" w:color="auto"/>
        </w:pBdr>
        <w:spacing w:line="480" w:lineRule="auto"/>
        <w:rPr>
          <w:b/>
          <w:bCs/>
          <w:color w:val="000000" w:themeColor="text1"/>
          <w:shd w:val="clear" w:color="auto" w:fill="FFFFFF"/>
          <w:lang w:val="en-US"/>
        </w:rPr>
      </w:pPr>
      <w:r w:rsidRPr="003A0F26">
        <w:rPr>
          <w:b/>
          <w:bCs/>
          <w:color w:val="000000" w:themeColor="text1"/>
          <w:shd w:val="clear" w:color="auto" w:fill="FFFFFF"/>
          <w:lang w:val="en-US"/>
        </w:rPr>
        <w:t>Table A1</w:t>
      </w:r>
    </w:p>
    <w:p w:rsidR="003851C6" w:rsidRPr="003A0F26" w:rsidRDefault="003851C6" w:rsidP="003851C6">
      <w:pPr>
        <w:pBdr>
          <w:bottom w:val="single" w:sz="4" w:space="1" w:color="auto"/>
        </w:pBdr>
        <w:spacing w:line="480" w:lineRule="auto"/>
        <w:rPr>
          <w:i/>
          <w:iCs/>
          <w:color w:val="000000" w:themeColor="text1"/>
          <w:lang w:val="en-US"/>
        </w:rPr>
      </w:pPr>
      <w:r w:rsidRPr="003A0F26">
        <w:rPr>
          <w:i/>
          <w:iCs/>
          <w:color w:val="000000" w:themeColor="text1"/>
          <w:lang w:val="en-US"/>
        </w:rPr>
        <w:t>Descriptive Information and Correlations of Greed, Self-interest, Other-interest, Satisfaction with Life (S</w:t>
      </w:r>
      <w:r>
        <w:rPr>
          <w:i/>
          <w:iCs/>
          <w:color w:val="000000" w:themeColor="text1"/>
          <w:lang w:val="en-US"/>
        </w:rPr>
        <w:t>W</w:t>
      </w:r>
      <w:r w:rsidRPr="003A0F26">
        <w:rPr>
          <w:i/>
          <w:iCs/>
          <w:color w:val="000000" w:themeColor="text1"/>
          <w:lang w:val="en-US"/>
        </w:rPr>
        <w:t>L), Social Value Orientation (SVO), Gender and Age in Study 1 (N = 145)</w:t>
      </w:r>
    </w:p>
    <w:p w:rsidR="003851C6" w:rsidRPr="003A0F26" w:rsidRDefault="003851C6" w:rsidP="003851C6">
      <w:pPr>
        <w:tabs>
          <w:tab w:val="center" w:pos="9356"/>
        </w:tabs>
        <w:spacing w:line="480" w:lineRule="auto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ab/>
        <w:t>Correlations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678"/>
          <w:tab w:val="left" w:pos="5387"/>
          <w:tab w:val="left" w:pos="6946"/>
          <w:tab w:val="left" w:pos="8222"/>
          <w:tab w:val="left" w:pos="9498"/>
          <w:tab w:val="left" w:pos="10773"/>
          <w:tab w:val="left" w:pos="12049"/>
          <w:tab w:val="left" w:pos="13325"/>
        </w:tabs>
        <w:spacing w:line="48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ab/>
        <w:t># items</w:t>
      </w:r>
      <w:r w:rsidRPr="003A0F26">
        <w:rPr>
          <w:color w:val="000000" w:themeColor="text1"/>
          <w:lang w:val="en-US"/>
        </w:rPr>
        <w:tab/>
        <w:t>scale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sym w:font="Symbol" w:char="F061"/>
      </w:r>
      <w:r w:rsidRPr="003A0F26">
        <w:rPr>
          <w:i/>
          <w:color w:val="000000" w:themeColor="text1"/>
          <w:lang w:val="en-US"/>
        </w:rPr>
        <w:tab/>
        <w:t>M</w:t>
      </w:r>
      <w:r w:rsidRPr="003A0F26">
        <w:rPr>
          <w:i/>
          <w:color w:val="000000" w:themeColor="text1"/>
          <w:lang w:val="en-US"/>
        </w:rPr>
        <w:tab/>
        <w:t>SD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>Greed</w:t>
      </w:r>
      <w:r w:rsidRPr="003A0F26">
        <w:rPr>
          <w:color w:val="000000" w:themeColor="text1"/>
          <w:lang w:val="en-US"/>
        </w:rPr>
        <w:tab/>
        <w:t>Self-Int.</w:t>
      </w:r>
      <w:r w:rsidRPr="003A0F26">
        <w:rPr>
          <w:color w:val="000000" w:themeColor="text1"/>
          <w:lang w:val="en-US"/>
        </w:rPr>
        <w:tab/>
        <w:t>Other-Int.</w:t>
      </w:r>
      <w:r w:rsidRPr="003A0F26">
        <w:rPr>
          <w:color w:val="000000" w:themeColor="text1"/>
          <w:lang w:val="en-US"/>
        </w:rPr>
        <w:tab/>
        <w:t>SwL</w:t>
      </w:r>
      <w:r w:rsidRPr="003A0F26">
        <w:rPr>
          <w:color w:val="000000" w:themeColor="text1"/>
          <w:lang w:val="en-US"/>
        </w:rPr>
        <w:tab/>
        <w:t>SVO</w:t>
      </w:r>
      <w:r w:rsidRPr="003A0F26">
        <w:rPr>
          <w:color w:val="000000" w:themeColor="text1"/>
          <w:lang w:val="en-US"/>
        </w:rPr>
        <w:tab/>
        <w:t>Gender</w:t>
      </w:r>
    </w:p>
    <w:p w:rsidR="003851C6" w:rsidRPr="003A0F26" w:rsidRDefault="003851C6" w:rsidP="003851C6">
      <w:pPr>
        <w:tabs>
          <w:tab w:val="left" w:pos="1560"/>
          <w:tab w:val="left" w:pos="2552"/>
          <w:tab w:val="left" w:pos="3402"/>
          <w:tab w:val="left" w:pos="4678"/>
          <w:tab w:val="left" w:pos="5387"/>
          <w:tab w:val="left" w:pos="6946"/>
          <w:tab w:val="left" w:pos="8222"/>
          <w:tab w:val="left" w:pos="9498"/>
          <w:tab w:val="left" w:pos="10773"/>
          <w:tab w:val="left" w:pos="12049"/>
          <w:tab w:val="left" w:pos="13325"/>
        </w:tabs>
        <w:spacing w:line="48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>Greed</w:t>
      </w:r>
      <w:r w:rsidRPr="003A0F26">
        <w:rPr>
          <w:color w:val="000000" w:themeColor="text1"/>
          <w:lang w:val="en-US"/>
        </w:rPr>
        <w:tab/>
        <w:t>7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.868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>2.41</w:t>
      </w:r>
      <w:r w:rsidRPr="003A0F26">
        <w:rPr>
          <w:color w:val="000000" w:themeColor="text1"/>
          <w:shd w:val="clear" w:color="auto" w:fill="FFFFFF"/>
          <w:lang w:val="en-US"/>
        </w:rPr>
        <w:tab/>
        <w:t>0.85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tabs>
          <w:tab w:val="left" w:pos="1560"/>
          <w:tab w:val="left" w:pos="2552"/>
          <w:tab w:val="left" w:pos="3402"/>
          <w:tab w:val="left" w:pos="4678"/>
          <w:tab w:val="left" w:pos="5387"/>
          <w:tab w:val="left" w:pos="6946"/>
          <w:tab w:val="left" w:pos="8222"/>
          <w:tab w:val="left" w:pos="9498"/>
          <w:tab w:val="left" w:pos="10773"/>
          <w:tab w:val="left" w:pos="12049"/>
          <w:tab w:val="left" w:pos="13325"/>
        </w:tabs>
        <w:spacing w:line="480" w:lineRule="auto"/>
        <w:ind w:right="-19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Self-Interest</w:t>
      </w:r>
      <w:r w:rsidRPr="003A0F26">
        <w:rPr>
          <w:color w:val="000000" w:themeColor="text1"/>
          <w:shd w:val="clear" w:color="auto" w:fill="FFFFFF"/>
          <w:lang w:val="en-US"/>
        </w:rPr>
        <w:tab/>
        <w:t>9</w:t>
      </w:r>
      <w:r w:rsidRPr="003A0F26">
        <w:rPr>
          <w:color w:val="000000" w:themeColor="text1"/>
          <w:shd w:val="clear" w:color="auto" w:fill="FFFFFF"/>
          <w:lang w:val="en-US"/>
        </w:rPr>
        <w:tab/>
        <w:t>1-7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lang w:val="en-US"/>
        </w:rPr>
        <w:t>.867</w:t>
      </w:r>
      <w:r w:rsidRPr="003A0F26">
        <w:rPr>
          <w:color w:val="000000" w:themeColor="text1"/>
          <w:shd w:val="clear" w:color="auto" w:fill="FFFFFF"/>
          <w:lang w:val="en-US"/>
        </w:rPr>
        <w:tab/>
        <w:t>4.57</w:t>
      </w:r>
      <w:r w:rsidRPr="003A0F26">
        <w:rPr>
          <w:color w:val="000000" w:themeColor="text1"/>
          <w:shd w:val="clear" w:color="auto" w:fill="FFFFFF"/>
          <w:lang w:val="en-US"/>
        </w:rPr>
        <w:tab/>
        <w:t>1.09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>.491**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678"/>
          <w:tab w:val="left" w:pos="5387"/>
          <w:tab w:val="left" w:pos="6946"/>
          <w:tab w:val="left" w:pos="8222"/>
          <w:tab w:val="left" w:pos="9498"/>
          <w:tab w:val="left" w:pos="10773"/>
          <w:tab w:val="left" w:pos="12049"/>
          <w:tab w:val="left" w:pos="13325"/>
        </w:tabs>
        <w:spacing w:line="48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Other-Interest</w:t>
      </w:r>
      <w:r w:rsidRPr="003A0F26">
        <w:rPr>
          <w:color w:val="000000" w:themeColor="text1"/>
          <w:lang w:val="en-US"/>
        </w:rPr>
        <w:tab/>
        <w:t>9</w:t>
      </w:r>
      <w:r w:rsidRPr="003A0F26">
        <w:rPr>
          <w:color w:val="000000" w:themeColor="text1"/>
          <w:lang w:val="en-US"/>
        </w:rPr>
        <w:tab/>
        <w:t>1-7</w:t>
      </w:r>
      <w:r w:rsidRPr="003A0F26">
        <w:rPr>
          <w:color w:val="000000" w:themeColor="text1"/>
          <w:lang w:val="en-US"/>
        </w:rPr>
        <w:tab/>
        <w:t>.907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>4.72</w:t>
      </w:r>
      <w:r w:rsidRPr="003A0F26">
        <w:rPr>
          <w:color w:val="000000" w:themeColor="text1"/>
          <w:shd w:val="clear" w:color="auto" w:fill="FFFFFF"/>
          <w:lang w:val="en-US"/>
        </w:rPr>
        <w:tab/>
        <w:t>1.17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>-.089</w:t>
      </w:r>
      <w:r w:rsidRPr="003A0F26">
        <w:rPr>
          <w:color w:val="000000" w:themeColor="text1"/>
          <w:shd w:val="clear" w:color="auto" w:fill="FFFFFF"/>
          <w:lang w:val="en-US"/>
        </w:rPr>
        <w:tab/>
        <w:t>.289**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678"/>
          <w:tab w:val="left" w:pos="5387"/>
          <w:tab w:val="left" w:pos="6946"/>
          <w:tab w:val="left" w:pos="8222"/>
          <w:tab w:val="left" w:pos="9498"/>
          <w:tab w:val="left" w:pos="10773"/>
          <w:tab w:val="left" w:pos="12049"/>
          <w:tab w:val="left" w:pos="13325"/>
        </w:tabs>
        <w:spacing w:line="48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S</w:t>
      </w:r>
      <w:r>
        <w:rPr>
          <w:color w:val="000000" w:themeColor="text1"/>
          <w:shd w:val="clear" w:color="auto" w:fill="FFFFFF"/>
          <w:lang w:val="en-US"/>
        </w:rPr>
        <w:t>W</w:t>
      </w:r>
      <w:r w:rsidRPr="003A0F26">
        <w:rPr>
          <w:color w:val="000000" w:themeColor="text1"/>
          <w:shd w:val="clear" w:color="auto" w:fill="FFFFFF"/>
          <w:lang w:val="en-US"/>
        </w:rPr>
        <w:t>L</w:t>
      </w:r>
      <w:r w:rsidRPr="003A0F26">
        <w:rPr>
          <w:color w:val="000000" w:themeColor="text1"/>
          <w:lang w:val="en-US"/>
        </w:rPr>
        <w:tab/>
        <w:t>5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.909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>3.17</w:t>
      </w:r>
      <w:r w:rsidRPr="003A0F26">
        <w:rPr>
          <w:color w:val="000000" w:themeColor="text1"/>
          <w:shd w:val="clear" w:color="auto" w:fill="FFFFFF"/>
          <w:lang w:val="en-US"/>
        </w:rPr>
        <w:tab/>
        <w:t>0.98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>-.058</w:t>
      </w:r>
      <w:r w:rsidRPr="003A0F26">
        <w:rPr>
          <w:color w:val="000000" w:themeColor="text1"/>
          <w:shd w:val="clear" w:color="auto" w:fill="FFFFFF"/>
          <w:lang w:val="en-US"/>
        </w:rPr>
        <w:tab/>
        <w:t>.077</w:t>
      </w:r>
      <w:r w:rsidRPr="003A0F26">
        <w:rPr>
          <w:color w:val="000000" w:themeColor="text1"/>
          <w:lang w:val="en-US"/>
        </w:rPr>
        <w:tab/>
        <w:t>.238**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678"/>
          <w:tab w:val="left" w:pos="5387"/>
          <w:tab w:val="left" w:pos="6946"/>
          <w:tab w:val="left" w:pos="8222"/>
          <w:tab w:val="left" w:pos="9498"/>
          <w:tab w:val="left" w:pos="10773"/>
          <w:tab w:val="left" w:pos="12049"/>
          <w:tab w:val="left" w:pos="13325"/>
        </w:tabs>
        <w:spacing w:line="48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>SVO</w:t>
      </w:r>
      <w:r w:rsidRPr="003A0F26">
        <w:rPr>
          <w:color w:val="000000" w:themeColor="text1"/>
          <w:lang w:val="en-US"/>
        </w:rPr>
        <w:tab/>
        <w:t>6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ab/>
        <w:t>26.97</w:t>
      </w:r>
      <w:r w:rsidRPr="003A0F26">
        <w:rPr>
          <w:color w:val="000000" w:themeColor="text1"/>
          <w:lang w:val="en-US"/>
        </w:rPr>
        <w:tab/>
        <w:t>13.15</w:t>
      </w:r>
      <w:r w:rsidRPr="003A0F26">
        <w:rPr>
          <w:color w:val="000000" w:themeColor="text1"/>
          <w:lang w:val="en-US"/>
        </w:rPr>
        <w:tab/>
        <w:t>-.010</w:t>
      </w:r>
      <w:r w:rsidRPr="003A0F26">
        <w:rPr>
          <w:color w:val="000000" w:themeColor="text1"/>
          <w:lang w:val="en-US"/>
        </w:rPr>
        <w:tab/>
        <w:t>-.026</w:t>
      </w:r>
      <w:r w:rsidRPr="003A0F26">
        <w:rPr>
          <w:color w:val="000000" w:themeColor="text1"/>
          <w:lang w:val="en-US"/>
        </w:rPr>
        <w:tab/>
        <w:t>.147</w:t>
      </w:r>
      <w:r w:rsidRPr="003A0F26">
        <w:rPr>
          <w:color w:val="000000" w:themeColor="text1"/>
          <w:lang w:val="en-US"/>
        </w:rPr>
        <w:tab/>
        <w:t>-.019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678"/>
          <w:tab w:val="left" w:pos="5387"/>
          <w:tab w:val="left" w:pos="6946"/>
          <w:tab w:val="left" w:pos="8222"/>
          <w:tab w:val="left" w:pos="9498"/>
          <w:tab w:val="left" w:pos="10773"/>
          <w:tab w:val="left" w:pos="12049"/>
          <w:tab w:val="left" w:pos="13325"/>
        </w:tabs>
        <w:spacing w:line="480" w:lineRule="auto"/>
        <w:ind w:right="-19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Gender (0 = male; 1 = female)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  <w:t>.50</w:t>
      </w:r>
      <w:r w:rsidRPr="003A0F26">
        <w:rPr>
          <w:color w:val="000000" w:themeColor="text1"/>
          <w:shd w:val="clear" w:color="auto" w:fill="FFFFFF"/>
          <w:lang w:val="en-US"/>
        </w:rPr>
        <w:tab/>
        <w:t>.50</w:t>
      </w:r>
      <w:r w:rsidRPr="003A0F26">
        <w:rPr>
          <w:color w:val="000000" w:themeColor="text1"/>
          <w:shd w:val="clear" w:color="auto" w:fill="FFFFFF"/>
          <w:lang w:val="en-US"/>
        </w:rPr>
        <w:tab/>
        <w:t>-.320**</w:t>
      </w:r>
      <w:r w:rsidRPr="003A0F26">
        <w:rPr>
          <w:color w:val="000000" w:themeColor="text1"/>
          <w:shd w:val="clear" w:color="auto" w:fill="FFFFFF"/>
          <w:lang w:val="en-US"/>
        </w:rPr>
        <w:tab/>
        <w:t>-.224**</w:t>
      </w:r>
      <w:r w:rsidRPr="003A0F26">
        <w:rPr>
          <w:color w:val="000000" w:themeColor="text1"/>
          <w:shd w:val="clear" w:color="auto" w:fill="FFFFFF"/>
          <w:lang w:val="en-US"/>
        </w:rPr>
        <w:tab/>
        <w:t>.153</w:t>
      </w:r>
      <w:r w:rsidRPr="003A0F26">
        <w:rPr>
          <w:color w:val="000000" w:themeColor="text1"/>
          <w:shd w:val="clear" w:color="auto" w:fill="FFFFFF"/>
          <w:lang w:val="en-US"/>
        </w:rPr>
        <w:tab/>
        <w:t>.006</w:t>
      </w:r>
      <w:r w:rsidRPr="003A0F26">
        <w:rPr>
          <w:color w:val="000000" w:themeColor="text1"/>
          <w:shd w:val="clear" w:color="auto" w:fill="FFFFFF"/>
          <w:lang w:val="en-US"/>
        </w:rPr>
        <w:tab/>
        <w:t>-.006</w:t>
      </w:r>
      <w:r w:rsidRPr="003A0F26">
        <w:rPr>
          <w:color w:val="000000" w:themeColor="text1"/>
          <w:shd w:val="clear" w:color="auto" w:fill="FFFFFF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678"/>
          <w:tab w:val="left" w:pos="5387"/>
          <w:tab w:val="left" w:pos="6946"/>
          <w:tab w:val="left" w:pos="8222"/>
          <w:tab w:val="left" w:pos="9498"/>
          <w:tab w:val="left" w:pos="10773"/>
          <w:tab w:val="left" w:pos="12049"/>
          <w:tab w:val="left" w:pos="13325"/>
        </w:tabs>
        <w:spacing w:line="480" w:lineRule="auto"/>
        <w:ind w:right="-19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Age (in years)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  <w:t>37.06</w:t>
      </w:r>
      <w:r w:rsidRPr="003A0F26">
        <w:rPr>
          <w:color w:val="000000" w:themeColor="text1"/>
          <w:shd w:val="clear" w:color="auto" w:fill="FFFFFF"/>
          <w:lang w:val="en-US"/>
        </w:rPr>
        <w:tab/>
        <w:t>13.09</w:t>
      </w:r>
      <w:r w:rsidRPr="003A0F26">
        <w:rPr>
          <w:color w:val="000000" w:themeColor="text1"/>
          <w:shd w:val="clear" w:color="auto" w:fill="FFFFFF"/>
          <w:lang w:val="en-US"/>
        </w:rPr>
        <w:tab/>
        <w:t>-.369**</w:t>
      </w:r>
      <w:r w:rsidRPr="003A0F26">
        <w:rPr>
          <w:color w:val="000000" w:themeColor="text1"/>
          <w:shd w:val="clear" w:color="auto" w:fill="FFFFFF"/>
          <w:lang w:val="en-US"/>
        </w:rPr>
        <w:tab/>
        <w:t>-.470**</w:t>
      </w:r>
      <w:r w:rsidRPr="003A0F26">
        <w:rPr>
          <w:color w:val="000000" w:themeColor="text1"/>
          <w:shd w:val="clear" w:color="auto" w:fill="FFFFFF"/>
          <w:lang w:val="en-US"/>
        </w:rPr>
        <w:tab/>
        <w:t>-.175*</w:t>
      </w:r>
      <w:r w:rsidRPr="003A0F26">
        <w:rPr>
          <w:color w:val="000000" w:themeColor="text1"/>
          <w:shd w:val="clear" w:color="auto" w:fill="FFFFFF"/>
          <w:lang w:val="en-US"/>
        </w:rPr>
        <w:tab/>
        <w:t>-.008</w:t>
      </w:r>
      <w:r w:rsidRPr="003A0F26">
        <w:rPr>
          <w:color w:val="000000" w:themeColor="text1"/>
          <w:shd w:val="clear" w:color="auto" w:fill="FFFFFF"/>
          <w:lang w:val="en-US"/>
        </w:rPr>
        <w:tab/>
        <w:t>-.050</w:t>
      </w:r>
      <w:r w:rsidRPr="003A0F26">
        <w:rPr>
          <w:color w:val="000000" w:themeColor="text1"/>
          <w:shd w:val="clear" w:color="auto" w:fill="FFFFFF"/>
          <w:lang w:val="en-US"/>
        </w:rPr>
        <w:tab/>
        <w:t>.101</w:t>
      </w:r>
    </w:p>
    <w:p w:rsidR="003851C6" w:rsidRPr="003A0F26" w:rsidRDefault="003851C6" w:rsidP="003851C6">
      <w:pPr>
        <w:spacing w:line="276" w:lineRule="auto"/>
        <w:rPr>
          <w:color w:val="000000" w:themeColor="text1"/>
          <w:lang w:val="en-US"/>
        </w:rPr>
      </w:pPr>
      <w:r w:rsidRPr="003A0F26">
        <w:rPr>
          <w:i/>
          <w:iCs/>
          <w:color w:val="000000" w:themeColor="text1"/>
          <w:lang w:val="en-US"/>
        </w:rPr>
        <w:t>Note</w:t>
      </w:r>
      <w:r w:rsidRPr="003A0F26">
        <w:rPr>
          <w:color w:val="000000" w:themeColor="text1"/>
          <w:lang w:val="en-US"/>
        </w:rPr>
        <w:t xml:space="preserve">: Greed was assessed with the Dispositional Greed Scale </w:t>
      </w:r>
      <w:r>
        <w:rPr>
          <w:color w:val="000000" w:themeColor="text1"/>
          <w:lang w:val="en-US"/>
        </w:rPr>
        <w:t>[2]</w:t>
      </w:r>
      <w:r w:rsidRPr="003A0F26">
        <w:rPr>
          <w:color w:val="000000" w:themeColor="text1"/>
          <w:lang w:val="en-US"/>
        </w:rPr>
        <w:t xml:space="preserve">, Self-Interest and Other-Interest were assessed with the Self- and Other Interest Inventory </w:t>
      </w:r>
      <w:r>
        <w:rPr>
          <w:color w:val="000000" w:themeColor="text1"/>
          <w:lang w:val="en-US"/>
        </w:rPr>
        <w:t>[57]</w:t>
      </w:r>
      <w:r w:rsidRPr="003A0F26">
        <w:rPr>
          <w:color w:val="000000" w:themeColor="text1"/>
          <w:lang w:val="en-US"/>
        </w:rPr>
        <w:t>. S</w:t>
      </w:r>
      <w:r>
        <w:rPr>
          <w:color w:val="000000" w:themeColor="text1"/>
          <w:lang w:val="en-US"/>
        </w:rPr>
        <w:t>W</w:t>
      </w:r>
      <w:r w:rsidRPr="003A0F26">
        <w:rPr>
          <w:color w:val="000000" w:themeColor="text1"/>
          <w:lang w:val="en-US"/>
        </w:rPr>
        <w:t xml:space="preserve">L was assessed with the Satisfaction with Life Scale </w:t>
      </w:r>
      <w:r>
        <w:rPr>
          <w:color w:val="000000" w:themeColor="text1"/>
          <w:lang w:val="en-US"/>
        </w:rPr>
        <w:t>[58]</w:t>
      </w:r>
      <w:r w:rsidRPr="003A0F26">
        <w:rPr>
          <w:color w:val="000000" w:themeColor="text1"/>
          <w:lang w:val="en-US"/>
        </w:rPr>
        <w:t xml:space="preserve">. SVO was assessed with the Social Value Orientation Slider </w:t>
      </w:r>
      <w:r>
        <w:rPr>
          <w:color w:val="000000" w:themeColor="text1"/>
          <w:lang w:val="en-US"/>
        </w:rPr>
        <w:t>[47]</w:t>
      </w:r>
      <w:r w:rsidRPr="003A0F26">
        <w:rPr>
          <w:color w:val="000000" w:themeColor="text1"/>
          <w:lang w:val="en-US"/>
        </w:rPr>
        <w:t xml:space="preserve">. </w:t>
      </w:r>
      <w:r w:rsidRPr="003A0F26">
        <w:rPr>
          <w:color w:val="000000" w:themeColor="text1"/>
          <w:lang w:val="en-US"/>
        </w:rPr>
        <w:sym w:font="Symbol" w:char="F061"/>
      </w:r>
      <w:r w:rsidRPr="003A0F26">
        <w:rPr>
          <w:color w:val="000000" w:themeColor="text1"/>
          <w:lang w:val="en-US"/>
        </w:rPr>
        <w:t xml:space="preserve"> refers to Cronbach’s alpha. * = </w:t>
      </w:r>
      <w:r w:rsidRPr="003A0F26">
        <w:rPr>
          <w:i/>
          <w:color w:val="000000" w:themeColor="text1"/>
          <w:lang w:val="en-US"/>
        </w:rPr>
        <w:t>p</w:t>
      </w:r>
      <w:r w:rsidRPr="003A0F26">
        <w:rPr>
          <w:color w:val="000000" w:themeColor="text1"/>
          <w:lang w:val="en-US"/>
        </w:rPr>
        <w:t xml:space="preserve"> &lt; .05, ** = </w:t>
      </w:r>
      <w:r w:rsidRPr="003A0F26">
        <w:rPr>
          <w:i/>
          <w:color w:val="000000" w:themeColor="text1"/>
          <w:lang w:val="en-US"/>
        </w:rPr>
        <w:t>p</w:t>
      </w:r>
      <w:r w:rsidRPr="003A0F26">
        <w:rPr>
          <w:color w:val="000000" w:themeColor="text1"/>
          <w:lang w:val="en-US"/>
        </w:rPr>
        <w:t xml:space="preserve"> &lt; .005.</w:t>
      </w:r>
    </w:p>
    <w:p w:rsidR="003851C6" w:rsidRPr="003A0F26" w:rsidRDefault="003851C6" w:rsidP="003851C6">
      <w:pPr>
        <w:spacing w:line="480" w:lineRule="auto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br w:type="page"/>
      </w:r>
    </w:p>
    <w:p w:rsidR="003851C6" w:rsidRPr="003A0F26" w:rsidRDefault="003851C6" w:rsidP="003851C6">
      <w:pPr>
        <w:pBdr>
          <w:bottom w:val="single" w:sz="4" w:space="1" w:color="auto"/>
        </w:pBdr>
        <w:spacing w:line="480" w:lineRule="auto"/>
        <w:rPr>
          <w:b/>
          <w:bCs/>
          <w:color w:val="000000" w:themeColor="text1"/>
          <w:shd w:val="clear" w:color="auto" w:fill="FFFFFF"/>
          <w:lang w:val="en-US"/>
        </w:rPr>
      </w:pPr>
      <w:r w:rsidRPr="003A0F26">
        <w:rPr>
          <w:b/>
          <w:bCs/>
          <w:color w:val="000000" w:themeColor="text1"/>
          <w:shd w:val="clear" w:color="auto" w:fill="FFFFFF"/>
          <w:lang w:val="en-US"/>
        </w:rPr>
        <w:lastRenderedPageBreak/>
        <w:t>Table A2</w:t>
      </w:r>
    </w:p>
    <w:p w:rsidR="003851C6" w:rsidRPr="003A0F26" w:rsidRDefault="003851C6" w:rsidP="003851C6">
      <w:pPr>
        <w:pBdr>
          <w:bottom w:val="single" w:sz="4" w:space="1" w:color="auto"/>
        </w:pBdr>
        <w:spacing w:line="480" w:lineRule="auto"/>
        <w:rPr>
          <w:i/>
          <w:iCs/>
          <w:color w:val="000000" w:themeColor="text1"/>
          <w:lang w:val="en-US"/>
        </w:rPr>
      </w:pPr>
      <w:r w:rsidRPr="003A0F26">
        <w:rPr>
          <w:i/>
          <w:iCs/>
          <w:color w:val="000000" w:themeColor="text1"/>
          <w:lang w:val="en-US"/>
        </w:rPr>
        <w:t>Descriptive Information and Correlations of Greed, Self-interest Other-interest, Gender and Age in Study 2 (N = 302)</w:t>
      </w:r>
    </w:p>
    <w:p w:rsidR="003851C6" w:rsidRPr="003A0F26" w:rsidRDefault="003851C6" w:rsidP="003851C6">
      <w:pPr>
        <w:tabs>
          <w:tab w:val="center" w:pos="9923"/>
        </w:tabs>
        <w:spacing w:line="480" w:lineRule="auto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ab/>
        <w:t>Correlations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820"/>
          <w:tab w:val="left" w:pos="5670"/>
          <w:tab w:val="center" w:pos="7655"/>
          <w:tab w:val="center" w:pos="9072"/>
          <w:tab w:val="center" w:pos="10632"/>
          <w:tab w:val="center" w:pos="12191"/>
        </w:tabs>
        <w:spacing w:line="480" w:lineRule="auto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ab/>
        <w:t># items</w:t>
      </w:r>
      <w:r w:rsidRPr="003A0F26">
        <w:rPr>
          <w:color w:val="000000" w:themeColor="text1"/>
          <w:lang w:val="en-US"/>
        </w:rPr>
        <w:tab/>
        <w:t>scale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sym w:font="Symbol" w:char="F061"/>
      </w:r>
      <w:r w:rsidRPr="003A0F26">
        <w:rPr>
          <w:i/>
          <w:color w:val="000000" w:themeColor="text1"/>
          <w:lang w:val="en-US"/>
        </w:rPr>
        <w:tab/>
        <w:t>M</w:t>
      </w:r>
      <w:r w:rsidRPr="003A0F26">
        <w:rPr>
          <w:i/>
          <w:color w:val="000000" w:themeColor="text1"/>
          <w:lang w:val="en-US"/>
        </w:rPr>
        <w:tab/>
        <w:t>SD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>Greed</w:t>
      </w:r>
      <w:r w:rsidRPr="003A0F26">
        <w:rPr>
          <w:color w:val="000000" w:themeColor="text1"/>
          <w:lang w:val="en-US"/>
        </w:rPr>
        <w:tab/>
        <w:t>Self-Interest</w:t>
      </w:r>
      <w:r w:rsidRPr="003A0F26">
        <w:rPr>
          <w:color w:val="000000" w:themeColor="text1"/>
          <w:lang w:val="en-US"/>
        </w:rPr>
        <w:tab/>
        <w:t>Other-Interest</w:t>
      </w:r>
      <w:r w:rsidRPr="003A0F26">
        <w:rPr>
          <w:color w:val="000000" w:themeColor="text1"/>
          <w:lang w:val="en-US"/>
        </w:rPr>
        <w:tab/>
        <w:t>Gender</w:t>
      </w:r>
    </w:p>
    <w:p w:rsidR="003851C6" w:rsidRPr="003A0F26" w:rsidRDefault="003851C6" w:rsidP="003851C6">
      <w:pPr>
        <w:tabs>
          <w:tab w:val="left" w:pos="1560"/>
          <w:tab w:val="left" w:pos="2552"/>
          <w:tab w:val="left" w:pos="3402"/>
          <w:tab w:val="left" w:pos="4820"/>
          <w:tab w:val="left" w:pos="5670"/>
          <w:tab w:val="left" w:pos="7371"/>
          <w:tab w:val="left" w:pos="8789"/>
          <w:tab w:val="left" w:pos="10348"/>
          <w:tab w:val="left" w:pos="11907"/>
        </w:tabs>
        <w:spacing w:line="480" w:lineRule="auto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>Greed</w:t>
      </w:r>
      <w:r w:rsidRPr="003A0F26">
        <w:rPr>
          <w:color w:val="000000" w:themeColor="text1"/>
          <w:lang w:val="en-US"/>
        </w:rPr>
        <w:tab/>
        <w:t>7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.902</w:t>
      </w:r>
      <w:r w:rsidRPr="003A0F26">
        <w:rPr>
          <w:color w:val="000000" w:themeColor="text1"/>
          <w:lang w:val="en-US"/>
        </w:rPr>
        <w:tab/>
        <w:t>2.57</w:t>
      </w:r>
      <w:r w:rsidRPr="003A0F26">
        <w:rPr>
          <w:color w:val="000000" w:themeColor="text1"/>
          <w:lang w:val="en-US"/>
        </w:rPr>
        <w:tab/>
        <w:t>0.97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tabs>
          <w:tab w:val="left" w:pos="1560"/>
          <w:tab w:val="left" w:pos="2552"/>
          <w:tab w:val="left" w:pos="3402"/>
          <w:tab w:val="left" w:pos="4820"/>
          <w:tab w:val="left" w:pos="5670"/>
          <w:tab w:val="left" w:pos="7371"/>
          <w:tab w:val="left" w:pos="8789"/>
          <w:tab w:val="left" w:pos="10348"/>
          <w:tab w:val="left" w:pos="11907"/>
        </w:tabs>
        <w:spacing w:line="480" w:lineRule="auto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Self-Interest</w:t>
      </w:r>
      <w:r w:rsidRPr="003A0F26">
        <w:rPr>
          <w:color w:val="000000" w:themeColor="text1"/>
          <w:shd w:val="clear" w:color="auto" w:fill="FFFFFF"/>
          <w:lang w:val="en-US"/>
        </w:rPr>
        <w:tab/>
        <w:t>9</w:t>
      </w:r>
      <w:r w:rsidRPr="003A0F26">
        <w:rPr>
          <w:color w:val="000000" w:themeColor="text1"/>
          <w:shd w:val="clear" w:color="auto" w:fill="FFFFFF"/>
          <w:lang w:val="en-US"/>
        </w:rPr>
        <w:tab/>
        <w:t>1-7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lang w:val="en-US"/>
        </w:rPr>
        <w:t>.892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lang w:val="en-US"/>
        </w:rPr>
        <w:t>4.41</w:t>
      </w:r>
      <w:r w:rsidRPr="003A0F26">
        <w:rPr>
          <w:color w:val="000000" w:themeColor="text1"/>
          <w:lang w:val="en-US"/>
        </w:rPr>
        <w:tab/>
        <w:t>1.30</w:t>
      </w:r>
      <w:r w:rsidRPr="003A0F26">
        <w:rPr>
          <w:color w:val="000000" w:themeColor="text1"/>
          <w:lang w:val="en-US"/>
        </w:rPr>
        <w:tab/>
        <w:t>.617**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820"/>
          <w:tab w:val="left" w:pos="5670"/>
          <w:tab w:val="left" w:pos="7371"/>
          <w:tab w:val="left" w:pos="8789"/>
          <w:tab w:val="left" w:pos="10348"/>
          <w:tab w:val="left" w:pos="11907"/>
        </w:tabs>
        <w:spacing w:line="480" w:lineRule="auto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Other-Interest</w:t>
      </w:r>
      <w:r w:rsidRPr="003A0F26">
        <w:rPr>
          <w:color w:val="000000" w:themeColor="text1"/>
          <w:lang w:val="en-US"/>
        </w:rPr>
        <w:tab/>
        <w:t>9</w:t>
      </w:r>
      <w:r w:rsidRPr="003A0F26">
        <w:rPr>
          <w:color w:val="000000" w:themeColor="text1"/>
          <w:lang w:val="en-US"/>
        </w:rPr>
        <w:tab/>
        <w:t>1-7</w:t>
      </w:r>
      <w:r w:rsidRPr="003A0F26">
        <w:rPr>
          <w:color w:val="000000" w:themeColor="text1"/>
          <w:lang w:val="en-US"/>
        </w:rPr>
        <w:tab/>
        <w:t>.908</w:t>
      </w:r>
      <w:r w:rsidRPr="003A0F26">
        <w:rPr>
          <w:color w:val="000000" w:themeColor="text1"/>
          <w:lang w:val="en-US"/>
        </w:rPr>
        <w:tab/>
        <w:t>4.52</w:t>
      </w:r>
      <w:r w:rsidRPr="003A0F26">
        <w:rPr>
          <w:color w:val="000000" w:themeColor="text1"/>
          <w:lang w:val="en-US"/>
        </w:rPr>
        <w:tab/>
        <w:t>1.25</w:t>
      </w:r>
      <w:r w:rsidRPr="003A0F26">
        <w:rPr>
          <w:color w:val="000000" w:themeColor="text1"/>
          <w:lang w:val="en-US"/>
        </w:rPr>
        <w:tab/>
        <w:t>-.007</w:t>
      </w:r>
      <w:r w:rsidRPr="003A0F26">
        <w:rPr>
          <w:color w:val="000000" w:themeColor="text1"/>
          <w:lang w:val="en-US"/>
        </w:rPr>
        <w:tab/>
        <w:t>.310**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820"/>
          <w:tab w:val="left" w:pos="5670"/>
          <w:tab w:val="left" w:pos="7371"/>
          <w:tab w:val="left" w:pos="8789"/>
          <w:tab w:val="left" w:pos="10348"/>
          <w:tab w:val="left" w:pos="11907"/>
        </w:tabs>
        <w:spacing w:line="480" w:lineRule="auto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Gender (0 = male; 1 = female)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  <w:t>.48</w:t>
      </w:r>
      <w:r w:rsidRPr="003A0F26">
        <w:rPr>
          <w:color w:val="000000" w:themeColor="text1"/>
          <w:shd w:val="clear" w:color="auto" w:fill="FFFFFF"/>
          <w:lang w:val="en-US"/>
        </w:rPr>
        <w:tab/>
        <w:t>.50</w:t>
      </w:r>
      <w:r w:rsidRPr="003A0F26">
        <w:rPr>
          <w:color w:val="000000" w:themeColor="text1"/>
          <w:shd w:val="clear" w:color="auto" w:fill="FFFFFF"/>
          <w:lang w:val="en-US"/>
        </w:rPr>
        <w:tab/>
        <w:t>-.140*</w:t>
      </w:r>
      <w:r w:rsidRPr="003A0F26">
        <w:rPr>
          <w:color w:val="000000" w:themeColor="text1"/>
          <w:shd w:val="clear" w:color="auto" w:fill="FFFFFF"/>
          <w:lang w:val="en-US"/>
        </w:rPr>
        <w:tab/>
        <w:t>-.096</w:t>
      </w:r>
      <w:r w:rsidRPr="003A0F26">
        <w:rPr>
          <w:color w:val="000000" w:themeColor="text1"/>
          <w:shd w:val="clear" w:color="auto" w:fill="FFFFFF"/>
          <w:lang w:val="en-US"/>
        </w:rPr>
        <w:tab/>
        <w:t>.050</w:t>
      </w:r>
      <w:r w:rsidRPr="003A0F26">
        <w:rPr>
          <w:color w:val="000000" w:themeColor="text1"/>
          <w:shd w:val="clear" w:color="auto" w:fill="FFFFFF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560"/>
          <w:tab w:val="left" w:pos="2552"/>
          <w:tab w:val="left" w:pos="3402"/>
          <w:tab w:val="left" w:pos="4820"/>
          <w:tab w:val="left" w:pos="5670"/>
          <w:tab w:val="left" w:pos="7371"/>
          <w:tab w:val="left" w:pos="8789"/>
          <w:tab w:val="left" w:pos="10348"/>
          <w:tab w:val="left" w:pos="11907"/>
        </w:tabs>
        <w:spacing w:line="480" w:lineRule="auto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Age (in years)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  <w:t>40.06</w:t>
      </w:r>
      <w:r w:rsidRPr="003A0F26">
        <w:rPr>
          <w:color w:val="000000" w:themeColor="text1"/>
          <w:shd w:val="clear" w:color="auto" w:fill="FFFFFF"/>
          <w:lang w:val="en-US"/>
        </w:rPr>
        <w:tab/>
        <w:t>12.92</w:t>
      </w:r>
      <w:r w:rsidRPr="003A0F26">
        <w:rPr>
          <w:color w:val="000000" w:themeColor="text1"/>
          <w:shd w:val="clear" w:color="auto" w:fill="FFFFFF"/>
          <w:lang w:val="en-US"/>
        </w:rPr>
        <w:tab/>
        <w:t>-.196*</w:t>
      </w:r>
      <w:r w:rsidRPr="003A0F26">
        <w:rPr>
          <w:color w:val="000000" w:themeColor="text1"/>
          <w:shd w:val="clear" w:color="auto" w:fill="FFFFFF"/>
          <w:lang w:val="en-US"/>
        </w:rPr>
        <w:tab/>
        <w:t>-.190*</w:t>
      </w:r>
      <w:r w:rsidRPr="003A0F26">
        <w:rPr>
          <w:color w:val="000000" w:themeColor="text1"/>
          <w:shd w:val="clear" w:color="auto" w:fill="FFFFFF"/>
          <w:lang w:val="en-US"/>
        </w:rPr>
        <w:tab/>
        <w:t>-.075</w:t>
      </w:r>
      <w:r w:rsidRPr="003A0F26">
        <w:rPr>
          <w:color w:val="000000" w:themeColor="text1"/>
          <w:shd w:val="clear" w:color="auto" w:fill="FFFFFF"/>
          <w:lang w:val="en-US"/>
        </w:rPr>
        <w:tab/>
        <w:t>.021</w:t>
      </w:r>
    </w:p>
    <w:p w:rsidR="003851C6" w:rsidRPr="003A0F26" w:rsidRDefault="003851C6" w:rsidP="003851C6">
      <w:pPr>
        <w:spacing w:line="276" w:lineRule="auto"/>
        <w:rPr>
          <w:color w:val="000000" w:themeColor="text1"/>
          <w:lang w:val="en-US"/>
        </w:rPr>
      </w:pPr>
      <w:r w:rsidRPr="003A0F26">
        <w:rPr>
          <w:i/>
          <w:iCs/>
          <w:color w:val="000000" w:themeColor="text1"/>
          <w:lang w:val="en-US"/>
        </w:rPr>
        <w:t>Note</w:t>
      </w:r>
      <w:r w:rsidRPr="003A0F26">
        <w:rPr>
          <w:color w:val="000000" w:themeColor="text1"/>
          <w:lang w:val="en-US"/>
        </w:rPr>
        <w:t xml:space="preserve">: Greed was assessed with the Dispositional Greed Scale </w:t>
      </w:r>
      <w:r>
        <w:rPr>
          <w:color w:val="000000" w:themeColor="text1"/>
          <w:lang w:val="en-US"/>
        </w:rPr>
        <w:t>[2]</w:t>
      </w:r>
      <w:r w:rsidRPr="003A0F26">
        <w:rPr>
          <w:color w:val="000000" w:themeColor="text1"/>
          <w:lang w:val="en-US"/>
        </w:rPr>
        <w:t xml:space="preserve">, Self-Interest and Other-Interest were assessed with the Self- and Other Interest Inventory </w:t>
      </w:r>
      <w:r>
        <w:rPr>
          <w:color w:val="000000" w:themeColor="text1"/>
          <w:lang w:val="en-US"/>
        </w:rPr>
        <w:t>[57]</w:t>
      </w:r>
      <w:r w:rsidRPr="003A0F26">
        <w:rPr>
          <w:color w:val="000000" w:themeColor="text1"/>
          <w:lang w:val="en-US"/>
        </w:rPr>
        <w:t xml:space="preserve">. </w:t>
      </w:r>
      <w:r w:rsidRPr="003A0F26">
        <w:rPr>
          <w:color w:val="000000" w:themeColor="text1"/>
          <w:lang w:val="en-US"/>
        </w:rPr>
        <w:sym w:font="Symbol" w:char="F061"/>
      </w:r>
      <w:r w:rsidRPr="003A0F26">
        <w:rPr>
          <w:color w:val="000000" w:themeColor="text1"/>
          <w:lang w:val="en-US"/>
        </w:rPr>
        <w:t xml:space="preserve"> refers to Cronbach’s alpha. * = </w:t>
      </w:r>
      <w:r w:rsidRPr="003A0F26">
        <w:rPr>
          <w:i/>
          <w:color w:val="000000" w:themeColor="text1"/>
          <w:lang w:val="en-US"/>
        </w:rPr>
        <w:t>p</w:t>
      </w:r>
      <w:r w:rsidRPr="003A0F26">
        <w:rPr>
          <w:color w:val="000000" w:themeColor="text1"/>
          <w:lang w:val="en-US"/>
        </w:rPr>
        <w:t xml:space="preserve"> &lt; .05, ** = </w:t>
      </w:r>
      <w:r w:rsidRPr="003A0F26">
        <w:rPr>
          <w:i/>
          <w:color w:val="000000" w:themeColor="text1"/>
          <w:lang w:val="en-US"/>
        </w:rPr>
        <w:t>p</w:t>
      </w:r>
      <w:r w:rsidRPr="003A0F26">
        <w:rPr>
          <w:color w:val="000000" w:themeColor="text1"/>
          <w:lang w:val="en-US"/>
        </w:rPr>
        <w:t xml:space="preserve"> &lt; .0001.</w:t>
      </w:r>
    </w:p>
    <w:p w:rsidR="003851C6" w:rsidRPr="003A0F26" w:rsidRDefault="003851C6" w:rsidP="003851C6">
      <w:pPr>
        <w:spacing w:line="480" w:lineRule="auto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br w:type="page"/>
      </w:r>
    </w:p>
    <w:p w:rsidR="003851C6" w:rsidRPr="003A0F26" w:rsidRDefault="003851C6" w:rsidP="003851C6">
      <w:pPr>
        <w:pBdr>
          <w:bottom w:val="single" w:sz="4" w:space="1" w:color="auto"/>
        </w:pBdr>
        <w:spacing w:line="480" w:lineRule="auto"/>
        <w:rPr>
          <w:b/>
          <w:bCs/>
          <w:color w:val="000000" w:themeColor="text1"/>
          <w:shd w:val="clear" w:color="auto" w:fill="FFFFFF"/>
          <w:lang w:val="en-US"/>
        </w:rPr>
      </w:pPr>
      <w:r w:rsidRPr="003A0F26">
        <w:rPr>
          <w:b/>
          <w:bCs/>
          <w:color w:val="000000" w:themeColor="text1"/>
          <w:shd w:val="clear" w:color="auto" w:fill="FFFFFF"/>
          <w:lang w:val="en-US"/>
        </w:rPr>
        <w:lastRenderedPageBreak/>
        <w:t>Table A3</w:t>
      </w:r>
    </w:p>
    <w:p w:rsidR="003851C6" w:rsidRPr="003A0F26" w:rsidRDefault="003851C6" w:rsidP="003851C6">
      <w:pPr>
        <w:pBdr>
          <w:bottom w:val="single" w:sz="4" w:space="1" w:color="auto"/>
        </w:pBdr>
        <w:spacing w:line="480" w:lineRule="auto"/>
        <w:rPr>
          <w:i/>
          <w:iCs/>
          <w:color w:val="000000" w:themeColor="text1"/>
          <w:lang w:val="en-US"/>
        </w:rPr>
      </w:pPr>
      <w:r w:rsidRPr="003A0F26">
        <w:rPr>
          <w:i/>
          <w:iCs/>
          <w:color w:val="000000" w:themeColor="text1"/>
          <w:lang w:val="en-US"/>
        </w:rPr>
        <w:t>Descriptive Information and Correlations of Greed, Self-interest, Other-interest, HEXACO, Social Value Orientation (SVO), Gender and Age in Study 3 (N = 346)</w:t>
      </w:r>
    </w:p>
    <w:p w:rsidR="003851C6" w:rsidRPr="003A0F26" w:rsidRDefault="003851C6" w:rsidP="003851C6">
      <w:pPr>
        <w:tabs>
          <w:tab w:val="center" w:pos="9356"/>
        </w:tabs>
        <w:spacing w:line="360" w:lineRule="auto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ab/>
        <w:t>Correlations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sz w:val="22"/>
          <w:szCs w:val="22"/>
          <w:lang w:val="en-US"/>
        </w:rPr>
        <w:t>#</w:t>
      </w:r>
      <w:r w:rsidRPr="003A0F26">
        <w:rPr>
          <w:color w:val="000000" w:themeColor="text1"/>
          <w:sz w:val="22"/>
          <w:szCs w:val="22"/>
          <w:lang w:val="en-US"/>
        </w:rPr>
        <w:tab/>
        <w:t>scale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sym w:font="Symbol" w:char="F061"/>
      </w:r>
      <w:r w:rsidRPr="003A0F26">
        <w:rPr>
          <w:i/>
          <w:color w:val="000000" w:themeColor="text1"/>
          <w:lang w:val="en-US"/>
        </w:rPr>
        <w:tab/>
        <w:t>M</w:t>
      </w:r>
      <w:r w:rsidRPr="003A0F26">
        <w:rPr>
          <w:i/>
          <w:color w:val="000000" w:themeColor="text1"/>
          <w:lang w:val="en-US"/>
        </w:rPr>
        <w:tab/>
        <w:t>SD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>Greed</w:t>
      </w:r>
      <w:r w:rsidRPr="003A0F26">
        <w:rPr>
          <w:color w:val="000000" w:themeColor="text1"/>
          <w:lang w:val="en-US"/>
        </w:rPr>
        <w:tab/>
        <w:t>SI</w:t>
      </w:r>
      <w:r w:rsidRPr="003A0F26">
        <w:rPr>
          <w:color w:val="000000" w:themeColor="text1"/>
          <w:lang w:val="en-US"/>
        </w:rPr>
        <w:tab/>
        <w:t>OI</w:t>
      </w:r>
      <w:r w:rsidRPr="003A0F26">
        <w:rPr>
          <w:color w:val="000000" w:themeColor="text1"/>
          <w:lang w:val="en-US"/>
        </w:rPr>
        <w:tab/>
        <w:t>SVO</w:t>
      </w:r>
      <w:r w:rsidRPr="003A0F26">
        <w:rPr>
          <w:color w:val="000000" w:themeColor="text1"/>
          <w:lang w:val="en-US"/>
        </w:rPr>
        <w:tab/>
        <w:t>1</w:t>
      </w:r>
      <w:r w:rsidRPr="003A0F26">
        <w:rPr>
          <w:color w:val="000000" w:themeColor="text1"/>
          <w:lang w:val="en-US"/>
        </w:rPr>
        <w:tab/>
        <w:t>2</w:t>
      </w:r>
      <w:r w:rsidRPr="003A0F26">
        <w:rPr>
          <w:color w:val="000000" w:themeColor="text1"/>
          <w:lang w:val="en-US"/>
        </w:rPr>
        <w:tab/>
        <w:t>3</w:t>
      </w:r>
      <w:r w:rsidRPr="003A0F26">
        <w:rPr>
          <w:color w:val="000000" w:themeColor="text1"/>
          <w:lang w:val="en-US"/>
        </w:rPr>
        <w:tab/>
        <w:t>4</w:t>
      </w:r>
      <w:r w:rsidRPr="003A0F26">
        <w:rPr>
          <w:color w:val="000000" w:themeColor="text1"/>
          <w:lang w:val="en-US"/>
        </w:rPr>
        <w:tab/>
        <w:t>5</w:t>
      </w:r>
      <w:r w:rsidRPr="003A0F26">
        <w:rPr>
          <w:color w:val="000000" w:themeColor="text1"/>
          <w:lang w:val="en-US"/>
        </w:rPr>
        <w:tab/>
        <w:t>6</w:t>
      </w:r>
      <w:r w:rsidRPr="003A0F26">
        <w:rPr>
          <w:color w:val="000000" w:themeColor="text1"/>
          <w:lang w:val="en-US"/>
        </w:rPr>
        <w:tab/>
        <w:t>Gender</w:t>
      </w:r>
    </w:p>
    <w:p w:rsidR="003851C6" w:rsidRPr="003A0F26" w:rsidRDefault="003851C6" w:rsidP="003851C6">
      <w:pP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>Greed</w:t>
      </w:r>
      <w:r w:rsidRPr="003A0F26">
        <w:rPr>
          <w:color w:val="000000" w:themeColor="text1"/>
          <w:lang w:val="en-US"/>
        </w:rPr>
        <w:tab/>
        <w:t>7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.77</w:t>
      </w:r>
      <w:r w:rsidRPr="003A0F26">
        <w:rPr>
          <w:color w:val="000000" w:themeColor="text1"/>
          <w:lang w:val="en-US"/>
        </w:rPr>
        <w:tab/>
        <w:t>2.43</w:t>
      </w:r>
      <w:r w:rsidRPr="003A0F26">
        <w:rPr>
          <w:color w:val="000000" w:themeColor="text1"/>
          <w:lang w:val="en-US"/>
        </w:rPr>
        <w:tab/>
        <w:t>0.69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Self-Interest</w:t>
      </w:r>
      <w:r w:rsidRPr="003A0F26">
        <w:rPr>
          <w:color w:val="000000" w:themeColor="text1"/>
          <w:shd w:val="clear" w:color="auto" w:fill="FFFFFF"/>
          <w:lang w:val="en-US"/>
        </w:rPr>
        <w:tab/>
        <w:t>9</w:t>
      </w:r>
      <w:r w:rsidRPr="003A0F26">
        <w:rPr>
          <w:color w:val="000000" w:themeColor="text1"/>
          <w:shd w:val="clear" w:color="auto" w:fill="FFFFFF"/>
          <w:lang w:val="en-US"/>
        </w:rPr>
        <w:tab/>
        <w:t>1-7</w:t>
      </w:r>
      <w:r w:rsidRPr="003A0F26">
        <w:rPr>
          <w:color w:val="000000" w:themeColor="text1"/>
          <w:shd w:val="clear" w:color="auto" w:fill="FFFFFF"/>
          <w:lang w:val="en-US"/>
        </w:rPr>
        <w:tab/>
        <w:t>.73</w:t>
      </w:r>
      <w:r w:rsidRPr="003A0F26">
        <w:rPr>
          <w:color w:val="000000" w:themeColor="text1"/>
          <w:shd w:val="clear" w:color="auto" w:fill="FFFFFF"/>
          <w:lang w:val="en-US"/>
        </w:rPr>
        <w:tab/>
        <w:t>4.55</w:t>
      </w:r>
      <w:r w:rsidRPr="003A0F26">
        <w:rPr>
          <w:color w:val="000000" w:themeColor="text1"/>
          <w:shd w:val="clear" w:color="auto" w:fill="FFFFFF"/>
          <w:lang w:val="en-US"/>
        </w:rPr>
        <w:tab/>
        <w:t>0.82</w:t>
      </w:r>
      <w:r w:rsidRPr="003A0F26">
        <w:rPr>
          <w:color w:val="000000" w:themeColor="text1"/>
          <w:shd w:val="clear" w:color="auto" w:fill="FFFFFF"/>
          <w:lang w:val="en-US"/>
        </w:rPr>
        <w:tab/>
        <w:t>.39**</w:t>
      </w:r>
      <w:r w:rsidRPr="003A0F26">
        <w:rPr>
          <w:color w:val="000000" w:themeColor="text1"/>
          <w:shd w:val="clear" w:color="auto" w:fill="FFFFFF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Other-Interest</w:t>
      </w:r>
      <w:r w:rsidRPr="003A0F26">
        <w:rPr>
          <w:color w:val="000000" w:themeColor="text1"/>
          <w:lang w:val="en-US"/>
        </w:rPr>
        <w:tab/>
        <w:t>9</w:t>
      </w:r>
      <w:r w:rsidRPr="003A0F26">
        <w:rPr>
          <w:color w:val="000000" w:themeColor="text1"/>
          <w:lang w:val="en-US"/>
        </w:rPr>
        <w:tab/>
        <w:t>1-7</w:t>
      </w:r>
      <w:r w:rsidRPr="003A0F26">
        <w:rPr>
          <w:color w:val="000000" w:themeColor="text1"/>
          <w:lang w:val="en-US"/>
        </w:rPr>
        <w:tab/>
        <w:t>.81</w:t>
      </w:r>
      <w:r w:rsidRPr="003A0F26">
        <w:rPr>
          <w:color w:val="000000" w:themeColor="text1"/>
          <w:lang w:val="en-US"/>
        </w:rPr>
        <w:tab/>
        <w:t>4.96</w:t>
      </w:r>
      <w:r w:rsidRPr="003A0F26">
        <w:rPr>
          <w:color w:val="000000" w:themeColor="text1"/>
          <w:lang w:val="en-US"/>
        </w:rPr>
        <w:tab/>
        <w:t>0.86</w:t>
      </w:r>
      <w:r w:rsidRPr="003A0F26">
        <w:rPr>
          <w:color w:val="000000" w:themeColor="text1"/>
          <w:lang w:val="en-US"/>
        </w:rPr>
        <w:tab/>
        <w:t>.10</w:t>
      </w:r>
      <w:r w:rsidRPr="003A0F26">
        <w:rPr>
          <w:color w:val="000000" w:themeColor="text1"/>
          <w:lang w:val="en-US"/>
        </w:rPr>
        <w:tab/>
        <w:t>.43**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>SVO</w:t>
      </w:r>
      <w:r w:rsidRPr="003A0F26">
        <w:rPr>
          <w:color w:val="000000" w:themeColor="text1"/>
          <w:lang w:val="en-US"/>
        </w:rPr>
        <w:tab/>
        <w:t>6</w:t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ab/>
        <w:t>25.34</w:t>
      </w:r>
      <w:r w:rsidRPr="003A0F26">
        <w:rPr>
          <w:color w:val="000000" w:themeColor="text1"/>
          <w:lang w:val="en-US"/>
        </w:rPr>
        <w:tab/>
        <w:t>7.52</w:t>
      </w:r>
      <w:r w:rsidRPr="003A0F26">
        <w:rPr>
          <w:color w:val="000000" w:themeColor="text1"/>
          <w:lang w:val="en-US"/>
        </w:rPr>
        <w:tab/>
        <w:t>-.17**</w:t>
      </w:r>
      <w:r w:rsidRPr="003A0F26">
        <w:rPr>
          <w:color w:val="000000" w:themeColor="text1"/>
          <w:lang w:val="en-US"/>
        </w:rPr>
        <w:tab/>
        <w:t>-.13**</w:t>
      </w:r>
      <w:r w:rsidRPr="003A0F26">
        <w:rPr>
          <w:color w:val="000000" w:themeColor="text1"/>
          <w:lang w:val="en-US"/>
        </w:rPr>
        <w:tab/>
        <w:t>.06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sz w:val="22"/>
          <w:szCs w:val="22"/>
          <w:lang w:val="en-US"/>
        </w:rPr>
        <w:t>1. Honesty</w:t>
      </w:r>
      <w:r w:rsidRPr="003A0F26">
        <w:rPr>
          <w:color w:val="000000" w:themeColor="text1"/>
          <w:lang w:val="en-US"/>
        </w:rPr>
        <w:tab/>
        <w:t>4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.39</w:t>
      </w:r>
      <w:r w:rsidRPr="003A0F26">
        <w:rPr>
          <w:color w:val="000000" w:themeColor="text1"/>
          <w:lang w:val="en-US"/>
        </w:rPr>
        <w:tab/>
        <w:t>3.42</w:t>
      </w:r>
      <w:r w:rsidRPr="003A0F26">
        <w:rPr>
          <w:color w:val="000000" w:themeColor="text1"/>
          <w:lang w:val="en-US"/>
        </w:rPr>
        <w:tab/>
        <w:t>1.03</w:t>
      </w:r>
      <w:r w:rsidRPr="003A0F26">
        <w:rPr>
          <w:color w:val="000000" w:themeColor="text1"/>
          <w:lang w:val="en-US"/>
        </w:rPr>
        <w:tab/>
        <w:t>-.13*</w:t>
      </w:r>
      <w:r w:rsidRPr="003A0F26">
        <w:rPr>
          <w:color w:val="000000" w:themeColor="text1"/>
          <w:lang w:val="en-US"/>
        </w:rPr>
        <w:tab/>
        <w:t>-.11*</w:t>
      </w:r>
      <w:r w:rsidRPr="003A0F26">
        <w:rPr>
          <w:color w:val="000000" w:themeColor="text1"/>
          <w:lang w:val="en-US"/>
        </w:rPr>
        <w:tab/>
        <w:t>.04</w:t>
      </w:r>
      <w:r w:rsidRPr="003A0F26">
        <w:rPr>
          <w:color w:val="000000" w:themeColor="text1"/>
          <w:lang w:val="en-US"/>
        </w:rPr>
        <w:tab/>
        <w:t>.09</w:t>
      </w:r>
      <w:r w:rsidRPr="003A0F26">
        <w:rPr>
          <w:color w:val="000000" w:themeColor="text1"/>
          <w:lang w:val="en-US"/>
        </w:rPr>
        <w:tab/>
        <w:t>--</w:t>
      </w:r>
      <w:r w:rsidRPr="003A0F26">
        <w:rPr>
          <w:color w:val="000000" w:themeColor="text1"/>
          <w:lang w:val="en-US"/>
        </w:rPr>
        <w:tab/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sz w:val="22"/>
          <w:szCs w:val="22"/>
          <w:lang w:val="en-US"/>
        </w:rPr>
        <w:t>2. Extraversion</w:t>
      </w:r>
      <w:r w:rsidRPr="003A0F26">
        <w:rPr>
          <w:color w:val="000000" w:themeColor="text1"/>
          <w:lang w:val="en-US"/>
        </w:rPr>
        <w:tab/>
        <w:t>4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.12</w:t>
      </w:r>
      <w:r w:rsidRPr="003A0F26">
        <w:rPr>
          <w:color w:val="000000" w:themeColor="text1"/>
          <w:lang w:val="en-US"/>
        </w:rPr>
        <w:tab/>
        <w:t>3.07</w:t>
      </w:r>
      <w:r w:rsidRPr="003A0F26">
        <w:rPr>
          <w:color w:val="000000" w:themeColor="text1"/>
          <w:lang w:val="en-US"/>
        </w:rPr>
        <w:tab/>
        <w:t>0.86</w:t>
      </w:r>
      <w:r w:rsidRPr="003A0F26">
        <w:rPr>
          <w:color w:val="000000" w:themeColor="text1"/>
          <w:lang w:val="en-US"/>
        </w:rPr>
        <w:tab/>
        <w:t>.10</w:t>
      </w:r>
      <w:r w:rsidRPr="003A0F26">
        <w:rPr>
          <w:color w:val="000000" w:themeColor="text1"/>
          <w:lang w:val="en-US"/>
        </w:rPr>
        <w:tab/>
        <w:t>.02</w:t>
      </w:r>
      <w:r w:rsidRPr="003A0F26">
        <w:rPr>
          <w:color w:val="000000" w:themeColor="text1"/>
          <w:lang w:val="en-US"/>
        </w:rPr>
        <w:tab/>
        <w:t>.12*</w:t>
      </w:r>
      <w:r w:rsidRPr="003A0F26">
        <w:rPr>
          <w:color w:val="000000" w:themeColor="text1"/>
          <w:lang w:val="en-US"/>
        </w:rPr>
        <w:tab/>
        <w:t>.00</w:t>
      </w:r>
      <w:r w:rsidRPr="003A0F26">
        <w:rPr>
          <w:color w:val="000000" w:themeColor="text1"/>
          <w:lang w:val="en-US"/>
        </w:rPr>
        <w:tab/>
        <w:t>.05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sz w:val="22"/>
          <w:szCs w:val="22"/>
          <w:lang w:val="en-US"/>
        </w:rPr>
        <w:t>3. Emotionality</w:t>
      </w:r>
      <w:r w:rsidRPr="003A0F26">
        <w:rPr>
          <w:color w:val="000000" w:themeColor="text1"/>
          <w:lang w:val="en-US"/>
        </w:rPr>
        <w:tab/>
        <w:t>4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.39</w:t>
      </w:r>
      <w:r w:rsidRPr="003A0F26">
        <w:rPr>
          <w:color w:val="000000" w:themeColor="text1"/>
          <w:lang w:val="en-US"/>
        </w:rPr>
        <w:tab/>
        <w:t>3.25</w:t>
      </w:r>
      <w:r w:rsidRPr="003A0F26">
        <w:rPr>
          <w:color w:val="000000" w:themeColor="text1"/>
          <w:lang w:val="en-US"/>
        </w:rPr>
        <w:tab/>
        <w:t>1.02</w:t>
      </w:r>
      <w:r w:rsidRPr="003A0F26">
        <w:rPr>
          <w:color w:val="000000" w:themeColor="text1"/>
          <w:lang w:val="en-US"/>
        </w:rPr>
        <w:tab/>
        <w:t>-.07</w:t>
      </w:r>
      <w:r w:rsidRPr="003A0F26">
        <w:rPr>
          <w:color w:val="000000" w:themeColor="text1"/>
          <w:lang w:val="en-US"/>
        </w:rPr>
        <w:tab/>
        <w:t>.07</w:t>
      </w:r>
      <w:r w:rsidRPr="003A0F26">
        <w:rPr>
          <w:color w:val="000000" w:themeColor="text1"/>
          <w:lang w:val="en-US"/>
        </w:rPr>
        <w:tab/>
        <w:t>.20**</w:t>
      </w:r>
      <w:r w:rsidRPr="003A0F26">
        <w:rPr>
          <w:color w:val="000000" w:themeColor="text1"/>
          <w:lang w:val="en-US"/>
        </w:rPr>
        <w:tab/>
        <w:t>.02</w:t>
      </w:r>
      <w:r w:rsidRPr="003A0F26">
        <w:rPr>
          <w:color w:val="000000" w:themeColor="text1"/>
          <w:lang w:val="en-US"/>
        </w:rPr>
        <w:tab/>
        <w:t>.28**</w:t>
      </w:r>
      <w:r w:rsidRPr="003A0F26">
        <w:rPr>
          <w:color w:val="000000" w:themeColor="text1"/>
          <w:lang w:val="en-US"/>
        </w:rPr>
        <w:tab/>
        <w:t>-.04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sz w:val="22"/>
          <w:szCs w:val="22"/>
          <w:lang w:val="en-US"/>
        </w:rPr>
        <w:t>4. Consci.</w:t>
      </w:r>
      <w:r w:rsidRPr="003A0F26">
        <w:rPr>
          <w:color w:val="000000" w:themeColor="text1"/>
          <w:lang w:val="en-US"/>
        </w:rPr>
        <w:tab/>
        <w:t>4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.20</w:t>
      </w:r>
      <w:r w:rsidRPr="003A0F26">
        <w:rPr>
          <w:color w:val="000000" w:themeColor="text1"/>
          <w:lang w:val="en-US"/>
        </w:rPr>
        <w:tab/>
        <w:t>2.89</w:t>
      </w:r>
      <w:r w:rsidRPr="003A0F26">
        <w:rPr>
          <w:color w:val="000000" w:themeColor="text1"/>
          <w:lang w:val="en-US"/>
        </w:rPr>
        <w:tab/>
        <w:t>0.90</w:t>
      </w:r>
      <w:r w:rsidRPr="003A0F26">
        <w:rPr>
          <w:color w:val="000000" w:themeColor="text1"/>
          <w:lang w:val="en-US"/>
        </w:rPr>
        <w:tab/>
        <w:t>-.10</w:t>
      </w:r>
      <w:r w:rsidRPr="003A0F26">
        <w:rPr>
          <w:color w:val="000000" w:themeColor="text1"/>
          <w:lang w:val="en-US"/>
        </w:rPr>
        <w:tab/>
        <w:t>-.04</w:t>
      </w:r>
      <w:r w:rsidRPr="003A0F26">
        <w:rPr>
          <w:color w:val="000000" w:themeColor="text1"/>
          <w:lang w:val="en-US"/>
        </w:rPr>
        <w:tab/>
        <w:t>.04</w:t>
      </w:r>
      <w:r w:rsidRPr="003A0F26">
        <w:rPr>
          <w:color w:val="000000" w:themeColor="text1"/>
          <w:lang w:val="en-US"/>
        </w:rPr>
        <w:tab/>
        <w:t>.04</w:t>
      </w:r>
      <w:r w:rsidRPr="003A0F26">
        <w:rPr>
          <w:color w:val="000000" w:themeColor="text1"/>
          <w:lang w:val="en-US"/>
        </w:rPr>
        <w:tab/>
        <w:t>.14**</w:t>
      </w:r>
      <w:r w:rsidRPr="003A0F26">
        <w:rPr>
          <w:color w:val="000000" w:themeColor="text1"/>
          <w:lang w:val="en-US"/>
        </w:rPr>
        <w:tab/>
        <w:t>.04</w:t>
      </w:r>
      <w:r w:rsidRPr="003A0F26">
        <w:rPr>
          <w:color w:val="000000" w:themeColor="text1"/>
          <w:lang w:val="en-US"/>
        </w:rPr>
        <w:tab/>
        <w:t>-.06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sz w:val="22"/>
          <w:szCs w:val="22"/>
          <w:lang w:val="en-US"/>
        </w:rPr>
        <w:t>5. Agreeableness</w:t>
      </w:r>
      <w:r w:rsidRPr="003A0F26">
        <w:rPr>
          <w:color w:val="000000" w:themeColor="text1"/>
          <w:lang w:val="en-US"/>
        </w:rPr>
        <w:tab/>
        <w:t>4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.21</w:t>
      </w:r>
      <w:r w:rsidRPr="003A0F26">
        <w:rPr>
          <w:color w:val="000000" w:themeColor="text1"/>
          <w:lang w:val="en-US"/>
        </w:rPr>
        <w:tab/>
        <w:t>3.03</w:t>
      </w:r>
      <w:r w:rsidRPr="003A0F26">
        <w:rPr>
          <w:color w:val="000000" w:themeColor="text1"/>
          <w:lang w:val="en-US"/>
        </w:rPr>
        <w:tab/>
        <w:t>0.84</w:t>
      </w:r>
      <w:r w:rsidRPr="003A0F26">
        <w:rPr>
          <w:color w:val="000000" w:themeColor="text1"/>
          <w:lang w:val="en-US"/>
        </w:rPr>
        <w:tab/>
        <w:t>-.13*</w:t>
      </w:r>
      <w:r w:rsidRPr="003A0F26">
        <w:rPr>
          <w:color w:val="000000" w:themeColor="text1"/>
          <w:lang w:val="en-US"/>
        </w:rPr>
        <w:tab/>
        <w:t>-.07</w:t>
      </w:r>
      <w:r w:rsidRPr="003A0F26">
        <w:rPr>
          <w:color w:val="000000" w:themeColor="text1"/>
          <w:lang w:val="en-US"/>
        </w:rPr>
        <w:tab/>
        <w:t>-.03</w:t>
      </w:r>
      <w:r w:rsidRPr="003A0F26">
        <w:rPr>
          <w:color w:val="000000" w:themeColor="text1"/>
          <w:lang w:val="en-US"/>
        </w:rPr>
        <w:tab/>
        <w:t>-.01</w:t>
      </w:r>
      <w:r w:rsidRPr="003A0F26">
        <w:rPr>
          <w:color w:val="000000" w:themeColor="text1"/>
          <w:lang w:val="en-US"/>
        </w:rPr>
        <w:tab/>
        <w:t>.24**</w:t>
      </w:r>
      <w:r w:rsidRPr="003A0F26">
        <w:rPr>
          <w:color w:val="000000" w:themeColor="text1"/>
          <w:lang w:val="en-US"/>
        </w:rPr>
        <w:tab/>
        <w:t>.01</w:t>
      </w:r>
      <w:r w:rsidRPr="003A0F26">
        <w:rPr>
          <w:color w:val="000000" w:themeColor="text1"/>
          <w:lang w:val="en-US"/>
        </w:rPr>
        <w:tab/>
        <w:t>.22**</w:t>
      </w:r>
      <w:r w:rsidRPr="003A0F26">
        <w:rPr>
          <w:color w:val="000000" w:themeColor="text1"/>
          <w:lang w:val="en-US"/>
        </w:rPr>
        <w:tab/>
        <w:t>-.06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lang w:val="en-US"/>
        </w:rPr>
      </w:pPr>
      <w:r w:rsidRPr="003A0F26">
        <w:rPr>
          <w:sz w:val="22"/>
          <w:szCs w:val="22"/>
          <w:lang w:val="en-US"/>
        </w:rPr>
        <w:t>6. Openness</w:t>
      </w:r>
      <w:r w:rsidRPr="003A0F26">
        <w:rPr>
          <w:color w:val="000000" w:themeColor="text1"/>
          <w:lang w:val="en-US"/>
        </w:rPr>
        <w:tab/>
        <w:t>4</w:t>
      </w:r>
      <w:r w:rsidRPr="003A0F26">
        <w:rPr>
          <w:color w:val="000000" w:themeColor="text1"/>
          <w:lang w:val="en-US"/>
        </w:rPr>
        <w:tab/>
        <w:t>1-5</w:t>
      </w:r>
      <w:r w:rsidRPr="003A0F26">
        <w:rPr>
          <w:color w:val="000000" w:themeColor="text1"/>
          <w:lang w:val="en-US"/>
        </w:rPr>
        <w:tab/>
        <w:t>.21</w:t>
      </w:r>
      <w:r w:rsidRPr="003A0F26">
        <w:rPr>
          <w:color w:val="000000" w:themeColor="text1"/>
          <w:lang w:val="en-US"/>
        </w:rPr>
        <w:tab/>
        <w:t>3.40</w:t>
      </w:r>
      <w:r w:rsidRPr="003A0F26">
        <w:rPr>
          <w:color w:val="000000" w:themeColor="text1"/>
          <w:lang w:val="en-US"/>
        </w:rPr>
        <w:tab/>
        <w:t>0.93</w:t>
      </w:r>
      <w:r w:rsidRPr="003A0F26">
        <w:rPr>
          <w:color w:val="000000" w:themeColor="text1"/>
          <w:lang w:val="en-US"/>
        </w:rPr>
        <w:tab/>
        <w:t>.04</w:t>
      </w:r>
      <w:r w:rsidRPr="003A0F26">
        <w:rPr>
          <w:color w:val="000000" w:themeColor="text1"/>
          <w:lang w:val="en-US"/>
        </w:rPr>
        <w:tab/>
        <w:t>-.01</w:t>
      </w:r>
      <w:r w:rsidRPr="003A0F26">
        <w:rPr>
          <w:color w:val="000000" w:themeColor="text1"/>
          <w:lang w:val="en-US"/>
        </w:rPr>
        <w:tab/>
        <w:t>.14*</w:t>
      </w:r>
      <w:r w:rsidRPr="003A0F26">
        <w:rPr>
          <w:color w:val="000000" w:themeColor="text1"/>
          <w:lang w:val="en-US"/>
        </w:rPr>
        <w:tab/>
        <w:t>-.01</w:t>
      </w:r>
      <w:r w:rsidRPr="003A0F26">
        <w:rPr>
          <w:color w:val="000000" w:themeColor="text1"/>
          <w:lang w:val="en-US"/>
        </w:rPr>
        <w:tab/>
        <w:t>.21**</w:t>
      </w:r>
      <w:r w:rsidRPr="003A0F26">
        <w:rPr>
          <w:color w:val="000000" w:themeColor="text1"/>
          <w:lang w:val="en-US"/>
        </w:rPr>
        <w:tab/>
        <w:t>.07</w:t>
      </w:r>
      <w:r w:rsidRPr="003A0F26">
        <w:rPr>
          <w:color w:val="000000" w:themeColor="text1"/>
          <w:lang w:val="en-US"/>
        </w:rPr>
        <w:tab/>
        <w:t>.27**</w:t>
      </w:r>
      <w:r w:rsidRPr="003A0F26">
        <w:rPr>
          <w:color w:val="000000" w:themeColor="text1"/>
          <w:lang w:val="en-US"/>
        </w:rPr>
        <w:tab/>
        <w:t>.09</w:t>
      </w:r>
      <w:r w:rsidRPr="003A0F26">
        <w:rPr>
          <w:color w:val="000000" w:themeColor="text1"/>
          <w:lang w:val="en-US"/>
        </w:rPr>
        <w:tab/>
        <w:t>.07</w:t>
      </w:r>
      <w:r w:rsidRPr="003A0F26">
        <w:rPr>
          <w:color w:val="000000" w:themeColor="text1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Gender (0 = male; 1 = female</w:t>
      </w:r>
      <w:r w:rsidRPr="003A0F26">
        <w:rPr>
          <w:color w:val="000000" w:themeColor="text1"/>
          <w:shd w:val="clear" w:color="auto" w:fill="FFFFFF"/>
          <w:lang w:val="en-US"/>
        </w:rPr>
        <w:tab/>
        <w:t>.86</w:t>
      </w:r>
      <w:r w:rsidRPr="003A0F26">
        <w:rPr>
          <w:color w:val="000000" w:themeColor="text1"/>
          <w:shd w:val="clear" w:color="auto" w:fill="FFFFFF"/>
          <w:lang w:val="en-US"/>
        </w:rPr>
        <w:tab/>
        <w:t>0.37</w:t>
      </w:r>
      <w:r w:rsidRPr="003A0F26">
        <w:rPr>
          <w:color w:val="000000" w:themeColor="text1"/>
          <w:shd w:val="clear" w:color="auto" w:fill="FFFFFF"/>
          <w:lang w:val="en-US"/>
        </w:rPr>
        <w:tab/>
        <w:t>-.10</w:t>
      </w:r>
      <w:r w:rsidRPr="003A0F26">
        <w:rPr>
          <w:color w:val="000000" w:themeColor="text1"/>
          <w:shd w:val="clear" w:color="auto" w:fill="FFFFFF"/>
          <w:lang w:val="en-US"/>
        </w:rPr>
        <w:tab/>
        <w:t>-.02</w:t>
      </w:r>
      <w:r w:rsidRPr="003A0F26">
        <w:rPr>
          <w:color w:val="000000" w:themeColor="text1"/>
          <w:shd w:val="clear" w:color="auto" w:fill="FFFFFF"/>
          <w:lang w:val="en-US"/>
        </w:rPr>
        <w:tab/>
        <w:t>.02</w:t>
      </w:r>
      <w:r w:rsidRPr="003A0F26">
        <w:rPr>
          <w:color w:val="000000" w:themeColor="text1"/>
          <w:shd w:val="clear" w:color="auto" w:fill="FFFFFF"/>
          <w:lang w:val="en-US"/>
        </w:rPr>
        <w:tab/>
        <w:t>.05</w:t>
      </w:r>
      <w:r w:rsidRPr="003A0F26">
        <w:rPr>
          <w:color w:val="000000" w:themeColor="text1"/>
          <w:shd w:val="clear" w:color="auto" w:fill="FFFFFF"/>
          <w:lang w:val="en-US"/>
        </w:rPr>
        <w:tab/>
        <w:t>.02</w:t>
      </w:r>
      <w:r w:rsidRPr="003A0F26">
        <w:rPr>
          <w:color w:val="000000" w:themeColor="text1"/>
          <w:shd w:val="clear" w:color="auto" w:fill="FFFFFF"/>
          <w:lang w:val="en-US"/>
        </w:rPr>
        <w:tab/>
        <w:t>.10</w:t>
      </w:r>
      <w:r w:rsidRPr="003A0F26">
        <w:rPr>
          <w:color w:val="000000" w:themeColor="text1"/>
          <w:shd w:val="clear" w:color="auto" w:fill="FFFFFF"/>
          <w:lang w:val="en-US"/>
        </w:rPr>
        <w:tab/>
        <w:t>-.03</w:t>
      </w:r>
      <w:r w:rsidRPr="003A0F26">
        <w:rPr>
          <w:color w:val="000000" w:themeColor="text1"/>
          <w:shd w:val="clear" w:color="auto" w:fill="FFFFFF"/>
          <w:lang w:val="en-US"/>
        </w:rPr>
        <w:tab/>
        <w:t>-.01</w:t>
      </w:r>
      <w:r w:rsidRPr="003A0F26">
        <w:rPr>
          <w:color w:val="000000" w:themeColor="text1"/>
          <w:shd w:val="clear" w:color="auto" w:fill="FFFFFF"/>
          <w:lang w:val="en-US"/>
        </w:rPr>
        <w:tab/>
        <w:t>.04</w:t>
      </w:r>
      <w:r w:rsidRPr="003A0F26">
        <w:rPr>
          <w:color w:val="000000" w:themeColor="text1"/>
          <w:shd w:val="clear" w:color="auto" w:fill="FFFFFF"/>
          <w:lang w:val="en-US"/>
        </w:rPr>
        <w:tab/>
        <w:t>-.07</w:t>
      </w:r>
      <w:r w:rsidRPr="003A0F26">
        <w:rPr>
          <w:color w:val="000000" w:themeColor="text1"/>
          <w:shd w:val="clear" w:color="auto" w:fill="FFFFFF"/>
          <w:lang w:val="en-US"/>
        </w:rPr>
        <w:tab/>
        <w:t>--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1701"/>
          <w:tab w:val="left" w:pos="2268"/>
          <w:tab w:val="left" w:pos="2835"/>
          <w:tab w:val="left" w:pos="3544"/>
          <w:tab w:val="left" w:pos="4253"/>
          <w:tab w:val="left" w:pos="5103"/>
          <w:tab w:val="left" w:pos="5954"/>
          <w:tab w:val="left" w:pos="6804"/>
          <w:tab w:val="left" w:pos="7655"/>
          <w:tab w:val="left" w:pos="8505"/>
          <w:tab w:val="left" w:pos="9356"/>
          <w:tab w:val="left" w:pos="10206"/>
          <w:tab w:val="left" w:pos="11057"/>
          <w:tab w:val="left" w:pos="11907"/>
          <w:tab w:val="left" w:pos="12758"/>
          <w:tab w:val="left" w:pos="13325"/>
          <w:tab w:val="left" w:pos="13608"/>
        </w:tabs>
        <w:spacing w:line="360" w:lineRule="auto"/>
        <w:ind w:right="-19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Age (in years)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shd w:val="clear" w:color="auto" w:fill="FFFFFF"/>
          <w:lang w:val="en-US"/>
        </w:rPr>
        <w:tab/>
        <w:t>19.76</w:t>
      </w:r>
      <w:r w:rsidRPr="003A0F26">
        <w:rPr>
          <w:color w:val="000000" w:themeColor="text1"/>
          <w:shd w:val="clear" w:color="auto" w:fill="FFFFFF"/>
          <w:lang w:val="en-US"/>
        </w:rPr>
        <w:tab/>
        <w:t>3.35</w:t>
      </w:r>
      <w:r w:rsidRPr="003A0F26">
        <w:rPr>
          <w:color w:val="000000" w:themeColor="text1"/>
          <w:shd w:val="clear" w:color="auto" w:fill="FFFFFF"/>
          <w:lang w:val="en-US"/>
        </w:rPr>
        <w:tab/>
        <w:t>-.01</w:t>
      </w:r>
      <w:r w:rsidRPr="003A0F26">
        <w:rPr>
          <w:color w:val="000000" w:themeColor="text1"/>
          <w:shd w:val="clear" w:color="auto" w:fill="FFFFFF"/>
          <w:lang w:val="en-US"/>
        </w:rPr>
        <w:tab/>
        <w:t>-.06</w:t>
      </w:r>
      <w:r w:rsidRPr="003A0F26">
        <w:rPr>
          <w:color w:val="000000" w:themeColor="text1"/>
          <w:shd w:val="clear" w:color="auto" w:fill="FFFFFF"/>
          <w:lang w:val="en-US"/>
        </w:rPr>
        <w:tab/>
        <w:t>-.09</w:t>
      </w:r>
      <w:r w:rsidRPr="003A0F26">
        <w:rPr>
          <w:color w:val="000000" w:themeColor="text1"/>
          <w:shd w:val="clear" w:color="auto" w:fill="FFFFFF"/>
          <w:lang w:val="en-US"/>
        </w:rPr>
        <w:tab/>
        <w:t>-.13*</w:t>
      </w:r>
      <w:r w:rsidRPr="003A0F26">
        <w:rPr>
          <w:color w:val="000000" w:themeColor="text1"/>
          <w:shd w:val="clear" w:color="auto" w:fill="FFFFFF"/>
          <w:lang w:val="en-US"/>
        </w:rPr>
        <w:tab/>
        <w:t>.14**</w:t>
      </w:r>
      <w:r w:rsidRPr="003A0F26">
        <w:rPr>
          <w:color w:val="000000" w:themeColor="text1"/>
          <w:shd w:val="clear" w:color="auto" w:fill="FFFFFF"/>
          <w:lang w:val="en-US"/>
        </w:rPr>
        <w:tab/>
        <w:t>-.07</w:t>
      </w:r>
      <w:r w:rsidRPr="003A0F26">
        <w:rPr>
          <w:color w:val="000000" w:themeColor="text1"/>
          <w:shd w:val="clear" w:color="auto" w:fill="FFFFFF"/>
          <w:lang w:val="en-US"/>
        </w:rPr>
        <w:tab/>
        <w:t>.04</w:t>
      </w:r>
      <w:r w:rsidRPr="003A0F26">
        <w:rPr>
          <w:color w:val="000000" w:themeColor="text1"/>
          <w:shd w:val="clear" w:color="auto" w:fill="FFFFFF"/>
          <w:lang w:val="en-US"/>
        </w:rPr>
        <w:tab/>
        <w:t>.03</w:t>
      </w:r>
      <w:r w:rsidRPr="003A0F26">
        <w:rPr>
          <w:color w:val="000000" w:themeColor="text1"/>
          <w:shd w:val="clear" w:color="auto" w:fill="FFFFFF"/>
          <w:lang w:val="en-US"/>
        </w:rPr>
        <w:tab/>
        <w:t>.09</w:t>
      </w:r>
      <w:r w:rsidRPr="003A0F26">
        <w:rPr>
          <w:color w:val="000000" w:themeColor="text1"/>
          <w:shd w:val="clear" w:color="auto" w:fill="FFFFFF"/>
          <w:lang w:val="en-US"/>
        </w:rPr>
        <w:tab/>
        <w:t>.15**</w:t>
      </w:r>
      <w:r w:rsidRPr="003A0F26">
        <w:rPr>
          <w:color w:val="000000" w:themeColor="text1"/>
          <w:shd w:val="clear" w:color="auto" w:fill="FFFFFF"/>
          <w:lang w:val="en-US"/>
        </w:rPr>
        <w:tab/>
        <w:t>-.13**</w:t>
      </w:r>
    </w:p>
    <w:p w:rsidR="003851C6" w:rsidRPr="003A0F26" w:rsidRDefault="003851C6" w:rsidP="003851C6">
      <w:pPr>
        <w:spacing w:line="276" w:lineRule="auto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 xml:space="preserve">Note: Greed was assessed with the Dispositional Greed Scale </w:t>
      </w:r>
      <w:r>
        <w:rPr>
          <w:color w:val="000000" w:themeColor="text1"/>
          <w:lang w:val="en-US"/>
        </w:rPr>
        <w:t>[2]</w:t>
      </w:r>
      <w:r w:rsidRPr="003A0F26">
        <w:rPr>
          <w:color w:val="000000" w:themeColor="text1"/>
          <w:lang w:val="en-US"/>
        </w:rPr>
        <w:t xml:space="preserve">, Self-Interest and Other-Interest were assessed with the Self- and Other Interest Inventory </w:t>
      </w:r>
      <w:r>
        <w:rPr>
          <w:color w:val="000000" w:themeColor="text1"/>
          <w:lang w:val="en-US"/>
        </w:rPr>
        <w:t>[57]</w:t>
      </w:r>
      <w:r w:rsidRPr="003A0F26">
        <w:rPr>
          <w:color w:val="000000" w:themeColor="text1"/>
          <w:lang w:val="en-US"/>
        </w:rPr>
        <w:t xml:space="preserve">. SVO was assessed with the Social Value Orientation Slider </w:t>
      </w:r>
      <w:r>
        <w:rPr>
          <w:color w:val="000000" w:themeColor="text1"/>
          <w:lang w:val="en-US"/>
        </w:rPr>
        <w:t>[47]</w:t>
      </w:r>
      <w:r w:rsidRPr="003A0F26">
        <w:rPr>
          <w:color w:val="000000" w:themeColor="text1"/>
          <w:lang w:val="en-US"/>
        </w:rPr>
        <w:t>.</w:t>
      </w:r>
      <w:r w:rsidRPr="003A0F26">
        <w:rPr>
          <w:color w:val="000000" w:themeColor="text1"/>
          <w:shd w:val="clear" w:color="auto" w:fill="FFFFFF"/>
          <w:lang w:val="en-US"/>
        </w:rPr>
        <w:t xml:space="preserve"> The six HEXACO traits were assessed with the 24-item Brief HEXACO inventory (BHI</w:t>
      </w:r>
      <w:r>
        <w:rPr>
          <w:color w:val="000000" w:themeColor="text1"/>
          <w:shd w:val="clear" w:color="auto" w:fill="FFFFFF"/>
          <w:lang w:val="en-US"/>
        </w:rPr>
        <w:t>) [60]</w:t>
      </w:r>
      <w:r w:rsidRPr="003A0F26">
        <w:rPr>
          <w:color w:val="000000" w:themeColor="text1"/>
          <w:lang w:val="en-US"/>
        </w:rPr>
        <w:t xml:space="preserve">. </w:t>
      </w:r>
      <w:r w:rsidRPr="003A0F26">
        <w:rPr>
          <w:color w:val="000000" w:themeColor="text1"/>
          <w:lang w:val="en-US"/>
        </w:rPr>
        <w:sym w:font="Symbol" w:char="F061"/>
      </w:r>
      <w:r w:rsidRPr="003A0F26">
        <w:rPr>
          <w:color w:val="000000" w:themeColor="text1"/>
          <w:lang w:val="en-US"/>
        </w:rPr>
        <w:t xml:space="preserve"> refers to Cronbach’s alpha. * = </w:t>
      </w:r>
      <w:r w:rsidRPr="003A0F26">
        <w:rPr>
          <w:i/>
          <w:color w:val="000000" w:themeColor="text1"/>
          <w:lang w:val="en-US"/>
        </w:rPr>
        <w:t>p</w:t>
      </w:r>
      <w:r w:rsidRPr="003A0F26">
        <w:rPr>
          <w:color w:val="000000" w:themeColor="text1"/>
          <w:lang w:val="en-US"/>
        </w:rPr>
        <w:t xml:space="preserve"> &lt; .05, ** = </w:t>
      </w:r>
      <w:r w:rsidRPr="003A0F26">
        <w:rPr>
          <w:i/>
          <w:color w:val="000000" w:themeColor="text1"/>
          <w:lang w:val="en-US"/>
        </w:rPr>
        <w:t>p</w:t>
      </w:r>
      <w:r w:rsidRPr="003A0F26">
        <w:rPr>
          <w:color w:val="000000" w:themeColor="text1"/>
          <w:lang w:val="en-US"/>
        </w:rPr>
        <w:t xml:space="preserve"> &lt; .005.</w:t>
      </w:r>
      <w:r w:rsidRPr="003A0F26">
        <w:rPr>
          <w:color w:val="000000" w:themeColor="text1"/>
          <w:shd w:val="clear" w:color="auto" w:fill="FFFFFF"/>
          <w:lang w:val="en-US"/>
        </w:rPr>
        <w:br w:type="page"/>
      </w:r>
    </w:p>
    <w:p w:rsidR="003851C6" w:rsidRPr="003A0F26" w:rsidRDefault="003851C6" w:rsidP="003851C6">
      <w:pPr>
        <w:pBdr>
          <w:bottom w:val="single" w:sz="4" w:space="1" w:color="auto"/>
        </w:pBdr>
        <w:rPr>
          <w:color w:val="000000" w:themeColor="text1"/>
          <w:shd w:val="clear" w:color="auto" w:fill="FFFFFF"/>
          <w:lang w:val="en-US"/>
        </w:rPr>
      </w:pPr>
      <w:r w:rsidRPr="003A0F26">
        <w:rPr>
          <w:b/>
          <w:bCs/>
          <w:color w:val="000000" w:themeColor="text1"/>
          <w:shd w:val="clear" w:color="auto" w:fill="FFFFFF"/>
          <w:lang w:val="en-US"/>
        </w:rPr>
        <w:lastRenderedPageBreak/>
        <w:t>Table A4.</w:t>
      </w:r>
      <w:r w:rsidRPr="003A0F26">
        <w:rPr>
          <w:color w:val="000000" w:themeColor="text1"/>
          <w:shd w:val="clear" w:color="auto" w:fill="FFFFFF"/>
          <w:lang w:val="en-US"/>
        </w:rPr>
        <w:t xml:space="preserve"> </w:t>
      </w:r>
    </w:p>
    <w:p w:rsidR="003851C6" w:rsidRPr="003A0F26" w:rsidRDefault="003851C6" w:rsidP="003851C6">
      <w:pPr>
        <w:pBdr>
          <w:bottom w:val="single" w:sz="4" w:space="1" w:color="auto"/>
        </w:pBdr>
        <w:rPr>
          <w:color w:val="000000" w:themeColor="text1"/>
          <w:shd w:val="clear" w:color="auto" w:fill="FFFFFF"/>
          <w:lang w:val="en-US"/>
        </w:rPr>
      </w:pPr>
      <w:r w:rsidRPr="003A0F26">
        <w:rPr>
          <w:i/>
          <w:iCs/>
          <w:color w:val="000000" w:themeColor="text1"/>
          <w:lang w:val="en-US"/>
        </w:rPr>
        <w:t>(Partial) Correlations of Greed, Self-interest and Other-interest with the Individual Behavioral Indicators in Study 2 (N = 302)</w:t>
      </w:r>
    </w:p>
    <w:p w:rsidR="003851C6" w:rsidRPr="003A0F26" w:rsidRDefault="003851C6" w:rsidP="003851C6">
      <w:pPr>
        <w:tabs>
          <w:tab w:val="left" w:pos="4536"/>
          <w:tab w:val="left" w:pos="7797"/>
          <w:tab w:val="left" w:pos="11199"/>
        </w:tabs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ab/>
        <w:t>Correlations</w:t>
      </w:r>
      <w:r w:rsidRPr="003A0F26">
        <w:rPr>
          <w:color w:val="000000" w:themeColor="text1"/>
          <w:lang w:val="en-US"/>
        </w:rPr>
        <w:tab/>
        <w:t>Partial Correlations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color w:val="000000" w:themeColor="text1"/>
          <w:lang w:val="en-US"/>
        </w:rPr>
      </w:pPr>
      <w:r w:rsidRPr="003A0F26">
        <w:rPr>
          <w:i/>
          <w:color w:val="000000" w:themeColor="text1"/>
          <w:lang w:val="en-US"/>
        </w:rPr>
        <w:t>Behavioral Indicators</w:t>
      </w:r>
      <w:r w:rsidRPr="003A0F26">
        <w:rPr>
          <w:i/>
          <w:color w:val="000000" w:themeColor="text1"/>
          <w:lang w:val="en-US"/>
        </w:rPr>
        <w:tab/>
        <w:t>M</w:t>
      </w:r>
      <w:r w:rsidRPr="003A0F26">
        <w:rPr>
          <w:i/>
          <w:color w:val="000000" w:themeColor="text1"/>
          <w:lang w:val="en-US"/>
        </w:rPr>
        <w:tab/>
        <w:t>SD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color w:val="000000" w:themeColor="text1"/>
          <w:lang w:val="en-US"/>
        </w:rPr>
        <w:t>Greed</w:t>
      </w:r>
      <w:r w:rsidRPr="003A0F26">
        <w:rPr>
          <w:color w:val="000000" w:themeColor="text1"/>
          <w:lang w:val="en-US"/>
        </w:rPr>
        <w:tab/>
        <w:t>Self-Int.</w:t>
      </w:r>
      <w:r w:rsidRPr="003A0F26">
        <w:rPr>
          <w:color w:val="000000" w:themeColor="text1"/>
          <w:lang w:val="en-US"/>
        </w:rPr>
        <w:tab/>
        <w:t>Other-Int.</w:t>
      </w:r>
      <w:r w:rsidRPr="003A0F26">
        <w:rPr>
          <w:color w:val="000000" w:themeColor="text1"/>
          <w:lang w:val="en-US"/>
        </w:rPr>
        <w:tab/>
        <w:t>Greed</w:t>
      </w:r>
      <w:r w:rsidRPr="003A0F26">
        <w:rPr>
          <w:color w:val="000000" w:themeColor="text1"/>
          <w:lang w:val="en-US"/>
        </w:rPr>
        <w:tab/>
        <w:t>Self-Int.</w:t>
      </w:r>
      <w:r w:rsidRPr="003A0F26">
        <w:rPr>
          <w:color w:val="000000" w:themeColor="text1"/>
          <w:lang w:val="en-US"/>
        </w:rPr>
        <w:tab/>
        <w:t>Other-Int.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>a) When I am eating a bag of chips, I don’t</w:t>
      </w:r>
      <w:r w:rsidRPr="003A0F26">
        <w:rPr>
          <w:color w:val="000000" w:themeColor="text1"/>
          <w:lang w:val="en-US"/>
        </w:rPr>
        <w:tab/>
        <w:t>3.50</w:t>
      </w:r>
      <w:r w:rsidRPr="003A0F26">
        <w:rPr>
          <w:color w:val="000000" w:themeColor="text1"/>
          <w:lang w:val="en-US"/>
        </w:rPr>
        <w:tab/>
        <w:t>2.07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.310**</w:t>
      </w:r>
      <w:r w:rsidRPr="003A0F26">
        <w:rPr>
          <w:color w:val="000000" w:themeColor="text1"/>
          <w:lang w:val="en-US"/>
        </w:rPr>
        <w:tab/>
        <w:t>.189**</w:t>
      </w:r>
      <w:r w:rsidRPr="003A0F26">
        <w:rPr>
          <w:color w:val="000000" w:themeColor="text1"/>
          <w:lang w:val="en-US"/>
        </w:rPr>
        <w:tab/>
        <w:t>.033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.253**</w:t>
      </w:r>
      <w:r w:rsidRPr="003A0F26">
        <w:rPr>
          <w:color w:val="000000" w:themeColor="text1"/>
          <w:lang w:val="en-US"/>
        </w:rPr>
        <w:tab/>
        <w:t>-.018</w:t>
      </w:r>
      <w:r w:rsidRPr="003A0F26">
        <w:rPr>
          <w:color w:val="000000" w:themeColor="text1"/>
          <w:lang w:val="en-US"/>
        </w:rPr>
        <w:tab/>
        <w:t>.041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left="284"/>
        <w:rPr>
          <w:color w:val="000000" w:themeColor="text1"/>
          <w:lang w:val="en-US"/>
        </w:rPr>
      </w:pPr>
      <w:r w:rsidRPr="003A0F26">
        <w:rPr>
          <w:color w:val="000000" w:themeColor="text1"/>
          <w:lang w:val="en-US"/>
        </w:rPr>
        <w:t>want to stop until the bag is finished.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b) When I am single, I like to have casual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lang w:val="en-US"/>
        </w:rPr>
        <w:t>2.42</w:t>
      </w:r>
      <w:r w:rsidRPr="003A0F26">
        <w:rPr>
          <w:color w:val="000000" w:themeColor="text1"/>
          <w:lang w:val="en-US"/>
        </w:rPr>
        <w:tab/>
        <w:t>1.91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.419**</w:t>
      </w:r>
      <w:r w:rsidRPr="003A0F26">
        <w:rPr>
          <w:color w:val="000000" w:themeColor="text1"/>
          <w:lang w:val="en-US"/>
        </w:rPr>
        <w:tab/>
        <w:t>.331**</w:t>
      </w:r>
      <w:r w:rsidRPr="003A0F26">
        <w:rPr>
          <w:color w:val="000000" w:themeColor="text1"/>
          <w:lang w:val="en-US"/>
        </w:rPr>
        <w:tab/>
        <w:t>-.062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.262**</w:t>
      </w:r>
      <w:r w:rsidRPr="003A0F26">
        <w:rPr>
          <w:color w:val="000000" w:themeColor="text1"/>
          <w:lang w:val="en-US"/>
        </w:rPr>
        <w:tab/>
        <w:t>.132*</w:t>
      </w:r>
      <w:r w:rsidRPr="003A0F26">
        <w:rPr>
          <w:color w:val="000000" w:themeColor="text1"/>
          <w:lang w:val="en-US"/>
        </w:rPr>
        <w:tab/>
        <w:t>-.108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left="284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sex with as many people as possible.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c) My room is filled with belongings that</w:t>
      </w:r>
      <w:r w:rsidRPr="003A0F26">
        <w:rPr>
          <w:color w:val="000000" w:themeColor="text1"/>
          <w:lang w:val="en-US"/>
        </w:rPr>
        <w:tab/>
        <w:t>3.01</w:t>
      </w:r>
      <w:r w:rsidRPr="003A0F26">
        <w:rPr>
          <w:color w:val="000000" w:themeColor="text1"/>
          <w:lang w:val="en-US"/>
        </w:rPr>
        <w:tab/>
        <w:t>1.64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.404**</w:t>
      </w:r>
      <w:r w:rsidRPr="003A0F26">
        <w:rPr>
          <w:color w:val="000000" w:themeColor="text1"/>
          <w:lang w:val="en-US"/>
        </w:rPr>
        <w:tab/>
        <w:t>.291**</w:t>
      </w:r>
      <w:r w:rsidRPr="003A0F26">
        <w:rPr>
          <w:color w:val="000000" w:themeColor="text1"/>
          <w:lang w:val="en-US"/>
        </w:rPr>
        <w:tab/>
        <w:t>.118*</w:t>
      </w:r>
      <w:r w:rsidRPr="003A0F26">
        <w:rPr>
          <w:color w:val="000000" w:themeColor="text1"/>
          <w:lang w:val="en-US"/>
        </w:rPr>
        <w:tab/>
        <w:t>.</w:t>
      </w:r>
      <w:r w:rsidRPr="003A0F26">
        <w:rPr>
          <w:b/>
          <w:color w:val="000000" w:themeColor="text1"/>
          <w:lang w:val="en-US"/>
        </w:rPr>
        <w:t>317**</w:t>
      </w:r>
      <w:r w:rsidRPr="003A0F26">
        <w:rPr>
          <w:color w:val="000000" w:themeColor="text1"/>
          <w:lang w:val="en-US"/>
        </w:rPr>
        <w:tab/>
        <w:t>.012</w:t>
      </w:r>
      <w:r w:rsidRPr="003A0F26">
        <w:rPr>
          <w:color w:val="000000" w:themeColor="text1"/>
          <w:lang w:val="en-US"/>
        </w:rPr>
        <w:tab/>
        <w:t>.120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284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I hardly ever use.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567"/>
        <w:rPr>
          <w:i/>
          <w:color w:val="000000" w:themeColor="text1"/>
          <w:lang w:val="en-US"/>
        </w:rPr>
      </w:pPr>
      <w:r w:rsidRPr="003A0F26">
        <w:rPr>
          <w:i/>
          <w:color w:val="000000" w:themeColor="text1"/>
          <w:shd w:val="clear" w:color="auto" w:fill="FFFFFF"/>
          <w:lang w:val="en-US"/>
        </w:rPr>
        <w:t>Behaviors Greed (</w:t>
      </w:r>
      <w:r w:rsidRPr="003A0F26">
        <w:rPr>
          <w:i/>
          <w:color w:val="000000" w:themeColor="text1"/>
          <w:lang w:val="en-US"/>
        </w:rPr>
        <w:sym w:font="Symbol" w:char="F061"/>
      </w:r>
      <w:r w:rsidRPr="003A0F26">
        <w:rPr>
          <w:i/>
          <w:color w:val="000000" w:themeColor="text1"/>
          <w:lang w:val="en-US"/>
        </w:rPr>
        <w:t xml:space="preserve"> = .543)</w:t>
      </w:r>
      <w:r w:rsidRPr="003A0F26">
        <w:rPr>
          <w:i/>
          <w:color w:val="000000" w:themeColor="text1"/>
          <w:lang w:val="en-US"/>
        </w:rPr>
        <w:tab/>
        <w:t>2.98</w:t>
      </w:r>
      <w:r w:rsidRPr="003A0F26">
        <w:rPr>
          <w:i/>
          <w:color w:val="000000" w:themeColor="text1"/>
          <w:lang w:val="en-US"/>
        </w:rPr>
        <w:tab/>
        <w:t>1.36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b/>
          <w:i/>
          <w:color w:val="000000" w:themeColor="text1"/>
          <w:lang w:val="en-US"/>
        </w:rPr>
        <w:t>.516**</w:t>
      </w:r>
      <w:r w:rsidRPr="003A0F26">
        <w:rPr>
          <w:i/>
          <w:color w:val="000000" w:themeColor="text1"/>
          <w:lang w:val="en-US"/>
        </w:rPr>
        <w:tab/>
        <w:t>.367**</w:t>
      </w:r>
      <w:r w:rsidRPr="003A0F26">
        <w:rPr>
          <w:i/>
          <w:color w:val="000000" w:themeColor="text1"/>
          <w:lang w:val="en-US"/>
        </w:rPr>
        <w:tab/>
        <w:t>.035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b/>
          <w:i/>
          <w:color w:val="000000" w:themeColor="text1"/>
          <w:lang w:val="en-US"/>
        </w:rPr>
        <w:t>.390**</w:t>
      </w:r>
      <w:r w:rsidRPr="003A0F26">
        <w:rPr>
          <w:i/>
          <w:color w:val="000000" w:themeColor="text1"/>
          <w:lang w:val="en-US"/>
        </w:rPr>
        <w:tab/>
        <w:t>.250**</w:t>
      </w:r>
      <w:r w:rsidRPr="003A0F26">
        <w:rPr>
          <w:i/>
          <w:color w:val="000000" w:themeColor="text1"/>
          <w:lang w:val="en-US"/>
        </w:rPr>
        <w:tab/>
        <w:t>-.232**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d) When I am making important decisions,</w:t>
      </w:r>
      <w:r w:rsidRPr="003A0F26">
        <w:rPr>
          <w:color w:val="000000" w:themeColor="text1"/>
          <w:shd w:val="clear" w:color="auto" w:fill="FFFFFF"/>
          <w:lang w:val="en-US"/>
        </w:rPr>
        <w:tab/>
      </w:r>
      <w:r w:rsidRPr="003A0F26">
        <w:rPr>
          <w:color w:val="000000" w:themeColor="text1"/>
          <w:lang w:val="en-US"/>
        </w:rPr>
        <w:t>5.47</w:t>
      </w:r>
      <w:r w:rsidRPr="003A0F26">
        <w:rPr>
          <w:color w:val="000000" w:themeColor="text1"/>
          <w:lang w:val="en-US"/>
        </w:rPr>
        <w:tab/>
        <w:t>1.34</w:t>
      </w:r>
      <w:r w:rsidRPr="003A0F26">
        <w:rPr>
          <w:color w:val="000000" w:themeColor="text1"/>
          <w:lang w:val="en-US"/>
        </w:rPr>
        <w:tab/>
        <w:t>.026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.149**</w:t>
      </w:r>
      <w:r w:rsidRPr="003A0F26">
        <w:rPr>
          <w:color w:val="000000" w:themeColor="text1"/>
          <w:lang w:val="en-US"/>
        </w:rPr>
        <w:tab/>
        <w:t>.148*</w:t>
      </w:r>
      <w:r w:rsidRPr="003A0F26">
        <w:rPr>
          <w:color w:val="000000" w:themeColor="text1"/>
          <w:lang w:val="en-US"/>
        </w:rPr>
        <w:tab/>
        <w:t>-.061</w:t>
      </w:r>
      <w:r w:rsidRPr="003A0F26">
        <w:rPr>
          <w:color w:val="000000" w:themeColor="text1"/>
          <w:lang w:val="en-US"/>
        </w:rPr>
        <w:tab/>
        <w:t>.</w:t>
      </w:r>
      <w:r w:rsidRPr="003A0F26">
        <w:rPr>
          <w:b/>
          <w:color w:val="000000" w:themeColor="text1"/>
          <w:lang w:val="en-US"/>
        </w:rPr>
        <w:t>127*</w:t>
      </w:r>
      <w:r w:rsidRPr="003A0F26">
        <w:rPr>
          <w:color w:val="000000" w:themeColor="text1"/>
          <w:lang w:val="en-US"/>
        </w:rPr>
        <w:tab/>
        <w:t>.096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ind w:firstLine="28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I always consider all the possible options,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284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in order to be as rational as possible.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e) I am always trying to find out what is in</w:t>
      </w:r>
      <w:r w:rsidRPr="003A0F26">
        <w:rPr>
          <w:color w:val="000000" w:themeColor="text1"/>
          <w:lang w:val="en-US"/>
        </w:rPr>
        <w:tab/>
        <w:t>3.80</w:t>
      </w:r>
      <w:r w:rsidRPr="003A0F26">
        <w:rPr>
          <w:color w:val="000000" w:themeColor="text1"/>
          <w:lang w:val="en-US"/>
        </w:rPr>
        <w:tab/>
        <w:t>1.66</w:t>
      </w:r>
      <w:r w:rsidRPr="003A0F26">
        <w:rPr>
          <w:color w:val="000000" w:themeColor="text1"/>
          <w:lang w:val="en-US"/>
        </w:rPr>
        <w:tab/>
        <w:t>.638**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.635**</w:t>
      </w:r>
      <w:r w:rsidRPr="003A0F26">
        <w:rPr>
          <w:color w:val="000000" w:themeColor="text1"/>
          <w:lang w:val="en-US"/>
        </w:rPr>
        <w:tab/>
        <w:t>.050</w:t>
      </w:r>
      <w:r w:rsidRPr="003A0F26">
        <w:rPr>
          <w:color w:val="000000" w:themeColor="text1"/>
          <w:lang w:val="en-US"/>
        </w:rPr>
        <w:tab/>
        <w:t>.382**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.399**</w:t>
      </w:r>
      <w:r w:rsidRPr="003A0F26">
        <w:rPr>
          <w:color w:val="000000" w:themeColor="text1"/>
          <w:lang w:val="en-US"/>
        </w:rPr>
        <w:tab/>
        <w:t>-.080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284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it for me.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f) I am chasing the highest possible outcome</w:t>
      </w:r>
      <w:r w:rsidRPr="003A0F26">
        <w:rPr>
          <w:color w:val="000000" w:themeColor="text1"/>
          <w:lang w:val="en-US"/>
        </w:rPr>
        <w:tab/>
        <w:t>4.53</w:t>
      </w:r>
      <w:r w:rsidRPr="003A0F26">
        <w:rPr>
          <w:color w:val="000000" w:themeColor="text1"/>
          <w:lang w:val="en-US"/>
        </w:rPr>
        <w:tab/>
        <w:t>1.62</w:t>
      </w:r>
      <w:r w:rsidRPr="003A0F26">
        <w:rPr>
          <w:color w:val="000000" w:themeColor="text1"/>
          <w:lang w:val="en-US"/>
        </w:rPr>
        <w:tab/>
        <w:t>.532**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.660**</w:t>
      </w:r>
      <w:r w:rsidRPr="003A0F26">
        <w:rPr>
          <w:color w:val="000000" w:themeColor="text1"/>
          <w:lang w:val="en-US"/>
        </w:rPr>
        <w:tab/>
        <w:t>.118*</w:t>
      </w:r>
      <w:r w:rsidRPr="003A0F26">
        <w:rPr>
          <w:color w:val="000000" w:themeColor="text1"/>
          <w:lang w:val="en-US"/>
        </w:rPr>
        <w:tab/>
        <w:t>.199*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.482**</w:t>
      </w:r>
      <w:r w:rsidRPr="003A0F26">
        <w:rPr>
          <w:color w:val="000000" w:themeColor="text1"/>
          <w:lang w:val="en-US"/>
        </w:rPr>
        <w:tab/>
        <w:t>-.037</w:t>
      </w:r>
    </w:p>
    <w:p w:rsidR="003851C6" w:rsidRPr="003A0F26" w:rsidRDefault="003851C6" w:rsidP="003851C6">
      <w:pPr>
        <w:tabs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28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for myself.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567"/>
        <w:rPr>
          <w:i/>
          <w:color w:val="000000" w:themeColor="text1"/>
          <w:lang w:val="en-US"/>
        </w:rPr>
      </w:pPr>
      <w:r w:rsidRPr="003A0F26">
        <w:rPr>
          <w:i/>
          <w:color w:val="000000" w:themeColor="text1"/>
          <w:shd w:val="clear" w:color="auto" w:fill="FFFFFF"/>
          <w:lang w:val="en-US"/>
        </w:rPr>
        <w:t>Behaviors Self-Interest (</w:t>
      </w:r>
      <w:r w:rsidRPr="003A0F26">
        <w:rPr>
          <w:i/>
          <w:color w:val="000000" w:themeColor="text1"/>
          <w:lang w:val="en-US"/>
        </w:rPr>
        <w:sym w:font="Symbol" w:char="F061"/>
      </w:r>
      <w:r w:rsidRPr="003A0F26">
        <w:rPr>
          <w:i/>
          <w:color w:val="000000" w:themeColor="text1"/>
          <w:lang w:val="en-US"/>
        </w:rPr>
        <w:t xml:space="preserve"> = .604)</w:t>
      </w:r>
      <w:r w:rsidRPr="003A0F26">
        <w:rPr>
          <w:i/>
          <w:color w:val="000000" w:themeColor="text1"/>
          <w:lang w:val="en-US"/>
        </w:rPr>
        <w:tab/>
        <w:t>4.60</w:t>
      </w:r>
      <w:r w:rsidRPr="003A0F26">
        <w:rPr>
          <w:i/>
          <w:color w:val="000000" w:themeColor="text1"/>
          <w:lang w:val="en-US"/>
        </w:rPr>
        <w:tab/>
        <w:t>1.16</w:t>
      </w:r>
      <w:r w:rsidRPr="003A0F26">
        <w:rPr>
          <w:i/>
          <w:color w:val="000000" w:themeColor="text1"/>
          <w:lang w:val="en-US"/>
        </w:rPr>
        <w:tab/>
        <w:t>.564**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b/>
          <w:i/>
          <w:color w:val="000000" w:themeColor="text1"/>
          <w:lang w:val="en-US"/>
        </w:rPr>
        <w:t>.670**</w:t>
      </w:r>
      <w:r w:rsidRPr="003A0F26">
        <w:rPr>
          <w:i/>
          <w:color w:val="000000" w:themeColor="text1"/>
          <w:lang w:val="en-US"/>
        </w:rPr>
        <w:tab/>
        <w:t>.136**</w:t>
      </w:r>
      <w:r w:rsidRPr="003A0F26">
        <w:rPr>
          <w:i/>
          <w:color w:val="000000" w:themeColor="text1"/>
          <w:lang w:val="en-US"/>
        </w:rPr>
        <w:tab/>
        <w:t>.061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b/>
          <w:i/>
          <w:color w:val="000000" w:themeColor="text1"/>
          <w:lang w:val="en-US"/>
        </w:rPr>
        <w:t>.472**</w:t>
      </w:r>
      <w:r w:rsidRPr="003A0F26">
        <w:rPr>
          <w:i/>
          <w:color w:val="000000" w:themeColor="text1"/>
          <w:lang w:val="en-US"/>
        </w:rPr>
        <w:tab/>
        <w:t>.0.24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b/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g) I am always looking out for solutions</w:t>
      </w:r>
      <w:r w:rsidRPr="003A0F26">
        <w:rPr>
          <w:color w:val="000000" w:themeColor="text1"/>
          <w:lang w:val="en-US"/>
        </w:rPr>
        <w:tab/>
        <w:t>4.94</w:t>
      </w:r>
      <w:r w:rsidRPr="003A0F26">
        <w:rPr>
          <w:color w:val="000000" w:themeColor="text1"/>
          <w:lang w:val="en-US"/>
        </w:rPr>
        <w:tab/>
        <w:t>1.45</w:t>
      </w:r>
      <w:r w:rsidRPr="003A0F26">
        <w:rPr>
          <w:color w:val="000000" w:themeColor="text1"/>
          <w:lang w:val="en-US"/>
        </w:rPr>
        <w:tab/>
        <w:t>-.107</w:t>
      </w:r>
      <w:r w:rsidRPr="003A0F26">
        <w:rPr>
          <w:color w:val="000000" w:themeColor="text1"/>
          <w:lang w:val="en-US"/>
        </w:rPr>
        <w:tab/>
        <w:t>.111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.532**</w:t>
      </w:r>
      <w:r w:rsidRPr="003A0F26">
        <w:rPr>
          <w:color w:val="000000" w:themeColor="text1"/>
          <w:lang w:val="en-US"/>
        </w:rPr>
        <w:tab/>
        <w:t>-.125*</w:t>
      </w:r>
      <w:r w:rsidRPr="003A0F26">
        <w:rPr>
          <w:color w:val="000000" w:themeColor="text1"/>
          <w:lang w:val="en-US"/>
        </w:rPr>
        <w:tab/>
        <w:t>.050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.499**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28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 xml:space="preserve">that benefit most people. 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rPr>
          <w:b/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h) When I am eating, I am willing to share</w:t>
      </w:r>
      <w:r w:rsidRPr="003A0F26">
        <w:rPr>
          <w:color w:val="000000" w:themeColor="text1"/>
          <w:lang w:val="en-US"/>
        </w:rPr>
        <w:tab/>
        <w:t>5.27</w:t>
      </w:r>
      <w:r w:rsidRPr="003A0F26">
        <w:rPr>
          <w:color w:val="000000" w:themeColor="text1"/>
          <w:lang w:val="en-US"/>
        </w:rPr>
        <w:tab/>
        <w:t>1.58</w:t>
      </w:r>
      <w:r w:rsidRPr="003A0F26">
        <w:rPr>
          <w:color w:val="000000" w:themeColor="text1"/>
          <w:lang w:val="en-US"/>
        </w:rPr>
        <w:tab/>
        <w:t>-.208**</w:t>
      </w:r>
      <w:r w:rsidRPr="003A0F26">
        <w:rPr>
          <w:color w:val="000000" w:themeColor="text1"/>
          <w:lang w:val="en-US"/>
        </w:rPr>
        <w:tab/>
        <w:t>-.060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.351**</w:t>
      </w:r>
      <w:r w:rsidRPr="003A0F26">
        <w:rPr>
          <w:color w:val="000000" w:themeColor="text1"/>
          <w:lang w:val="en-US"/>
        </w:rPr>
        <w:tab/>
        <w:t>-.144*</w:t>
      </w:r>
      <w:r w:rsidRPr="003A0F26">
        <w:rPr>
          <w:color w:val="000000" w:themeColor="text1"/>
          <w:lang w:val="en-US"/>
        </w:rPr>
        <w:tab/>
        <w:t>.041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.350**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284"/>
        <w:rPr>
          <w:color w:val="000000" w:themeColor="text1"/>
          <w:shd w:val="clear" w:color="auto" w:fill="FFFFFF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my food with other people.</w:t>
      </w:r>
    </w:p>
    <w:p w:rsidR="003851C6" w:rsidRPr="003A0F26" w:rsidRDefault="003851C6" w:rsidP="003851C6">
      <w:pP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rPr>
          <w:color w:val="000000" w:themeColor="text1"/>
          <w:lang w:val="en-US"/>
        </w:rPr>
      </w:pPr>
      <w:r w:rsidRPr="003A0F26">
        <w:rPr>
          <w:color w:val="000000" w:themeColor="text1"/>
          <w:shd w:val="clear" w:color="auto" w:fill="FFFFFF"/>
          <w:lang w:val="en-US"/>
        </w:rPr>
        <w:t>i) I like to do volunteer work.</w:t>
      </w:r>
      <w:r w:rsidRPr="003A0F26">
        <w:rPr>
          <w:color w:val="000000" w:themeColor="text1"/>
          <w:lang w:val="en-US"/>
        </w:rPr>
        <w:tab/>
        <w:t>4.33</w:t>
      </w:r>
      <w:r w:rsidRPr="003A0F26">
        <w:rPr>
          <w:color w:val="000000" w:themeColor="text1"/>
          <w:lang w:val="en-US"/>
        </w:rPr>
        <w:tab/>
        <w:t>1.71</w:t>
      </w:r>
      <w:r w:rsidRPr="003A0F26">
        <w:rPr>
          <w:color w:val="000000" w:themeColor="text1"/>
          <w:lang w:val="en-US"/>
        </w:rPr>
        <w:tab/>
        <w:t>-.206**</w:t>
      </w:r>
      <w:r w:rsidRPr="003A0F26">
        <w:rPr>
          <w:color w:val="000000" w:themeColor="text1"/>
          <w:lang w:val="en-US"/>
        </w:rPr>
        <w:tab/>
        <w:t>.003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.371**</w:t>
      </w:r>
      <w:r w:rsidRPr="003A0F26">
        <w:rPr>
          <w:color w:val="000000" w:themeColor="text1"/>
          <w:lang w:val="en-US"/>
        </w:rPr>
        <w:tab/>
        <w:t>-.196*</w:t>
      </w:r>
      <w:r w:rsidRPr="003A0F26">
        <w:rPr>
          <w:color w:val="000000" w:themeColor="text1"/>
          <w:lang w:val="en-US"/>
        </w:rPr>
        <w:tab/>
        <w:t>.043</w:t>
      </w:r>
      <w:r w:rsidRPr="003A0F26">
        <w:rPr>
          <w:color w:val="000000" w:themeColor="text1"/>
          <w:lang w:val="en-US"/>
        </w:rPr>
        <w:tab/>
      </w:r>
      <w:r w:rsidRPr="003A0F26">
        <w:rPr>
          <w:b/>
          <w:color w:val="000000" w:themeColor="text1"/>
          <w:lang w:val="en-US"/>
        </w:rPr>
        <w:t>.45**</w:t>
      </w:r>
    </w:p>
    <w:p w:rsidR="003851C6" w:rsidRPr="003A0F26" w:rsidRDefault="003851C6" w:rsidP="003851C6">
      <w:pPr>
        <w:pBdr>
          <w:bottom w:val="single" w:sz="4" w:space="1" w:color="auto"/>
        </w:pBdr>
        <w:tabs>
          <w:tab w:val="left" w:pos="4536"/>
          <w:tab w:val="left" w:pos="5387"/>
          <w:tab w:val="left" w:pos="6804"/>
          <w:tab w:val="left" w:pos="7938"/>
          <w:tab w:val="left" w:pos="9072"/>
          <w:tab w:val="left" w:pos="10632"/>
          <w:tab w:val="left" w:pos="11766"/>
          <w:tab w:val="left" w:pos="12900"/>
        </w:tabs>
        <w:spacing w:after="60"/>
        <w:ind w:firstLine="567"/>
        <w:rPr>
          <w:i/>
          <w:color w:val="000000" w:themeColor="text1"/>
          <w:lang w:val="en-US"/>
        </w:rPr>
      </w:pPr>
      <w:r w:rsidRPr="003A0F26">
        <w:rPr>
          <w:i/>
          <w:color w:val="000000" w:themeColor="text1"/>
          <w:shd w:val="clear" w:color="auto" w:fill="FFFFFF"/>
          <w:lang w:val="en-US"/>
        </w:rPr>
        <w:t>Behaviors Other-Interest (</w:t>
      </w:r>
      <w:r w:rsidRPr="003A0F26">
        <w:rPr>
          <w:i/>
          <w:color w:val="000000" w:themeColor="text1"/>
          <w:lang w:val="en-US"/>
        </w:rPr>
        <w:sym w:font="Symbol" w:char="F061"/>
      </w:r>
      <w:r w:rsidRPr="003A0F26">
        <w:rPr>
          <w:i/>
          <w:color w:val="000000" w:themeColor="text1"/>
          <w:lang w:val="en-US"/>
        </w:rPr>
        <w:t xml:space="preserve"> = .599)</w:t>
      </w:r>
      <w:r w:rsidRPr="003A0F26">
        <w:rPr>
          <w:i/>
          <w:color w:val="000000" w:themeColor="text1"/>
          <w:lang w:val="en-US"/>
        </w:rPr>
        <w:tab/>
        <w:t>4.85</w:t>
      </w:r>
      <w:r w:rsidRPr="003A0F26">
        <w:rPr>
          <w:i/>
          <w:color w:val="000000" w:themeColor="text1"/>
          <w:lang w:val="en-US"/>
        </w:rPr>
        <w:tab/>
        <w:t>1.18</w:t>
      </w:r>
      <w:r w:rsidRPr="003A0F26">
        <w:rPr>
          <w:i/>
          <w:color w:val="000000" w:themeColor="text1"/>
          <w:lang w:val="en-US"/>
        </w:rPr>
        <w:tab/>
        <w:t>-.236**</w:t>
      </w:r>
      <w:r w:rsidRPr="003A0F26">
        <w:rPr>
          <w:i/>
          <w:color w:val="000000" w:themeColor="text1"/>
          <w:lang w:val="en-US"/>
        </w:rPr>
        <w:tab/>
        <w:t>.020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b/>
          <w:i/>
          <w:color w:val="000000" w:themeColor="text1"/>
          <w:lang w:val="en-US"/>
        </w:rPr>
        <w:t>.554**</w:t>
      </w:r>
      <w:r w:rsidRPr="003A0F26">
        <w:rPr>
          <w:i/>
          <w:color w:val="000000" w:themeColor="text1"/>
          <w:lang w:val="en-US"/>
        </w:rPr>
        <w:tab/>
        <w:t>.021</w:t>
      </w:r>
      <w:r w:rsidRPr="003A0F26">
        <w:rPr>
          <w:i/>
          <w:color w:val="000000" w:themeColor="text1"/>
          <w:lang w:val="en-US"/>
        </w:rPr>
        <w:tab/>
        <w:t>-.004</w:t>
      </w:r>
      <w:r w:rsidRPr="003A0F26">
        <w:rPr>
          <w:i/>
          <w:color w:val="000000" w:themeColor="text1"/>
          <w:lang w:val="en-US"/>
        </w:rPr>
        <w:tab/>
      </w:r>
      <w:r w:rsidRPr="003A0F26">
        <w:rPr>
          <w:b/>
          <w:i/>
          <w:color w:val="000000" w:themeColor="text1"/>
          <w:lang w:val="en-US"/>
        </w:rPr>
        <w:t>.539**</w:t>
      </w:r>
    </w:p>
    <w:p w:rsidR="003851C6" w:rsidRPr="003A0F26" w:rsidRDefault="003851C6" w:rsidP="003851C6">
      <w:pPr>
        <w:spacing w:after="60"/>
        <w:rPr>
          <w:color w:val="000000" w:themeColor="text1"/>
          <w:lang w:val="en-US"/>
        </w:rPr>
      </w:pPr>
      <w:r w:rsidRPr="003A0F26">
        <w:rPr>
          <w:i/>
          <w:iCs/>
          <w:color w:val="000000" w:themeColor="text1"/>
          <w:lang w:val="en-US"/>
        </w:rPr>
        <w:t>Note</w:t>
      </w:r>
      <w:r w:rsidRPr="003A0F26">
        <w:rPr>
          <w:color w:val="000000" w:themeColor="text1"/>
          <w:lang w:val="en-US"/>
        </w:rPr>
        <w:t xml:space="preserve">: </w:t>
      </w:r>
      <w:r w:rsidRPr="003A0F26">
        <w:rPr>
          <w:b/>
          <w:color w:val="000000" w:themeColor="text1"/>
          <w:lang w:val="en-US"/>
        </w:rPr>
        <w:t>Boldface</w:t>
      </w:r>
      <w:r w:rsidRPr="003A0F26">
        <w:rPr>
          <w:color w:val="000000" w:themeColor="text1"/>
          <w:lang w:val="en-US"/>
        </w:rPr>
        <w:t xml:space="preserve"> printed correlations were predicted to be significant in that column. Greed was assessed with the Dispositional Greed Scale </w:t>
      </w:r>
      <w:r>
        <w:rPr>
          <w:color w:val="000000" w:themeColor="text1"/>
          <w:lang w:val="en-US"/>
        </w:rPr>
        <w:t>[2],</w:t>
      </w:r>
      <w:r w:rsidRPr="003A0F26">
        <w:rPr>
          <w:color w:val="000000" w:themeColor="text1"/>
          <w:lang w:val="en-US"/>
        </w:rPr>
        <w:t xml:space="preserve"> Self-Interest and Other-Interest were assessed with the Self- and Other Interest Inventory </w:t>
      </w:r>
      <w:r>
        <w:rPr>
          <w:color w:val="000000" w:themeColor="text1"/>
          <w:lang w:val="en-US"/>
        </w:rPr>
        <w:t>[57]</w:t>
      </w:r>
      <w:r w:rsidRPr="003A0F26">
        <w:rPr>
          <w:color w:val="000000" w:themeColor="text1"/>
          <w:lang w:val="en-US"/>
        </w:rPr>
        <w:t xml:space="preserve">. The greedy, self-interested and other-interested behaviors were developed for this study. * = </w:t>
      </w:r>
      <w:r w:rsidRPr="003A0F26">
        <w:rPr>
          <w:i/>
          <w:color w:val="000000" w:themeColor="text1"/>
          <w:lang w:val="en-US"/>
        </w:rPr>
        <w:t>p</w:t>
      </w:r>
      <w:r w:rsidRPr="003A0F26">
        <w:rPr>
          <w:color w:val="000000" w:themeColor="text1"/>
          <w:lang w:val="en-US"/>
        </w:rPr>
        <w:t xml:space="preserve"> &lt; .05, ** = </w:t>
      </w:r>
      <w:r w:rsidRPr="003A0F26">
        <w:rPr>
          <w:i/>
          <w:color w:val="000000" w:themeColor="text1"/>
          <w:lang w:val="en-US"/>
        </w:rPr>
        <w:t>p</w:t>
      </w:r>
      <w:r w:rsidRPr="003A0F26">
        <w:rPr>
          <w:color w:val="000000" w:themeColor="text1"/>
          <w:lang w:val="en-US"/>
        </w:rPr>
        <w:t xml:space="preserve"> &lt; .0001</w:t>
      </w:r>
    </w:p>
    <w:p w:rsidR="007F3DA9" w:rsidRDefault="007F3DA9">
      <w:bookmarkStart w:id="0" w:name="_GoBack"/>
      <w:bookmarkEnd w:id="0"/>
    </w:p>
    <w:sectPr w:rsidR="007F3DA9" w:rsidSect="00951C08">
      <w:pgSz w:w="16817" w:h="11901" w:orient="landscape"/>
      <w:pgMar w:top="1418" w:right="1418" w:bottom="1418" w:left="1418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C6"/>
    <w:rsid w:val="001343D1"/>
    <w:rsid w:val="003851C6"/>
    <w:rsid w:val="007B3729"/>
    <w:rsid w:val="007F3DA9"/>
    <w:rsid w:val="00851957"/>
    <w:rsid w:val="00BF78F0"/>
    <w:rsid w:val="00DB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6F1572-C596-43A3-87A6-23C77B6B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4218</Characters>
  <Application>Microsoft Office Word</Application>
  <DocSecurity>0</DocSecurity>
  <Lines>35</Lines>
  <Paragraphs>9</Paragraphs>
  <ScaleCrop>false</ScaleCrop>
  <Company>HP Inc.</Company>
  <LinksUpToDate>false</LinksUpToDate>
  <CharactersWithSpaces>4949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Manogaran</dc:creator>
  <cp:keywords/>
  <dc:description/>
  <cp:lastModifiedBy>Saranya Manogaran</cp:lastModifiedBy>
  <cp:revision>1</cp:revision>
  <dcterms:created xsi:type="dcterms:W3CDTF">2024-08-01T09:57:00Z</dcterms:created>
  <dcterms:modified xsi:type="dcterms:W3CDTF">2024-08-01T09:57:00Z</dcterms:modified>
</cp:coreProperties>
</file>