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74235" w14:textId="0149A495" w:rsidR="00313A10" w:rsidRDefault="00675A95">
      <w:pPr>
        <w:rPr>
          <w:rFonts w:ascii="Times New Roman" w:hAnsi="Times New Roman" w:cs="Times New Roman"/>
          <w:b/>
          <w:bCs/>
          <w:sz w:val="32"/>
          <w:szCs w:val="32"/>
        </w:rPr>
      </w:pPr>
      <w:r>
        <w:rPr>
          <w:rFonts w:ascii="Times New Roman" w:hAnsi="Times New Roman" w:cs="Times New Roman"/>
          <w:b/>
          <w:bCs/>
          <w:sz w:val="32"/>
          <w:szCs w:val="32"/>
        </w:rPr>
        <w:t>Additional Information</w:t>
      </w:r>
    </w:p>
    <w:p w14:paraId="1FC236EF" w14:textId="7529DE9A" w:rsidR="00A064D9" w:rsidRDefault="00313A10">
      <w:pPr>
        <w:rPr>
          <w:rFonts w:ascii="Times New Roman" w:hAnsi="Times New Roman" w:cs="Times New Roman"/>
          <w:b/>
          <w:bCs/>
          <w:sz w:val="32"/>
          <w:szCs w:val="32"/>
        </w:rPr>
      </w:pPr>
      <w:r>
        <w:rPr>
          <w:rFonts w:ascii="Times New Roman" w:hAnsi="Times New Roman" w:cs="Times New Roman"/>
          <w:b/>
          <w:bCs/>
          <w:sz w:val="32"/>
          <w:szCs w:val="32"/>
        </w:rPr>
        <w:t>Appendix A</w:t>
      </w:r>
      <w:r w:rsidR="000F10E2">
        <w:rPr>
          <w:rFonts w:ascii="Times New Roman" w:hAnsi="Times New Roman" w:cs="Times New Roman"/>
          <w:b/>
          <w:bCs/>
          <w:sz w:val="32"/>
          <w:szCs w:val="32"/>
        </w:rPr>
        <w:t>:</w:t>
      </w:r>
    </w:p>
    <w:p w14:paraId="786B48A5" w14:textId="715F933C" w:rsidR="0053261F" w:rsidRPr="0053261F" w:rsidRDefault="0053261F" w:rsidP="0053261F">
      <w:pPr>
        <w:pStyle w:val="Caption"/>
      </w:pPr>
      <w:bookmarkStart w:id="0" w:name="_Ref139510050"/>
      <w:bookmarkStart w:id="1" w:name="_Toc142918356"/>
      <w:r w:rsidRPr="00A84921">
        <w:t>Table</w:t>
      </w:r>
      <w:bookmarkEnd w:id="0"/>
      <w:r w:rsidRPr="00A84921">
        <w:t xml:space="preserve"> </w:t>
      </w:r>
      <w:r w:rsidR="00C4621E" w:rsidRPr="00A84921">
        <w:t>A1</w:t>
      </w:r>
      <w:r w:rsidRPr="00A84921">
        <w:t>. FYETAP</w:t>
      </w:r>
      <w:r w:rsidRPr="00982D5D">
        <w:t xml:space="preserve"> scale items with corresponding item codes.</w:t>
      </w:r>
      <w:bookmarkEnd w:id="1"/>
    </w:p>
    <w:tbl>
      <w:tblPr>
        <w:tblStyle w:val="TableGrid13"/>
        <w:tblW w:w="8640" w:type="dxa"/>
        <w:tblLayout w:type="fixed"/>
        <w:tblLook w:val="04A0" w:firstRow="1" w:lastRow="0" w:firstColumn="1" w:lastColumn="0" w:noHBand="0" w:noVBand="1"/>
      </w:tblPr>
      <w:tblGrid>
        <w:gridCol w:w="7562"/>
        <w:gridCol w:w="1078"/>
      </w:tblGrid>
      <w:tr w:rsidR="00F55506" w:rsidRPr="006E38C9" w14:paraId="5F0BFE02" w14:textId="77777777" w:rsidTr="00F55506">
        <w:trPr>
          <w:trHeight w:val="300"/>
        </w:trPr>
        <w:tc>
          <w:tcPr>
            <w:tcW w:w="8640" w:type="dxa"/>
            <w:gridSpan w:val="2"/>
            <w:noWrap/>
            <w:vAlign w:val="center"/>
          </w:tcPr>
          <w:p w14:paraId="412FBA54" w14:textId="77777777" w:rsidR="00F55506" w:rsidRPr="006E38C9" w:rsidRDefault="00F55506" w:rsidP="003A6072">
            <w:pPr>
              <w:jc w:val="center"/>
              <w:rPr>
                <w:rFonts w:eastAsia="Calibri"/>
                <w:b/>
                <w:bCs/>
                <w:sz w:val="18"/>
                <w:szCs w:val="18"/>
              </w:rPr>
            </w:pPr>
            <w:r w:rsidRPr="006E38C9">
              <w:rPr>
                <w:rFonts w:eastAsia="Calibri"/>
                <w:b/>
                <w:bCs/>
                <w:sz w:val="18"/>
                <w:szCs w:val="18"/>
              </w:rPr>
              <w:t>FYETAP Extraversion Scale Items</w:t>
            </w:r>
          </w:p>
        </w:tc>
      </w:tr>
      <w:tr w:rsidR="00F55506" w:rsidRPr="006E38C9" w14:paraId="08F7339F" w14:textId="77777777" w:rsidTr="00F55506">
        <w:trPr>
          <w:trHeight w:val="300"/>
        </w:trPr>
        <w:tc>
          <w:tcPr>
            <w:tcW w:w="7562" w:type="dxa"/>
            <w:noWrap/>
            <w:hideMark/>
          </w:tcPr>
          <w:p w14:paraId="6A1C763B" w14:textId="77777777" w:rsidR="00F55506" w:rsidRPr="006E38C9" w:rsidRDefault="00F55506" w:rsidP="003A6072">
            <w:pPr>
              <w:rPr>
                <w:rFonts w:eastAsia="Calibri"/>
                <w:sz w:val="18"/>
                <w:szCs w:val="18"/>
              </w:rPr>
            </w:pPr>
            <w:r w:rsidRPr="006E38C9">
              <w:rPr>
                <w:rFonts w:eastAsia="Calibri"/>
                <w:sz w:val="18"/>
                <w:szCs w:val="18"/>
              </w:rPr>
              <w:t>I am the life of the classroom while teaching as a TA in the first-year engineering classroom.</w:t>
            </w:r>
          </w:p>
        </w:tc>
        <w:tc>
          <w:tcPr>
            <w:tcW w:w="1078" w:type="dxa"/>
            <w:noWrap/>
            <w:hideMark/>
          </w:tcPr>
          <w:p w14:paraId="60F097AA" w14:textId="544CD374" w:rsidR="00F55506" w:rsidRPr="006E38C9" w:rsidRDefault="00F55506" w:rsidP="003A6072">
            <w:pPr>
              <w:rPr>
                <w:rFonts w:eastAsia="Calibri"/>
                <w:sz w:val="18"/>
                <w:szCs w:val="18"/>
              </w:rPr>
            </w:pPr>
            <w:r w:rsidRPr="006E38C9">
              <w:rPr>
                <w:rFonts w:eastAsia="Calibri"/>
                <w:sz w:val="18"/>
                <w:szCs w:val="18"/>
              </w:rPr>
              <w:t>E-01-p</w:t>
            </w:r>
          </w:p>
        </w:tc>
      </w:tr>
      <w:tr w:rsidR="00F55506" w:rsidRPr="006E38C9" w14:paraId="107CAA2D" w14:textId="77777777" w:rsidTr="00F55506">
        <w:trPr>
          <w:trHeight w:val="300"/>
        </w:trPr>
        <w:tc>
          <w:tcPr>
            <w:tcW w:w="7562" w:type="dxa"/>
            <w:noWrap/>
            <w:hideMark/>
          </w:tcPr>
          <w:p w14:paraId="0E840C98" w14:textId="77777777" w:rsidR="00F55506" w:rsidRPr="006E38C9" w:rsidRDefault="00F55506" w:rsidP="003A6072">
            <w:pPr>
              <w:rPr>
                <w:rFonts w:eastAsia="Calibri"/>
                <w:sz w:val="18"/>
                <w:szCs w:val="18"/>
              </w:rPr>
            </w:pPr>
            <w:r w:rsidRPr="006E38C9">
              <w:rPr>
                <w:rFonts w:eastAsia="Calibri"/>
                <w:sz w:val="18"/>
                <w:szCs w:val="18"/>
              </w:rPr>
              <w:t>I feel comfortable around people while teaching as a TA in the first-year engineering classroom.</w:t>
            </w:r>
          </w:p>
        </w:tc>
        <w:tc>
          <w:tcPr>
            <w:tcW w:w="1078" w:type="dxa"/>
            <w:noWrap/>
            <w:hideMark/>
          </w:tcPr>
          <w:p w14:paraId="7AE3CEAD" w14:textId="4E67C991" w:rsidR="00F55506" w:rsidRPr="006E38C9" w:rsidRDefault="00F55506" w:rsidP="003A6072">
            <w:pPr>
              <w:rPr>
                <w:rFonts w:eastAsia="Calibri"/>
                <w:sz w:val="18"/>
                <w:szCs w:val="18"/>
              </w:rPr>
            </w:pPr>
            <w:r w:rsidRPr="006E38C9">
              <w:rPr>
                <w:rFonts w:eastAsia="Calibri"/>
                <w:sz w:val="18"/>
                <w:szCs w:val="18"/>
              </w:rPr>
              <w:t>E-02-p</w:t>
            </w:r>
          </w:p>
        </w:tc>
      </w:tr>
      <w:tr w:rsidR="00F55506" w:rsidRPr="006E38C9" w14:paraId="2804996E" w14:textId="77777777" w:rsidTr="00F55506">
        <w:trPr>
          <w:trHeight w:val="300"/>
        </w:trPr>
        <w:tc>
          <w:tcPr>
            <w:tcW w:w="7562" w:type="dxa"/>
            <w:noWrap/>
            <w:hideMark/>
          </w:tcPr>
          <w:p w14:paraId="19994669" w14:textId="77777777" w:rsidR="00F55506" w:rsidRPr="006E38C9" w:rsidRDefault="00F55506" w:rsidP="003A6072">
            <w:pPr>
              <w:rPr>
                <w:rFonts w:eastAsia="Calibri"/>
                <w:sz w:val="18"/>
                <w:szCs w:val="18"/>
              </w:rPr>
            </w:pPr>
            <w:r w:rsidRPr="006E38C9">
              <w:rPr>
                <w:rFonts w:eastAsia="Calibri"/>
                <w:sz w:val="18"/>
                <w:szCs w:val="18"/>
              </w:rPr>
              <w:t>I start conversations while teaching as a TA in the first-year engineering classroom.</w:t>
            </w:r>
          </w:p>
        </w:tc>
        <w:tc>
          <w:tcPr>
            <w:tcW w:w="1078" w:type="dxa"/>
            <w:noWrap/>
            <w:hideMark/>
          </w:tcPr>
          <w:p w14:paraId="282ED741" w14:textId="1C956D87" w:rsidR="00F55506" w:rsidRPr="006E38C9" w:rsidRDefault="00F55506" w:rsidP="003A6072">
            <w:pPr>
              <w:rPr>
                <w:rFonts w:eastAsia="Calibri"/>
                <w:sz w:val="18"/>
                <w:szCs w:val="18"/>
              </w:rPr>
            </w:pPr>
            <w:r w:rsidRPr="006E38C9">
              <w:rPr>
                <w:rFonts w:eastAsia="Calibri"/>
                <w:sz w:val="18"/>
                <w:szCs w:val="18"/>
              </w:rPr>
              <w:t>E-03-p</w:t>
            </w:r>
          </w:p>
        </w:tc>
      </w:tr>
      <w:tr w:rsidR="00F55506" w:rsidRPr="006E38C9" w14:paraId="01BAB425" w14:textId="77777777" w:rsidTr="00F55506">
        <w:trPr>
          <w:trHeight w:val="300"/>
        </w:trPr>
        <w:tc>
          <w:tcPr>
            <w:tcW w:w="7562" w:type="dxa"/>
            <w:noWrap/>
            <w:hideMark/>
          </w:tcPr>
          <w:p w14:paraId="537EC902" w14:textId="77777777" w:rsidR="00F55506" w:rsidRPr="006E38C9" w:rsidRDefault="00F55506" w:rsidP="003A6072">
            <w:pPr>
              <w:rPr>
                <w:rFonts w:eastAsia="Calibri"/>
                <w:sz w:val="18"/>
                <w:szCs w:val="18"/>
              </w:rPr>
            </w:pPr>
            <w:r w:rsidRPr="006E38C9">
              <w:rPr>
                <w:rFonts w:eastAsia="Calibri"/>
                <w:sz w:val="18"/>
                <w:szCs w:val="18"/>
              </w:rPr>
              <w:t>I talk to a lot of different people while teaching as a TA in the first-year engineering classroom.</w:t>
            </w:r>
          </w:p>
        </w:tc>
        <w:tc>
          <w:tcPr>
            <w:tcW w:w="1078" w:type="dxa"/>
            <w:noWrap/>
            <w:hideMark/>
          </w:tcPr>
          <w:p w14:paraId="41F22678" w14:textId="25DDEC42" w:rsidR="00F55506" w:rsidRPr="006E38C9" w:rsidRDefault="00F55506" w:rsidP="003A6072">
            <w:pPr>
              <w:rPr>
                <w:rFonts w:eastAsia="Calibri"/>
                <w:sz w:val="18"/>
                <w:szCs w:val="18"/>
              </w:rPr>
            </w:pPr>
            <w:r w:rsidRPr="006E38C9">
              <w:rPr>
                <w:rFonts w:eastAsia="Calibri"/>
                <w:sz w:val="18"/>
                <w:szCs w:val="18"/>
              </w:rPr>
              <w:t>E-04-p</w:t>
            </w:r>
          </w:p>
        </w:tc>
      </w:tr>
      <w:tr w:rsidR="00F55506" w:rsidRPr="006E38C9" w14:paraId="767818E9" w14:textId="77777777" w:rsidTr="00F55506">
        <w:trPr>
          <w:trHeight w:val="300"/>
        </w:trPr>
        <w:tc>
          <w:tcPr>
            <w:tcW w:w="7562" w:type="dxa"/>
            <w:noWrap/>
            <w:hideMark/>
          </w:tcPr>
          <w:p w14:paraId="729DAE27" w14:textId="77777777" w:rsidR="00F55506" w:rsidRPr="006E38C9" w:rsidRDefault="00F55506" w:rsidP="003A6072">
            <w:pPr>
              <w:rPr>
                <w:rFonts w:eastAsia="Calibri"/>
                <w:sz w:val="18"/>
                <w:szCs w:val="18"/>
              </w:rPr>
            </w:pPr>
            <w:r w:rsidRPr="006E38C9">
              <w:rPr>
                <w:rFonts w:eastAsia="Calibri"/>
                <w:sz w:val="18"/>
                <w:szCs w:val="18"/>
              </w:rPr>
              <w:t>I don't mind being the center of attention while teaching as a TA in the first-year engineering classroom.</w:t>
            </w:r>
          </w:p>
        </w:tc>
        <w:tc>
          <w:tcPr>
            <w:tcW w:w="1078" w:type="dxa"/>
            <w:noWrap/>
            <w:hideMark/>
          </w:tcPr>
          <w:p w14:paraId="262F0FA6" w14:textId="71E87CAE" w:rsidR="00F55506" w:rsidRPr="006E38C9" w:rsidRDefault="00F55506" w:rsidP="003A6072">
            <w:pPr>
              <w:rPr>
                <w:rFonts w:eastAsia="Calibri"/>
                <w:sz w:val="18"/>
                <w:szCs w:val="18"/>
              </w:rPr>
            </w:pPr>
            <w:r w:rsidRPr="006E38C9">
              <w:rPr>
                <w:rFonts w:eastAsia="Calibri"/>
                <w:sz w:val="18"/>
                <w:szCs w:val="18"/>
              </w:rPr>
              <w:t>E-05-p</w:t>
            </w:r>
          </w:p>
        </w:tc>
      </w:tr>
      <w:tr w:rsidR="00F55506" w:rsidRPr="006E38C9" w14:paraId="00CD6EA8" w14:textId="77777777" w:rsidTr="00F55506">
        <w:trPr>
          <w:trHeight w:val="300"/>
        </w:trPr>
        <w:tc>
          <w:tcPr>
            <w:tcW w:w="7562" w:type="dxa"/>
            <w:noWrap/>
            <w:hideMark/>
          </w:tcPr>
          <w:p w14:paraId="78609907" w14:textId="77777777" w:rsidR="00F55506" w:rsidRPr="006E38C9" w:rsidRDefault="00F55506" w:rsidP="003A6072">
            <w:pPr>
              <w:rPr>
                <w:rFonts w:eastAsia="Calibri"/>
                <w:sz w:val="18"/>
                <w:szCs w:val="18"/>
              </w:rPr>
            </w:pPr>
            <w:r w:rsidRPr="006E38C9">
              <w:rPr>
                <w:rFonts w:eastAsia="Calibri"/>
                <w:sz w:val="18"/>
                <w:szCs w:val="18"/>
              </w:rPr>
              <w:t>I become friendly with others easily while teaching as a TA in the first-year engineering classroom.</w:t>
            </w:r>
          </w:p>
        </w:tc>
        <w:tc>
          <w:tcPr>
            <w:tcW w:w="1078" w:type="dxa"/>
            <w:noWrap/>
            <w:hideMark/>
          </w:tcPr>
          <w:p w14:paraId="2CDBA172" w14:textId="75DC2A7C" w:rsidR="00F55506" w:rsidRPr="006E38C9" w:rsidRDefault="00F55506" w:rsidP="003A6072">
            <w:pPr>
              <w:rPr>
                <w:rFonts w:eastAsia="Calibri"/>
                <w:sz w:val="18"/>
                <w:szCs w:val="18"/>
              </w:rPr>
            </w:pPr>
            <w:r w:rsidRPr="006E38C9">
              <w:rPr>
                <w:rFonts w:eastAsia="Calibri"/>
                <w:sz w:val="18"/>
                <w:szCs w:val="18"/>
              </w:rPr>
              <w:t>E-06-p</w:t>
            </w:r>
          </w:p>
        </w:tc>
      </w:tr>
      <w:tr w:rsidR="00F55506" w:rsidRPr="006E38C9" w14:paraId="05E032D3" w14:textId="77777777" w:rsidTr="00F55506">
        <w:trPr>
          <w:trHeight w:val="300"/>
        </w:trPr>
        <w:tc>
          <w:tcPr>
            <w:tcW w:w="7562" w:type="dxa"/>
            <w:noWrap/>
            <w:hideMark/>
          </w:tcPr>
          <w:p w14:paraId="641AC725" w14:textId="77777777" w:rsidR="00F55506" w:rsidRPr="006E38C9" w:rsidRDefault="00F55506" w:rsidP="003A6072">
            <w:pPr>
              <w:rPr>
                <w:rFonts w:eastAsia="Calibri"/>
                <w:sz w:val="18"/>
                <w:szCs w:val="18"/>
              </w:rPr>
            </w:pPr>
            <w:r w:rsidRPr="006E38C9">
              <w:rPr>
                <w:rFonts w:eastAsia="Calibri"/>
                <w:sz w:val="18"/>
                <w:szCs w:val="18"/>
              </w:rPr>
              <w:t>I take charge while teaching as a TA in the first-year engineering classroom.</w:t>
            </w:r>
          </w:p>
        </w:tc>
        <w:tc>
          <w:tcPr>
            <w:tcW w:w="1078" w:type="dxa"/>
            <w:noWrap/>
            <w:hideMark/>
          </w:tcPr>
          <w:p w14:paraId="7256C569" w14:textId="412FB819" w:rsidR="00F55506" w:rsidRPr="006E38C9" w:rsidRDefault="00F55506" w:rsidP="003A6072">
            <w:pPr>
              <w:rPr>
                <w:rFonts w:eastAsia="Calibri"/>
                <w:sz w:val="18"/>
                <w:szCs w:val="18"/>
              </w:rPr>
            </w:pPr>
            <w:r w:rsidRPr="006E38C9">
              <w:rPr>
                <w:rFonts w:eastAsia="Calibri"/>
                <w:sz w:val="18"/>
                <w:szCs w:val="18"/>
              </w:rPr>
              <w:t>E-07-p</w:t>
            </w:r>
          </w:p>
        </w:tc>
      </w:tr>
      <w:tr w:rsidR="00F55506" w:rsidRPr="006E38C9" w14:paraId="7B16C872" w14:textId="77777777" w:rsidTr="00F55506">
        <w:trPr>
          <w:trHeight w:val="300"/>
        </w:trPr>
        <w:tc>
          <w:tcPr>
            <w:tcW w:w="7562" w:type="dxa"/>
            <w:noWrap/>
            <w:hideMark/>
          </w:tcPr>
          <w:p w14:paraId="050A8EDD" w14:textId="77777777" w:rsidR="00F55506" w:rsidRPr="006E38C9" w:rsidRDefault="00F55506" w:rsidP="003A6072">
            <w:pPr>
              <w:rPr>
                <w:rFonts w:eastAsia="Calibri"/>
                <w:sz w:val="18"/>
                <w:szCs w:val="18"/>
              </w:rPr>
            </w:pPr>
            <w:r w:rsidRPr="006E38C9">
              <w:rPr>
                <w:rFonts w:eastAsia="Calibri"/>
                <w:sz w:val="18"/>
                <w:szCs w:val="18"/>
              </w:rPr>
              <w:t>I know how to captivate people while teaching as a TA in the first-year engineering classroom.</w:t>
            </w:r>
          </w:p>
        </w:tc>
        <w:tc>
          <w:tcPr>
            <w:tcW w:w="1078" w:type="dxa"/>
            <w:noWrap/>
            <w:hideMark/>
          </w:tcPr>
          <w:p w14:paraId="01176F55" w14:textId="07E83F0A" w:rsidR="00F55506" w:rsidRPr="006E38C9" w:rsidRDefault="00F55506" w:rsidP="003A6072">
            <w:pPr>
              <w:rPr>
                <w:rFonts w:eastAsia="Calibri"/>
                <w:sz w:val="18"/>
                <w:szCs w:val="18"/>
              </w:rPr>
            </w:pPr>
            <w:r w:rsidRPr="006E38C9">
              <w:rPr>
                <w:rFonts w:eastAsia="Calibri"/>
                <w:sz w:val="18"/>
                <w:szCs w:val="18"/>
              </w:rPr>
              <w:t>E-08-p</w:t>
            </w:r>
          </w:p>
        </w:tc>
      </w:tr>
      <w:tr w:rsidR="00F55506" w:rsidRPr="006E38C9" w14:paraId="303F1E40" w14:textId="77777777" w:rsidTr="00F55506">
        <w:trPr>
          <w:trHeight w:val="300"/>
        </w:trPr>
        <w:tc>
          <w:tcPr>
            <w:tcW w:w="7562" w:type="dxa"/>
            <w:noWrap/>
            <w:hideMark/>
          </w:tcPr>
          <w:p w14:paraId="3414C2F0" w14:textId="77777777" w:rsidR="00F55506" w:rsidRPr="006E38C9" w:rsidRDefault="00F55506" w:rsidP="003A6072">
            <w:pPr>
              <w:rPr>
                <w:rFonts w:eastAsia="Calibri"/>
                <w:sz w:val="18"/>
                <w:szCs w:val="18"/>
              </w:rPr>
            </w:pPr>
            <w:r w:rsidRPr="006E38C9">
              <w:rPr>
                <w:rFonts w:eastAsia="Calibri"/>
                <w:sz w:val="18"/>
                <w:szCs w:val="18"/>
              </w:rPr>
              <w:t>I feel at ease with people while teaching as a TA in the first-year engineering classroom.</w:t>
            </w:r>
          </w:p>
        </w:tc>
        <w:tc>
          <w:tcPr>
            <w:tcW w:w="1078" w:type="dxa"/>
            <w:noWrap/>
            <w:hideMark/>
          </w:tcPr>
          <w:p w14:paraId="1B874A6E" w14:textId="0A22D044" w:rsidR="00F55506" w:rsidRPr="006E38C9" w:rsidRDefault="00F55506" w:rsidP="003A6072">
            <w:pPr>
              <w:rPr>
                <w:rFonts w:eastAsia="Calibri"/>
                <w:sz w:val="18"/>
                <w:szCs w:val="18"/>
              </w:rPr>
            </w:pPr>
            <w:r w:rsidRPr="006E38C9">
              <w:rPr>
                <w:rFonts w:eastAsia="Calibri"/>
                <w:sz w:val="18"/>
                <w:szCs w:val="18"/>
              </w:rPr>
              <w:t>E-09-p</w:t>
            </w:r>
          </w:p>
        </w:tc>
      </w:tr>
      <w:tr w:rsidR="00F55506" w:rsidRPr="006E38C9" w14:paraId="6051A576" w14:textId="77777777" w:rsidTr="00F55506">
        <w:trPr>
          <w:trHeight w:val="300"/>
        </w:trPr>
        <w:tc>
          <w:tcPr>
            <w:tcW w:w="7562" w:type="dxa"/>
            <w:noWrap/>
            <w:hideMark/>
          </w:tcPr>
          <w:p w14:paraId="00785140" w14:textId="77777777" w:rsidR="00F55506" w:rsidRPr="006E38C9" w:rsidRDefault="00F55506" w:rsidP="003A6072">
            <w:pPr>
              <w:rPr>
                <w:rFonts w:eastAsia="Calibri"/>
                <w:sz w:val="18"/>
                <w:szCs w:val="18"/>
              </w:rPr>
            </w:pPr>
            <w:r w:rsidRPr="006E38C9">
              <w:rPr>
                <w:rFonts w:eastAsia="Calibri"/>
                <w:sz w:val="18"/>
                <w:szCs w:val="18"/>
              </w:rPr>
              <w:t>I am skilled in handling social situations while teaching as a TA in the first-year engineering classroom.</w:t>
            </w:r>
          </w:p>
        </w:tc>
        <w:tc>
          <w:tcPr>
            <w:tcW w:w="1078" w:type="dxa"/>
            <w:noWrap/>
            <w:hideMark/>
          </w:tcPr>
          <w:p w14:paraId="22D1A91E" w14:textId="279A3E80" w:rsidR="00F55506" w:rsidRPr="006E38C9" w:rsidRDefault="00F55506" w:rsidP="003A6072">
            <w:pPr>
              <w:rPr>
                <w:rFonts w:eastAsia="Calibri"/>
                <w:sz w:val="18"/>
                <w:szCs w:val="18"/>
              </w:rPr>
            </w:pPr>
            <w:r w:rsidRPr="006E38C9">
              <w:rPr>
                <w:rFonts w:eastAsia="Calibri"/>
                <w:sz w:val="18"/>
                <w:szCs w:val="18"/>
              </w:rPr>
              <w:t>E-10-p</w:t>
            </w:r>
          </w:p>
        </w:tc>
      </w:tr>
      <w:tr w:rsidR="00F55506" w:rsidRPr="006E38C9" w14:paraId="456D04BF" w14:textId="77777777" w:rsidTr="00F55506">
        <w:trPr>
          <w:trHeight w:val="300"/>
        </w:trPr>
        <w:tc>
          <w:tcPr>
            <w:tcW w:w="7562" w:type="dxa"/>
            <w:noWrap/>
            <w:hideMark/>
          </w:tcPr>
          <w:p w14:paraId="374582BC" w14:textId="77777777" w:rsidR="00F55506" w:rsidRPr="006E38C9" w:rsidRDefault="00F55506" w:rsidP="003A6072">
            <w:pPr>
              <w:rPr>
                <w:rFonts w:eastAsia="Calibri"/>
                <w:sz w:val="18"/>
                <w:szCs w:val="18"/>
              </w:rPr>
            </w:pPr>
            <w:r w:rsidRPr="006E38C9">
              <w:rPr>
                <w:rFonts w:eastAsia="Calibri"/>
                <w:sz w:val="18"/>
                <w:szCs w:val="18"/>
              </w:rPr>
              <w:t>I don't talk a lot to students or instructional team members while teaching as a TA in the first-year engineering classroom.</w:t>
            </w:r>
          </w:p>
        </w:tc>
        <w:tc>
          <w:tcPr>
            <w:tcW w:w="1078" w:type="dxa"/>
            <w:noWrap/>
            <w:hideMark/>
          </w:tcPr>
          <w:p w14:paraId="00B546E2" w14:textId="19271E10" w:rsidR="00F55506" w:rsidRPr="006E38C9" w:rsidRDefault="00F55506" w:rsidP="003A6072">
            <w:pPr>
              <w:rPr>
                <w:rFonts w:eastAsia="Calibri"/>
                <w:sz w:val="18"/>
                <w:szCs w:val="18"/>
              </w:rPr>
            </w:pPr>
            <w:r w:rsidRPr="006E38C9">
              <w:rPr>
                <w:rFonts w:eastAsia="Calibri"/>
                <w:sz w:val="18"/>
                <w:szCs w:val="18"/>
              </w:rPr>
              <w:t>E-11-n</w:t>
            </w:r>
          </w:p>
        </w:tc>
      </w:tr>
      <w:tr w:rsidR="00F55506" w:rsidRPr="006E38C9" w14:paraId="553F43B2" w14:textId="77777777" w:rsidTr="00F55506">
        <w:trPr>
          <w:trHeight w:val="300"/>
        </w:trPr>
        <w:tc>
          <w:tcPr>
            <w:tcW w:w="7562" w:type="dxa"/>
            <w:noWrap/>
            <w:hideMark/>
          </w:tcPr>
          <w:p w14:paraId="025BF985" w14:textId="77777777" w:rsidR="00F55506" w:rsidRPr="006E38C9" w:rsidRDefault="00F55506" w:rsidP="003A6072">
            <w:pPr>
              <w:rPr>
                <w:rFonts w:eastAsia="Calibri"/>
                <w:sz w:val="18"/>
                <w:szCs w:val="18"/>
              </w:rPr>
            </w:pPr>
            <w:r w:rsidRPr="006E38C9">
              <w:rPr>
                <w:rFonts w:eastAsia="Calibri"/>
                <w:sz w:val="18"/>
                <w:szCs w:val="18"/>
              </w:rPr>
              <w:t>I keep in the background while teaching as a TA in the first-year engineering classroom.</w:t>
            </w:r>
          </w:p>
        </w:tc>
        <w:tc>
          <w:tcPr>
            <w:tcW w:w="1078" w:type="dxa"/>
            <w:noWrap/>
            <w:hideMark/>
          </w:tcPr>
          <w:p w14:paraId="1D801200" w14:textId="57B78661" w:rsidR="00F55506" w:rsidRPr="006E38C9" w:rsidRDefault="00F55506" w:rsidP="003A6072">
            <w:pPr>
              <w:rPr>
                <w:rFonts w:eastAsia="Calibri"/>
                <w:sz w:val="18"/>
                <w:szCs w:val="18"/>
              </w:rPr>
            </w:pPr>
            <w:r w:rsidRPr="006E38C9">
              <w:rPr>
                <w:rFonts w:eastAsia="Calibri"/>
                <w:sz w:val="18"/>
                <w:szCs w:val="18"/>
              </w:rPr>
              <w:t>E-12-n</w:t>
            </w:r>
          </w:p>
        </w:tc>
      </w:tr>
      <w:tr w:rsidR="00F55506" w:rsidRPr="006E38C9" w14:paraId="1C2DBC53" w14:textId="77777777" w:rsidTr="00F55506">
        <w:trPr>
          <w:trHeight w:val="300"/>
        </w:trPr>
        <w:tc>
          <w:tcPr>
            <w:tcW w:w="7562" w:type="dxa"/>
            <w:noWrap/>
            <w:hideMark/>
          </w:tcPr>
          <w:p w14:paraId="7714EF42" w14:textId="77777777" w:rsidR="00F55506" w:rsidRPr="006E38C9" w:rsidRDefault="00F55506" w:rsidP="003A6072">
            <w:pPr>
              <w:rPr>
                <w:rFonts w:eastAsia="Calibri"/>
                <w:sz w:val="18"/>
                <w:szCs w:val="18"/>
              </w:rPr>
            </w:pPr>
            <w:r w:rsidRPr="006E38C9">
              <w:rPr>
                <w:rFonts w:eastAsia="Calibri"/>
                <w:sz w:val="18"/>
                <w:szCs w:val="18"/>
              </w:rPr>
              <w:t>I have little to say while teaching as a TA in the first-year engineering classroom.</w:t>
            </w:r>
          </w:p>
        </w:tc>
        <w:tc>
          <w:tcPr>
            <w:tcW w:w="1078" w:type="dxa"/>
            <w:noWrap/>
            <w:hideMark/>
          </w:tcPr>
          <w:p w14:paraId="792BB0E2" w14:textId="159CE493" w:rsidR="00F55506" w:rsidRPr="006E38C9" w:rsidRDefault="00F55506" w:rsidP="003A6072">
            <w:pPr>
              <w:rPr>
                <w:rFonts w:eastAsia="Calibri"/>
                <w:sz w:val="18"/>
                <w:szCs w:val="18"/>
              </w:rPr>
            </w:pPr>
            <w:r w:rsidRPr="006E38C9">
              <w:rPr>
                <w:rFonts w:eastAsia="Calibri"/>
                <w:sz w:val="18"/>
                <w:szCs w:val="18"/>
              </w:rPr>
              <w:t>E-13-n</w:t>
            </w:r>
          </w:p>
        </w:tc>
      </w:tr>
      <w:tr w:rsidR="00F55506" w:rsidRPr="006E38C9" w14:paraId="35446C5A" w14:textId="77777777" w:rsidTr="00F55506">
        <w:trPr>
          <w:trHeight w:val="300"/>
        </w:trPr>
        <w:tc>
          <w:tcPr>
            <w:tcW w:w="7562" w:type="dxa"/>
            <w:noWrap/>
            <w:hideMark/>
          </w:tcPr>
          <w:p w14:paraId="219E7720" w14:textId="77777777" w:rsidR="00F55506" w:rsidRPr="006E38C9" w:rsidRDefault="00F55506" w:rsidP="003A6072">
            <w:pPr>
              <w:rPr>
                <w:rFonts w:eastAsia="Calibri"/>
                <w:sz w:val="18"/>
                <w:szCs w:val="18"/>
              </w:rPr>
            </w:pPr>
            <w:r w:rsidRPr="006E38C9">
              <w:rPr>
                <w:rFonts w:eastAsia="Calibri"/>
                <w:sz w:val="18"/>
                <w:szCs w:val="18"/>
              </w:rPr>
              <w:t>I don't like to draw attention to myself while teaching as a TA in the first-year engineering classroom.</w:t>
            </w:r>
          </w:p>
        </w:tc>
        <w:tc>
          <w:tcPr>
            <w:tcW w:w="1078" w:type="dxa"/>
            <w:noWrap/>
            <w:hideMark/>
          </w:tcPr>
          <w:p w14:paraId="574CB83A" w14:textId="2488026A" w:rsidR="00F55506" w:rsidRPr="006E38C9" w:rsidRDefault="00F55506" w:rsidP="003A6072">
            <w:pPr>
              <w:rPr>
                <w:rFonts w:eastAsia="Calibri"/>
                <w:sz w:val="18"/>
                <w:szCs w:val="18"/>
              </w:rPr>
            </w:pPr>
            <w:r w:rsidRPr="006E38C9">
              <w:rPr>
                <w:rFonts w:eastAsia="Calibri"/>
                <w:sz w:val="18"/>
                <w:szCs w:val="18"/>
              </w:rPr>
              <w:t>E-14-n</w:t>
            </w:r>
          </w:p>
        </w:tc>
      </w:tr>
      <w:tr w:rsidR="00F55506" w:rsidRPr="006E38C9" w14:paraId="5F63ABB3" w14:textId="77777777" w:rsidTr="00F55506">
        <w:trPr>
          <w:trHeight w:val="300"/>
        </w:trPr>
        <w:tc>
          <w:tcPr>
            <w:tcW w:w="7562" w:type="dxa"/>
            <w:noWrap/>
            <w:hideMark/>
          </w:tcPr>
          <w:p w14:paraId="1CFD8606" w14:textId="77777777" w:rsidR="00F55506" w:rsidRPr="006E38C9" w:rsidRDefault="00F55506" w:rsidP="003A6072">
            <w:pPr>
              <w:rPr>
                <w:rFonts w:eastAsia="Calibri"/>
                <w:sz w:val="18"/>
                <w:szCs w:val="18"/>
              </w:rPr>
            </w:pPr>
            <w:r w:rsidRPr="006E38C9">
              <w:rPr>
                <w:rFonts w:eastAsia="Calibri"/>
                <w:sz w:val="18"/>
                <w:szCs w:val="18"/>
              </w:rPr>
              <w:t>I am quiet around strangers while teaching as a TA in the first-year engineering classroom.</w:t>
            </w:r>
          </w:p>
        </w:tc>
        <w:tc>
          <w:tcPr>
            <w:tcW w:w="1078" w:type="dxa"/>
            <w:noWrap/>
            <w:hideMark/>
          </w:tcPr>
          <w:p w14:paraId="450B590A" w14:textId="039F1A12" w:rsidR="00F55506" w:rsidRPr="006E38C9" w:rsidRDefault="00F55506" w:rsidP="003A6072">
            <w:pPr>
              <w:rPr>
                <w:rFonts w:eastAsia="Calibri"/>
                <w:sz w:val="18"/>
                <w:szCs w:val="18"/>
              </w:rPr>
            </w:pPr>
            <w:r w:rsidRPr="006E38C9">
              <w:rPr>
                <w:rFonts w:eastAsia="Calibri"/>
                <w:sz w:val="18"/>
                <w:szCs w:val="18"/>
              </w:rPr>
              <w:t>E-15-n</w:t>
            </w:r>
          </w:p>
        </w:tc>
      </w:tr>
      <w:tr w:rsidR="00F55506" w:rsidRPr="006E38C9" w14:paraId="13219477" w14:textId="77777777" w:rsidTr="00F55506">
        <w:trPr>
          <w:trHeight w:val="300"/>
        </w:trPr>
        <w:tc>
          <w:tcPr>
            <w:tcW w:w="7562" w:type="dxa"/>
            <w:noWrap/>
            <w:hideMark/>
          </w:tcPr>
          <w:p w14:paraId="0DBECE6B" w14:textId="77777777" w:rsidR="00F55506" w:rsidRPr="006E38C9" w:rsidRDefault="00F55506" w:rsidP="003A6072">
            <w:pPr>
              <w:rPr>
                <w:rFonts w:eastAsia="Calibri"/>
                <w:sz w:val="18"/>
                <w:szCs w:val="18"/>
              </w:rPr>
            </w:pPr>
            <w:r w:rsidRPr="006E38C9">
              <w:rPr>
                <w:rFonts w:eastAsia="Calibri"/>
                <w:sz w:val="18"/>
                <w:szCs w:val="18"/>
              </w:rPr>
              <w:t>I find it difficult to approach others while teaching as a TA in the first-year engineering classroom.</w:t>
            </w:r>
          </w:p>
        </w:tc>
        <w:tc>
          <w:tcPr>
            <w:tcW w:w="1078" w:type="dxa"/>
            <w:noWrap/>
            <w:hideMark/>
          </w:tcPr>
          <w:p w14:paraId="6C0190EC" w14:textId="5916BC9B" w:rsidR="00F55506" w:rsidRPr="006E38C9" w:rsidRDefault="00F55506" w:rsidP="003A6072">
            <w:pPr>
              <w:rPr>
                <w:rFonts w:eastAsia="Calibri"/>
                <w:sz w:val="18"/>
                <w:szCs w:val="18"/>
              </w:rPr>
            </w:pPr>
            <w:r w:rsidRPr="006E38C9">
              <w:rPr>
                <w:rFonts w:eastAsia="Calibri"/>
                <w:sz w:val="18"/>
                <w:szCs w:val="18"/>
              </w:rPr>
              <w:t>E-16-n</w:t>
            </w:r>
          </w:p>
        </w:tc>
      </w:tr>
      <w:tr w:rsidR="00F55506" w:rsidRPr="006E38C9" w14:paraId="2F75063D" w14:textId="77777777" w:rsidTr="00F55506">
        <w:trPr>
          <w:trHeight w:val="300"/>
        </w:trPr>
        <w:tc>
          <w:tcPr>
            <w:tcW w:w="7562" w:type="dxa"/>
            <w:noWrap/>
            <w:hideMark/>
          </w:tcPr>
          <w:p w14:paraId="0A494DE9" w14:textId="77777777" w:rsidR="00F55506" w:rsidRPr="006E38C9" w:rsidRDefault="00F55506" w:rsidP="003A6072">
            <w:pPr>
              <w:rPr>
                <w:rFonts w:eastAsia="Calibri"/>
                <w:sz w:val="18"/>
                <w:szCs w:val="18"/>
              </w:rPr>
            </w:pPr>
            <w:r w:rsidRPr="006E38C9">
              <w:rPr>
                <w:rFonts w:eastAsia="Calibri"/>
                <w:sz w:val="18"/>
                <w:szCs w:val="18"/>
              </w:rPr>
              <w:t>I often feel uncomfortable around others while teaching as a TA in the first-year engineering classroom.</w:t>
            </w:r>
          </w:p>
        </w:tc>
        <w:tc>
          <w:tcPr>
            <w:tcW w:w="1078" w:type="dxa"/>
            <w:noWrap/>
            <w:hideMark/>
          </w:tcPr>
          <w:p w14:paraId="393E8B5B" w14:textId="43695087" w:rsidR="00F55506" w:rsidRPr="006E38C9" w:rsidRDefault="00F55506" w:rsidP="003A6072">
            <w:pPr>
              <w:rPr>
                <w:rFonts w:eastAsia="Calibri"/>
                <w:sz w:val="18"/>
                <w:szCs w:val="18"/>
              </w:rPr>
            </w:pPr>
            <w:r w:rsidRPr="006E38C9">
              <w:rPr>
                <w:rFonts w:eastAsia="Calibri"/>
                <w:sz w:val="18"/>
                <w:szCs w:val="18"/>
              </w:rPr>
              <w:t>E-17-n</w:t>
            </w:r>
          </w:p>
        </w:tc>
      </w:tr>
      <w:tr w:rsidR="00F55506" w:rsidRPr="006E38C9" w14:paraId="55F71313" w14:textId="77777777" w:rsidTr="00F55506">
        <w:trPr>
          <w:trHeight w:val="300"/>
        </w:trPr>
        <w:tc>
          <w:tcPr>
            <w:tcW w:w="7562" w:type="dxa"/>
            <w:noWrap/>
            <w:hideMark/>
          </w:tcPr>
          <w:p w14:paraId="377D2661" w14:textId="77777777" w:rsidR="00F55506" w:rsidRPr="006E38C9" w:rsidRDefault="00F55506" w:rsidP="003A6072">
            <w:pPr>
              <w:rPr>
                <w:rFonts w:eastAsia="Calibri"/>
                <w:sz w:val="18"/>
                <w:szCs w:val="18"/>
              </w:rPr>
            </w:pPr>
            <w:r w:rsidRPr="006E38C9">
              <w:rPr>
                <w:rFonts w:eastAsia="Calibri"/>
                <w:sz w:val="18"/>
                <w:szCs w:val="18"/>
              </w:rPr>
              <w:t>I wait for others to lead the way while teaching as a TA in the first-year engineering classroom.</w:t>
            </w:r>
          </w:p>
        </w:tc>
        <w:tc>
          <w:tcPr>
            <w:tcW w:w="1078" w:type="dxa"/>
            <w:noWrap/>
            <w:hideMark/>
          </w:tcPr>
          <w:p w14:paraId="5736375F" w14:textId="07798E57" w:rsidR="00F55506" w:rsidRPr="006E38C9" w:rsidRDefault="00F55506" w:rsidP="003A6072">
            <w:pPr>
              <w:rPr>
                <w:rFonts w:eastAsia="Calibri"/>
                <w:sz w:val="18"/>
                <w:szCs w:val="18"/>
              </w:rPr>
            </w:pPr>
            <w:r w:rsidRPr="006E38C9">
              <w:rPr>
                <w:rFonts w:eastAsia="Calibri"/>
                <w:sz w:val="18"/>
                <w:szCs w:val="18"/>
              </w:rPr>
              <w:t>E-18-n</w:t>
            </w:r>
          </w:p>
        </w:tc>
      </w:tr>
      <w:tr w:rsidR="00F55506" w:rsidRPr="006E38C9" w14:paraId="31CED8E9" w14:textId="77777777" w:rsidTr="007414CD">
        <w:trPr>
          <w:trHeight w:val="300"/>
        </w:trPr>
        <w:tc>
          <w:tcPr>
            <w:tcW w:w="8640" w:type="dxa"/>
            <w:gridSpan w:val="2"/>
            <w:noWrap/>
          </w:tcPr>
          <w:p w14:paraId="069589A9" w14:textId="2259380F" w:rsidR="00F55506" w:rsidRPr="006E38C9" w:rsidRDefault="00F55506" w:rsidP="00F55506">
            <w:pPr>
              <w:jc w:val="center"/>
              <w:rPr>
                <w:rFonts w:eastAsia="Calibri"/>
                <w:sz w:val="18"/>
                <w:szCs w:val="18"/>
              </w:rPr>
            </w:pPr>
            <w:r w:rsidRPr="00296DB9">
              <w:rPr>
                <w:rFonts w:eastAsia="Calibri"/>
                <w:b/>
                <w:bCs/>
                <w:sz w:val="18"/>
                <w:szCs w:val="18"/>
              </w:rPr>
              <w:t>FYETAP Agreeableness Scale Items</w:t>
            </w:r>
          </w:p>
        </w:tc>
      </w:tr>
      <w:tr w:rsidR="00F55506" w:rsidRPr="006E38C9" w14:paraId="1928F23D" w14:textId="77777777" w:rsidTr="00F55506">
        <w:trPr>
          <w:trHeight w:val="300"/>
        </w:trPr>
        <w:tc>
          <w:tcPr>
            <w:tcW w:w="7562" w:type="dxa"/>
            <w:noWrap/>
          </w:tcPr>
          <w:p w14:paraId="6764252E" w14:textId="73DC4F8F" w:rsidR="00F55506" w:rsidRPr="006E38C9" w:rsidRDefault="00F55506" w:rsidP="00F55506">
            <w:pPr>
              <w:rPr>
                <w:rFonts w:eastAsia="Calibri"/>
                <w:sz w:val="18"/>
                <w:szCs w:val="18"/>
              </w:rPr>
            </w:pPr>
            <w:r w:rsidRPr="00296DB9">
              <w:rPr>
                <w:rFonts w:eastAsia="Calibri"/>
                <w:sz w:val="18"/>
                <w:szCs w:val="18"/>
              </w:rPr>
              <w:t>I am interested in people while teaching as a TA in the first-year engineering classroom.</w:t>
            </w:r>
          </w:p>
        </w:tc>
        <w:tc>
          <w:tcPr>
            <w:tcW w:w="1078" w:type="dxa"/>
            <w:noWrap/>
          </w:tcPr>
          <w:p w14:paraId="07F33AF1" w14:textId="35602667" w:rsidR="00F55506" w:rsidRPr="006E38C9" w:rsidRDefault="00F55506" w:rsidP="00F55506">
            <w:pPr>
              <w:rPr>
                <w:rFonts w:eastAsia="Calibri"/>
                <w:sz w:val="18"/>
                <w:szCs w:val="18"/>
              </w:rPr>
            </w:pPr>
            <w:r w:rsidRPr="00296DB9">
              <w:rPr>
                <w:rFonts w:eastAsia="Calibri"/>
                <w:sz w:val="18"/>
                <w:szCs w:val="18"/>
              </w:rPr>
              <w:t>A-01-p</w:t>
            </w:r>
          </w:p>
        </w:tc>
      </w:tr>
      <w:tr w:rsidR="00F55506" w:rsidRPr="006E38C9" w14:paraId="559FBBE6" w14:textId="77777777" w:rsidTr="00F55506">
        <w:trPr>
          <w:trHeight w:val="300"/>
        </w:trPr>
        <w:tc>
          <w:tcPr>
            <w:tcW w:w="7562" w:type="dxa"/>
            <w:noWrap/>
          </w:tcPr>
          <w:p w14:paraId="52E1DAF6" w14:textId="2038DDBC" w:rsidR="00F55506" w:rsidRPr="006E38C9" w:rsidRDefault="00F55506" w:rsidP="00F55506">
            <w:pPr>
              <w:rPr>
                <w:rFonts w:eastAsia="Calibri"/>
                <w:sz w:val="18"/>
                <w:szCs w:val="18"/>
              </w:rPr>
            </w:pPr>
            <w:r w:rsidRPr="00296DB9">
              <w:rPr>
                <w:rFonts w:eastAsia="Calibri"/>
                <w:sz w:val="18"/>
                <w:szCs w:val="18"/>
              </w:rPr>
              <w:t>I sympathize with others' feelings while teaching as a TA in the first-year engineering classroom.</w:t>
            </w:r>
          </w:p>
        </w:tc>
        <w:tc>
          <w:tcPr>
            <w:tcW w:w="1078" w:type="dxa"/>
            <w:noWrap/>
          </w:tcPr>
          <w:p w14:paraId="3D99F02D" w14:textId="5C732DCC" w:rsidR="00F55506" w:rsidRPr="006E38C9" w:rsidRDefault="00F55506" w:rsidP="00F55506">
            <w:pPr>
              <w:rPr>
                <w:rFonts w:eastAsia="Calibri"/>
                <w:sz w:val="18"/>
                <w:szCs w:val="18"/>
              </w:rPr>
            </w:pPr>
            <w:r w:rsidRPr="00296DB9">
              <w:rPr>
                <w:rFonts w:eastAsia="Calibri"/>
                <w:sz w:val="18"/>
                <w:szCs w:val="18"/>
              </w:rPr>
              <w:t>A-02-p</w:t>
            </w:r>
          </w:p>
        </w:tc>
      </w:tr>
      <w:tr w:rsidR="00F55506" w:rsidRPr="006E38C9" w14:paraId="795E435B" w14:textId="77777777" w:rsidTr="00F55506">
        <w:trPr>
          <w:trHeight w:val="300"/>
        </w:trPr>
        <w:tc>
          <w:tcPr>
            <w:tcW w:w="7562" w:type="dxa"/>
            <w:noWrap/>
          </w:tcPr>
          <w:p w14:paraId="6BF84051" w14:textId="34EEE579" w:rsidR="00F55506" w:rsidRPr="006E38C9" w:rsidRDefault="00F55506" w:rsidP="00F55506">
            <w:pPr>
              <w:rPr>
                <w:rFonts w:eastAsia="Calibri"/>
                <w:sz w:val="18"/>
                <w:szCs w:val="18"/>
              </w:rPr>
            </w:pPr>
            <w:r w:rsidRPr="00296DB9">
              <w:rPr>
                <w:rFonts w:eastAsia="Calibri"/>
                <w:sz w:val="18"/>
                <w:szCs w:val="18"/>
              </w:rPr>
              <w:t>I take time out for others while teaching as a TA in the first-year engineering classroom.</w:t>
            </w:r>
          </w:p>
        </w:tc>
        <w:tc>
          <w:tcPr>
            <w:tcW w:w="1078" w:type="dxa"/>
            <w:noWrap/>
          </w:tcPr>
          <w:p w14:paraId="2DC8547E" w14:textId="60F03E2C" w:rsidR="00F55506" w:rsidRPr="006E38C9" w:rsidRDefault="00F55506" w:rsidP="00F55506">
            <w:pPr>
              <w:rPr>
                <w:rFonts w:eastAsia="Calibri"/>
                <w:sz w:val="18"/>
                <w:szCs w:val="18"/>
              </w:rPr>
            </w:pPr>
            <w:r w:rsidRPr="00296DB9">
              <w:rPr>
                <w:rFonts w:eastAsia="Calibri"/>
                <w:sz w:val="18"/>
                <w:szCs w:val="18"/>
              </w:rPr>
              <w:t>A-03-p</w:t>
            </w:r>
          </w:p>
        </w:tc>
      </w:tr>
      <w:tr w:rsidR="00F55506" w:rsidRPr="006E38C9" w14:paraId="4605CBCE" w14:textId="77777777" w:rsidTr="00F55506">
        <w:trPr>
          <w:trHeight w:val="300"/>
        </w:trPr>
        <w:tc>
          <w:tcPr>
            <w:tcW w:w="7562" w:type="dxa"/>
            <w:noWrap/>
          </w:tcPr>
          <w:p w14:paraId="304AF53E" w14:textId="57A207AB" w:rsidR="00F55506" w:rsidRPr="006E38C9" w:rsidRDefault="00F55506" w:rsidP="00F55506">
            <w:pPr>
              <w:rPr>
                <w:rFonts w:eastAsia="Calibri"/>
                <w:sz w:val="18"/>
                <w:szCs w:val="18"/>
              </w:rPr>
            </w:pPr>
            <w:r w:rsidRPr="00296DB9">
              <w:rPr>
                <w:rFonts w:eastAsia="Calibri"/>
                <w:sz w:val="18"/>
                <w:szCs w:val="18"/>
              </w:rPr>
              <w:t>I feel others' emotions while teaching as a TA in the first-year engineering classroom.</w:t>
            </w:r>
          </w:p>
        </w:tc>
        <w:tc>
          <w:tcPr>
            <w:tcW w:w="1078" w:type="dxa"/>
            <w:noWrap/>
          </w:tcPr>
          <w:p w14:paraId="46AF16AD" w14:textId="50494916" w:rsidR="00F55506" w:rsidRPr="006E38C9" w:rsidRDefault="00F55506" w:rsidP="00F55506">
            <w:pPr>
              <w:rPr>
                <w:rFonts w:eastAsia="Calibri"/>
                <w:sz w:val="18"/>
                <w:szCs w:val="18"/>
              </w:rPr>
            </w:pPr>
            <w:r w:rsidRPr="00296DB9">
              <w:rPr>
                <w:rFonts w:eastAsia="Calibri"/>
                <w:sz w:val="18"/>
                <w:szCs w:val="18"/>
              </w:rPr>
              <w:t>A-04-p</w:t>
            </w:r>
          </w:p>
        </w:tc>
      </w:tr>
      <w:tr w:rsidR="00F55506" w:rsidRPr="006E38C9" w14:paraId="4C55564D" w14:textId="77777777" w:rsidTr="00F55506">
        <w:trPr>
          <w:trHeight w:val="300"/>
        </w:trPr>
        <w:tc>
          <w:tcPr>
            <w:tcW w:w="7562" w:type="dxa"/>
            <w:noWrap/>
          </w:tcPr>
          <w:p w14:paraId="67687952" w14:textId="57A05F37" w:rsidR="00F55506" w:rsidRPr="006E38C9" w:rsidRDefault="00F55506" w:rsidP="00F55506">
            <w:pPr>
              <w:rPr>
                <w:rFonts w:eastAsia="Calibri"/>
                <w:sz w:val="18"/>
                <w:szCs w:val="18"/>
              </w:rPr>
            </w:pPr>
            <w:r w:rsidRPr="00296DB9">
              <w:rPr>
                <w:rFonts w:eastAsia="Calibri"/>
                <w:sz w:val="18"/>
                <w:szCs w:val="18"/>
              </w:rPr>
              <w:t>I make people feel at ease while teaching as a TA in the first-year engineering classroom.</w:t>
            </w:r>
          </w:p>
        </w:tc>
        <w:tc>
          <w:tcPr>
            <w:tcW w:w="1078" w:type="dxa"/>
            <w:noWrap/>
          </w:tcPr>
          <w:p w14:paraId="2E0336AD" w14:textId="26740C2B" w:rsidR="00F55506" w:rsidRPr="006E38C9" w:rsidRDefault="00F55506" w:rsidP="00F55506">
            <w:pPr>
              <w:rPr>
                <w:rFonts w:eastAsia="Calibri"/>
                <w:sz w:val="18"/>
                <w:szCs w:val="18"/>
              </w:rPr>
            </w:pPr>
            <w:r w:rsidRPr="00296DB9">
              <w:rPr>
                <w:rFonts w:eastAsia="Calibri"/>
                <w:sz w:val="18"/>
                <w:szCs w:val="18"/>
              </w:rPr>
              <w:t>A-05-p</w:t>
            </w:r>
          </w:p>
        </w:tc>
      </w:tr>
      <w:tr w:rsidR="00F55506" w:rsidRPr="006E38C9" w14:paraId="4E558C1B" w14:textId="77777777" w:rsidTr="00F55506">
        <w:trPr>
          <w:trHeight w:val="300"/>
        </w:trPr>
        <w:tc>
          <w:tcPr>
            <w:tcW w:w="7562" w:type="dxa"/>
            <w:noWrap/>
          </w:tcPr>
          <w:p w14:paraId="00DC9E72" w14:textId="28A62C72" w:rsidR="00F55506" w:rsidRPr="006E38C9" w:rsidRDefault="00F55506" w:rsidP="00F55506">
            <w:pPr>
              <w:rPr>
                <w:rFonts w:eastAsia="Calibri"/>
                <w:sz w:val="18"/>
                <w:szCs w:val="18"/>
              </w:rPr>
            </w:pPr>
            <w:r w:rsidRPr="00296DB9">
              <w:rPr>
                <w:rFonts w:eastAsia="Calibri"/>
                <w:sz w:val="18"/>
                <w:szCs w:val="18"/>
              </w:rPr>
              <w:t>I inquire about others' well-being while teaching as a TA in the first-year engineering classroom.</w:t>
            </w:r>
          </w:p>
        </w:tc>
        <w:tc>
          <w:tcPr>
            <w:tcW w:w="1078" w:type="dxa"/>
            <w:noWrap/>
          </w:tcPr>
          <w:p w14:paraId="2AB7200E" w14:textId="38400AB2" w:rsidR="00F55506" w:rsidRPr="006E38C9" w:rsidRDefault="00F55506" w:rsidP="00F55506">
            <w:pPr>
              <w:rPr>
                <w:rFonts w:eastAsia="Calibri"/>
                <w:sz w:val="18"/>
                <w:szCs w:val="18"/>
              </w:rPr>
            </w:pPr>
            <w:r w:rsidRPr="00296DB9">
              <w:rPr>
                <w:rFonts w:eastAsia="Calibri"/>
                <w:sz w:val="18"/>
                <w:szCs w:val="18"/>
              </w:rPr>
              <w:t>A-06-p</w:t>
            </w:r>
          </w:p>
        </w:tc>
      </w:tr>
      <w:tr w:rsidR="00F55506" w:rsidRPr="006E38C9" w14:paraId="6112ADEE" w14:textId="77777777" w:rsidTr="00F55506">
        <w:trPr>
          <w:trHeight w:val="300"/>
        </w:trPr>
        <w:tc>
          <w:tcPr>
            <w:tcW w:w="7562" w:type="dxa"/>
            <w:noWrap/>
          </w:tcPr>
          <w:p w14:paraId="42ECD70A" w14:textId="4E34EA08" w:rsidR="00F55506" w:rsidRPr="006E38C9" w:rsidRDefault="00F55506" w:rsidP="00F55506">
            <w:pPr>
              <w:rPr>
                <w:rFonts w:eastAsia="Calibri"/>
                <w:sz w:val="18"/>
                <w:szCs w:val="18"/>
              </w:rPr>
            </w:pPr>
            <w:r w:rsidRPr="00296DB9">
              <w:rPr>
                <w:rFonts w:eastAsia="Calibri"/>
                <w:sz w:val="18"/>
                <w:szCs w:val="18"/>
              </w:rPr>
              <w:t>I know how to comfort others while teaching as a TA in the first-year engineering classroom.</w:t>
            </w:r>
          </w:p>
        </w:tc>
        <w:tc>
          <w:tcPr>
            <w:tcW w:w="1078" w:type="dxa"/>
            <w:noWrap/>
          </w:tcPr>
          <w:p w14:paraId="13027A18" w14:textId="5F8B0F0B" w:rsidR="00F55506" w:rsidRPr="006E38C9" w:rsidRDefault="00F55506" w:rsidP="00F55506">
            <w:pPr>
              <w:rPr>
                <w:rFonts w:eastAsia="Calibri"/>
                <w:sz w:val="18"/>
                <w:szCs w:val="18"/>
              </w:rPr>
            </w:pPr>
            <w:r w:rsidRPr="00296DB9">
              <w:rPr>
                <w:rFonts w:eastAsia="Calibri"/>
                <w:sz w:val="18"/>
                <w:szCs w:val="18"/>
              </w:rPr>
              <w:t>A-07-p</w:t>
            </w:r>
          </w:p>
        </w:tc>
      </w:tr>
      <w:tr w:rsidR="00F55506" w:rsidRPr="006E38C9" w14:paraId="36F12D29" w14:textId="77777777" w:rsidTr="00F55506">
        <w:trPr>
          <w:trHeight w:val="300"/>
        </w:trPr>
        <w:tc>
          <w:tcPr>
            <w:tcW w:w="7562" w:type="dxa"/>
            <w:noWrap/>
          </w:tcPr>
          <w:p w14:paraId="24A75AAE" w14:textId="16E5DE32" w:rsidR="00F55506" w:rsidRPr="006E38C9" w:rsidRDefault="00F55506" w:rsidP="00F55506">
            <w:pPr>
              <w:rPr>
                <w:rFonts w:eastAsia="Calibri"/>
                <w:sz w:val="18"/>
                <w:szCs w:val="18"/>
              </w:rPr>
            </w:pPr>
            <w:r w:rsidRPr="00296DB9">
              <w:rPr>
                <w:rFonts w:eastAsia="Calibri"/>
                <w:sz w:val="18"/>
                <w:szCs w:val="18"/>
              </w:rPr>
              <w:t>I love working with young people while teaching as a TA in the first-year engineering classroom.</w:t>
            </w:r>
          </w:p>
        </w:tc>
        <w:tc>
          <w:tcPr>
            <w:tcW w:w="1078" w:type="dxa"/>
            <w:noWrap/>
          </w:tcPr>
          <w:p w14:paraId="434E892C" w14:textId="020DFF51" w:rsidR="00F55506" w:rsidRPr="006E38C9" w:rsidRDefault="00F55506" w:rsidP="00F55506">
            <w:pPr>
              <w:rPr>
                <w:rFonts w:eastAsia="Calibri"/>
                <w:sz w:val="18"/>
                <w:szCs w:val="18"/>
              </w:rPr>
            </w:pPr>
            <w:r w:rsidRPr="00296DB9">
              <w:rPr>
                <w:rFonts w:eastAsia="Calibri"/>
                <w:sz w:val="18"/>
                <w:szCs w:val="18"/>
              </w:rPr>
              <w:t>A-08-p</w:t>
            </w:r>
          </w:p>
        </w:tc>
      </w:tr>
      <w:tr w:rsidR="00F55506" w:rsidRPr="006E38C9" w14:paraId="462CBB90" w14:textId="77777777" w:rsidTr="00F55506">
        <w:trPr>
          <w:trHeight w:val="300"/>
        </w:trPr>
        <w:tc>
          <w:tcPr>
            <w:tcW w:w="7562" w:type="dxa"/>
            <w:noWrap/>
          </w:tcPr>
          <w:p w14:paraId="5D5E3F01" w14:textId="4261BD68" w:rsidR="00F55506" w:rsidRPr="006E38C9" w:rsidRDefault="00F55506" w:rsidP="00F55506">
            <w:pPr>
              <w:rPr>
                <w:rFonts w:eastAsia="Calibri"/>
                <w:sz w:val="18"/>
                <w:szCs w:val="18"/>
              </w:rPr>
            </w:pPr>
            <w:r w:rsidRPr="00296DB9">
              <w:rPr>
                <w:rFonts w:eastAsia="Calibri"/>
                <w:sz w:val="18"/>
                <w:szCs w:val="18"/>
              </w:rPr>
              <w:t>I am on good terms with nearly everyone while teaching as a TA in the first-year engineering classroom.</w:t>
            </w:r>
          </w:p>
        </w:tc>
        <w:tc>
          <w:tcPr>
            <w:tcW w:w="1078" w:type="dxa"/>
            <w:noWrap/>
          </w:tcPr>
          <w:p w14:paraId="03A403A6" w14:textId="00A1960D" w:rsidR="00F55506" w:rsidRPr="006E38C9" w:rsidRDefault="00F55506" w:rsidP="00F55506">
            <w:pPr>
              <w:rPr>
                <w:rFonts w:eastAsia="Calibri"/>
                <w:sz w:val="18"/>
                <w:szCs w:val="18"/>
              </w:rPr>
            </w:pPr>
            <w:r w:rsidRPr="00296DB9">
              <w:rPr>
                <w:rFonts w:eastAsia="Calibri"/>
                <w:sz w:val="18"/>
                <w:szCs w:val="18"/>
              </w:rPr>
              <w:t>A-09-p</w:t>
            </w:r>
          </w:p>
        </w:tc>
      </w:tr>
      <w:tr w:rsidR="00F55506" w:rsidRPr="006E38C9" w14:paraId="2016FEEE" w14:textId="77777777" w:rsidTr="00F55506">
        <w:trPr>
          <w:trHeight w:val="300"/>
        </w:trPr>
        <w:tc>
          <w:tcPr>
            <w:tcW w:w="7562" w:type="dxa"/>
            <w:noWrap/>
          </w:tcPr>
          <w:p w14:paraId="3D246F5C" w14:textId="75117643" w:rsidR="00F55506" w:rsidRPr="006E38C9" w:rsidRDefault="00F55506" w:rsidP="00F55506">
            <w:pPr>
              <w:rPr>
                <w:rFonts w:eastAsia="Calibri"/>
                <w:sz w:val="18"/>
                <w:szCs w:val="18"/>
              </w:rPr>
            </w:pPr>
            <w:r w:rsidRPr="00296DB9">
              <w:rPr>
                <w:rFonts w:eastAsia="Calibri"/>
                <w:sz w:val="18"/>
                <w:szCs w:val="18"/>
              </w:rPr>
              <w:t>I have a good word for everyone while teaching as a TA in the first-year engineering classroom.</w:t>
            </w:r>
          </w:p>
        </w:tc>
        <w:tc>
          <w:tcPr>
            <w:tcW w:w="1078" w:type="dxa"/>
            <w:noWrap/>
          </w:tcPr>
          <w:p w14:paraId="39D0F36A" w14:textId="24C2461F" w:rsidR="00F55506" w:rsidRPr="006E38C9" w:rsidRDefault="00F55506" w:rsidP="00F55506">
            <w:pPr>
              <w:rPr>
                <w:rFonts w:eastAsia="Calibri"/>
                <w:sz w:val="18"/>
                <w:szCs w:val="18"/>
              </w:rPr>
            </w:pPr>
            <w:r w:rsidRPr="00296DB9">
              <w:rPr>
                <w:rFonts w:eastAsia="Calibri"/>
                <w:sz w:val="18"/>
                <w:szCs w:val="18"/>
              </w:rPr>
              <w:t>A-10-p</w:t>
            </w:r>
          </w:p>
        </w:tc>
      </w:tr>
      <w:tr w:rsidR="00F55506" w:rsidRPr="006E38C9" w14:paraId="1D025861" w14:textId="77777777" w:rsidTr="00F55506">
        <w:trPr>
          <w:trHeight w:val="300"/>
        </w:trPr>
        <w:tc>
          <w:tcPr>
            <w:tcW w:w="7562" w:type="dxa"/>
            <w:noWrap/>
          </w:tcPr>
          <w:p w14:paraId="2D3EA6A3" w14:textId="3496C7DA" w:rsidR="00F55506" w:rsidRPr="006E38C9" w:rsidRDefault="00F55506" w:rsidP="00F55506">
            <w:pPr>
              <w:rPr>
                <w:rFonts w:eastAsia="Calibri"/>
                <w:sz w:val="18"/>
                <w:szCs w:val="18"/>
              </w:rPr>
            </w:pPr>
            <w:r w:rsidRPr="00296DB9">
              <w:rPr>
                <w:rFonts w:eastAsia="Calibri"/>
                <w:sz w:val="18"/>
                <w:szCs w:val="18"/>
              </w:rPr>
              <w:t>I show my gratitude while teaching as a TA in the first-year engineering classroom.</w:t>
            </w:r>
          </w:p>
        </w:tc>
        <w:tc>
          <w:tcPr>
            <w:tcW w:w="1078" w:type="dxa"/>
            <w:noWrap/>
          </w:tcPr>
          <w:p w14:paraId="578B7B34" w14:textId="770BC69A" w:rsidR="00F55506" w:rsidRPr="006E38C9" w:rsidRDefault="00F55506" w:rsidP="00F55506">
            <w:pPr>
              <w:rPr>
                <w:rFonts w:eastAsia="Calibri"/>
                <w:sz w:val="18"/>
                <w:szCs w:val="18"/>
              </w:rPr>
            </w:pPr>
            <w:r w:rsidRPr="00296DB9">
              <w:rPr>
                <w:rFonts w:eastAsia="Calibri"/>
                <w:sz w:val="18"/>
                <w:szCs w:val="18"/>
              </w:rPr>
              <w:t>A-11-p</w:t>
            </w:r>
          </w:p>
        </w:tc>
      </w:tr>
      <w:tr w:rsidR="00F55506" w:rsidRPr="006E38C9" w14:paraId="4C3F62E6" w14:textId="77777777" w:rsidTr="00F55506">
        <w:trPr>
          <w:trHeight w:val="300"/>
        </w:trPr>
        <w:tc>
          <w:tcPr>
            <w:tcW w:w="7562" w:type="dxa"/>
            <w:noWrap/>
          </w:tcPr>
          <w:p w14:paraId="7E053695" w14:textId="4D69C00F" w:rsidR="00F55506" w:rsidRPr="006E38C9" w:rsidRDefault="00F55506" w:rsidP="00F55506">
            <w:pPr>
              <w:rPr>
                <w:rFonts w:eastAsia="Calibri"/>
                <w:sz w:val="18"/>
                <w:szCs w:val="18"/>
              </w:rPr>
            </w:pPr>
            <w:r w:rsidRPr="00296DB9">
              <w:rPr>
                <w:rFonts w:eastAsia="Calibri"/>
                <w:sz w:val="18"/>
                <w:szCs w:val="18"/>
              </w:rPr>
              <w:t>I think of others first while teaching as a TA in the first-year engineering classroom.</w:t>
            </w:r>
          </w:p>
        </w:tc>
        <w:tc>
          <w:tcPr>
            <w:tcW w:w="1078" w:type="dxa"/>
            <w:noWrap/>
          </w:tcPr>
          <w:p w14:paraId="290BFEEC" w14:textId="51F7BD2D" w:rsidR="00F55506" w:rsidRPr="006E38C9" w:rsidRDefault="00F55506" w:rsidP="00F55506">
            <w:pPr>
              <w:rPr>
                <w:rFonts w:eastAsia="Calibri"/>
                <w:sz w:val="18"/>
                <w:szCs w:val="18"/>
              </w:rPr>
            </w:pPr>
            <w:r w:rsidRPr="00296DB9">
              <w:rPr>
                <w:rFonts w:eastAsia="Calibri"/>
                <w:sz w:val="18"/>
                <w:szCs w:val="18"/>
              </w:rPr>
              <w:t>A-12-p</w:t>
            </w:r>
          </w:p>
        </w:tc>
      </w:tr>
      <w:tr w:rsidR="00F55506" w:rsidRPr="006E38C9" w14:paraId="3B8EFF49" w14:textId="77777777" w:rsidTr="00F55506">
        <w:trPr>
          <w:trHeight w:val="300"/>
        </w:trPr>
        <w:tc>
          <w:tcPr>
            <w:tcW w:w="7562" w:type="dxa"/>
            <w:noWrap/>
          </w:tcPr>
          <w:p w14:paraId="36C1F01D" w14:textId="47066995" w:rsidR="00F55506" w:rsidRPr="006E38C9" w:rsidRDefault="00F55506" w:rsidP="00F55506">
            <w:pPr>
              <w:rPr>
                <w:rFonts w:eastAsia="Calibri"/>
                <w:sz w:val="18"/>
                <w:szCs w:val="18"/>
              </w:rPr>
            </w:pPr>
            <w:r w:rsidRPr="00296DB9">
              <w:rPr>
                <w:rFonts w:eastAsia="Calibri"/>
                <w:sz w:val="18"/>
                <w:szCs w:val="18"/>
              </w:rPr>
              <w:t>I love to help others while teaching as a TA in the first-year engineering classroom.</w:t>
            </w:r>
          </w:p>
        </w:tc>
        <w:tc>
          <w:tcPr>
            <w:tcW w:w="1078" w:type="dxa"/>
            <w:noWrap/>
          </w:tcPr>
          <w:p w14:paraId="49256B37" w14:textId="3C642B82" w:rsidR="00F55506" w:rsidRPr="006E38C9" w:rsidRDefault="00F55506" w:rsidP="00F55506">
            <w:pPr>
              <w:rPr>
                <w:rFonts w:eastAsia="Calibri"/>
                <w:sz w:val="18"/>
                <w:szCs w:val="18"/>
              </w:rPr>
            </w:pPr>
            <w:r w:rsidRPr="00296DB9">
              <w:rPr>
                <w:rFonts w:eastAsia="Calibri"/>
                <w:sz w:val="18"/>
                <w:szCs w:val="18"/>
              </w:rPr>
              <w:t>A-13-p</w:t>
            </w:r>
          </w:p>
        </w:tc>
      </w:tr>
      <w:tr w:rsidR="00F55506" w:rsidRPr="006E38C9" w14:paraId="6C91849D" w14:textId="77777777" w:rsidTr="00F55506">
        <w:trPr>
          <w:trHeight w:val="300"/>
        </w:trPr>
        <w:tc>
          <w:tcPr>
            <w:tcW w:w="7562" w:type="dxa"/>
            <w:noWrap/>
          </w:tcPr>
          <w:p w14:paraId="77E47958" w14:textId="06180710" w:rsidR="00F55506" w:rsidRPr="006E38C9" w:rsidRDefault="00F55506" w:rsidP="00F55506">
            <w:pPr>
              <w:rPr>
                <w:rFonts w:eastAsia="Calibri"/>
                <w:sz w:val="18"/>
                <w:szCs w:val="18"/>
              </w:rPr>
            </w:pPr>
            <w:r w:rsidRPr="00296DB9">
              <w:rPr>
                <w:rFonts w:eastAsia="Calibri"/>
                <w:sz w:val="18"/>
                <w:szCs w:val="18"/>
              </w:rPr>
              <w:t>I feel little concern for others while teaching as a TA in the first-year engineering classroom.</w:t>
            </w:r>
          </w:p>
        </w:tc>
        <w:tc>
          <w:tcPr>
            <w:tcW w:w="1078" w:type="dxa"/>
            <w:noWrap/>
          </w:tcPr>
          <w:p w14:paraId="13101F68" w14:textId="26860DDC" w:rsidR="00F55506" w:rsidRPr="006E38C9" w:rsidRDefault="00F55506" w:rsidP="00F55506">
            <w:pPr>
              <w:rPr>
                <w:rFonts w:eastAsia="Calibri"/>
                <w:sz w:val="18"/>
                <w:szCs w:val="18"/>
              </w:rPr>
            </w:pPr>
            <w:r w:rsidRPr="00296DB9">
              <w:rPr>
                <w:rFonts w:eastAsia="Calibri"/>
                <w:sz w:val="18"/>
                <w:szCs w:val="18"/>
              </w:rPr>
              <w:t>A-14-n</w:t>
            </w:r>
          </w:p>
        </w:tc>
      </w:tr>
      <w:tr w:rsidR="00F55506" w:rsidRPr="006E38C9" w14:paraId="0C969436" w14:textId="77777777" w:rsidTr="00F55506">
        <w:trPr>
          <w:trHeight w:val="300"/>
        </w:trPr>
        <w:tc>
          <w:tcPr>
            <w:tcW w:w="7562" w:type="dxa"/>
            <w:noWrap/>
          </w:tcPr>
          <w:p w14:paraId="25995ED7" w14:textId="6CAE786A" w:rsidR="00F55506" w:rsidRPr="006E38C9" w:rsidRDefault="00F55506" w:rsidP="00F55506">
            <w:pPr>
              <w:rPr>
                <w:rFonts w:eastAsia="Calibri"/>
                <w:sz w:val="18"/>
                <w:szCs w:val="18"/>
              </w:rPr>
            </w:pPr>
            <w:r w:rsidRPr="00296DB9">
              <w:rPr>
                <w:rFonts w:eastAsia="Calibri"/>
                <w:sz w:val="18"/>
                <w:szCs w:val="18"/>
              </w:rPr>
              <w:lastRenderedPageBreak/>
              <w:t>I insult people while teaching as a TA in the first-year engineering classroom.</w:t>
            </w:r>
          </w:p>
        </w:tc>
        <w:tc>
          <w:tcPr>
            <w:tcW w:w="1078" w:type="dxa"/>
            <w:noWrap/>
          </w:tcPr>
          <w:p w14:paraId="07D835DA" w14:textId="237ABF23" w:rsidR="00F55506" w:rsidRPr="006E38C9" w:rsidRDefault="00F55506" w:rsidP="00F55506">
            <w:pPr>
              <w:rPr>
                <w:rFonts w:eastAsia="Calibri"/>
                <w:sz w:val="18"/>
                <w:szCs w:val="18"/>
              </w:rPr>
            </w:pPr>
            <w:r w:rsidRPr="00296DB9">
              <w:rPr>
                <w:rFonts w:eastAsia="Calibri"/>
                <w:sz w:val="18"/>
                <w:szCs w:val="18"/>
              </w:rPr>
              <w:t>A-15-n</w:t>
            </w:r>
          </w:p>
        </w:tc>
      </w:tr>
      <w:tr w:rsidR="00F55506" w:rsidRPr="006E38C9" w14:paraId="7404CAEF" w14:textId="77777777" w:rsidTr="00F55506">
        <w:trPr>
          <w:trHeight w:val="300"/>
        </w:trPr>
        <w:tc>
          <w:tcPr>
            <w:tcW w:w="7562" w:type="dxa"/>
            <w:noWrap/>
          </w:tcPr>
          <w:p w14:paraId="07C08EF2" w14:textId="6731479B" w:rsidR="00F55506" w:rsidRPr="006E38C9" w:rsidRDefault="00F55506" w:rsidP="00F55506">
            <w:pPr>
              <w:rPr>
                <w:rFonts w:eastAsia="Calibri"/>
                <w:sz w:val="18"/>
                <w:szCs w:val="18"/>
              </w:rPr>
            </w:pPr>
            <w:r w:rsidRPr="00296DB9">
              <w:rPr>
                <w:rFonts w:eastAsia="Calibri"/>
                <w:sz w:val="18"/>
                <w:szCs w:val="18"/>
              </w:rPr>
              <w:t>I am not interested in other people's problems while teaching as a TA in the first-year engineering classroom.</w:t>
            </w:r>
          </w:p>
        </w:tc>
        <w:tc>
          <w:tcPr>
            <w:tcW w:w="1078" w:type="dxa"/>
            <w:noWrap/>
          </w:tcPr>
          <w:p w14:paraId="01389DA7" w14:textId="71D5B116" w:rsidR="00F55506" w:rsidRPr="006E38C9" w:rsidRDefault="00F55506" w:rsidP="00F55506">
            <w:pPr>
              <w:rPr>
                <w:rFonts w:eastAsia="Calibri"/>
                <w:sz w:val="18"/>
                <w:szCs w:val="18"/>
              </w:rPr>
            </w:pPr>
            <w:r w:rsidRPr="00296DB9">
              <w:rPr>
                <w:rFonts w:eastAsia="Calibri"/>
                <w:sz w:val="18"/>
                <w:szCs w:val="18"/>
              </w:rPr>
              <w:t>A-16-n</w:t>
            </w:r>
          </w:p>
        </w:tc>
      </w:tr>
      <w:tr w:rsidR="00F55506" w:rsidRPr="006E38C9" w14:paraId="3EF43492" w14:textId="77777777" w:rsidTr="00F55506">
        <w:trPr>
          <w:trHeight w:val="300"/>
        </w:trPr>
        <w:tc>
          <w:tcPr>
            <w:tcW w:w="7562" w:type="dxa"/>
            <w:noWrap/>
          </w:tcPr>
          <w:p w14:paraId="76EA26A9" w14:textId="374F0C48" w:rsidR="00F55506" w:rsidRPr="006E38C9" w:rsidRDefault="00F55506" w:rsidP="00F55506">
            <w:pPr>
              <w:rPr>
                <w:rFonts w:eastAsia="Calibri"/>
                <w:sz w:val="18"/>
                <w:szCs w:val="18"/>
              </w:rPr>
            </w:pPr>
            <w:r w:rsidRPr="00296DB9">
              <w:rPr>
                <w:rFonts w:eastAsia="Calibri"/>
                <w:sz w:val="18"/>
                <w:szCs w:val="18"/>
              </w:rPr>
              <w:t>I am not really interested in others while teaching as a TA in the first-year engineering classroom.</w:t>
            </w:r>
          </w:p>
        </w:tc>
        <w:tc>
          <w:tcPr>
            <w:tcW w:w="1078" w:type="dxa"/>
            <w:noWrap/>
          </w:tcPr>
          <w:p w14:paraId="0FDA2619" w14:textId="5108549D" w:rsidR="00F55506" w:rsidRPr="006E38C9" w:rsidRDefault="00F55506" w:rsidP="00F55506">
            <w:pPr>
              <w:rPr>
                <w:rFonts w:eastAsia="Calibri"/>
                <w:sz w:val="18"/>
                <w:szCs w:val="18"/>
              </w:rPr>
            </w:pPr>
            <w:r w:rsidRPr="00296DB9">
              <w:rPr>
                <w:rFonts w:eastAsia="Calibri"/>
                <w:sz w:val="18"/>
                <w:szCs w:val="18"/>
              </w:rPr>
              <w:t>A-17-n</w:t>
            </w:r>
          </w:p>
        </w:tc>
      </w:tr>
      <w:tr w:rsidR="00F55506" w:rsidRPr="006E38C9" w14:paraId="3D8D15F3" w14:textId="77777777" w:rsidTr="00F55506">
        <w:trPr>
          <w:trHeight w:val="300"/>
        </w:trPr>
        <w:tc>
          <w:tcPr>
            <w:tcW w:w="7562" w:type="dxa"/>
            <w:noWrap/>
          </w:tcPr>
          <w:p w14:paraId="39919450" w14:textId="2FE24297" w:rsidR="00F55506" w:rsidRPr="006E38C9" w:rsidRDefault="00F55506" w:rsidP="00F55506">
            <w:pPr>
              <w:rPr>
                <w:rFonts w:eastAsia="Calibri"/>
                <w:sz w:val="18"/>
                <w:szCs w:val="18"/>
              </w:rPr>
            </w:pPr>
            <w:r w:rsidRPr="00296DB9">
              <w:rPr>
                <w:rFonts w:eastAsia="Calibri"/>
                <w:sz w:val="18"/>
                <w:szCs w:val="18"/>
              </w:rPr>
              <w:t>I am indifferent to the feelings of others while teaching as a TA in the first-year engineering classroom.</w:t>
            </w:r>
          </w:p>
        </w:tc>
        <w:tc>
          <w:tcPr>
            <w:tcW w:w="1078" w:type="dxa"/>
            <w:noWrap/>
          </w:tcPr>
          <w:p w14:paraId="20F3A1A6" w14:textId="4F486FD9" w:rsidR="00F55506" w:rsidRPr="006E38C9" w:rsidRDefault="00F55506" w:rsidP="00F55506">
            <w:pPr>
              <w:rPr>
                <w:rFonts w:eastAsia="Calibri"/>
                <w:sz w:val="18"/>
                <w:szCs w:val="18"/>
              </w:rPr>
            </w:pPr>
            <w:r w:rsidRPr="00296DB9">
              <w:rPr>
                <w:rFonts w:eastAsia="Calibri"/>
                <w:sz w:val="18"/>
                <w:szCs w:val="18"/>
              </w:rPr>
              <w:t>A-18-n</w:t>
            </w:r>
          </w:p>
        </w:tc>
      </w:tr>
      <w:tr w:rsidR="00F55506" w:rsidRPr="006E38C9" w14:paraId="46216140" w14:textId="77777777" w:rsidTr="00612CF2">
        <w:trPr>
          <w:trHeight w:val="300"/>
        </w:trPr>
        <w:tc>
          <w:tcPr>
            <w:tcW w:w="8640" w:type="dxa"/>
            <w:gridSpan w:val="2"/>
            <w:noWrap/>
          </w:tcPr>
          <w:p w14:paraId="659FFFB3" w14:textId="72AC0987" w:rsidR="00F55506" w:rsidRPr="00296DB9" w:rsidRDefault="00F55506" w:rsidP="00F55506">
            <w:pPr>
              <w:jc w:val="center"/>
              <w:rPr>
                <w:rFonts w:eastAsia="Calibri"/>
                <w:sz w:val="18"/>
                <w:szCs w:val="18"/>
              </w:rPr>
            </w:pPr>
            <w:r w:rsidRPr="00134E99">
              <w:rPr>
                <w:b/>
                <w:bCs/>
                <w:sz w:val="18"/>
                <w:szCs w:val="18"/>
              </w:rPr>
              <w:t xml:space="preserve">FYETAP </w:t>
            </w:r>
            <w:r>
              <w:rPr>
                <w:b/>
                <w:bCs/>
                <w:sz w:val="18"/>
                <w:szCs w:val="18"/>
              </w:rPr>
              <w:t>Conscientiousness</w:t>
            </w:r>
            <w:r w:rsidRPr="00134E99">
              <w:rPr>
                <w:b/>
                <w:bCs/>
                <w:sz w:val="18"/>
                <w:szCs w:val="18"/>
              </w:rPr>
              <w:t xml:space="preserve"> Scale Items</w:t>
            </w:r>
          </w:p>
        </w:tc>
      </w:tr>
      <w:tr w:rsidR="00F55506" w:rsidRPr="006E38C9" w14:paraId="745BE9FA" w14:textId="77777777" w:rsidTr="00F55506">
        <w:trPr>
          <w:trHeight w:val="300"/>
        </w:trPr>
        <w:tc>
          <w:tcPr>
            <w:tcW w:w="7562" w:type="dxa"/>
            <w:noWrap/>
          </w:tcPr>
          <w:p w14:paraId="099CAB52" w14:textId="4DDE1FEA" w:rsidR="00F55506" w:rsidRPr="00296DB9" w:rsidRDefault="00F55506" w:rsidP="00F55506">
            <w:pPr>
              <w:rPr>
                <w:rFonts w:eastAsia="Calibri"/>
                <w:sz w:val="18"/>
                <w:szCs w:val="18"/>
              </w:rPr>
            </w:pPr>
            <w:r w:rsidRPr="00134E99">
              <w:rPr>
                <w:rFonts w:eastAsia="Times New Roman"/>
                <w:color w:val="000000"/>
                <w:sz w:val="18"/>
                <w:szCs w:val="18"/>
              </w:rPr>
              <w:t>I am always prepared while teaching as a TA in the first-year engineering classroom.</w:t>
            </w:r>
          </w:p>
        </w:tc>
        <w:tc>
          <w:tcPr>
            <w:tcW w:w="1078" w:type="dxa"/>
            <w:noWrap/>
          </w:tcPr>
          <w:p w14:paraId="5A651ED0" w14:textId="1EA12F58" w:rsidR="00F55506" w:rsidRPr="00296DB9" w:rsidRDefault="00F55506" w:rsidP="00F55506">
            <w:pPr>
              <w:rPr>
                <w:rFonts w:eastAsia="Calibri"/>
                <w:sz w:val="18"/>
                <w:szCs w:val="18"/>
              </w:rPr>
            </w:pPr>
            <w:r w:rsidRPr="00134E99">
              <w:rPr>
                <w:rFonts w:eastAsia="Times New Roman"/>
                <w:color w:val="000000"/>
                <w:sz w:val="18"/>
                <w:szCs w:val="18"/>
              </w:rPr>
              <w:t>C-01-p</w:t>
            </w:r>
          </w:p>
        </w:tc>
      </w:tr>
      <w:tr w:rsidR="00F55506" w:rsidRPr="006E38C9" w14:paraId="071F38A2" w14:textId="77777777" w:rsidTr="00F55506">
        <w:trPr>
          <w:trHeight w:val="300"/>
        </w:trPr>
        <w:tc>
          <w:tcPr>
            <w:tcW w:w="7562" w:type="dxa"/>
            <w:noWrap/>
          </w:tcPr>
          <w:p w14:paraId="052C028D" w14:textId="5A5866F8" w:rsidR="00F55506" w:rsidRPr="00296DB9" w:rsidRDefault="00F55506" w:rsidP="00F55506">
            <w:pPr>
              <w:rPr>
                <w:rFonts w:eastAsia="Calibri"/>
                <w:sz w:val="18"/>
                <w:szCs w:val="18"/>
              </w:rPr>
            </w:pPr>
            <w:r w:rsidRPr="00134E99">
              <w:rPr>
                <w:rFonts w:eastAsia="Times New Roman"/>
                <w:color w:val="000000"/>
                <w:sz w:val="18"/>
                <w:szCs w:val="18"/>
              </w:rPr>
              <w:t>I pay attention to details while teaching as a TA in the first-year engineering classroom.</w:t>
            </w:r>
          </w:p>
        </w:tc>
        <w:tc>
          <w:tcPr>
            <w:tcW w:w="1078" w:type="dxa"/>
            <w:noWrap/>
          </w:tcPr>
          <w:p w14:paraId="046A8FE7" w14:textId="594BA171" w:rsidR="00F55506" w:rsidRPr="00296DB9" w:rsidRDefault="00F55506" w:rsidP="00F55506">
            <w:pPr>
              <w:rPr>
                <w:rFonts w:eastAsia="Calibri"/>
                <w:sz w:val="18"/>
                <w:szCs w:val="18"/>
              </w:rPr>
            </w:pPr>
            <w:r w:rsidRPr="00134E99">
              <w:rPr>
                <w:rFonts w:eastAsia="Times New Roman"/>
                <w:color w:val="000000"/>
                <w:sz w:val="18"/>
                <w:szCs w:val="18"/>
              </w:rPr>
              <w:t>C-02-p</w:t>
            </w:r>
          </w:p>
        </w:tc>
      </w:tr>
      <w:tr w:rsidR="00F55506" w:rsidRPr="006E38C9" w14:paraId="7CAA49BC" w14:textId="77777777" w:rsidTr="00F55506">
        <w:trPr>
          <w:trHeight w:val="300"/>
        </w:trPr>
        <w:tc>
          <w:tcPr>
            <w:tcW w:w="7562" w:type="dxa"/>
            <w:noWrap/>
          </w:tcPr>
          <w:p w14:paraId="53CC5CAB" w14:textId="34EE5639" w:rsidR="00F55506" w:rsidRPr="00296DB9" w:rsidRDefault="00F55506" w:rsidP="00F55506">
            <w:pPr>
              <w:rPr>
                <w:rFonts w:eastAsia="Calibri"/>
                <w:sz w:val="18"/>
                <w:szCs w:val="18"/>
              </w:rPr>
            </w:pPr>
            <w:r w:rsidRPr="00134E99">
              <w:rPr>
                <w:rFonts w:eastAsia="Times New Roman"/>
                <w:color w:val="000000"/>
                <w:sz w:val="18"/>
                <w:szCs w:val="18"/>
              </w:rPr>
              <w:t>I get tasks done right away while teaching as a TA in the first-year engineering classroom.</w:t>
            </w:r>
          </w:p>
        </w:tc>
        <w:tc>
          <w:tcPr>
            <w:tcW w:w="1078" w:type="dxa"/>
            <w:noWrap/>
          </w:tcPr>
          <w:p w14:paraId="620BE057" w14:textId="74958329" w:rsidR="00F55506" w:rsidRPr="00296DB9" w:rsidRDefault="00F55506" w:rsidP="00F55506">
            <w:pPr>
              <w:rPr>
                <w:rFonts w:eastAsia="Calibri"/>
                <w:sz w:val="18"/>
                <w:szCs w:val="18"/>
              </w:rPr>
            </w:pPr>
            <w:r w:rsidRPr="00134E99">
              <w:rPr>
                <w:rFonts w:eastAsia="Times New Roman"/>
                <w:color w:val="000000"/>
                <w:sz w:val="18"/>
                <w:szCs w:val="18"/>
              </w:rPr>
              <w:t>C-03-p</w:t>
            </w:r>
          </w:p>
        </w:tc>
      </w:tr>
      <w:tr w:rsidR="00F55506" w:rsidRPr="006E38C9" w14:paraId="4E31EDDC" w14:textId="77777777" w:rsidTr="00F55506">
        <w:trPr>
          <w:trHeight w:val="300"/>
        </w:trPr>
        <w:tc>
          <w:tcPr>
            <w:tcW w:w="7562" w:type="dxa"/>
            <w:noWrap/>
          </w:tcPr>
          <w:p w14:paraId="2BDBB339" w14:textId="4AEC02B9" w:rsidR="00F55506" w:rsidRPr="00296DB9" w:rsidRDefault="00F55506" w:rsidP="00F55506">
            <w:pPr>
              <w:rPr>
                <w:rFonts w:eastAsia="Calibri"/>
                <w:sz w:val="18"/>
                <w:szCs w:val="18"/>
              </w:rPr>
            </w:pPr>
            <w:r w:rsidRPr="00134E99">
              <w:rPr>
                <w:rFonts w:eastAsia="Times New Roman"/>
                <w:color w:val="000000"/>
                <w:sz w:val="18"/>
                <w:szCs w:val="18"/>
              </w:rPr>
              <w:t>I like order while teaching as a TA in the first-year engineering classroom.</w:t>
            </w:r>
          </w:p>
        </w:tc>
        <w:tc>
          <w:tcPr>
            <w:tcW w:w="1078" w:type="dxa"/>
            <w:noWrap/>
          </w:tcPr>
          <w:p w14:paraId="26776A33" w14:textId="7552AFA6" w:rsidR="00F55506" w:rsidRPr="00296DB9" w:rsidRDefault="00F55506" w:rsidP="00F55506">
            <w:pPr>
              <w:rPr>
                <w:rFonts w:eastAsia="Calibri"/>
                <w:sz w:val="18"/>
                <w:szCs w:val="18"/>
              </w:rPr>
            </w:pPr>
            <w:r w:rsidRPr="00134E99">
              <w:rPr>
                <w:rFonts w:eastAsia="Times New Roman"/>
                <w:color w:val="000000"/>
                <w:sz w:val="18"/>
                <w:szCs w:val="18"/>
              </w:rPr>
              <w:t>C-04-p</w:t>
            </w:r>
          </w:p>
        </w:tc>
      </w:tr>
      <w:tr w:rsidR="00F55506" w:rsidRPr="006E38C9" w14:paraId="74494B5A" w14:textId="77777777" w:rsidTr="00F55506">
        <w:trPr>
          <w:trHeight w:val="300"/>
        </w:trPr>
        <w:tc>
          <w:tcPr>
            <w:tcW w:w="7562" w:type="dxa"/>
            <w:noWrap/>
          </w:tcPr>
          <w:p w14:paraId="6C7EE7C3" w14:textId="0FBB7C22" w:rsidR="00F55506" w:rsidRPr="00296DB9" w:rsidRDefault="00F55506" w:rsidP="00F55506">
            <w:pPr>
              <w:rPr>
                <w:rFonts w:eastAsia="Calibri"/>
                <w:sz w:val="18"/>
                <w:szCs w:val="18"/>
              </w:rPr>
            </w:pPr>
            <w:r w:rsidRPr="00134E99">
              <w:rPr>
                <w:rFonts w:eastAsia="Times New Roman"/>
                <w:color w:val="000000"/>
                <w:sz w:val="18"/>
                <w:szCs w:val="18"/>
              </w:rPr>
              <w:t>I follow a schedule or plan while teaching as a TA in the first-year engineering classroom.</w:t>
            </w:r>
          </w:p>
        </w:tc>
        <w:tc>
          <w:tcPr>
            <w:tcW w:w="1078" w:type="dxa"/>
            <w:noWrap/>
          </w:tcPr>
          <w:p w14:paraId="5B8E11AF" w14:textId="6A729A2F" w:rsidR="00F55506" w:rsidRPr="00296DB9" w:rsidRDefault="00F55506" w:rsidP="00F55506">
            <w:pPr>
              <w:rPr>
                <w:rFonts w:eastAsia="Calibri"/>
                <w:sz w:val="18"/>
                <w:szCs w:val="18"/>
              </w:rPr>
            </w:pPr>
            <w:r w:rsidRPr="00134E99">
              <w:rPr>
                <w:rFonts w:eastAsia="Times New Roman"/>
                <w:color w:val="000000"/>
                <w:sz w:val="18"/>
                <w:szCs w:val="18"/>
              </w:rPr>
              <w:t>C-05-p</w:t>
            </w:r>
          </w:p>
        </w:tc>
      </w:tr>
      <w:tr w:rsidR="00F55506" w:rsidRPr="006E38C9" w14:paraId="46D20B46" w14:textId="77777777" w:rsidTr="00F55506">
        <w:trPr>
          <w:trHeight w:val="300"/>
        </w:trPr>
        <w:tc>
          <w:tcPr>
            <w:tcW w:w="7562" w:type="dxa"/>
            <w:noWrap/>
          </w:tcPr>
          <w:p w14:paraId="3ADCA14C" w14:textId="613A4702" w:rsidR="00F55506" w:rsidRPr="00296DB9" w:rsidRDefault="00F55506" w:rsidP="00F55506">
            <w:pPr>
              <w:rPr>
                <w:rFonts w:eastAsia="Calibri"/>
                <w:sz w:val="18"/>
                <w:szCs w:val="18"/>
              </w:rPr>
            </w:pPr>
            <w:r w:rsidRPr="00134E99">
              <w:rPr>
                <w:rFonts w:eastAsia="Times New Roman"/>
                <w:color w:val="000000"/>
                <w:sz w:val="18"/>
                <w:szCs w:val="18"/>
              </w:rPr>
              <w:t>I am exacting in my work while teaching as a TA in the first-year engineering classroom.</w:t>
            </w:r>
          </w:p>
        </w:tc>
        <w:tc>
          <w:tcPr>
            <w:tcW w:w="1078" w:type="dxa"/>
            <w:noWrap/>
          </w:tcPr>
          <w:p w14:paraId="3D24C623" w14:textId="313FB674" w:rsidR="00F55506" w:rsidRPr="00296DB9" w:rsidRDefault="00F55506" w:rsidP="00F55506">
            <w:pPr>
              <w:rPr>
                <w:rFonts w:eastAsia="Calibri"/>
                <w:sz w:val="18"/>
                <w:szCs w:val="18"/>
              </w:rPr>
            </w:pPr>
            <w:r w:rsidRPr="00134E99">
              <w:rPr>
                <w:rFonts w:eastAsia="Times New Roman"/>
                <w:color w:val="000000"/>
                <w:sz w:val="18"/>
                <w:szCs w:val="18"/>
              </w:rPr>
              <w:t>C-06-p</w:t>
            </w:r>
          </w:p>
        </w:tc>
      </w:tr>
      <w:tr w:rsidR="00F55506" w:rsidRPr="006E38C9" w14:paraId="2C380927" w14:textId="77777777" w:rsidTr="00F55506">
        <w:trPr>
          <w:trHeight w:val="300"/>
        </w:trPr>
        <w:tc>
          <w:tcPr>
            <w:tcW w:w="7562" w:type="dxa"/>
            <w:noWrap/>
          </w:tcPr>
          <w:p w14:paraId="03075F1D" w14:textId="3BD375A7" w:rsidR="00F55506" w:rsidRPr="00296DB9" w:rsidRDefault="00F55506" w:rsidP="00F55506">
            <w:pPr>
              <w:rPr>
                <w:rFonts w:eastAsia="Calibri"/>
                <w:sz w:val="18"/>
                <w:szCs w:val="18"/>
              </w:rPr>
            </w:pPr>
            <w:r w:rsidRPr="00134E99">
              <w:rPr>
                <w:rFonts w:eastAsia="Times New Roman"/>
                <w:color w:val="000000"/>
                <w:sz w:val="18"/>
                <w:szCs w:val="18"/>
              </w:rPr>
              <w:t>I do things according to a plan while teaching as a TA in the first-year engineering classroom.</w:t>
            </w:r>
          </w:p>
        </w:tc>
        <w:tc>
          <w:tcPr>
            <w:tcW w:w="1078" w:type="dxa"/>
            <w:noWrap/>
          </w:tcPr>
          <w:p w14:paraId="4CD8977A" w14:textId="70D58FFF" w:rsidR="00F55506" w:rsidRPr="00296DB9" w:rsidRDefault="00F55506" w:rsidP="00F55506">
            <w:pPr>
              <w:rPr>
                <w:rFonts w:eastAsia="Calibri"/>
                <w:sz w:val="18"/>
                <w:szCs w:val="18"/>
              </w:rPr>
            </w:pPr>
            <w:r w:rsidRPr="00134E99">
              <w:rPr>
                <w:rFonts w:eastAsia="Times New Roman"/>
                <w:color w:val="000000"/>
                <w:sz w:val="18"/>
                <w:szCs w:val="18"/>
              </w:rPr>
              <w:t>C-07-p</w:t>
            </w:r>
          </w:p>
        </w:tc>
      </w:tr>
      <w:tr w:rsidR="00F55506" w:rsidRPr="006E38C9" w14:paraId="53FB5247" w14:textId="77777777" w:rsidTr="00F55506">
        <w:trPr>
          <w:trHeight w:val="300"/>
        </w:trPr>
        <w:tc>
          <w:tcPr>
            <w:tcW w:w="7562" w:type="dxa"/>
            <w:noWrap/>
          </w:tcPr>
          <w:p w14:paraId="7CC3E1E0" w14:textId="7A7EB364" w:rsidR="00F55506" w:rsidRPr="00296DB9" w:rsidRDefault="00F55506" w:rsidP="00F55506">
            <w:pPr>
              <w:rPr>
                <w:rFonts w:eastAsia="Calibri"/>
                <w:sz w:val="18"/>
                <w:szCs w:val="18"/>
              </w:rPr>
            </w:pPr>
            <w:r w:rsidRPr="00134E99">
              <w:rPr>
                <w:rFonts w:eastAsia="Times New Roman"/>
                <w:color w:val="000000"/>
                <w:sz w:val="18"/>
                <w:szCs w:val="18"/>
              </w:rPr>
              <w:t>I continue until everything is perfect while teaching as a TA in the first-year engineering classroom.</w:t>
            </w:r>
          </w:p>
        </w:tc>
        <w:tc>
          <w:tcPr>
            <w:tcW w:w="1078" w:type="dxa"/>
            <w:noWrap/>
          </w:tcPr>
          <w:p w14:paraId="01BD3DDF" w14:textId="505EECB2" w:rsidR="00F55506" w:rsidRPr="00296DB9" w:rsidRDefault="00F55506" w:rsidP="00F55506">
            <w:pPr>
              <w:rPr>
                <w:rFonts w:eastAsia="Calibri"/>
                <w:sz w:val="18"/>
                <w:szCs w:val="18"/>
              </w:rPr>
            </w:pPr>
            <w:r w:rsidRPr="00134E99">
              <w:rPr>
                <w:rFonts w:eastAsia="Times New Roman"/>
                <w:color w:val="000000"/>
                <w:sz w:val="18"/>
                <w:szCs w:val="18"/>
              </w:rPr>
              <w:t>C-08-p</w:t>
            </w:r>
          </w:p>
        </w:tc>
      </w:tr>
      <w:tr w:rsidR="00F55506" w:rsidRPr="006E38C9" w14:paraId="7055DE89" w14:textId="77777777" w:rsidTr="00F55506">
        <w:trPr>
          <w:trHeight w:val="300"/>
        </w:trPr>
        <w:tc>
          <w:tcPr>
            <w:tcW w:w="7562" w:type="dxa"/>
            <w:noWrap/>
          </w:tcPr>
          <w:p w14:paraId="6B904576" w14:textId="620A367E" w:rsidR="00F55506" w:rsidRPr="00296DB9" w:rsidRDefault="00F55506" w:rsidP="00F55506">
            <w:pPr>
              <w:rPr>
                <w:rFonts w:eastAsia="Calibri"/>
                <w:sz w:val="18"/>
                <w:szCs w:val="18"/>
              </w:rPr>
            </w:pPr>
            <w:r w:rsidRPr="00134E99">
              <w:rPr>
                <w:rFonts w:eastAsia="Times New Roman"/>
                <w:color w:val="000000"/>
                <w:sz w:val="18"/>
                <w:szCs w:val="18"/>
              </w:rPr>
              <w:t>I make plans and stick to them while teaching as a TA in the first-year engineering classroom.</w:t>
            </w:r>
          </w:p>
        </w:tc>
        <w:tc>
          <w:tcPr>
            <w:tcW w:w="1078" w:type="dxa"/>
            <w:noWrap/>
          </w:tcPr>
          <w:p w14:paraId="18C59E48" w14:textId="20D7DBEA" w:rsidR="00F55506" w:rsidRPr="00296DB9" w:rsidRDefault="00F55506" w:rsidP="00F55506">
            <w:pPr>
              <w:rPr>
                <w:rFonts w:eastAsia="Calibri"/>
                <w:sz w:val="18"/>
                <w:szCs w:val="18"/>
              </w:rPr>
            </w:pPr>
            <w:r w:rsidRPr="00134E99">
              <w:rPr>
                <w:rFonts w:eastAsia="Times New Roman"/>
                <w:color w:val="000000"/>
                <w:sz w:val="18"/>
                <w:szCs w:val="18"/>
              </w:rPr>
              <w:t>C-09-p</w:t>
            </w:r>
          </w:p>
        </w:tc>
      </w:tr>
      <w:tr w:rsidR="00F55506" w:rsidRPr="006E38C9" w14:paraId="77F1EFF9" w14:textId="77777777" w:rsidTr="00F55506">
        <w:trPr>
          <w:trHeight w:val="300"/>
        </w:trPr>
        <w:tc>
          <w:tcPr>
            <w:tcW w:w="7562" w:type="dxa"/>
            <w:noWrap/>
          </w:tcPr>
          <w:p w14:paraId="29471852" w14:textId="7E2695F7" w:rsidR="00F55506" w:rsidRPr="00296DB9" w:rsidRDefault="00F55506" w:rsidP="00F55506">
            <w:pPr>
              <w:rPr>
                <w:rFonts w:eastAsia="Calibri"/>
                <w:sz w:val="18"/>
                <w:szCs w:val="18"/>
              </w:rPr>
            </w:pPr>
            <w:r w:rsidRPr="00134E99">
              <w:rPr>
                <w:rFonts w:eastAsia="Times New Roman"/>
                <w:color w:val="000000"/>
                <w:sz w:val="18"/>
                <w:szCs w:val="18"/>
              </w:rPr>
              <w:t>I love order and regularity while teaching as a TA in the first-year engineering classroom.</w:t>
            </w:r>
          </w:p>
        </w:tc>
        <w:tc>
          <w:tcPr>
            <w:tcW w:w="1078" w:type="dxa"/>
            <w:noWrap/>
          </w:tcPr>
          <w:p w14:paraId="277CC082" w14:textId="5C99CDF0" w:rsidR="00F55506" w:rsidRPr="00296DB9" w:rsidRDefault="00F55506" w:rsidP="00F55506">
            <w:pPr>
              <w:rPr>
                <w:rFonts w:eastAsia="Calibri"/>
                <w:sz w:val="18"/>
                <w:szCs w:val="18"/>
              </w:rPr>
            </w:pPr>
            <w:r w:rsidRPr="00134E99">
              <w:rPr>
                <w:rFonts w:eastAsia="Times New Roman"/>
                <w:color w:val="000000"/>
                <w:sz w:val="18"/>
                <w:szCs w:val="18"/>
              </w:rPr>
              <w:t>C-10-p</w:t>
            </w:r>
          </w:p>
        </w:tc>
      </w:tr>
      <w:tr w:rsidR="00F55506" w:rsidRPr="006E38C9" w14:paraId="16D3B870" w14:textId="77777777" w:rsidTr="00F55506">
        <w:trPr>
          <w:trHeight w:val="300"/>
        </w:trPr>
        <w:tc>
          <w:tcPr>
            <w:tcW w:w="7562" w:type="dxa"/>
            <w:noWrap/>
          </w:tcPr>
          <w:p w14:paraId="17901EDE" w14:textId="1A50AB10" w:rsidR="00F55506" w:rsidRPr="00296DB9" w:rsidRDefault="00F55506" w:rsidP="00F55506">
            <w:pPr>
              <w:rPr>
                <w:rFonts w:eastAsia="Calibri"/>
                <w:sz w:val="18"/>
                <w:szCs w:val="18"/>
              </w:rPr>
            </w:pPr>
            <w:r w:rsidRPr="00134E99">
              <w:rPr>
                <w:rFonts w:eastAsia="Times New Roman"/>
                <w:color w:val="000000"/>
                <w:sz w:val="18"/>
                <w:szCs w:val="18"/>
              </w:rPr>
              <w:t>I make a mess of things while teaching as a TA in the first-year engineering classroom.</w:t>
            </w:r>
          </w:p>
        </w:tc>
        <w:tc>
          <w:tcPr>
            <w:tcW w:w="1078" w:type="dxa"/>
            <w:noWrap/>
          </w:tcPr>
          <w:p w14:paraId="0EFCE46C" w14:textId="0D2085DA" w:rsidR="00F55506" w:rsidRPr="00296DB9" w:rsidRDefault="00F55506" w:rsidP="00F55506">
            <w:pPr>
              <w:rPr>
                <w:rFonts w:eastAsia="Calibri"/>
                <w:sz w:val="18"/>
                <w:szCs w:val="18"/>
              </w:rPr>
            </w:pPr>
            <w:r w:rsidRPr="00134E99">
              <w:rPr>
                <w:rFonts w:eastAsia="Times New Roman"/>
                <w:color w:val="000000"/>
                <w:sz w:val="18"/>
                <w:szCs w:val="18"/>
              </w:rPr>
              <w:t>C-11-n</w:t>
            </w:r>
          </w:p>
        </w:tc>
      </w:tr>
      <w:tr w:rsidR="00F55506" w:rsidRPr="006E38C9" w14:paraId="1AEB31D2" w14:textId="77777777" w:rsidTr="00F55506">
        <w:trPr>
          <w:trHeight w:val="300"/>
        </w:trPr>
        <w:tc>
          <w:tcPr>
            <w:tcW w:w="7562" w:type="dxa"/>
            <w:noWrap/>
          </w:tcPr>
          <w:p w14:paraId="535752D0" w14:textId="7A43DC06" w:rsidR="00F55506" w:rsidRPr="00296DB9" w:rsidRDefault="00F55506" w:rsidP="00F55506">
            <w:pPr>
              <w:rPr>
                <w:rFonts w:eastAsia="Calibri"/>
                <w:sz w:val="18"/>
                <w:szCs w:val="18"/>
              </w:rPr>
            </w:pPr>
            <w:r w:rsidRPr="00134E99">
              <w:rPr>
                <w:rFonts w:eastAsia="Times New Roman"/>
                <w:color w:val="000000"/>
                <w:sz w:val="18"/>
                <w:szCs w:val="18"/>
              </w:rPr>
              <w:t>I often forget to put things back in their proper place while teaching as a TA in the first-year engineering classroom.</w:t>
            </w:r>
          </w:p>
        </w:tc>
        <w:tc>
          <w:tcPr>
            <w:tcW w:w="1078" w:type="dxa"/>
            <w:noWrap/>
          </w:tcPr>
          <w:p w14:paraId="5810E342" w14:textId="09869C1E" w:rsidR="00F55506" w:rsidRPr="00296DB9" w:rsidRDefault="00F55506" w:rsidP="00F55506">
            <w:pPr>
              <w:rPr>
                <w:rFonts w:eastAsia="Calibri"/>
                <w:sz w:val="18"/>
                <w:szCs w:val="18"/>
              </w:rPr>
            </w:pPr>
            <w:r w:rsidRPr="00134E99">
              <w:rPr>
                <w:rFonts w:eastAsia="Times New Roman"/>
                <w:color w:val="000000"/>
                <w:sz w:val="18"/>
                <w:szCs w:val="18"/>
              </w:rPr>
              <w:t>C-12-n</w:t>
            </w:r>
          </w:p>
        </w:tc>
      </w:tr>
      <w:tr w:rsidR="00F55506" w:rsidRPr="006E38C9" w14:paraId="6E5F0392" w14:textId="77777777" w:rsidTr="00F55506">
        <w:trPr>
          <w:trHeight w:val="300"/>
        </w:trPr>
        <w:tc>
          <w:tcPr>
            <w:tcW w:w="7562" w:type="dxa"/>
            <w:noWrap/>
          </w:tcPr>
          <w:p w14:paraId="4BE30CC5" w14:textId="3D501C25" w:rsidR="00F55506" w:rsidRPr="00296DB9" w:rsidRDefault="00F55506" w:rsidP="00F55506">
            <w:pPr>
              <w:rPr>
                <w:rFonts w:eastAsia="Calibri"/>
                <w:sz w:val="18"/>
                <w:szCs w:val="18"/>
              </w:rPr>
            </w:pPr>
            <w:r w:rsidRPr="00134E99">
              <w:rPr>
                <w:rFonts w:eastAsia="Times New Roman"/>
                <w:color w:val="000000"/>
                <w:sz w:val="18"/>
                <w:szCs w:val="18"/>
              </w:rPr>
              <w:t>I shirk my duties while teaching as a TA in the first-year engineering classroom.</w:t>
            </w:r>
          </w:p>
        </w:tc>
        <w:tc>
          <w:tcPr>
            <w:tcW w:w="1078" w:type="dxa"/>
            <w:noWrap/>
          </w:tcPr>
          <w:p w14:paraId="606DC658" w14:textId="4EBCDB25" w:rsidR="00F55506" w:rsidRPr="00296DB9" w:rsidRDefault="00F55506" w:rsidP="00F55506">
            <w:pPr>
              <w:rPr>
                <w:rFonts w:eastAsia="Calibri"/>
                <w:sz w:val="18"/>
                <w:szCs w:val="18"/>
              </w:rPr>
            </w:pPr>
            <w:r w:rsidRPr="00134E99">
              <w:rPr>
                <w:rFonts w:eastAsia="Times New Roman"/>
                <w:color w:val="000000"/>
                <w:sz w:val="18"/>
                <w:szCs w:val="18"/>
              </w:rPr>
              <w:t>C-13-n</w:t>
            </w:r>
          </w:p>
        </w:tc>
      </w:tr>
      <w:tr w:rsidR="00F55506" w:rsidRPr="006E38C9" w14:paraId="290EDA5A" w14:textId="77777777" w:rsidTr="00F55506">
        <w:trPr>
          <w:trHeight w:val="300"/>
        </w:trPr>
        <w:tc>
          <w:tcPr>
            <w:tcW w:w="7562" w:type="dxa"/>
            <w:noWrap/>
          </w:tcPr>
          <w:p w14:paraId="4E18DD91" w14:textId="55008F3D" w:rsidR="00F55506" w:rsidRPr="00296DB9" w:rsidRDefault="00F55506" w:rsidP="00F55506">
            <w:pPr>
              <w:rPr>
                <w:rFonts w:eastAsia="Calibri"/>
                <w:sz w:val="18"/>
                <w:szCs w:val="18"/>
              </w:rPr>
            </w:pPr>
            <w:r w:rsidRPr="00134E99">
              <w:rPr>
                <w:rFonts w:eastAsia="Times New Roman"/>
                <w:color w:val="000000"/>
                <w:sz w:val="18"/>
                <w:szCs w:val="18"/>
              </w:rPr>
              <w:t>I neglect my duties while teaching as a TA in the first-year engineering classroom.</w:t>
            </w:r>
          </w:p>
        </w:tc>
        <w:tc>
          <w:tcPr>
            <w:tcW w:w="1078" w:type="dxa"/>
            <w:noWrap/>
          </w:tcPr>
          <w:p w14:paraId="2AF8E250" w14:textId="1883C4D3" w:rsidR="00F55506" w:rsidRPr="00296DB9" w:rsidRDefault="00F55506" w:rsidP="00F55506">
            <w:pPr>
              <w:rPr>
                <w:rFonts w:eastAsia="Calibri"/>
                <w:sz w:val="18"/>
                <w:szCs w:val="18"/>
              </w:rPr>
            </w:pPr>
            <w:r w:rsidRPr="00134E99">
              <w:rPr>
                <w:rFonts w:eastAsia="Times New Roman"/>
                <w:color w:val="000000"/>
                <w:sz w:val="18"/>
                <w:szCs w:val="18"/>
              </w:rPr>
              <w:t>C-14-n</w:t>
            </w:r>
          </w:p>
        </w:tc>
      </w:tr>
      <w:tr w:rsidR="00F55506" w:rsidRPr="006E38C9" w14:paraId="51571B14" w14:textId="77777777" w:rsidTr="00F55506">
        <w:trPr>
          <w:trHeight w:val="300"/>
        </w:trPr>
        <w:tc>
          <w:tcPr>
            <w:tcW w:w="7562" w:type="dxa"/>
            <w:noWrap/>
          </w:tcPr>
          <w:p w14:paraId="39DB6685" w14:textId="0D2345CA" w:rsidR="00F55506" w:rsidRPr="00296DB9" w:rsidRDefault="00F55506" w:rsidP="00F55506">
            <w:pPr>
              <w:rPr>
                <w:rFonts w:eastAsia="Calibri"/>
                <w:sz w:val="18"/>
                <w:szCs w:val="18"/>
              </w:rPr>
            </w:pPr>
            <w:r w:rsidRPr="00134E99">
              <w:rPr>
                <w:rFonts w:eastAsia="Times New Roman"/>
                <w:color w:val="000000"/>
                <w:sz w:val="18"/>
                <w:szCs w:val="18"/>
              </w:rPr>
              <w:t>I waste time while teaching as a TA in the first-year engineering classroom.</w:t>
            </w:r>
          </w:p>
        </w:tc>
        <w:tc>
          <w:tcPr>
            <w:tcW w:w="1078" w:type="dxa"/>
            <w:noWrap/>
          </w:tcPr>
          <w:p w14:paraId="30F8BC28" w14:textId="3F1FDDC8" w:rsidR="00F55506" w:rsidRPr="00296DB9" w:rsidRDefault="00F55506" w:rsidP="00F55506">
            <w:pPr>
              <w:rPr>
                <w:rFonts w:eastAsia="Calibri"/>
                <w:sz w:val="18"/>
                <w:szCs w:val="18"/>
              </w:rPr>
            </w:pPr>
            <w:r w:rsidRPr="00134E99">
              <w:rPr>
                <w:rFonts w:eastAsia="Times New Roman"/>
                <w:color w:val="000000"/>
                <w:sz w:val="18"/>
                <w:szCs w:val="18"/>
              </w:rPr>
              <w:t>C-15-n</w:t>
            </w:r>
          </w:p>
        </w:tc>
      </w:tr>
      <w:tr w:rsidR="00F55506" w:rsidRPr="006E38C9" w14:paraId="56A15050" w14:textId="77777777" w:rsidTr="00F55506">
        <w:trPr>
          <w:trHeight w:val="300"/>
        </w:trPr>
        <w:tc>
          <w:tcPr>
            <w:tcW w:w="7562" w:type="dxa"/>
            <w:noWrap/>
          </w:tcPr>
          <w:p w14:paraId="15B6B239" w14:textId="2FA3B573" w:rsidR="00F55506" w:rsidRPr="00296DB9" w:rsidRDefault="00F55506" w:rsidP="00F55506">
            <w:pPr>
              <w:rPr>
                <w:rFonts w:eastAsia="Calibri"/>
                <w:sz w:val="18"/>
                <w:szCs w:val="18"/>
              </w:rPr>
            </w:pPr>
            <w:r w:rsidRPr="00134E99">
              <w:rPr>
                <w:rFonts w:eastAsia="Times New Roman"/>
                <w:color w:val="000000"/>
                <w:sz w:val="18"/>
                <w:szCs w:val="18"/>
              </w:rPr>
              <w:t>I do things in a halfway manner while teaching as a TA in the first-year engineering classroom.</w:t>
            </w:r>
          </w:p>
        </w:tc>
        <w:tc>
          <w:tcPr>
            <w:tcW w:w="1078" w:type="dxa"/>
            <w:noWrap/>
          </w:tcPr>
          <w:p w14:paraId="1CDFF406" w14:textId="017BA576" w:rsidR="00F55506" w:rsidRPr="00296DB9" w:rsidRDefault="00F55506" w:rsidP="00F55506">
            <w:pPr>
              <w:rPr>
                <w:rFonts w:eastAsia="Calibri"/>
                <w:sz w:val="18"/>
                <w:szCs w:val="18"/>
              </w:rPr>
            </w:pPr>
            <w:r w:rsidRPr="00134E99">
              <w:rPr>
                <w:rFonts w:eastAsia="Times New Roman"/>
                <w:color w:val="000000"/>
                <w:sz w:val="18"/>
                <w:szCs w:val="18"/>
              </w:rPr>
              <w:t>C-16-n</w:t>
            </w:r>
          </w:p>
        </w:tc>
      </w:tr>
      <w:tr w:rsidR="00F55506" w:rsidRPr="006E38C9" w14:paraId="6630B25E" w14:textId="77777777" w:rsidTr="00F55506">
        <w:trPr>
          <w:trHeight w:val="300"/>
        </w:trPr>
        <w:tc>
          <w:tcPr>
            <w:tcW w:w="7562" w:type="dxa"/>
            <w:noWrap/>
          </w:tcPr>
          <w:p w14:paraId="0592E781" w14:textId="3985B227" w:rsidR="00F55506" w:rsidRPr="00296DB9" w:rsidRDefault="00F55506" w:rsidP="00F55506">
            <w:pPr>
              <w:rPr>
                <w:rFonts w:eastAsia="Calibri"/>
                <w:sz w:val="18"/>
                <w:szCs w:val="18"/>
              </w:rPr>
            </w:pPr>
            <w:r w:rsidRPr="00134E99">
              <w:rPr>
                <w:rFonts w:eastAsia="Times New Roman"/>
                <w:color w:val="000000"/>
                <w:sz w:val="18"/>
                <w:szCs w:val="18"/>
              </w:rPr>
              <w:t>I find it difficult to get down to work while teaching as a TA in the first-year engineering classroom.</w:t>
            </w:r>
          </w:p>
        </w:tc>
        <w:tc>
          <w:tcPr>
            <w:tcW w:w="1078" w:type="dxa"/>
            <w:noWrap/>
          </w:tcPr>
          <w:p w14:paraId="6FC7FC8D" w14:textId="30412DC5" w:rsidR="00F55506" w:rsidRPr="00296DB9" w:rsidRDefault="00F55506" w:rsidP="00F55506">
            <w:pPr>
              <w:rPr>
                <w:rFonts w:eastAsia="Calibri"/>
                <w:sz w:val="18"/>
                <w:szCs w:val="18"/>
              </w:rPr>
            </w:pPr>
            <w:r w:rsidRPr="00134E99">
              <w:rPr>
                <w:rFonts w:eastAsia="Times New Roman"/>
                <w:color w:val="000000"/>
                <w:sz w:val="18"/>
                <w:szCs w:val="18"/>
              </w:rPr>
              <w:t>C-17-n</w:t>
            </w:r>
          </w:p>
        </w:tc>
      </w:tr>
      <w:tr w:rsidR="00F55506" w:rsidRPr="006E38C9" w14:paraId="3167DE01" w14:textId="77777777" w:rsidTr="00F55506">
        <w:trPr>
          <w:trHeight w:val="300"/>
        </w:trPr>
        <w:tc>
          <w:tcPr>
            <w:tcW w:w="7562" w:type="dxa"/>
            <w:noWrap/>
          </w:tcPr>
          <w:p w14:paraId="7537B7CE" w14:textId="60C3CBA2" w:rsidR="00F55506" w:rsidRPr="00296DB9" w:rsidRDefault="00F55506" w:rsidP="00F55506">
            <w:pPr>
              <w:rPr>
                <w:rFonts w:eastAsia="Calibri"/>
                <w:sz w:val="18"/>
                <w:szCs w:val="18"/>
              </w:rPr>
            </w:pPr>
            <w:r w:rsidRPr="00134E99">
              <w:rPr>
                <w:rFonts w:eastAsia="Times New Roman"/>
                <w:color w:val="000000"/>
                <w:sz w:val="18"/>
                <w:szCs w:val="18"/>
              </w:rPr>
              <w:t>I leave a mess in the classroom while teaching as a TA in the first-year engineering classroom.</w:t>
            </w:r>
          </w:p>
        </w:tc>
        <w:tc>
          <w:tcPr>
            <w:tcW w:w="1078" w:type="dxa"/>
            <w:noWrap/>
          </w:tcPr>
          <w:p w14:paraId="75935D1B" w14:textId="38C411D1" w:rsidR="00F55506" w:rsidRPr="00296DB9" w:rsidRDefault="00F55506" w:rsidP="00F55506">
            <w:pPr>
              <w:rPr>
                <w:rFonts w:eastAsia="Calibri"/>
                <w:sz w:val="18"/>
                <w:szCs w:val="18"/>
              </w:rPr>
            </w:pPr>
            <w:r w:rsidRPr="00134E99">
              <w:rPr>
                <w:rFonts w:eastAsia="Times New Roman"/>
                <w:color w:val="000000"/>
                <w:sz w:val="18"/>
                <w:szCs w:val="18"/>
              </w:rPr>
              <w:t>C-18-n</w:t>
            </w:r>
          </w:p>
        </w:tc>
      </w:tr>
      <w:tr w:rsidR="00F55506" w:rsidRPr="006E38C9" w14:paraId="5C8770CB" w14:textId="77777777" w:rsidTr="00270FD0">
        <w:trPr>
          <w:trHeight w:val="300"/>
        </w:trPr>
        <w:tc>
          <w:tcPr>
            <w:tcW w:w="8640" w:type="dxa"/>
            <w:gridSpan w:val="2"/>
            <w:noWrap/>
          </w:tcPr>
          <w:p w14:paraId="455EAFB4" w14:textId="44188E70" w:rsidR="00F55506" w:rsidRPr="00296DB9" w:rsidRDefault="00F55506" w:rsidP="00F55506">
            <w:pPr>
              <w:jc w:val="center"/>
              <w:rPr>
                <w:rFonts w:eastAsia="Calibri"/>
                <w:sz w:val="18"/>
                <w:szCs w:val="18"/>
              </w:rPr>
            </w:pPr>
            <w:r w:rsidRPr="00684D89">
              <w:rPr>
                <w:rFonts w:eastAsia="Calibri"/>
                <w:b/>
                <w:bCs/>
                <w:sz w:val="18"/>
                <w:szCs w:val="18"/>
              </w:rPr>
              <w:t>FYETAP Neuroticism Scale Items</w:t>
            </w:r>
          </w:p>
        </w:tc>
      </w:tr>
      <w:tr w:rsidR="00F55506" w:rsidRPr="006E38C9" w14:paraId="44597F58" w14:textId="77777777" w:rsidTr="00F55506">
        <w:trPr>
          <w:trHeight w:val="300"/>
        </w:trPr>
        <w:tc>
          <w:tcPr>
            <w:tcW w:w="7562" w:type="dxa"/>
            <w:noWrap/>
          </w:tcPr>
          <w:p w14:paraId="52FF04DF" w14:textId="1C5AF557" w:rsidR="00F55506" w:rsidRPr="00296DB9" w:rsidRDefault="00F55506" w:rsidP="00F55506">
            <w:pPr>
              <w:rPr>
                <w:rFonts w:eastAsia="Calibri"/>
                <w:sz w:val="18"/>
                <w:szCs w:val="18"/>
              </w:rPr>
            </w:pPr>
            <w:r w:rsidRPr="00684D89">
              <w:rPr>
                <w:rFonts w:eastAsia="Calibri"/>
                <w:sz w:val="18"/>
                <w:szCs w:val="18"/>
              </w:rPr>
              <w:t>I get stressed out easily while teaching as a TA in the first-year engineering classroom.</w:t>
            </w:r>
          </w:p>
        </w:tc>
        <w:tc>
          <w:tcPr>
            <w:tcW w:w="1078" w:type="dxa"/>
            <w:noWrap/>
          </w:tcPr>
          <w:p w14:paraId="1C6AB2C9" w14:textId="7E0CEE30" w:rsidR="00F55506" w:rsidRPr="00296DB9" w:rsidRDefault="00F55506" w:rsidP="00F55506">
            <w:pPr>
              <w:rPr>
                <w:rFonts w:eastAsia="Calibri"/>
                <w:sz w:val="18"/>
                <w:szCs w:val="18"/>
              </w:rPr>
            </w:pPr>
            <w:r w:rsidRPr="00684D89">
              <w:rPr>
                <w:rFonts w:eastAsia="Calibri"/>
                <w:sz w:val="18"/>
                <w:szCs w:val="18"/>
              </w:rPr>
              <w:t>N-01-p</w:t>
            </w:r>
          </w:p>
        </w:tc>
      </w:tr>
      <w:tr w:rsidR="00F55506" w:rsidRPr="006E38C9" w14:paraId="2330C9CA" w14:textId="77777777" w:rsidTr="00F55506">
        <w:trPr>
          <w:trHeight w:val="300"/>
        </w:trPr>
        <w:tc>
          <w:tcPr>
            <w:tcW w:w="7562" w:type="dxa"/>
            <w:noWrap/>
          </w:tcPr>
          <w:p w14:paraId="387720E5" w14:textId="7B9D7378" w:rsidR="00F55506" w:rsidRPr="00296DB9" w:rsidRDefault="00F55506" w:rsidP="00F55506">
            <w:pPr>
              <w:rPr>
                <w:rFonts w:eastAsia="Calibri"/>
                <w:sz w:val="18"/>
                <w:szCs w:val="18"/>
              </w:rPr>
            </w:pPr>
            <w:r w:rsidRPr="00684D89">
              <w:rPr>
                <w:rFonts w:eastAsia="Calibri"/>
                <w:sz w:val="18"/>
                <w:szCs w:val="18"/>
              </w:rPr>
              <w:t>I worry about things while teaching as a TA in the first-year engineering classroom.</w:t>
            </w:r>
          </w:p>
        </w:tc>
        <w:tc>
          <w:tcPr>
            <w:tcW w:w="1078" w:type="dxa"/>
            <w:noWrap/>
          </w:tcPr>
          <w:p w14:paraId="4D35C76F" w14:textId="052564C6" w:rsidR="00F55506" w:rsidRPr="00296DB9" w:rsidRDefault="00F55506" w:rsidP="00F55506">
            <w:pPr>
              <w:rPr>
                <w:rFonts w:eastAsia="Calibri"/>
                <w:sz w:val="18"/>
                <w:szCs w:val="18"/>
              </w:rPr>
            </w:pPr>
            <w:r w:rsidRPr="00684D89">
              <w:rPr>
                <w:rFonts w:eastAsia="Calibri"/>
                <w:sz w:val="18"/>
                <w:szCs w:val="18"/>
              </w:rPr>
              <w:t>N-02-p</w:t>
            </w:r>
          </w:p>
        </w:tc>
      </w:tr>
      <w:tr w:rsidR="00F55506" w:rsidRPr="006E38C9" w14:paraId="34C6E685" w14:textId="77777777" w:rsidTr="00F55506">
        <w:trPr>
          <w:trHeight w:val="300"/>
        </w:trPr>
        <w:tc>
          <w:tcPr>
            <w:tcW w:w="7562" w:type="dxa"/>
            <w:noWrap/>
          </w:tcPr>
          <w:p w14:paraId="21BA0368" w14:textId="2732297F" w:rsidR="00F55506" w:rsidRPr="00296DB9" w:rsidRDefault="00F55506" w:rsidP="00F55506">
            <w:pPr>
              <w:rPr>
                <w:rFonts w:eastAsia="Calibri"/>
                <w:sz w:val="18"/>
                <w:szCs w:val="18"/>
              </w:rPr>
            </w:pPr>
            <w:r w:rsidRPr="00684D89">
              <w:rPr>
                <w:rFonts w:eastAsia="Calibri"/>
                <w:sz w:val="18"/>
                <w:szCs w:val="18"/>
              </w:rPr>
              <w:t>I am easily disturbed while teaching as a TA in the first-year engineering classroom.</w:t>
            </w:r>
          </w:p>
        </w:tc>
        <w:tc>
          <w:tcPr>
            <w:tcW w:w="1078" w:type="dxa"/>
            <w:noWrap/>
          </w:tcPr>
          <w:p w14:paraId="78216905" w14:textId="04252133" w:rsidR="00F55506" w:rsidRPr="00296DB9" w:rsidRDefault="00F55506" w:rsidP="00F55506">
            <w:pPr>
              <w:rPr>
                <w:rFonts w:eastAsia="Calibri"/>
                <w:sz w:val="18"/>
                <w:szCs w:val="18"/>
              </w:rPr>
            </w:pPr>
            <w:r w:rsidRPr="00684D89">
              <w:rPr>
                <w:rFonts w:eastAsia="Calibri"/>
                <w:sz w:val="18"/>
                <w:szCs w:val="18"/>
              </w:rPr>
              <w:t>N-03-p</w:t>
            </w:r>
          </w:p>
        </w:tc>
      </w:tr>
      <w:tr w:rsidR="00F55506" w:rsidRPr="006E38C9" w14:paraId="70574AA4" w14:textId="77777777" w:rsidTr="00F55506">
        <w:trPr>
          <w:trHeight w:val="300"/>
        </w:trPr>
        <w:tc>
          <w:tcPr>
            <w:tcW w:w="7562" w:type="dxa"/>
            <w:noWrap/>
          </w:tcPr>
          <w:p w14:paraId="4D863FFA" w14:textId="15E5A13B" w:rsidR="00F55506" w:rsidRPr="00296DB9" w:rsidRDefault="00F55506" w:rsidP="00F55506">
            <w:pPr>
              <w:rPr>
                <w:rFonts w:eastAsia="Calibri"/>
                <w:sz w:val="18"/>
                <w:szCs w:val="18"/>
              </w:rPr>
            </w:pPr>
            <w:r w:rsidRPr="00684D89">
              <w:rPr>
                <w:rFonts w:eastAsia="Calibri"/>
                <w:sz w:val="18"/>
                <w:szCs w:val="18"/>
              </w:rPr>
              <w:t>I get upset easily while teaching as a TA in the first-year engineering classroom.</w:t>
            </w:r>
          </w:p>
        </w:tc>
        <w:tc>
          <w:tcPr>
            <w:tcW w:w="1078" w:type="dxa"/>
            <w:noWrap/>
          </w:tcPr>
          <w:p w14:paraId="3251347C" w14:textId="528A08E2" w:rsidR="00F55506" w:rsidRPr="00296DB9" w:rsidRDefault="00F55506" w:rsidP="00F55506">
            <w:pPr>
              <w:rPr>
                <w:rFonts w:eastAsia="Calibri"/>
                <w:sz w:val="18"/>
                <w:szCs w:val="18"/>
              </w:rPr>
            </w:pPr>
            <w:r w:rsidRPr="00684D89">
              <w:rPr>
                <w:rFonts w:eastAsia="Calibri"/>
                <w:sz w:val="18"/>
                <w:szCs w:val="18"/>
              </w:rPr>
              <w:t>N-04-p</w:t>
            </w:r>
          </w:p>
        </w:tc>
      </w:tr>
      <w:tr w:rsidR="00F55506" w:rsidRPr="006E38C9" w14:paraId="4AF1BBBB" w14:textId="77777777" w:rsidTr="00F55506">
        <w:trPr>
          <w:trHeight w:val="300"/>
        </w:trPr>
        <w:tc>
          <w:tcPr>
            <w:tcW w:w="7562" w:type="dxa"/>
            <w:noWrap/>
          </w:tcPr>
          <w:p w14:paraId="5FD76E5C" w14:textId="7C1A6DA6" w:rsidR="00F55506" w:rsidRPr="00296DB9" w:rsidRDefault="00F55506" w:rsidP="00F55506">
            <w:pPr>
              <w:rPr>
                <w:rFonts w:eastAsia="Calibri"/>
                <w:sz w:val="18"/>
                <w:szCs w:val="18"/>
              </w:rPr>
            </w:pPr>
            <w:r w:rsidRPr="00684D89">
              <w:rPr>
                <w:rFonts w:eastAsia="Calibri"/>
                <w:sz w:val="18"/>
                <w:szCs w:val="18"/>
              </w:rPr>
              <w:t>I change my mood a lot while teaching as a TA in the first-year engineering classroom.</w:t>
            </w:r>
          </w:p>
        </w:tc>
        <w:tc>
          <w:tcPr>
            <w:tcW w:w="1078" w:type="dxa"/>
            <w:noWrap/>
          </w:tcPr>
          <w:p w14:paraId="66B1B821" w14:textId="3D794F3A" w:rsidR="00F55506" w:rsidRPr="00296DB9" w:rsidRDefault="00F55506" w:rsidP="00F55506">
            <w:pPr>
              <w:rPr>
                <w:rFonts w:eastAsia="Calibri"/>
                <w:sz w:val="18"/>
                <w:szCs w:val="18"/>
              </w:rPr>
            </w:pPr>
            <w:r w:rsidRPr="00684D89">
              <w:rPr>
                <w:rFonts w:eastAsia="Calibri"/>
                <w:sz w:val="18"/>
                <w:szCs w:val="18"/>
              </w:rPr>
              <w:t>N-05-p</w:t>
            </w:r>
          </w:p>
        </w:tc>
      </w:tr>
      <w:tr w:rsidR="00F55506" w:rsidRPr="006E38C9" w14:paraId="28B6FF6D" w14:textId="77777777" w:rsidTr="00F55506">
        <w:trPr>
          <w:trHeight w:val="300"/>
        </w:trPr>
        <w:tc>
          <w:tcPr>
            <w:tcW w:w="7562" w:type="dxa"/>
            <w:noWrap/>
          </w:tcPr>
          <w:p w14:paraId="36BBC46F" w14:textId="5ECE1137" w:rsidR="00F55506" w:rsidRPr="00296DB9" w:rsidRDefault="00F55506" w:rsidP="00F55506">
            <w:pPr>
              <w:rPr>
                <w:rFonts w:eastAsia="Calibri"/>
                <w:sz w:val="18"/>
                <w:szCs w:val="18"/>
              </w:rPr>
            </w:pPr>
            <w:r w:rsidRPr="00684D89">
              <w:rPr>
                <w:rFonts w:eastAsia="Calibri"/>
                <w:sz w:val="18"/>
                <w:szCs w:val="18"/>
              </w:rPr>
              <w:t>I have frequent mood swings while teaching as a TA in the first-year engineering classroom.</w:t>
            </w:r>
          </w:p>
        </w:tc>
        <w:tc>
          <w:tcPr>
            <w:tcW w:w="1078" w:type="dxa"/>
            <w:noWrap/>
          </w:tcPr>
          <w:p w14:paraId="5C6BA572" w14:textId="61CD8E78" w:rsidR="00F55506" w:rsidRPr="00296DB9" w:rsidRDefault="00F55506" w:rsidP="00F55506">
            <w:pPr>
              <w:rPr>
                <w:rFonts w:eastAsia="Calibri"/>
                <w:sz w:val="18"/>
                <w:szCs w:val="18"/>
              </w:rPr>
            </w:pPr>
            <w:r w:rsidRPr="00684D89">
              <w:rPr>
                <w:rFonts w:eastAsia="Calibri"/>
                <w:sz w:val="18"/>
                <w:szCs w:val="18"/>
              </w:rPr>
              <w:t>N-06-p</w:t>
            </w:r>
          </w:p>
        </w:tc>
      </w:tr>
      <w:tr w:rsidR="00F55506" w:rsidRPr="006E38C9" w14:paraId="3E87B939" w14:textId="77777777" w:rsidTr="00F55506">
        <w:trPr>
          <w:trHeight w:val="300"/>
        </w:trPr>
        <w:tc>
          <w:tcPr>
            <w:tcW w:w="7562" w:type="dxa"/>
            <w:noWrap/>
          </w:tcPr>
          <w:p w14:paraId="0F71B97D" w14:textId="5558954C" w:rsidR="00F55506" w:rsidRPr="00296DB9" w:rsidRDefault="00F55506" w:rsidP="00F55506">
            <w:pPr>
              <w:rPr>
                <w:rFonts w:eastAsia="Calibri"/>
                <w:sz w:val="18"/>
                <w:szCs w:val="18"/>
              </w:rPr>
            </w:pPr>
            <w:r w:rsidRPr="00684D89">
              <w:rPr>
                <w:rFonts w:eastAsia="Calibri"/>
                <w:sz w:val="18"/>
                <w:szCs w:val="18"/>
              </w:rPr>
              <w:t>I get irritated easily while teaching as a TA in the first-year engineering classroom.</w:t>
            </w:r>
          </w:p>
        </w:tc>
        <w:tc>
          <w:tcPr>
            <w:tcW w:w="1078" w:type="dxa"/>
            <w:noWrap/>
          </w:tcPr>
          <w:p w14:paraId="18E5AF6D" w14:textId="223517B3" w:rsidR="00F55506" w:rsidRPr="00296DB9" w:rsidRDefault="00F55506" w:rsidP="00F55506">
            <w:pPr>
              <w:rPr>
                <w:rFonts w:eastAsia="Calibri"/>
                <w:sz w:val="18"/>
                <w:szCs w:val="18"/>
              </w:rPr>
            </w:pPr>
            <w:r w:rsidRPr="00684D89">
              <w:rPr>
                <w:rFonts w:eastAsia="Calibri"/>
                <w:sz w:val="18"/>
                <w:szCs w:val="18"/>
              </w:rPr>
              <w:t>N-07-p</w:t>
            </w:r>
          </w:p>
        </w:tc>
      </w:tr>
      <w:tr w:rsidR="00F55506" w:rsidRPr="006E38C9" w14:paraId="0B60FEDA" w14:textId="77777777" w:rsidTr="00F55506">
        <w:trPr>
          <w:trHeight w:val="300"/>
        </w:trPr>
        <w:tc>
          <w:tcPr>
            <w:tcW w:w="7562" w:type="dxa"/>
            <w:noWrap/>
          </w:tcPr>
          <w:p w14:paraId="77D98443" w14:textId="1E54A14A" w:rsidR="00F55506" w:rsidRPr="00296DB9" w:rsidRDefault="00F55506" w:rsidP="00F55506">
            <w:pPr>
              <w:rPr>
                <w:rFonts w:eastAsia="Calibri"/>
                <w:sz w:val="18"/>
                <w:szCs w:val="18"/>
              </w:rPr>
            </w:pPr>
            <w:r w:rsidRPr="00684D89">
              <w:rPr>
                <w:rFonts w:eastAsia="Calibri"/>
                <w:sz w:val="18"/>
                <w:szCs w:val="18"/>
              </w:rPr>
              <w:t>I often get sad while teaching as a TA in the first-year engineering classroom.</w:t>
            </w:r>
          </w:p>
        </w:tc>
        <w:tc>
          <w:tcPr>
            <w:tcW w:w="1078" w:type="dxa"/>
            <w:noWrap/>
          </w:tcPr>
          <w:p w14:paraId="6EB40642" w14:textId="0DBCB77D" w:rsidR="00F55506" w:rsidRPr="00296DB9" w:rsidRDefault="00F55506" w:rsidP="00F55506">
            <w:pPr>
              <w:rPr>
                <w:rFonts w:eastAsia="Calibri"/>
                <w:sz w:val="18"/>
                <w:szCs w:val="18"/>
              </w:rPr>
            </w:pPr>
            <w:r w:rsidRPr="00684D89">
              <w:rPr>
                <w:rFonts w:eastAsia="Calibri"/>
                <w:sz w:val="18"/>
                <w:szCs w:val="18"/>
              </w:rPr>
              <w:t>N-08-p</w:t>
            </w:r>
          </w:p>
        </w:tc>
      </w:tr>
      <w:tr w:rsidR="00F55506" w:rsidRPr="006E38C9" w14:paraId="248E1C14" w14:textId="77777777" w:rsidTr="00F55506">
        <w:trPr>
          <w:trHeight w:val="300"/>
        </w:trPr>
        <w:tc>
          <w:tcPr>
            <w:tcW w:w="7562" w:type="dxa"/>
            <w:noWrap/>
          </w:tcPr>
          <w:p w14:paraId="231DA1D3" w14:textId="67D06626" w:rsidR="00F55506" w:rsidRPr="00296DB9" w:rsidRDefault="00F55506" w:rsidP="00F55506">
            <w:pPr>
              <w:rPr>
                <w:rFonts w:eastAsia="Calibri"/>
                <w:sz w:val="18"/>
                <w:szCs w:val="18"/>
              </w:rPr>
            </w:pPr>
            <w:r w:rsidRPr="00684D89">
              <w:rPr>
                <w:rFonts w:eastAsia="Calibri"/>
                <w:sz w:val="18"/>
                <w:szCs w:val="18"/>
              </w:rPr>
              <w:t>I get angry easily while teaching as a TA in the first-year engineering classroom.</w:t>
            </w:r>
          </w:p>
        </w:tc>
        <w:tc>
          <w:tcPr>
            <w:tcW w:w="1078" w:type="dxa"/>
            <w:noWrap/>
          </w:tcPr>
          <w:p w14:paraId="42D5F112" w14:textId="55E0AEA0" w:rsidR="00F55506" w:rsidRPr="00296DB9" w:rsidRDefault="00F55506" w:rsidP="00F55506">
            <w:pPr>
              <w:rPr>
                <w:rFonts w:eastAsia="Calibri"/>
                <w:sz w:val="18"/>
                <w:szCs w:val="18"/>
              </w:rPr>
            </w:pPr>
            <w:r w:rsidRPr="00684D89">
              <w:rPr>
                <w:rFonts w:eastAsia="Calibri"/>
                <w:sz w:val="18"/>
                <w:szCs w:val="18"/>
              </w:rPr>
              <w:t>N-09-p</w:t>
            </w:r>
          </w:p>
        </w:tc>
      </w:tr>
      <w:tr w:rsidR="00F55506" w:rsidRPr="006E38C9" w14:paraId="7E75C9DE" w14:textId="77777777" w:rsidTr="00F55506">
        <w:trPr>
          <w:trHeight w:val="300"/>
        </w:trPr>
        <w:tc>
          <w:tcPr>
            <w:tcW w:w="7562" w:type="dxa"/>
            <w:noWrap/>
          </w:tcPr>
          <w:p w14:paraId="7AD7EB40" w14:textId="2C0FE27B" w:rsidR="00F55506" w:rsidRPr="00296DB9" w:rsidRDefault="00F55506" w:rsidP="00F55506">
            <w:pPr>
              <w:rPr>
                <w:rFonts w:eastAsia="Calibri"/>
                <w:sz w:val="18"/>
                <w:szCs w:val="18"/>
              </w:rPr>
            </w:pPr>
            <w:r w:rsidRPr="00684D89">
              <w:rPr>
                <w:rFonts w:eastAsia="Calibri"/>
                <w:sz w:val="18"/>
                <w:szCs w:val="18"/>
              </w:rPr>
              <w:t>I panic easily while teaching as a TA in the first-year engineering classroom.</w:t>
            </w:r>
          </w:p>
        </w:tc>
        <w:tc>
          <w:tcPr>
            <w:tcW w:w="1078" w:type="dxa"/>
            <w:noWrap/>
          </w:tcPr>
          <w:p w14:paraId="4868FB19" w14:textId="1ACE5B59" w:rsidR="00F55506" w:rsidRPr="00296DB9" w:rsidRDefault="00F55506" w:rsidP="00F55506">
            <w:pPr>
              <w:rPr>
                <w:rFonts w:eastAsia="Calibri"/>
                <w:sz w:val="18"/>
                <w:szCs w:val="18"/>
              </w:rPr>
            </w:pPr>
            <w:r w:rsidRPr="00684D89">
              <w:rPr>
                <w:rFonts w:eastAsia="Calibri"/>
                <w:sz w:val="18"/>
                <w:szCs w:val="18"/>
              </w:rPr>
              <w:t>N-10-p</w:t>
            </w:r>
          </w:p>
        </w:tc>
      </w:tr>
      <w:tr w:rsidR="00F55506" w:rsidRPr="006E38C9" w14:paraId="7FEEA87A" w14:textId="77777777" w:rsidTr="00F55506">
        <w:trPr>
          <w:trHeight w:val="300"/>
        </w:trPr>
        <w:tc>
          <w:tcPr>
            <w:tcW w:w="7562" w:type="dxa"/>
            <w:noWrap/>
          </w:tcPr>
          <w:p w14:paraId="07CE370C" w14:textId="0A442312" w:rsidR="00F55506" w:rsidRPr="00296DB9" w:rsidRDefault="00F55506" w:rsidP="00F55506">
            <w:pPr>
              <w:rPr>
                <w:rFonts w:eastAsia="Calibri"/>
                <w:sz w:val="18"/>
                <w:szCs w:val="18"/>
              </w:rPr>
            </w:pPr>
            <w:r w:rsidRPr="00684D89">
              <w:rPr>
                <w:rFonts w:eastAsia="Calibri"/>
                <w:sz w:val="18"/>
                <w:szCs w:val="18"/>
              </w:rPr>
              <w:t>I get overwhelmed by emotions while teaching as a TA in the first-year engineering classroom.</w:t>
            </w:r>
          </w:p>
        </w:tc>
        <w:tc>
          <w:tcPr>
            <w:tcW w:w="1078" w:type="dxa"/>
            <w:noWrap/>
          </w:tcPr>
          <w:p w14:paraId="0D228255" w14:textId="006B1819" w:rsidR="00F55506" w:rsidRPr="00296DB9" w:rsidRDefault="00F55506" w:rsidP="00F55506">
            <w:pPr>
              <w:rPr>
                <w:rFonts w:eastAsia="Calibri"/>
                <w:sz w:val="18"/>
                <w:szCs w:val="18"/>
              </w:rPr>
            </w:pPr>
            <w:r w:rsidRPr="00684D89">
              <w:rPr>
                <w:rFonts w:eastAsia="Calibri"/>
                <w:sz w:val="18"/>
                <w:szCs w:val="18"/>
              </w:rPr>
              <w:t>N-11-p</w:t>
            </w:r>
          </w:p>
        </w:tc>
      </w:tr>
      <w:tr w:rsidR="00F55506" w:rsidRPr="006E38C9" w14:paraId="257DB22F" w14:textId="77777777" w:rsidTr="00F55506">
        <w:trPr>
          <w:trHeight w:val="300"/>
        </w:trPr>
        <w:tc>
          <w:tcPr>
            <w:tcW w:w="7562" w:type="dxa"/>
            <w:noWrap/>
          </w:tcPr>
          <w:p w14:paraId="01C259F8" w14:textId="348A23D5" w:rsidR="00F55506" w:rsidRPr="00296DB9" w:rsidRDefault="00F55506" w:rsidP="00F55506">
            <w:pPr>
              <w:rPr>
                <w:rFonts w:eastAsia="Calibri"/>
                <w:sz w:val="18"/>
                <w:szCs w:val="18"/>
              </w:rPr>
            </w:pPr>
            <w:r w:rsidRPr="00684D89">
              <w:rPr>
                <w:rFonts w:eastAsia="Calibri"/>
                <w:sz w:val="18"/>
                <w:szCs w:val="18"/>
              </w:rPr>
              <w:t>I take offense easily while teaching as a TA in the first-year engineering classroom.</w:t>
            </w:r>
          </w:p>
        </w:tc>
        <w:tc>
          <w:tcPr>
            <w:tcW w:w="1078" w:type="dxa"/>
            <w:noWrap/>
          </w:tcPr>
          <w:p w14:paraId="18022622" w14:textId="70D4947B" w:rsidR="00F55506" w:rsidRPr="00296DB9" w:rsidRDefault="00F55506" w:rsidP="00F55506">
            <w:pPr>
              <w:rPr>
                <w:rFonts w:eastAsia="Calibri"/>
                <w:sz w:val="18"/>
                <w:szCs w:val="18"/>
              </w:rPr>
            </w:pPr>
            <w:r w:rsidRPr="00684D89">
              <w:rPr>
                <w:rFonts w:eastAsia="Calibri"/>
                <w:sz w:val="18"/>
                <w:szCs w:val="18"/>
              </w:rPr>
              <w:t>N-12-p</w:t>
            </w:r>
          </w:p>
        </w:tc>
      </w:tr>
      <w:tr w:rsidR="00F55506" w:rsidRPr="006E38C9" w14:paraId="59DDAB12" w14:textId="77777777" w:rsidTr="00F55506">
        <w:trPr>
          <w:trHeight w:val="300"/>
        </w:trPr>
        <w:tc>
          <w:tcPr>
            <w:tcW w:w="7562" w:type="dxa"/>
            <w:noWrap/>
          </w:tcPr>
          <w:p w14:paraId="622978A8" w14:textId="75BE6639" w:rsidR="00F55506" w:rsidRPr="00296DB9" w:rsidRDefault="00F55506" w:rsidP="00F55506">
            <w:pPr>
              <w:rPr>
                <w:rFonts w:eastAsia="Calibri"/>
                <w:sz w:val="18"/>
                <w:szCs w:val="18"/>
              </w:rPr>
            </w:pPr>
            <w:r w:rsidRPr="00684D89">
              <w:rPr>
                <w:rFonts w:eastAsia="Calibri"/>
                <w:sz w:val="18"/>
                <w:szCs w:val="18"/>
              </w:rPr>
              <w:t>I get caught up in my problems while teaching as a TA in the first-year engineering classroom.</w:t>
            </w:r>
          </w:p>
        </w:tc>
        <w:tc>
          <w:tcPr>
            <w:tcW w:w="1078" w:type="dxa"/>
            <w:noWrap/>
          </w:tcPr>
          <w:p w14:paraId="6C06BF16" w14:textId="1FB49ADF" w:rsidR="00F55506" w:rsidRPr="00296DB9" w:rsidRDefault="00F55506" w:rsidP="00F55506">
            <w:pPr>
              <w:rPr>
                <w:rFonts w:eastAsia="Calibri"/>
                <w:sz w:val="18"/>
                <w:szCs w:val="18"/>
              </w:rPr>
            </w:pPr>
            <w:r w:rsidRPr="00684D89">
              <w:rPr>
                <w:rFonts w:eastAsia="Calibri"/>
                <w:sz w:val="18"/>
                <w:szCs w:val="18"/>
              </w:rPr>
              <w:t>N-13-p</w:t>
            </w:r>
          </w:p>
        </w:tc>
      </w:tr>
      <w:tr w:rsidR="00F55506" w:rsidRPr="006E38C9" w14:paraId="51317C6C" w14:textId="77777777" w:rsidTr="00F55506">
        <w:trPr>
          <w:trHeight w:val="300"/>
        </w:trPr>
        <w:tc>
          <w:tcPr>
            <w:tcW w:w="7562" w:type="dxa"/>
            <w:noWrap/>
          </w:tcPr>
          <w:p w14:paraId="27F8C9F3" w14:textId="42ACAFFF" w:rsidR="00F55506" w:rsidRPr="00296DB9" w:rsidRDefault="00F55506" w:rsidP="00F55506">
            <w:pPr>
              <w:rPr>
                <w:rFonts w:eastAsia="Calibri"/>
                <w:sz w:val="18"/>
                <w:szCs w:val="18"/>
              </w:rPr>
            </w:pPr>
            <w:r w:rsidRPr="00684D89">
              <w:rPr>
                <w:rFonts w:eastAsia="Calibri"/>
                <w:sz w:val="18"/>
                <w:szCs w:val="18"/>
              </w:rPr>
              <w:t>I grumble about things while teaching as a TA in the first-year engineering classroom.</w:t>
            </w:r>
          </w:p>
        </w:tc>
        <w:tc>
          <w:tcPr>
            <w:tcW w:w="1078" w:type="dxa"/>
            <w:noWrap/>
          </w:tcPr>
          <w:p w14:paraId="0E684526" w14:textId="57740485" w:rsidR="00F55506" w:rsidRPr="00296DB9" w:rsidRDefault="00F55506" w:rsidP="00F55506">
            <w:pPr>
              <w:rPr>
                <w:rFonts w:eastAsia="Calibri"/>
                <w:sz w:val="18"/>
                <w:szCs w:val="18"/>
              </w:rPr>
            </w:pPr>
            <w:r w:rsidRPr="00684D89">
              <w:rPr>
                <w:rFonts w:eastAsia="Calibri"/>
                <w:sz w:val="18"/>
                <w:szCs w:val="18"/>
              </w:rPr>
              <w:t>N-14-p</w:t>
            </w:r>
          </w:p>
        </w:tc>
      </w:tr>
      <w:tr w:rsidR="00F55506" w:rsidRPr="006E38C9" w14:paraId="7C567BB4" w14:textId="77777777" w:rsidTr="00F55506">
        <w:trPr>
          <w:trHeight w:val="300"/>
        </w:trPr>
        <w:tc>
          <w:tcPr>
            <w:tcW w:w="7562" w:type="dxa"/>
            <w:noWrap/>
          </w:tcPr>
          <w:p w14:paraId="727F2F38" w14:textId="760E50EF" w:rsidR="00F55506" w:rsidRPr="00296DB9" w:rsidRDefault="00F55506" w:rsidP="00F55506">
            <w:pPr>
              <w:rPr>
                <w:rFonts w:eastAsia="Calibri"/>
                <w:sz w:val="18"/>
                <w:szCs w:val="18"/>
              </w:rPr>
            </w:pPr>
            <w:r w:rsidRPr="00684D89">
              <w:rPr>
                <w:rFonts w:eastAsia="Calibri"/>
                <w:sz w:val="18"/>
                <w:szCs w:val="18"/>
              </w:rPr>
              <w:t>I am relaxed most of the time while teaching as a TA in the first-year engineering classroom.</w:t>
            </w:r>
          </w:p>
        </w:tc>
        <w:tc>
          <w:tcPr>
            <w:tcW w:w="1078" w:type="dxa"/>
            <w:noWrap/>
          </w:tcPr>
          <w:p w14:paraId="14437E71" w14:textId="2E39CBA0" w:rsidR="00F55506" w:rsidRPr="00296DB9" w:rsidRDefault="00F55506" w:rsidP="00F55506">
            <w:pPr>
              <w:rPr>
                <w:rFonts w:eastAsia="Calibri"/>
                <w:sz w:val="18"/>
                <w:szCs w:val="18"/>
              </w:rPr>
            </w:pPr>
            <w:r w:rsidRPr="00684D89">
              <w:rPr>
                <w:rFonts w:eastAsia="Calibri"/>
                <w:sz w:val="18"/>
                <w:szCs w:val="18"/>
              </w:rPr>
              <w:t>N-15-n</w:t>
            </w:r>
          </w:p>
        </w:tc>
      </w:tr>
      <w:tr w:rsidR="00F55506" w:rsidRPr="006E38C9" w14:paraId="0D1BF226" w14:textId="77777777" w:rsidTr="00F55506">
        <w:trPr>
          <w:trHeight w:val="300"/>
        </w:trPr>
        <w:tc>
          <w:tcPr>
            <w:tcW w:w="7562" w:type="dxa"/>
            <w:noWrap/>
          </w:tcPr>
          <w:p w14:paraId="1CD4B39C" w14:textId="2A5F3AD9" w:rsidR="00F55506" w:rsidRPr="00296DB9" w:rsidRDefault="00F55506" w:rsidP="00F55506">
            <w:pPr>
              <w:rPr>
                <w:rFonts w:eastAsia="Calibri"/>
                <w:sz w:val="18"/>
                <w:szCs w:val="18"/>
              </w:rPr>
            </w:pPr>
            <w:r w:rsidRPr="00684D89">
              <w:rPr>
                <w:rFonts w:eastAsia="Calibri"/>
                <w:sz w:val="18"/>
                <w:szCs w:val="18"/>
              </w:rPr>
              <w:t>I am not easily bothered by things while teaching as a TA in the first-year engineering classroom.</w:t>
            </w:r>
          </w:p>
        </w:tc>
        <w:tc>
          <w:tcPr>
            <w:tcW w:w="1078" w:type="dxa"/>
            <w:noWrap/>
          </w:tcPr>
          <w:p w14:paraId="26FB2DE2" w14:textId="54DC978C" w:rsidR="00F55506" w:rsidRPr="00296DB9" w:rsidRDefault="00F55506" w:rsidP="00F55506">
            <w:pPr>
              <w:rPr>
                <w:rFonts w:eastAsia="Calibri"/>
                <w:sz w:val="18"/>
                <w:szCs w:val="18"/>
              </w:rPr>
            </w:pPr>
            <w:r w:rsidRPr="00684D89">
              <w:rPr>
                <w:rFonts w:eastAsia="Calibri"/>
                <w:sz w:val="18"/>
                <w:szCs w:val="18"/>
              </w:rPr>
              <w:t>N-16-n</w:t>
            </w:r>
          </w:p>
        </w:tc>
      </w:tr>
      <w:tr w:rsidR="00F55506" w:rsidRPr="006E38C9" w14:paraId="7C1414F8" w14:textId="77777777" w:rsidTr="00F55506">
        <w:trPr>
          <w:trHeight w:val="300"/>
        </w:trPr>
        <w:tc>
          <w:tcPr>
            <w:tcW w:w="7562" w:type="dxa"/>
            <w:noWrap/>
          </w:tcPr>
          <w:p w14:paraId="04255461" w14:textId="0B9D1128" w:rsidR="00F55506" w:rsidRPr="00296DB9" w:rsidRDefault="00F55506" w:rsidP="00F55506">
            <w:pPr>
              <w:rPr>
                <w:rFonts w:eastAsia="Calibri"/>
                <w:sz w:val="18"/>
                <w:szCs w:val="18"/>
              </w:rPr>
            </w:pPr>
            <w:r w:rsidRPr="00684D89">
              <w:rPr>
                <w:rFonts w:eastAsia="Calibri"/>
                <w:sz w:val="18"/>
                <w:szCs w:val="18"/>
              </w:rPr>
              <w:lastRenderedPageBreak/>
              <w:t>I rarely get irritated while teaching as a TA in the first-year engineering classroom.</w:t>
            </w:r>
          </w:p>
        </w:tc>
        <w:tc>
          <w:tcPr>
            <w:tcW w:w="1078" w:type="dxa"/>
            <w:noWrap/>
          </w:tcPr>
          <w:p w14:paraId="2722C609" w14:textId="6BF20C91" w:rsidR="00F55506" w:rsidRPr="00296DB9" w:rsidRDefault="00F55506" w:rsidP="00F55506">
            <w:pPr>
              <w:rPr>
                <w:rFonts w:eastAsia="Calibri"/>
                <w:sz w:val="18"/>
                <w:szCs w:val="18"/>
              </w:rPr>
            </w:pPr>
            <w:r w:rsidRPr="00684D89">
              <w:rPr>
                <w:rFonts w:eastAsia="Calibri"/>
                <w:sz w:val="18"/>
                <w:szCs w:val="18"/>
              </w:rPr>
              <w:t>N-17-n</w:t>
            </w:r>
          </w:p>
        </w:tc>
      </w:tr>
      <w:tr w:rsidR="00F55506" w:rsidRPr="006E38C9" w14:paraId="0039004E" w14:textId="77777777" w:rsidTr="00F55506">
        <w:trPr>
          <w:trHeight w:val="300"/>
        </w:trPr>
        <w:tc>
          <w:tcPr>
            <w:tcW w:w="7562" w:type="dxa"/>
            <w:noWrap/>
          </w:tcPr>
          <w:p w14:paraId="297555CC" w14:textId="7A5F7EAE" w:rsidR="00F55506" w:rsidRPr="00296DB9" w:rsidRDefault="00F55506" w:rsidP="00F55506">
            <w:pPr>
              <w:rPr>
                <w:rFonts w:eastAsia="Calibri"/>
                <w:sz w:val="18"/>
                <w:szCs w:val="18"/>
              </w:rPr>
            </w:pPr>
            <w:r w:rsidRPr="00684D89">
              <w:rPr>
                <w:rFonts w:eastAsia="Calibri"/>
                <w:sz w:val="18"/>
                <w:szCs w:val="18"/>
              </w:rPr>
              <w:t>I seldom get mad while teaching as a TA in the first-year engineering classroom.</w:t>
            </w:r>
          </w:p>
        </w:tc>
        <w:tc>
          <w:tcPr>
            <w:tcW w:w="1078" w:type="dxa"/>
            <w:noWrap/>
          </w:tcPr>
          <w:p w14:paraId="15693593" w14:textId="1E670510" w:rsidR="00F55506" w:rsidRPr="00296DB9" w:rsidRDefault="00F55506" w:rsidP="00F55506">
            <w:pPr>
              <w:rPr>
                <w:rFonts w:eastAsia="Calibri"/>
                <w:sz w:val="18"/>
                <w:szCs w:val="18"/>
              </w:rPr>
            </w:pPr>
            <w:r w:rsidRPr="00684D89">
              <w:rPr>
                <w:rFonts w:eastAsia="Calibri"/>
                <w:sz w:val="18"/>
                <w:szCs w:val="18"/>
              </w:rPr>
              <w:t>N-18-n</w:t>
            </w:r>
          </w:p>
        </w:tc>
      </w:tr>
      <w:tr w:rsidR="00F55506" w:rsidRPr="006E38C9" w14:paraId="236536CB" w14:textId="77777777" w:rsidTr="007F0DE7">
        <w:trPr>
          <w:trHeight w:val="300"/>
        </w:trPr>
        <w:tc>
          <w:tcPr>
            <w:tcW w:w="8640" w:type="dxa"/>
            <w:gridSpan w:val="2"/>
            <w:noWrap/>
          </w:tcPr>
          <w:p w14:paraId="4A0B0254" w14:textId="1B5EE633" w:rsidR="00F55506" w:rsidRPr="00296DB9" w:rsidRDefault="00F55506" w:rsidP="00F55506">
            <w:pPr>
              <w:jc w:val="center"/>
              <w:rPr>
                <w:rFonts w:eastAsia="Calibri"/>
                <w:sz w:val="18"/>
                <w:szCs w:val="18"/>
              </w:rPr>
            </w:pPr>
            <w:r w:rsidRPr="00982D5D">
              <w:rPr>
                <w:rFonts w:eastAsia="Calibri"/>
                <w:b/>
                <w:bCs/>
                <w:sz w:val="18"/>
                <w:szCs w:val="18"/>
              </w:rPr>
              <w:t>FYETAP Openness Scale Items</w:t>
            </w:r>
          </w:p>
        </w:tc>
      </w:tr>
      <w:tr w:rsidR="00F55506" w:rsidRPr="006E38C9" w14:paraId="60BB291C" w14:textId="77777777" w:rsidTr="00F55506">
        <w:trPr>
          <w:trHeight w:val="300"/>
        </w:trPr>
        <w:tc>
          <w:tcPr>
            <w:tcW w:w="7562" w:type="dxa"/>
            <w:noWrap/>
          </w:tcPr>
          <w:p w14:paraId="7CF3E142" w14:textId="37EC59CB" w:rsidR="00F55506" w:rsidRPr="00296DB9" w:rsidRDefault="00F55506" w:rsidP="00F55506">
            <w:pPr>
              <w:rPr>
                <w:rFonts w:eastAsia="Calibri"/>
                <w:sz w:val="18"/>
                <w:szCs w:val="18"/>
              </w:rPr>
            </w:pPr>
            <w:r w:rsidRPr="00982D5D">
              <w:rPr>
                <w:rFonts w:eastAsia="Calibri"/>
                <w:sz w:val="18"/>
                <w:szCs w:val="18"/>
              </w:rPr>
              <w:t>I have a vivid imagination while teaching as a TA in the first-year engineering classroom.</w:t>
            </w:r>
          </w:p>
        </w:tc>
        <w:tc>
          <w:tcPr>
            <w:tcW w:w="1078" w:type="dxa"/>
            <w:noWrap/>
          </w:tcPr>
          <w:p w14:paraId="3315A72D" w14:textId="684CA53C" w:rsidR="00F55506" w:rsidRPr="00296DB9" w:rsidRDefault="00F55506" w:rsidP="00F55506">
            <w:pPr>
              <w:rPr>
                <w:rFonts w:eastAsia="Calibri"/>
                <w:sz w:val="18"/>
                <w:szCs w:val="18"/>
              </w:rPr>
            </w:pPr>
            <w:r w:rsidRPr="00982D5D">
              <w:rPr>
                <w:rFonts w:eastAsia="Calibri"/>
                <w:sz w:val="18"/>
                <w:szCs w:val="18"/>
              </w:rPr>
              <w:t>O-01-p</w:t>
            </w:r>
          </w:p>
        </w:tc>
      </w:tr>
      <w:tr w:rsidR="00F55506" w:rsidRPr="006E38C9" w14:paraId="2B2604FA" w14:textId="77777777" w:rsidTr="00F55506">
        <w:trPr>
          <w:trHeight w:val="300"/>
        </w:trPr>
        <w:tc>
          <w:tcPr>
            <w:tcW w:w="7562" w:type="dxa"/>
            <w:noWrap/>
          </w:tcPr>
          <w:p w14:paraId="0725071E" w14:textId="31B12891" w:rsidR="00F55506" w:rsidRPr="00296DB9" w:rsidRDefault="00F55506" w:rsidP="00F55506">
            <w:pPr>
              <w:rPr>
                <w:rFonts w:eastAsia="Calibri"/>
                <w:sz w:val="18"/>
                <w:szCs w:val="18"/>
              </w:rPr>
            </w:pPr>
            <w:r w:rsidRPr="00982D5D">
              <w:rPr>
                <w:rFonts w:eastAsia="Calibri"/>
                <w:sz w:val="18"/>
                <w:szCs w:val="18"/>
              </w:rPr>
              <w:t>I have excellent ideas while teaching as a TA in the first-year engineering classroom.</w:t>
            </w:r>
          </w:p>
        </w:tc>
        <w:tc>
          <w:tcPr>
            <w:tcW w:w="1078" w:type="dxa"/>
            <w:noWrap/>
          </w:tcPr>
          <w:p w14:paraId="328ECB9D" w14:textId="2CFB4A11" w:rsidR="00F55506" w:rsidRPr="00296DB9" w:rsidRDefault="00F55506" w:rsidP="00F55506">
            <w:pPr>
              <w:rPr>
                <w:rFonts w:eastAsia="Calibri"/>
                <w:sz w:val="18"/>
                <w:szCs w:val="18"/>
              </w:rPr>
            </w:pPr>
            <w:r w:rsidRPr="00982D5D">
              <w:rPr>
                <w:rFonts w:eastAsia="Calibri"/>
                <w:sz w:val="18"/>
                <w:szCs w:val="18"/>
              </w:rPr>
              <w:t>O-02-p</w:t>
            </w:r>
          </w:p>
        </w:tc>
      </w:tr>
      <w:tr w:rsidR="00F55506" w:rsidRPr="006E38C9" w14:paraId="1C6E622F" w14:textId="77777777" w:rsidTr="00F55506">
        <w:trPr>
          <w:trHeight w:val="300"/>
        </w:trPr>
        <w:tc>
          <w:tcPr>
            <w:tcW w:w="7562" w:type="dxa"/>
            <w:noWrap/>
          </w:tcPr>
          <w:p w14:paraId="6C99B479" w14:textId="3E827A0D" w:rsidR="00F55506" w:rsidRPr="00296DB9" w:rsidRDefault="00F55506" w:rsidP="00F55506">
            <w:pPr>
              <w:rPr>
                <w:rFonts w:eastAsia="Calibri"/>
                <w:sz w:val="18"/>
                <w:szCs w:val="18"/>
              </w:rPr>
            </w:pPr>
            <w:r w:rsidRPr="00982D5D">
              <w:rPr>
                <w:rFonts w:eastAsia="Calibri"/>
                <w:sz w:val="18"/>
                <w:szCs w:val="18"/>
              </w:rPr>
              <w:t>I am quick to understand things while teaching as a TA in the first-year engineering classroom.</w:t>
            </w:r>
          </w:p>
        </w:tc>
        <w:tc>
          <w:tcPr>
            <w:tcW w:w="1078" w:type="dxa"/>
            <w:noWrap/>
          </w:tcPr>
          <w:p w14:paraId="5FAD7500" w14:textId="4D93B5F9" w:rsidR="00F55506" w:rsidRPr="00296DB9" w:rsidRDefault="00F55506" w:rsidP="00F55506">
            <w:pPr>
              <w:rPr>
                <w:rFonts w:eastAsia="Calibri"/>
                <w:sz w:val="18"/>
                <w:szCs w:val="18"/>
              </w:rPr>
            </w:pPr>
            <w:r w:rsidRPr="00982D5D">
              <w:rPr>
                <w:rFonts w:eastAsia="Calibri"/>
                <w:sz w:val="18"/>
                <w:szCs w:val="18"/>
              </w:rPr>
              <w:t>O-03-p</w:t>
            </w:r>
          </w:p>
        </w:tc>
      </w:tr>
      <w:tr w:rsidR="00F55506" w:rsidRPr="006E38C9" w14:paraId="51B8ADAB" w14:textId="77777777" w:rsidTr="00F55506">
        <w:trPr>
          <w:trHeight w:val="300"/>
        </w:trPr>
        <w:tc>
          <w:tcPr>
            <w:tcW w:w="7562" w:type="dxa"/>
            <w:noWrap/>
          </w:tcPr>
          <w:p w14:paraId="51B96F1A" w14:textId="0F0C5A79" w:rsidR="00F55506" w:rsidRPr="00296DB9" w:rsidRDefault="00F55506" w:rsidP="00F55506">
            <w:pPr>
              <w:rPr>
                <w:rFonts w:eastAsia="Calibri"/>
                <w:sz w:val="18"/>
                <w:szCs w:val="18"/>
              </w:rPr>
            </w:pPr>
            <w:r w:rsidRPr="00982D5D">
              <w:rPr>
                <w:rFonts w:eastAsia="Calibri"/>
                <w:sz w:val="18"/>
                <w:szCs w:val="18"/>
              </w:rPr>
              <w:t>I use difficult words while teaching as a TA in the first-year engineering classroom.</w:t>
            </w:r>
          </w:p>
        </w:tc>
        <w:tc>
          <w:tcPr>
            <w:tcW w:w="1078" w:type="dxa"/>
            <w:noWrap/>
          </w:tcPr>
          <w:p w14:paraId="51E823F7" w14:textId="1976F458" w:rsidR="00F55506" w:rsidRPr="00296DB9" w:rsidRDefault="00F55506" w:rsidP="00F55506">
            <w:pPr>
              <w:rPr>
                <w:rFonts w:eastAsia="Calibri"/>
                <w:sz w:val="18"/>
                <w:szCs w:val="18"/>
              </w:rPr>
            </w:pPr>
            <w:r w:rsidRPr="00982D5D">
              <w:rPr>
                <w:rFonts w:eastAsia="Calibri"/>
                <w:sz w:val="18"/>
                <w:szCs w:val="18"/>
              </w:rPr>
              <w:t>O-04-p</w:t>
            </w:r>
          </w:p>
        </w:tc>
      </w:tr>
      <w:tr w:rsidR="00F55506" w:rsidRPr="006E38C9" w14:paraId="400D2661" w14:textId="77777777" w:rsidTr="00F55506">
        <w:trPr>
          <w:trHeight w:val="300"/>
        </w:trPr>
        <w:tc>
          <w:tcPr>
            <w:tcW w:w="7562" w:type="dxa"/>
            <w:noWrap/>
          </w:tcPr>
          <w:p w14:paraId="34EB6B63" w14:textId="1E303DB5" w:rsidR="00F55506" w:rsidRPr="00296DB9" w:rsidRDefault="00F55506" w:rsidP="00F55506">
            <w:pPr>
              <w:rPr>
                <w:rFonts w:eastAsia="Calibri"/>
                <w:sz w:val="18"/>
                <w:szCs w:val="18"/>
              </w:rPr>
            </w:pPr>
            <w:r w:rsidRPr="00982D5D">
              <w:rPr>
                <w:rFonts w:eastAsia="Calibri"/>
                <w:sz w:val="18"/>
                <w:szCs w:val="18"/>
              </w:rPr>
              <w:t>I spend time reflecting on things while teaching as a TA in the first-year engineering classroom.</w:t>
            </w:r>
          </w:p>
        </w:tc>
        <w:tc>
          <w:tcPr>
            <w:tcW w:w="1078" w:type="dxa"/>
            <w:noWrap/>
          </w:tcPr>
          <w:p w14:paraId="46838EE1" w14:textId="29667A56" w:rsidR="00F55506" w:rsidRPr="00296DB9" w:rsidRDefault="00F55506" w:rsidP="00F55506">
            <w:pPr>
              <w:rPr>
                <w:rFonts w:eastAsia="Calibri"/>
                <w:sz w:val="18"/>
                <w:szCs w:val="18"/>
              </w:rPr>
            </w:pPr>
            <w:r w:rsidRPr="00982D5D">
              <w:rPr>
                <w:rFonts w:eastAsia="Calibri"/>
                <w:sz w:val="18"/>
                <w:szCs w:val="18"/>
              </w:rPr>
              <w:t>O-05-p</w:t>
            </w:r>
          </w:p>
        </w:tc>
      </w:tr>
      <w:tr w:rsidR="00F55506" w:rsidRPr="006E38C9" w14:paraId="37919E3F" w14:textId="77777777" w:rsidTr="00F55506">
        <w:trPr>
          <w:trHeight w:val="300"/>
        </w:trPr>
        <w:tc>
          <w:tcPr>
            <w:tcW w:w="7562" w:type="dxa"/>
            <w:noWrap/>
          </w:tcPr>
          <w:p w14:paraId="53862C81" w14:textId="3549BACC" w:rsidR="00F55506" w:rsidRPr="00296DB9" w:rsidRDefault="00F55506" w:rsidP="00F55506">
            <w:pPr>
              <w:rPr>
                <w:rFonts w:eastAsia="Calibri"/>
                <w:sz w:val="18"/>
                <w:szCs w:val="18"/>
              </w:rPr>
            </w:pPr>
            <w:r w:rsidRPr="00982D5D">
              <w:rPr>
                <w:rFonts w:eastAsia="Calibri"/>
                <w:sz w:val="18"/>
                <w:szCs w:val="18"/>
              </w:rPr>
              <w:t>I am full of ideas while teaching as a TA in the first-year engineering classroom.</w:t>
            </w:r>
          </w:p>
        </w:tc>
        <w:tc>
          <w:tcPr>
            <w:tcW w:w="1078" w:type="dxa"/>
            <w:noWrap/>
          </w:tcPr>
          <w:p w14:paraId="5D6645D3" w14:textId="6C48BEFF" w:rsidR="00F55506" w:rsidRPr="00296DB9" w:rsidRDefault="00F55506" w:rsidP="00F55506">
            <w:pPr>
              <w:rPr>
                <w:rFonts w:eastAsia="Calibri"/>
                <w:sz w:val="18"/>
                <w:szCs w:val="18"/>
              </w:rPr>
            </w:pPr>
            <w:r w:rsidRPr="00982D5D">
              <w:rPr>
                <w:rFonts w:eastAsia="Calibri"/>
                <w:sz w:val="18"/>
                <w:szCs w:val="18"/>
              </w:rPr>
              <w:t>O-06-p</w:t>
            </w:r>
          </w:p>
        </w:tc>
      </w:tr>
      <w:tr w:rsidR="00F55506" w:rsidRPr="006E38C9" w14:paraId="6BDC233A" w14:textId="77777777" w:rsidTr="00F55506">
        <w:trPr>
          <w:trHeight w:val="300"/>
        </w:trPr>
        <w:tc>
          <w:tcPr>
            <w:tcW w:w="7562" w:type="dxa"/>
            <w:noWrap/>
          </w:tcPr>
          <w:p w14:paraId="6870B49F" w14:textId="756A77D4" w:rsidR="00F55506" w:rsidRPr="00296DB9" w:rsidRDefault="00F55506" w:rsidP="00F55506">
            <w:pPr>
              <w:rPr>
                <w:rFonts w:eastAsia="Calibri"/>
                <w:sz w:val="18"/>
                <w:szCs w:val="18"/>
              </w:rPr>
            </w:pPr>
            <w:r w:rsidRPr="00982D5D">
              <w:rPr>
                <w:rFonts w:eastAsia="Calibri"/>
                <w:sz w:val="18"/>
                <w:szCs w:val="18"/>
              </w:rPr>
              <w:t>I carry conversations to a higher level while teaching as a TA in the first-year engineering classroom.</w:t>
            </w:r>
          </w:p>
        </w:tc>
        <w:tc>
          <w:tcPr>
            <w:tcW w:w="1078" w:type="dxa"/>
            <w:noWrap/>
          </w:tcPr>
          <w:p w14:paraId="46CE1A84" w14:textId="7356D7B1" w:rsidR="00F55506" w:rsidRPr="00296DB9" w:rsidRDefault="00F55506" w:rsidP="00F55506">
            <w:pPr>
              <w:rPr>
                <w:rFonts w:eastAsia="Calibri"/>
                <w:sz w:val="18"/>
                <w:szCs w:val="18"/>
              </w:rPr>
            </w:pPr>
            <w:r w:rsidRPr="00982D5D">
              <w:rPr>
                <w:rFonts w:eastAsia="Calibri"/>
                <w:sz w:val="18"/>
                <w:szCs w:val="18"/>
              </w:rPr>
              <w:t>O-07-p</w:t>
            </w:r>
          </w:p>
        </w:tc>
      </w:tr>
      <w:tr w:rsidR="00F55506" w:rsidRPr="006E38C9" w14:paraId="5CA9C069" w14:textId="77777777" w:rsidTr="00F55506">
        <w:trPr>
          <w:trHeight w:val="300"/>
        </w:trPr>
        <w:tc>
          <w:tcPr>
            <w:tcW w:w="7562" w:type="dxa"/>
            <w:noWrap/>
          </w:tcPr>
          <w:p w14:paraId="774049C6" w14:textId="31264BD2" w:rsidR="00F55506" w:rsidRPr="00296DB9" w:rsidRDefault="00F55506" w:rsidP="00F55506">
            <w:pPr>
              <w:rPr>
                <w:rFonts w:eastAsia="Calibri"/>
                <w:sz w:val="18"/>
                <w:szCs w:val="18"/>
              </w:rPr>
            </w:pPr>
            <w:r w:rsidRPr="00982D5D">
              <w:rPr>
                <w:rFonts w:eastAsia="Calibri"/>
                <w:sz w:val="18"/>
                <w:szCs w:val="18"/>
              </w:rPr>
              <w:t>I catch on to things quickly while teaching as a TA in the first-year engineering classroom.</w:t>
            </w:r>
          </w:p>
        </w:tc>
        <w:tc>
          <w:tcPr>
            <w:tcW w:w="1078" w:type="dxa"/>
            <w:noWrap/>
          </w:tcPr>
          <w:p w14:paraId="785B2BBC" w14:textId="304A52C8" w:rsidR="00F55506" w:rsidRPr="00296DB9" w:rsidRDefault="00F55506" w:rsidP="00F55506">
            <w:pPr>
              <w:rPr>
                <w:rFonts w:eastAsia="Calibri"/>
                <w:sz w:val="18"/>
                <w:szCs w:val="18"/>
              </w:rPr>
            </w:pPr>
            <w:r w:rsidRPr="00982D5D">
              <w:rPr>
                <w:rFonts w:eastAsia="Calibri"/>
                <w:sz w:val="18"/>
                <w:szCs w:val="18"/>
              </w:rPr>
              <w:t>O-08-p</w:t>
            </w:r>
          </w:p>
        </w:tc>
      </w:tr>
      <w:tr w:rsidR="00F55506" w:rsidRPr="006E38C9" w14:paraId="0D2240FC" w14:textId="77777777" w:rsidTr="00F55506">
        <w:trPr>
          <w:trHeight w:val="300"/>
        </w:trPr>
        <w:tc>
          <w:tcPr>
            <w:tcW w:w="7562" w:type="dxa"/>
            <w:noWrap/>
          </w:tcPr>
          <w:p w14:paraId="77475262" w14:textId="5B46C485" w:rsidR="00F55506" w:rsidRPr="00296DB9" w:rsidRDefault="00F55506" w:rsidP="00F55506">
            <w:pPr>
              <w:rPr>
                <w:rFonts w:eastAsia="Calibri"/>
                <w:sz w:val="18"/>
                <w:szCs w:val="18"/>
              </w:rPr>
            </w:pPr>
            <w:r w:rsidRPr="00982D5D">
              <w:rPr>
                <w:rFonts w:eastAsia="Calibri"/>
                <w:sz w:val="18"/>
                <w:szCs w:val="18"/>
              </w:rPr>
              <w:t>I can handle a lot of information while teaching as a TA in the first-year engineering classroom.</w:t>
            </w:r>
          </w:p>
        </w:tc>
        <w:tc>
          <w:tcPr>
            <w:tcW w:w="1078" w:type="dxa"/>
            <w:noWrap/>
          </w:tcPr>
          <w:p w14:paraId="06307C6E" w14:textId="5360984F" w:rsidR="00F55506" w:rsidRPr="00296DB9" w:rsidRDefault="00F55506" w:rsidP="00F55506">
            <w:pPr>
              <w:rPr>
                <w:rFonts w:eastAsia="Calibri"/>
                <w:sz w:val="18"/>
                <w:szCs w:val="18"/>
              </w:rPr>
            </w:pPr>
            <w:r w:rsidRPr="00982D5D">
              <w:rPr>
                <w:rFonts w:eastAsia="Calibri"/>
                <w:sz w:val="18"/>
                <w:szCs w:val="18"/>
              </w:rPr>
              <w:t>O-09-p</w:t>
            </w:r>
          </w:p>
        </w:tc>
      </w:tr>
      <w:tr w:rsidR="00F55506" w:rsidRPr="006E38C9" w14:paraId="07A713DF" w14:textId="77777777" w:rsidTr="00F55506">
        <w:trPr>
          <w:trHeight w:val="300"/>
        </w:trPr>
        <w:tc>
          <w:tcPr>
            <w:tcW w:w="7562" w:type="dxa"/>
            <w:noWrap/>
          </w:tcPr>
          <w:p w14:paraId="7623BFC9" w14:textId="794E37EF" w:rsidR="00F55506" w:rsidRPr="00296DB9" w:rsidRDefault="00F55506" w:rsidP="00F55506">
            <w:pPr>
              <w:rPr>
                <w:rFonts w:eastAsia="Calibri"/>
                <w:sz w:val="18"/>
                <w:szCs w:val="18"/>
              </w:rPr>
            </w:pPr>
            <w:r w:rsidRPr="00982D5D">
              <w:rPr>
                <w:rFonts w:eastAsia="Calibri"/>
                <w:sz w:val="18"/>
                <w:szCs w:val="18"/>
              </w:rPr>
              <w:t>I love to think up new ways of doing things while teaching as a TA in the first-year engineering classroom.</w:t>
            </w:r>
          </w:p>
        </w:tc>
        <w:tc>
          <w:tcPr>
            <w:tcW w:w="1078" w:type="dxa"/>
            <w:noWrap/>
          </w:tcPr>
          <w:p w14:paraId="548183B8" w14:textId="77C5F1C5" w:rsidR="00F55506" w:rsidRPr="00296DB9" w:rsidRDefault="00F55506" w:rsidP="00F55506">
            <w:pPr>
              <w:rPr>
                <w:rFonts w:eastAsia="Calibri"/>
                <w:sz w:val="18"/>
                <w:szCs w:val="18"/>
              </w:rPr>
            </w:pPr>
            <w:r w:rsidRPr="00982D5D">
              <w:rPr>
                <w:rFonts w:eastAsia="Calibri"/>
                <w:sz w:val="18"/>
                <w:szCs w:val="18"/>
              </w:rPr>
              <w:t>O-10-p</w:t>
            </w:r>
          </w:p>
        </w:tc>
      </w:tr>
      <w:tr w:rsidR="00F55506" w:rsidRPr="006E38C9" w14:paraId="7CF1B1D0" w14:textId="77777777" w:rsidTr="00F55506">
        <w:trPr>
          <w:trHeight w:val="300"/>
        </w:trPr>
        <w:tc>
          <w:tcPr>
            <w:tcW w:w="7562" w:type="dxa"/>
            <w:noWrap/>
          </w:tcPr>
          <w:p w14:paraId="2FB20650" w14:textId="3DA0BF13" w:rsidR="00F55506" w:rsidRPr="00296DB9" w:rsidRDefault="00F55506" w:rsidP="00F55506">
            <w:pPr>
              <w:rPr>
                <w:rFonts w:eastAsia="Calibri"/>
                <w:sz w:val="18"/>
                <w:szCs w:val="18"/>
              </w:rPr>
            </w:pPr>
            <w:r w:rsidRPr="00982D5D">
              <w:rPr>
                <w:rFonts w:eastAsia="Calibri"/>
                <w:sz w:val="18"/>
                <w:szCs w:val="18"/>
              </w:rPr>
              <w:t>I love to read student work that is stimulating while teaching as a TA in the first-year engineering classroom.</w:t>
            </w:r>
          </w:p>
        </w:tc>
        <w:tc>
          <w:tcPr>
            <w:tcW w:w="1078" w:type="dxa"/>
            <w:noWrap/>
          </w:tcPr>
          <w:p w14:paraId="5BA8FCA8" w14:textId="4A9B262D" w:rsidR="00F55506" w:rsidRPr="00296DB9" w:rsidRDefault="00F55506" w:rsidP="00F55506">
            <w:pPr>
              <w:rPr>
                <w:rFonts w:eastAsia="Calibri"/>
                <w:sz w:val="18"/>
                <w:szCs w:val="18"/>
              </w:rPr>
            </w:pPr>
            <w:r w:rsidRPr="00982D5D">
              <w:rPr>
                <w:rFonts w:eastAsia="Calibri"/>
                <w:sz w:val="18"/>
                <w:szCs w:val="18"/>
              </w:rPr>
              <w:t>O-11-p</w:t>
            </w:r>
          </w:p>
        </w:tc>
      </w:tr>
      <w:tr w:rsidR="00F55506" w:rsidRPr="006E38C9" w14:paraId="55909591" w14:textId="77777777" w:rsidTr="00F55506">
        <w:trPr>
          <w:trHeight w:val="300"/>
        </w:trPr>
        <w:tc>
          <w:tcPr>
            <w:tcW w:w="7562" w:type="dxa"/>
            <w:noWrap/>
          </w:tcPr>
          <w:p w14:paraId="5F3F7145" w14:textId="533A65F3" w:rsidR="00F55506" w:rsidRPr="00296DB9" w:rsidRDefault="00F55506" w:rsidP="00F55506">
            <w:pPr>
              <w:rPr>
                <w:rFonts w:eastAsia="Calibri"/>
                <w:sz w:val="18"/>
                <w:szCs w:val="18"/>
              </w:rPr>
            </w:pPr>
            <w:r w:rsidRPr="00982D5D">
              <w:rPr>
                <w:rFonts w:eastAsia="Calibri"/>
                <w:sz w:val="18"/>
                <w:szCs w:val="18"/>
              </w:rPr>
              <w:t>I have difficulty understanding abstract ideas while teaching as a TA in the first-year engineering classroom.</w:t>
            </w:r>
          </w:p>
        </w:tc>
        <w:tc>
          <w:tcPr>
            <w:tcW w:w="1078" w:type="dxa"/>
            <w:noWrap/>
          </w:tcPr>
          <w:p w14:paraId="1FE955E2" w14:textId="0C071DCD" w:rsidR="00F55506" w:rsidRPr="00296DB9" w:rsidRDefault="00F55506" w:rsidP="00F55506">
            <w:pPr>
              <w:rPr>
                <w:rFonts w:eastAsia="Calibri"/>
                <w:sz w:val="18"/>
                <w:szCs w:val="18"/>
              </w:rPr>
            </w:pPr>
            <w:r w:rsidRPr="00982D5D">
              <w:rPr>
                <w:rFonts w:eastAsia="Calibri"/>
                <w:sz w:val="18"/>
                <w:szCs w:val="18"/>
              </w:rPr>
              <w:t>O-12-n</w:t>
            </w:r>
          </w:p>
        </w:tc>
      </w:tr>
      <w:tr w:rsidR="00F55506" w:rsidRPr="006E38C9" w14:paraId="3FB5672F" w14:textId="77777777" w:rsidTr="00F55506">
        <w:trPr>
          <w:trHeight w:val="300"/>
        </w:trPr>
        <w:tc>
          <w:tcPr>
            <w:tcW w:w="7562" w:type="dxa"/>
            <w:noWrap/>
          </w:tcPr>
          <w:p w14:paraId="26C6CD0B" w14:textId="1B4B7F27" w:rsidR="00F55506" w:rsidRPr="00296DB9" w:rsidRDefault="00F55506" w:rsidP="00F55506">
            <w:pPr>
              <w:rPr>
                <w:rFonts w:eastAsia="Calibri"/>
                <w:sz w:val="18"/>
                <w:szCs w:val="18"/>
              </w:rPr>
            </w:pPr>
            <w:r w:rsidRPr="00982D5D">
              <w:rPr>
                <w:rFonts w:eastAsia="Calibri"/>
                <w:sz w:val="18"/>
                <w:szCs w:val="18"/>
              </w:rPr>
              <w:t>I am not interested in abstract ideas while teaching as a TA in the first-year engineering classroom.</w:t>
            </w:r>
          </w:p>
        </w:tc>
        <w:tc>
          <w:tcPr>
            <w:tcW w:w="1078" w:type="dxa"/>
            <w:noWrap/>
          </w:tcPr>
          <w:p w14:paraId="33B4F205" w14:textId="03B5A3CB" w:rsidR="00F55506" w:rsidRPr="00296DB9" w:rsidRDefault="00F55506" w:rsidP="00F55506">
            <w:pPr>
              <w:rPr>
                <w:rFonts w:eastAsia="Calibri"/>
                <w:sz w:val="18"/>
                <w:szCs w:val="18"/>
              </w:rPr>
            </w:pPr>
            <w:r w:rsidRPr="00982D5D">
              <w:rPr>
                <w:rFonts w:eastAsia="Calibri"/>
                <w:sz w:val="18"/>
                <w:szCs w:val="18"/>
              </w:rPr>
              <w:t>O-13-n</w:t>
            </w:r>
          </w:p>
        </w:tc>
      </w:tr>
      <w:tr w:rsidR="00F55506" w:rsidRPr="006E38C9" w14:paraId="61C500D4" w14:textId="77777777" w:rsidTr="00F55506">
        <w:trPr>
          <w:trHeight w:val="300"/>
        </w:trPr>
        <w:tc>
          <w:tcPr>
            <w:tcW w:w="7562" w:type="dxa"/>
            <w:noWrap/>
          </w:tcPr>
          <w:p w14:paraId="2D4446D9" w14:textId="1F17A6E7" w:rsidR="00F55506" w:rsidRPr="00296DB9" w:rsidRDefault="00F55506" w:rsidP="00F55506">
            <w:pPr>
              <w:rPr>
                <w:rFonts w:eastAsia="Calibri"/>
                <w:sz w:val="18"/>
                <w:szCs w:val="18"/>
              </w:rPr>
            </w:pPr>
            <w:r w:rsidRPr="00982D5D">
              <w:rPr>
                <w:rFonts w:eastAsia="Calibri"/>
                <w:sz w:val="18"/>
                <w:szCs w:val="18"/>
              </w:rPr>
              <w:t>I do not have a good imagination while teaching as a TA in the first-year engineering classroom.</w:t>
            </w:r>
          </w:p>
        </w:tc>
        <w:tc>
          <w:tcPr>
            <w:tcW w:w="1078" w:type="dxa"/>
            <w:noWrap/>
          </w:tcPr>
          <w:p w14:paraId="2F5EC554" w14:textId="0F51D133" w:rsidR="00F55506" w:rsidRPr="00296DB9" w:rsidRDefault="00F55506" w:rsidP="00F55506">
            <w:pPr>
              <w:rPr>
                <w:rFonts w:eastAsia="Calibri"/>
                <w:sz w:val="18"/>
                <w:szCs w:val="18"/>
              </w:rPr>
            </w:pPr>
            <w:r w:rsidRPr="00982D5D">
              <w:rPr>
                <w:rFonts w:eastAsia="Calibri"/>
                <w:sz w:val="18"/>
                <w:szCs w:val="18"/>
              </w:rPr>
              <w:t>O-14-n</w:t>
            </w:r>
          </w:p>
        </w:tc>
      </w:tr>
      <w:tr w:rsidR="00F55506" w:rsidRPr="006E38C9" w14:paraId="730028F5" w14:textId="77777777" w:rsidTr="00F55506">
        <w:trPr>
          <w:trHeight w:val="300"/>
        </w:trPr>
        <w:tc>
          <w:tcPr>
            <w:tcW w:w="7562" w:type="dxa"/>
            <w:noWrap/>
          </w:tcPr>
          <w:p w14:paraId="5DBDB2A2" w14:textId="3AA57509" w:rsidR="00F55506" w:rsidRPr="00296DB9" w:rsidRDefault="00F55506" w:rsidP="00F55506">
            <w:pPr>
              <w:rPr>
                <w:rFonts w:eastAsia="Calibri"/>
                <w:sz w:val="18"/>
                <w:szCs w:val="18"/>
              </w:rPr>
            </w:pPr>
            <w:r w:rsidRPr="00982D5D">
              <w:rPr>
                <w:rFonts w:eastAsia="Calibri"/>
                <w:sz w:val="18"/>
                <w:szCs w:val="18"/>
              </w:rPr>
              <w:t>I try to avoid complex people while teaching as a TA in the first-year engineering classroom.</w:t>
            </w:r>
          </w:p>
        </w:tc>
        <w:tc>
          <w:tcPr>
            <w:tcW w:w="1078" w:type="dxa"/>
            <w:noWrap/>
          </w:tcPr>
          <w:p w14:paraId="517AE716" w14:textId="480F2182" w:rsidR="00F55506" w:rsidRPr="00296DB9" w:rsidRDefault="00F55506" w:rsidP="00F55506">
            <w:pPr>
              <w:rPr>
                <w:rFonts w:eastAsia="Calibri"/>
                <w:sz w:val="18"/>
                <w:szCs w:val="18"/>
              </w:rPr>
            </w:pPr>
            <w:r w:rsidRPr="00982D5D">
              <w:rPr>
                <w:rFonts w:eastAsia="Calibri"/>
                <w:sz w:val="18"/>
                <w:szCs w:val="18"/>
              </w:rPr>
              <w:t>O-15-n</w:t>
            </w:r>
          </w:p>
        </w:tc>
      </w:tr>
      <w:tr w:rsidR="00F55506" w:rsidRPr="006E38C9" w14:paraId="23DFD90E" w14:textId="77777777" w:rsidTr="00F55506">
        <w:trPr>
          <w:trHeight w:val="300"/>
        </w:trPr>
        <w:tc>
          <w:tcPr>
            <w:tcW w:w="7562" w:type="dxa"/>
            <w:noWrap/>
          </w:tcPr>
          <w:p w14:paraId="68302368" w14:textId="0965E43A" w:rsidR="00F55506" w:rsidRPr="00296DB9" w:rsidRDefault="00F55506" w:rsidP="00F55506">
            <w:pPr>
              <w:rPr>
                <w:rFonts w:eastAsia="Calibri"/>
                <w:sz w:val="18"/>
                <w:szCs w:val="18"/>
              </w:rPr>
            </w:pPr>
            <w:r w:rsidRPr="00982D5D">
              <w:rPr>
                <w:rFonts w:eastAsia="Calibri"/>
                <w:sz w:val="18"/>
                <w:szCs w:val="18"/>
              </w:rPr>
              <w:t>I have difficulty imagining things while teaching as a TA in the first-year engineering classroom.</w:t>
            </w:r>
          </w:p>
        </w:tc>
        <w:tc>
          <w:tcPr>
            <w:tcW w:w="1078" w:type="dxa"/>
            <w:noWrap/>
          </w:tcPr>
          <w:p w14:paraId="19CB35E9" w14:textId="719CF566" w:rsidR="00F55506" w:rsidRPr="00296DB9" w:rsidRDefault="00F55506" w:rsidP="00F55506">
            <w:pPr>
              <w:rPr>
                <w:rFonts w:eastAsia="Calibri"/>
                <w:sz w:val="18"/>
                <w:szCs w:val="18"/>
              </w:rPr>
            </w:pPr>
            <w:r w:rsidRPr="00982D5D">
              <w:rPr>
                <w:rFonts w:eastAsia="Calibri"/>
                <w:sz w:val="18"/>
                <w:szCs w:val="18"/>
              </w:rPr>
              <w:t>O-16-n</w:t>
            </w:r>
          </w:p>
        </w:tc>
      </w:tr>
      <w:tr w:rsidR="00F55506" w:rsidRPr="006E38C9" w14:paraId="3F446EC8" w14:textId="77777777" w:rsidTr="00F55506">
        <w:trPr>
          <w:trHeight w:val="300"/>
        </w:trPr>
        <w:tc>
          <w:tcPr>
            <w:tcW w:w="7562" w:type="dxa"/>
            <w:noWrap/>
          </w:tcPr>
          <w:p w14:paraId="5D96A468" w14:textId="54F665D3" w:rsidR="00F55506" w:rsidRPr="00296DB9" w:rsidRDefault="00F55506" w:rsidP="00F55506">
            <w:pPr>
              <w:rPr>
                <w:rFonts w:eastAsia="Calibri"/>
                <w:sz w:val="18"/>
                <w:szCs w:val="18"/>
              </w:rPr>
            </w:pPr>
            <w:r w:rsidRPr="00982D5D">
              <w:rPr>
                <w:rFonts w:eastAsia="Calibri"/>
                <w:sz w:val="18"/>
                <w:szCs w:val="18"/>
              </w:rPr>
              <w:t>I avoid reading difficult written student work while teaching as a TA in the first-year engineering classroom.</w:t>
            </w:r>
          </w:p>
        </w:tc>
        <w:tc>
          <w:tcPr>
            <w:tcW w:w="1078" w:type="dxa"/>
            <w:noWrap/>
          </w:tcPr>
          <w:p w14:paraId="772E1E11" w14:textId="6DBAE45C" w:rsidR="00F55506" w:rsidRPr="00296DB9" w:rsidRDefault="00F55506" w:rsidP="00F55506">
            <w:pPr>
              <w:rPr>
                <w:rFonts w:eastAsia="Calibri"/>
                <w:sz w:val="18"/>
                <w:szCs w:val="18"/>
              </w:rPr>
            </w:pPr>
            <w:r w:rsidRPr="00982D5D">
              <w:rPr>
                <w:rFonts w:eastAsia="Calibri"/>
                <w:sz w:val="18"/>
                <w:szCs w:val="18"/>
              </w:rPr>
              <w:t>O-17-n</w:t>
            </w:r>
          </w:p>
        </w:tc>
      </w:tr>
      <w:tr w:rsidR="00F55506" w:rsidRPr="006E38C9" w14:paraId="2DC99FA7" w14:textId="77777777" w:rsidTr="00F55506">
        <w:trPr>
          <w:trHeight w:val="300"/>
        </w:trPr>
        <w:tc>
          <w:tcPr>
            <w:tcW w:w="7562" w:type="dxa"/>
            <w:noWrap/>
          </w:tcPr>
          <w:p w14:paraId="3F5ACB31" w14:textId="0D79944F" w:rsidR="00F55506" w:rsidRPr="00296DB9" w:rsidRDefault="00F55506" w:rsidP="00F55506">
            <w:pPr>
              <w:rPr>
                <w:rFonts w:eastAsia="Calibri"/>
                <w:sz w:val="18"/>
                <w:szCs w:val="18"/>
              </w:rPr>
            </w:pPr>
            <w:r w:rsidRPr="00982D5D">
              <w:rPr>
                <w:rFonts w:eastAsia="Calibri"/>
                <w:sz w:val="18"/>
                <w:szCs w:val="18"/>
              </w:rPr>
              <w:t>I will not probe deeply into a subject while teaching as a TA in the first-year engineering classroom.</w:t>
            </w:r>
          </w:p>
        </w:tc>
        <w:tc>
          <w:tcPr>
            <w:tcW w:w="1078" w:type="dxa"/>
            <w:noWrap/>
          </w:tcPr>
          <w:p w14:paraId="1931FD28" w14:textId="4A4459D4" w:rsidR="00F55506" w:rsidRPr="00296DB9" w:rsidRDefault="00F55506" w:rsidP="00F55506">
            <w:pPr>
              <w:rPr>
                <w:rFonts w:eastAsia="Calibri"/>
                <w:sz w:val="18"/>
                <w:szCs w:val="18"/>
              </w:rPr>
            </w:pPr>
            <w:r w:rsidRPr="00982D5D">
              <w:rPr>
                <w:rFonts w:eastAsia="Calibri"/>
                <w:sz w:val="18"/>
                <w:szCs w:val="18"/>
              </w:rPr>
              <w:t>O-18-n</w:t>
            </w:r>
          </w:p>
        </w:tc>
      </w:tr>
    </w:tbl>
    <w:p w14:paraId="72050157" w14:textId="77777777" w:rsidR="0053261F" w:rsidRDefault="0053261F" w:rsidP="000B3702">
      <w:pPr>
        <w:spacing w:after="0" w:line="480" w:lineRule="auto"/>
        <w:ind w:firstLine="720"/>
        <w:rPr>
          <w:rFonts w:ascii="Times New Roman" w:eastAsia="Calibri" w:hAnsi="Times New Roman" w:cs="Times New Roman"/>
          <w:kern w:val="0"/>
          <w14:ligatures w14:val="none"/>
        </w:rPr>
      </w:pPr>
    </w:p>
    <w:p w14:paraId="5DC3848A" w14:textId="28026CCD" w:rsidR="000B3702" w:rsidRPr="000B3702" w:rsidRDefault="000B3702" w:rsidP="000B3702">
      <w:pPr>
        <w:spacing w:after="0" w:line="480" w:lineRule="auto"/>
        <w:ind w:firstLine="720"/>
        <w:rPr>
          <w:rFonts w:ascii="Times New Roman" w:eastAsia="Calibri" w:hAnsi="Times New Roman" w:cs="Times New Roman"/>
          <w:kern w:val="0"/>
          <w14:ligatures w14:val="none"/>
        </w:rPr>
      </w:pPr>
      <w:r w:rsidRPr="000B3702">
        <w:rPr>
          <w:rFonts w:ascii="Times New Roman" w:eastAsia="Calibri" w:hAnsi="Times New Roman" w:cs="Times New Roman"/>
          <w:kern w:val="0"/>
          <w14:ligatures w14:val="none"/>
        </w:rPr>
        <w:t xml:space="preserve">For the item reduction analysis, the items in the contextualized FYETAP instrument are named descriptively with short codes to make referring to them easy and clear. </w:t>
      </w:r>
      <w:r w:rsidR="00274490">
        <w:rPr>
          <w:rFonts w:ascii="Times New Roman" w:eastAsia="Calibri" w:hAnsi="Times New Roman" w:cs="Times New Roman"/>
          <w:kern w:val="0"/>
          <w14:ligatures w14:val="none"/>
        </w:rPr>
        <w:t>T</w:t>
      </w:r>
      <w:r w:rsidRPr="000B3702">
        <w:rPr>
          <w:rFonts w:ascii="Times New Roman" w:eastAsia="Calibri" w:hAnsi="Times New Roman" w:cs="Times New Roman"/>
          <w:kern w:val="0"/>
          <w14:ligatures w14:val="none"/>
        </w:rPr>
        <w:t>he</w:t>
      </w:r>
      <w:r w:rsidR="00274490">
        <w:rPr>
          <w:rFonts w:ascii="Times New Roman" w:eastAsia="Calibri" w:hAnsi="Times New Roman" w:cs="Times New Roman"/>
          <w:kern w:val="0"/>
          <w14:ligatures w14:val="none"/>
        </w:rPr>
        <w:t xml:space="preserve"> first</w:t>
      </w:r>
      <w:r w:rsidRPr="000B3702">
        <w:rPr>
          <w:rFonts w:ascii="Times New Roman" w:eastAsia="Calibri" w:hAnsi="Times New Roman" w:cs="Times New Roman"/>
          <w:kern w:val="0"/>
          <w14:ligatures w14:val="none"/>
        </w:rPr>
        <w:t xml:space="preserve"> letter correspond</w:t>
      </w:r>
      <w:r w:rsidR="00274490">
        <w:rPr>
          <w:rFonts w:ascii="Times New Roman" w:eastAsia="Calibri" w:hAnsi="Times New Roman" w:cs="Times New Roman"/>
          <w:kern w:val="0"/>
          <w14:ligatures w14:val="none"/>
        </w:rPr>
        <w:t>s</w:t>
      </w:r>
      <w:r w:rsidRPr="000B3702">
        <w:rPr>
          <w:rFonts w:ascii="Times New Roman" w:eastAsia="Calibri" w:hAnsi="Times New Roman" w:cs="Times New Roman"/>
          <w:kern w:val="0"/>
          <w14:ligatures w14:val="none"/>
        </w:rPr>
        <w:t xml:space="preserve"> to the personality factor (“E”, “A”, “C”, “N”, or “O”), the number of the item within that factor scale (01 through 18)</w:t>
      </w:r>
      <w:r w:rsidR="00274490">
        <w:rPr>
          <w:rFonts w:ascii="Times New Roman" w:eastAsia="Calibri" w:hAnsi="Times New Roman" w:cs="Times New Roman"/>
          <w:kern w:val="0"/>
          <w14:ligatures w14:val="none"/>
        </w:rPr>
        <w:t xml:space="preserve"> is listed second</w:t>
      </w:r>
      <w:r w:rsidRPr="000B3702">
        <w:rPr>
          <w:rFonts w:ascii="Times New Roman" w:eastAsia="Calibri" w:hAnsi="Times New Roman" w:cs="Times New Roman"/>
          <w:kern w:val="0"/>
          <w14:ligatures w14:val="none"/>
        </w:rPr>
        <w:t xml:space="preserve">, and lastly </w:t>
      </w:r>
      <w:r w:rsidR="00274490">
        <w:rPr>
          <w:rFonts w:ascii="Times New Roman" w:eastAsia="Calibri" w:hAnsi="Times New Roman" w:cs="Times New Roman"/>
          <w:kern w:val="0"/>
          <w14:ligatures w14:val="none"/>
        </w:rPr>
        <w:t xml:space="preserve">there is an indicator of </w:t>
      </w:r>
      <w:r w:rsidRPr="000B3702">
        <w:rPr>
          <w:rFonts w:ascii="Times New Roman" w:eastAsia="Calibri" w:hAnsi="Times New Roman" w:cs="Times New Roman"/>
          <w:kern w:val="0"/>
          <w14:ligatures w14:val="none"/>
        </w:rPr>
        <w:t>whether the item is positively or negatively keyed in its wording (“p” or “n”). It is important to note that the scores for these item responses are found after orienting all the item responses in the same positive key direction. An example of the item code is E-01-p, which represents the first item in the TA Extraversion scale and the item is positively worded. The item codes are used in all the results tables to refer to the items without showing the entire item description.</w:t>
      </w:r>
    </w:p>
    <w:p w14:paraId="39330520" w14:textId="77777777" w:rsidR="00274490" w:rsidRDefault="00274490" w:rsidP="000B3702">
      <w:pPr>
        <w:spacing w:after="0" w:line="480" w:lineRule="auto"/>
        <w:rPr>
          <w:rFonts w:ascii="Times New Roman" w:eastAsia="Calibri" w:hAnsi="Times New Roman" w:cs="Times New Roman"/>
          <w:kern w:val="0"/>
          <w14:ligatures w14:val="none"/>
        </w:rPr>
      </w:pPr>
    </w:p>
    <w:p w14:paraId="04C00EFE" w14:textId="0014CE17" w:rsidR="000B3702" w:rsidRPr="000B3702" w:rsidRDefault="000B3702" w:rsidP="000B3702">
      <w:pPr>
        <w:spacing w:after="0" w:line="480" w:lineRule="auto"/>
        <w:rPr>
          <w:rFonts w:ascii="Times New Roman" w:eastAsia="Calibri" w:hAnsi="Times New Roman" w:cs="Times New Roman"/>
          <w:b/>
          <w:bCs/>
          <w:kern w:val="0"/>
          <w:sz w:val="28"/>
          <w:szCs w:val="28"/>
          <w14:ligatures w14:val="none"/>
        </w:rPr>
      </w:pPr>
      <w:r w:rsidRPr="000B3702">
        <w:rPr>
          <w:rFonts w:ascii="Times New Roman" w:eastAsia="Calibri" w:hAnsi="Times New Roman" w:cs="Times New Roman"/>
          <w:b/>
          <w:bCs/>
          <w:kern w:val="0"/>
          <w:sz w:val="28"/>
          <w:szCs w:val="28"/>
          <w14:ligatures w14:val="none"/>
        </w:rPr>
        <w:lastRenderedPageBreak/>
        <w:t>Extraversion</w:t>
      </w:r>
    </w:p>
    <w:p w14:paraId="68263DB0" w14:textId="58033F21" w:rsidR="000B3702" w:rsidRDefault="000B3702" w:rsidP="000B3702">
      <w:pPr>
        <w:pStyle w:val="Caption"/>
      </w:pPr>
      <w:bookmarkStart w:id="2" w:name="_Ref139508702"/>
      <w:bookmarkStart w:id="3" w:name="_Toc142918343"/>
      <w:r>
        <w:t>Table</w:t>
      </w:r>
      <w:bookmarkEnd w:id="2"/>
      <w:r>
        <w:t xml:space="preserve"> </w:t>
      </w:r>
      <w:r w:rsidR="009B4FC6">
        <w:t>A2</w:t>
      </w:r>
      <w:r>
        <w:t xml:space="preserve">. </w:t>
      </w:r>
      <w:r w:rsidRPr="00F8375F">
        <w:t xml:space="preserve">FYETAP Extraversion scale item reduction analysis decisions and justifications. </w:t>
      </w:r>
      <w:bookmarkEnd w:id="3"/>
      <w:r w:rsidR="009B4FC6">
        <w:t xml:space="preserve">The shaded rows indicate removed items. </w:t>
      </w:r>
    </w:p>
    <w:tbl>
      <w:tblPr>
        <w:tblStyle w:val="TableGrid16"/>
        <w:tblW w:w="0" w:type="auto"/>
        <w:tblLook w:val="04A0" w:firstRow="1" w:lastRow="0" w:firstColumn="1" w:lastColumn="0" w:noHBand="0" w:noVBand="1"/>
      </w:tblPr>
      <w:tblGrid>
        <w:gridCol w:w="1438"/>
        <w:gridCol w:w="1439"/>
        <w:gridCol w:w="6473"/>
      </w:tblGrid>
      <w:tr w:rsidR="000B3702" w:rsidRPr="00F8375F" w14:paraId="11C93701" w14:textId="77777777" w:rsidTr="003A6072">
        <w:trPr>
          <w:trHeight w:val="315"/>
        </w:trPr>
        <w:tc>
          <w:tcPr>
            <w:tcW w:w="1438" w:type="dxa"/>
            <w:noWrap/>
            <w:hideMark/>
          </w:tcPr>
          <w:p w14:paraId="03F015C5" w14:textId="77777777" w:rsidR="000B3702" w:rsidRPr="00F8375F" w:rsidRDefault="000B3702" w:rsidP="003A6072">
            <w:pPr>
              <w:jc w:val="center"/>
              <w:rPr>
                <w:rFonts w:eastAsia="Calibri"/>
                <w:b/>
                <w:bCs/>
                <w:sz w:val="18"/>
                <w:szCs w:val="18"/>
              </w:rPr>
            </w:pPr>
            <w:r w:rsidRPr="00F8375F">
              <w:rPr>
                <w:rFonts w:eastAsia="Calibri"/>
                <w:b/>
                <w:bCs/>
                <w:sz w:val="18"/>
                <w:szCs w:val="18"/>
              </w:rPr>
              <w:t>Item</w:t>
            </w:r>
          </w:p>
        </w:tc>
        <w:tc>
          <w:tcPr>
            <w:tcW w:w="1439" w:type="dxa"/>
            <w:noWrap/>
            <w:hideMark/>
          </w:tcPr>
          <w:p w14:paraId="2C7FC942" w14:textId="77777777" w:rsidR="000B3702" w:rsidRPr="00F8375F" w:rsidRDefault="000B3702" w:rsidP="003A6072">
            <w:pPr>
              <w:jc w:val="center"/>
              <w:rPr>
                <w:rFonts w:eastAsia="Calibri"/>
                <w:b/>
                <w:bCs/>
                <w:sz w:val="18"/>
                <w:szCs w:val="18"/>
              </w:rPr>
            </w:pPr>
            <w:r w:rsidRPr="00F8375F">
              <w:rPr>
                <w:rFonts w:eastAsia="Calibri"/>
                <w:b/>
                <w:bCs/>
                <w:sz w:val="18"/>
                <w:szCs w:val="18"/>
              </w:rPr>
              <w:t>Item Reduction Decision</w:t>
            </w:r>
          </w:p>
        </w:tc>
        <w:tc>
          <w:tcPr>
            <w:tcW w:w="6473" w:type="dxa"/>
            <w:noWrap/>
            <w:hideMark/>
          </w:tcPr>
          <w:p w14:paraId="3D58C6A3" w14:textId="77777777" w:rsidR="000B3702" w:rsidRPr="00F8375F" w:rsidRDefault="000B3702" w:rsidP="003A6072">
            <w:pPr>
              <w:jc w:val="center"/>
              <w:rPr>
                <w:rFonts w:eastAsia="Calibri"/>
                <w:b/>
                <w:bCs/>
                <w:sz w:val="18"/>
                <w:szCs w:val="18"/>
              </w:rPr>
            </w:pPr>
            <w:r w:rsidRPr="00F8375F">
              <w:rPr>
                <w:rFonts w:eastAsia="Calibri"/>
                <w:b/>
                <w:bCs/>
                <w:sz w:val="18"/>
                <w:szCs w:val="18"/>
              </w:rPr>
              <w:t>Item Reduction Justification</w:t>
            </w:r>
          </w:p>
        </w:tc>
      </w:tr>
      <w:tr w:rsidR="00F064C6" w:rsidRPr="00F8375F" w14:paraId="3F0A0098" w14:textId="77777777" w:rsidTr="003A6072">
        <w:trPr>
          <w:trHeight w:val="300"/>
        </w:trPr>
        <w:tc>
          <w:tcPr>
            <w:tcW w:w="1438" w:type="dxa"/>
            <w:noWrap/>
            <w:hideMark/>
          </w:tcPr>
          <w:p w14:paraId="6F4FE865" w14:textId="3CB08F89" w:rsidR="00F064C6" w:rsidRPr="00F8375F" w:rsidRDefault="00F064C6" w:rsidP="00F064C6">
            <w:pPr>
              <w:rPr>
                <w:rFonts w:eastAsia="Calibri"/>
                <w:sz w:val="18"/>
                <w:szCs w:val="18"/>
              </w:rPr>
            </w:pPr>
            <w:r w:rsidRPr="006E38C9">
              <w:rPr>
                <w:rFonts w:eastAsia="Calibri"/>
                <w:sz w:val="18"/>
                <w:szCs w:val="18"/>
              </w:rPr>
              <w:t>E-01-p</w:t>
            </w:r>
          </w:p>
        </w:tc>
        <w:tc>
          <w:tcPr>
            <w:tcW w:w="1439" w:type="dxa"/>
            <w:noWrap/>
            <w:hideMark/>
          </w:tcPr>
          <w:p w14:paraId="67934C05" w14:textId="77777777" w:rsidR="00F064C6" w:rsidRPr="00F8375F" w:rsidRDefault="00F064C6" w:rsidP="00F064C6">
            <w:pPr>
              <w:rPr>
                <w:rFonts w:eastAsia="Calibri"/>
                <w:sz w:val="18"/>
                <w:szCs w:val="18"/>
              </w:rPr>
            </w:pPr>
            <w:r w:rsidRPr="00F8375F">
              <w:rPr>
                <w:rFonts w:eastAsia="Calibri"/>
                <w:sz w:val="18"/>
                <w:szCs w:val="18"/>
              </w:rPr>
              <w:t>Keep</w:t>
            </w:r>
          </w:p>
        </w:tc>
        <w:tc>
          <w:tcPr>
            <w:tcW w:w="6473" w:type="dxa"/>
            <w:noWrap/>
            <w:hideMark/>
          </w:tcPr>
          <w:p w14:paraId="18D85A39" w14:textId="77777777" w:rsidR="00F064C6" w:rsidRPr="00F8375F" w:rsidRDefault="00F064C6" w:rsidP="00F064C6">
            <w:pPr>
              <w:rPr>
                <w:rFonts w:eastAsia="Calibri"/>
                <w:sz w:val="18"/>
                <w:szCs w:val="18"/>
              </w:rPr>
            </w:pPr>
            <w:r w:rsidRPr="00F8375F">
              <w:rPr>
                <w:rFonts w:eastAsia="Calibri"/>
                <w:sz w:val="18"/>
                <w:szCs w:val="18"/>
              </w:rPr>
              <w:t>Excellent factor loading; Good discrimination; Low CVI but only High information overlap;</w:t>
            </w:r>
          </w:p>
        </w:tc>
      </w:tr>
      <w:tr w:rsidR="00F064C6" w:rsidRPr="00F8375F" w14:paraId="480C8BE1" w14:textId="77777777" w:rsidTr="003A6072">
        <w:trPr>
          <w:trHeight w:val="300"/>
        </w:trPr>
        <w:tc>
          <w:tcPr>
            <w:tcW w:w="1438" w:type="dxa"/>
            <w:noWrap/>
            <w:hideMark/>
          </w:tcPr>
          <w:p w14:paraId="7DC5906C" w14:textId="19CFAE03" w:rsidR="00F064C6" w:rsidRPr="00F8375F" w:rsidRDefault="00F064C6" w:rsidP="00F064C6">
            <w:pPr>
              <w:rPr>
                <w:rFonts w:eastAsia="Calibri"/>
                <w:sz w:val="18"/>
                <w:szCs w:val="18"/>
              </w:rPr>
            </w:pPr>
            <w:r w:rsidRPr="006E38C9">
              <w:rPr>
                <w:rFonts w:eastAsia="Calibri"/>
                <w:sz w:val="18"/>
                <w:szCs w:val="18"/>
              </w:rPr>
              <w:t>E-02-p</w:t>
            </w:r>
          </w:p>
        </w:tc>
        <w:tc>
          <w:tcPr>
            <w:tcW w:w="1439" w:type="dxa"/>
            <w:noWrap/>
            <w:hideMark/>
          </w:tcPr>
          <w:p w14:paraId="1F426AD5" w14:textId="77777777" w:rsidR="00F064C6" w:rsidRPr="00F8375F" w:rsidRDefault="00F064C6" w:rsidP="00F064C6">
            <w:pPr>
              <w:rPr>
                <w:rFonts w:eastAsia="Calibri"/>
                <w:sz w:val="18"/>
                <w:szCs w:val="18"/>
              </w:rPr>
            </w:pPr>
            <w:r w:rsidRPr="00F8375F">
              <w:rPr>
                <w:rFonts w:eastAsia="Calibri"/>
                <w:sz w:val="18"/>
                <w:szCs w:val="18"/>
              </w:rPr>
              <w:t>Keep</w:t>
            </w:r>
          </w:p>
        </w:tc>
        <w:tc>
          <w:tcPr>
            <w:tcW w:w="6473" w:type="dxa"/>
            <w:noWrap/>
            <w:hideMark/>
          </w:tcPr>
          <w:p w14:paraId="520940EC" w14:textId="77777777" w:rsidR="00F064C6" w:rsidRPr="00F8375F" w:rsidRDefault="00F064C6" w:rsidP="00F064C6">
            <w:pPr>
              <w:rPr>
                <w:rFonts w:eastAsia="Calibri"/>
                <w:sz w:val="18"/>
                <w:szCs w:val="18"/>
              </w:rPr>
            </w:pPr>
            <w:r w:rsidRPr="00F8375F">
              <w:rPr>
                <w:rFonts w:eastAsia="Calibri"/>
                <w:sz w:val="18"/>
                <w:szCs w:val="18"/>
              </w:rPr>
              <w:t>Good factor loading; Very high discrimination; Good CVI; Best discrimination for items with information overlap with Low latent variable outlier;</w:t>
            </w:r>
          </w:p>
        </w:tc>
      </w:tr>
      <w:tr w:rsidR="00F064C6" w:rsidRPr="00F8375F" w14:paraId="7EC20FC7" w14:textId="77777777" w:rsidTr="003A6072">
        <w:trPr>
          <w:trHeight w:val="300"/>
        </w:trPr>
        <w:tc>
          <w:tcPr>
            <w:tcW w:w="1438" w:type="dxa"/>
            <w:noWrap/>
            <w:hideMark/>
          </w:tcPr>
          <w:p w14:paraId="245F1107" w14:textId="4FCA6D8A" w:rsidR="00F064C6" w:rsidRPr="00F8375F" w:rsidRDefault="00F064C6" w:rsidP="00F064C6">
            <w:pPr>
              <w:rPr>
                <w:rFonts w:eastAsia="Calibri"/>
                <w:sz w:val="18"/>
                <w:szCs w:val="18"/>
              </w:rPr>
            </w:pPr>
            <w:r w:rsidRPr="006E38C9">
              <w:rPr>
                <w:rFonts w:eastAsia="Calibri"/>
                <w:sz w:val="18"/>
                <w:szCs w:val="18"/>
              </w:rPr>
              <w:t>E-03-p</w:t>
            </w:r>
          </w:p>
        </w:tc>
        <w:tc>
          <w:tcPr>
            <w:tcW w:w="1439" w:type="dxa"/>
            <w:noWrap/>
            <w:hideMark/>
          </w:tcPr>
          <w:p w14:paraId="6E1D0EA9" w14:textId="77777777" w:rsidR="00F064C6" w:rsidRPr="00F8375F" w:rsidRDefault="00F064C6" w:rsidP="00F064C6">
            <w:pPr>
              <w:rPr>
                <w:rFonts w:eastAsia="Calibri"/>
                <w:sz w:val="18"/>
                <w:szCs w:val="18"/>
              </w:rPr>
            </w:pPr>
            <w:r w:rsidRPr="00F8375F">
              <w:rPr>
                <w:rFonts w:eastAsia="Calibri"/>
                <w:sz w:val="18"/>
                <w:szCs w:val="18"/>
              </w:rPr>
              <w:t>Keep</w:t>
            </w:r>
          </w:p>
        </w:tc>
        <w:tc>
          <w:tcPr>
            <w:tcW w:w="6473" w:type="dxa"/>
            <w:noWrap/>
            <w:hideMark/>
          </w:tcPr>
          <w:p w14:paraId="6BC8506B" w14:textId="77777777" w:rsidR="00F064C6" w:rsidRPr="00F8375F" w:rsidRDefault="00F064C6" w:rsidP="00F064C6">
            <w:pPr>
              <w:rPr>
                <w:rFonts w:eastAsia="Calibri"/>
                <w:sz w:val="18"/>
                <w:szCs w:val="18"/>
              </w:rPr>
            </w:pPr>
            <w:r w:rsidRPr="00F8375F">
              <w:rPr>
                <w:rFonts w:eastAsia="Calibri"/>
                <w:sz w:val="18"/>
                <w:szCs w:val="18"/>
              </w:rPr>
              <w:t>Of E03p, E13n, and E17n, this one has just barely the second-best factor loading but has the best discrimination and better CVI than E17n;</w:t>
            </w:r>
          </w:p>
        </w:tc>
      </w:tr>
      <w:tr w:rsidR="00F064C6" w:rsidRPr="00F8375F" w14:paraId="646EB46B" w14:textId="77777777" w:rsidTr="003A6072">
        <w:trPr>
          <w:trHeight w:val="300"/>
        </w:trPr>
        <w:tc>
          <w:tcPr>
            <w:tcW w:w="1438" w:type="dxa"/>
            <w:noWrap/>
            <w:hideMark/>
          </w:tcPr>
          <w:p w14:paraId="75E44FAF" w14:textId="5E4E058C" w:rsidR="00F064C6" w:rsidRPr="00F8375F" w:rsidRDefault="00F064C6" w:rsidP="00F064C6">
            <w:pPr>
              <w:rPr>
                <w:rFonts w:eastAsia="Calibri"/>
                <w:sz w:val="18"/>
                <w:szCs w:val="18"/>
              </w:rPr>
            </w:pPr>
            <w:r w:rsidRPr="006E38C9">
              <w:rPr>
                <w:rFonts w:eastAsia="Calibri"/>
                <w:sz w:val="18"/>
                <w:szCs w:val="18"/>
              </w:rPr>
              <w:t>E-04-p</w:t>
            </w:r>
          </w:p>
        </w:tc>
        <w:tc>
          <w:tcPr>
            <w:tcW w:w="1439" w:type="dxa"/>
            <w:noWrap/>
            <w:hideMark/>
          </w:tcPr>
          <w:p w14:paraId="52D1D94B" w14:textId="77777777" w:rsidR="00F064C6" w:rsidRPr="00F8375F" w:rsidRDefault="00F064C6" w:rsidP="00F064C6">
            <w:pPr>
              <w:rPr>
                <w:rFonts w:eastAsia="Calibri"/>
                <w:sz w:val="18"/>
                <w:szCs w:val="18"/>
              </w:rPr>
            </w:pPr>
            <w:r w:rsidRPr="00F8375F">
              <w:rPr>
                <w:rFonts w:eastAsia="Calibri"/>
                <w:sz w:val="18"/>
                <w:szCs w:val="18"/>
              </w:rPr>
              <w:t>Keep</w:t>
            </w:r>
          </w:p>
        </w:tc>
        <w:tc>
          <w:tcPr>
            <w:tcW w:w="6473" w:type="dxa"/>
            <w:noWrap/>
            <w:hideMark/>
          </w:tcPr>
          <w:p w14:paraId="578A01AA" w14:textId="77777777" w:rsidR="00F064C6" w:rsidRPr="00F8375F" w:rsidRDefault="00F064C6" w:rsidP="00F064C6">
            <w:pPr>
              <w:rPr>
                <w:rFonts w:eastAsia="Calibri"/>
                <w:sz w:val="18"/>
                <w:szCs w:val="18"/>
              </w:rPr>
            </w:pPr>
            <w:r w:rsidRPr="00F8375F">
              <w:rPr>
                <w:rFonts w:eastAsia="Calibri"/>
                <w:sz w:val="18"/>
                <w:szCs w:val="18"/>
              </w:rPr>
              <w:t>Only fine factor loading; Good discrimination; Better CVI than E11n which are both in "Talk" item group; Only slightly worse factor loading and discrimination than E11n; Seems best overall item to be second lowest after E02p;</w:t>
            </w:r>
          </w:p>
        </w:tc>
      </w:tr>
      <w:tr w:rsidR="00F064C6" w:rsidRPr="00F8375F" w14:paraId="316AF26E" w14:textId="77777777" w:rsidTr="003A6072">
        <w:trPr>
          <w:trHeight w:val="300"/>
        </w:trPr>
        <w:tc>
          <w:tcPr>
            <w:tcW w:w="1438" w:type="dxa"/>
            <w:shd w:val="clear" w:color="auto" w:fill="E7E6E6"/>
            <w:noWrap/>
            <w:hideMark/>
          </w:tcPr>
          <w:p w14:paraId="060C48AA" w14:textId="5D49A546" w:rsidR="00F064C6" w:rsidRPr="00F8375F" w:rsidRDefault="00F064C6" w:rsidP="00F064C6">
            <w:pPr>
              <w:rPr>
                <w:rFonts w:eastAsia="Calibri"/>
                <w:sz w:val="18"/>
                <w:szCs w:val="18"/>
              </w:rPr>
            </w:pPr>
            <w:r w:rsidRPr="006E38C9">
              <w:rPr>
                <w:rFonts w:eastAsia="Calibri"/>
                <w:sz w:val="18"/>
                <w:szCs w:val="18"/>
              </w:rPr>
              <w:t>E-05-p</w:t>
            </w:r>
          </w:p>
        </w:tc>
        <w:tc>
          <w:tcPr>
            <w:tcW w:w="1439" w:type="dxa"/>
            <w:shd w:val="clear" w:color="auto" w:fill="E7E6E6"/>
            <w:noWrap/>
            <w:hideMark/>
          </w:tcPr>
          <w:p w14:paraId="204C426E" w14:textId="77777777" w:rsidR="00F064C6" w:rsidRPr="00F8375F" w:rsidRDefault="00F064C6" w:rsidP="00F064C6">
            <w:pPr>
              <w:rPr>
                <w:rFonts w:eastAsia="Calibri"/>
                <w:sz w:val="18"/>
                <w:szCs w:val="18"/>
              </w:rPr>
            </w:pPr>
            <w:r w:rsidRPr="00F8375F">
              <w:rPr>
                <w:rFonts w:eastAsia="Calibri"/>
                <w:sz w:val="18"/>
                <w:szCs w:val="18"/>
              </w:rPr>
              <w:t>Remove</w:t>
            </w:r>
          </w:p>
        </w:tc>
        <w:tc>
          <w:tcPr>
            <w:tcW w:w="6473" w:type="dxa"/>
            <w:shd w:val="clear" w:color="auto" w:fill="E7E6E6"/>
            <w:noWrap/>
            <w:hideMark/>
          </w:tcPr>
          <w:p w14:paraId="289D30EE" w14:textId="77777777" w:rsidR="00F064C6" w:rsidRPr="00F8375F" w:rsidRDefault="00F064C6" w:rsidP="00F064C6">
            <w:pPr>
              <w:rPr>
                <w:rFonts w:eastAsia="Calibri"/>
                <w:sz w:val="18"/>
                <w:szCs w:val="18"/>
              </w:rPr>
            </w:pPr>
            <w:r w:rsidRPr="00F8375F">
              <w:rPr>
                <w:rFonts w:eastAsia="Calibri"/>
                <w:sz w:val="18"/>
                <w:szCs w:val="18"/>
              </w:rPr>
              <w:t>Same "Attention" item group as E14n and has worse factor loading and discrimination than E14n; Low CVI and CVR; Unproductive outfit but okay because Medium information overlap with productive infit;</w:t>
            </w:r>
          </w:p>
        </w:tc>
      </w:tr>
      <w:tr w:rsidR="00F064C6" w:rsidRPr="00F8375F" w14:paraId="435BB456" w14:textId="77777777" w:rsidTr="003A6072">
        <w:trPr>
          <w:trHeight w:val="300"/>
        </w:trPr>
        <w:tc>
          <w:tcPr>
            <w:tcW w:w="1438" w:type="dxa"/>
            <w:shd w:val="clear" w:color="auto" w:fill="E7E6E6"/>
            <w:noWrap/>
            <w:hideMark/>
          </w:tcPr>
          <w:p w14:paraId="6EE322E0" w14:textId="241EF9B8" w:rsidR="00F064C6" w:rsidRPr="00F8375F" w:rsidRDefault="00F064C6" w:rsidP="00F064C6">
            <w:pPr>
              <w:rPr>
                <w:rFonts w:eastAsia="Calibri"/>
                <w:sz w:val="18"/>
                <w:szCs w:val="18"/>
              </w:rPr>
            </w:pPr>
            <w:r w:rsidRPr="006E38C9">
              <w:rPr>
                <w:rFonts w:eastAsia="Calibri"/>
                <w:sz w:val="18"/>
                <w:szCs w:val="18"/>
              </w:rPr>
              <w:t>E-06-p</w:t>
            </w:r>
          </w:p>
        </w:tc>
        <w:tc>
          <w:tcPr>
            <w:tcW w:w="1439" w:type="dxa"/>
            <w:shd w:val="clear" w:color="auto" w:fill="E7E6E6"/>
            <w:noWrap/>
            <w:hideMark/>
          </w:tcPr>
          <w:p w14:paraId="1ABDDF11" w14:textId="77777777" w:rsidR="00F064C6" w:rsidRPr="00F8375F" w:rsidRDefault="00F064C6" w:rsidP="00F064C6">
            <w:pPr>
              <w:rPr>
                <w:rFonts w:eastAsia="Calibri"/>
                <w:sz w:val="18"/>
                <w:szCs w:val="18"/>
              </w:rPr>
            </w:pPr>
            <w:r w:rsidRPr="00F8375F">
              <w:rPr>
                <w:rFonts w:eastAsia="Calibri"/>
                <w:sz w:val="18"/>
                <w:szCs w:val="18"/>
              </w:rPr>
              <w:t>Remove</w:t>
            </w:r>
          </w:p>
        </w:tc>
        <w:tc>
          <w:tcPr>
            <w:tcW w:w="6473" w:type="dxa"/>
            <w:shd w:val="clear" w:color="auto" w:fill="E7E6E6"/>
            <w:noWrap/>
            <w:hideMark/>
          </w:tcPr>
          <w:p w14:paraId="0123540A" w14:textId="77777777" w:rsidR="00F064C6" w:rsidRPr="00F8375F" w:rsidRDefault="00F064C6" w:rsidP="00F064C6">
            <w:pPr>
              <w:rPr>
                <w:rFonts w:eastAsia="Calibri"/>
                <w:sz w:val="18"/>
                <w:szCs w:val="18"/>
              </w:rPr>
            </w:pPr>
            <w:r w:rsidRPr="00F8375F">
              <w:rPr>
                <w:rFonts w:eastAsia="Calibri"/>
                <w:sz w:val="18"/>
                <w:szCs w:val="18"/>
              </w:rPr>
              <w:t>Redundant Low information overlap with E04p which is better overall;</w:t>
            </w:r>
          </w:p>
        </w:tc>
      </w:tr>
      <w:tr w:rsidR="00F064C6" w:rsidRPr="00F8375F" w14:paraId="0937392E" w14:textId="77777777" w:rsidTr="003A6072">
        <w:trPr>
          <w:trHeight w:val="300"/>
        </w:trPr>
        <w:tc>
          <w:tcPr>
            <w:tcW w:w="1438" w:type="dxa"/>
            <w:shd w:val="clear" w:color="auto" w:fill="E7E6E6"/>
            <w:noWrap/>
            <w:hideMark/>
          </w:tcPr>
          <w:p w14:paraId="302223A2" w14:textId="79415109" w:rsidR="00F064C6" w:rsidRPr="00F8375F" w:rsidRDefault="00F064C6" w:rsidP="00F064C6">
            <w:pPr>
              <w:rPr>
                <w:rFonts w:eastAsia="Calibri"/>
                <w:sz w:val="18"/>
                <w:szCs w:val="18"/>
              </w:rPr>
            </w:pPr>
            <w:r w:rsidRPr="006E38C9">
              <w:rPr>
                <w:rFonts w:eastAsia="Calibri"/>
                <w:sz w:val="18"/>
                <w:szCs w:val="18"/>
              </w:rPr>
              <w:t>E-07-p</w:t>
            </w:r>
          </w:p>
        </w:tc>
        <w:tc>
          <w:tcPr>
            <w:tcW w:w="1439" w:type="dxa"/>
            <w:shd w:val="clear" w:color="auto" w:fill="E7E6E6"/>
            <w:noWrap/>
            <w:hideMark/>
          </w:tcPr>
          <w:p w14:paraId="28BDBB5F" w14:textId="77777777" w:rsidR="00F064C6" w:rsidRPr="00F8375F" w:rsidRDefault="00F064C6" w:rsidP="00F064C6">
            <w:pPr>
              <w:rPr>
                <w:rFonts w:eastAsia="Calibri"/>
                <w:sz w:val="18"/>
                <w:szCs w:val="18"/>
              </w:rPr>
            </w:pPr>
            <w:r w:rsidRPr="00F8375F">
              <w:rPr>
                <w:rFonts w:eastAsia="Calibri"/>
                <w:sz w:val="18"/>
                <w:szCs w:val="18"/>
              </w:rPr>
              <w:t>Remove</w:t>
            </w:r>
          </w:p>
        </w:tc>
        <w:tc>
          <w:tcPr>
            <w:tcW w:w="6473" w:type="dxa"/>
            <w:shd w:val="clear" w:color="auto" w:fill="E7E6E6"/>
            <w:noWrap/>
            <w:hideMark/>
          </w:tcPr>
          <w:p w14:paraId="11C9E3DC" w14:textId="77777777" w:rsidR="00F064C6" w:rsidRPr="00F8375F" w:rsidRDefault="00F064C6" w:rsidP="00F064C6">
            <w:pPr>
              <w:rPr>
                <w:rFonts w:eastAsia="Calibri"/>
                <w:sz w:val="18"/>
                <w:szCs w:val="18"/>
              </w:rPr>
            </w:pPr>
            <w:r w:rsidRPr="00F8375F">
              <w:rPr>
                <w:rFonts w:eastAsia="Calibri"/>
                <w:sz w:val="18"/>
                <w:szCs w:val="18"/>
              </w:rPr>
              <w:t>Lowest factor loading; Lowest discrimination; Low CVI;</w:t>
            </w:r>
          </w:p>
        </w:tc>
      </w:tr>
      <w:tr w:rsidR="00F064C6" w:rsidRPr="00F8375F" w14:paraId="43EE2E25" w14:textId="77777777" w:rsidTr="003A6072">
        <w:trPr>
          <w:trHeight w:val="300"/>
        </w:trPr>
        <w:tc>
          <w:tcPr>
            <w:tcW w:w="1438" w:type="dxa"/>
            <w:noWrap/>
            <w:hideMark/>
          </w:tcPr>
          <w:p w14:paraId="26994D6A" w14:textId="6E500E4D" w:rsidR="00F064C6" w:rsidRPr="00F8375F" w:rsidRDefault="00F064C6" w:rsidP="00F064C6">
            <w:pPr>
              <w:rPr>
                <w:rFonts w:eastAsia="Calibri"/>
                <w:sz w:val="18"/>
                <w:szCs w:val="18"/>
              </w:rPr>
            </w:pPr>
            <w:r w:rsidRPr="006E38C9">
              <w:rPr>
                <w:rFonts w:eastAsia="Calibri"/>
                <w:sz w:val="18"/>
                <w:szCs w:val="18"/>
              </w:rPr>
              <w:t>E-08-p</w:t>
            </w:r>
          </w:p>
        </w:tc>
        <w:tc>
          <w:tcPr>
            <w:tcW w:w="1439" w:type="dxa"/>
            <w:noWrap/>
            <w:hideMark/>
          </w:tcPr>
          <w:p w14:paraId="623B9BB8" w14:textId="77777777" w:rsidR="00F064C6" w:rsidRPr="00F8375F" w:rsidRDefault="00F064C6" w:rsidP="00F064C6">
            <w:pPr>
              <w:rPr>
                <w:rFonts w:eastAsia="Calibri"/>
                <w:sz w:val="18"/>
                <w:szCs w:val="18"/>
              </w:rPr>
            </w:pPr>
            <w:r w:rsidRPr="00F8375F">
              <w:rPr>
                <w:rFonts w:eastAsia="Calibri"/>
                <w:sz w:val="18"/>
                <w:szCs w:val="18"/>
              </w:rPr>
              <w:t>Keep</w:t>
            </w:r>
          </w:p>
        </w:tc>
        <w:tc>
          <w:tcPr>
            <w:tcW w:w="6473" w:type="dxa"/>
            <w:noWrap/>
            <w:hideMark/>
          </w:tcPr>
          <w:p w14:paraId="23D1D53C" w14:textId="77777777" w:rsidR="00F064C6" w:rsidRPr="00F8375F" w:rsidRDefault="00F064C6" w:rsidP="00F064C6">
            <w:pPr>
              <w:rPr>
                <w:rFonts w:eastAsia="Calibri"/>
                <w:sz w:val="18"/>
                <w:szCs w:val="18"/>
              </w:rPr>
            </w:pPr>
            <w:r w:rsidRPr="00F8375F">
              <w:rPr>
                <w:rFonts w:eastAsia="Calibri"/>
                <w:sz w:val="18"/>
                <w:szCs w:val="18"/>
              </w:rPr>
              <w:t>Most Medium information overlap; Good factor loading; Good discrimination; "Captivate" item group;</w:t>
            </w:r>
          </w:p>
        </w:tc>
      </w:tr>
      <w:tr w:rsidR="00F064C6" w:rsidRPr="00F8375F" w14:paraId="7C84591C" w14:textId="77777777" w:rsidTr="003A6072">
        <w:trPr>
          <w:trHeight w:val="300"/>
        </w:trPr>
        <w:tc>
          <w:tcPr>
            <w:tcW w:w="1438" w:type="dxa"/>
            <w:noWrap/>
            <w:hideMark/>
          </w:tcPr>
          <w:p w14:paraId="236D28FF" w14:textId="40FE0C45" w:rsidR="00F064C6" w:rsidRPr="00F8375F" w:rsidRDefault="00F064C6" w:rsidP="00F064C6">
            <w:pPr>
              <w:rPr>
                <w:rFonts w:eastAsia="Calibri"/>
                <w:sz w:val="18"/>
                <w:szCs w:val="18"/>
              </w:rPr>
            </w:pPr>
            <w:r w:rsidRPr="006E38C9">
              <w:rPr>
                <w:rFonts w:eastAsia="Calibri"/>
                <w:sz w:val="18"/>
                <w:szCs w:val="18"/>
              </w:rPr>
              <w:t>E-09-p</w:t>
            </w:r>
          </w:p>
        </w:tc>
        <w:tc>
          <w:tcPr>
            <w:tcW w:w="1439" w:type="dxa"/>
            <w:noWrap/>
            <w:hideMark/>
          </w:tcPr>
          <w:p w14:paraId="2DCA732A" w14:textId="77777777" w:rsidR="00F064C6" w:rsidRPr="00F8375F" w:rsidRDefault="00F064C6" w:rsidP="00F064C6">
            <w:pPr>
              <w:rPr>
                <w:rFonts w:eastAsia="Calibri"/>
                <w:sz w:val="18"/>
                <w:szCs w:val="18"/>
              </w:rPr>
            </w:pPr>
            <w:r w:rsidRPr="00F8375F">
              <w:rPr>
                <w:rFonts w:eastAsia="Calibri"/>
                <w:sz w:val="18"/>
                <w:szCs w:val="18"/>
              </w:rPr>
              <w:t>Keep</w:t>
            </w:r>
          </w:p>
        </w:tc>
        <w:tc>
          <w:tcPr>
            <w:tcW w:w="6473" w:type="dxa"/>
            <w:noWrap/>
            <w:hideMark/>
          </w:tcPr>
          <w:p w14:paraId="4AB0D265" w14:textId="77777777" w:rsidR="00F064C6" w:rsidRPr="00F8375F" w:rsidRDefault="00F064C6" w:rsidP="00F064C6">
            <w:pPr>
              <w:rPr>
                <w:rFonts w:eastAsia="Calibri"/>
                <w:sz w:val="18"/>
                <w:szCs w:val="18"/>
              </w:rPr>
            </w:pPr>
            <w:r w:rsidRPr="00F8375F">
              <w:rPr>
                <w:rFonts w:eastAsia="Calibri"/>
                <w:sz w:val="18"/>
                <w:szCs w:val="18"/>
              </w:rPr>
              <w:t>Very good factor loading; Very high discrimination; Better CVI and factor loading and discrimination than E10p which is redundant in information overlap;</w:t>
            </w:r>
          </w:p>
        </w:tc>
      </w:tr>
      <w:tr w:rsidR="00F064C6" w:rsidRPr="00F8375F" w14:paraId="41861F1C" w14:textId="77777777" w:rsidTr="003A6072">
        <w:trPr>
          <w:trHeight w:val="300"/>
        </w:trPr>
        <w:tc>
          <w:tcPr>
            <w:tcW w:w="1438" w:type="dxa"/>
            <w:shd w:val="clear" w:color="auto" w:fill="E7E6E6"/>
            <w:noWrap/>
            <w:hideMark/>
          </w:tcPr>
          <w:p w14:paraId="7C5B8100" w14:textId="6D549A5B" w:rsidR="00F064C6" w:rsidRPr="00F8375F" w:rsidRDefault="00F064C6" w:rsidP="00F064C6">
            <w:pPr>
              <w:rPr>
                <w:rFonts w:eastAsia="Calibri"/>
                <w:sz w:val="18"/>
                <w:szCs w:val="18"/>
              </w:rPr>
            </w:pPr>
            <w:r w:rsidRPr="006E38C9">
              <w:rPr>
                <w:rFonts w:eastAsia="Calibri"/>
                <w:sz w:val="18"/>
                <w:szCs w:val="18"/>
              </w:rPr>
              <w:t>E-10-p</w:t>
            </w:r>
          </w:p>
        </w:tc>
        <w:tc>
          <w:tcPr>
            <w:tcW w:w="1439" w:type="dxa"/>
            <w:shd w:val="clear" w:color="auto" w:fill="E7E6E6"/>
            <w:noWrap/>
            <w:hideMark/>
          </w:tcPr>
          <w:p w14:paraId="5D70EA8A" w14:textId="77777777" w:rsidR="00F064C6" w:rsidRPr="00F8375F" w:rsidRDefault="00F064C6" w:rsidP="00F064C6">
            <w:pPr>
              <w:rPr>
                <w:rFonts w:eastAsia="Calibri"/>
                <w:sz w:val="18"/>
                <w:szCs w:val="18"/>
              </w:rPr>
            </w:pPr>
            <w:r w:rsidRPr="00F8375F">
              <w:rPr>
                <w:rFonts w:eastAsia="Calibri"/>
                <w:sz w:val="18"/>
                <w:szCs w:val="18"/>
              </w:rPr>
              <w:t>Remove</w:t>
            </w:r>
          </w:p>
        </w:tc>
        <w:tc>
          <w:tcPr>
            <w:tcW w:w="6473" w:type="dxa"/>
            <w:shd w:val="clear" w:color="auto" w:fill="E7E6E6"/>
            <w:noWrap/>
            <w:hideMark/>
          </w:tcPr>
          <w:p w14:paraId="4FE28E9E" w14:textId="77777777" w:rsidR="00F064C6" w:rsidRPr="00F8375F" w:rsidRDefault="00F064C6" w:rsidP="00F064C6">
            <w:pPr>
              <w:rPr>
                <w:rFonts w:eastAsia="Calibri"/>
                <w:sz w:val="18"/>
                <w:szCs w:val="18"/>
              </w:rPr>
            </w:pPr>
            <w:r w:rsidRPr="00F8375F">
              <w:rPr>
                <w:rFonts w:eastAsia="Calibri"/>
                <w:sz w:val="18"/>
                <w:szCs w:val="18"/>
              </w:rPr>
              <w:t>Lower CVI and factor loading and discrimination than E09p which is redundant in information overlap;</w:t>
            </w:r>
          </w:p>
        </w:tc>
      </w:tr>
      <w:tr w:rsidR="00F064C6" w:rsidRPr="00F8375F" w14:paraId="386AC0B9" w14:textId="77777777" w:rsidTr="003A6072">
        <w:trPr>
          <w:trHeight w:val="300"/>
        </w:trPr>
        <w:tc>
          <w:tcPr>
            <w:tcW w:w="1438" w:type="dxa"/>
            <w:shd w:val="clear" w:color="auto" w:fill="E7E6E6"/>
            <w:noWrap/>
            <w:hideMark/>
          </w:tcPr>
          <w:p w14:paraId="51645B99" w14:textId="1AECBEE6" w:rsidR="00F064C6" w:rsidRPr="00F8375F" w:rsidRDefault="00F064C6" w:rsidP="00F064C6">
            <w:pPr>
              <w:rPr>
                <w:rFonts w:eastAsia="Calibri"/>
                <w:sz w:val="18"/>
                <w:szCs w:val="18"/>
              </w:rPr>
            </w:pPr>
            <w:r w:rsidRPr="006E38C9">
              <w:rPr>
                <w:rFonts w:eastAsia="Calibri"/>
                <w:sz w:val="18"/>
                <w:szCs w:val="18"/>
              </w:rPr>
              <w:t>E-11-n</w:t>
            </w:r>
          </w:p>
        </w:tc>
        <w:tc>
          <w:tcPr>
            <w:tcW w:w="1439" w:type="dxa"/>
            <w:shd w:val="clear" w:color="auto" w:fill="E7E6E6"/>
            <w:noWrap/>
            <w:hideMark/>
          </w:tcPr>
          <w:p w14:paraId="121AE20A" w14:textId="77777777" w:rsidR="00F064C6" w:rsidRPr="00F8375F" w:rsidRDefault="00F064C6" w:rsidP="00F064C6">
            <w:pPr>
              <w:rPr>
                <w:rFonts w:eastAsia="Calibri"/>
                <w:sz w:val="18"/>
                <w:szCs w:val="18"/>
              </w:rPr>
            </w:pPr>
            <w:r w:rsidRPr="00F8375F">
              <w:rPr>
                <w:rFonts w:eastAsia="Calibri"/>
                <w:sz w:val="18"/>
                <w:szCs w:val="18"/>
              </w:rPr>
              <w:t>Remove</w:t>
            </w:r>
          </w:p>
        </w:tc>
        <w:tc>
          <w:tcPr>
            <w:tcW w:w="6473" w:type="dxa"/>
            <w:shd w:val="clear" w:color="auto" w:fill="E7E6E6"/>
            <w:noWrap/>
            <w:hideMark/>
          </w:tcPr>
          <w:p w14:paraId="2C5E4ADD" w14:textId="77777777" w:rsidR="00F064C6" w:rsidRPr="00F8375F" w:rsidRDefault="00F064C6" w:rsidP="00F064C6">
            <w:pPr>
              <w:rPr>
                <w:rFonts w:eastAsia="Calibri"/>
                <w:sz w:val="18"/>
                <w:szCs w:val="18"/>
              </w:rPr>
            </w:pPr>
            <w:r w:rsidRPr="00F8375F">
              <w:rPr>
                <w:rFonts w:eastAsia="Calibri"/>
                <w:sz w:val="18"/>
                <w:szCs w:val="18"/>
              </w:rPr>
              <w:t>Lower CVI and only slightly better factor loading and discrimination than E04p; Not as good overall in "Talk" item group; Not as good to be second lowest overlap item;</w:t>
            </w:r>
          </w:p>
        </w:tc>
      </w:tr>
      <w:tr w:rsidR="00F064C6" w:rsidRPr="00F8375F" w14:paraId="3A5610BC" w14:textId="77777777" w:rsidTr="003A6072">
        <w:trPr>
          <w:trHeight w:val="300"/>
        </w:trPr>
        <w:tc>
          <w:tcPr>
            <w:tcW w:w="1438" w:type="dxa"/>
            <w:noWrap/>
            <w:hideMark/>
          </w:tcPr>
          <w:p w14:paraId="72705B23" w14:textId="2D9984F6" w:rsidR="00F064C6" w:rsidRPr="00F8375F" w:rsidRDefault="00F064C6" w:rsidP="00F064C6">
            <w:pPr>
              <w:rPr>
                <w:rFonts w:eastAsia="Calibri"/>
                <w:sz w:val="18"/>
                <w:szCs w:val="18"/>
              </w:rPr>
            </w:pPr>
            <w:r w:rsidRPr="006E38C9">
              <w:rPr>
                <w:rFonts w:eastAsia="Calibri"/>
                <w:sz w:val="18"/>
                <w:szCs w:val="18"/>
              </w:rPr>
              <w:t>E-12-n</w:t>
            </w:r>
          </w:p>
        </w:tc>
        <w:tc>
          <w:tcPr>
            <w:tcW w:w="1439" w:type="dxa"/>
            <w:noWrap/>
            <w:hideMark/>
          </w:tcPr>
          <w:p w14:paraId="5B653710" w14:textId="77777777" w:rsidR="00F064C6" w:rsidRPr="00F8375F" w:rsidRDefault="00F064C6" w:rsidP="00F064C6">
            <w:pPr>
              <w:rPr>
                <w:rFonts w:eastAsia="Calibri"/>
                <w:sz w:val="18"/>
                <w:szCs w:val="18"/>
              </w:rPr>
            </w:pPr>
            <w:r w:rsidRPr="00F8375F">
              <w:rPr>
                <w:rFonts w:eastAsia="Calibri"/>
                <w:sz w:val="18"/>
                <w:szCs w:val="18"/>
              </w:rPr>
              <w:t>Keep</w:t>
            </w:r>
          </w:p>
        </w:tc>
        <w:tc>
          <w:tcPr>
            <w:tcW w:w="6473" w:type="dxa"/>
            <w:noWrap/>
            <w:hideMark/>
          </w:tcPr>
          <w:p w14:paraId="54FE497D" w14:textId="77777777" w:rsidR="00F064C6" w:rsidRPr="00F8375F" w:rsidRDefault="00F064C6" w:rsidP="00F064C6">
            <w:pPr>
              <w:rPr>
                <w:rFonts w:eastAsia="Calibri"/>
                <w:sz w:val="18"/>
                <w:szCs w:val="18"/>
              </w:rPr>
            </w:pPr>
            <w:r w:rsidRPr="00F8375F">
              <w:rPr>
                <w:rFonts w:eastAsia="Calibri"/>
                <w:sz w:val="18"/>
                <w:szCs w:val="18"/>
              </w:rPr>
              <w:t>Excellent factor loading; Very high discrimination; Medium information overlap; Better factor loading and discrimination than E18n which is redundant in information overlap; "Background" item group;</w:t>
            </w:r>
          </w:p>
        </w:tc>
      </w:tr>
      <w:tr w:rsidR="00F064C6" w:rsidRPr="00F8375F" w14:paraId="0364A517" w14:textId="77777777" w:rsidTr="003A6072">
        <w:trPr>
          <w:trHeight w:val="300"/>
        </w:trPr>
        <w:tc>
          <w:tcPr>
            <w:tcW w:w="1438" w:type="dxa"/>
            <w:shd w:val="clear" w:color="auto" w:fill="E7E6E6"/>
            <w:noWrap/>
            <w:hideMark/>
          </w:tcPr>
          <w:p w14:paraId="12CCCB59" w14:textId="7CE086B5" w:rsidR="00F064C6" w:rsidRPr="00F8375F" w:rsidRDefault="00F064C6" w:rsidP="00F064C6">
            <w:pPr>
              <w:rPr>
                <w:rFonts w:eastAsia="Calibri"/>
                <w:sz w:val="18"/>
                <w:szCs w:val="18"/>
              </w:rPr>
            </w:pPr>
            <w:r w:rsidRPr="006E38C9">
              <w:rPr>
                <w:rFonts w:eastAsia="Calibri"/>
                <w:sz w:val="18"/>
                <w:szCs w:val="18"/>
              </w:rPr>
              <w:t>E-13-n</w:t>
            </w:r>
          </w:p>
        </w:tc>
        <w:tc>
          <w:tcPr>
            <w:tcW w:w="1439" w:type="dxa"/>
            <w:shd w:val="clear" w:color="auto" w:fill="E7E6E6"/>
            <w:noWrap/>
            <w:hideMark/>
          </w:tcPr>
          <w:p w14:paraId="55A1E102" w14:textId="77777777" w:rsidR="00F064C6" w:rsidRPr="00F8375F" w:rsidRDefault="00F064C6" w:rsidP="00F064C6">
            <w:pPr>
              <w:rPr>
                <w:rFonts w:eastAsia="Calibri"/>
                <w:sz w:val="18"/>
                <w:szCs w:val="18"/>
              </w:rPr>
            </w:pPr>
            <w:r w:rsidRPr="00F8375F">
              <w:rPr>
                <w:rFonts w:eastAsia="Calibri"/>
                <w:sz w:val="18"/>
                <w:szCs w:val="18"/>
              </w:rPr>
              <w:t>Remove</w:t>
            </w:r>
          </w:p>
        </w:tc>
        <w:tc>
          <w:tcPr>
            <w:tcW w:w="6473" w:type="dxa"/>
            <w:shd w:val="clear" w:color="auto" w:fill="E7E6E6"/>
            <w:noWrap/>
            <w:hideMark/>
          </w:tcPr>
          <w:p w14:paraId="3E41F519" w14:textId="77777777" w:rsidR="00F064C6" w:rsidRPr="00F8375F" w:rsidRDefault="00F064C6" w:rsidP="00F064C6">
            <w:pPr>
              <w:rPr>
                <w:rFonts w:eastAsia="Calibri"/>
                <w:sz w:val="18"/>
                <w:szCs w:val="18"/>
              </w:rPr>
            </w:pPr>
            <w:r w:rsidRPr="00F8375F">
              <w:rPr>
                <w:rFonts w:eastAsia="Calibri"/>
                <w:sz w:val="18"/>
                <w:szCs w:val="18"/>
              </w:rPr>
              <w:t>Of E03p, E13n, and E17n, this one has the worst factor loading and discrimination;</w:t>
            </w:r>
          </w:p>
        </w:tc>
      </w:tr>
      <w:tr w:rsidR="00F064C6" w:rsidRPr="00F8375F" w14:paraId="0E81465A" w14:textId="77777777" w:rsidTr="003A6072">
        <w:trPr>
          <w:trHeight w:val="300"/>
        </w:trPr>
        <w:tc>
          <w:tcPr>
            <w:tcW w:w="1438" w:type="dxa"/>
            <w:noWrap/>
            <w:hideMark/>
          </w:tcPr>
          <w:p w14:paraId="471E1123" w14:textId="36624414" w:rsidR="00F064C6" w:rsidRPr="00F8375F" w:rsidRDefault="00F064C6" w:rsidP="00F064C6">
            <w:pPr>
              <w:rPr>
                <w:rFonts w:eastAsia="Calibri"/>
                <w:sz w:val="18"/>
                <w:szCs w:val="18"/>
              </w:rPr>
            </w:pPr>
            <w:r w:rsidRPr="006E38C9">
              <w:rPr>
                <w:rFonts w:eastAsia="Calibri"/>
                <w:sz w:val="18"/>
                <w:szCs w:val="18"/>
              </w:rPr>
              <w:t>E-14-n</w:t>
            </w:r>
          </w:p>
        </w:tc>
        <w:tc>
          <w:tcPr>
            <w:tcW w:w="1439" w:type="dxa"/>
            <w:noWrap/>
            <w:hideMark/>
          </w:tcPr>
          <w:p w14:paraId="678444E1" w14:textId="77777777" w:rsidR="00F064C6" w:rsidRPr="00F8375F" w:rsidRDefault="00F064C6" w:rsidP="00F064C6">
            <w:pPr>
              <w:rPr>
                <w:rFonts w:eastAsia="Calibri"/>
                <w:sz w:val="18"/>
                <w:szCs w:val="18"/>
              </w:rPr>
            </w:pPr>
            <w:r w:rsidRPr="00F8375F">
              <w:rPr>
                <w:rFonts w:eastAsia="Calibri"/>
                <w:sz w:val="18"/>
                <w:szCs w:val="18"/>
              </w:rPr>
              <w:t>Keep</w:t>
            </w:r>
          </w:p>
        </w:tc>
        <w:tc>
          <w:tcPr>
            <w:tcW w:w="6473" w:type="dxa"/>
            <w:noWrap/>
            <w:hideMark/>
          </w:tcPr>
          <w:p w14:paraId="58534B6C" w14:textId="77777777" w:rsidR="00F064C6" w:rsidRPr="00F8375F" w:rsidRDefault="00F064C6" w:rsidP="00F064C6">
            <w:pPr>
              <w:rPr>
                <w:rFonts w:eastAsia="Calibri"/>
                <w:sz w:val="18"/>
                <w:szCs w:val="18"/>
              </w:rPr>
            </w:pPr>
            <w:r w:rsidRPr="00F8375F">
              <w:rPr>
                <w:rFonts w:eastAsia="Calibri"/>
                <w:sz w:val="18"/>
                <w:szCs w:val="18"/>
              </w:rPr>
              <w:t>Excellent factor loading; Good discrimination; Represent "Attention" item group with better factor loading and discrimination than E05p; Medium information overlap;</w:t>
            </w:r>
          </w:p>
        </w:tc>
      </w:tr>
      <w:tr w:rsidR="00F064C6" w:rsidRPr="00F8375F" w14:paraId="374C71B9" w14:textId="77777777" w:rsidTr="003A6072">
        <w:trPr>
          <w:trHeight w:val="300"/>
        </w:trPr>
        <w:tc>
          <w:tcPr>
            <w:tcW w:w="1438" w:type="dxa"/>
            <w:noWrap/>
            <w:hideMark/>
          </w:tcPr>
          <w:p w14:paraId="1074B58D" w14:textId="45FC6FA0" w:rsidR="00F064C6" w:rsidRPr="00F8375F" w:rsidRDefault="00F064C6" w:rsidP="00F064C6">
            <w:pPr>
              <w:rPr>
                <w:rFonts w:eastAsia="Calibri"/>
                <w:sz w:val="18"/>
                <w:szCs w:val="18"/>
              </w:rPr>
            </w:pPr>
            <w:r w:rsidRPr="006E38C9">
              <w:rPr>
                <w:rFonts w:eastAsia="Calibri"/>
                <w:sz w:val="18"/>
                <w:szCs w:val="18"/>
              </w:rPr>
              <w:t>E-15-n</w:t>
            </w:r>
          </w:p>
        </w:tc>
        <w:tc>
          <w:tcPr>
            <w:tcW w:w="1439" w:type="dxa"/>
            <w:noWrap/>
            <w:hideMark/>
          </w:tcPr>
          <w:p w14:paraId="6865A74E" w14:textId="77777777" w:rsidR="00F064C6" w:rsidRPr="00F8375F" w:rsidRDefault="00F064C6" w:rsidP="00F064C6">
            <w:pPr>
              <w:rPr>
                <w:rFonts w:eastAsia="Calibri"/>
                <w:sz w:val="18"/>
                <w:szCs w:val="18"/>
              </w:rPr>
            </w:pPr>
            <w:r w:rsidRPr="00F8375F">
              <w:rPr>
                <w:rFonts w:eastAsia="Calibri"/>
                <w:sz w:val="18"/>
                <w:szCs w:val="18"/>
              </w:rPr>
              <w:t>Keep</w:t>
            </w:r>
          </w:p>
        </w:tc>
        <w:tc>
          <w:tcPr>
            <w:tcW w:w="6473" w:type="dxa"/>
            <w:noWrap/>
            <w:hideMark/>
          </w:tcPr>
          <w:p w14:paraId="1ED0474F" w14:textId="77777777" w:rsidR="00F064C6" w:rsidRPr="00F8375F" w:rsidRDefault="00F064C6" w:rsidP="00F064C6">
            <w:pPr>
              <w:rPr>
                <w:rFonts w:eastAsia="Calibri"/>
                <w:sz w:val="18"/>
                <w:szCs w:val="18"/>
              </w:rPr>
            </w:pPr>
            <w:r w:rsidRPr="00F8375F">
              <w:rPr>
                <w:rFonts w:eastAsia="Calibri"/>
                <w:sz w:val="18"/>
                <w:szCs w:val="18"/>
              </w:rPr>
              <w:t>Excellent factor loading; Very high discrimination; Medium information overlap; "Quiet" item group;</w:t>
            </w:r>
          </w:p>
        </w:tc>
      </w:tr>
      <w:tr w:rsidR="00F064C6" w:rsidRPr="00F8375F" w14:paraId="4D6B7B06" w14:textId="77777777" w:rsidTr="003A6072">
        <w:trPr>
          <w:trHeight w:val="300"/>
        </w:trPr>
        <w:tc>
          <w:tcPr>
            <w:tcW w:w="1438" w:type="dxa"/>
            <w:noWrap/>
            <w:hideMark/>
          </w:tcPr>
          <w:p w14:paraId="0AB39FC0" w14:textId="12BF8FBF" w:rsidR="00F064C6" w:rsidRPr="00F8375F" w:rsidRDefault="00F064C6" w:rsidP="00F064C6">
            <w:pPr>
              <w:rPr>
                <w:rFonts w:eastAsia="Calibri"/>
                <w:sz w:val="18"/>
                <w:szCs w:val="18"/>
              </w:rPr>
            </w:pPr>
            <w:r w:rsidRPr="006E38C9">
              <w:rPr>
                <w:rFonts w:eastAsia="Calibri"/>
                <w:sz w:val="18"/>
                <w:szCs w:val="18"/>
              </w:rPr>
              <w:t>E-16-n</w:t>
            </w:r>
          </w:p>
        </w:tc>
        <w:tc>
          <w:tcPr>
            <w:tcW w:w="1439" w:type="dxa"/>
            <w:noWrap/>
            <w:hideMark/>
          </w:tcPr>
          <w:p w14:paraId="28043E8D" w14:textId="77777777" w:rsidR="00F064C6" w:rsidRPr="00F8375F" w:rsidRDefault="00F064C6" w:rsidP="00F064C6">
            <w:pPr>
              <w:rPr>
                <w:rFonts w:eastAsia="Calibri"/>
                <w:sz w:val="18"/>
                <w:szCs w:val="18"/>
              </w:rPr>
            </w:pPr>
            <w:r w:rsidRPr="00F8375F">
              <w:rPr>
                <w:rFonts w:eastAsia="Calibri"/>
                <w:sz w:val="18"/>
                <w:szCs w:val="18"/>
              </w:rPr>
              <w:t>Keep</w:t>
            </w:r>
          </w:p>
        </w:tc>
        <w:tc>
          <w:tcPr>
            <w:tcW w:w="6473" w:type="dxa"/>
            <w:noWrap/>
            <w:hideMark/>
          </w:tcPr>
          <w:p w14:paraId="45E06ABC" w14:textId="77777777" w:rsidR="00F064C6" w:rsidRPr="00F8375F" w:rsidRDefault="00F064C6" w:rsidP="00F064C6">
            <w:pPr>
              <w:rPr>
                <w:rFonts w:eastAsia="Calibri"/>
                <w:sz w:val="18"/>
                <w:szCs w:val="18"/>
              </w:rPr>
            </w:pPr>
            <w:r w:rsidRPr="00F8375F">
              <w:rPr>
                <w:rFonts w:eastAsia="Calibri"/>
                <w:sz w:val="18"/>
                <w:szCs w:val="18"/>
              </w:rPr>
              <w:t>Excellent factor loading; Excellent discrimination; Low information overlap; Good CVI; "Approach" item group;</w:t>
            </w:r>
          </w:p>
        </w:tc>
      </w:tr>
      <w:tr w:rsidR="00F064C6" w:rsidRPr="00F8375F" w14:paraId="6ED14EB2" w14:textId="77777777" w:rsidTr="003A6072">
        <w:trPr>
          <w:trHeight w:val="300"/>
        </w:trPr>
        <w:tc>
          <w:tcPr>
            <w:tcW w:w="1438" w:type="dxa"/>
            <w:shd w:val="clear" w:color="auto" w:fill="E7E6E6"/>
            <w:noWrap/>
            <w:hideMark/>
          </w:tcPr>
          <w:p w14:paraId="2F5B6F05" w14:textId="7522A39C" w:rsidR="00F064C6" w:rsidRPr="00F8375F" w:rsidRDefault="00F064C6" w:rsidP="00F064C6">
            <w:pPr>
              <w:rPr>
                <w:rFonts w:eastAsia="Calibri"/>
                <w:sz w:val="18"/>
                <w:szCs w:val="18"/>
              </w:rPr>
            </w:pPr>
            <w:r w:rsidRPr="006E38C9">
              <w:rPr>
                <w:rFonts w:eastAsia="Calibri"/>
                <w:sz w:val="18"/>
                <w:szCs w:val="18"/>
              </w:rPr>
              <w:t>E-17-n</w:t>
            </w:r>
          </w:p>
        </w:tc>
        <w:tc>
          <w:tcPr>
            <w:tcW w:w="1439" w:type="dxa"/>
            <w:shd w:val="clear" w:color="auto" w:fill="E7E6E6"/>
            <w:noWrap/>
            <w:hideMark/>
          </w:tcPr>
          <w:p w14:paraId="61BEE47D" w14:textId="77777777" w:rsidR="00F064C6" w:rsidRPr="00F8375F" w:rsidRDefault="00F064C6" w:rsidP="00F064C6">
            <w:pPr>
              <w:rPr>
                <w:rFonts w:eastAsia="Calibri"/>
                <w:sz w:val="18"/>
                <w:szCs w:val="18"/>
              </w:rPr>
            </w:pPr>
            <w:r w:rsidRPr="00F8375F">
              <w:rPr>
                <w:rFonts w:eastAsia="Calibri"/>
                <w:sz w:val="18"/>
                <w:szCs w:val="18"/>
              </w:rPr>
              <w:t>Remove</w:t>
            </w:r>
          </w:p>
        </w:tc>
        <w:tc>
          <w:tcPr>
            <w:tcW w:w="6473" w:type="dxa"/>
            <w:shd w:val="clear" w:color="auto" w:fill="E7E6E6"/>
            <w:noWrap/>
            <w:hideMark/>
          </w:tcPr>
          <w:p w14:paraId="735068CC" w14:textId="77777777" w:rsidR="00F064C6" w:rsidRPr="00F8375F" w:rsidRDefault="00F064C6" w:rsidP="00F064C6">
            <w:pPr>
              <w:rPr>
                <w:rFonts w:eastAsia="Calibri"/>
                <w:sz w:val="18"/>
                <w:szCs w:val="18"/>
              </w:rPr>
            </w:pPr>
            <w:r w:rsidRPr="00F8375F">
              <w:rPr>
                <w:rFonts w:eastAsia="Calibri"/>
                <w:sz w:val="18"/>
                <w:szCs w:val="18"/>
              </w:rPr>
              <w:t>Of E03p, E13n, and E17n, this one has worse CVI than E03p;</w:t>
            </w:r>
          </w:p>
        </w:tc>
      </w:tr>
      <w:tr w:rsidR="00F064C6" w:rsidRPr="00F8375F" w14:paraId="317C1D94" w14:textId="77777777" w:rsidTr="003A6072">
        <w:trPr>
          <w:trHeight w:val="315"/>
        </w:trPr>
        <w:tc>
          <w:tcPr>
            <w:tcW w:w="1438" w:type="dxa"/>
            <w:shd w:val="clear" w:color="auto" w:fill="E7E6E6"/>
            <w:noWrap/>
            <w:hideMark/>
          </w:tcPr>
          <w:p w14:paraId="6EC4F4C7" w14:textId="03CCADF5" w:rsidR="00F064C6" w:rsidRPr="00F8375F" w:rsidRDefault="00F064C6" w:rsidP="00F064C6">
            <w:pPr>
              <w:rPr>
                <w:rFonts w:eastAsia="Calibri"/>
                <w:sz w:val="18"/>
                <w:szCs w:val="18"/>
              </w:rPr>
            </w:pPr>
            <w:r w:rsidRPr="006E38C9">
              <w:rPr>
                <w:rFonts w:eastAsia="Calibri"/>
                <w:sz w:val="18"/>
                <w:szCs w:val="18"/>
              </w:rPr>
              <w:t>E-18-n</w:t>
            </w:r>
          </w:p>
        </w:tc>
        <w:tc>
          <w:tcPr>
            <w:tcW w:w="1439" w:type="dxa"/>
            <w:shd w:val="clear" w:color="auto" w:fill="E7E6E6"/>
            <w:noWrap/>
            <w:hideMark/>
          </w:tcPr>
          <w:p w14:paraId="14EF68B6" w14:textId="77777777" w:rsidR="00F064C6" w:rsidRPr="00F8375F" w:rsidRDefault="00F064C6" w:rsidP="00F064C6">
            <w:pPr>
              <w:rPr>
                <w:rFonts w:eastAsia="Calibri"/>
                <w:sz w:val="18"/>
                <w:szCs w:val="18"/>
              </w:rPr>
            </w:pPr>
            <w:r w:rsidRPr="00F8375F">
              <w:rPr>
                <w:rFonts w:eastAsia="Calibri"/>
                <w:sz w:val="18"/>
                <w:szCs w:val="18"/>
              </w:rPr>
              <w:t>Remove</w:t>
            </w:r>
          </w:p>
        </w:tc>
        <w:tc>
          <w:tcPr>
            <w:tcW w:w="6473" w:type="dxa"/>
            <w:shd w:val="clear" w:color="auto" w:fill="E7E6E6"/>
            <w:noWrap/>
            <w:hideMark/>
          </w:tcPr>
          <w:p w14:paraId="3F90CFAE" w14:textId="77777777" w:rsidR="00F064C6" w:rsidRPr="00F8375F" w:rsidRDefault="00F064C6" w:rsidP="00F064C6">
            <w:pPr>
              <w:rPr>
                <w:rFonts w:eastAsia="Calibri"/>
                <w:sz w:val="18"/>
                <w:szCs w:val="18"/>
              </w:rPr>
            </w:pPr>
            <w:r w:rsidRPr="00F8375F">
              <w:rPr>
                <w:rFonts w:eastAsia="Calibri"/>
                <w:sz w:val="18"/>
                <w:szCs w:val="18"/>
              </w:rPr>
              <w:t>Worse factor loading and discrimination than E12n which is redundant in information overlap;</w:t>
            </w:r>
          </w:p>
        </w:tc>
      </w:tr>
    </w:tbl>
    <w:p w14:paraId="42A9B777" w14:textId="77777777" w:rsidR="000B3702" w:rsidRDefault="000B3702">
      <w:pPr>
        <w:rPr>
          <w:rFonts w:ascii="Times New Roman" w:hAnsi="Times New Roman" w:cs="Times New Roman"/>
          <w:b/>
          <w:bCs/>
          <w:sz w:val="32"/>
          <w:szCs w:val="32"/>
        </w:rPr>
      </w:pPr>
    </w:p>
    <w:p w14:paraId="31DE5766" w14:textId="4B3F6D60" w:rsidR="000B3702" w:rsidRDefault="000B3702">
      <w:pPr>
        <w:rPr>
          <w:rFonts w:ascii="Times New Roman" w:eastAsia="Calibri" w:hAnsi="Times New Roman" w:cs="Times New Roman"/>
          <w:b/>
          <w:bCs/>
          <w:kern w:val="0"/>
          <w:sz w:val="28"/>
          <w:szCs w:val="28"/>
          <w14:ligatures w14:val="none"/>
        </w:rPr>
      </w:pPr>
      <w:r>
        <w:rPr>
          <w:rFonts w:ascii="Times New Roman" w:eastAsia="Calibri" w:hAnsi="Times New Roman" w:cs="Times New Roman"/>
          <w:b/>
          <w:bCs/>
          <w:kern w:val="0"/>
          <w:sz w:val="28"/>
          <w:szCs w:val="28"/>
          <w14:ligatures w14:val="none"/>
        </w:rPr>
        <w:t>Agreeableness</w:t>
      </w:r>
    </w:p>
    <w:p w14:paraId="689AAF7E" w14:textId="5CC3E21F" w:rsidR="000B3702" w:rsidRPr="000B3702" w:rsidRDefault="000B3702" w:rsidP="000B3702">
      <w:pPr>
        <w:pStyle w:val="Caption"/>
      </w:pPr>
      <w:bookmarkStart w:id="4" w:name="_Ref139509242"/>
      <w:bookmarkStart w:id="5" w:name="_Toc142918347"/>
      <w:r>
        <w:t>Table</w:t>
      </w:r>
      <w:bookmarkEnd w:id="4"/>
      <w:r>
        <w:t xml:space="preserve"> </w:t>
      </w:r>
      <w:r w:rsidR="009B4FC6">
        <w:t>A3</w:t>
      </w:r>
      <w:r>
        <w:t xml:space="preserve">. </w:t>
      </w:r>
      <w:r w:rsidRPr="00296DB9">
        <w:t xml:space="preserve">FYETAP Agreeableness scale item reduction analysis decisions and justifications. </w:t>
      </w:r>
      <w:bookmarkEnd w:id="5"/>
      <w:r w:rsidR="009B4FC6">
        <w:t>The shaded rows indicate removed items.</w:t>
      </w:r>
    </w:p>
    <w:tbl>
      <w:tblPr>
        <w:tblStyle w:val="TableGrid20"/>
        <w:tblW w:w="0" w:type="auto"/>
        <w:tblLook w:val="04A0" w:firstRow="1" w:lastRow="0" w:firstColumn="1" w:lastColumn="0" w:noHBand="0" w:noVBand="1"/>
      </w:tblPr>
      <w:tblGrid>
        <w:gridCol w:w="1438"/>
        <w:gridCol w:w="1439"/>
        <w:gridCol w:w="6473"/>
      </w:tblGrid>
      <w:tr w:rsidR="000B3702" w:rsidRPr="00296DB9" w14:paraId="4D5BB2C8" w14:textId="77777777" w:rsidTr="003A6072">
        <w:trPr>
          <w:trHeight w:val="315"/>
        </w:trPr>
        <w:tc>
          <w:tcPr>
            <w:tcW w:w="1438" w:type="dxa"/>
            <w:noWrap/>
            <w:hideMark/>
          </w:tcPr>
          <w:p w14:paraId="13DA376F" w14:textId="77777777" w:rsidR="000B3702" w:rsidRPr="00296DB9" w:rsidRDefault="000B3702" w:rsidP="003A6072">
            <w:pPr>
              <w:jc w:val="center"/>
              <w:rPr>
                <w:rFonts w:eastAsia="Calibri"/>
                <w:b/>
                <w:bCs/>
                <w:sz w:val="18"/>
                <w:szCs w:val="18"/>
              </w:rPr>
            </w:pPr>
            <w:r w:rsidRPr="00296DB9">
              <w:rPr>
                <w:rFonts w:eastAsia="Calibri"/>
                <w:b/>
                <w:bCs/>
                <w:sz w:val="18"/>
                <w:szCs w:val="18"/>
              </w:rPr>
              <w:t>Item</w:t>
            </w:r>
          </w:p>
        </w:tc>
        <w:tc>
          <w:tcPr>
            <w:tcW w:w="1439" w:type="dxa"/>
            <w:noWrap/>
            <w:hideMark/>
          </w:tcPr>
          <w:p w14:paraId="358D49FC" w14:textId="77777777" w:rsidR="000B3702" w:rsidRPr="00296DB9" w:rsidRDefault="000B3702" w:rsidP="003A6072">
            <w:pPr>
              <w:jc w:val="center"/>
              <w:rPr>
                <w:rFonts w:eastAsia="Calibri"/>
                <w:b/>
                <w:bCs/>
                <w:sz w:val="18"/>
                <w:szCs w:val="18"/>
              </w:rPr>
            </w:pPr>
            <w:r w:rsidRPr="00296DB9">
              <w:rPr>
                <w:rFonts w:eastAsia="Calibri"/>
                <w:b/>
                <w:bCs/>
                <w:sz w:val="18"/>
                <w:szCs w:val="18"/>
              </w:rPr>
              <w:t>Item Reduction Decision</w:t>
            </w:r>
          </w:p>
        </w:tc>
        <w:tc>
          <w:tcPr>
            <w:tcW w:w="6473" w:type="dxa"/>
            <w:noWrap/>
            <w:hideMark/>
          </w:tcPr>
          <w:p w14:paraId="085C05EB" w14:textId="77777777" w:rsidR="000B3702" w:rsidRPr="00296DB9" w:rsidRDefault="000B3702" w:rsidP="003A6072">
            <w:pPr>
              <w:jc w:val="center"/>
              <w:rPr>
                <w:rFonts w:eastAsia="Calibri"/>
                <w:b/>
                <w:bCs/>
                <w:sz w:val="18"/>
                <w:szCs w:val="18"/>
              </w:rPr>
            </w:pPr>
            <w:r w:rsidRPr="00296DB9">
              <w:rPr>
                <w:rFonts w:eastAsia="Calibri"/>
                <w:b/>
                <w:bCs/>
                <w:sz w:val="18"/>
                <w:szCs w:val="18"/>
              </w:rPr>
              <w:t>Item Reduction Justification</w:t>
            </w:r>
          </w:p>
        </w:tc>
      </w:tr>
      <w:tr w:rsidR="00F064C6" w:rsidRPr="00296DB9" w14:paraId="4E672E35" w14:textId="77777777" w:rsidTr="003A6072">
        <w:trPr>
          <w:trHeight w:val="300"/>
        </w:trPr>
        <w:tc>
          <w:tcPr>
            <w:tcW w:w="1438" w:type="dxa"/>
            <w:noWrap/>
            <w:hideMark/>
          </w:tcPr>
          <w:p w14:paraId="51E67527" w14:textId="1A7BBF41" w:rsidR="00F064C6" w:rsidRPr="00296DB9" w:rsidRDefault="00F064C6" w:rsidP="00F064C6">
            <w:pPr>
              <w:rPr>
                <w:rFonts w:eastAsia="Calibri"/>
                <w:sz w:val="18"/>
                <w:szCs w:val="18"/>
              </w:rPr>
            </w:pPr>
            <w:r w:rsidRPr="00296DB9">
              <w:rPr>
                <w:rFonts w:eastAsia="Calibri"/>
                <w:sz w:val="18"/>
                <w:szCs w:val="18"/>
              </w:rPr>
              <w:t>A-01-p</w:t>
            </w:r>
          </w:p>
        </w:tc>
        <w:tc>
          <w:tcPr>
            <w:tcW w:w="1439" w:type="dxa"/>
            <w:noWrap/>
            <w:hideMark/>
          </w:tcPr>
          <w:p w14:paraId="1129327C" w14:textId="77777777" w:rsidR="00F064C6" w:rsidRPr="00296DB9" w:rsidRDefault="00F064C6" w:rsidP="00F064C6">
            <w:pPr>
              <w:rPr>
                <w:rFonts w:eastAsia="Calibri"/>
                <w:sz w:val="18"/>
                <w:szCs w:val="18"/>
              </w:rPr>
            </w:pPr>
            <w:r w:rsidRPr="00296DB9">
              <w:rPr>
                <w:rFonts w:eastAsia="Calibri"/>
                <w:sz w:val="18"/>
                <w:szCs w:val="18"/>
              </w:rPr>
              <w:t>Keep</w:t>
            </w:r>
          </w:p>
        </w:tc>
        <w:tc>
          <w:tcPr>
            <w:tcW w:w="6473" w:type="dxa"/>
            <w:noWrap/>
            <w:hideMark/>
          </w:tcPr>
          <w:p w14:paraId="7482864D" w14:textId="77777777" w:rsidR="00F064C6" w:rsidRPr="00296DB9" w:rsidRDefault="00F064C6" w:rsidP="00F064C6">
            <w:pPr>
              <w:rPr>
                <w:rFonts w:eastAsia="Calibri"/>
                <w:sz w:val="18"/>
                <w:szCs w:val="18"/>
              </w:rPr>
            </w:pPr>
            <w:r w:rsidRPr="00296DB9">
              <w:rPr>
                <w:rFonts w:eastAsia="Calibri"/>
                <w:sz w:val="18"/>
                <w:szCs w:val="18"/>
              </w:rPr>
              <w:t>Fine factor loading; Good discrimination; Low information overlap; Good CVI;</w:t>
            </w:r>
          </w:p>
        </w:tc>
      </w:tr>
      <w:tr w:rsidR="00F064C6" w:rsidRPr="00296DB9" w14:paraId="0CC3625D" w14:textId="77777777" w:rsidTr="003A6072">
        <w:trPr>
          <w:trHeight w:val="300"/>
        </w:trPr>
        <w:tc>
          <w:tcPr>
            <w:tcW w:w="1438" w:type="dxa"/>
            <w:noWrap/>
            <w:hideMark/>
          </w:tcPr>
          <w:p w14:paraId="67649938" w14:textId="706B398A" w:rsidR="00F064C6" w:rsidRPr="00296DB9" w:rsidRDefault="00F064C6" w:rsidP="00F064C6">
            <w:pPr>
              <w:rPr>
                <w:rFonts w:eastAsia="Calibri"/>
                <w:sz w:val="18"/>
                <w:szCs w:val="18"/>
              </w:rPr>
            </w:pPr>
            <w:r w:rsidRPr="00296DB9">
              <w:rPr>
                <w:rFonts w:eastAsia="Calibri"/>
                <w:sz w:val="18"/>
                <w:szCs w:val="18"/>
              </w:rPr>
              <w:t>A-02-p</w:t>
            </w:r>
          </w:p>
        </w:tc>
        <w:tc>
          <w:tcPr>
            <w:tcW w:w="1439" w:type="dxa"/>
            <w:noWrap/>
            <w:hideMark/>
          </w:tcPr>
          <w:p w14:paraId="1956DDC0" w14:textId="77777777" w:rsidR="00F064C6" w:rsidRPr="00296DB9" w:rsidRDefault="00F064C6" w:rsidP="00F064C6">
            <w:pPr>
              <w:rPr>
                <w:rFonts w:eastAsia="Calibri"/>
                <w:sz w:val="18"/>
                <w:szCs w:val="18"/>
              </w:rPr>
            </w:pPr>
            <w:r w:rsidRPr="00296DB9">
              <w:rPr>
                <w:rFonts w:eastAsia="Calibri"/>
                <w:sz w:val="18"/>
                <w:szCs w:val="18"/>
              </w:rPr>
              <w:t>Keep</w:t>
            </w:r>
          </w:p>
        </w:tc>
        <w:tc>
          <w:tcPr>
            <w:tcW w:w="6473" w:type="dxa"/>
            <w:noWrap/>
            <w:hideMark/>
          </w:tcPr>
          <w:p w14:paraId="3485D183" w14:textId="77777777" w:rsidR="00F064C6" w:rsidRPr="00296DB9" w:rsidRDefault="00F064C6" w:rsidP="00F064C6">
            <w:pPr>
              <w:rPr>
                <w:rFonts w:eastAsia="Calibri"/>
                <w:sz w:val="18"/>
                <w:szCs w:val="18"/>
              </w:rPr>
            </w:pPr>
            <w:r w:rsidRPr="00296DB9">
              <w:rPr>
                <w:rFonts w:eastAsia="Calibri"/>
                <w:sz w:val="18"/>
                <w:szCs w:val="18"/>
              </w:rPr>
              <w:t>Fine factor loading; Very high discrimination; Low information overlap; "Feelings" item group;</w:t>
            </w:r>
          </w:p>
        </w:tc>
      </w:tr>
      <w:tr w:rsidR="00F064C6" w:rsidRPr="00296DB9" w14:paraId="26BCAD9E" w14:textId="77777777" w:rsidTr="003A6072">
        <w:trPr>
          <w:trHeight w:val="300"/>
        </w:trPr>
        <w:tc>
          <w:tcPr>
            <w:tcW w:w="1438" w:type="dxa"/>
            <w:shd w:val="clear" w:color="auto" w:fill="E7E6E6"/>
            <w:noWrap/>
            <w:hideMark/>
          </w:tcPr>
          <w:p w14:paraId="3EA1401C" w14:textId="6A2F6ED5" w:rsidR="00F064C6" w:rsidRPr="00296DB9" w:rsidRDefault="00F064C6" w:rsidP="00F064C6">
            <w:pPr>
              <w:rPr>
                <w:rFonts w:eastAsia="Calibri"/>
                <w:sz w:val="18"/>
                <w:szCs w:val="18"/>
              </w:rPr>
            </w:pPr>
            <w:r w:rsidRPr="00296DB9">
              <w:rPr>
                <w:rFonts w:eastAsia="Calibri"/>
                <w:sz w:val="18"/>
                <w:szCs w:val="18"/>
              </w:rPr>
              <w:lastRenderedPageBreak/>
              <w:t>A-03-p</w:t>
            </w:r>
          </w:p>
        </w:tc>
        <w:tc>
          <w:tcPr>
            <w:tcW w:w="1439" w:type="dxa"/>
            <w:shd w:val="clear" w:color="auto" w:fill="E7E6E6"/>
            <w:noWrap/>
            <w:hideMark/>
          </w:tcPr>
          <w:p w14:paraId="4B254019" w14:textId="77777777" w:rsidR="00F064C6" w:rsidRPr="00296DB9" w:rsidRDefault="00F064C6" w:rsidP="00F064C6">
            <w:pPr>
              <w:rPr>
                <w:rFonts w:eastAsia="Calibri"/>
                <w:sz w:val="18"/>
                <w:szCs w:val="18"/>
              </w:rPr>
            </w:pPr>
            <w:r w:rsidRPr="00296DB9">
              <w:rPr>
                <w:rFonts w:eastAsia="Calibri"/>
                <w:sz w:val="18"/>
                <w:szCs w:val="18"/>
              </w:rPr>
              <w:t>Remove</w:t>
            </w:r>
          </w:p>
        </w:tc>
        <w:tc>
          <w:tcPr>
            <w:tcW w:w="6473" w:type="dxa"/>
            <w:shd w:val="clear" w:color="auto" w:fill="E7E6E6"/>
            <w:noWrap/>
            <w:hideMark/>
          </w:tcPr>
          <w:p w14:paraId="6F18D552" w14:textId="77777777" w:rsidR="00F064C6" w:rsidRPr="00296DB9" w:rsidRDefault="00F064C6" w:rsidP="00F064C6">
            <w:pPr>
              <w:rPr>
                <w:rFonts w:eastAsia="Calibri"/>
                <w:sz w:val="18"/>
                <w:szCs w:val="18"/>
              </w:rPr>
            </w:pPr>
            <w:r w:rsidRPr="00296DB9">
              <w:rPr>
                <w:rFonts w:eastAsia="Calibri"/>
                <w:sz w:val="18"/>
                <w:szCs w:val="18"/>
              </w:rPr>
              <w:t>Only fair factor loading; Good discrimination but little Outside-Low information overlap;</w:t>
            </w:r>
          </w:p>
        </w:tc>
      </w:tr>
      <w:tr w:rsidR="00F064C6" w:rsidRPr="00296DB9" w14:paraId="3FE58BFB" w14:textId="77777777" w:rsidTr="003A6072">
        <w:trPr>
          <w:trHeight w:val="300"/>
        </w:trPr>
        <w:tc>
          <w:tcPr>
            <w:tcW w:w="1438" w:type="dxa"/>
            <w:noWrap/>
            <w:hideMark/>
          </w:tcPr>
          <w:p w14:paraId="2F5D3F6C" w14:textId="181AE1B6" w:rsidR="00F064C6" w:rsidRPr="00296DB9" w:rsidRDefault="00F064C6" w:rsidP="00F064C6">
            <w:pPr>
              <w:rPr>
                <w:rFonts w:eastAsia="Calibri"/>
                <w:sz w:val="18"/>
                <w:szCs w:val="18"/>
              </w:rPr>
            </w:pPr>
            <w:r w:rsidRPr="00296DB9">
              <w:rPr>
                <w:rFonts w:eastAsia="Calibri"/>
                <w:sz w:val="18"/>
                <w:szCs w:val="18"/>
              </w:rPr>
              <w:t>A-04-p</w:t>
            </w:r>
          </w:p>
        </w:tc>
        <w:tc>
          <w:tcPr>
            <w:tcW w:w="1439" w:type="dxa"/>
            <w:noWrap/>
            <w:hideMark/>
          </w:tcPr>
          <w:p w14:paraId="2756CE7B" w14:textId="77777777" w:rsidR="00F064C6" w:rsidRPr="00296DB9" w:rsidRDefault="00F064C6" w:rsidP="00F064C6">
            <w:pPr>
              <w:rPr>
                <w:rFonts w:eastAsia="Calibri"/>
                <w:sz w:val="18"/>
                <w:szCs w:val="18"/>
              </w:rPr>
            </w:pPr>
            <w:r w:rsidRPr="00296DB9">
              <w:rPr>
                <w:rFonts w:eastAsia="Calibri"/>
                <w:sz w:val="18"/>
                <w:szCs w:val="18"/>
              </w:rPr>
              <w:t>Keep</w:t>
            </w:r>
          </w:p>
        </w:tc>
        <w:tc>
          <w:tcPr>
            <w:tcW w:w="6473" w:type="dxa"/>
            <w:noWrap/>
            <w:hideMark/>
          </w:tcPr>
          <w:p w14:paraId="483BF9A8" w14:textId="77777777" w:rsidR="00F064C6" w:rsidRPr="00296DB9" w:rsidRDefault="00F064C6" w:rsidP="00F064C6">
            <w:pPr>
              <w:rPr>
                <w:rFonts w:eastAsia="Calibri"/>
                <w:sz w:val="18"/>
                <w:szCs w:val="18"/>
              </w:rPr>
            </w:pPr>
            <w:r w:rsidRPr="00296DB9">
              <w:rPr>
                <w:rFonts w:eastAsia="Calibri"/>
                <w:sz w:val="18"/>
                <w:szCs w:val="18"/>
              </w:rPr>
              <w:t>Good factor loading; Good discrimination; Medium information overlap; "Emotions" item group;</w:t>
            </w:r>
          </w:p>
        </w:tc>
      </w:tr>
      <w:tr w:rsidR="00F064C6" w:rsidRPr="00296DB9" w14:paraId="03FA0918" w14:textId="77777777" w:rsidTr="003A6072">
        <w:trPr>
          <w:trHeight w:val="300"/>
        </w:trPr>
        <w:tc>
          <w:tcPr>
            <w:tcW w:w="1438" w:type="dxa"/>
            <w:noWrap/>
            <w:hideMark/>
          </w:tcPr>
          <w:p w14:paraId="6437EFE0" w14:textId="0FA52B0D" w:rsidR="00F064C6" w:rsidRPr="00296DB9" w:rsidRDefault="00F064C6" w:rsidP="00F064C6">
            <w:pPr>
              <w:rPr>
                <w:rFonts w:eastAsia="Calibri"/>
                <w:sz w:val="18"/>
                <w:szCs w:val="18"/>
              </w:rPr>
            </w:pPr>
            <w:r w:rsidRPr="00296DB9">
              <w:rPr>
                <w:rFonts w:eastAsia="Calibri"/>
                <w:sz w:val="18"/>
                <w:szCs w:val="18"/>
              </w:rPr>
              <w:t>A-05-p</w:t>
            </w:r>
          </w:p>
        </w:tc>
        <w:tc>
          <w:tcPr>
            <w:tcW w:w="1439" w:type="dxa"/>
            <w:noWrap/>
            <w:hideMark/>
          </w:tcPr>
          <w:p w14:paraId="50FA6075" w14:textId="77777777" w:rsidR="00F064C6" w:rsidRPr="00296DB9" w:rsidRDefault="00F064C6" w:rsidP="00F064C6">
            <w:pPr>
              <w:rPr>
                <w:rFonts w:eastAsia="Calibri"/>
                <w:sz w:val="18"/>
                <w:szCs w:val="18"/>
              </w:rPr>
            </w:pPr>
            <w:r w:rsidRPr="00296DB9">
              <w:rPr>
                <w:rFonts w:eastAsia="Calibri"/>
                <w:sz w:val="18"/>
                <w:szCs w:val="18"/>
              </w:rPr>
              <w:t>Keep</w:t>
            </w:r>
          </w:p>
        </w:tc>
        <w:tc>
          <w:tcPr>
            <w:tcW w:w="6473" w:type="dxa"/>
            <w:noWrap/>
            <w:hideMark/>
          </w:tcPr>
          <w:p w14:paraId="30533A8D" w14:textId="77777777" w:rsidR="00F064C6" w:rsidRPr="00296DB9" w:rsidRDefault="00F064C6" w:rsidP="00F064C6">
            <w:pPr>
              <w:rPr>
                <w:rFonts w:eastAsia="Calibri"/>
                <w:sz w:val="18"/>
                <w:szCs w:val="18"/>
              </w:rPr>
            </w:pPr>
            <w:r w:rsidRPr="00296DB9">
              <w:rPr>
                <w:rFonts w:eastAsia="Calibri"/>
                <w:sz w:val="18"/>
                <w:szCs w:val="18"/>
              </w:rPr>
              <w:t>Fine factor loading; Good discrimination; Medium information overlap, Different item group;</w:t>
            </w:r>
          </w:p>
        </w:tc>
      </w:tr>
      <w:tr w:rsidR="00F064C6" w:rsidRPr="00296DB9" w14:paraId="456DD234" w14:textId="77777777" w:rsidTr="003A6072">
        <w:trPr>
          <w:trHeight w:val="300"/>
        </w:trPr>
        <w:tc>
          <w:tcPr>
            <w:tcW w:w="1438" w:type="dxa"/>
            <w:noWrap/>
            <w:hideMark/>
          </w:tcPr>
          <w:p w14:paraId="2A3B9757" w14:textId="6DC2C14E" w:rsidR="00F064C6" w:rsidRPr="00296DB9" w:rsidRDefault="00F064C6" w:rsidP="00F064C6">
            <w:pPr>
              <w:rPr>
                <w:rFonts w:eastAsia="Calibri"/>
                <w:sz w:val="18"/>
                <w:szCs w:val="18"/>
              </w:rPr>
            </w:pPr>
            <w:r w:rsidRPr="00296DB9">
              <w:rPr>
                <w:rFonts w:eastAsia="Calibri"/>
                <w:sz w:val="18"/>
                <w:szCs w:val="18"/>
              </w:rPr>
              <w:t>A-06-p</w:t>
            </w:r>
          </w:p>
        </w:tc>
        <w:tc>
          <w:tcPr>
            <w:tcW w:w="1439" w:type="dxa"/>
            <w:noWrap/>
            <w:hideMark/>
          </w:tcPr>
          <w:p w14:paraId="4B29B23B" w14:textId="77777777" w:rsidR="00F064C6" w:rsidRPr="00296DB9" w:rsidRDefault="00F064C6" w:rsidP="00F064C6">
            <w:pPr>
              <w:rPr>
                <w:rFonts w:eastAsia="Calibri"/>
                <w:sz w:val="18"/>
                <w:szCs w:val="18"/>
              </w:rPr>
            </w:pPr>
            <w:r w:rsidRPr="00296DB9">
              <w:rPr>
                <w:rFonts w:eastAsia="Calibri"/>
                <w:sz w:val="18"/>
                <w:szCs w:val="18"/>
              </w:rPr>
              <w:t>Keep</w:t>
            </w:r>
          </w:p>
        </w:tc>
        <w:tc>
          <w:tcPr>
            <w:tcW w:w="6473" w:type="dxa"/>
            <w:noWrap/>
            <w:hideMark/>
          </w:tcPr>
          <w:p w14:paraId="19A7622B" w14:textId="77777777" w:rsidR="00F064C6" w:rsidRPr="00296DB9" w:rsidRDefault="00F064C6" w:rsidP="00F064C6">
            <w:pPr>
              <w:rPr>
                <w:rFonts w:eastAsia="Calibri"/>
                <w:sz w:val="18"/>
                <w:szCs w:val="18"/>
              </w:rPr>
            </w:pPr>
            <w:r w:rsidRPr="00296DB9">
              <w:rPr>
                <w:rFonts w:eastAsia="Calibri"/>
                <w:sz w:val="18"/>
                <w:szCs w:val="18"/>
              </w:rPr>
              <w:t>Good factor loading; Good discrimination; Medium information overlap; "Well-being" item group;</w:t>
            </w:r>
          </w:p>
        </w:tc>
      </w:tr>
      <w:tr w:rsidR="00F064C6" w:rsidRPr="00296DB9" w14:paraId="58A6E833" w14:textId="77777777" w:rsidTr="003A6072">
        <w:trPr>
          <w:trHeight w:val="300"/>
        </w:trPr>
        <w:tc>
          <w:tcPr>
            <w:tcW w:w="1438" w:type="dxa"/>
            <w:noWrap/>
            <w:hideMark/>
          </w:tcPr>
          <w:p w14:paraId="2125F2C7" w14:textId="0FD43903" w:rsidR="00F064C6" w:rsidRPr="00296DB9" w:rsidRDefault="00F064C6" w:rsidP="00F064C6">
            <w:pPr>
              <w:rPr>
                <w:rFonts w:eastAsia="Calibri"/>
                <w:sz w:val="18"/>
                <w:szCs w:val="18"/>
              </w:rPr>
            </w:pPr>
            <w:r w:rsidRPr="00296DB9">
              <w:rPr>
                <w:rFonts w:eastAsia="Calibri"/>
                <w:sz w:val="18"/>
                <w:szCs w:val="18"/>
              </w:rPr>
              <w:t>A-07-p</w:t>
            </w:r>
          </w:p>
        </w:tc>
        <w:tc>
          <w:tcPr>
            <w:tcW w:w="1439" w:type="dxa"/>
            <w:noWrap/>
            <w:hideMark/>
          </w:tcPr>
          <w:p w14:paraId="47DF869F" w14:textId="77777777" w:rsidR="00F064C6" w:rsidRPr="00296DB9" w:rsidRDefault="00F064C6" w:rsidP="00F064C6">
            <w:pPr>
              <w:rPr>
                <w:rFonts w:eastAsia="Calibri"/>
                <w:sz w:val="18"/>
                <w:szCs w:val="18"/>
              </w:rPr>
            </w:pPr>
            <w:r w:rsidRPr="00296DB9">
              <w:rPr>
                <w:rFonts w:eastAsia="Calibri"/>
                <w:sz w:val="18"/>
                <w:szCs w:val="18"/>
              </w:rPr>
              <w:t>Keep</w:t>
            </w:r>
          </w:p>
        </w:tc>
        <w:tc>
          <w:tcPr>
            <w:tcW w:w="6473" w:type="dxa"/>
            <w:noWrap/>
            <w:hideMark/>
          </w:tcPr>
          <w:p w14:paraId="653C62CB" w14:textId="77777777" w:rsidR="00F064C6" w:rsidRPr="00296DB9" w:rsidRDefault="00F064C6" w:rsidP="00F064C6">
            <w:pPr>
              <w:rPr>
                <w:rFonts w:eastAsia="Calibri"/>
                <w:sz w:val="18"/>
                <w:szCs w:val="18"/>
              </w:rPr>
            </w:pPr>
            <w:r w:rsidRPr="00296DB9">
              <w:rPr>
                <w:rFonts w:eastAsia="Calibri"/>
                <w:sz w:val="18"/>
                <w:szCs w:val="18"/>
              </w:rPr>
              <w:t>Good factor loading; Good discrimination; High information overlap; "Comfort" item group;</w:t>
            </w:r>
          </w:p>
        </w:tc>
      </w:tr>
      <w:tr w:rsidR="00F064C6" w:rsidRPr="00296DB9" w14:paraId="6C86F1AA" w14:textId="77777777" w:rsidTr="003A6072">
        <w:trPr>
          <w:trHeight w:val="300"/>
        </w:trPr>
        <w:tc>
          <w:tcPr>
            <w:tcW w:w="1438" w:type="dxa"/>
            <w:noWrap/>
            <w:hideMark/>
          </w:tcPr>
          <w:p w14:paraId="1626E04B" w14:textId="03BF0CD0" w:rsidR="00F064C6" w:rsidRPr="00296DB9" w:rsidRDefault="00F064C6" w:rsidP="00F064C6">
            <w:pPr>
              <w:rPr>
                <w:rFonts w:eastAsia="Calibri"/>
                <w:sz w:val="18"/>
                <w:szCs w:val="18"/>
              </w:rPr>
            </w:pPr>
            <w:r w:rsidRPr="00296DB9">
              <w:rPr>
                <w:rFonts w:eastAsia="Calibri"/>
                <w:sz w:val="18"/>
                <w:szCs w:val="18"/>
              </w:rPr>
              <w:t>A-08-p</w:t>
            </w:r>
          </w:p>
        </w:tc>
        <w:tc>
          <w:tcPr>
            <w:tcW w:w="1439" w:type="dxa"/>
            <w:noWrap/>
            <w:hideMark/>
          </w:tcPr>
          <w:p w14:paraId="6C776912" w14:textId="77777777" w:rsidR="00F064C6" w:rsidRPr="00296DB9" w:rsidRDefault="00F064C6" w:rsidP="00F064C6">
            <w:pPr>
              <w:rPr>
                <w:rFonts w:eastAsia="Calibri"/>
                <w:sz w:val="18"/>
                <w:szCs w:val="18"/>
              </w:rPr>
            </w:pPr>
            <w:r w:rsidRPr="00296DB9">
              <w:rPr>
                <w:rFonts w:eastAsia="Calibri"/>
                <w:sz w:val="18"/>
                <w:szCs w:val="18"/>
              </w:rPr>
              <w:t>Keep</w:t>
            </w:r>
          </w:p>
        </w:tc>
        <w:tc>
          <w:tcPr>
            <w:tcW w:w="6473" w:type="dxa"/>
            <w:noWrap/>
            <w:hideMark/>
          </w:tcPr>
          <w:p w14:paraId="3C06D0D9" w14:textId="77777777" w:rsidR="00F064C6" w:rsidRPr="00296DB9" w:rsidRDefault="00F064C6" w:rsidP="00F064C6">
            <w:pPr>
              <w:rPr>
                <w:rFonts w:eastAsia="Calibri"/>
                <w:sz w:val="18"/>
                <w:szCs w:val="18"/>
              </w:rPr>
            </w:pPr>
            <w:r w:rsidRPr="00296DB9">
              <w:rPr>
                <w:rFonts w:eastAsia="Calibri"/>
                <w:sz w:val="18"/>
                <w:szCs w:val="18"/>
              </w:rPr>
              <w:t>Fine factor loading; Good discrimination; Low information overlap; Good CVI;</w:t>
            </w:r>
          </w:p>
        </w:tc>
      </w:tr>
      <w:tr w:rsidR="00F064C6" w:rsidRPr="00296DB9" w14:paraId="592603E1" w14:textId="77777777" w:rsidTr="003A6072">
        <w:trPr>
          <w:trHeight w:val="300"/>
        </w:trPr>
        <w:tc>
          <w:tcPr>
            <w:tcW w:w="1438" w:type="dxa"/>
            <w:shd w:val="clear" w:color="auto" w:fill="E7E6E6"/>
            <w:noWrap/>
            <w:hideMark/>
          </w:tcPr>
          <w:p w14:paraId="0FF208FD" w14:textId="6B06820E" w:rsidR="00F064C6" w:rsidRPr="00296DB9" w:rsidRDefault="00F064C6" w:rsidP="00F064C6">
            <w:pPr>
              <w:rPr>
                <w:rFonts w:eastAsia="Calibri"/>
                <w:sz w:val="18"/>
                <w:szCs w:val="18"/>
              </w:rPr>
            </w:pPr>
            <w:r w:rsidRPr="00296DB9">
              <w:rPr>
                <w:rFonts w:eastAsia="Calibri"/>
                <w:sz w:val="18"/>
                <w:szCs w:val="18"/>
              </w:rPr>
              <w:t>A-09-p</w:t>
            </w:r>
          </w:p>
        </w:tc>
        <w:tc>
          <w:tcPr>
            <w:tcW w:w="1439" w:type="dxa"/>
            <w:shd w:val="clear" w:color="auto" w:fill="E7E6E6"/>
            <w:noWrap/>
            <w:hideMark/>
          </w:tcPr>
          <w:p w14:paraId="534F798C" w14:textId="77777777" w:rsidR="00F064C6" w:rsidRPr="00296DB9" w:rsidRDefault="00F064C6" w:rsidP="00F064C6">
            <w:pPr>
              <w:rPr>
                <w:rFonts w:eastAsia="Calibri"/>
                <w:sz w:val="18"/>
                <w:szCs w:val="18"/>
              </w:rPr>
            </w:pPr>
            <w:r w:rsidRPr="00296DB9">
              <w:rPr>
                <w:rFonts w:eastAsia="Calibri"/>
                <w:sz w:val="18"/>
                <w:szCs w:val="18"/>
              </w:rPr>
              <w:t>Remove</w:t>
            </w:r>
          </w:p>
        </w:tc>
        <w:tc>
          <w:tcPr>
            <w:tcW w:w="6473" w:type="dxa"/>
            <w:shd w:val="clear" w:color="auto" w:fill="E7E6E6"/>
            <w:noWrap/>
            <w:hideMark/>
          </w:tcPr>
          <w:p w14:paraId="2AF6CD12" w14:textId="77777777" w:rsidR="00F064C6" w:rsidRPr="00296DB9" w:rsidRDefault="00F064C6" w:rsidP="00F064C6">
            <w:pPr>
              <w:rPr>
                <w:rFonts w:eastAsia="Calibri"/>
                <w:sz w:val="18"/>
                <w:szCs w:val="18"/>
              </w:rPr>
            </w:pPr>
            <w:r w:rsidRPr="00296DB9">
              <w:rPr>
                <w:rFonts w:eastAsia="Calibri"/>
                <w:sz w:val="18"/>
                <w:szCs w:val="18"/>
              </w:rPr>
              <w:t>Very low factor loading;</w:t>
            </w:r>
          </w:p>
        </w:tc>
      </w:tr>
      <w:tr w:rsidR="00F064C6" w:rsidRPr="00296DB9" w14:paraId="2497E683" w14:textId="77777777" w:rsidTr="003A6072">
        <w:trPr>
          <w:trHeight w:val="300"/>
        </w:trPr>
        <w:tc>
          <w:tcPr>
            <w:tcW w:w="1438" w:type="dxa"/>
            <w:noWrap/>
            <w:hideMark/>
          </w:tcPr>
          <w:p w14:paraId="226FAE80" w14:textId="01856DE1" w:rsidR="00F064C6" w:rsidRPr="00296DB9" w:rsidRDefault="00F064C6" w:rsidP="00F064C6">
            <w:pPr>
              <w:rPr>
                <w:rFonts w:eastAsia="Calibri"/>
                <w:sz w:val="18"/>
                <w:szCs w:val="18"/>
              </w:rPr>
            </w:pPr>
            <w:r w:rsidRPr="00296DB9">
              <w:rPr>
                <w:rFonts w:eastAsia="Calibri"/>
                <w:sz w:val="18"/>
                <w:szCs w:val="18"/>
              </w:rPr>
              <w:t>A-10-p</w:t>
            </w:r>
          </w:p>
        </w:tc>
        <w:tc>
          <w:tcPr>
            <w:tcW w:w="1439" w:type="dxa"/>
            <w:noWrap/>
            <w:hideMark/>
          </w:tcPr>
          <w:p w14:paraId="31861D39" w14:textId="77777777" w:rsidR="00F064C6" w:rsidRPr="00296DB9" w:rsidRDefault="00F064C6" w:rsidP="00F064C6">
            <w:pPr>
              <w:rPr>
                <w:rFonts w:eastAsia="Calibri"/>
                <w:sz w:val="18"/>
                <w:szCs w:val="18"/>
              </w:rPr>
            </w:pPr>
            <w:r w:rsidRPr="00296DB9">
              <w:rPr>
                <w:rFonts w:eastAsia="Calibri"/>
                <w:sz w:val="18"/>
                <w:szCs w:val="18"/>
              </w:rPr>
              <w:t>Keep</w:t>
            </w:r>
          </w:p>
        </w:tc>
        <w:tc>
          <w:tcPr>
            <w:tcW w:w="6473" w:type="dxa"/>
            <w:noWrap/>
            <w:hideMark/>
          </w:tcPr>
          <w:p w14:paraId="011BDA72" w14:textId="77777777" w:rsidR="00F064C6" w:rsidRPr="00296DB9" w:rsidRDefault="00F064C6" w:rsidP="00F064C6">
            <w:pPr>
              <w:rPr>
                <w:rFonts w:eastAsia="Calibri"/>
                <w:sz w:val="18"/>
                <w:szCs w:val="18"/>
              </w:rPr>
            </w:pPr>
            <w:r w:rsidRPr="00296DB9">
              <w:rPr>
                <w:rFonts w:eastAsia="Calibri"/>
                <w:sz w:val="18"/>
                <w:szCs w:val="18"/>
              </w:rPr>
              <w:t>Fine factor loading; Good discrimination; Low information overlap;</w:t>
            </w:r>
          </w:p>
        </w:tc>
      </w:tr>
      <w:tr w:rsidR="00F064C6" w:rsidRPr="00296DB9" w14:paraId="692C18C0" w14:textId="77777777" w:rsidTr="003A6072">
        <w:trPr>
          <w:trHeight w:val="300"/>
        </w:trPr>
        <w:tc>
          <w:tcPr>
            <w:tcW w:w="1438" w:type="dxa"/>
            <w:noWrap/>
            <w:hideMark/>
          </w:tcPr>
          <w:p w14:paraId="7272F1AD" w14:textId="62B99E8D" w:rsidR="00F064C6" w:rsidRPr="00296DB9" w:rsidRDefault="00F064C6" w:rsidP="00F064C6">
            <w:pPr>
              <w:rPr>
                <w:rFonts w:eastAsia="Calibri"/>
                <w:sz w:val="18"/>
                <w:szCs w:val="18"/>
              </w:rPr>
            </w:pPr>
            <w:r w:rsidRPr="00296DB9">
              <w:rPr>
                <w:rFonts w:eastAsia="Calibri"/>
                <w:sz w:val="18"/>
                <w:szCs w:val="18"/>
              </w:rPr>
              <w:t>A-11-p</w:t>
            </w:r>
          </w:p>
        </w:tc>
        <w:tc>
          <w:tcPr>
            <w:tcW w:w="1439" w:type="dxa"/>
            <w:noWrap/>
            <w:hideMark/>
          </w:tcPr>
          <w:p w14:paraId="3EAE6722" w14:textId="77777777" w:rsidR="00F064C6" w:rsidRPr="00296DB9" w:rsidRDefault="00F064C6" w:rsidP="00F064C6">
            <w:pPr>
              <w:rPr>
                <w:rFonts w:eastAsia="Calibri"/>
                <w:sz w:val="18"/>
                <w:szCs w:val="18"/>
              </w:rPr>
            </w:pPr>
            <w:r w:rsidRPr="00296DB9">
              <w:rPr>
                <w:rFonts w:eastAsia="Calibri"/>
                <w:sz w:val="18"/>
                <w:szCs w:val="18"/>
              </w:rPr>
              <w:t>Keep</w:t>
            </w:r>
          </w:p>
        </w:tc>
        <w:tc>
          <w:tcPr>
            <w:tcW w:w="6473" w:type="dxa"/>
            <w:noWrap/>
            <w:hideMark/>
          </w:tcPr>
          <w:p w14:paraId="43B74703" w14:textId="77777777" w:rsidR="00F064C6" w:rsidRPr="00296DB9" w:rsidRDefault="00F064C6" w:rsidP="00F064C6">
            <w:pPr>
              <w:rPr>
                <w:rFonts w:eastAsia="Calibri"/>
                <w:sz w:val="18"/>
                <w:szCs w:val="18"/>
              </w:rPr>
            </w:pPr>
            <w:r w:rsidRPr="00296DB9">
              <w:rPr>
                <w:rFonts w:eastAsia="Calibri"/>
                <w:sz w:val="18"/>
                <w:szCs w:val="18"/>
              </w:rPr>
              <w:t>Fine factor loading; Good discrimination; Low CVI but Medium information overlap, better than other removed items, and represents "Gratitude" item group;</w:t>
            </w:r>
          </w:p>
        </w:tc>
      </w:tr>
      <w:tr w:rsidR="00F064C6" w:rsidRPr="00296DB9" w14:paraId="489DDB10" w14:textId="77777777" w:rsidTr="003A6072">
        <w:trPr>
          <w:trHeight w:val="300"/>
        </w:trPr>
        <w:tc>
          <w:tcPr>
            <w:tcW w:w="1438" w:type="dxa"/>
            <w:noWrap/>
            <w:hideMark/>
          </w:tcPr>
          <w:p w14:paraId="5BBE75B5" w14:textId="74AFCA94" w:rsidR="00F064C6" w:rsidRPr="00296DB9" w:rsidRDefault="00F064C6" w:rsidP="00F064C6">
            <w:pPr>
              <w:rPr>
                <w:rFonts w:eastAsia="Calibri"/>
                <w:sz w:val="18"/>
                <w:szCs w:val="18"/>
              </w:rPr>
            </w:pPr>
            <w:r w:rsidRPr="00296DB9">
              <w:rPr>
                <w:rFonts w:eastAsia="Calibri"/>
                <w:sz w:val="18"/>
                <w:szCs w:val="18"/>
              </w:rPr>
              <w:t>A-12-p</w:t>
            </w:r>
          </w:p>
        </w:tc>
        <w:tc>
          <w:tcPr>
            <w:tcW w:w="1439" w:type="dxa"/>
            <w:noWrap/>
            <w:hideMark/>
          </w:tcPr>
          <w:p w14:paraId="34B6998A" w14:textId="77777777" w:rsidR="00F064C6" w:rsidRPr="00296DB9" w:rsidRDefault="00F064C6" w:rsidP="00F064C6">
            <w:pPr>
              <w:rPr>
                <w:rFonts w:eastAsia="Calibri"/>
                <w:sz w:val="18"/>
                <w:szCs w:val="18"/>
              </w:rPr>
            </w:pPr>
            <w:r w:rsidRPr="00296DB9">
              <w:rPr>
                <w:rFonts w:eastAsia="Calibri"/>
                <w:sz w:val="18"/>
                <w:szCs w:val="18"/>
              </w:rPr>
              <w:t>Keep</w:t>
            </w:r>
          </w:p>
        </w:tc>
        <w:tc>
          <w:tcPr>
            <w:tcW w:w="6473" w:type="dxa"/>
            <w:noWrap/>
            <w:hideMark/>
          </w:tcPr>
          <w:p w14:paraId="5C2D157A" w14:textId="77777777" w:rsidR="00F064C6" w:rsidRPr="00296DB9" w:rsidRDefault="00F064C6" w:rsidP="00F064C6">
            <w:pPr>
              <w:rPr>
                <w:rFonts w:eastAsia="Calibri"/>
                <w:sz w:val="18"/>
                <w:szCs w:val="18"/>
              </w:rPr>
            </w:pPr>
            <w:r w:rsidRPr="00296DB9">
              <w:rPr>
                <w:rFonts w:eastAsia="Calibri"/>
                <w:sz w:val="18"/>
                <w:szCs w:val="18"/>
              </w:rPr>
              <w:t>Fine factor loading; Good discrimination; Low CVI but better than other removed items and represents different item group;</w:t>
            </w:r>
          </w:p>
        </w:tc>
      </w:tr>
      <w:tr w:rsidR="00F064C6" w:rsidRPr="00296DB9" w14:paraId="76B280E1" w14:textId="77777777" w:rsidTr="003A6072">
        <w:trPr>
          <w:trHeight w:val="300"/>
        </w:trPr>
        <w:tc>
          <w:tcPr>
            <w:tcW w:w="1438" w:type="dxa"/>
            <w:shd w:val="clear" w:color="auto" w:fill="E7E6E6"/>
            <w:noWrap/>
            <w:hideMark/>
          </w:tcPr>
          <w:p w14:paraId="6AE9C44F" w14:textId="4CDD22AF" w:rsidR="00F064C6" w:rsidRPr="00296DB9" w:rsidRDefault="00F064C6" w:rsidP="00F064C6">
            <w:pPr>
              <w:rPr>
                <w:rFonts w:eastAsia="Calibri"/>
                <w:sz w:val="18"/>
                <w:szCs w:val="18"/>
              </w:rPr>
            </w:pPr>
            <w:r w:rsidRPr="00296DB9">
              <w:rPr>
                <w:rFonts w:eastAsia="Calibri"/>
                <w:sz w:val="18"/>
                <w:szCs w:val="18"/>
              </w:rPr>
              <w:t>A-13-p</w:t>
            </w:r>
          </w:p>
        </w:tc>
        <w:tc>
          <w:tcPr>
            <w:tcW w:w="1439" w:type="dxa"/>
            <w:shd w:val="clear" w:color="auto" w:fill="E7E6E6"/>
            <w:noWrap/>
            <w:hideMark/>
          </w:tcPr>
          <w:p w14:paraId="251D0030" w14:textId="77777777" w:rsidR="00F064C6" w:rsidRPr="00296DB9" w:rsidRDefault="00F064C6" w:rsidP="00F064C6">
            <w:pPr>
              <w:rPr>
                <w:rFonts w:eastAsia="Calibri"/>
                <w:sz w:val="18"/>
                <w:szCs w:val="18"/>
              </w:rPr>
            </w:pPr>
            <w:r w:rsidRPr="00296DB9">
              <w:rPr>
                <w:rFonts w:eastAsia="Calibri"/>
                <w:sz w:val="18"/>
                <w:szCs w:val="18"/>
              </w:rPr>
              <w:t>Remove</w:t>
            </w:r>
          </w:p>
        </w:tc>
        <w:tc>
          <w:tcPr>
            <w:tcW w:w="6473" w:type="dxa"/>
            <w:shd w:val="clear" w:color="auto" w:fill="E7E6E6"/>
            <w:noWrap/>
            <w:hideMark/>
          </w:tcPr>
          <w:p w14:paraId="649D0415" w14:textId="77777777" w:rsidR="00F064C6" w:rsidRPr="00296DB9" w:rsidRDefault="00F064C6" w:rsidP="00F064C6">
            <w:pPr>
              <w:rPr>
                <w:rFonts w:eastAsia="Calibri"/>
                <w:sz w:val="18"/>
                <w:szCs w:val="18"/>
              </w:rPr>
            </w:pPr>
            <w:r w:rsidRPr="00296DB9">
              <w:rPr>
                <w:rFonts w:eastAsia="Calibri"/>
                <w:sz w:val="18"/>
                <w:szCs w:val="18"/>
              </w:rPr>
              <w:t>Very low factor loading;</w:t>
            </w:r>
          </w:p>
        </w:tc>
      </w:tr>
      <w:tr w:rsidR="00F064C6" w:rsidRPr="00296DB9" w14:paraId="5036DC9B" w14:textId="77777777" w:rsidTr="003A6072">
        <w:trPr>
          <w:trHeight w:val="300"/>
        </w:trPr>
        <w:tc>
          <w:tcPr>
            <w:tcW w:w="1438" w:type="dxa"/>
            <w:shd w:val="clear" w:color="auto" w:fill="E7E6E6"/>
            <w:noWrap/>
            <w:hideMark/>
          </w:tcPr>
          <w:p w14:paraId="39071D1E" w14:textId="3F44A865" w:rsidR="00F064C6" w:rsidRPr="00296DB9" w:rsidRDefault="00F064C6" w:rsidP="00F064C6">
            <w:pPr>
              <w:rPr>
                <w:rFonts w:eastAsia="Calibri"/>
                <w:sz w:val="18"/>
                <w:szCs w:val="18"/>
              </w:rPr>
            </w:pPr>
            <w:r w:rsidRPr="00296DB9">
              <w:rPr>
                <w:rFonts w:eastAsia="Calibri"/>
                <w:sz w:val="18"/>
                <w:szCs w:val="18"/>
              </w:rPr>
              <w:t>A-14-n</w:t>
            </w:r>
          </w:p>
        </w:tc>
        <w:tc>
          <w:tcPr>
            <w:tcW w:w="1439" w:type="dxa"/>
            <w:shd w:val="clear" w:color="auto" w:fill="E7E6E6"/>
            <w:noWrap/>
            <w:hideMark/>
          </w:tcPr>
          <w:p w14:paraId="60F4D898" w14:textId="77777777" w:rsidR="00F064C6" w:rsidRPr="00296DB9" w:rsidRDefault="00F064C6" w:rsidP="00F064C6">
            <w:pPr>
              <w:rPr>
                <w:rFonts w:eastAsia="Calibri"/>
                <w:sz w:val="18"/>
                <w:szCs w:val="18"/>
              </w:rPr>
            </w:pPr>
            <w:r w:rsidRPr="00296DB9">
              <w:rPr>
                <w:rFonts w:eastAsia="Calibri"/>
                <w:sz w:val="18"/>
                <w:szCs w:val="18"/>
              </w:rPr>
              <w:t>Remove</w:t>
            </w:r>
          </w:p>
        </w:tc>
        <w:tc>
          <w:tcPr>
            <w:tcW w:w="6473" w:type="dxa"/>
            <w:shd w:val="clear" w:color="auto" w:fill="E7E6E6"/>
            <w:noWrap/>
            <w:hideMark/>
          </w:tcPr>
          <w:p w14:paraId="2C26311C" w14:textId="77777777" w:rsidR="00F064C6" w:rsidRPr="00296DB9" w:rsidRDefault="00F064C6" w:rsidP="00F064C6">
            <w:pPr>
              <w:rPr>
                <w:rFonts w:eastAsia="Calibri"/>
                <w:sz w:val="18"/>
                <w:szCs w:val="18"/>
              </w:rPr>
            </w:pPr>
            <w:r w:rsidRPr="00296DB9">
              <w:rPr>
                <w:rFonts w:eastAsia="Calibri"/>
                <w:sz w:val="18"/>
                <w:szCs w:val="18"/>
              </w:rPr>
              <w:t>Reliability increase if deleted; Degrading infit; Degrading outfit;</w:t>
            </w:r>
          </w:p>
        </w:tc>
      </w:tr>
      <w:tr w:rsidR="00F064C6" w:rsidRPr="00296DB9" w14:paraId="567410DC" w14:textId="77777777" w:rsidTr="003A6072">
        <w:trPr>
          <w:trHeight w:val="300"/>
        </w:trPr>
        <w:tc>
          <w:tcPr>
            <w:tcW w:w="1438" w:type="dxa"/>
            <w:shd w:val="clear" w:color="auto" w:fill="E7E6E6"/>
            <w:noWrap/>
            <w:hideMark/>
          </w:tcPr>
          <w:p w14:paraId="63BA138D" w14:textId="50B7C62C" w:rsidR="00F064C6" w:rsidRPr="00296DB9" w:rsidRDefault="00F064C6" w:rsidP="00F064C6">
            <w:pPr>
              <w:rPr>
                <w:rFonts w:eastAsia="Calibri"/>
                <w:sz w:val="18"/>
                <w:szCs w:val="18"/>
              </w:rPr>
            </w:pPr>
            <w:r w:rsidRPr="00296DB9">
              <w:rPr>
                <w:rFonts w:eastAsia="Calibri"/>
                <w:sz w:val="18"/>
                <w:szCs w:val="18"/>
              </w:rPr>
              <w:t>A-15-n</w:t>
            </w:r>
          </w:p>
        </w:tc>
        <w:tc>
          <w:tcPr>
            <w:tcW w:w="1439" w:type="dxa"/>
            <w:shd w:val="clear" w:color="auto" w:fill="E7E6E6"/>
            <w:noWrap/>
            <w:hideMark/>
          </w:tcPr>
          <w:p w14:paraId="748D01FA" w14:textId="77777777" w:rsidR="00F064C6" w:rsidRPr="00296DB9" w:rsidRDefault="00F064C6" w:rsidP="00F064C6">
            <w:pPr>
              <w:rPr>
                <w:rFonts w:eastAsia="Calibri"/>
                <w:sz w:val="18"/>
                <w:szCs w:val="18"/>
              </w:rPr>
            </w:pPr>
            <w:r w:rsidRPr="00296DB9">
              <w:rPr>
                <w:rFonts w:eastAsia="Calibri"/>
                <w:sz w:val="18"/>
                <w:szCs w:val="18"/>
              </w:rPr>
              <w:t>Remove</w:t>
            </w:r>
          </w:p>
        </w:tc>
        <w:tc>
          <w:tcPr>
            <w:tcW w:w="6473" w:type="dxa"/>
            <w:shd w:val="clear" w:color="auto" w:fill="E7E6E6"/>
            <w:noWrap/>
            <w:hideMark/>
          </w:tcPr>
          <w:p w14:paraId="6091DA64" w14:textId="77777777" w:rsidR="00F064C6" w:rsidRPr="00296DB9" w:rsidRDefault="00F064C6" w:rsidP="00F064C6">
            <w:pPr>
              <w:rPr>
                <w:rFonts w:eastAsia="Calibri"/>
                <w:sz w:val="18"/>
                <w:szCs w:val="18"/>
              </w:rPr>
            </w:pPr>
            <w:r w:rsidRPr="00296DB9">
              <w:rPr>
                <w:rFonts w:eastAsia="Calibri"/>
                <w:sz w:val="18"/>
                <w:szCs w:val="18"/>
              </w:rPr>
              <w:t>Very low factor loading; Very low item discrimination; Reliability increase if deleted; Degrading infit; Degrading outfit; No information overlap with person density;</w:t>
            </w:r>
          </w:p>
        </w:tc>
      </w:tr>
      <w:tr w:rsidR="00F064C6" w:rsidRPr="00296DB9" w14:paraId="0819DD9C" w14:textId="77777777" w:rsidTr="003A6072">
        <w:trPr>
          <w:trHeight w:val="300"/>
        </w:trPr>
        <w:tc>
          <w:tcPr>
            <w:tcW w:w="1438" w:type="dxa"/>
            <w:shd w:val="clear" w:color="auto" w:fill="E7E6E6"/>
            <w:noWrap/>
            <w:hideMark/>
          </w:tcPr>
          <w:p w14:paraId="3DB79C4B" w14:textId="1CD6C3AE" w:rsidR="00F064C6" w:rsidRPr="00296DB9" w:rsidRDefault="00F064C6" w:rsidP="00F064C6">
            <w:pPr>
              <w:rPr>
                <w:rFonts w:eastAsia="Calibri"/>
                <w:sz w:val="18"/>
                <w:szCs w:val="18"/>
              </w:rPr>
            </w:pPr>
            <w:r w:rsidRPr="00296DB9">
              <w:rPr>
                <w:rFonts w:eastAsia="Calibri"/>
                <w:sz w:val="18"/>
                <w:szCs w:val="18"/>
              </w:rPr>
              <w:t>A-16-n</w:t>
            </w:r>
          </w:p>
        </w:tc>
        <w:tc>
          <w:tcPr>
            <w:tcW w:w="1439" w:type="dxa"/>
            <w:shd w:val="clear" w:color="auto" w:fill="E7E6E6"/>
            <w:noWrap/>
            <w:hideMark/>
          </w:tcPr>
          <w:p w14:paraId="47F3B0F4" w14:textId="77777777" w:rsidR="00F064C6" w:rsidRPr="00296DB9" w:rsidRDefault="00F064C6" w:rsidP="00F064C6">
            <w:pPr>
              <w:rPr>
                <w:rFonts w:eastAsia="Calibri"/>
                <w:sz w:val="18"/>
                <w:szCs w:val="18"/>
              </w:rPr>
            </w:pPr>
            <w:r w:rsidRPr="00296DB9">
              <w:rPr>
                <w:rFonts w:eastAsia="Calibri"/>
                <w:sz w:val="18"/>
                <w:szCs w:val="18"/>
              </w:rPr>
              <w:t>Remove</w:t>
            </w:r>
          </w:p>
        </w:tc>
        <w:tc>
          <w:tcPr>
            <w:tcW w:w="6473" w:type="dxa"/>
            <w:shd w:val="clear" w:color="auto" w:fill="E7E6E6"/>
            <w:noWrap/>
            <w:hideMark/>
          </w:tcPr>
          <w:p w14:paraId="6AD853F5" w14:textId="77777777" w:rsidR="00F064C6" w:rsidRPr="00296DB9" w:rsidRDefault="00F064C6" w:rsidP="00F064C6">
            <w:pPr>
              <w:rPr>
                <w:rFonts w:eastAsia="Calibri"/>
                <w:sz w:val="18"/>
                <w:szCs w:val="18"/>
              </w:rPr>
            </w:pPr>
            <w:r w:rsidRPr="00296DB9">
              <w:rPr>
                <w:rFonts w:eastAsia="Calibri"/>
                <w:sz w:val="18"/>
                <w:szCs w:val="18"/>
              </w:rPr>
              <w:t>Very low factor loading;</w:t>
            </w:r>
          </w:p>
        </w:tc>
      </w:tr>
      <w:tr w:rsidR="00F064C6" w:rsidRPr="00296DB9" w14:paraId="4D3FA038" w14:textId="77777777" w:rsidTr="003A6072">
        <w:trPr>
          <w:trHeight w:val="300"/>
        </w:trPr>
        <w:tc>
          <w:tcPr>
            <w:tcW w:w="1438" w:type="dxa"/>
            <w:shd w:val="clear" w:color="auto" w:fill="E7E6E6"/>
            <w:noWrap/>
            <w:hideMark/>
          </w:tcPr>
          <w:p w14:paraId="63576A09" w14:textId="6928DB41" w:rsidR="00F064C6" w:rsidRPr="00296DB9" w:rsidRDefault="00F064C6" w:rsidP="00F064C6">
            <w:pPr>
              <w:rPr>
                <w:rFonts w:eastAsia="Calibri"/>
                <w:sz w:val="18"/>
                <w:szCs w:val="18"/>
              </w:rPr>
            </w:pPr>
            <w:r w:rsidRPr="00296DB9">
              <w:rPr>
                <w:rFonts w:eastAsia="Calibri"/>
                <w:sz w:val="18"/>
                <w:szCs w:val="18"/>
              </w:rPr>
              <w:t>A-17-n</w:t>
            </w:r>
          </w:p>
        </w:tc>
        <w:tc>
          <w:tcPr>
            <w:tcW w:w="1439" w:type="dxa"/>
            <w:shd w:val="clear" w:color="auto" w:fill="E7E6E6"/>
            <w:noWrap/>
            <w:hideMark/>
          </w:tcPr>
          <w:p w14:paraId="2B8BB63C" w14:textId="77777777" w:rsidR="00F064C6" w:rsidRPr="00296DB9" w:rsidRDefault="00F064C6" w:rsidP="00F064C6">
            <w:pPr>
              <w:rPr>
                <w:rFonts w:eastAsia="Calibri"/>
                <w:sz w:val="18"/>
                <w:szCs w:val="18"/>
              </w:rPr>
            </w:pPr>
            <w:r w:rsidRPr="00296DB9">
              <w:rPr>
                <w:rFonts w:eastAsia="Calibri"/>
                <w:sz w:val="18"/>
                <w:szCs w:val="18"/>
              </w:rPr>
              <w:t>Remove</w:t>
            </w:r>
          </w:p>
        </w:tc>
        <w:tc>
          <w:tcPr>
            <w:tcW w:w="6473" w:type="dxa"/>
            <w:shd w:val="clear" w:color="auto" w:fill="E7E6E6"/>
            <w:noWrap/>
            <w:hideMark/>
          </w:tcPr>
          <w:p w14:paraId="29DAE2E8" w14:textId="77777777" w:rsidR="00F064C6" w:rsidRPr="00296DB9" w:rsidRDefault="00F064C6" w:rsidP="00F064C6">
            <w:pPr>
              <w:rPr>
                <w:rFonts w:eastAsia="Calibri"/>
                <w:sz w:val="18"/>
                <w:szCs w:val="18"/>
              </w:rPr>
            </w:pPr>
            <w:r w:rsidRPr="00296DB9">
              <w:rPr>
                <w:rFonts w:eastAsia="Calibri"/>
                <w:sz w:val="18"/>
                <w:szCs w:val="18"/>
              </w:rPr>
              <w:t>Very low factor loading;</w:t>
            </w:r>
          </w:p>
        </w:tc>
      </w:tr>
      <w:tr w:rsidR="00F064C6" w:rsidRPr="00296DB9" w14:paraId="0D61BA4D" w14:textId="77777777" w:rsidTr="003A6072">
        <w:trPr>
          <w:trHeight w:val="315"/>
        </w:trPr>
        <w:tc>
          <w:tcPr>
            <w:tcW w:w="1438" w:type="dxa"/>
            <w:shd w:val="clear" w:color="auto" w:fill="E7E6E6"/>
            <w:noWrap/>
            <w:hideMark/>
          </w:tcPr>
          <w:p w14:paraId="1CF25831" w14:textId="6F881EE4" w:rsidR="00F064C6" w:rsidRPr="00296DB9" w:rsidRDefault="00F064C6" w:rsidP="00F064C6">
            <w:pPr>
              <w:rPr>
                <w:rFonts w:eastAsia="Calibri"/>
                <w:sz w:val="18"/>
                <w:szCs w:val="18"/>
              </w:rPr>
            </w:pPr>
            <w:r w:rsidRPr="00296DB9">
              <w:rPr>
                <w:rFonts w:eastAsia="Calibri"/>
                <w:sz w:val="18"/>
                <w:szCs w:val="18"/>
              </w:rPr>
              <w:t>A-18-n</w:t>
            </w:r>
          </w:p>
        </w:tc>
        <w:tc>
          <w:tcPr>
            <w:tcW w:w="1439" w:type="dxa"/>
            <w:shd w:val="clear" w:color="auto" w:fill="E7E6E6"/>
            <w:noWrap/>
            <w:hideMark/>
          </w:tcPr>
          <w:p w14:paraId="182E0D18" w14:textId="77777777" w:rsidR="00F064C6" w:rsidRPr="00296DB9" w:rsidRDefault="00F064C6" w:rsidP="00F064C6">
            <w:pPr>
              <w:rPr>
                <w:rFonts w:eastAsia="Calibri"/>
                <w:sz w:val="18"/>
                <w:szCs w:val="18"/>
              </w:rPr>
            </w:pPr>
            <w:r w:rsidRPr="00296DB9">
              <w:rPr>
                <w:rFonts w:eastAsia="Calibri"/>
                <w:sz w:val="18"/>
                <w:szCs w:val="18"/>
              </w:rPr>
              <w:t>Remove</w:t>
            </w:r>
          </w:p>
        </w:tc>
        <w:tc>
          <w:tcPr>
            <w:tcW w:w="6473" w:type="dxa"/>
            <w:shd w:val="clear" w:color="auto" w:fill="E7E6E6"/>
            <w:noWrap/>
            <w:hideMark/>
          </w:tcPr>
          <w:p w14:paraId="39B91B86" w14:textId="77777777" w:rsidR="00F064C6" w:rsidRPr="00296DB9" w:rsidRDefault="00F064C6" w:rsidP="00F064C6">
            <w:pPr>
              <w:rPr>
                <w:rFonts w:eastAsia="Calibri"/>
                <w:sz w:val="18"/>
                <w:szCs w:val="18"/>
              </w:rPr>
            </w:pPr>
            <w:r w:rsidRPr="00296DB9">
              <w:rPr>
                <w:rFonts w:eastAsia="Calibri"/>
                <w:sz w:val="18"/>
                <w:szCs w:val="18"/>
              </w:rPr>
              <w:t>Only fair factor loading; Good discrimination but little Outside-Low information overlap; Also only remaining negative item removed to prevent misinterpretation;</w:t>
            </w:r>
          </w:p>
        </w:tc>
      </w:tr>
    </w:tbl>
    <w:p w14:paraId="47A552B3" w14:textId="77777777" w:rsidR="000B3702" w:rsidRDefault="000B3702">
      <w:pPr>
        <w:rPr>
          <w:rFonts w:ascii="Times New Roman" w:eastAsia="Calibri" w:hAnsi="Times New Roman" w:cs="Times New Roman"/>
          <w:b/>
          <w:bCs/>
          <w:kern w:val="0"/>
          <w:sz w:val="28"/>
          <w:szCs w:val="28"/>
          <w14:ligatures w14:val="none"/>
        </w:rPr>
      </w:pPr>
    </w:p>
    <w:p w14:paraId="383AF62C" w14:textId="067F43C6" w:rsidR="000B3702" w:rsidRDefault="000B3702">
      <w:pPr>
        <w:rPr>
          <w:rFonts w:ascii="Times New Roman" w:eastAsia="Calibri" w:hAnsi="Times New Roman" w:cs="Times New Roman"/>
          <w:b/>
          <w:bCs/>
          <w:kern w:val="0"/>
          <w:sz w:val="28"/>
          <w:szCs w:val="28"/>
          <w14:ligatures w14:val="none"/>
        </w:rPr>
      </w:pPr>
      <w:r>
        <w:rPr>
          <w:rFonts w:ascii="Times New Roman" w:eastAsia="Calibri" w:hAnsi="Times New Roman" w:cs="Times New Roman"/>
          <w:b/>
          <w:bCs/>
          <w:kern w:val="0"/>
          <w:sz w:val="28"/>
          <w:szCs w:val="28"/>
          <w14:ligatures w14:val="none"/>
        </w:rPr>
        <w:t>Conscientiousness</w:t>
      </w:r>
    </w:p>
    <w:p w14:paraId="3D194499" w14:textId="12AAD27C" w:rsidR="000C7458" w:rsidRPr="000C7458" w:rsidRDefault="000C7458" w:rsidP="000C7458">
      <w:pPr>
        <w:pStyle w:val="Caption"/>
      </w:pPr>
      <w:bookmarkStart w:id="6" w:name="_Ref139509661"/>
      <w:bookmarkStart w:id="7" w:name="_Toc142918351"/>
      <w:r>
        <w:t>Table</w:t>
      </w:r>
      <w:bookmarkEnd w:id="6"/>
      <w:r>
        <w:t xml:space="preserve"> </w:t>
      </w:r>
      <w:r w:rsidR="009B4FC6">
        <w:t>A4</w:t>
      </w:r>
      <w:r>
        <w:t xml:space="preserve">. </w:t>
      </w:r>
      <w:r w:rsidRPr="00684D89">
        <w:t xml:space="preserve">FYETAP Conscientiousness scale item reduction analysis decisions and justifications. </w:t>
      </w:r>
      <w:bookmarkEnd w:id="7"/>
      <w:r w:rsidR="009B4FC6">
        <w:t>The shaded rows indicate removed items.</w:t>
      </w:r>
    </w:p>
    <w:tbl>
      <w:tblPr>
        <w:tblStyle w:val="TableGrid23"/>
        <w:tblW w:w="0" w:type="auto"/>
        <w:tblLook w:val="04A0" w:firstRow="1" w:lastRow="0" w:firstColumn="1" w:lastColumn="0" w:noHBand="0" w:noVBand="1"/>
      </w:tblPr>
      <w:tblGrid>
        <w:gridCol w:w="1438"/>
        <w:gridCol w:w="1439"/>
        <w:gridCol w:w="6473"/>
      </w:tblGrid>
      <w:tr w:rsidR="000C7458" w:rsidRPr="00684D89" w14:paraId="03AC9264" w14:textId="77777777" w:rsidTr="003A6072">
        <w:trPr>
          <w:trHeight w:val="315"/>
        </w:trPr>
        <w:tc>
          <w:tcPr>
            <w:tcW w:w="1438" w:type="dxa"/>
            <w:noWrap/>
            <w:hideMark/>
          </w:tcPr>
          <w:p w14:paraId="0E124C14" w14:textId="77777777" w:rsidR="000C7458" w:rsidRPr="00684D89" w:rsidRDefault="000C7458" w:rsidP="003A6072">
            <w:pPr>
              <w:jc w:val="center"/>
              <w:rPr>
                <w:rFonts w:eastAsia="Calibri"/>
                <w:b/>
                <w:bCs/>
                <w:sz w:val="18"/>
                <w:szCs w:val="18"/>
              </w:rPr>
            </w:pPr>
            <w:r w:rsidRPr="00684D89">
              <w:rPr>
                <w:rFonts w:eastAsia="Calibri"/>
                <w:b/>
                <w:bCs/>
                <w:sz w:val="18"/>
                <w:szCs w:val="18"/>
              </w:rPr>
              <w:t>Item</w:t>
            </w:r>
          </w:p>
        </w:tc>
        <w:tc>
          <w:tcPr>
            <w:tcW w:w="1439" w:type="dxa"/>
            <w:noWrap/>
            <w:hideMark/>
          </w:tcPr>
          <w:p w14:paraId="6EFD423A" w14:textId="77777777" w:rsidR="000C7458" w:rsidRPr="00684D89" w:rsidRDefault="000C7458" w:rsidP="003A6072">
            <w:pPr>
              <w:jc w:val="center"/>
              <w:rPr>
                <w:rFonts w:eastAsia="Calibri"/>
                <w:b/>
                <w:bCs/>
                <w:sz w:val="18"/>
                <w:szCs w:val="18"/>
              </w:rPr>
            </w:pPr>
            <w:r w:rsidRPr="00684D89">
              <w:rPr>
                <w:rFonts w:eastAsia="Calibri"/>
                <w:b/>
                <w:bCs/>
                <w:sz w:val="18"/>
                <w:szCs w:val="18"/>
              </w:rPr>
              <w:t>Item Reduction Decision</w:t>
            </w:r>
          </w:p>
        </w:tc>
        <w:tc>
          <w:tcPr>
            <w:tcW w:w="6473" w:type="dxa"/>
            <w:noWrap/>
            <w:hideMark/>
          </w:tcPr>
          <w:p w14:paraId="04E2964C" w14:textId="77777777" w:rsidR="000C7458" w:rsidRPr="00684D89" w:rsidRDefault="000C7458" w:rsidP="003A6072">
            <w:pPr>
              <w:jc w:val="center"/>
              <w:rPr>
                <w:rFonts w:eastAsia="Calibri"/>
                <w:b/>
                <w:bCs/>
                <w:sz w:val="18"/>
                <w:szCs w:val="18"/>
              </w:rPr>
            </w:pPr>
            <w:r w:rsidRPr="00684D89">
              <w:rPr>
                <w:rFonts w:eastAsia="Calibri"/>
                <w:b/>
                <w:bCs/>
                <w:sz w:val="18"/>
                <w:szCs w:val="18"/>
              </w:rPr>
              <w:t>Item Reduction Justification</w:t>
            </w:r>
          </w:p>
        </w:tc>
      </w:tr>
      <w:tr w:rsidR="00F064C6" w:rsidRPr="00684D89" w14:paraId="5F579660" w14:textId="77777777" w:rsidTr="003A6072">
        <w:trPr>
          <w:trHeight w:val="300"/>
        </w:trPr>
        <w:tc>
          <w:tcPr>
            <w:tcW w:w="1438" w:type="dxa"/>
            <w:noWrap/>
            <w:hideMark/>
          </w:tcPr>
          <w:p w14:paraId="0E78C353" w14:textId="15641288" w:rsidR="00F064C6" w:rsidRPr="00684D89" w:rsidRDefault="00F064C6" w:rsidP="00F064C6">
            <w:pPr>
              <w:rPr>
                <w:rFonts w:eastAsia="Calibri"/>
                <w:sz w:val="18"/>
                <w:szCs w:val="18"/>
              </w:rPr>
            </w:pPr>
            <w:r w:rsidRPr="00134E99">
              <w:rPr>
                <w:rFonts w:eastAsia="Times New Roman"/>
                <w:color w:val="000000"/>
                <w:sz w:val="18"/>
                <w:szCs w:val="18"/>
              </w:rPr>
              <w:t>C-01-p</w:t>
            </w:r>
          </w:p>
        </w:tc>
        <w:tc>
          <w:tcPr>
            <w:tcW w:w="1439" w:type="dxa"/>
            <w:noWrap/>
            <w:hideMark/>
          </w:tcPr>
          <w:p w14:paraId="49E9F515"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2F6C0DBB" w14:textId="77777777" w:rsidR="00F064C6" w:rsidRPr="00684D89" w:rsidRDefault="00F064C6" w:rsidP="00F064C6">
            <w:pPr>
              <w:rPr>
                <w:rFonts w:eastAsia="Calibri"/>
                <w:sz w:val="18"/>
                <w:szCs w:val="18"/>
              </w:rPr>
            </w:pPr>
            <w:r w:rsidRPr="00684D89">
              <w:rPr>
                <w:rFonts w:eastAsia="Calibri"/>
                <w:sz w:val="18"/>
                <w:szCs w:val="18"/>
              </w:rPr>
              <w:t>Fine factor loading; Good discrimination; Medium information overlap; Good CVI; "Prepared" item group;</w:t>
            </w:r>
          </w:p>
        </w:tc>
      </w:tr>
      <w:tr w:rsidR="00F064C6" w:rsidRPr="00684D89" w14:paraId="6CF4C689" w14:textId="77777777" w:rsidTr="003A6072">
        <w:trPr>
          <w:trHeight w:val="300"/>
        </w:trPr>
        <w:tc>
          <w:tcPr>
            <w:tcW w:w="1438" w:type="dxa"/>
            <w:noWrap/>
            <w:hideMark/>
          </w:tcPr>
          <w:p w14:paraId="3E30B9BE" w14:textId="7A1B34DD" w:rsidR="00F064C6" w:rsidRPr="00684D89" w:rsidRDefault="00F064C6" w:rsidP="00F064C6">
            <w:pPr>
              <w:rPr>
                <w:rFonts w:eastAsia="Calibri"/>
                <w:sz w:val="18"/>
                <w:szCs w:val="18"/>
              </w:rPr>
            </w:pPr>
            <w:r w:rsidRPr="00134E99">
              <w:rPr>
                <w:rFonts w:eastAsia="Times New Roman"/>
                <w:color w:val="000000"/>
                <w:sz w:val="18"/>
                <w:szCs w:val="18"/>
              </w:rPr>
              <w:t>C-02-p</w:t>
            </w:r>
          </w:p>
        </w:tc>
        <w:tc>
          <w:tcPr>
            <w:tcW w:w="1439" w:type="dxa"/>
            <w:noWrap/>
            <w:hideMark/>
          </w:tcPr>
          <w:p w14:paraId="6E5271D5"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6BE5E0FA" w14:textId="77777777" w:rsidR="00F064C6" w:rsidRPr="00684D89" w:rsidRDefault="00F064C6" w:rsidP="00F064C6">
            <w:pPr>
              <w:rPr>
                <w:rFonts w:eastAsia="Calibri"/>
                <w:sz w:val="18"/>
                <w:szCs w:val="18"/>
              </w:rPr>
            </w:pPr>
            <w:r w:rsidRPr="00684D89">
              <w:rPr>
                <w:rFonts w:eastAsia="Calibri"/>
                <w:sz w:val="18"/>
                <w:szCs w:val="18"/>
              </w:rPr>
              <w:t>Fair factor loading; Fine discrimination; Low information overlap; Good CVI; "Details" item group;</w:t>
            </w:r>
          </w:p>
        </w:tc>
      </w:tr>
      <w:tr w:rsidR="00F064C6" w:rsidRPr="00684D89" w14:paraId="49D4E983" w14:textId="77777777" w:rsidTr="003A6072">
        <w:trPr>
          <w:trHeight w:val="300"/>
        </w:trPr>
        <w:tc>
          <w:tcPr>
            <w:tcW w:w="1438" w:type="dxa"/>
            <w:noWrap/>
            <w:hideMark/>
          </w:tcPr>
          <w:p w14:paraId="05716F62" w14:textId="15701770" w:rsidR="00F064C6" w:rsidRPr="00684D89" w:rsidRDefault="00F064C6" w:rsidP="00F064C6">
            <w:pPr>
              <w:rPr>
                <w:rFonts w:eastAsia="Calibri"/>
                <w:sz w:val="18"/>
                <w:szCs w:val="18"/>
              </w:rPr>
            </w:pPr>
            <w:r w:rsidRPr="00134E99">
              <w:rPr>
                <w:rFonts w:eastAsia="Times New Roman"/>
                <w:color w:val="000000"/>
                <w:sz w:val="18"/>
                <w:szCs w:val="18"/>
              </w:rPr>
              <w:t>C-03-p</w:t>
            </w:r>
          </w:p>
        </w:tc>
        <w:tc>
          <w:tcPr>
            <w:tcW w:w="1439" w:type="dxa"/>
            <w:noWrap/>
            <w:hideMark/>
          </w:tcPr>
          <w:p w14:paraId="6BCAAE95"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59987BDE" w14:textId="77777777" w:rsidR="00F064C6" w:rsidRPr="00684D89" w:rsidRDefault="00F064C6" w:rsidP="00F064C6">
            <w:pPr>
              <w:rPr>
                <w:rFonts w:eastAsia="Calibri"/>
                <w:sz w:val="18"/>
                <w:szCs w:val="18"/>
              </w:rPr>
            </w:pPr>
            <w:r w:rsidRPr="00684D89">
              <w:rPr>
                <w:rFonts w:eastAsia="Calibri"/>
                <w:sz w:val="18"/>
                <w:szCs w:val="18"/>
              </w:rPr>
              <w:t>Good factor loading; Very high discrimination; Medium information overlap; Good CVI; Different item group;</w:t>
            </w:r>
          </w:p>
        </w:tc>
      </w:tr>
      <w:tr w:rsidR="00F064C6" w:rsidRPr="00684D89" w14:paraId="5AD800C0" w14:textId="77777777" w:rsidTr="003A6072">
        <w:trPr>
          <w:trHeight w:val="300"/>
        </w:trPr>
        <w:tc>
          <w:tcPr>
            <w:tcW w:w="1438" w:type="dxa"/>
            <w:noWrap/>
            <w:hideMark/>
          </w:tcPr>
          <w:p w14:paraId="080F15B8" w14:textId="141FE415" w:rsidR="00F064C6" w:rsidRPr="00684D89" w:rsidRDefault="00F064C6" w:rsidP="00F064C6">
            <w:pPr>
              <w:rPr>
                <w:rFonts w:eastAsia="Calibri"/>
                <w:sz w:val="18"/>
                <w:szCs w:val="18"/>
              </w:rPr>
            </w:pPr>
            <w:r w:rsidRPr="00134E99">
              <w:rPr>
                <w:rFonts w:eastAsia="Times New Roman"/>
                <w:color w:val="000000"/>
                <w:sz w:val="18"/>
                <w:szCs w:val="18"/>
              </w:rPr>
              <w:t>C-04-p</w:t>
            </w:r>
          </w:p>
        </w:tc>
        <w:tc>
          <w:tcPr>
            <w:tcW w:w="1439" w:type="dxa"/>
            <w:noWrap/>
            <w:hideMark/>
          </w:tcPr>
          <w:p w14:paraId="45C0E020"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136312E1" w14:textId="77777777" w:rsidR="00F064C6" w:rsidRPr="00684D89" w:rsidRDefault="00F064C6" w:rsidP="00F064C6">
            <w:pPr>
              <w:rPr>
                <w:rFonts w:eastAsia="Calibri"/>
                <w:sz w:val="18"/>
                <w:szCs w:val="18"/>
              </w:rPr>
            </w:pPr>
            <w:r w:rsidRPr="00684D89">
              <w:rPr>
                <w:rFonts w:eastAsia="Calibri"/>
                <w:sz w:val="18"/>
                <w:szCs w:val="18"/>
              </w:rPr>
              <w:t>Good factor loading; Very high discrimination; Low information overlap; "Order" item group;</w:t>
            </w:r>
          </w:p>
        </w:tc>
      </w:tr>
      <w:tr w:rsidR="00F064C6" w:rsidRPr="00684D89" w14:paraId="156E306E" w14:textId="77777777" w:rsidTr="003A6072">
        <w:trPr>
          <w:trHeight w:val="300"/>
        </w:trPr>
        <w:tc>
          <w:tcPr>
            <w:tcW w:w="1438" w:type="dxa"/>
            <w:noWrap/>
            <w:hideMark/>
          </w:tcPr>
          <w:p w14:paraId="2BA1BCBD" w14:textId="3DDE2CA0" w:rsidR="00F064C6" w:rsidRPr="00684D89" w:rsidRDefault="00F064C6" w:rsidP="00F064C6">
            <w:pPr>
              <w:rPr>
                <w:rFonts w:eastAsia="Calibri"/>
                <w:sz w:val="18"/>
                <w:szCs w:val="18"/>
              </w:rPr>
            </w:pPr>
            <w:r w:rsidRPr="00134E99">
              <w:rPr>
                <w:rFonts w:eastAsia="Times New Roman"/>
                <w:color w:val="000000"/>
                <w:sz w:val="18"/>
                <w:szCs w:val="18"/>
              </w:rPr>
              <w:t>C-05-p</w:t>
            </w:r>
          </w:p>
        </w:tc>
        <w:tc>
          <w:tcPr>
            <w:tcW w:w="1439" w:type="dxa"/>
            <w:noWrap/>
            <w:hideMark/>
          </w:tcPr>
          <w:p w14:paraId="76D26337"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00353CE8" w14:textId="77777777" w:rsidR="00F064C6" w:rsidRPr="00684D89" w:rsidRDefault="00F064C6" w:rsidP="00F064C6">
            <w:pPr>
              <w:rPr>
                <w:rFonts w:eastAsia="Calibri"/>
                <w:sz w:val="18"/>
                <w:szCs w:val="18"/>
              </w:rPr>
            </w:pPr>
            <w:r w:rsidRPr="00684D89">
              <w:rPr>
                <w:rFonts w:eastAsia="Calibri"/>
                <w:sz w:val="18"/>
                <w:szCs w:val="18"/>
              </w:rPr>
              <w:t>Excellent factor loading; Very high discrimination; Medium information overlap;</w:t>
            </w:r>
          </w:p>
        </w:tc>
      </w:tr>
      <w:tr w:rsidR="00F064C6" w:rsidRPr="00684D89" w14:paraId="71022961" w14:textId="77777777" w:rsidTr="003A6072">
        <w:trPr>
          <w:trHeight w:val="300"/>
        </w:trPr>
        <w:tc>
          <w:tcPr>
            <w:tcW w:w="1438" w:type="dxa"/>
            <w:noWrap/>
            <w:hideMark/>
          </w:tcPr>
          <w:p w14:paraId="3F449C84" w14:textId="5A76D388" w:rsidR="00F064C6" w:rsidRPr="00684D89" w:rsidRDefault="00F064C6" w:rsidP="00F064C6">
            <w:pPr>
              <w:rPr>
                <w:rFonts w:eastAsia="Calibri"/>
                <w:sz w:val="18"/>
                <w:szCs w:val="18"/>
              </w:rPr>
            </w:pPr>
            <w:r w:rsidRPr="00134E99">
              <w:rPr>
                <w:rFonts w:eastAsia="Times New Roman"/>
                <w:color w:val="000000"/>
                <w:sz w:val="18"/>
                <w:szCs w:val="18"/>
              </w:rPr>
              <w:t>C-06-p</w:t>
            </w:r>
          </w:p>
        </w:tc>
        <w:tc>
          <w:tcPr>
            <w:tcW w:w="1439" w:type="dxa"/>
            <w:noWrap/>
            <w:hideMark/>
          </w:tcPr>
          <w:p w14:paraId="463550C5"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0668794D" w14:textId="77777777" w:rsidR="00F064C6" w:rsidRPr="00684D89" w:rsidRDefault="00F064C6" w:rsidP="00F064C6">
            <w:pPr>
              <w:rPr>
                <w:rFonts w:eastAsia="Calibri"/>
                <w:sz w:val="18"/>
                <w:szCs w:val="18"/>
              </w:rPr>
            </w:pPr>
            <w:r w:rsidRPr="00684D89">
              <w:rPr>
                <w:rFonts w:eastAsia="Calibri"/>
                <w:sz w:val="18"/>
                <w:szCs w:val="18"/>
              </w:rPr>
              <w:t>Good factor loading; Very high discrimination; Medium information overlap; "Exacting" item group;</w:t>
            </w:r>
          </w:p>
        </w:tc>
      </w:tr>
      <w:tr w:rsidR="00F064C6" w:rsidRPr="00684D89" w14:paraId="618F41C5" w14:textId="77777777" w:rsidTr="003A6072">
        <w:trPr>
          <w:trHeight w:val="300"/>
        </w:trPr>
        <w:tc>
          <w:tcPr>
            <w:tcW w:w="1438" w:type="dxa"/>
            <w:noWrap/>
            <w:hideMark/>
          </w:tcPr>
          <w:p w14:paraId="7AFA6718" w14:textId="1658D5E5" w:rsidR="00F064C6" w:rsidRPr="00684D89" w:rsidRDefault="00F064C6" w:rsidP="00F064C6">
            <w:pPr>
              <w:rPr>
                <w:rFonts w:eastAsia="Calibri"/>
                <w:sz w:val="18"/>
                <w:szCs w:val="18"/>
              </w:rPr>
            </w:pPr>
            <w:r w:rsidRPr="00134E99">
              <w:rPr>
                <w:rFonts w:eastAsia="Times New Roman"/>
                <w:color w:val="000000"/>
                <w:sz w:val="18"/>
                <w:szCs w:val="18"/>
              </w:rPr>
              <w:t>C-07-p</w:t>
            </w:r>
          </w:p>
        </w:tc>
        <w:tc>
          <w:tcPr>
            <w:tcW w:w="1439" w:type="dxa"/>
            <w:noWrap/>
            <w:hideMark/>
          </w:tcPr>
          <w:p w14:paraId="73520378"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2C5C0742" w14:textId="77777777" w:rsidR="00F064C6" w:rsidRPr="00684D89" w:rsidRDefault="00F064C6" w:rsidP="00F064C6">
            <w:pPr>
              <w:rPr>
                <w:rFonts w:eastAsia="Calibri"/>
                <w:sz w:val="18"/>
                <w:szCs w:val="18"/>
              </w:rPr>
            </w:pPr>
            <w:r w:rsidRPr="00684D89">
              <w:rPr>
                <w:rFonts w:eastAsia="Calibri"/>
                <w:sz w:val="18"/>
                <w:szCs w:val="18"/>
              </w:rPr>
              <w:t>Good factor loading; Very high discrimination; Repeat of "Plan" item group but better than other removed items;</w:t>
            </w:r>
          </w:p>
        </w:tc>
      </w:tr>
      <w:tr w:rsidR="00F064C6" w:rsidRPr="00684D89" w14:paraId="182BC3A5" w14:textId="77777777" w:rsidTr="003A6072">
        <w:trPr>
          <w:trHeight w:val="300"/>
        </w:trPr>
        <w:tc>
          <w:tcPr>
            <w:tcW w:w="1438" w:type="dxa"/>
            <w:noWrap/>
            <w:hideMark/>
          </w:tcPr>
          <w:p w14:paraId="4FDB17C1" w14:textId="01128B76" w:rsidR="00F064C6" w:rsidRPr="00684D89" w:rsidRDefault="00F064C6" w:rsidP="00F064C6">
            <w:pPr>
              <w:rPr>
                <w:rFonts w:eastAsia="Calibri"/>
                <w:sz w:val="18"/>
                <w:szCs w:val="18"/>
              </w:rPr>
            </w:pPr>
            <w:r w:rsidRPr="00134E99">
              <w:rPr>
                <w:rFonts w:eastAsia="Times New Roman"/>
                <w:color w:val="000000"/>
                <w:sz w:val="18"/>
                <w:szCs w:val="18"/>
              </w:rPr>
              <w:t>C-08-p</w:t>
            </w:r>
          </w:p>
        </w:tc>
        <w:tc>
          <w:tcPr>
            <w:tcW w:w="1439" w:type="dxa"/>
            <w:noWrap/>
            <w:hideMark/>
          </w:tcPr>
          <w:p w14:paraId="232B2440"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491A7C9F" w14:textId="77777777" w:rsidR="00F064C6" w:rsidRPr="00684D89" w:rsidRDefault="00F064C6" w:rsidP="00F064C6">
            <w:pPr>
              <w:rPr>
                <w:rFonts w:eastAsia="Calibri"/>
                <w:sz w:val="18"/>
                <w:szCs w:val="18"/>
              </w:rPr>
            </w:pPr>
            <w:r w:rsidRPr="00684D89">
              <w:rPr>
                <w:rFonts w:eastAsia="Calibri"/>
                <w:sz w:val="18"/>
                <w:szCs w:val="18"/>
              </w:rPr>
              <w:t>Excellent factor loading; Good discrimination; Only High information overlap;</w:t>
            </w:r>
          </w:p>
        </w:tc>
      </w:tr>
      <w:tr w:rsidR="00F064C6" w:rsidRPr="00684D89" w14:paraId="5C2486DE" w14:textId="77777777" w:rsidTr="003A6072">
        <w:trPr>
          <w:trHeight w:val="300"/>
        </w:trPr>
        <w:tc>
          <w:tcPr>
            <w:tcW w:w="1438" w:type="dxa"/>
            <w:noWrap/>
            <w:hideMark/>
          </w:tcPr>
          <w:p w14:paraId="61FD4949" w14:textId="35EED25B" w:rsidR="00F064C6" w:rsidRPr="00684D89" w:rsidRDefault="00F064C6" w:rsidP="00F064C6">
            <w:pPr>
              <w:rPr>
                <w:rFonts w:eastAsia="Calibri"/>
                <w:sz w:val="18"/>
                <w:szCs w:val="18"/>
              </w:rPr>
            </w:pPr>
            <w:r w:rsidRPr="00134E99">
              <w:rPr>
                <w:rFonts w:eastAsia="Times New Roman"/>
                <w:color w:val="000000"/>
                <w:sz w:val="18"/>
                <w:szCs w:val="18"/>
              </w:rPr>
              <w:t>C-09-p</w:t>
            </w:r>
          </w:p>
        </w:tc>
        <w:tc>
          <w:tcPr>
            <w:tcW w:w="1439" w:type="dxa"/>
            <w:noWrap/>
            <w:hideMark/>
          </w:tcPr>
          <w:p w14:paraId="4CF16623"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63E826C7" w14:textId="77777777" w:rsidR="00F064C6" w:rsidRPr="00684D89" w:rsidRDefault="00F064C6" w:rsidP="00F064C6">
            <w:pPr>
              <w:rPr>
                <w:rFonts w:eastAsia="Calibri"/>
                <w:sz w:val="18"/>
                <w:szCs w:val="18"/>
              </w:rPr>
            </w:pPr>
            <w:r w:rsidRPr="00684D89">
              <w:rPr>
                <w:rFonts w:eastAsia="Calibri"/>
                <w:sz w:val="18"/>
                <w:szCs w:val="18"/>
              </w:rPr>
              <w:t>Excellent factor loading; Very high discrimination; Medium information overlap;</w:t>
            </w:r>
          </w:p>
        </w:tc>
      </w:tr>
      <w:tr w:rsidR="00F064C6" w:rsidRPr="00684D89" w14:paraId="734EC591" w14:textId="77777777" w:rsidTr="003A6072">
        <w:trPr>
          <w:trHeight w:val="300"/>
        </w:trPr>
        <w:tc>
          <w:tcPr>
            <w:tcW w:w="1438" w:type="dxa"/>
            <w:noWrap/>
            <w:hideMark/>
          </w:tcPr>
          <w:p w14:paraId="0056E60B" w14:textId="3A3BF1CC" w:rsidR="00F064C6" w:rsidRPr="00684D89" w:rsidRDefault="00F064C6" w:rsidP="00F064C6">
            <w:pPr>
              <w:rPr>
                <w:rFonts w:eastAsia="Calibri"/>
                <w:sz w:val="18"/>
                <w:szCs w:val="18"/>
              </w:rPr>
            </w:pPr>
            <w:r w:rsidRPr="00134E99">
              <w:rPr>
                <w:rFonts w:eastAsia="Times New Roman"/>
                <w:color w:val="000000"/>
                <w:sz w:val="18"/>
                <w:szCs w:val="18"/>
              </w:rPr>
              <w:t>C-10-p</w:t>
            </w:r>
          </w:p>
        </w:tc>
        <w:tc>
          <w:tcPr>
            <w:tcW w:w="1439" w:type="dxa"/>
            <w:noWrap/>
            <w:hideMark/>
          </w:tcPr>
          <w:p w14:paraId="20C3DCFC"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150170BD" w14:textId="77777777" w:rsidR="00F064C6" w:rsidRPr="00684D89" w:rsidRDefault="00F064C6" w:rsidP="00F064C6">
            <w:pPr>
              <w:rPr>
                <w:rFonts w:eastAsia="Calibri"/>
                <w:sz w:val="18"/>
                <w:szCs w:val="18"/>
              </w:rPr>
            </w:pPr>
            <w:r w:rsidRPr="00684D89">
              <w:rPr>
                <w:rFonts w:eastAsia="Calibri"/>
                <w:sz w:val="18"/>
                <w:szCs w:val="18"/>
              </w:rPr>
              <w:t>Good factor loading; Good discrimination; Medium information overlap; Repeat of "Order" item group but better than removed items;</w:t>
            </w:r>
          </w:p>
        </w:tc>
      </w:tr>
      <w:tr w:rsidR="00F064C6" w:rsidRPr="00684D89" w14:paraId="622C6449" w14:textId="77777777" w:rsidTr="003A6072">
        <w:trPr>
          <w:trHeight w:val="300"/>
        </w:trPr>
        <w:tc>
          <w:tcPr>
            <w:tcW w:w="1438" w:type="dxa"/>
            <w:shd w:val="clear" w:color="auto" w:fill="E7E6E6"/>
            <w:noWrap/>
            <w:hideMark/>
          </w:tcPr>
          <w:p w14:paraId="2FFE53BF" w14:textId="31D3F69C" w:rsidR="00F064C6" w:rsidRPr="00684D89" w:rsidRDefault="00F064C6" w:rsidP="00F064C6">
            <w:pPr>
              <w:rPr>
                <w:rFonts w:eastAsia="Calibri"/>
                <w:sz w:val="18"/>
                <w:szCs w:val="18"/>
              </w:rPr>
            </w:pPr>
            <w:r w:rsidRPr="00134E99">
              <w:rPr>
                <w:rFonts w:eastAsia="Times New Roman"/>
                <w:color w:val="000000"/>
                <w:sz w:val="18"/>
                <w:szCs w:val="18"/>
              </w:rPr>
              <w:t>C-11-n</w:t>
            </w:r>
          </w:p>
        </w:tc>
        <w:tc>
          <w:tcPr>
            <w:tcW w:w="1439" w:type="dxa"/>
            <w:shd w:val="clear" w:color="auto" w:fill="E7E6E6"/>
            <w:noWrap/>
            <w:hideMark/>
          </w:tcPr>
          <w:p w14:paraId="4ADF9AD5"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7F43AC0D" w14:textId="77777777" w:rsidR="00F064C6" w:rsidRPr="00684D89" w:rsidRDefault="00F064C6" w:rsidP="00F064C6">
            <w:pPr>
              <w:rPr>
                <w:rFonts w:eastAsia="Calibri"/>
                <w:sz w:val="18"/>
                <w:szCs w:val="18"/>
              </w:rPr>
            </w:pPr>
            <w:r w:rsidRPr="00684D89">
              <w:rPr>
                <w:rFonts w:eastAsia="Calibri"/>
                <w:sz w:val="18"/>
                <w:szCs w:val="18"/>
              </w:rPr>
              <w:t>Only fair factor loading; Other items with similar Low information overlap; Low CVI; Choose to eliminate last remaining negative item to avoid misinterpretation;</w:t>
            </w:r>
          </w:p>
        </w:tc>
      </w:tr>
      <w:tr w:rsidR="00F064C6" w:rsidRPr="00684D89" w14:paraId="09711312" w14:textId="77777777" w:rsidTr="003A6072">
        <w:trPr>
          <w:trHeight w:val="300"/>
        </w:trPr>
        <w:tc>
          <w:tcPr>
            <w:tcW w:w="1438" w:type="dxa"/>
            <w:shd w:val="clear" w:color="auto" w:fill="E7E6E6"/>
            <w:noWrap/>
            <w:hideMark/>
          </w:tcPr>
          <w:p w14:paraId="5C101E35" w14:textId="7CA7FA00" w:rsidR="00F064C6" w:rsidRPr="00684D89" w:rsidRDefault="00F064C6" w:rsidP="00F064C6">
            <w:pPr>
              <w:rPr>
                <w:rFonts w:eastAsia="Calibri"/>
                <w:sz w:val="18"/>
                <w:szCs w:val="18"/>
              </w:rPr>
            </w:pPr>
            <w:r w:rsidRPr="00134E99">
              <w:rPr>
                <w:rFonts w:eastAsia="Times New Roman"/>
                <w:color w:val="000000"/>
                <w:sz w:val="18"/>
                <w:szCs w:val="18"/>
              </w:rPr>
              <w:lastRenderedPageBreak/>
              <w:t>C-12-n</w:t>
            </w:r>
          </w:p>
        </w:tc>
        <w:tc>
          <w:tcPr>
            <w:tcW w:w="1439" w:type="dxa"/>
            <w:shd w:val="clear" w:color="auto" w:fill="E7E6E6"/>
            <w:noWrap/>
            <w:hideMark/>
          </w:tcPr>
          <w:p w14:paraId="7163C15A"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1AFD7B54" w14:textId="77777777" w:rsidR="00F064C6" w:rsidRPr="00684D89" w:rsidRDefault="00F064C6" w:rsidP="00F064C6">
            <w:pPr>
              <w:rPr>
                <w:rFonts w:eastAsia="Calibri"/>
                <w:sz w:val="18"/>
                <w:szCs w:val="18"/>
              </w:rPr>
            </w:pPr>
            <w:r w:rsidRPr="00684D89">
              <w:rPr>
                <w:rFonts w:eastAsia="Calibri"/>
                <w:sz w:val="18"/>
                <w:szCs w:val="18"/>
              </w:rPr>
              <w:t>Only fair factor loading; No incremental information overlap; Low CVI; Only fair Face Validity; Unproductive infit;</w:t>
            </w:r>
          </w:p>
        </w:tc>
      </w:tr>
      <w:tr w:rsidR="00F064C6" w:rsidRPr="00684D89" w14:paraId="3B228C7A" w14:textId="77777777" w:rsidTr="003A6072">
        <w:trPr>
          <w:trHeight w:val="300"/>
        </w:trPr>
        <w:tc>
          <w:tcPr>
            <w:tcW w:w="1438" w:type="dxa"/>
            <w:shd w:val="clear" w:color="auto" w:fill="E7E6E6"/>
            <w:noWrap/>
            <w:hideMark/>
          </w:tcPr>
          <w:p w14:paraId="51F54CF0" w14:textId="479BD71E" w:rsidR="00F064C6" w:rsidRPr="00684D89" w:rsidRDefault="00F064C6" w:rsidP="00F064C6">
            <w:pPr>
              <w:rPr>
                <w:rFonts w:eastAsia="Calibri"/>
                <w:sz w:val="18"/>
                <w:szCs w:val="18"/>
              </w:rPr>
            </w:pPr>
            <w:r w:rsidRPr="00134E99">
              <w:rPr>
                <w:rFonts w:eastAsia="Times New Roman"/>
                <w:color w:val="000000"/>
                <w:sz w:val="18"/>
                <w:szCs w:val="18"/>
              </w:rPr>
              <w:t>C-13-n</w:t>
            </w:r>
          </w:p>
        </w:tc>
        <w:tc>
          <w:tcPr>
            <w:tcW w:w="1439" w:type="dxa"/>
            <w:shd w:val="clear" w:color="auto" w:fill="E7E6E6"/>
            <w:noWrap/>
            <w:hideMark/>
          </w:tcPr>
          <w:p w14:paraId="4A958441"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64FF8F1F" w14:textId="77777777" w:rsidR="00F064C6" w:rsidRPr="00684D89" w:rsidRDefault="00F064C6" w:rsidP="00F064C6">
            <w:pPr>
              <w:rPr>
                <w:rFonts w:eastAsia="Calibri"/>
                <w:sz w:val="18"/>
                <w:szCs w:val="18"/>
              </w:rPr>
            </w:pPr>
            <w:r w:rsidRPr="00684D89">
              <w:rPr>
                <w:rFonts w:eastAsia="Calibri"/>
                <w:sz w:val="18"/>
                <w:szCs w:val="18"/>
              </w:rPr>
              <w:t>Very low factor loading; Reliability increase if deleted;</w:t>
            </w:r>
          </w:p>
        </w:tc>
      </w:tr>
      <w:tr w:rsidR="00F064C6" w:rsidRPr="00684D89" w14:paraId="20C40DD0" w14:textId="77777777" w:rsidTr="003A6072">
        <w:trPr>
          <w:trHeight w:val="300"/>
        </w:trPr>
        <w:tc>
          <w:tcPr>
            <w:tcW w:w="1438" w:type="dxa"/>
            <w:shd w:val="clear" w:color="auto" w:fill="E7E6E6"/>
            <w:noWrap/>
            <w:hideMark/>
          </w:tcPr>
          <w:p w14:paraId="3773F398" w14:textId="3537F8D7" w:rsidR="00F064C6" w:rsidRPr="00684D89" w:rsidRDefault="00F064C6" w:rsidP="00F064C6">
            <w:pPr>
              <w:rPr>
                <w:rFonts w:eastAsia="Calibri"/>
                <w:sz w:val="18"/>
                <w:szCs w:val="18"/>
              </w:rPr>
            </w:pPr>
            <w:r w:rsidRPr="00134E99">
              <w:rPr>
                <w:rFonts w:eastAsia="Times New Roman"/>
                <w:color w:val="000000"/>
                <w:sz w:val="18"/>
                <w:szCs w:val="18"/>
              </w:rPr>
              <w:t>C-14-n</w:t>
            </w:r>
          </w:p>
        </w:tc>
        <w:tc>
          <w:tcPr>
            <w:tcW w:w="1439" w:type="dxa"/>
            <w:shd w:val="clear" w:color="auto" w:fill="E7E6E6"/>
            <w:noWrap/>
            <w:hideMark/>
          </w:tcPr>
          <w:p w14:paraId="7654EECC"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335A0D7C" w14:textId="77777777" w:rsidR="00F064C6" w:rsidRPr="00684D89" w:rsidRDefault="00F064C6" w:rsidP="00F064C6">
            <w:pPr>
              <w:rPr>
                <w:rFonts w:eastAsia="Calibri"/>
                <w:sz w:val="18"/>
                <w:szCs w:val="18"/>
              </w:rPr>
            </w:pPr>
            <w:r w:rsidRPr="00684D89">
              <w:rPr>
                <w:rFonts w:eastAsia="Calibri"/>
                <w:sz w:val="18"/>
                <w:szCs w:val="18"/>
              </w:rPr>
              <w:t>Very low factor loading; No information overlap with person density;</w:t>
            </w:r>
          </w:p>
        </w:tc>
      </w:tr>
      <w:tr w:rsidR="00F064C6" w:rsidRPr="00684D89" w14:paraId="7FC06F9C" w14:textId="77777777" w:rsidTr="003A6072">
        <w:trPr>
          <w:trHeight w:val="300"/>
        </w:trPr>
        <w:tc>
          <w:tcPr>
            <w:tcW w:w="1438" w:type="dxa"/>
            <w:shd w:val="clear" w:color="auto" w:fill="E7E6E6"/>
            <w:noWrap/>
            <w:hideMark/>
          </w:tcPr>
          <w:p w14:paraId="1C52AE25" w14:textId="4BFAF349" w:rsidR="00F064C6" w:rsidRPr="00684D89" w:rsidRDefault="00F064C6" w:rsidP="00F064C6">
            <w:pPr>
              <w:rPr>
                <w:rFonts w:eastAsia="Calibri"/>
                <w:sz w:val="18"/>
                <w:szCs w:val="18"/>
              </w:rPr>
            </w:pPr>
            <w:r w:rsidRPr="00134E99">
              <w:rPr>
                <w:rFonts w:eastAsia="Times New Roman"/>
                <w:color w:val="000000"/>
                <w:sz w:val="18"/>
                <w:szCs w:val="18"/>
              </w:rPr>
              <w:t>C-15-n</w:t>
            </w:r>
          </w:p>
        </w:tc>
        <w:tc>
          <w:tcPr>
            <w:tcW w:w="1439" w:type="dxa"/>
            <w:shd w:val="clear" w:color="auto" w:fill="E7E6E6"/>
            <w:noWrap/>
            <w:hideMark/>
          </w:tcPr>
          <w:p w14:paraId="2AEF8328"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41875479" w14:textId="77777777" w:rsidR="00F064C6" w:rsidRPr="00684D89" w:rsidRDefault="00F064C6" w:rsidP="00F064C6">
            <w:pPr>
              <w:rPr>
                <w:rFonts w:eastAsia="Calibri"/>
                <w:sz w:val="18"/>
                <w:szCs w:val="18"/>
              </w:rPr>
            </w:pPr>
            <w:r w:rsidRPr="00684D89">
              <w:rPr>
                <w:rFonts w:eastAsia="Calibri"/>
                <w:sz w:val="18"/>
                <w:szCs w:val="18"/>
              </w:rPr>
              <w:t>Very low factor loading;</w:t>
            </w:r>
          </w:p>
        </w:tc>
      </w:tr>
      <w:tr w:rsidR="00F064C6" w:rsidRPr="00684D89" w14:paraId="47B2008B" w14:textId="77777777" w:rsidTr="003A6072">
        <w:trPr>
          <w:trHeight w:val="300"/>
        </w:trPr>
        <w:tc>
          <w:tcPr>
            <w:tcW w:w="1438" w:type="dxa"/>
            <w:shd w:val="clear" w:color="auto" w:fill="E7E6E6"/>
            <w:noWrap/>
            <w:hideMark/>
          </w:tcPr>
          <w:p w14:paraId="1486A2B8" w14:textId="38134699" w:rsidR="00F064C6" w:rsidRPr="00684D89" w:rsidRDefault="00F064C6" w:rsidP="00F064C6">
            <w:pPr>
              <w:rPr>
                <w:rFonts w:eastAsia="Calibri"/>
                <w:sz w:val="18"/>
                <w:szCs w:val="18"/>
              </w:rPr>
            </w:pPr>
            <w:r w:rsidRPr="00134E99">
              <w:rPr>
                <w:rFonts w:eastAsia="Times New Roman"/>
                <w:color w:val="000000"/>
                <w:sz w:val="18"/>
                <w:szCs w:val="18"/>
              </w:rPr>
              <w:t>C-16-n</w:t>
            </w:r>
          </w:p>
        </w:tc>
        <w:tc>
          <w:tcPr>
            <w:tcW w:w="1439" w:type="dxa"/>
            <w:shd w:val="clear" w:color="auto" w:fill="E7E6E6"/>
            <w:noWrap/>
            <w:hideMark/>
          </w:tcPr>
          <w:p w14:paraId="0C1D27AA"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55876EC9" w14:textId="77777777" w:rsidR="00F064C6" w:rsidRPr="00684D89" w:rsidRDefault="00F064C6" w:rsidP="00F064C6">
            <w:pPr>
              <w:rPr>
                <w:rFonts w:eastAsia="Calibri"/>
                <w:sz w:val="18"/>
                <w:szCs w:val="18"/>
              </w:rPr>
            </w:pPr>
            <w:r w:rsidRPr="00684D89">
              <w:rPr>
                <w:rFonts w:eastAsia="Calibri"/>
                <w:sz w:val="18"/>
                <w:szCs w:val="18"/>
              </w:rPr>
              <w:t>Very low factor loading;</w:t>
            </w:r>
          </w:p>
        </w:tc>
      </w:tr>
      <w:tr w:rsidR="00F064C6" w:rsidRPr="00684D89" w14:paraId="45795F64" w14:textId="77777777" w:rsidTr="003A6072">
        <w:trPr>
          <w:trHeight w:val="300"/>
        </w:trPr>
        <w:tc>
          <w:tcPr>
            <w:tcW w:w="1438" w:type="dxa"/>
            <w:shd w:val="clear" w:color="auto" w:fill="E7E6E6"/>
            <w:noWrap/>
            <w:hideMark/>
          </w:tcPr>
          <w:p w14:paraId="12CBA113" w14:textId="436D76C9" w:rsidR="00F064C6" w:rsidRPr="00684D89" w:rsidRDefault="00F064C6" w:rsidP="00F064C6">
            <w:pPr>
              <w:rPr>
                <w:rFonts w:eastAsia="Calibri"/>
                <w:sz w:val="18"/>
                <w:szCs w:val="18"/>
              </w:rPr>
            </w:pPr>
            <w:r w:rsidRPr="00134E99">
              <w:rPr>
                <w:rFonts w:eastAsia="Times New Roman"/>
                <w:color w:val="000000"/>
                <w:sz w:val="18"/>
                <w:szCs w:val="18"/>
              </w:rPr>
              <w:t>C-17-n</w:t>
            </w:r>
          </w:p>
        </w:tc>
        <w:tc>
          <w:tcPr>
            <w:tcW w:w="1439" w:type="dxa"/>
            <w:shd w:val="clear" w:color="auto" w:fill="E7E6E6"/>
            <w:noWrap/>
            <w:hideMark/>
          </w:tcPr>
          <w:p w14:paraId="28EF21CE"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78F0B5BF" w14:textId="77777777" w:rsidR="00F064C6" w:rsidRPr="00684D89" w:rsidRDefault="00F064C6" w:rsidP="00F064C6">
            <w:pPr>
              <w:rPr>
                <w:rFonts w:eastAsia="Calibri"/>
                <w:sz w:val="18"/>
                <w:szCs w:val="18"/>
              </w:rPr>
            </w:pPr>
            <w:r w:rsidRPr="00684D89">
              <w:rPr>
                <w:rFonts w:eastAsia="Calibri"/>
                <w:sz w:val="18"/>
                <w:szCs w:val="18"/>
              </w:rPr>
              <w:t>Only fair factor loading; Only fair discrimination; Other Low information overlap items; Unproductive infit; Unproductive outfit;</w:t>
            </w:r>
          </w:p>
        </w:tc>
      </w:tr>
      <w:tr w:rsidR="00F064C6" w:rsidRPr="00684D89" w14:paraId="4DE7C546" w14:textId="77777777" w:rsidTr="003A6072">
        <w:trPr>
          <w:trHeight w:val="315"/>
        </w:trPr>
        <w:tc>
          <w:tcPr>
            <w:tcW w:w="1438" w:type="dxa"/>
            <w:shd w:val="clear" w:color="auto" w:fill="E7E6E6"/>
            <w:noWrap/>
            <w:hideMark/>
          </w:tcPr>
          <w:p w14:paraId="5C4D54AC" w14:textId="24399826" w:rsidR="00F064C6" w:rsidRPr="00684D89" w:rsidRDefault="00F064C6" w:rsidP="00F064C6">
            <w:pPr>
              <w:rPr>
                <w:rFonts w:eastAsia="Calibri"/>
                <w:sz w:val="18"/>
                <w:szCs w:val="18"/>
              </w:rPr>
            </w:pPr>
            <w:r w:rsidRPr="00134E99">
              <w:rPr>
                <w:rFonts w:eastAsia="Times New Roman"/>
                <w:color w:val="000000"/>
                <w:sz w:val="18"/>
                <w:szCs w:val="18"/>
              </w:rPr>
              <w:t>C-18-n</w:t>
            </w:r>
          </w:p>
        </w:tc>
        <w:tc>
          <w:tcPr>
            <w:tcW w:w="1439" w:type="dxa"/>
            <w:shd w:val="clear" w:color="auto" w:fill="E7E6E6"/>
            <w:noWrap/>
            <w:hideMark/>
          </w:tcPr>
          <w:p w14:paraId="1DB6200E"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6EF87D31" w14:textId="77777777" w:rsidR="00F064C6" w:rsidRPr="00684D89" w:rsidRDefault="00F064C6" w:rsidP="00F064C6">
            <w:pPr>
              <w:rPr>
                <w:rFonts w:eastAsia="Calibri"/>
                <w:sz w:val="18"/>
                <w:szCs w:val="18"/>
              </w:rPr>
            </w:pPr>
            <w:r w:rsidRPr="00684D89">
              <w:rPr>
                <w:rFonts w:eastAsia="Calibri"/>
                <w:sz w:val="18"/>
                <w:szCs w:val="18"/>
              </w:rPr>
              <w:t>Very low factor loading; No information overlap with person density;</w:t>
            </w:r>
          </w:p>
        </w:tc>
      </w:tr>
    </w:tbl>
    <w:p w14:paraId="3BE540C9" w14:textId="77777777" w:rsidR="000C7458" w:rsidRDefault="000C7458">
      <w:pPr>
        <w:rPr>
          <w:rFonts w:ascii="Times New Roman" w:eastAsia="Calibri" w:hAnsi="Times New Roman" w:cs="Times New Roman"/>
          <w:b/>
          <w:bCs/>
          <w:kern w:val="0"/>
          <w:sz w:val="28"/>
          <w:szCs w:val="28"/>
          <w14:ligatures w14:val="none"/>
        </w:rPr>
      </w:pPr>
    </w:p>
    <w:p w14:paraId="1F1DCC81" w14:textId="06A32594" w:rsidR="000B3702" w:rsidRDefault="000B3702">
      <w:pPr>
        <w:rPr>
          <w:rFonts w:ascii="Times New Roman" w:eastAsia="Calibri" w:hAnsi="Times New Roman" w:cs="Times New Roman"/>
          <w:b/>
          <w:bCs/>
          <w:kern w:val="0"/>
          <w:sz w:val="28"/>
          <w:szCs w:val="28"/>
          <w14:ligatures w14:val="none"/>
        </w:rPr>
      </w:pPr>
      <w:r>
        <w:rPr>
          <w:rFonts w:ascii="Times New Roman" w:eastAsia="Calibri" w:hAnsi="Times New Roman" w:cs="Times New Roman"/>
          <w:b/>
          <w:bCs/>
          <w:kern w:val="0"/>
          <w:sz w:val="28"/>
          <w:szCs w:val="28"/>
          <w14:ligatures w14:val="none"/>
        </w:rPr>
        <w:t>Neuroticism</w:t>
      </w:r>
    </w:p>
    <w:p w14:paraId="62D5127D" w14:textId="5FDF7F1A" w:rsidR="000C7458" w:rsidRPr="000C7458" w:rsidRDefault="000C7458" w:rsidP="000C7458">
      <w:pPr>
        <w:pStyle w:val="Caption"/>
      </w:pPr>
      <w:bookmarkStart w:id="8" w:name="_Ref139509988"/>
      <w:bookmarkStart w:id="9" w:name="_Toc142918355"/>
      <w:r>
        <w:t>Table</w:t>
      </w:r>
      <w:bookmarkEnd w:id="8"/>
      <w:r>
        <w:t xml:space="preserve"> </w:t>
      </w:r>
      <w:r w:rsidR="009B4FC6">
        <w:t>A5</w:t>
      </w:r>
      <w:r>
        <w:t xml:space="preserve">. </w:t>
      </w:r>
      <w:r w:rsidRPr="00684D89">
        <w:t xml:space="preserve">FYETAP Neuroticism scale item reduction analysis decisions and justifications. </w:t>
      </w:r>
      <w:bookmarkEnd w:id="9"/>
      <w:r w:rsidR="009B4FC6">
        <w:t>The shaded rows indicate removed items.</w:t>
      </w:r>
    </w:p>
    <w:tbl>
      <w:tblPr>
        <w:tblStyle w:val="TableGrid27"/>
        <w:tblW w:w="0" w:type="auto"/>
        <w:tblLook w:val="04A0" w:firstRow="1" w:lastRow="0" w:firstColumn="1" w:lastColumn="0" w:noHBand="0" w:noVBand="1"/>
      </w:tblPr>
      <w:tblGrid>
        <w:gridCol w:w="1438"/>
        <w:gridCol w:w="1439"/>
        <w:gridCol w:w="6473"/>
      </w:tblGrid>
      <w:tr w:rsidR="000C7458" w:rsidRPr="00684D89" w14:paraId="71545727" w14:textId="77777777" w:rsidTr="003A6072">
        <w:trPr>
          <w:trHeight w:val="315"/>
        </w:trPr>
        <w:tc>
          <w:tcPr>
            <w:tcW w:w="1438" w:type="dxa"/>
            <w:noWrap/>
            <w:hideMark/>
          </w:tcPr>
          <w:p w14:paraId="7FAB0432" w14:textId="77777777" w:rsidR="000C7458" w:rsidRPr="00684D89" w:rsidRDefault="000C7458" w:rsidP="003A6072">
            <w:pPr>
              <w:jc w:val="center"/>
              <w:rPr>
                <w:rFonts w:eastAsia="Calibri"/>
                <w:b/>
                <w:bCs/>
                <w:sz w:val="18"/>
                <w:szCs w:val="18"/>
              </w:rPr>
            </w:pPr>
            <w:r w:rsidRPr="00684D89">
              <w:rPr>
                <w:rFonts w:eastAsia="Calibri"/>
                <w:b/>
                <w:bCs/>
                <w:sz w:val="18"/>
                <w:szCs w:val="18"/>
              </w:rPr>
              <w:t>Item</w:t>
            </w:r>
          </w:p>
        </w:tc>
        <w:tc>
          <w:tcPr>
            <w:tcW w:w="1439" w:type="dxa"/>
            <w:noWrap/>
            <w:hideMark/>
          </w:tcPr>
          <w:p w14:paraId="5ECCE5B4" w14:textId="77777777" w:rsidR="000C7458" w:rsidRPr="00684D89" w:rsidRDefault="000C7458" w:rsidP="003A6072">
            <w:pPr>
              <w:jc w:val="center"/>
              <w:rPr>
                <w:rFonts w:eastAsia="Calibri"/>
                <w:b/>
                <w:bCs/>
                <w:sz w:val="18"/>
                <w:szCs w:val="18"/>
              </w:rPr>
            </w:pPr>
            <w:r w:rsidRPr="00684D89">
              <w:rPr>
                <w:rFonts w:eastAsia="Calibri"/>
                <w:b/>
                <w:bCs/>
                <w:sz w:val="18"/>
                <w:szCs w:val="18"/>
              </w:rPr>
              <w:t>Item Reduction Decision</w:t>
            </w:r>
          </w:p>
        </w:tc>
        <w:tc>
          <w:tcPr>
            <w:tcW w:w="6473" w:type="dxa"/>
            <w:noWrap/>
            <w:hideMark/>
          </w:tcPr>
          <w:p w14:paraId="759507AC" w14:textId="77777777" w:rsidR="000C7458" w:rsidRPr="00684D89" w:rsidRDefault="000C7458" w:rsidP="003A6072">
            <w:pPr>
              <w:jc w:val="center"/>
              <w:rPr>
                <w:rFonts w:eastAsia="Calibri"/>
                <w:b/>
                <w:bCs/>
                <w:sz w:val="18"/>
                <w:szCs w:val="18"/>
              </w:rPr>
            </w:pPr>
            <w:r w:rsidRPr="00684D89">
              <w:rPr>
                <w:rFonts w:eastAsia="Calibri"/>
                <w:b/>
                <w:bCs/>
                <w:sz w:val="18"/>
                <w:szCs w:val="18"/>
              </w:rPr>
              <w:t>Item Reduction Justification</w:t>
            </w:r>
          </w:p>
        </w:tc>
      </w:tr>
      <w:tr w:rsidR="00F064C6" w:rsidRPr="00684D89" w14:paraId="732CA336" w14:textId="77777777" w:rsidTr="003A6072">
        <w:trPr>
          <w:trHeight w:val="300"/>
        </w:trPr>
        <w:tc>
          <w:tcPr>
            <w:tcW w:w="1438" w:type="dxa"/>
            <w:noWrap/>
            <w:hideMark/>
          </w:tcPr>
          <w:p w14:paraId="4BA0752B" w14:textId="58AFA4C2" w:rsidR="00F064C6" w:rsidRPr="00684D89" w:rsidRDefault="00F064C6" w:rsidP="00F064C6">
            <w:pPr>
              <w:rPr>
                <w:rFonts w:eastAsia="Calibri"/>
                <w:sz w:val="18"/>
                <w:szCs w:val="18"/>
              </w:rPr>
            </w:pPr>
            <w:r w:rsidRPr="00684D89">
              <w:rPr>
                <w:rFonts w:eastAsia="Calibri"/>
                <w:sz w:val="18"/>
                <w:szCs w:val="18"/>
              </w:rPr>
              <w:t>N-01-p</w:t>
            </w:r>
          </w:p>
        </w:tc>
        <w:tc>
          <w:tcPr>
            <w:tcW w:w="1439" w:type="dxa"/>
            <w:noWrap/>
            <w:hideMark/>
          </w:tcPr>
          <w:p w14:paraId="65BBD227"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717A12B5" w14:textId="77777777" w:rsidR="00F064C6" w:rsidRPr="00684D89" w:rsidRDefault="00F064C6" w:rsidP="00F064C6">
            <w:pPr>
              <w:rPr>
                <w:rFonts w:eastAsia="Calibri"/>
                <w:sz w:val="18"/>
                <w:szCs w:val="18"/>
              </w:rPr>
            </w:pPr>
            <w:r w:rsidRPr="00684D89">
              <w:rPr>
                <w:rFonts w:eastAsia="Calibri"/>
                <w:sz w:val="18"/>
                <w:szCs w:val="18"/>
              </w:rPr>
              <w:t>Good factor loading; Good discrimination; Medium information overlap;</w:t>
            </w:r>
          </w:p>
        </w:tc>
      </w:tr>
      <w:tr w:rsidR="00F064C6" w:rsidRPr="00684D89" w14:paraId="6E53A599" w14:textId="77777777" w:rsidTr="003A6072">
        <w:trPr>
          <w:trHeight w:val="300"/>
        </w:trPr>
        <w:tc>
          <w:tcPr>
            <w:tcW w:w="1438" w:type="dxa"/>
            <w:noWrap/>
            <w:hideMark/>
          </w:tcPr>
          <w:p w14:paraId="127E3965" w14:textId="6011CA29" w:rsidR="00F064C6" w:rsidRPr="00684D89" w:rsidRDefault="00F064C6" w:rsidP="00F064C6">
            <w:pPr>
              <w:rPr>
                <w:rFonts w:eastAsia="Calibri"/>
                <w:sz w:val="18"/>
                <w:szCs w:val="18"/>
              </w:rPr>
            </w:pPr>
            <w:r w:rsidRPr="00684D89">
              <w:rPr>
                <w:rFonts w:eastAsia="Calibri"/>
                <w:sz w:val="18"/>
                <w:szCs w:val="18"/>
              </w:rPr>
              <w:t>N-02-p</w:t>
            </w:r>
          </w:p>
        </w:tc>
        <w:tc>
          <w:tcPr>
            <w:tcW w:w="1439" w:type="dxa"/>
            <w:noWrap/>
            <w:hideMark/>
          </w:tcPr>
          <w:p w14:paraId="0F6C8507"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51380CE6" w14:textId="77777777" w:rsidR="00F064C6" w:rsidRPr="00684D89" w:rsidRDefault="00F064C6" w:rsidP="00F064C6">
            <w:pPr>
              <w:rPr>
                <w:rFonts w:eastAsia="Calibri"/>
                <w:sz w:val="18"/>
                <w:szCs w:val="18"/>
              </w:rPr>
            </w:pPr>
            <w:r w:rsidRPr="00684D89">
              <w:rPr>
                <w:rFonts w:eastAsia="Calibri"/>
                <w:sz w:val="18"/>
                <w:szCs w:val="18"/>
              </w:rPr>
              <w:t>Good factor loading; Fine discrimination; Only Low information overlap;</w:t>
            </w:r>
          </w:p>
        </w:tc>
      </w:tr>
      <w:tr w:rsidR="00F064C6" w:rsidRPr="00684D89" w14:paraId="033102C9" w14:textId="77777777" w:rsidTr="003A6072">
        <w:trPr>
          <w:trHeight w:val="300"/>
        </w:trPr>
        <w:tc>
          <w:tcPr>
            <w:tcW w:w="1438" w:type="dxa"/>
            <w:noWrap/>
            <w:hideMark/>
          </w:tcPr>
          <w:p w14:paraId="1A04DAD1" w14:textId="0ABA0881" w:rsidR="00F064C6" w:rsidRPr="00684D89" w:rsidRDefault="00F064C6" w:rsidP="00F064C6">
            <w:pPr>
              <w:rPr>
                <w:rFonts w:eastAsia="Calibri"/>
                <w:sz w:val="18"/>
                <w:szCs w:val="18"/>
              </w:rPr>
            </w:pPr>
            <w:r w:rsidRPr="00684D89">
              <w:rPr>
                <w:rFonts w:eastAsia="Calibri"/>
                <w:sz w:val="18"/>
                <w:szCs w:val="18"/>
              </w:rPr>
              <w:t>N-03-p</w:t>
            </w:r>
          </w:p>
        </w:tc>
        <w:tc>
          <w:tcPr>
            <w:tcW w:w="1439" w:type="dxa"/>
            <w:noWrap/>
            <w:hideMark/>
          </w:tcPr>
          <w:p w14:paraId="474B3D8C"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2C84F17D" w14:textId="77777777" w:rsidR="00F064C6" w:rsidRPr="00684D89" w:rsidRDefault="00F064C6" w:rsidP="00F064C6">
            <w:pPr>
              <w:rPr>
                <w:rFonts w:eastAsia="Calibri"/>
                <w:sz w:val="18"/>
                <w:szCs w:val="18"/>
              </w:rPr>
            </w:pPr>
            <w:r w:rsidRPr="00684D89">
              <w:rPr>
                <w:rFonts w:eastAsia="Calibri"/>
                <w:sz w:val="18"/>
                <w:szCs w:val="18"/>
              </w:rPr>
              <w:t>Fine factor loading; Fine discrimination; High information overlap;</w:t>
            </w:r>
          </w:p>
        </w:tc>
      </w:tr>
      <w:tr w:rsidR="00F064C6" w:rsidRPr="00684D89" w14:paraId="0BC9CA55" w14:textId="77777777" w:rsidTr="003A6072">
        <w:trPr>
          <w:trHeight w:val="300"/>
        </w:trPr>
        <w:tc>
          <w:tcPr>
            <w:tcW w:w="1438" w:type="dxa"/>
            <w:noWrap/>
            <w:hideMark/>
          </w:tcPr>
          <w:p w14:paraId="0A44793E" w14:textId="73CB00EE" w:rsidR="00F064C6" w:rsidRPr="00684D89" w:rsidRDefault="00F064C6" w:rsidP="00F064C6">
            <w:pPr>
              <w:rPr>
                <w:rFonts w:eastAsia="Calibri"/>
                <w:sz w:val="18"/>
                <w:szCs w:val="18"/>
              </w:rPr>
            </w:pPr>
            <w:r w:rsidRPr="00684D89">
              <w:rPr>
                <w:rFonts w:eastAsia="Calibri"/>
                <w:sz w:val="18"/>
                <w:szCs w:val="18"/>
              </w:rPr>
              <w:t>N-04-p</w:t>
            </w:r>
          </w:p>
        </w:tc>
        <w:tc>
          <w:tcPr>
            <w:tcW w:w="1439" w:type="dxa"/>
            <w:noWrap/>
            <w:hideMark/>
          </w:tcPr>
          <w:p w14:paraId="7FEBF70B"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1A7168AF" w14:textId="77777777" w:rsidR="00F064C6" w:rsidRPr="00684D89" w:rsidRDefault="00F064C6" w:rsidP="00F064C6">
            <w:pPr>
              <w:rPr>
                <w:rFonts w:eastAsia="Calibri"/>
                <w:sz w:val="18"/>
                <w:szCs w:val="18"/>
              </w:rPr>
            </w:pPr>
            <w:r w:rsidRPr="00684D89">
              <w:rPr>
                <w:rFonts w:eastAsia="Calibri"/>
                <w:sz w:val="18"/>
                <w:szCs w:val="18"/>
              </w:rPr>
              <w:t>Fine factor loading; Very high discrimination; Good CVI; "Upset" item group;</w:t>
            </w:r>
          </w:p>
        </w:tc>
      </w:tr>
      <w:tr w:rsidR="00F064C6" w:rsidRPr="00684D89" w14:paraId="2268461C" w14:textId="77777777" w:rsidTr="003A6072">
        <w:trPr>
          <w:trHeight w:val="300"/>
        </w:trPr>
        <w:tc>
          <w:tcPr>
            <w:tcW w:w="1438" w:type="dxa"/>
            <w:shd w:val="clear" w:color="auto" w:fill="E7E6E6"/>
            <w:noWrap/>
            <w:hideMark/>
          </w:tcPr>
          <w:p w14:paraId="5763E0AA" w14:textId="7AF7F598" w:rsidR="00F064C6" w:rsidRPr="00684D89" w:rsidRDefault="00F064C6" w:rsidP="00F064C6">
            <w:pPr>
              <w:rPr>
                <w:rFonts w:eastAsia="Calibri"/>
                <w:sz w:val="18"/>
                <w:szCs w:val="18"/>
              </w:rPr>
            </w:pPr>
            <w:r w:rsidRPr="00684D89">
              <w:rPr>
                <w:rFonts w:eastAsia="Calibri"/>
                <w:sz w:val="18"/>
                <w:szCs w:val="18"/>
              </w:rPr>
              <w:t>N-05-p</w:t>
            </w:r>
          </w:p>
        </w:tc>
        <w:tc>
          <w:tcPr>
            <w:tcW w:w="1439" w:type="dxa"/>
            <w:shd w:val="clear" w:color="auto" w:fill="E7E6E6"/>
            <w:noWrap/>
            <w:hideMark/>
          </w:tcPr>
          <w:p w14:paraId="2DAEC608"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24EFE671" w14:textId="77777777" w:rsidR="00F064C6" w:rsidRPr="00684D89" w:rsidRDefault="00F064C6" w:rsidP="00F064C6">
            <w:pPr>
              <w:rPr>
                <w:rFonts w:eastAsia="Calibri"/>
                <w:sz w:val="18"/>
                <w:szCs w:val="18"/>
              </w:rPr>
            </w:pPr>
            <w:r w:rsidRPr="00684D89">
              <w:rPr>
                <w:rFonts w:eastAsia="Calibri"/>
                <w:sz w:val="18"/>
                <w:szCs w:val="18"/>
              </w:rPr>
              <w:t>Only fair factor loading; Not much Outside-High information overlap; Low CVI and CVR;</w:t>
            </w:r>
          </w:p>
        </w:tc>
      </w:tr>
      <w:tr w:rsidR="00F064C6" w:rsidRPr="00684D89" w14:paraId="143C8830" w14:textId="77777777" w:rsidTr="003A6072">
        <w:trPr>
          <w:trHeight w:val="300"/>
        </w:trPr>
        <w:tc>
          <w:tcPr>
            <w:tcW w:w="1438" w:type="dxa"/>
            <w:shd w:val="clear" w:color="auto" w:fill="E7E6E6"/>
            <w:noWrap/>
            <w:hideMark/>
          </w:tcPr>
          <w:p w14:paraId="15565779" w14:textId="2B2BABF5" w:rsidR="00F064C6" w:rsidRPr="00684D89" w:rsidRDefault="00F064C6" w:rsidP="00F064C6">
            <w:pPr>
              <w:rPr>
                <w:rFonts w:eastAsia="Calibri"/>
                <w:sz w:val="18"/>
                <w:szCs w:val="18"/>
              </w:rPr>
            </w:pPr>
            <w:r w:rsidRPr="00684D89">
              <w:rPr>
                <w:rFonts w:eastAsia="Calibri"/>
                <w:sz w:val="18"/>
                <w:szCs w:val="18"/>
              </w:rPr>
              <w:t>N-06-p</w:t>
            </w:r>
          </w:p>
        </w:tc>
        <w:tc>
          <w:tcPr>
            <w:tcW w:w="1439" w:type="dxa"/>
            <w:shd w:val="clear" w:color="auto" w:fill="E7E6E6"/>
            <w:noWrap/>
            <w:hideMark/>
          </w:tcPr>
          <w:p w14:paraId="2C667262"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713EE0A2" w14:textId="77777777" w:rsidR="00F064C6" w:rsidRPr="00684D89" w:rsidRDefault="00F064C6" w:rsidP="00F064C6">
            <w:pPr>
              <w:rPr>
                <w:rFonts w:eastAsia="Calibri"/>
                <w:sz w:val="18"/>
                <w:szCs w:val="18"/>
              </w:rPr>
            </w:pPr>
            <w:r w:rsidRPr="00684D89">
              <w:rPr>
                <w:rFonts w:eastAsia="Calibri"/>
                <w:sz w:val="18"/>
                <w:szCs w:val="18"/>
              </w:rPr>
              <w:t>No information overlap with person density;</w:t>
            </w:r>
          </w:p>
        </w:tc>
      </w:tr>
      <w:tr w:rsidR="00F064C6" w:rsidRPr="00684D89" w14:paraId="1E410762" w14:textId="77777777" w:rsidTr="003A6072">
        <w:trPr>
          <w:trHeight w:val="300"/>
        </w:trPr>
        <w:tc>
          <w:tcPr>
            <w:tcW w:w="1438" w:type="dxa"/>
            <w:noWrap/>
            <w:hideMark/>
          </w:tcPr>
          <w:p w14:paraId="71414B1D" w14:textId="09E99EC3" w:rsidR="00F064C6" w:rsidRPr="00684D89" w:rsidRDefault="00F064C6" w:rsidP="00F064C6">
            <w:pPr>
              <w:rPr>
                <w:rFonts w:eastAsia="Calibri"/>
                <w:sz w:val="18"/>
                <w:szCs w:val="18"/>
              </w:rPr>
            </w:pPr>
            <w:r w:rsidRPr="00684D89">
              <w:rPr>
                <w:rFonts w:eastAsia="Calibri"/>
                <w:sz w:val="18"/>
                <w:szCs w:val="18"/>
              </w:rPr>
              <w:t>N-07-p</w:t>
            </w:r>
          </w:p>
        </w:tc>
        <w:tc>
          <w:tcPr>
            <w:tcW w:w="1439" w:type="dxa"/>
            <w:noWrap/>
            <w:hideMark/>
          </w:tcPr>
          <w:p w14:paraId="70EB81C8"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15DEC53A" w14:textId="77777777" w:rsidR="00F064C6" w:rsidRPr="00684D89" w:rsidRDefault="00F064C6" w:rsidP="00F064C6">
            <w:pPr>
              <w:rPr>
                <w:rFonts w:eastAsia="Calibri"/>
                <w:sz w:val="18"/>
                <w:szCs w:val="18"/>
              </w:rPr>
            </w:pPr>
            <w:r w:rsidRPr="00684D89">
              <w:rPr>
                <w:rFonts w:eastAsia="Calibri"/>
                <w:sz w:val="18"/>
                <w:szCs w:val="18"/>
              </w:rPr>
              <w:t>Good factor loading; Very high discrimination; High information overlap; How easy it is to be irritated instead of how often with N17n;</w:t>
            </w:r>
          </w:p>
        </w:tc>
      </w:tr>
      <w:tr w:rsidR="00F064C6" w:rsidRPr="00684D89" w14:paraId="373053D1" w14:textId="77777777" w:rsidTr="003A6072">
        <w:trPr>
          <w:trHeight w:val="300"/>
        </w:trPr>
        <w:tc>
          <w:tcPr>
            <w:tcW w:w="1438" w:type="dxa"/>
            <w:shd w:val="clear" w:color="auto" w:fill="E7E6E6"/>
            <w:noWrap/>
            <w:hideMark/>
          </w:tcPr>
          <w:p w14:paraId="3FC4EEC1" w14:textId="595CFD58" w:rsidR="00F064C6" w:rsidRPr="00684D89" w:rsidRDefault="00F064C6" w:rsidP="00F064C6">
            <w:pPr>
              <w:rPr>
                <w:rFonts w:eastAsia="Calibri"/>
                <w:sz w:val="18"/>
                <w:szCs w:val="18"/>
              </w:rPr>
            </w:pPr>
            <w:r w:rsidRPr="00684D89">
              <w:rPr>
                <w:rFonts w:eastAsia="Calibri"/>
                <w:sz w:val="18"/>
                <w:szCs w:val="18"/>
              </w:rPr>
              <w:t>N-08-p</w:t>
            </w:r>
          </w:p>
        </w:tc>
        <w:tc>
          <w:tcPr>
            <w:tcW w:w="1439" w:type="dxa"/>
            <w:shd w:val="clear" w:color="auto" w:fill="E7E6E6"/>
            <w:noWrap/>
            <w:hideMark/>
          </w:tcPr>
          <w:p w14:paraId="010825C7"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309DF798" w14:textId="77777777" w:rsidR="00F064C6" w:rsidRPr="00684D89" w:rsidRDefault="00F064C6" w:rsidP="00F064C6">
            <w:pPr>
              <w:rPr>
                <w:rFonts w:eastAsia="Calibri"/>
                <w:sz w:val="18"/>
                <w:szCs w:val="18"/>
              </w:rPr>
            </w:pPr>
            <w:r w:rsidRPr="00684D89">
              <w:rPr>
                <w:rFonts w:eastAsia="Calibri"/>
                <w:sz w:val="18"/>
                <w:szCs w:val="18"/>
              </w:rPr>
              <w:t>Very low factor loading;</w:t>
            </w:r>
          </w:p>
        </w:tc>
      </w:tr>
      <w:tr w:rsidR="00F064C6" w:rsidRPr="00684D89" w14:paraId="2D82416D" w14:textId="77777777" w:rsidTr="003A6072">
        <w:trPr>
          <w:trHeight w:val="300"/>
        </w:trPr>
        <w:tc>
          <w:tcPr>
            <w:tcW w:w="1438" w:type="dxa"/>
            <w:shd w:val="clear" w:color="auto" w:fill="E7E6E6"/>
            <w:noWrap/>
            <w:hideMark/>
          </w:tcPr>
          <w:p w14:paraId="540C56D9" w14:textId="647AE41A" w:rsidR="00F064C6" w:rsidRPr="00684D89" w:rsidRDefault="00F064C6" w:rsidP="00F064C6">
            <w:pPr>
              <w:rPr>
                <w:rFonts w:eastAsia="Calibri"/>
                <w:sz w:val="18"/>
                <w:szCs w:val="18"/>
              </w:rPr>
            </w:pPr>
            <w:r w:rsidRPr="00684D89">
              <w:rPr>
                <w:rFonts w:eastAsia="Calibri"/>
                <w:sz w:val="18"/>
                <w:szCs w:val="18"/>
              </w:rPr>
              <w:t>N-09-p</w:t>
            </w:r>
          </w:p>
        </w:tc>
        <w:tc>
          <w:tcPr>
            <w:tcW w:w="1439" w:type="dxa"/>
            <w:shd w:val="clear" w:color="auto" w:fill="E7E6E6"/>
            <w:noWrap/>
            <w:hideMark/>
          </w:tcPr>
          <w:p w14:paraId="786CA3DC"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7AD737BD" w14:textId="77777777" w:rsidR="00F064C6" w:rsidRPr="00684D89" w:rsidRDefault="00F064C6" w:rsidP="00F064C6">
            <w:pPr>
              <w:rPr>
                <w:rFonts w:eastAsia="Calibri"/>
                <w:sz w:val="18"/>
                <w:szCs w:val="18"/>
              </w:rPr>
            </w:pPr>
            <w:r w:rsidRPr="00684D89">
              <w:rPr>
                <w:rFonts w:eastAsia="Calibri"/>
                <w:sz w:val="18"/>
                <w:szCs w:val="18"/>
              </w:rPr>
              <w:t>Only fair factor loading; Very high discrimination but extremely small High information overlap so basically useless;</w:t>
            </w:r>
          </w:p>
        </w:tc>
      </w:tr>
      <w:tr w:rsidR="00F064C6" w:rsidRPr="00684D89" w14:paraId="4E2A7413" w14:textId="77777777" w:rsidTr="003A6072">
        <w:trPr>
          <w:trHeight w:val="300"/>
        </w:trPr>
        <w:tc>
          <w:tcPr>
            <w:tcW w:w="1438" w:type="dxa"/>
            <w:noWrap/>
            <w:hideMark/>
          </w:tcPr>
          <w:p w14:paraId="7914BE7F" w14:textId="2B37DC93" w:rsidR="00F064C6" w:rsidRPr="00684D89" w:rsidRDefault="00F064C6" w:rsidP="00F064C6">
            <w:pPr>
              <w:rPr>
                <w:rFonts w:eastAsia="Calibri"/>
                <w:sz w:val="18"/>
                <w:szCs w:val="18"/>
              </w:rPr>
            </w:pPr>
            <w:r w:rsidRPr="00684D89">
              <w:rPr>
                <w:rFonts w:eastAsia="Calibri"/>
                <w:sz w:val="18"/>
                <w:szCs w:val="18"/>
              </w:rPr>
              <w:t>N-10-p</w:t>
            </w:r>
          </w:p>
        </w:tc>
        <w:tc>
          <w:tcPr>
            <w:tcW w:w="1439" w:type="dxa"/>
            <w:noWrap/>
            <w:hideMark/>
          </w:tcPr>
          <w:p w14:paraId="2BDD0E6A"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5A7ED126" w14:textId="77777777" w:rsidR="00F064C6" w:rsidRPr="00684D89" w:rsidRDefault="00F064C6" w:rsidP="00F064C6">
            <w:pPr>
              <w:rPr>
                <w:rFonts w:eastAsia="Calibri"/>
                <w:sz w:val="18"/>
                <w:szCs w:val="18"/>
              </w:rPr>
            </w:pPr>
            <w:r w:rsidRPr="00684D89">
              <w:rPr>
                <w:rFonts w:eastAsia="Calibri"/>
                <w:sz w:val="18"/>
                <w:szCs w:val="18"/>
              </w:rPr>
              <w:t>Fine factor loading; Very high discrimination; High information overlap; Good CVI; "Panic" item group;</w:t>
            </w:r>
          </w:p>
        </w:tc>
      </w:tr>
      <w:tr w:rsidR="00F064C6" w:rsidRPr="00684D89" w14:paraId="5257DEE5" w14:textId="77777777" w:rsidTr="003A6072">
        <w:trPr>
          <w:trHeight w:val="300"/>
        </w:trPr>
        <w:tc>
          <w:tcPr>
            <w:tcW w:w="1438" w:type="dxa"/>
            <w:noWrap/>
            <w:hideMark/>
          </w:tcPr>
          <w:p w14:paraId="4DB3CB80" w14:textId="740539FA" w:rsidR="00F064C6" w:rsidRPr="00684D89" w:rsidRDefault="00F064C6" w:rsidP="00F064C6">
            <w:pPr>
              <w:rPr>
                <w:rFonts w:eastAsia="Calibri"/>
                <w:sz w:val="18"/>
                <w:szCs w:val="18"/>
              </w:rPr>
            </w:pPr>
            <w:r w:rsidRPr="00684D89">
              <w:rPr>
                <w:rFonts w:eastAsia="Calibri"/>
                <w:sz w:val="18"/>
                <w:szCs w:val="18"/>
              </w:rPr>
              <w:t>N-11-p</w:t>
            </w:r>
          </w:p>
        </w:tc>
        <w:tc>
          <w:tcPr>
            <w:tcW w:w="1439" w:type="dxa"/>
            <w:noWrap/>
            <w:hideMark/>
          </w:tcPr>
          <w:p w14:paraId="0592DC19"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6E126274" w14:textId="77777777" w:rsidR="00F064C6" w:rsidRPr="00684D89" w:rsidRDefault="00F064C6" w:rsidP="00F064C6">
            <w:pPr>
              <w:rPr>
                <w:rFonts w:eastAsia="Calibri"/>
                <w:sz w:val="18"/>
                <w:szCs w:val="18"/>
              </w:rPr>
            </w:pPr>
            <w:r w:rsidRPr="00684D89">
              <w:rPr>
                <w:rFonts w:eastAsia="Calibri"/>
                <w:sz w:val="18"/>
                <w:szCs w:val="18"/>
              </w:rPr>
              <w:t>Fine factor loading; Very high discrimination; "Overwhelmed" item group;</w:t>
            </w:r>
          </w:p>
        </w:tc>
      </w:tr>
      <w:tr w:rsidR="00F064C6" w:rsidRPr="00684D89" w14:paraId="0AC61A88" w14:textId="77777777" w:rsidTr="003A6072">
        <w:trPr>
          <w:trHeight w:val="300"/>
        </w:trPr>
        <w:tc>
          <w:tcPr>
            <w:tcW w:w="1438" w:type="dxa"/>
            <w:shd w:val="clear" w:color="auto" w:fill="E7E6E6"/>
            <w:noWrap/>
            <w:hideMark/>
          </w:tcPr>
          <w:p w14:paraId="100EE078" w14:textId="7405164E" w:rsidR="00F064C6" w:rsidRPr="00684D89" w:rsidRDefault="00F064C6" w:rsidP="00F064C6">
            <w:pPr>
              <w:rPr>
                <w:rFonts w:eastAsia="Calibri"/>
                <w:sz w:val="18"/>
                <w:szCs w:val="18"/>
              </w:rPr>
            </w:pPr>
            <w:r w:rsidRPr="00684D89">
              <w:rPr>
                <w:rFonts w:eastAsia="Calibri"/>
                <w:sz w:val="18"/>
                <w:szCs w:val="18"/>
              </w:rPr>
              <w:t>N-12-p</w:t>
            </w:r>
          </w:p>
        </w:tc>
        <w:tc>
          <w:tcPr>
            <w:tcW w:w="1439" w:type="dxa"/>
            <w:shd w:val="clear" w:color="auto" w:fill="E7E6E6"/>
            <w:noWrap/>
            <w:hideMark/>
          </w:tcPr>
          <w:p w14:paraId="25C616F0"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3B6AC9A2" w14:textId="77777777" w:rsidR="00F064C6" w:rsidRPr="00684D89" w:rsidRDefault="00F064C6" w:rsidP="00F064C6">
            <w:pPr>
              <w:rPr>
                <w:rFonts w:eastAsia="Calibri"/>
                <w:sz w:val="18"/>
                <w:szCs w:val="18"/>
              </w:rPr>
            </w:pPr>
            <w:r w:rsidRPr="00684D89">
              <w:rPr>
                <w:rFonts w:eastAsia="Calibri"/>
                <w:sz w:val="18"/>
                <w:szCs w:val="18"/>
              </w:rPr>
              <w:t>Only fair factor loading; Not much Outside-High information overlap; Low CVI;</w:t>
            </w:r>
          </w:p>
        </w:tc>
      </w:tr>
      <w:tr w:rsidR="00F064C6" w:rsidRPr="00684D89" w14:paraId="7045F14B" w14:textId="77777777" w:rsidTr="003A6072">
        <w:trPr>
          <w:trHeight w:val="300"/>
        </w:trPr>
        <w:tc>
          <w:tcPr>
            <w:tcW w:w="1438" w:type="dxa"/>
            <w:noWrap/>
            <w:hideMark/>
          </w:tcPr>
          <w:p w14:paraId="6CF47C3D" w14:textId="60A0D3DD" w:rsidR="00F064C6" w:rsidRPr="00684D89" w:rsidRDefault="00F064C6" w:rsidP="00F064C6">
            <w:pPr>
              <w:rPr>
                <w:rFonts w:eastAsia="Calibri"/>
                <w:sz w:val="18"/>
                <w:szCs w:val="18"/>
              </w:rPr>
            </w:pPr>
            <w:r w:rsidRPr="00684D89">
              <w:rPr>
                <w:rFonts w:eastAsia="Calibri"/>
                <w:sz w:val="18"/>
                <w:szCs w:val="18"/>
              </w:rPr>
              <w:t>N-13-p</w:t>
            </w:r>
          </w:p>
        </w:tc>
        <w:tc>
          <w:tcPr>
            <w:tcW w:w="1439" w:type="dxa"/>
            <w:noWrap/>
            <w:hideMark/>
          </w:tcPr>
          <w:p w14:paraId="7A4F3022"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4AF691D8" w14:textId="77777777" w:rsidR="00F064C6" w:rsidRPr="00684D89" w:rsidRDefault="00F064C6" w:rsidP="00F064C6">
            <w:pPr>
              <w:rPr>
                <w:rFonts w:eastAsia="Calibri"/>
                <w:sz w:val="18"/>
                <w:szCs w:val="18"/>
              </w:rPr>
            </w:pPr>
            <w:r w:rsidRPr="00684D89">
              <w:rPr>
                <w:rFonts w:eastAsia="Calibri"/>
                <w:sz w:val="18"/>
                <w:szCs w:val="18"/>
              </w:rPr>
              <w:t>Fine factor loading; Good discrimination; Fine CVI; "Problems" item group;</w:t>
            </w:r>
          </w:p>
        </w:tc>
      </w:tr>
      <w:tr w:rsidR="00F064C6" w:rsidRPr="00684D89" w14:paraId="468DE83C" w14:textId="77777777" w:rsidTr="003A6072">
        <w:trPr>
          <w:trHeight w:val="300"/>
        </w:trPr>
        <w:tc>
          <w:tcPr>
            <w:tcW w:w="1438" w:type="dxa"/>
            <w:shd w:val="clear" w:color="auto" w:fill="E7E6E6"/>
            <w:noWrap/>
            <w:hideMark/>
          </w:tcPr>
          <w:p w14:paraId="4646C4AE" w14:textId="56CC3E57" w:rsidR="00F064C6" w:rsidRPr="00684D89" w:rsidRDefault="00F064C6" w:rsidP="00F064C6">
            <w:pPr>
              <w:rPr>
                <w:rFonts w:eastAsia="Calibri"/>
                <w:sz w:val="18"/>
                <w:szCs w:val="18"/>
              </w:rPr>
            </w:pPr>
            <w:r w:rsidRPr="00684D89">
              <w:rPr>
                <w:rFonts w:eastAsia="Calibri"/>
                <w:sz w:val="18"/>
                <w:szCs w:val="18"/>
              </w:rPr>
              <w:t>N-14-p</w:t>
            </w:r>
          </w:p>
        </w:tc>
        <w:tc>
          <w:tcPr>
            <w:tcW w:w="1439" w:type="dxa"/>
            <w:shd w:val="clear" w:color="auto" w:fill="E7E6E6"/>
            <w:noWrap/>
            <w:hideMark/>
          </w:tcPr>
          <w:p w14:paraId="23F41969"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667F8E95" w14:textId="77777777" w:rsidR="00F064C6" w:rsidRPr="00684D89" w:rsidRDefault="00F064C6" w:rsidP="00F064C6">
            <w:pPr>
              <w:rPr>
                <w:rFonts w:eastAsia="Calibri"/>
                <w:sz w:val="18"/>
                <w:szCs w:val="18"/>
              </w:rPr>
            </w:pPr>
            <w:r w:rsidRPr="00684D89">
              <w:rPr>
                <w:rFonts w:eastAsia="Calibri"/>
                <w:sz w:val="18"/>
                <w:szCs w:val="18"/>
              </w:rPr>
              <w:t>Only fine factor loading; Only fine discrimination; Unproductive outfit for High information overlap; Low CVI and CVR;</w:t>
            </w:r>
          </w:p>
        </w:tc>
      </w:tr>
      <w:tr w:rsidR="00F064C6" w:rsidRPr="00684D89" w14:paraId="070142C4" w14:textId="77777777" w:rsidTr="003A6072">
        <w:trPr>
          <w:trHeight w:val="300"/>
        </w:trPr>
        <w:tc>
          <w:tcPr>
            <w:tcW w:w="1438" w:type="dxa"/>
            <w:shd w:val="clear" w:color="auto" w:fill="E7E6E6"/>
            <w:noWrap/>
            <w:hideMark/>
          </w:tcPr>
          <w:p w14:paraId="4D13142C" w14:textId="7D76CACA" w:rsidR="00F064C6" w:rsidRPr="00684D89" w:rsidRDefault="00F064C6" w:rsidP="00F064C6">
            <w:pPr>
              <w:rPr>
                <w:rFonts w:eastAsia="Calibri"/>
                <w:sz w:val="18"/>
                <w:szCs w:val="18"/>
              </w:rPr>
            </w:pPr>
            <w:r w:rsidRPr="00684D89">
              <w:rPr>
                <w:rFonts w:eastAsia="Calibri"/>
                <w:sz w:val="18"/>
                <w:szCs w:val="18"/>
              </w:rPr>
              <w:t>N-15-n</w:t>
            </w:r>
          </w:p>
        </w:tc>
        <w:tc>
          <w:tcPr>
            <w:tcW w:w="1439" w:type="dxa"/>
            <w:shd w:val="clear" w:color="auto" w:fill="E7E6E6"/>
            <w:noWrap/>
            <w:hideMark/>
          </w:tcPr>
          <w:p w14:paraId="6FF9B5AC"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59BB7195" w14:textId="77777777" w:rsidR="00F064C6" w:rsidRPr="00684D89" w:rsidRDefault="00F064C6" w:rsidP="00F064C6">
            <w:pPr>
              <w:rPr>
                <w:rFonts w:eastAsia="Calibri"/>
                <w:sz w:val="18"/>
                <w:szCs w:val="18"/>
              </w:rPr>
            </w:pPr>
            <w:r w:rsidRPr="00684D89">
              <w:rPr>
                <w:rFonts w:eastAsia="Calibri"/>
                <w:sz w:val="18"/>
                <w:szCs w:val="18"/>
              </w:rPr>
              <w:t>Very low factor loading; Reliability increase if deleted;</w:t>
            </w:r>
          </w:p>
        </w:tc>
      </w:tr>
      <w:tr w:rsidR="00F064C6" w:rsidRPr="00684D89" w14:paraId="2366B98B" w14:textId="77777777" w:rsidTr="003A6072">
        <w:trPr>
          <w:trHeight w:val="300"/>
        </w:trPr>
        <w:tc>
          <w:tcPr>
            <w:tcW w:w="1438" w:type="dxa"/>
            <w:noWrap/>
            <w:hideMark/>
          </w:tcPr>
          <w:p w14:paraId="566B0051" w14:textId="51017CEE" w:rsidR="00F064C6" w:rsidRPr="00684D89" w:rsidRDefault="00F064C6" w:rsidP="00F064C6">
            <w:pPr>
              <w:rPr>
                <w:rFonts w:eastAsia="Calibri"/>
                <w:sz w:val="18"/>
                <w:szCs w:val="18"/>
              </w:rPr>
            </w:pPr>
            <w:r w:rsidRPr="00684D89">
              <w:rPr>
                <w:rFonts w:eastAsia="Calibri"/>
                <w:sz w:val="18"/>
                <w:szCs w:val="18"/>
              </w:rPr>
              <w:t>N-16-n</w:t>
            </w:r>
          </w:p>
        </w:tc>
        <w:tc>
          <w:tcPr>
            <w:tcW w:w="1439" w:type="dxa"/>
            <w:noWrap/>
            <w:hideMark/>
          </w:tcPr>
          <w:p w14:paraId="61F7F638"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00ADB789" w14:textId="77777777" w:rsidR="00F064C6" w:rsidRPr="00684D89" w:rsidRDefault="00F064C6" w:rsidP="00F064C6">
            <w:pPr>
              <w:rPr>
                <w:rFonts w:eastAsia="Calibri"/>
                <w:sz w:val="18"/>
                <w:szCs w:val="18"/>
              </w:rPr>
            </w:pPr>
            <w:r w:rsidRPr="00684D89">
              <w:rPr>
                <w:rFonts w:eastAsia="Calibri"/>
                <w:sz w:val="18"/>
                <w:szCs w:val="18"/>
              </w:rPr>
              <w:t>Good factor loading; Good discrimination; Medium information overlap;</w:t>
            </w:r>
          </w:p>
        </w:tc>
      </w:tr>
      <w:tr w:rsidR="00F064C6" w:rsidRPr="00684D89" w14:paraId="6CC16384" w14:textId="77777777" w:rsidTr="003A6072">
        <w:trPr>
          <w:trHeight w:val="300"/>
        </w:trPr>
        <w:tc>
          <w:tcPr>
            <w:tcW w:w="1438" w:type="dxa"/>
            <w:noWrap/>
            <w:hideMark/>
          </w:tcPr>
          <w:p w14:paraId="36E8DADF" w14:textId="656E527F" w:rsidR="00F064C6" w:rsidRPr="00684D89" w:rsidRDefault="00F064C6" w:rsidP="00F064C6">
            <w:pPr>
              <w:rPr>
                <w:rFonts w:eastAsia="Calibri"/>
                <w:sz w:val="18"/>
                <w:szCs w:val="18"/>
              </w:rPr>
            </w:pPr>
            <w:r w:rsidRPr="00684D89">
              <w:rPr>
                <w:rFonts w:eastAsia="Calibri"/>
                <w:sz w:val="18"/>
                <w:szCs w:val="18"/>
              </w:rPr>
              <w:t>N-17-n</w:t>
            </w:r>
          </w:p>
        </w:tc>
        <w:tc>
          <w:tcPr>
            <w:tcW w:w="1439" w:type="dxa"/>
            <w:noWrap/>
            <w:hideMark/>
          </w:tcPr>
          <w:p w14:paraId="1E216608" w14:textId="77777777" w:rsidR="00F064C6" w:rsidRPr="00684D89" w:rsidRDefault="00F064C6" w:rsidP="00F064C6">
            <w:pPr>
              <w:rPr>
                <w:rFonts w:eastAsia="Calibri"/>
                <w:sz w:val="18"/>
                <w:szCs w:val="18"/>
              </w:rPr>
            </w:pPr>
            <w:r w:rsidRPr="00684D89">
              <w:rPr>
                <w:rFonts w:eastAsia="Calibri"/>
                <w:sz w:val="18"/>
                <w:szCs w:val="18"/>
              </w:rPr>
              <w:t>Keep</w:t>
            </w:r>
          </w:p>
        </w:tc>
        <w:tc>
          <w:tcPr>
            <w:tcW w:w="6473" w:type="dxa"/>
            <w:noWrap/>
            <w:hideMark/>
          </w:tcPr>
          <w:p w14:paraId="025407F1" w14:textId="77777777" w:rsidR="00F064C6" w:rsidRPr="00684D89" w:rsidRDefault="00F064C6" w:rsidP="00F064C6">
            <w:pPr>
              <w:rPr>
                <w:rFonts w:eastAsia="Calibri"/>
                <w:sz w:val="18"/>
                <w:szCs w:val="18"/>
              </w:rPr>
            </w:pPr>
            <w:r w:rsidRPr="00684D89">
              <w:rPr>
                <w:rFonts w:eastAsia="Calibri"/>
                <w:sz w:val="18"/>
                <w:szCs w:val="18"/>
              </w:rPr>
              <w:t>Fine factor loading; Fine discrimination; Medium information overlap; "Irritated" item group;</w:t>
            </w:r>
          </w:p>
        </w:tc>
      </w:tr>
      <w:tr w:rsidR="00F064C6" w:rsidRPr="00684D89" w14:paraId="4995F4DB" w14:textId="77777777" w:rsidTr="003A6072">
        <w:trPr>
          <w:trHeight w:val="315"/>
        </w:trPr>
        <w:tc>
          <w:tcPr>
            <w:tcW w:w="1438" w:type="dxa"/>
            <w:shd w:val="clear" w:color="auto" w:fill="E7E6E6"/>
            <w:noWrap/>
            <w:hideMark/>
          </w:tcPr>
          <w:p w14:paraId="5213BD49" w14:textId="79409A5B" w:rsidR="00F064C6" w:rsidRPr="00684D89" w:rsidRDefault="00F064C6" w:rsidP="00F064C6">
            <w:pPr>
              <w:rPr>
                <w:rFonts w:eastAsia="Calibri"/>
                <w:sz w:val="18"/>
                <w:szCs w:val="18"/>
              </w:rPr>
            </w:pPr>
            <w:r w:rsidRPr="00684D89">
              <w:rPr>
                <w:rFonts w:eastAsia="Calibri"/>
                <w:sz w:val="18"/>
                <w:szCs w:val="18"/>
              </w:rPr>
              <w:t>N-18-n</w:t>
            </w:r>
          </w:p>
        </w:tc>
        <w:tc>
          <w:tcPr>
            <w:tcW w:w="1439" w:type="dxa"/>
            <w:shd w:val="clear" w:color="auto" w:fill="E7E6E6"/>
            <w:noWrap/>
            <w:hideMark/>
          </w:tcPr>
          <w:p w14:paraId="5A516D5D" w14:textId="77777777" w:rsidR="00F064C6" w:rsidRPr="00684D89" w:rsidRDefault="00F064C6" w:rsidP="00F064C6">
            <w:pPr>
              <w:rPr>
                <w:rFonts w:eastAsia="Calibri"/>
                <w:sz w:val="18"/>
                <w:szCs w:val="18"/>
              </w:rPr>
            </w:pPr>
            <w:r w:rsidRPr="00684D89">
              <w:rPr>
                <w:rFonts w:eastAsia="Calibri"/>
                <w:sz w:val="18"/>
                <w:szCs w:val="18"/>
              </w:rPr>
              <w:t>Remove</w:t>
            </w:r>
          </w:p>
        </w:tc>
        <w:tc>
          <w:tcPr>
            <w:tcW w:w="6473" w:type="dxa"/>
            <w:shd w:val="clear" w:color="auto" w:fill="E7E6E6"/>
            <w:noWrap/>
            <w:hideMark/>
          </w:tcPr>
          <w:p w14:paraId="00DD6C72" w14:textId="77777777" w:rsidR="00F064C6" w:rsidRPr="00684D89" w:rsidRDefault="00F064C6" w:rsidP="00F064C6">
            <w:pPr>
              <w:rPr>
                <w:rFonts w:eastAsia="Calibri"/>
                <w:sz w:val="18"/>
                <w:szCs w:val="18"/>
              </w:rPr>
            </w:pPr>
            <w:r w:rsidRPr="00684D89">
              <w:rPr>
                <w:rFonts w:eastAsia="Calibri"/>
                <w:sz w:val="18"/>
                <w:szCs w:val="18"/>
              </w:rPr>
              <w:t>Reliability increase if deleted;</w:t>
            </w:r>
          </w:p>
        </w:tc>
      </w:tr>
    </w:tbl>
    <w:p w14:paraId="26F77E0A" w14:textId="77777777" w:rsidR="000C7458" w:rsidRDefault="000C7458">
      <w:pPr>
        <w:rPr>
          <w:rFonts w:ascii="Times New Roman" w:eastAsia="Calibri" w:hAnsi="Times New Roman" w:cs="Times New Roman"/>
          <w:b/>
          <w:bCs/>
          <w:kern w:val="0"/>
          <w:sz w:val="28"/>
          <w:szCs w:val="28"/>
          <w14:ligatures w14:val="none"/>
        </w:rPr>
      </w:pPr>
    </w:p>
    <w:p w14:paraId="1F48D154" w14:textId="003A78B1" w:rsidR="000B3702" w:rsidRDefault="000B3702">
      <w:pPr>
        <w:rPr>
          <w:rFonts w:ascii="Times New Roman" w:eastAsia="Calibri" w:hAnsi="Times New Roman" w:cs="Times New Roman"/>
          <w:b/>
          <w:bCs/>
          <w:kern w:val="0"/>
          <w:sz w:val="28"/>
          <w:szCs w:val="28"/>
          <w14:ligatures w14:val="none"/>
        </w:rPr>
      </w:pPr>
      <w:r>
        <w:rPr>
          <w:rFonts w:ascii="Times New Roman" w:eastAsia="Calibri" w:hAnsi="Times New Roman" w:cs="Times New Roman"/>
          <w:b/>
          <w:bCs/>
          <w:kern w:val="0"/>
          <w:sz w:val="28"/>
          <w:szCs w:val="28"/>
          <w14:ligatures w14:val="none"/>
        </w:rPr>
        <w:t>O</w:t>
      </w:r>
      <w:r w:rsidR="000C7458">
        <w:rPr>
          <w:rFonts w:ascii="Times New Roman" w:eastAsia="Calibri" w:hAnsi="Times New Roman" w:cs="Times New Roman"/>
          <w:b/>
          <w:bCs/>
          <w:kern w:val="0"/>
          <w:sz w:val="28"/>
          <w:szCs w:val="28"/>
          <w14:ligatures w14:val="none"/>
        </w:rPr>
        <w:t>penness</w:t>
      </w:r>
    </w:p>
    <w:p w14:paraId="75DE17E4" w14:textId="58125A7D" w:rsidR="00F55506" w:rsidRPr="00F55506" w:rsidRDefault="00F55506" w:rsidP="00F55506">
      <w:pPr>
        <w:pStyle w:val="Caption"/>
      </w:pPr>
      <w:bookmarkStart w:id="10" w:name="_Ref139510274"/>
      <w:bookmarkStart w:id="11" w:name="_Toc142918359"/>
      <w:r>
        <w:t>Table</w:t>
      </w:r>
      <w:bookmarkEnd w:id="10"/>
      <w:r>
        <w:t xml:space="preserve"> </w:t>
      </w:r>
      <w:r w:rsidR="009B4FC6">
        <w:t>A6</w:t>
      </w:r>
      <w:r>
        <w:t xml:space="preserve">. </w:t>
      </w:r>
      <w:r w:rsidRPr="00982D5D">
        <w:t xml:space="preserve">FYETAP Openness scale item reduction analysis decisions and justifications. </w:t>
      </w:r>
      <w:bookmarkEnd w:id="11"/>
      <w:r w:rsidR="009B4FC6">
        <w:t>The shaded rows indicate removed items.</w:t>
      </w:r>
    </w:p>
    <w:tbl>
      <w:tblPr>
        <w:tblStyle w:val="TableGrid31"/>
        <w:tblW w:w="0" w:type="auto"/>
        <w:tblLook w:val="04A0" w:firstRow="1" w:lastRow="0" w:firstColumn="1" w:lastColumn="0" w:noHBand="0" w:noVBand="1"/>
      </w:tblPr>
      <w:tblGrid>
        <w:gridCol w:w="1438"/>
        <w:gridCol w:w="1439"/>
        <w:gridCol w:w="6473"/>
      </w:tblGrid>
      <w:tr w:rsidR="00F55506" w:rsidRPr="00982D5D" w14:paraId="244A37FA" w14:textId="77777777" w:rsidTr="003A6072">
        <w:trPr>
          <w:trHeight w:val="315"/>
        </w:trPr>
        <w:tc>
          <w:tcPr>
            <w:tcW w:w="1438" w:type="dxa"/>
            <w:noWrap/>
            <w:hideMark/>
          </w:tcPr>
          <w:p w14:paraId="55898A53" w14:textId="77777777" w:rsidR="00F55506" w:rsidRPr="00982D5D" w:rsidRDefault="00F55506" w:rsidP="003A6072">
            <w:pPr>
              <w:jc w:val="center"/>
              <w:rPr>
                <w:rFonts w:eastAsia="Calibri"/>
                <w:b/>
                <w:bCs/>
                <w:sz w:val="18"/>
                <w:szCs w:val="18"/>
              </w:rPr>
            </w:pPr>
            <w:r w:rsidRPr="00982D5D">
              <w:rPr>
                <w:rFonts w:eastAsia="Calibri"/>
                <w:b/>
                <w:bCs/>
                <w:sz w:val="18"/>
                <w:szCs w:val="18"/>
              </w:rPr>
              <w:lastRenderedPageBreak/>
              <w:t>Item</w:t>
            </w:r>
          </w:p>
        </w:tc>
        <w:tc>
          <w:tcPr>
            <w:tcW w:w="1439" w:type="dxa"/>
            <w:noWrap/>
            <w:hideMark/>
          </w:tcPr>
          <w:p w14:paraId="188C8851" w14:textId="77777777" w:rsidR="00F55506" w:rsidRPr="00982D5D" w:rsidRDefault="00F55506" w:rsidP="003A6072">
            <w:pPr>
              <w:jc w:val="center"/>
              <w:rPr>
                <w:rFonts w:eastAsia="Calibri"/>
                <w:b/>
                <w:bCs/>
                <w:sz w:val="18"/>
                <w:szCs w:val="18"/>
              </w:rPr>
            </w:pPr>
            <w:r w:rsidRPr="00982D5D">
              <w:rPr>
                <w:rFonts w:eastAsia="Calibri"/>
                <w:b/>
                <w:bCs/>
                <w:sz w:val="18"/>
                <w:szCs w:val="18"/>
              </w:rPr>
              <w:t>Item Reduction Decision</w:t>
            </w:r>
          </w:p>
        </w:tc>
        <w:tc>
          <w:tcPr>
            <w:tcW w:w="6473" w:type="dxa"/>
            <w:noWrap/>
            <w:hideMark/>
          </w:tcPr>
          <w:p w14:paraId="6256500F" w14:textId="77777777" w:rsidR="00F55506" w:rsidRPr="00982D5D" w:rsidRDefault="00F55506" w:rsidP="003A6072">
            <w:pPr>
              <w:jc w:val="center"/>
              <w:rPr>
                <w:rFonts w:eastAsia="Calibri"/>
                <w:b/>
                <w:bCs/>
                <w:sz w:val="18"/>
                <w:szCs w:val="18"/>
              </w:rPr>
            </w:pPr>
            <w:r w:rsidRPr="00982D5D">
              <w:rPr>
                <w:rFonts w:eastAsia="Calibri"/>
                <w:b/>
                <w:bCs/>
                <w:sz w:val="18"/>
                <w:szCs w:val="18"/>
              </w:rPr>
              <w:t>Item Reduction Justification</w:t>
            </w:r>
          </w:p>
        </w:tc>
      </w:tr>
      <w:tr w:rsidR="00F064C6" w:rsidRPr="00982D5D" w14:paraId="68E1AE6F" w14:textId="77777777" w:rsidTr="003A6072">
        <w:trPr>
          <w:trHeight w:val="300"/>
        </w:trPr>
        <w:tc>
          <w:tcPr>
            <w:tcW w:w="1438" w:type="dxa"/>
            <w:noWrap/>
            <w:hideMark/>
          </w:tcPr>
          <w:p w14:paraId="4E523435" w14:textId="238277C6" w:rsidR="00F064C6" w:rsidRPr="00982D5D" w:rsidRDefault="00F064C6" w:rsidP="00F064C6">
            <w:pPr>
              <w:rPr>
                <w:rFonts w:eastAsia="Calibri"/>
                <w:sz w:val="18"/>
                <w:szCs w:val="18"/>
              </w:rPr>
            </w:pPr>
            <w:r w:rsidRPr="00982D5D">
              <w:rPr>
                <w:rFonts w:eastAsia="Calibri"/>
                <w:sz w:val="18"/>
                <w:szCs w:val="18"/>
              </w:rPr>
              <w:t>O-01-p</w:t>
            </w:r>
          </w:p>
        </w:tc>
        <w:tc>
          <w:tcPr>
            <w:tcW w:w="1439" w:type="dxa"/>
            <w:noWrap/>
            <w:hideMark/>
          </w:tcPr>
          <w:p w14:paraId="42A9AC8C" w14:textId="77777777" w:rsidR="00F064C6" w:rsidRPr="00982D5D" w:rsidRDefault="00F064C6" w:rsidP="00F064C6">
            <w:pPr>
              <w:rPr>
                <w:rFonts w:eastAsia="Calibri"/>
                <w:sz w:val="18"/>
                <w:szCs w:val="18"/>
              </w:rPr>
            </w:pPr>
            <w:r w:rsidRPr="00982D5D">
              <w:rPr>
                <w:rFonts w:eastAsia="Calibri"/>
                <w:sz w:val="18"/>
                <w:szCs w:val="18"/>
              </w:rPr>
              <w:t>Keep</w:t>
            </w:r>
          </w:p>
        </w:tc>
        <w:tc>
          <w:tcPr>
            <w:tcW w:w="6473" w:type="dxa"/>
            <w:noWrap/>
            <w:hideMark/>
          </w:tcPr>
          <w:p w14:paraId="024D41CB" w14:textId="77777777" w:rsidR="00F064C6" w:rsidRPr="00982D5D" w:rsidRDefault="00F064C6" w:rsidP="00F064C6">
            <w:pPr>
              <w:rPr>
                <w:rFonts w:eastAsia="Calibri"/>
                <w:sz w:val="18"/>
                <w:szCs w:val="18"/>
              </w:rPr>
            </w:pPr>
            <w:r w:rsidRPr="00982D5D">
              <w:rPr>
                <w:rFonts w:eastAsia="Calibri"/>
                <w:sz w:val="18"/>
                <w:szCs w:val="18"/>
              </w:rPr>
              <w:t>Very high factor loading; Good discrimination; Medium information overlap; "Imagination" item group;</w:t>
            </w:r>
          </w:p>
        </w:tc>
      </w:tr>
      <w:tr w:rsidR="00F064C6" w:rsidRPr="00982D5D" w14:paraId="09D018C6" w14:textId="77777777" w:rsidTr="003A6072">
        <w:trPr>
          <w:trHeight w:val="300"/>
        </w:trPr>
        <w:tc>
          <w:tcPr>
            <w:tcW w:w="1438" w:type="dxa"/>
            <w:noWrap/>
            <w:hideMark/>
          </w:tcPr>
          <w:p w14:paraId="34EDC02E" w14:textId="45463B82" w:rsidR="00F064C6" w:rsidRPr="00982D5D" w:rsidRDefault="00F064C6" w:rsidP="00F064C6">
            <w:pPr>
              <w:rPr>
                <w:rFonts w:eastAsia="Calibri"/>
                <w:sz w:val="18"/>
                <w:szCs w:val="18"/>
              </w:rPr>
            </w:pPr>
            <w:r w:rsidRPr="00982D5D">
              <w:rPr>
                <w:rFonts w:eastAsia="Calibri"/>
                <w:sz w:val="18"/>
                <w:szCs w:val="18"/>
              </w:rPr>
              <w:t>O-02-p</w:t>
            </w:r>
          </w:p>
        </w:tc>
        <w:tc>
          <w:tcPr>
            <w:tcW w:w="1439" w:type="dxa"/>
            <w:noWrap/>
            <w:hideMark/>
          </w:tcPr>
          <w:p w14:paraId="1FF265C0" w14:textId="77777777" w:rsidR="00F064C6" w:rsidRPr="00982D5D" w:rsidRDefault="00F064C6" w:rsidP="00F064C6">
            <w:pPr>
              <w:rPr>
                <w:rFonts w:eastAsia="Calibri"/>
                <w:sz w:val="18"/>
                <w:szCs w:val="18"/>
              </w:rPr>
            </w:pPr>
            <w:r w:rsidRPr="00982D5D">
              <w:rPr>
                <w:rFonts w:eastAsia="Calibri"/>
                <w:sz w:val="18"/>
                <w:szCs w:val="18"/>
              </w:rPr>
              <w:t>Keep</w:t>
            </w:r>
          </w:p>
        </w:tc>
        <w:tc>
          <w:tcPr>
            <w:tcW w:w="6473" w:type="dxa"/>
            <w:noWrap/>
            <w:hideMark/>
          </w:tcPr>
          <w:p w14:paraId="313643B4" w14:textId="77777777" w:rsidR="00F064C6" w:rsidRPr="00982D5D" w:rsidRDefault="00F064C6" w:rsidP="00F064C6">
            <w:pPr>
              <w:rPr>
                <w:rFonts w:eastAsia="Calibri"/>
                <w:sz w:val="18"/>
                <w:szCs w:val="18"/>
              </w:rPr>
            </w:pPr>
            <w:r w:rsidRPr="00982D5D">
              <w:rPr>
                <w:rFonts w:eastAsia="Calibri"/>
                <w:sz w:val="18"/>
                <w:szCs w:val="18"/>
              </w:rPr>
              <w:t>Good factor loading; Good discrimination; Medium information overlap; Same "ideas" item group but about quality of ideas rather than quantity of ideas; Good CVI;</w:t>
            </w:r>
          </w:p>
        </w:tc>
      </w:tr>
      <w:tr w:rsidR="00F064C6" w:rsidRPr="00982D5D" w14:paraId="48C080E4" w14:textId="77777777" w:rsidTr="003A6072">
        <w:trPr>
          <w:trHeight w:val="300"/>
        </w:trPr>
        <w:tc>
          <w:tcPr>
            <w:tcW w:w="1438" w:type="dxa"/>
            <w:shd w:val="clear" w:color="auto" w:fill="E7E6E6"/>
            <w:noWrap/>
            <w:hideMark/>
          </w:tcPr>
          <w:p w14:paraId="0F53293E" w14:textId="027090C3" w:rsidR="00F064C6" w:rsidRPr="00982D5D" w:rsidRDefault="00F064C6" w:rsidP="00F064C6">
            <w:pPr>
              <w:rPr>
                <w:rFonts w:eastAsia="Calibri"/>
                <w:sz w:val="18"/>
                <w:szCs w:val="18"/>
              </w:rPr>
            </w:pPr>
            <w:r w:rsidRPr="00982D5D">
              <w:rPr>
                <w:rFonts w:eastAsia="Calibri"/>
                <w:sz w:val="18"/>
                <w:szCs w:val="18"/>
              </w:rPr>
              <w:t>O-03-p</w:t>
            </w:r>
          </w:p>
        </w:tc>
        <w:tc>
          <w:tcPr>
            <w:tcW w:w="1439" w:type="dxa"/>
            <w:shd w:val="clear" w:color="auto" w:fill="E7E6E6"/>
            <w:noWrap/>
            <w:hideMark/>
          </w:tcPr>
          <w:p w14:paraId="0461E3AD" w14:textId="77777777" w:rsidR="00F064C6" w:rsidRPr="00982D5D" w:rsidRDefault="00F064C6" w:rsidP="00F064C6">
            <w:pPr>
              <w:rPr>
                <w:rFonts w:eastAsia="Calibri"/>
                <w:sz w:val="18"/>
                <w:szCs w:val="18"/>
              </w:rPr>
            </w:pPr>
            <w:r w:rsidRPr="00982D5D">
              <w:rPr>
                <w:rFonts w:eastAsia="Calibri"/>
                <w:sz w:val="18"/>
                <w:szCs w:val="18"/>
              </w:rPr>
              <w:t>Remove</w:t>
            </w:r>
          </w:p>
        </w:tc>
        <w:tc>
          <w:tcPr>
            <w:tcW w:w="6473" w:type="dxa"/>
            <w:shd w:val="clear" w:color="auto" w:fill="E7E6E6"/>
            <w:noWrap/>
            <w:hideMark/>
          </w:tcPr>
          <w:p w14:paraId="3A682782" w14:textId="77777777" w:rsidR="00F064C6" w:rsidRPr="00982D5D" w:rsidRDefault="00F064C6" w:rsidP="00F064C6">
            <w:pPr>
              <w:rPr>
                <w:rFonts w:eastAsia="Calibri"/>
                <w:sz w:val="18"/>
                <w:szCs w:val="18"/>
              </w:rPr>
            </w:pPr>
            <w:r w:rsidRPr="00982D5D">
              <w:rPr>
                <w:rFonts w:eastAsia="Calibri"/>
                <w:sz w:val="18"/>
                <w:szCs w:val="18"/>
              </w:rPr>
              <w:t>Very low factor loading;</w:t>
            </w:r>
          </w:p>
        </w:tc>
      </w:tr>
      <w:tr w:rsidR="00F064C6" w:rsidRPr="00982D5D" w14:paraId="648CF4A2" w14:textId="77777777" w:rsidTr="003A6072">
        <w:trPr>
          <w:trHeight w:val="300"/>
        </w:trPr>
        <w:tc>
          <w:tcPr>
            <w:tcW w:w="1438" w:type="dxa"/>
            <w:shd w:val="clear" w:color="auto" w:fill="E7E6E6"/>
            <w:noWrap/>
            <w:hideMark/>
          </w:tcPr>
          <w:p w14:paraId="1C1D7C6D" w14:textId="251B777A" w:rsidR="00F064C6" w:rsidRPr="00982D5D" w:rsidRDefault="00F064C6" w:rsidP="00F064C6">
            <w:pPr>
              <w:rPr>
                <w:rFonts w:eastAsia="Calibri"/>
                <w:sz w:val="18"/>
                <w:szCs w:val="18"/>
              </w:rPr>
            </w:pPr>
            <w:r w:rsidRPr="00982D5D">
              <w:rPr>
                <w:rFonts w:eastAsia="Calibri"/>
                <w:sz w:val="18"/>
                <w:szCs w:val="18"/>
              </w:rPr>
              <w:t>O-04-p</w:t>
            </w:r>
          </w:p>
        </w:tc>
        <w:tc>
          <w:tcPr>
            <w:tcW w:w="1439" w:type="dxa"/>
            <w:shd w:val="clear" w:color="auto" w:fill="E7E6E6"/>
            <w:noWrap/>
            <w:hideMark/>
          </w:tcPr>
          <w:p w14:paraId="323B3405" w14:textId="77777777" w:rsidR="00F064C6" w:rsidRPr="00982D5D" w:rsidRDefault="00F064C6" w:rsidP="00F064C6">
            <w:pPr>
              <w:rPr>
                <w:rFonts w:eastAsia="Calibri"/>
                <w:sz w:val="18"/>
                <w:szCs w:val="18"/>
              </w:rPr>
            </w:pPr>
            <w:r w:rsidRPr="00982D5D">
              <w:rPr>
                <w:rFonts w:eastAsia="Calibri"/>
                <w:sz w:val="18"/>
                <w:szCs w:val="18"/>
              </w:rPr>
              <w:t>Remove</w:t>
            </w:r>
          </w:p>
        </w:tc>
        <w:tc>
          <w:tcPr>
            <w:tcW w:w="6473" w:type="dxa"/>
            <w:shd w:val="clear" w:color="auto" w:fill="E7E6E6"/>
            <w:noWrap/>
            <w:hideMark/>
          </w:tcPr>
          <w:p w14:paraId="2447762A" w14:textId="77777777" w:rsidR="00F064C6" w:rsidRPr="00982D5D" w:rsidRDefault="00F064C6" w:rsidP="00F064C6">
            <w:pPr>
              <w:rPr>
                <w:rFonts w:eastAsia="Calibri"/>
                <w:sz w:val="18"/>
                <w:szCs w:val="18"/>
              </w:rPr>
            </w:pPr>
            <w:r w:rsidRPr="00982D5D">
              <w:rPr>
                <w:rFonts w:eastAsia="Calibri"/>
                <w:sz w:val="18"/>
                <w:szCs w:val="18"/>
              </w:rPr>
              <w:t>Very low factor loading; Very low item discrimination; Reliability increase if deleted;</w:t>
            </w:r>
          </w:p>
        </w:tc>
      </w:tr>
      <w:tr w:rsidR="00F064C6" w:rsidRPr="00982D5D" w14:paraId="3C1086E4" w14:textId="77777777" w:rsidTr="003A6072">
        <w:trPr>
          <w:trHeight w:val="300"/>
        </w:trPr>
        <w:tc>
          <w:tcPr>
            <w:tcW w:w="1438" w:type="dxa"/>
            <w:noWrap/>
            <w:hideMark/>
          </w:tcPr>
          <w:p w14:paraId="0E91E0B8" w14:textId="4216F667" w:rsidR="00F064C6" w:rsidRPr="00982D5D" w:rsidRDefault="00F064C6" w:rsidP="00F064C6">
            <w:pPr>
              <w:rPr>
                <w:rFonts w:eastAsia="Calibri"/>
                <w:sz w:val="18"/>
                <w:szCs w:val="18"/>
              </w:rPr>
            </w:pPr>
            <w:r w:rsidRPr="00982D5D">
              <w:rPr>
                <w:rFonts w:eastAsia="Calibri"/>
                <w:sz w:val="18"/>
                <w:szCs w:val="18"/>
              </w:rPr>
              <w:t>O-05-p</w:t>
            </w:r>
          </w:p>
        </w:tc>
        <w:tc>
          <w:tcPr>
            <w:tcW w:w="1439" w:type="dxa"/>
            <w:noWrap/>
            <w:hideMark/>
          </w:tcPr>
          <w:p w14:paraId="0D669B9C" w14:textId="77777777" w:rsidR="00F064C6" w:rsidRPr="00982D5D" w:rsidRDefault="00F064C6" w:rsidP="00F064C6">
            <w:pPr>
              <w:rPr>
                <w:rFonts w:eastAsia="Calibri"/>
                <w:sz w:val="18"/>
                <w:szCs w:val="18"/>
              </w:rPr>
            </w:pPr>
            <w:r w:rsidRPr="00982D5D">
              <w:rPr>
                <w:rFonts w:eastAsia="Calibri"/>
                <w:sz w:val="18"/>
                <w:szCs w:val="18"/>
              </w:rPr>
              <w:t>Keep</w:t>
            </w:r>
          </w:p>
        </w:tc>
        <w:tc>
          <w:tcPr>
            <w:tcW w:w="6473" w:type="dxa"/>
            <w:noWrap/>
            <w:hideMark/>
          </w:tcPr>
          <w:p w14:paraId="346C5BF5" w14:textId="77777777" w:rsidR="00F064C6" w:rsidRPr="00982D5D" w:rsidRDefault="00F064C6" w:rsidP="00F064C6">
            <w:pPr>
              <w:rPr>
                <w:rFonts w:eastAsia="Calibri"/>
                <w:sz w:val="18"/>
                <w:szCs w:val="18"/>
              </w:rPr>
            </w:pPr>
            <w:r w:rsidRPr="00982D5D">
              <w:rPr>
                <w:rFonts w:eastAsia="Calibri"/>
                <w:sz w:val="18"/>
                <w:szCs w:val="18"/>
              </w:rPr>
              <w:t>Fine factor loading; Fine discrimination; Low information overlap; "Reflecting" item group;</w:t>
            </w:r>
          </w:p>
        </w:tc>
      </w:tr>
      <w:tr w:rsidR="00F064C6" w:rsidRPr="00982D5D" w14:paraId="61FE902A" w14:textId="77777777" w:rsidTr="003A6072">
        <w:trPr>
          <w:trHeight w:val="300"/>
        </w:trPr>
        <w:tc>
          <w:tcPr>
            <w:tcW w:w="1438" w:type="dxa"/>
            <w:noWrap/>
            <w:hideMark/>
          </w:tcPr>
          <w:p w14:paraId="6113BE34" w14:textId="062C3F6F" w:rsidR="00F064C6" w:rsidRPr="00982D5D" w:rsidRDefault="00F064C6" w:rsidP="00F064C6">
            <w:pPr>
              <w:rPr>
                <w:rFonts w:eastAsia="Calibri"/>
                <w:sz w:val="18"/>
                <w:szCs w:val="18"/>
              </w:rPr>
            </w:pPr>
            <w:r w:rsidRPr="00982D5D">
              <w:rPr>
                <w:rFonts w:eastAsia="Calibri"/>
                <w:sz w:val="18"/>
                <w:szCs w:val="18"/>
              </w:rPr>
              <w:t>O-06-p</w:t>
            </w:r>
          </w:p>
        </w:tc>
        <w:tc>
          <w:tcPr>
            <w:tcW w:w="1439" w:type="dxa"/>
            <w:noWrap/>
            <w:hideMark/>
          </w:tcPr>
          <w:p w14:paraId="4D74C7E0" w14:textId="77777777" w:rsidR="00F064C6" w:rsidRPr="00982D5D" w:rsidRDefault="00F064C6" w:rsidP="00F064C6">
            <w:pPr>
              <w:rPr>
                <w:rFonts w:eastAsia="Calibri"/>
                <w:sz w:val="18"/>
                <w:szCs w:val="18"/>
              </w:rPr>
            </w:pPr>
            <w:r w:rsidRPr="00982D5D">
              <w:rPr>
                <w:rFonts w:eastAsia="Calibri"/>
                <w:sz w:val="18"/>
                <w:szCs w:val="18"/>
              </w:rPr>
              <w:t>Keep</w:t>
            </w:r>
          </w:p>
        </w:tc>
        <w:tc>
          <w:tcPr>
            <w:tcW w:w="6473" w:type="dxa"/>
            <w:noWrap/>
            <w:hideMark/>
          </w:tcPr>
          <w:p w14:paraId="1424C74D" w14:textId="77777777" w:rsidR="00F064C6" w:rsidRPr="00982D5D" w:rsidRDefault="00F064C6" w:rsidP="00F064C6">
            <w:pPr>
              <w:rPr>
                <w:rFonts w:eastAsia="Calibri"/>
                <w:sz w:val="18"/>
                <w:szCs w:val="18"/>
              </w:rPr>
            </w:pPr>
            <w:r w:rsidRPr="00982D5D">
              <w:rPr>
                <w:rFonts w:eastAsia="Calibri"/>
                <w:sz w:val="18"/>
                <w:szCs w:val="18"/>
              </w:rPr>
              <w:t>Very high factor loading; Very high discrimination; Medium information overlap; "Ideas" item group;</w:t>
            </w:r>
          </w:p>
        </w:tc>
      </w:tr>
      <w:tr w:rsidR="00F064C6" w:rsidRPr="00982D5D" w14:paraId="449EA097" w14:textId="77777777" w:rsidTr="003A6072">
        <w:trPr>
          <w:trHeight w:val="300"/>
        </w:trPr>
        <w:tc>
          <w:tcPr>
            <w:tcW w:w="1438" w:type="dxa"/>
            <w:noWrap/>
            <w:hideMark/>
          </w:tcPr>
          <w:p w14:paraId="7DED8820" w14:textId="51227FA1" w:rsidR="00F064C6" w:rsidRPr="00982D5D" w:rsidRDefault="00F064C6" w:rsidP="00F064C6">
            <w:pPr>
              <w:rPr>
                <w:rFonts w:eastAsia="Calibri"/>
                <w:sz w:val="18"/>
                <w:szCs w:val="18"/>
              </w:rPr>
            </w:pPr>
            <w:r w:rsidRPr="00982D5D">
              <w:rPr>
                <w:rFonts w:eastAsia="Calibri"/>
                <w:sz w:val="18"/>
                <w:szCs w:val="18"/>
              </w:rPr>
              <w:t>O-07-p</w:t>
            </w:r>
          </w:p>
        </w:tc>
        <w:tc>
          <w:tcPr>
            <w:tcW w:w="1439" w:type="dxa"/>
            <w:noWrap/>
            <w:hideMark/>
          </w:tcPr>
          <w:p w14:paraId="1C8C30E8" w14:textId="77777777" w:rsidR="00F064C6" w:rsidRPr="00982D5D" w:rsidRDefault="00F064C6" w:rsidP="00F064C6">
            <w:pPr>
              <w:rPr>
                <w:rFonts w:eastAsia="Calibri"/>
                <w:sz w:val="18"/>
                <w:szCs w:val="18"/>
              </w:rPr>
            </w:pPr>
            <w:r w:rsidRPr="00982D5D">
              <w:rPr>
                <w:rFonts w:eastAsia="Calibri"/>
                <w:sz w:val="18"/>
                <w:szCs w:val="18"/>
              </w:rPr>
              <w:t>Keep</w:t>
            </w:r>
          </w:p>
        </w:tc>
        <w:tc>
          <w:tcPr>
            <w:tcW w:w="6473" w:type="dxa"/>
            <w:noWrap/>
            <w:hideMark/>
          </w:tcPr>
          <w:p w14:paraId="493D02BB" w14:textId="77777777" w:rsidR="00F064C6" w:rsidRPr="00982D5D" w:rsidRDefault="00F064C6" w:rsidP="00F064C6">
            <w:pPr>
              <w:rPr>
                <w:rFonts w:eastAsia="Calibri"/>
                <w:sz w:val="18"/>
                <w:szCs w:val="18"/>
              </w:rPr>
            </w:pPr>
            <w:r w:rsidRPr="00982D5D">
              <w:rPr>
                <w:rFonts w:eastAsia="Calibri"/>
                <w:sz w:val="18"/>
                <w:szCs w:val="18"/>
              </w:rPr>
              <w:t>Fine factor loading; Good discrimination; Low information overlap; "Conversations" item group;</w:t>
            </w:r>
          </w:p>
        </w:tc>
      </w:tr>
      <w:tr w:rsidR="00F064C6" w:rsidRPr="00982D5D" w14:paraId="7C9B11EC" w14:textId="77777777" w:rsidTr="003A6072">
        <w:trPr>
          <w:trHeight w:val="300"/>
        </w:trPr>
        <w:tc>
          <w:tcPr>
            <w:tcW w:w="1438" w:type="dxa"/>
            <w:shd w:val="clear" w:color="auto" w:fill="E7E6E6"/>
            <w:noWrap/>
            <w:hideMark/>
          </w:tcPr>
          <w:p w14:paraId="1483A6D6" w14:textId="6440115F" w:rsidR="00F064C6" w:rsidRPr="00982D5D" w:rsidRDefault="00F064C6" w:rsidP="00F064C6">
            <w:pPr>
              <w:rPr>
                <w:rFonts w:eastAsia="Calibri"/>
                <w:sz w:val="18"/>
                <w:szCs w:val="18"/>
              </w:rPr>
            </w:pPr>
            <w:r w:rsidRPr="00982D5D">
              <w:rPr>
                <w:rFonts w:eastAsia="Calibri"/>
                <w:sz w:val="18"/>
                <w:szCs w:val="18"/>
              </w:rPr>
              <w:t>O-08-p</w:t>
            </w:r>
          </w:p>
        </w:tc>
        <w:tc>
          <w:tcPr>
            <w:tcW w:w="1439" w:type="dxa"/>
            <w:shd w:val="clear" w:color="auto" w:fill="E7E6E6"/>
            <w:noWrap/>
            <w:hideMark/>
          </w:tcPr>
          <w:p w14:paraId="19A41B63" w14:textId="77777777" w:rsidR="00F064C6" w:rsidRPr="00982D5D" w:rsidRDefault="00F064C6" w:rsidP="00F064C6">
            <w:pPr>
              <w:rPr>
                <w:rFonts w:eastAsia="Calibri"/>
                <w:sz w:val="18"/>
                <w:szCs w:val="18"/>
              </w:rPr>
            </w:pPr>
            <w:r w:rsidRPr="00982D5D">
              <w:rPr>
                <w:rFonts w:eastAsia="Calibri"/>
                <w:sz w:val="18"/>
                <w:szCs w:val="18"/>
              </w:rPr>
              <w:t>Remove</w:t>
            </w:r>
          </w:p>
        </w:tc>
        <w:tc>
          <w:tcPr>
            <w:tcW w:w="6473" w:type="dxa"/>
            <w:shd w:val="clear" w:color="auto" w:fill="E7E6E6"/>
            <w:noWrap/>
            <w:hideMark/>
          </w:tcPr>
          <w:p w14:paraId="47BB6EEB" w14:textId="77777777" w:rsidR="00F064C6" w:rsidRPr="00982D5D" w:rsidRDefault="00F064C6" w:rsidP="00F064C6">
            <w:pPr>
              <w:rPr>
                <w:rFonts w:eastAsia="Calibri"/>
                <w:sz w:val="18"/>
                <w:szCs w:val="18"/>
              </w:rPr>
            </w:pPr>
            <w:r w:rsidRPr="00982D5D">
              <w:rPr>
                <w:rFonts w:eastAsia="Calibri"/>
                <w:sz w:val="18"/>
                <w:szCs w:val="18"/>
              </w:rPr>
              <w:t>Very low factor loading;</w:t>
            </w:r>
          </w:p>
        </w:tc>
      </w:tr>
      <w:tr w:rsidR="00F064C6" w:rsidRPr="00982D5D" w14:paraId="6EAAA370" w14:textId="77777777" w:rsidTr="003A6072">
        <w:trPr>
          <w:trHeight w:val="300"/>
        </w:trPr>
        <w:tc>
          <w:tcPr>
            <w:tcW w:w="1438" w:type="dxa"/>
            <w:shd w:val="clear" w:color="auto" w:fill="E7E6E6"/>
            <w:noWrap/>
            <w:hideMark/>
          </w:tcPr>
          <w:p w14:paraId="640B81CB" w14:textId="2E4B801F" w:rsidR="00F064C6" w:rsidRPr="00982D5D" w:rsidRDefault="00F064C6" w:rsidP="00F064C6">
            <w:pPr>
              <w:rPr>
                <w:rFonts w:eastAsia="Calibri"/>
                <w:sz w:val="18"/>
                <w:szCs w:val="18"/>
              </w:rPr>
            </w:pPr>
            <w:r w:rsidRPr="00982D5D">
              <w:rPr>
                <w:rFonts w:eastAsia="Calibri"/>
                <w:sz w:val="18"/>
                <w:szCs w:val="18"/>
              </w:rPr>
              <w:t>O-09-p</w:t>
            </w:r>
          </w:p>
        </w:tc>
        <w:tc>
          <w:tcPr>
            <w:tcW w:w="1439" w:type="dxa"/>
            <w:shd w:val="clear" w:color="auto" w:fill="E7E6E6"/>
            <w:noWrap/>
            <w:hideMark/>
          </w:tcPr>
          <w:p w14:paraId="287F3AB7" w14:textId="77777777" w:rsidR="00F064C6" w:rsidRPr="00982D5D" w:rsidRDefault="00F064C6" w:rsidP="00F064C6">
            <w:pPr>
              <w:rPr>
                <w:rFonts w:eastAsia="Calibri"/>
                <w:sz w:val="18"/>
                <w:szCs w:val="18"/>
              </w:rPr>
            </w:pPr>
            <w:r w:rsidRPr="00982D5D">
              <w:rPr>
                <w:rFonts w:eastAsia="Calibri"/>
                <w:sz w:val="18"/>
                <w:szCs w:val="18"/>
              </w:rPr>
              <w:t>Remove</w:t>
            </w:r>
          </w:p>
        </w:tc>
        <w:tc>
          <w:tcPr>
            <w:tcW w:w="6473" w:type="dxa"/>
            <w:shd w:val="clear" w:color="auto" w:fill="E7E6E6"/>
            <w:noWrap/>
            <w:hideMark/>
          </w:tcPr>
          <w:p w14:paraId="33FC3C86" w14:textId="77777777" w:rsidR="00F064C6" w:rsidRPr="00982D5D" w:rsidRDefault="00F064C6" w:rsidP="00F064C6">
            <w:pPr>
              <w:rPr>
                <w:rFonts w:eastAsia="Calibri"/>
                <w:sz w:val="18"/>
                <w:szCs w:val="18"/>
              </w:rPr>
            </w:pPr>
            <w:r w:rsidRPr="00982D5D">
              <w:rPr>
                <w:rFonts w:eastAsia="Calibri"/>
                <w:sz w:val="18"/>
                <w:szCs w:val="18"/>
              </w:rPr>
              <w:t>Very low factor loading;</w:t>
            </w:r>
          </w:p>
        </w:tc>
      </w:tr>
      <w:tr w:rsidR="00F064C6" w:rsidRPr="00982D5D" w14:paraId="3C5EFAA1" w14:textId="77777777" w:rsidTr="003A6072">
        <w:trPr>
          <w:trHeight w:val="300"/>
        </w:trPr>
        <w:tc>
          <w:tcPr>
            <w:tcW w:w="1438" w:type="dxa"/>
            <w:noWrap/>
            <w:hideMark/>
          </w:tcPr>
          <w:p w14:paraId="234CF9D3" w14:textId="205816C2" w:rsidR="00F064C6" w:rsidRPr="00982D5D" w:rsidRDefault="00F064C6" w:rsidP="00F064C6">
            <w:pPr>
              <w:rPr>
                <w:rFonts w:eastAsia="Calibri"/>
                <w:sz w:val="18"/>
                <w:szCs w:val="18"/>
              </w:rPr>
            </w:pPr>
            <w:r w:rsidRPr="00982D5D">
              <w:rPr>
                <w:rFonts w:eastAsia="Calibri"/>
                <w:sz w:val="18"/>
                <w:szCs w:val="18"/>
              </w:rPr>
              <w:t>O-10-p</w:t>
            </w:r>
          </w:p>
        </w:tc>
        <w:tc>
          <w:tcPr>
            <w:tcW w:w="1439" w:type="dxa"/>
            <w:noWrap/>
            <w:hideMark/>
          </w:tcPr>
          <w:p w14:paraId="5B18C9F9" w14:textId="77777777" w:rsidR="00F064C6" w:rsidRPr="00982D5D" w:rsidRDefault="00F064C6" w:rsidP="00F064C6">
            <w:pPr>
              <w:rPr>
                <w:rFonts w:eastAsia="Calibri"/>
                <w:sz w:val="18"/>
                <w:szCs w:val="18"/>
              </w:rPr>
            </w:pPr>
            <w:r w:rsidRPr="00982D5D">
              <w:rPr>
                <w:rFonts w:eastAsia="Calibri"/>
                <w:sz w:val="18"/>
                <w:szCs w:val="18"/>
              </w:rPr>
              <w:t>Keep</w:t>
            </w:r>
          </w:p>
        </w:tc>
        <w:tc>
          <w:tcPr>
            <w:tcW w:w="6473" w:type="dxa"/>
            <w:noWrap/>
            <w:hideMark/>
          </w:tcPr>
          <w:p w14:paraId="610949BE" w14:textId="77777777" w:rsidR="00F064C6" w:rsidRPr="00982D5D" w:rsidRDefault="00F064C6" w:rsidP="00F064C6">
            <w:pPr>
              <w:rPr>
                <w:rFonts w:eastAsia="Calibri"/>
                <w:sz w:val="18"/>
                <w:szCs w:val="18"/>
              </w:rPr>
            </w:pPr>
            <w:r w:rsidRPr="00982D5D">
              <w:rPr>
                <w:rFonts w:eastAsia="Calibri"/>
                <w:sz w:val="18"/>
                <w:szCs w:val="18"/>
              </w:rPr>
              <w:t>Good factor loading; Good discrimination; Good CVI; Low information overlap; "New ways" item group;</w:t>
            </w:r>
          </w:p>
        </w:tc>
      </w:tr>
      <w:tr w:rsidR="00F064C6" w:rsidRPr="00982D5D" w14:paraId="3842D057" w14:textId="77777777" w:rsidTr="003A6072">
        <w:trPr>
          <w:trHeight w:val="300"/>
        </w:trPr>
        <w:tc>
          <w:tcPr>
            <w:tcW w:w="1438" w:type="dxa"/>
            <w:shd w:val="clear" w:color="auto" w:fill="E7E6E6"/>
            <w:noWrap/>
            <w:hideMark/>
          </w:tcPr>
          <w:p w14:paraId="22C1CEF4" w14:textId="0522AC62" w:rsidR="00F064C6" w:rsidRPr="00982D5D" w:rsidRDefault="00F064C6" w:rsidP="00F064C6">
            <w:pPr>
              <w:rPr>
                <w:rFonts w:eastAsia="Calibri"/>
                <w:sz w:val="18"/>
                <w:szCs w:val="18"/>
              </w:rPr>
            </w:pPr>
            <w:r w:rsidRPr="00982D5D">
              <w:rPr>
                <w:rFonts w:eastAsia="Calibri"/>
                <w:sz w:val="18"/>
                <w:szCs w:val="18"/>
              </w:rPr>
              <w:t>O-11-p</w:t>
            </w:r>
          </w:p>
        </w:tc>
        <w:tc>
          <w:tcPr>
            <w:tcW w:w="1439" w:type="dxa"/>
            <w:shd w:val="clear" w:color="auto" w:fill="E7E6E6"/>
            <w:noWrap/>
            <w:hideMark/>
          </w:tcPr>
          <w:p w14:paraId="002D1FAA" w14:textId="77777777" w:rsidR="00F064C6" w:rsidRPr="00982D5D" w:rsidRDefault="00F064C6" w:rsidP="00F064C6">
            <w:pPr>
              <w:rPr>
                <w:rFonts w:eastAsia="Calibri"/>
                <w:sz w:val="18"/>
                <w:szCs w:val="18"/>
              </w:rPr>
            </w:pPr>
            <w:r w:rsidRPr="00982D5D">
              <w:rPr>
                <w:rFonts w:eastAsia="Calibri"/>
                <w:sz w:val="18"/>
                <w:szCs w:val="18"/>
              </w:rPr>
              <w:t>Remove</w:t>
            </w:r>
          </w:p>
        </w:tc>
        <w:tc>
          <w:tcPr>
            <w:tcW w:w="6473" w:type="dxa"/>
            <w:shd w:val="clear" w:color="auto" w:fill="E7E6E6"/>
            <w:noWrap/>
            <w:hideMark/>
          </w:tcPr>
          <w:p w14:paraId="5E247900" w14:textId="77777777" w:rsidR="00F064C6" w:rsidRPr="00982D5D" w:rsidRDefault="00F064C6" w:rsidP="00F064C6">
            <w:pPr>
              <w:rPr>
                <w:rFonts w:eastAsia="Calibri"/>
                <w:sz w:val="18"/>
                <w:szCs w:val="18"/>
              </w:rPr>
            </w:pPr>
            <w:r w:rsidRPr="00982D5D">
              <w:rPr>
                <w:rFonts w:eastAsia="Calibri"/>
                <w:sz w:val="18"/>
                <w:szCs w:val="18"/>
              </w:rPr>
              <w:t>Only fine factor loading; Only fine discrimination; No new information overlap; Worse Clarity and factor loading and discrimination than O17n;</w:t>
            </w:r>
          </w:p>
        </w:tc>
      </w:tr>
      <w:tr w:rsidR="00F064C6" w:rsidRPr="00982D5D" w14:paraId="5C47877B" w14:textId="77777777" w:rsidTr="003A6072">
        <w:trPr>
          <w:trHeight w:val="300"/>
        </w:trPr>
        <w:tc>
          <w:tcPr>
            <w:tcW w:w="1438" w:type="dxa"/>
            <w:shd w:val="clear" w:color="auto" w:fill="E7E6E6"/>
            <w:noWrap/>
            <w:hideMark/>
          </w:tcPr>
          <w:p w14:paraId="763F6B93" w14:textId="7B5403A4" w:rsidR="00F064C6" w:rsidRPr="00982D5D" w:rsidRDefault="00F064C6" w:rsidP="00F064C6">
            <w:pPr>
              <w:rPr>
                <w:rFonts w:eastAsia="Calibri"/>
                <w:sz w:val="18"/>
                <w:szCs w:val="18"/>
              </w:rPr>
            </w:pPr>
            <w:r w:rsidRPr="00982D5D">
              <w:rPr>
                <w:rFonts w:eastAsia="Calibri"/>
                <w:sz w:val="18"/>
                <w:szCs w:val="18"/>
              </w:rPr>
              <w:t>O-12-n</w:t>
            </w:r>
          </w:p>
        </w:tc>
        <w:tc>
          <w:tcPr>
            <w:tcW w:w="1439" w:type="dxa"/>
            <w:shd w:val="clear" w:color="auto" w:fill="E7E6E6"/>
            <w:noWrap/>
            <w:hideMark/>
          </w:tcPr>
          <w:p w14:paraId="7A0EDBA9" w14:textId="77777777" w:rsidR="00F064C6" w:rsidRPr="00982D5D" w:rsidRDefault="00F064C6" w:rsidP="00F064C6">
            <w:pPr>
              <w:rPr>
                <w:rFonts w:eastAsia="Calibri"/>
                <w:sz w:val="18"/>
                <w:szCs w:val="18"/>
              </w:rPr>
            </w:pPr>
            <w:r w:rsidRPr="00982D5D">
              <w:rPr>
                <w:rFonts w:eastAsia="Calibri"/>
                <w:sz w:val="18"/>
                <w:szCs w:val="18"/>
              </w:rPr>
              <w:t>Remove</w:t>
            </w:r>
          </w:p>
        </w:tc>
        <w:tc>
          <w:tcPr>
            <w:tcW w:w="6473" w:type="dxa"/>
            <w:shd w:val="clear" w:color="auto" w:fill="E7E6E6"/>
            <w:noWrap/>
            <w:hideMark/>
          </w:tcPr>
          <w:p w14:paraId="270DECF0" w14:textId="77777777" w:rsidR="00F064C6" w:rsidRPr="00982D5D" w:rsidRDefault="00F064C6" w:rsidP="00F064C6">
            <w:pPr>
              <w:rPr>
                <w:rFonts w:eastAsia="Calibri"/>
                <w:sz w:val="18"/>
                <w:szCs w:val="18"/>
              </w:rPr>
            </w:pPr>
            <w:r w:rsidRPr="00982D5D">
              <w:rPr>
                <w:rFonts w:eastAsia="Calibri"/>
                <w:sz w:val="18"/>
                <w:szCs w:val="18"/>
              </w:rPr>
              <w:t>Very low factor loading; Very low item discrimination; Reliability increase if deleted; Degrading outfit;</w:t>
            </w:r>
          </w:p>
        </w:tc>
      </w:tr>
      <w:tr w:rsidR="00F064C6" w:rsidRPr="00982D5D" w14:paraId="225E011C" w14:textId="77777777" w:rsidTr="003A6072">
        <w:trPr>
          <w:trHeight w:val="300"/>
        </w:trPr>
        <w:tc>
          <w:tcPr>
            <w:tcW w:w="1438" w:type="dxa"/>
            <w:noWrap/>
            <w:hideMark/>
          </w:tcPr>
          <w:p w14:paraId="3F2560C9" w14:textId="20ABB09E" w:rsidR="00F064C6" w:rsidRPr="00982D5D" w:rsidRDefault="00F064C6" w:rsidP="00F064C6">
            <w:pPr>
              <w:rPr>
                <w:rFonts w:eastAsia="Calibri"/>
                <w:sz w:val="18"/>
                <w:szCs w:val="18"/>
              </w:rPr>
            </w:pPr>
            <w:r w:rsidRPr="00982D5D">
              <w:rPr>
                <w:rFonts w:eastAsia="Calibri"/>
                <w:sz w:val="18"/>
                <w:szCs w:val="18"/>
              </w:rPr>
              <w:t>O-13-n</w:t>
            </w:r>
          </w:p>
        </w:tc>
        <w:tc>
          <w:tcPr>
            <w:tcW w:w="1439" w:type="dxa"/>
            <w:noWrap/>
            <w:hideMark/>
          </w:tcPr>
          <w:p w14:paraId="17FED677" w14:textId="77777777" w:rsidR="00F064C6" w:rsidRPr="00982D5D" w:rsidRDefault="00F064C6" w:rsidP="00F064C6">
            <w:pPr>
              <w:rPr>
                <w:rFonts w:eastAsia="Calibri"/>
                <w:sz w:val="18"/>
                <w:szCs w:val="18"/>
              </w:rPr>
            </w:pPr>
            <w:r w:rsidRPr="00982D5D">
              <w:rPr>
                <w:rFonts w:eastAsia="Calibri"/>
                <w:sz w:val="18"/>
                <w:szCs w:val="18"/>
              </w:rPr>
              <w:t>Keep</w:t>
            </w:r>
          </w:p>
        </w:tc>
        <w:tc>
          <w:tcPr>
            <w:tcW w:w="6473" w:type="dxa"/>
            <w:noWrap/>
            <w:hideMark/>
          </w:tcPr>
          <w:p w14:paraId="267645BC" w14:textId="77777777" w:rsidR="00F064C6" w:rsidRPr="00982D5D" w:rsidRDefault="00F064C6" w:rsidP="00F064C6">
            <w:pPr>
              <w:rPr>
                <w:rFonts w:eastAsia="Calibri"/>
                <w:sz w:val="18"/>
                <w:szCs w:val="18"/>
              </w:rPr>
            </w:pPr>
            <w:r w:rsidRPr="00982D5D">
              <w:rPr>
                <w:rFonts w:eastAsia="Calibri"/>
                <w:sz w:val="18"/>
                <w:szCs w:val="18"/>
              </w:rPr>
              <w:t>Fair factor loading; Fine discrimination; Good CVI; "Abstract ideas" item group (better than O12n);;</w:t>
            </w:r>
          </w:p>
        </w:tc>
      </w:tr>
      <w:tr w:rsidR="00F064C6" w:rsidRPr="00982D5D" w14:paraId="2B9CF0CA" w14:textId="77777777" w:rsidTr="003A6072">
        <w:trPr>
          <w:trHeight w:val="300"/>
        </w:trPr>
        <w:tc>
          <w:tcPr>
            <w:tcW w:w="1438" w:type="dxa"/>
            <w:noWrap/>
            <w:hideMark/>
          </w:tcPr>
          <w:p w14:paraId="0B5D5169" w14:textId="16CF82A0" w:rsidR="00F064C6" w:rsidRPr="00982D5D" w:rsidRDefault="00F064C6" w:rsidP="00F064C6">
            <w:pPr>
              <w:rPr>
                <w:rFonts w:eastAsia="Calibri"/>
                <w:sz w:val="18"/>
                <w:szCs w:val="18"/>
              </w:rPr>
            </w:pPr>
            <w:r w:rsidRPr="00982D5D">
              <w:rPr>
                <w:rFonts w:eastAsia="Calibri"/>
                <w:sz w:val="18"/>
                <w:szCs w:val="18"/>
              </w:rPr>
              <w:t>O-14-n</w:t>
            </w:r>
          </w:p>
        </w:tc>
        <w:tc>
          <w:tcPr>
            <w:tcW w:w="1439" w:type="dxa"/>
            <w:noWrap/>
            <w:hideMark/>
          </w:tcPr>
          <w:p w14:paraId="1608F281" w14:textId="77777777" w:rsidR="00F064C6" w:rsidRPr="00982D5D" w:rsidRDefault="00F064C6" w:rsidP="00F064C6">
            <w:pPr>
              <w:rPr>
                <w:rFonts w:eastAsia="Calibri"/>
                <w:sz w:val="18"/>
                <w:szCs w:val="18"/>
              </w:rPr>
            </w:pPr>
            <w:r w:rsidRPr="00982D5D">
              <w:rPr>
                <w:rFonts w:eastAsia="Calibri"/>
                <w:sz w:val="18"/>
                <w:szCs w:val="18"/>
              </w:rPr>
              <w:t>Keep</w:t>
            </w:r>
          </w:p>
        </w:tc>
        <w:tc>
          <w:tcPr>
            <w:tcW w:w="6473" w:type="dxa"/>
            <w:noWrap/>
            <w:hideMark/>
          </w:tcPr>
          <w:p w14:paraId="704BEBAB" w14:textId="77777777" w:rsidR="00F064C6" w:rsidRPr="00982D5D" w:rsidRDefault="00F064C6" w:rsidP="00F064C6">
            <w:pPr>
              <w:rPr>
                <w:rFonts w:eastAsia="Calibri"/>
                <w:sz w:val="18"/>
                <w:szCs w:val="18"/>
              </w:rPr>
            </w:pPr>
            <w:r w:rsidRPr="00982D5D">
              <w:rPr>
                <w:rFonts w:eastAsia="Calibri"/>
                <w:sz w:val="18"/>
                <w:szCs w:val="18"/>
              </w:rPr>
              <w:t>Good factor loading; Good discrimination; Better information overlap and Face Validity than O16n;</w:t>
            </w:r>
          </w:p>
        </w:tc>
      </w:tr>
      <w:tr w:rsidR="00F064C6" w:rsidRPr="00982D5D" w14:paraId="3F844114" w14:textId="77777777" w:rsidTr="003A6072">
        <w:trPr>
          <w:trHeight w:val="300"/>
        </w:trPr>
        <w:tc>
          <w:tcPr>
            <w:tcW w:w="1438" w:type="dxa"/>
            <w:shd w:val="clear" w:color="auto" w:fill="E7E6E6"/>
            <w:noWrap/>
            <w:hideMark/>
          </w:tcPr>
          <w:p w14:paraId="3ECE3DFD" w14:textId="050B799A" w:rsidR="00F064C6" w:rsidRPr="00982D5D" w:rsidRDefault="00F064C6" w:rsidP="00F064C6">
            <w:pPr>
              <w:rPr>
                <w:rFonts w:eastAsia="Calibri"/>
                <w:sz w:val="18"/>
                <w:szCs w:val="18"/>
              </w:rPr>
            </w:pPr>
            <w:r w:rsidRPr="00982D5D">
              <w:rPr>
                <w:rFonts w:eastAsia="Calibri"/>
                <w:sz w:val="18"/>
                <w:szCs w:val="18"/>
              </w:rPr>
              <w:t>O-15-n</w:t>
            </w:r>
          </w:p>
        </w:tc>
        <w:tc>
          <w:tcPr>
            <w:tcW w:w="1439" w:type="dxa"/>
            <w:shd w:val="clear" w:color="auto" w:fill="E7E6E6"/>
            <w:noWrap/>
            <w:hideMark/>
          </w:tcPr>
          <w:p w14:paraId="092CED21" w14:textId="77777777" w:rsidR="00F064C6" w:rsidRPr="00982D5D" w:rsidRDefault="00F064C6" w:rsidP="00F064C6">
            <w:pPr>
              <w:rPr>
                <w:rFonts w:eastAsia="Calibri"/>
                <w:sz w:val="18"/>
                <w:szCs w:val="18"/>
              </w:rPr>
            </w:pPr>
            <w:r w:rsidRPr="00982D5D">
              <w:rPr>
                <w:rFonts w:eastAsia="Calibri"/>
                <w:sz w:val="18"/>
                <w:szCs w:val="18"/>
              </w:rPr>
              <w:t>Remove</w:t>
            </w:r>
          </w:p>
        </w:tc>
        <w:tc>
          <w:tcPr>
            <w:tcW w:w="6473" w:type="dxa"/>
            <w:shd w:val="clear" w:color="auto" w:fill="E7E6E6"/>
            <w:noWrap/>
            <w:hideMark/>
          </w:tcPr>
          <w:p w14:paraId="1B91B2C7" w14:textId="77777777" w:rsidR="00F064C6" w:rsidRPr="00982D5D" w:rsidRDefault="00F064C6" w:rsidP="00F064C6">
            <w:pPr>
              <w:rPr>
                <w:rFonts w:eastAsia="Calibri"/>
                <w:sz w:val="18"/>
                <w:szCs w:val="18"/>
              </w:rPr>
            </w:pPr>
            <w:r w:rsidRPr="00982D5D">
              <w:rPr>
                <w:rFonts w:eastAsia="Calibri"/>
                <w:sz w:val="18"/>
                <w:szCs w:val="18"/>
              </w:rPr>
              <w:t>Least information overlap; Only fine factor loading; Very low CVI;</w:t>
            </w:r>
          </w:p>
        </w:tc>
      </w:tr>
      <w:tr w:rsidR="00F064C6" w:rsidRPr="00982D5D" w14:paraId="78B9E7C4" w14:textId="77777777" w:rsidTr="003A6072">
        <w:trPr>
          <w:trHeight w:val="300"/>
        </w:trPr>
        <w:tc>
          <w:tcPr>
            <w:tcW w:w="1438" w:type="dxa"/>
            <w:shd w:val="clear" w:color="auto" w:fill="E7E6E6"/>
            <w:noWrap/>
            <w:hideMark/>
          </w:tcPr>
          <w:p w14:paraId="4FC16C5D" w14:textId="7B39D5B2" w:rsidR="00F064C6" w:rsidRPr="00982D5D" w:rsidRDefault="00F064C6" w:rsidP="00F064C6">
            <w:pPr>
              <w:rPr>
                <w:rFonts w:eastAsia="Calibri"/>
                <w:sz w:val="18"/>
                <w:szCs w:val="18"/>
              </w:rPr>
            </w:pPr>
            <w:r w:rsidRPr="00982D5D">
              <w:rPr>
                <w:rFonts w:eastAsia="Calibri"/>
                <w:sz w:val="18"/>
                <w:szCs w:val="18"/>
              </w:rPr>
              <w:t>O-16-n</w:t>
            </w:r>
          </w:p>
        </w:tc>
        <w:tc>
          <w:tcPr>
            <w:tcW w:w="1439" w:type="dxa"/>
            <w:shd w:val="clear" w:color="auto" w:fill="E7E6E6"/>
            <w:noWrap/>
            <w:hideMark/>
          </w:tcPr>
          <w:p w14:paraId="4A670C4B" w14:textId="77777777" w:rsidR="00F064C6" w:rsidRPr="00982D5D" w:rsidRDefault="00F064C6" w:rsidP="00F064C6">
            <w:pPr>
              <w:rPr>
                <w:rFonts w:eastAsia="Calibri"/>
                <w:sz w:val="18"/>
                <w:szCs w:val="18"/>
              </w:rPr>
            </w:pPr>
            <w:r w:rsidRPr="00982D5D">
              <w:rPr>
                <w:rFonts w:eastAsia="Calibri"/>
                <w:sz w:val="18"/>
                <w:szCs w:val="18"/>
              </w:rPr>
              <w:t>Remove</w:t>
            </w:r>
          </w:p>
        </w:tc>
        <w:tc>
          <w:tcPr>
            <w:tcW w:w="6473" w:type="dxa"/>
            <w:shd w:val="clear" w:color="auto" w:fill="E7E6E6"/>
            <w:noWrap/>
            <w:hideMark/>
          </w:tcPr>
          <w:p w14:paraId="6E4F7149" w14:textId="77777777" w:rsidR="00F064C6" w:rsidRPr="00982D5D" w:rsidRDefault="00F064C6" w:rsidP="00F064C6">
            <w:pPr>
              <w:rPr>
                <w:rFonts w:eastAsia="Calibri"/>
                <w:sz w:val="18"/>
                <w:szCs w:val="18"/>
              </w:rPr>
            </w:pPr>
            <w:r w:rsidRPr="00982D5D">
              <w:rPr>
                <w:rFonts w:eastAsia="Calibri"/>
                <w:sz w:val="18"/>
                <w:szCs w:val="18"/>
              </w:rPr>
              <w:t>Only fine factor loading; Very high discrimination but low information overlap; Worse Face Validity and information overlap than O14n in "imagination" item group;</w:t>
            </w:r>
          </w:p>
        </w:tc>
      </w:tr>
      <w:tr w:rsidR="00F064C6" w:rsidRPr="00982D5D" w14:paraId="4911CC82" w14:textId="77777777" w:rsidTr="003A6072">
        <w:trPr>
          <w:trHeight w:val="300"/>
        </w:trPr>
        <w:tc>
          <w:tcPr>
            <w:tcW w:w="1438" w:type="dxa"/>
            <w:noWrap/>
            <w:hideMark/>
          </w:tcPr>
          <w:p w14:paraId="0EFD39C6" w14:textId="3B77FBFF" w:rsidR="00F064C6" w:rsidRPr="00982D5D" w:rsidRDefault="00F064C6" w:rsidP="00F064C6">
            <w:pPr>
              <w:rPr>
                <w:rFonts w:eastAsia="Calibri"/>
                <w:sz w:val="18"/>
                <w:szCs w:val="18"/>
              </w:rPr>
            </w:pPr>
            <w:r w:rsidRPr="00982D5D">
              <w:rPr>
                <w:rFonts w:eastAsia="Calibri"/>
                <w:sz w:val="18"/>
                <w:szCs w:val="18"/>
              </w:rPr>
              <w:t>O-17-n</w:t>
            </w:r>
          </w:p>
        </w:tc>
        <w:tc>
          <w:tcPr>
            <w:tcW w:w="1439" w:type="dxa"/>
            <w:noWrap/>
            <w:hideMark/>
          </w:tcPr>
          <w:p w14:paraId="239E263E" w14:textId="77777777" w:rsidR="00F064C6" w:rsidRPr="00982D5D" w:rsidRDefault="00F064C6" w:rsidP="00F064C6">
            <w:pPr>
              <w:rPr>
                <w:rFonts w:eastAsia="Calibri"/>
                <w:sz w:val="18"/>
                <w:szCs w:val="18"/>
              </w:rPr>
            </w:pPr>
            <w:r w:rsidRPr="00982D5D">
              <w:rPr>
                <w:rFonts w:eastAsia="Calibri"/>
                <w:sz w:val="18"/>
                <w:szCs w:val="18"/>
              </w:rPr>
              <w:t>Keep</w:t>
            </w:r>
          </w:p>
        </w:tc>
        <w:tc>
          <w:tcPr>
            <w:tcW w:w="6473" w:type="dxa"/>
            <w:noWrap/>
            <w:hideMark/>
          </w:tcPr>
          <w:p w14:paraId="052DCCAD" w14:textId="77777777" w:rsidR="00F064C6" w:rsidRPr="00982D5D" w:rsidRDefault="00F064C6" w:rsidP="00F064C6">
            <w:pPr>
              <w:rPr>
                <w:rFonts w:eastAsia="Calibri"/>
                <w:sz w:val="18"/>
                <w:szCs w:val="18"/>
              </w:rPr>
            </w:pPr>
            <w:r w:rsidRPr="00982D5D">
              <w:rPr>
                <w:rFonts w:eastAsia="Calibri"/>
                <w:sz w:val="18"/>
                <w:szCs w:val="18"/>
              </w:rPr>
              <w:t>Fine factor loading; Good discrimination; "Read" item group (better Clarity and factor loading and discrimination than O11p);</w:t>
            </w:r>
          </w:p>
        </w:tc>
      </w:tr>
      <w:tr w:rsidR="00F064C6" w:rsidRPr="00982D5D" w14:paraId="7E2A2B29" w14:textId="77777777" w:rsidTr="003A6072">
        <w:trPr>
          <w:trHeight w:val="315"/>
        </w:trPr>
        <w:tc>
          <w:tcPr>
            <w:tcW w:w="1438" w:type="dxa"/>
            <w:noWrap/>
            <w:hideMark/>
          </w:tcPr>
          <w:p w14:paraId="4ADF71E4" w14:textId="1BE5391D" w:rsidR="00F064C6" w:rsidRPr="00982D5D" w:rsidRDefault="00F064C6" w:rsidP="00F064C6">
            <w:pPr>
              <w:rPr>
                <w:rFonts w:eastAsia="Calibri"/>
                <w:sz w:val="18"/>
                <w:szCs w:val="18"/>
              </w:rPr>
            </w:pPr>
            <w:r w:rsidRPr="00982D5D">
              <w:rPr>
                <w:rFonts w:eastAsia="Calibri"/>
                <w:sz w:val="18"/>
                <w:szCs w:val="18"/>
              </w:rPr>
              <w:t>O-18-n</w:t>
            </w:r>
          </w:p>
        </w:tc>
        <w:tc>
          <w:tcPr>
            <w:tcW w:w="1439" w:type="dxa"/>
            <w:noWrap/>
            <w:hideMark/>
          </w:tcPr>
          <w:p w14:paraId="7921096C" w14:textId="77777777" w:rsidR="00F064C6" w:rsidRPr="00982D5D" w:rsidRDefault="00F064C6" w:rsidP="00F064C6">
            <w:pPr>
              <w:rPr>
                <w:rFonts w:eastAsia="Calibri"/>
                <w:sz w:val="18"/>
                <w:szCs w:val="18"/>
              </w:rPr>
            </w:pPr>
            <w:r w:rsidRPr="00982D5D">
              <w:rPr>
                <w:rFonts w:eastAsia="Calibri"/>
                <w:sz w:val="18"/>
                <w:szCs w:val="18"/>
              </w:rPr>
              <w:t>Keep</w:t>
            </w:r>
          </w:p>
        </w:tc>
        <w:tc>
          <w:tcPr>
            <w:tcW w:w="6473" w:type="dxa"/>
            <w:noWrap/>
            <w:hideMark/>
          </w:tcPr>
          <w:p w14:paraId="03736D06" w14:textId="77777777" w:rsidR="00F064C6" w:rsidRPr="00982D5D" w:rsidRDefault="00F064C6" w:rsidP="00F064C6">
            <w:pPr>
              <w:rPr>
                <w:rFonts w:eastAsia="Calibri"/>
                <w:sz w:val="18"/>
                <w:szCs w:val="18"/>
              </w:rPr>
            </w:pPr>
            <w:r w:rsidRPr="00982D5D">
              <w:rPr>
                <w:rFonts w:eastAsia="Calibri"/>
                <w:sz w:val="18"/>
                <w:szCs w:val="18"/>
              </w:rPr>
              <w:t>Fine factor loading; Good discrimination; Good CVI; "Probe deeply" item group;</w:t>
            </w:r>
          </w:p>
        </w:tc>
      </w:tr>
    </w:tbl>
    <w:p w14:paraId="5375494A" w14:textId="77777777" w:rsidR="00F55506" w:rsidRDefault="00F55506">
      <w:pPr>
        <w:rPr>
          <w:rFonts w:ascii="Times New Roman" w:hAnsi="Times New Roman" w:cs="Times New Roman"/>
          <w:b/>
          <w:bCs/>
          <w:sz w:val="32"/>
          <w:szCs w:val="32"/>
        </w:rPr>
      </w:pPr>
    </w:p>
    <w:sectPr w:rsidR="00F555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2F7"/>
    <w:rsid w:val="000426AE"/>
    <w:rsid w:val="000B3702"/>
    <w:rsid w:val="000C7458"/>
    <w:rsid w:val="000F10E2"/>
    <w:rsid w:val="001022C2"/>
    <w:rsid w:val="00191ED0"/>
    <w:rsid w:val="001D767D"/>
    <w:rsid w:val="002124F6"/>
    <w:rsid w:val="002358F3"/>
    <w:rsid w:val="00274490"/>
    <w:rsid w:val="00283728"/>
    <w:rsid w:val="00313A10"/>
    <w:rsid w:val="003B53DB"/>
    <w:rsid w:val="003D15E2"/>
    <w:rsid w:val="0053261F"/>
    <w:rsid w:val="005B4D88"/>
    <w:rsid w:val="00602653"/>
    <w:rsid w:val="0060720E"/>
    <w:rsid w:val="00675A95"/>
    <w:rsid w:val="006E0FDF"/>
    <w:rsid w:val="00711FBD"/>
    <w:rsid w:val="008817C8"/>
    <w:rsid w:val="009B4FC6"/>
    <w:rsid w:val="00A064D9"/>
    <w:rsid w:val="00A84921"/>
    <w:rsid w:val="00C14F16"/>
    <w:rsid w:val="00C4621E"/>
    <w:rsid w:val="00C852F7"/>
    <w:rsid w:val="00D53728"/>
    <w:rsid w:val="00D95A9F"/>
    <w:rsid w:val="00DB6C65"/>
    <w:rsid w:val="00E87317"/>
    <w:rsid w:val="00F064C6"/>
    <w:rsid w:val="00F55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870E84"/>
  <w15:chartTrackingRefBased/>
  <w15:docId w15:val="{0BDE47EA-4C59-2C4E-A40C-DFF14FD3D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52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52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52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52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52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52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52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52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52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2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52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52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52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52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52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52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52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52F7"/>
    <w:rPr>
      <w:rFonts w:eastAsiaTheme="majorEastAsia" w:cstheme="majorBidi"/>
      <w:color w:val="272727" w:themeColor="text1" w:themeTint="D8"/>
    </w:rPr>
  </w:style>
  <w:style w:type="paragraph" w:styleId="Title">
    <w:name w:val="Title"/>
    <w:basedOn w:val="Normal"/>
    <w:next w:val="Normal"/>
    <w:link w:val="TitleChar"/>
    <w:uiPriority w:val="10"/>
    <w:qFormat/>
    <w:rsid w:val="00C852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52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52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52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52F7"/>
    <w:pPr>
      <w:spacing w:before="160"/>
      <w:jc w:val="center"/>
    </w:pPr>
    <w:rPr>
      <w:i/>
      <w:iCs/>
      <w:color w:val="404040" w:themeColor="text1" w:themeTint="BF"/>
    </w:rPr>
  </w:style>
  <w:style w:type="character" w:customStyle="1" w:styleId="QuoteChar">
    <w:name w:val="Quote Char"/>
    <w:basedOn w:val="DefaultParagraphFont"/>
    <w:link w:val="Quote"/>
    <w:uiPriority w:val="29"/>
    <w:rsid w:val="00C852F7"/>
    <w:rPr>
      <w:i/>
      <w:iCs/>
      <w:color w:val="404040" w:themeColor="text1" w:themeTint="BF"/>
    </w:rPr>
  </w:style>
  <w:style w:type="paragraph" w:styleId="ListParagraph">
    <w:name w:val="List Paragraph"/>
    <w:basedOn w:val="Normal"/>
    <w:uiPriority w:val="34"/>
    <w:qFormat/>
    <w:rsid w:val="00C852F7"/>
    <w:pPr>
      <w:ind w:left="720"/>
      <w:contextualSpacing/>
    </w:pPr>
  </w:style>
  <w:style w:type="character" w:styleId="IntenseEmphasis">
    <w:name w:val="Intense Emphasis"/>
    <w:basedOn w:val="DefaultParagraphFont"/>
    <w:uiPriority w:val="21"/>
    <w:qFormat/>
    <w:rsid w:val="00C852F7"/>
    <w:rPr>
      <w:i/>
      <w:iCs/>
      <w:color w:val="0F4761" w:themeColor="accent1" w:themeShade="BF"/>
    </w:rPr>
  </w:style>
  <w:style w:type="paragraph" w:styleId="IntenseQuote">
    <w:name w:val="Intense Quote"/>
    <w:basedOn w:val="Normal"/>
    <w:next w:val="Normal"/>
    <w:link w:val="IntenseQuoteChar"/>
    <w:uiPriority w:val="30"/>
    <w:qFormat/>
    <w:rsid w:val="00C852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52F7"/>
    <w:rPr>
      <w:i/>
      <w:iCs/>
      <w:color w:val="0F4761" w:themeColor="accent1" w:themeShade="BF"/>
    </w:rPr>
  </w:style>
  <w:style w:type="character" w:styleId="IntenseReference">
    <w:name w:val="Intense Reference"/>
    <w:basedOn w:val="DefaultParagraphFont"/>
    <w:uiPriority w:val="32"/>
    <w:qFormat/>
    <w:rsid w:val="00C852F7"/>
    <w:rPr>
      <w:b/>
      <w:bCs/>
      <w:smallCaps/>
      <w:color w:val="0F4761" w:themeColor="accent1" w:themeShade="BF"/>
      <w:spacing w:val="5"/>
    </w:rPr>
  </w:style>
  <w:style w:type="table" w:customStyle="1" w:styleId="TableGrid14">
    <w:name w:val="Table Grid14"/>
    <w:basedOn w:val="TableNormal"/>
    <w:next w:val="TableGrid"/>
    <w:uiPriority w:val="39"/>
    <w:rsid w:val="000B370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B3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0B3702"/>
    <w:pPr>
      <w:spacing w:after="200" w:line="240" w:lineRule="auto"/>
    </w:pPr>
    <w:rPr>
      <w:rFonts w:ascii="Times New Roman" w:hAnsi="Times New Roman"/>
      <w:iCs/>
      <w:kern w:val="0"/>
      <w:szCs w:val="18"/>
      <w14:ligatures w14:val="none"/>
    </w:rPr>
  </w:style>
  <w:style w:type="table" w:customStyle="1" w:styleId="TableGrid15">
    <w:name w:val="Table Grid15"/>
    <w:basedOn w:val="TableNormal"/>
    <w:next w:val="TableGrid"/>
    <w:uiPriority w:val="39"/>
    <w:rsid w:val="000B370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0B370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0B370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0B370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0B370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B370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0C7458"/>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0C7458"/>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0C7458"/>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0C7458"/>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0C7458"/>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0C7458"/>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0C7458"/>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F55506"/>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55506"/>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2358F3"/>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0F10E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3149</Words>
  <Characters>17954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Ita</dc:creator>
  <cp:keywords/>
  <dc:description/>
  <cp:lastModifiedBy>Kecskemety, Krista</cp:lastModifiedBy>
  <cp:revision>2</cp:revision>
  <dcterms:created xsi:type="dcterms:W3CDTF">2025-06-30T14:34:00Z</dcterms:created>
  <dcterms:modified xsi:type="dcterms:W3CDTF">2025-06-30T14:34:00Z</dcterms:modified>
</cp:coreProperties>
</file>