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FF1B19" w14:textId="4FB37756" w:rsidR="00735992" w:rsidRDefault="00974729" w:rsidP="00735992">
      <w:pPr>
        <w:spacing w:line="240" w:lineRule="auto"/>
        <w:contextualSpacing/>
        <w:rPr>
          <w:rFonts w:ascii="Times New Roman" w:eastAsia="Calibri" w:hAnsi="Times New Roman" w:cs="Times New Roman"/>
          <w:b/>
          <w:bCs/>
        </w:rPr>
      </w:pPr>
      <w:r>
        <w:rPr>
          <w:rFonts w:ascii="Times New Roman" w:eastAsia="Calibri" w:hAnsi="Times New Roman" w:cs="Times New Roman"/>
          <w:b/>
          <w:bCs/>
        </w:rPr>
        <w:t>APPENDICES</w:t>
      </w:r>
    </w:p>
    <w:p w14:paraId="20ED72CB" w14:textId="77777777" w:rsidR="00974729" w:rsidRDefault="00974729" w:rsidP="00735992">
      <w:pPr>
        <w:spacing w:line="240" w:lineRule="auto"/>
        <w:contextualSpacing/>
        <w:rPr>
          <w:rFonts w:ascii="Times New Roman" w:eastAsia="Calibri" w:hAnsi="Times New Roman" w:cs="Times New Roman"/>
          <w:b/>
          <w:bCs/>
        </w:rPr>
      </w:pPr>
    </w:p>
    <w:p w14:paraId="399A316C" w14:textId="2B35F4DA" w:rsidR="00743969" w:rsidRPr="000237EB" w:rsidRDefault="00007C67" w:rsidP="0073599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Appendix A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</w:rPr>
        <w:t>1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Extrinsic Motivation</w:t>
      </w:r>
    </w:p>
    <w:tbl>
      <w:tblPr>
        <w:tblStyle w:val="TableGrid1111"/>
        <w:tblW w:w="5000" w:type="pct"/>
        <w:tblInd w:w="0" w:type="dxa"/>
        <w:tblLook w:val="04A0" w:firstRow="1" w:lastRow="0" w:firstColumn="1" w:lastColumn="0" w:noHBand="0" w:noVBand="1"/>
      </w:tblPr>
      <w:tblGrid>
        <w:gridCol w:w="5955"/>
        <w:gridCol w:w="850"/>
        <w:gridCol w:w="2555"/>
      </w:tblGrid>
      <w:tr w:rsidR="00743969" w:rsidRPr="000237EB" w14:paraId="59323A4B" w14:textId="77777777" w:rsidTr="00731912">
        <w:trPr>
          <w:trHeight w:val="350"/>
        </w:trPr>
        <w:tc>
          <w:tcPr>
            <w:tcW w:w="31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B66BF5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EXTRINSIC MOTIVATION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FC86FC2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Mean</w:t>
            </w:r>
          </w:p>
        </w:tc>
        <w:tc>
          <w:tcPr>
            <w:tcW w:w="13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77453F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Descriptive</w:t>
            </w:r>
          </w:p>
          <w:p w14:paraId="34C7346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Interpretation</w:t>
            </w:r>
          </w:p>
        </w:tc>
      </w:tr>
      <w:tr w:rsidR="00743969" w:rsidRPr="000237EB" w14:paraId="1D1611BC" w14:textId="77777777" w:rsidTr="00731912">
        <w:trPr>
          <w:trHeight w:val="350"/>
        </w:trPr>
        <w:tc>
          <w:tcPr>
            <w:tcW w:w="3181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76F33825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doing research to be promoted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BDC8A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136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AC8313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7832863B" w14:textId="77777777" w:rsidTr="00731912">
        <w:trPr>
          <w:trHeight w:val="269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B316A9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conducting research for performance requirement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9488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E05BE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3EECE764" w14:textId="77777777" w:rsidTr="00731912">
        <w:trPr>
          <w:trHeight w:val="314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54730E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doing research for monetary incentives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CEB00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441BD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Moderately Agree</w:t>
            </w:r>
          </w:p>
        </w:tc>
      </w:tr>
      <w:tr w:rsidR="00743969" w:rsidRPr="000237EB" w14:paraId="4F81AC00" w14:textId="77777777" w:rsidTr="00731912">
        <w:trPr>
          <w:trHeight w:val="260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175AA77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conducting research to increase my salary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19677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3.77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A3A1C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1373EF70" w14:textId="77777777" w:rsidTr="00731912">
        <w:trPr>
          <w:trHeight w:val="260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B06713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doing research work for awards and recognition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6F0D0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3.61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3D08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0979ED5C" w14:textId="77777777" w:rsidTr="00731912">
        <w:trPr>
          <w:trHeight w:val="332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B56318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doing research work to receive respect and admiration from my students and fellows/colleagues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A76D8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3.44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21BDC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Moderately Agree</w:t>
            </w:r>
          </w:p>
        </w:tc>
      </w:tr>
      <w:tr w:rsidR="00743969" w:rsidRPr="000237EB" w14:paraId="1E874F66" w14:textId="77777777" w:rsidTr="00731912">
        <w:trPr>
          <w:trHeight w:val="260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5939E24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conducting research for peer recognition.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69C0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3.26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B8C70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Moderately Agree</w:t>
            </w:r>
          </w:p>
        </w:tc>
      </w:tr>
      <w:tr w:rsidR="00743969" w:rsidRPr="000237EB" w14:paraId="427ABD40" w14:textId="77777777" w:rsidTr="00731912">
        <w:trPr>
          <w:trHeight w:val="278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FDC410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 xml:space="preserve">I am doing research to improve my social status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5779A5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3.42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E294F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Moderately Agree</w:t>
            </w:r>
          </w:p>
        </w:tc>
      </w:tr>
      <w:tr w:rsidR="00743969" w:rsidRPr="000237EB" w14:paraId="0796EFC9" w14:textId="77777777" w:rsidTr="00731912">
        <w:trPr>
          <w:trHeight w:val="278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9BB0614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doing research because of the flexible time given to researchers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E5388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3.20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7933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Moderately Agree</w:t>
            </w:r>
          </w:p>
        </w:tc>
      </w:tr>
      <w:tr w:rsidR="00743969" w:rsidRPr="000237EB" w14:paraId="4CE352BB" w14:textId="77777777" w:rsidTr="00731912">
        <w:trPr>
          <w:trHeight w:val="278"/>
        </w:trPr>
        <w:tc>
          <w:tcPr>
            <w:tcW w:w="318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479A6D8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doing research to contribute Philippine Higher Education as faculty in the university by fulfilling my four functions (instruction, research, extension and production)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02887C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4.28</w:t>
            </w:r>
          </w:p>
        </w:tc>
        <w:tc>
          <w:tcPr>
            <w:tcW w:w="136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3AB29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F971A70" w14:textId="77777777" w:rsidTr="00731912">
        <w:trPr>
          <w:trHeight w:val="323"/>
        </w:trPr>
        <w:tc>
          <w:tcPr>
            <w:tcW w:w="3181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7E9A906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conducting research to attend domestic/local, national and international conference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A0623E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3.87</w:t>
            </w:r>
          </w:p>
        </w:tc>
        <w:tc>
          <w:tcPr>
            <w:tcW w:w="136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89BE46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05E2736C" w14:textId="77777777" w:rsidTr="00731912">
        <w:trPr>
          <w:trHeight w:val="323"/>
        </w:trPr>
        <w:tc>
          <w:tcPr>
            <w:tcW w:w="318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2DE29A8" w14:textId="77777777" w:rsidR="00743969" w:rsidRPr="000237EB" w:rsidRDefault="00743969" w:rsidP="00731912">
            <w:pPr>
              <w:tabs>
                <w:tab w:val="left" w:pos="1908"/>
              </w:tabs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ab/>
              <w:t>GRAND MEAN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FF0EC3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3.68</w:t>
            </w:r>
          </w:p>
        </w:tc>
        <w:tc>
          <w:tcPr>
            <w:tcW w:w="136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8A3FB0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</w:tbl>
    <w:p w14:paraId="5B729FF8" w14:textId="77777777" w:rsidR="00743969" w:rsidRPr="000237EB" w:rsidRDefault="00743969" w:rsidP="0074396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2FC534B1" w14:textId="77777777" w:rsidR="00735992" w:rsidRDefault="00735992" w:rsidP="00007C6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</w:p>
    <w:p w14:paraId="39D174C2" w14:textId="13A4AE73" w:rsidR="00743969" w:rsidRPr="000237EB" w:rsidRDefault="00007C67" w:rsidP="00007C6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Appendix A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</w:rPr>
        <w:t>2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Intrinsic Motivation</w:t>
      </w:r>
    </w:p>
    <w:tbl>
      <w:tblPr>
        <w:tblStyle w:val="TableGrid24"/>
        <w:tblW w:w="5000" w:type="pct"/>
        <w:tblInd w:w="0" w:type="dxa"/>
        <w:tblLook w:val="04A0" w:firstRow="1" w:lastRow="0" w:firstColumn="1" w:lastColumn="0" w:noHBand="0" w:noVBand="1"/>
      </w:tblPr>
      <w:tblGrid>
        <w:gridCol w:w="6717"/>
        <w:gridCol w:w="614"/>
        <w:gridCol w:w="2029"/>
      </w:tblGrid>
      <w:tr w:rsidR="00743969" w:rsidRPr="000237EB" w14:paraId="0F951C69" w14:textId="77777777" w:rsidTr="00731912">
        <w:trPr>
          <w:trHeight w:val="503"/>
        </w:trPr>
        <w:tc>
          <w:tcPr>
            <w:tcW w:w="358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378FB5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INTRINSIC MOTIVATION</w:t>
            </w:r>
          </w:p>
        </w:tc>
        <w:tc>
          <w:tcPr>
            <w:tcW w:w="32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34EE94F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Mean</w:t>
            </w:r>
          </w:p>
        </w:tc>
        <w:tc>
          <w:tcPr>
            <w:tcW w:w="10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559581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Descriptive Interpretation</w:t>
            </w:r>
          </w:p>
        </w:tc>
      </w:tr>
      <w:tr w:rsidR="00743969" w:rsidRPr="000237EB" w14:paraId="77426094" w14:textId="77777777" w:rsidTr="00731912">
        <w:trPr>
          <w:trHeight w:val="305"/>
        </w:trPr>
        <w:tc>
          <w:tcPr>
            <w:tcW w:w="3587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66FA882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very much interested in doing research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A05E30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4.18</w:t>
            </w:r>
          </w:p>
        </w:tc>
        <w:tc>
          <w:tcPr>
            <w:tcW w:w="108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74A44E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56C9B1D" w14:textId="77777777" w:rsidTr="00731912">
        <w:tc>
          <w:tcPr>
            <w:tcW w:w="35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8007F9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investing a lot of time doing research because I enjoy it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BEBF2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3.72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B9653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0AEF910F" w14:textId="77777777" w:rsidTr="00731912">
        <w:tc>
          <w:tcPr>
            <w:tcW w:w="35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28780DA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enjoy the process of inquiry and curiosity.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66F27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3.99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701C0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5D90006" w14:textId="77777777" w:rsidTr="00731912">
        <w:tc>
          <w:tcPr>
            <w:tcW w:w="35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9CAA91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doing research for scholarly pursuits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C48466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3.91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BC1D36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95559EE" w14:textId="77777777" w:rsidTr="00731912">
        <w:tc>
          <w:tcPr>
            <w:tcW w:w="35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E2B096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 xml:space="preserve">I am doing research to develop and improve my skills and knowledge 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39D2C2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4.34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B2CC5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1EAE52A9" w14:textId="77777777" w:rsidTr="00731912">
        <w:tc>
          <w:tcPr>
            <w:tcW w:w="35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A67C7C4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enjoy doing research because of the sense of achievement from publication.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78EE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3.92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E238E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FAFB3B7" w14:textId="77777777" w:rsidTr="00731912">
        <w:tc>
          <w:tcPr>
            <w:tcW w:w="35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A5D538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seek a sense of achievement from social and peer respect because of my high research productivity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F18530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8F2CA0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B0C4E3D" w14:textId="77777777" w:rsidTr="00731912">
        <w:tc>
          <w:tcPr>
            <w:tcW w:w="35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28E5928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believe that my research work will contribute to society’s new body of knowledge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F400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4.29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4826FC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4825A3FC" w14:textId="77777777" w:rsidTr="00731912">
        <w:tc>
          <w:tcPr>
            <w:tcW w:w="35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2258F3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am conducting research because of a sense of social responsibility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BB0D22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4F3CDA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6EE63CD0" w14:textId="77777777" w:rsidTr="00731912">
        <w:tc>
          <w:tcPr>
            <w:tcW w:w="3587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10E16C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value the complexity of research work.</w:t>
            </w:r>
          </w:p>
        </w:tc>
        <w:tc>
          <w:tcPr>
            <w:tcW w:w="32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A4D52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4.07</w:t>
            </w:r>
          </w:p>
        </w:tc>
        <w:tc>
          <w:tcPr>
            <w:tcW w:w="10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915E95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7F4A1909" w14:textId="77777777" w:rsidTr="00731912">
        <w:tc>
          <w:tcPr>
            <w:tcW w:w="3587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1B7EABB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enjoy the autonomy of research work.</w:t>
            </w:r>
          </w:p>
        </w:tc>
        <w:tc>
          <w:tcPr>
            <w:tcW w:w="32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7B4C27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108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C94B0A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4FEA3405" w14:textId="77777777" w:rsidTr="00731912">
        <w:tc>
          <w:tcPr>
            <w:tcW w:w="3587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8AF5FB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32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AF7A31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108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939226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</w:tbl>
    <w:p w14:paraId="3147FF63" w14:textId="77777777" w:rsidR="00735992" w:rsidRDefault="00735992" w:rsidP="00007C6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</w:rPr>
      </w:pPr>
    </w:p>
    <w:p w14:paraId="53111D2B" w14:textId="3B8325A5" w:rsidR="00743969" w:rsidRPr="000237EB" w:rsidRDefault="00007C67" w:rsidP="00007C6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Appendix A3: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Factors influencing the researchers’ research productivity</w:t>
      </w:r>
    </w:p>
    <w:tbl>
      <w:tblPr>
        <w:tblStyle w:val="TableGrid1111"/>
        <w:tblW w:w="5000" w:type="pct"/>
        <w:tblInd w:w="0" w:type="dxa"/>
        <w:tblLook w:val="04A0" w:firstRow="1" w:lastRow="0" w:firstColumn="1" w:lastColumn="0" w:noHBand="0" w:noVBand="1"/>
      </w:tblPr>
      <w:tblGrid>
        <w:gridCol w:w="6874"/>
        <w:gridCol w:w="803"/>
        <w:gridCol w:w="1683"/>
      </w:tblGrid>
      <w:tr w:rsidR="00743969" w:rsidRPr="000237EB" w14:paraId="28A76CA2" w14:textId="77777777" w:rsidTr="00731912">
        <w:trPr>
          <w:trHeight w:val="395"/>
        </w:trPr>
        <w:tc>
          <w:tcPr>
            <w:tcW w:w="36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298D28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FACTORS INFLUENCING YOUR RESEARCH PRODUCTIVITY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BD0C7E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Mean</w:t>
            </w:r>
          </w:p>
        </w:tc>
        <w:tc>
          <w:tcPr>
            <w:tcW w:w="8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391BA5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Descriptive Interpretation</w:t>
            </w:r>
          </w:p>
        </w:tc>
      </w:tr>
      <w:tr w:rsidR="00743969" w:rsidRPr="000237EB" w14:paraId="4B727516" w14:textId="77777777" w:rsidTr="00731912">
        <w:trPr>
          <w:trHeight w:val="305"/>
        </w:trPr>
        <w:tc>
          <w:tcPr>
            <w:tcW w:w="3672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39FF5D71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Well – equipped with skills and experience in research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4B082A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3.79</w:t>
            </w:r>
          </w:p>
        </w:tc>
        <w:tc>
          <w:tcPr>
            <w:tcW w:w="89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29223C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099A33A0" w14:textId="77777777" w:rsidTr="00731912">
        <w:trPr>
          <w:trHeight w:val="278"/>
        </w:trPr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029BE5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Confidence in having my research published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235DE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3.68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D7671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6F56906E" w14:textId="77777777" w:rsidTr="00731912">
        <w:trPr>
          <w:trHeight w:val="278"/>
        </w:trPr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BBB2DEE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Considering my family as a motivation in doing research work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DDF520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3.95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11BB9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AC092AE" w14:textId="77777777" w:rsidTr="00731912">
        <w:trPr>
          <w:trHeight w:val="233"/>
        </w:trPr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EFC079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Eager to conduct research regardless of my age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6B7CD2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4734C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8244300" w14:textId="77777777" w:rsidTr="00731912">
        <w:trPr>
          <w:trHeight w:val="305"/>
        </w:trPr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8C7F5A1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Enjoying research as it appeals to my line of interest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26E1D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B3432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70EAB5EF" w14:textId="77777777" w:rsidTr="00731912">
        <w:trPr>
          <w:trHeight w:val="260"/>
        </w:trPr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2B3F4E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Widening my research network for research collaboration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2840D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4B7595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E0A763F" w14:textId="77777777" w:rsidTr="00731912">
        <w:trPr>
          <w:trHeight w:val="215"/>
        </w:trPr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5285BC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Teaching load does not interfere with my research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E17D80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3.25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8693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Moderately Agree</w:t>
            </w:r>
          </w:p>
        </w:tc>
      </w:tr>
      <w:tr w:rsidR="00743969" w:rsidRPr="000237EB" w14:paraId="6EB68CA6" w14:textId="77777777" w:rsidTr="00731912">
        <w:trPr>
          <w:trHeight w:val="233"/>
        </w:trPr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6718FD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Adequate university funds for research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36946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E7FBD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44655A93" w14:textId="77777777" w:rsidTr="00731912">
        <w:trPr>
          <w:trHeight w:val="305"/>
        </w:trPr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3EB90F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Evident research collaboration in the college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E5EEC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9C61EC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F5F8EF9" w14:textId="77777777" w:rsidTr="00731912">
        <w:trPr>
          <w:trHeight w:val="260"/>
        </w:trPr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5089F3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Adequate research resources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C92A3C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3.61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661C7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3CAD535A" w14:textId="77777777" w:rsidTr="00731912">
        <w:trPr>
          <w:trHeight w:val="323"/>
        </w:trPr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FCBCB2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Attitude towards research is influenced by organizational culture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DFFB7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3.82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BFC9C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1812FB56" w14:textId="77777777" w:rsidTr="00731912">
        <w:trPr>
          <w:trHeight w:val="260"/>
        </w:trPr>
        <w:tc>
          <w:tcPr>
            <w:tcW w:w="3672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60637F08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Research oriented culture encourages me to conduct research</w:t>
            </w:r>
          </w:p>
        </w:tc>
        <w:tc>
          <w:tcPr>
            <w:tcW w:w="42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40D3FD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3.81</w:t>
            </w:r>
          </w:p>
        </w:tc>
        <w:tc>
          <w:tcPr>
            <w:tcW w:w="89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B578840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0890432F" w14:textId="77777777" w:rsidTr="00731912">
        <w:trPr>
          <w:trHeight w:val="260"/>
        </w:trPr>
        <w:tc>
          <w:tcPr>
            <w:tcW w:w="36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B40BDED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DC302F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3.78</w:t>
            </w:r>
          </w:p>
        </w:tc>
        <w:tc>
          <w:tcPr>
            <w:tcW w:w="8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D559DB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</w:tbl>
    <w:p w14:paraId="1002AB12" w14:textId="77777777" w:rsidR="00007C67" w:rsidRDefault="00007C67" w:rsidP="00743969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14:paraId="7A0F4732" w14:textId="23751EB4" w:rsidR="00743969" w:rsidRPr="000237EB" w:rsidRDefault="00007C67" w:rsidP="00007C6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Appendix A4:</w:t>
      </w:r>
      <w:r w:rsidR="00743969" w:rsidRPr="000237E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Capability of Research Administrators as to Decision Making</w:t>
      </w:r>
    </w:p>
    <w:tbl>
      <w:tblPr>
        <w:tblStyle w:val="TableGrid31"/>
        <w:tblW w:w="5000" w:type="pct"/>
        <w:tblInd w:w="0" w:type="dxa"/>
        <w:tblLook w:val="04A0" w:firstRow="1" w:lastRow="0" w:firstColumn="1" w:lastColumn="0" w:noHBand="0" w:noVBand="1"/>
      </w:tblPr>
      <w:tblGrid>
        <w:gridCol w:w="6666"/>
        <w:gridCol w:w="992"/>
        <w:gridCol w:w="1702"/>
      </w:tblGrid>
      <w:tr w:rsidR="00743969" w:rsidRPr="00F123D4" w14:paraId="1F975269" w14:textId="77777777" w:rsidTr="00731912">
        <w:tc>
          <w:tcPr>
            <w:tcW w:w="35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72B4612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DECISION MAKING</w:t>
            </w:r>
          </w:p>
        </w:tc>
        <w:tc>
          <w:tcPr>
            <w:tcW w:w="5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22BF297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Mean</w:t>
            </w: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B063A5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Descriptive</w:t>
            </w:r>
          </w:p>
          <w:p w14:paraId="78F9BB67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Interpretation</w:t>
            </w:r>
          </w:p>
        </w:tc>
      </w:tr>
      <w:tr w:rsidR="00743969" w:rsidRPr="00F123D4" w14:paraId="24F1665D" w14:textId="77777777" w:rsidTr="00731912">
        <w:tc>
          <w:tcPr>
            <w:tcW w:w="3561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B414084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Research agenda are formulated and defined according to the common agreement of the body</w:t>
            </w:r>
          </w:p>
        </w:tc>
        <w:tc>
          <w:tcPr>
            <w:tcW w:w="53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154CE89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3.99</w:t>
            </w: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843BA8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F123D4" w14:paraId="27341D60" w14:textId="77777777" w:rsidTr="00731912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BF0B874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Research priorities are considered in the formulation of research agenda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E11C99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4.11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12E6F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F123D4" w14:paraId="2DC33D85" w14:textId="77777777" w:rsidTr="00731912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57BED3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Research dimensions, methods, and standards are stated in measurable and achievable terms as prescribed by the body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405B0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F1D69D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F123D4" w14:paraId="6104B97E" w14:textId="77777777" w:rsidTr="00731912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1BF427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Reduction of teaching load or leave credits is provided to researchers as prescribed by the body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25807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3.86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A7F8E8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F123D4" w14:paraId="2019529D" w14:textId="77777777" w:rsidTr="00731912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4CEF1E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The Office establishes a system to evaluate submitted proposals by the researchers. 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7E0B4B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841B55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F123D4" w14:paraId="45C6DAE6" w14:textId="77777777" w:rsidTr="00731912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683167F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 xml:space="preserve">Technical panels/experts are invited during proposal evaluation. 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02C839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4.14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BC8147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F123D4" w14:paraId="76333E44" w14:textId="77777777" w:rsidTr="00731912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8C87B26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Proper institutions or agencies are consulted to verify research duplication.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295997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3.93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5EC833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F123D4" w14:paraId="2FF93C0B" w14:textId="77777777" w:rsidTr="00731912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6E8AC91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The research manual of the university defines the allowed travel expenses, per diems/allowances and other incentives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3105E0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BB3BFD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F123D4" w14:paraId="7C1A4F34" w14:textId="77777777" w:rsidTr="00731912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7813164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Standard formats for proposal and final report preparation are provided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507012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4.13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E8127E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F123D4" w14:paraId="711F963E" w14:textId="77777777" w:rsidTr="00731912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85D7029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 xml:space="preserve">The research budget provides allocation for incentives as well as supplies and materials needed by the researchers 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3A48885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3.95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1635E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F123D4" w14:paraId="093609D6" w14:textId="77777777" w:rsidTr="00731912">
        <w:tc>
          <w:tcPr>
            <w:tcW w:w="356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D3BDDC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The research office provides information/updates for available sources of research funding, local and abroad.</w:t>
            </w:r>
          </w:p>
        </w:tc>
        <w:tc>
          <w:tcPr>
            <w:tcW w:w="53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278BFE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327EC5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F123D4" w14:paraId="2797272C" w14:textId="77777777" w:rsidTr="00731912">
        <w:tc>
          <w:tcPr>
            <w:tcW w:w="3561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924080B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The research office integrates research coordination and publication system under qualified staff</w:t>
            </w:r>
          </w:p>
        </w:tc>
        <w:tc>
          <w:tcPr>
            <w:tcW w:w="53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6558744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90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A332820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F123D4" w14:paraId="2BA782BA" w14:textId="77777777" w:rsidTr="00731912">
        <w:tc>
          <w:tcPr>
            <w:tcW w:w="356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CC68AC3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53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7C65B7F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FB0C5F8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</w:tbl>
    <w:p w14:paraId="059B8F59" w14:textId="77777777" w:rsidR="00007C67" w:rsidRDefault="00007C67" w:rsidP="00743969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color w:val="000000"/>
        </w:rPr>
      </w:pPr>
    </w:p>
    <w:p w14:paraId="3B1234F7" w14:textId="77777777" w:rsidR="00735992" w:rsidRDefault="00735992" w:rsidP="00007C6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14:paraId="006C5356" w14:textId="77777777" w:rsidR="00735992" w:rsidRDefault="00735992" w:rsidP="00007C6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</w:p>
    <w:p w14:paraId="654179B3" w14:textId="4486BF79" w:rsidR="00743969" w:rsidRPr="000237EB" w:rsidRDefault="00007C67" w:rsidP="00007C6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>Appendix A5:</w:t>
      </w:r>
      <w:r w:rsidR="00743969" w:rsidRPr="000237EB">
        <w:rPr>
          <w:rFonts w:ascii="Times New Roman" w:eastAsia="Calibri" w:hAnsi="Times New Roman" w:cs="Times New Roman"/>
          <w:b/>
          <w:bCs/>
          <w:color w:val="000000"/>
          <w:sz w:val="20"/>
          <w:szCs w:val="20"/>
        </w:rPr>
        <w:t xml:space="preserve"> Capability of Research Administrators in terms of Organizational Harmony</w:t>
      </w:r>
    </w:p>
    <w:tbl>
      <w:tblPr>
        <w:tblStyle w:val="TableGrid41"/>
        <w:tblW w:w="5000" w:type="pct"/>
        <w:tblInd w:w="0" w:type="dxa"/>
        <w:tblLook w:val="04A0" w:firstRow="1" w:lastRow="0" w:firstColumn="1" w:lastColumn="0" w:noHBand="0" w:noVBand="1"/>
      </w:tblPr>
      <w:tblGrid>
        <w:gridCol w:w="6806"/>
        <w:gridCol w:w="852"/>
        <w:gridCol w:w="1702"/>
      </w:tblGrid>
      <w:tr w:rsidR="00743969" w:rsidRPr="000237EB" w14:paraId="1B6F9834" w14:textId="77777777" w:rsidTr="00731912">
        <w:trPr>
          <w:trHeight w:val="368"/>
        </w:trPr>
        <w:tc>
          <w:tcPr>
            <w:tcW w:w="36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BE6A8FD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ORGANIZATIONAL HARMONY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AEDA70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Mean</w:t>
            </w: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A2DD5CC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Descriptive Interpretation</w:t>
            </w:r>
          </w:p>
        </w:tc>
      </w:tr>
      <w:tr w:rsidR="00743969" w:rsidRPr="000237EB" w14:paraId="27A02250" w14:textId="77777777" w:rsidTr="00731912">
        <w:tc>
          <w:tcPr>
            <w:tcW w:w="3636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hideMark/>
          </w:tcPr>
          <w:p w14:paraId="232EB2FF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The institutions research officials share cooperation and support in visiting researchers in their offices on the following aspects: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5195ABA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14:paraId="75E6859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43969" w:rsidRPr="000237EB" w14:paraId="35970FC8" w14:textId="77777777" w:rsidTr="00731912">
        <w:tc>
          <w:tcPr>
            <w:tcW w:w="3636" w:type="pc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455127E9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Identification of research problem</w:t>
            </w:r>
          </w:p>
        </w:tc>
        <w:tc>
          <w:tcPr>
            <w:tcW w:w="455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574EF1C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3.87</w:t>
            </w:r>
          </w:p>
        </w:tc>
        <w:tc>
          <w:tcPr>
            <w:tcW w:w="909" w:type="pct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205DA5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194B46E4" w14:textId="77777777" w:rsidTr="00731912"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F453802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Framing of research proposals in pre-/in-house review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82991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7E4A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CD42DFD" w14:textId="77777777" w:rsidTr="00731912"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7EB4E19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Preparation of departmental/collegiate research agenda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201AE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3.90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FB4F97D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7B41B7F5" w14:textId="77777777" w:rsidTr="00731912"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2F52D3C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Allocation of budget for research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D526F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3.92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44DF9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BA9CE21" w14:textId="77777777" w:rsidTr="00731912"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3B1CA1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Preparation for accreditation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6123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B6D8D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33BDD0E" w14:textId="77777777" w:rsidTr="00731912">
        <w:tc>
          <w:tcPr>
            <w:tcW w:w="3636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1C55A4E7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Regular monitoring and evaluation of research activities based on approved workplan, e.g. quarterly project monitoring and evaluation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CA3EE6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90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7FD15D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7D6991A4" w14:textId="77777777" w:rsidTr="00731912">
        <w:tc>
          <w:tcPr>
            <w:tcW w:w="36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A9C36E8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5F32D6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D22DC4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</w:tbl>
    <w:p w14:paraId="7B064DC6" w14:textId="77777777" w:rsidR="00735992" w:rsidRDefault="00735992" w:rsidP="00007C6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lang w:val="en-US"/>
        </w:rPr>
      </w:pPr>
    </w:p>
    <w:p w14:paraId="5ECE4E4F" w14:textId="56C5BD91" w:rsidR="00743969" w:rsidRPr="000237EB" w:rsidRDefault="00007C67" w:rsidP="00007C6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Appendix A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6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: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 Capability of Research Administrators in Ensuring Compliance to University Policy</w:t>
      </w:r>
    </w:p>
    <w:tbl>
      <w:tblPr>
        <w:tblStyle w:val="TableGrid51"/>
        <w:tblW w:w="5000" w:type="pct"/>
        <w:tblInd w:w="0" w:type="dxa"/>
        <w:tblLook w:val="04A0" w:firstRow="1" w:lastRow="0" w:firstColumn="1" w:lastColumn="0" w:noHBand="0" w:noVBand="1"/>
      </w:tblPr>
      <w:tblGrid>
        <w:gridCol w:w="6806"/>
        <w:gridCol w:w="852"/>
        <w:gridCol w:w="1702"/>
      </w:tblGrid>
      <w:tr w:rsidR="00743969" w:rsidRPr="000237EB" w14:paraId="0AC1FF07" w14:textId="77777777" w:rsidTr="00731912">
        <w:tc>
          <w:tcPr>
            <w:tcW w:w="36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B9F251C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CAPABILITY TO ENSURE COMPLIANCE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35F790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bCs/>
                <w:sz w:val="16"/>
                <w:szCs w:val="16"/>
              </w:rPr>
              <w:t>Mean</w:t>
            </w: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0B3549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bCs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bCs/>
                <w:sz w:val="16"/>
                <w:szCs w:val="16"/>
              </w:rPr>
              <w:t>Descriptive Interpretation</w:t>
            </w:r>
          </w:p>
        </w:tc>
      </w:tr>
      <w:tr w:rsidR="00743969" w:rsidRPr="000237EB" w14:paraId="00FBE55B" w14:textId="77777777" w:rsidTr="00731912">
        <w:tc>
          <w:tcPr>
            <w:tcW w:w="3636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F6169E9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The statements on administrative capability of research administrators to ensure compliance to university policy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6728FC9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nil"/>
              <w:right w:val="nil"/>
            </w:tcBorders>
          </w:tcPr>
          <w:p w14:paraId="2A6F0ABE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</w:p>
        </w:tc>
      </w:tr>
      <w:tr w:rsidR="00743969" w:rsidRPr="000237EB" w14:paraId="3555C8F5" w14:textId="77777777" w:rsidTr="00731912"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9A8EBA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The director of the Office of Research is given corresponding credit units as per workload policy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62580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4.23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5D7DD6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18EF67F3" w14:textId="77777777" w:rsidTr="00731912"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0B213E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The grant of leave credits or honoraria if teaching load is regular, dependent on the researcher’s choice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0710E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3.93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1F5AE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7C1CB858" w14:textId="77777777" w:rsidTr="00731912"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3739DCF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The grant of travelling expenses and per diems are based on the existing relevant rates of per diems/allowances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79E17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4.07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AA4A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6755A380" w14:textId="77777777" w:rsidTr="00731912">
        <w:tc>
          <w:tcPr>
            <w:tcW w:w="3636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4D901F3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There is a provision of supplies/materials, expenses for the reproduction of proposals, instruments/questionnaires and final reports are sufficient</w:t>
            </w:r>
          </w:p>
        </w:tc>
        <w:tc>
          <w:tcPr>
            <w:tcW w:w="4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2CBC6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90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441E9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3C059BBD" w14:textId="77777777" w:rsidTr="00731912">
        <w:tc>
          <w:tcPr>
            <w:tcW w:w="3636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B6E44E2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There is a  grant of point credits in NBC 461 evaluation</w:t>
            </w:r>
          </w:p>
        </w:tc>
        <w:tc>
          <w:tcPr>
            <w:tcW w:w="455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0558BB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4.21</w:t>
            </w:r>
          </w:p>
        </w:tc>
        <w:tc>
          <w:tcPr>
            <w:tcW w:w="90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CDD976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4671A445" w14:textId="77777777" w:rsidTr="00731912">
        <w:tc>
          <w:tcPr>
            <w:tcW w:w="363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E34754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45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D8419E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4.09</w:t>
            </w:r>
          </w:p>
        </w:tc>
        <w:tc>
          <w:tcPr>
            <w:tcW w:w="90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</w:tcPr>
          <w:p w14:paraId="4FE2AF7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10B7CE93" w14:textId="77777777" w:rsidR="00743969" w:rsidRPr="000237EB" w:rsidRDefault="00743969" w:rsidP="0074396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</w:p>
    <w:p w14:paraId="69BDFD0C" w14:textId="23419F13" w:rsidR="00743969" w:rsidRPr="000237EB" w:rsidRDefault="00007C67" w:rsidP="00007C6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</w:rPr>
        <w:t>Appendix A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</w:rPr>
        <w:t>7</w:t>
      </w:r>
      <w:r>
        <w:rPr>
          <w:rFonts w:ascii="Times New Roman" w:eastAsia="Calibri" w:hAnsi="Times New Roman" w:cs="Times New Roman"/>
          <w:b/>
          <w:bCs/>
          <w:sz w:val="20"/>
          <w:szCs w:val="20"/>
        </w:rPr>
        <w:t>: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Capability of Research Administrators on Institutional Research Workforce Collaborative Capability</w:t>
      </w:r>
    </w:p>
    <w:tbl>
      <w:tblPr>
        <w:tblStyle w:val="TableGrid61"/>
        <w:tblW w:w="5000" w:type="pct"/>
        <w:tblInd w:w="0" w:type="dxa"/>
        <w:tblLook w:val="04A0" w:firstRow="1" w:lastRow="0" w:firstColumn="1" w:lastColumn="0" w:noHBand="0" w:noVBand="1"/>
      </w:tblPr>
      <w:tblGrid>
        <w:gridCol w:w="6801"/>
        <w:gridCol w:w="876"/>
        <w:gridCol w:w="1683"/>
      </w:tblGrid>
      <w:tr w:rsidR="00743969" w:rsidRPr="000237EB" w14:paraId="6A9E3CC6" w14:textId="77777777" w:rsidTr="00731912">
        <w:tc>
          <w:tcPr>
            <w:tcW w:w="363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8A19412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bookmarkStart w:id="0" w:name="_Hlk23225220"/>
            <w:bookmarkStart w:id="1" w:name="_Hlk23225207"/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INSTITUTIONAL RESEARCH WORKFORCE COLLABORATIVE CAPABILITY</w:t>
            </w:r>
            <w:bookmarkEnd w:id="0"/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9BA40C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Mean</w:t>
            </w:r>
          </w:p>
        </w:tc>
        <w:tc>
          <w:tcPr>
            <w:tcW w:w="8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95485C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Descriptive Interpretation</w:t>
            </w:r>
          </w:p>
        </w:tc>
        <w:bookmarkEnd w:id="1"/>
      </w:tr>
      <w:tr w:rsidR="00743969" w:rsidRPr="000237EB" w14:paraId="2DDC9198" w14:textId="77777777" w:rsidTr="00731912">
        <w:tc>
          <w:tcPr>
            <w:tcW w:w="3633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538E6B52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Coordinates with the different campus coordinators and unit/college coordinator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19B7F82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89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1B73E4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0B3A1B5A" w14:textId="77777777" w:rsidTr="00731912"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1CA345D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Ability to facilitate or become a session chair during conferences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47737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26092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3D00CB4B" w14:textId="77777777" w:rsidTr="00731912"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F37FAAD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 xml:space="preserve">Ability in the conduct of seminars, seminar – workshops, </w:t>
            </w:r>
            <w:r>
              <w:rPr>
                <w:rFonts w:ascii="Times New Roman" w:hAnsi="Times New Roman"/>
                <w:sz w:val="16"/>
                <w:szCs w:val="16"/>
              </w:rPr>
              <w:t xml:space="preserve"> and </w:t>
            </w:r>
            <w:r w:rsidRPr="000237EB">
              <w:rPr>
                <w:rFonts w:ascii="Times New Roman" w:hAnsi="Times New Roman"/>
                <w:sz w:val="16"/>
                <w:szCs w:val="16"/>
              </w:rPr>
              <w:t>commodity review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98946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3.98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8290F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B9A28B5" w14:textId="77777777" w:rsidTr="00731912"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283DB7A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Provides assistance specially to neophyte researchers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87D25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3.92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9DAA4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1DB010B" w14:textId="77777777" w:rsidTr="00731912"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186319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Extends assistance in the preparation of communication for research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9E8A8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3.94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B352BB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1E04CB2D" w14:textId="77777777" w:rsidTr="00731912"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C3DC9C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Disseminates information as to attendance of seminars, seminar-workshops, etc to researchers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F32FCD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7DB13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77F84E30" w14:textId="77777777" w:rsidTr="00731912">
        <w:tc>
          <w:tcPr>
            <w:tcW w:w="3633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8F32D4D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Ability to unify researchers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1DC66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5138A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5C61903" w14:textId="77777777" w:rsidTr="00731912">
        <w:tc>
          <w:tcPr>
            <w:tcW w:w="3633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BDC859F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Supports researchers in all of the following activities:</w:t>
            </w:r>
          </w:p>
          <w:p w14:paraId="25FED3BE" w14:textId="77777777" w:rsidR="00743969" w:rsidRPr="000237EB" w:rsidRDefault="00743969" w:rsidP="00743969">
            <w:pPr>
              <w:numPr>
                <w:ilvl w:val="0"/>
                <w:numId w:val="1"/>
              </w:numPr>
              <w:spacing w:after="20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Instructional materials development</w:t>
            </w:r>
          </w:p>
          <w:p w14:paraId="3C0DF598" w14:textId="77777777" w:rsidR="00743969" w:rsidRPr="000237EB" w:rsidRDefault="00743969" w:rsidP="00743969">
            <w:pPr>
              <w:numPr>
                <w:ilvl w:val="0"/>
                <w:numId w:val="1"/>
              </w:numPr>
              <w:spacing w:after="20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Paper presentation, journal publication and other similar activities</w:t>
            </w:r>
          </w:p>
          <w:p w14:paraId="7E938C53" w14:textId="77777777" w:rsidR="00743969" w:rsidRPr="000237EB" w:rsidRDefault="00743969" w:rsidP="00743969">
            <w:pPr>
              <w:numPr>
                <w:ilvl w:val="0"/>
                <w:numId w:val="1"/>
              </w:numPr>
              <w:spacing w:after="20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Editorship/writing in academic, scientific and professional journals</w:t>
            </w:r>
          </w:p>
          <w:p w14:paraId="7D7B509F" w14:textId="77777777" w:rsidR="00743969" w:rsidRPr="000237EB" w:rsidRDefault="00743969" w:rsidP="00743969">
            <w:pPr>
              <w:numPr>
                <w:ilvl w:val="0"/>
                <w:numId w:val="1"/>
              </w:numPr>
              <w:spacing w:after="20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Thesis/dissertation advising</w:t>
            </w:r>
          </w:p>
          <w:p w14:paraId="7ED0E95B" w14:textId="77777777" w:rsidR="00743969" w:rsidRPr="000237EB" w:rsidRDefault="00743969" w:rsidP="00743969">
            <w:pPr>
              <w:numPr>
                <w:ilvl w:val="0"/>
                <w:numId w:val="1"/>
              </w:numPr>
              <w:spacing w:after="20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Presenting of research output</w:t>
            </w:r>
          </w:p>
          <w:p w14:paraId="2F95432B" w14:textId="77777777" w:rsidR="00743969" w:rsidRPr="000237EB" w:rsidRDefault="00743969" w:rsidP="00743969">
            <w:pPr>
              <w:numPr>
                <w:ilvl w:val="0"/>
                <w:numId w:val="1"/>
              </w:numPr>
              <w:spacing w:after="200" w:line="240" w:lineRule="auto"/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Application for patents, licenses, and copyrights</w:t>
            </w:r>
          </w:p>
        </w:tc>
        <w:tc>
          <w:tcPr>
            <w:tcW w:w="46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C3E8CE2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3.95</w:t>
            </w:r>
          </w:p>
        </w:tc>
        <w:tc>
          <w:tcPr>
            <w:tcW w:w="89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6AF7FC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39E69949" w14:textId="77777777" w:rsidTr="00731912">
        <w:tc>
          <w:tcPr>
            <w:tcW w:w="363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BBA5D82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7A220C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3.95</w:t>
            </w:r>
          </w:p>
        </w:tc>
        <w:tc>
          <w:tcPr>
            <w:tcW w:w="8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1CFBF32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</w:tbl>
    <w:p w14:paraId="03DBE699" w14:textId="77777777" w:rsidR="00007C67" w:rsidRDefault="00007C67" w:rsidP="00743969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lang w:val="en-US"/>
        </w:rPr>
      </w:pPr>
    </w:p>
    <w:p w14:paraId="376AC366" w14:textId="6E11F33B" w:rsidR="00743969" w:rsidRPr="000237EB" w:rsidRDefault="00007C67" w:rsidP="00007C67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Appendix A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8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: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 Fiscal Capability of Research Administrators</w:t>
      </w:r>
    </w:p>
    <w:tbl>
      <w:tblPr>
        <w:tblStyle w:val="TableGrid71"/>
        <w:tblW w:w="5000" w:type="pct"/>
        <w:tblInd w:w="0" w:type="dxa"/>
        <w:tblLook w:val="04A0" w:firstRow="1" w:lastRow="0" w:firstColumn="1" w:lastColumn="0" w:noHBand="0" w:noVBand="1"/>
      </w:tblPr>
      <w:tblGrid>
        <w:gridCol w:w="6872"/>
        <w:gridCol w:w="803"/>
        <w:gridCol w:w="1685"/>
      </w:tblGrid>
      <w:tr w:rsidR="00743969" w:rsidRPr="000237EB" w14:paraId="75359EFD" w14:textId="77777777" w:rsidTr="00731912">
        <w:trPr>
          <w:trHeight w:val="358"/>
        </w:trPr>
        <w:tc>
          <w:tcPr>
            <w:tcW w:w="36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5D6DFF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FISCAL CAPABILITY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F5B049C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Mean</w:t>
            </w:r>
          </w:p>
        </w:tc>
        <w:tc>
          <w:tcPr>
            <w:tcW w:w="9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1CCB482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Descriptive Interpretation</w:t>
            </w:r>
          </w:p>
        </w:tc>
      </w:tr>
      <w:tr w:rsidR="00743969" w:rsidRPr="000237EB" w14:paraId="2EA1782B" w14:textId="77777777" w:rsidTr="00731912">
        <w:tc>
          <w:tcPr>
            <w:tcW w:w="3671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5213FDB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Sufficient budget for the approved researches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79B764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3.76</w:t>
            </w:r>
          </w:p>
        </w:tc>
        <w:tc>
          <w:tcPr>
            <w:tcW w:w="90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2151A5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43E76EAD" w14:textId="77777777" w:rsidTr="00731912">
        <w:tc>
          <w:tcPr>
            <w:tcW w:w="3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38BD261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Monetary benefits are received after the completion of research/projects and publication in reputable journal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12950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3.86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1EBF37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16A53DB2" w14:textId="77777777" w:rsidTr="00731912">
        <w:tc>
          <w:tcPr>
            <w:tcW w:w="3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08DABE8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Satisfactory provision of supplies, materials, expenses for the reproduction of proposals, instruments/questionnaires and final reports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089A9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3.82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1EFB8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3B48070" w14:textId="77777777" w:rsidTr="00731912">
        <w:tc>
          <w:tcPr>
            <w:tcW w:w="3671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C3C9799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Adequate planning and procurement skills for proper allocation of funds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B90C2C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3.83</w:t>
            </w:r>
          </w:p>
        </w:tc>
        <w:tc>
          <w:tcPr>
            <w:tcW w:w="90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B8DA30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060AE786" w14:textId="77777777" w:rsidTr="00731912">
        <w:tc>
          <w:tcPr>
            <w:tcW w:w="36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EB01F4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bottom"/>
            <w:hideMark/>
          </w:tcPr>
          <w:p w14:paraId="25ADCC47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3.82</w:t>
            </w:r>
          </w:p>
        </w:tc>
        <w:tc>
          <w:tcPr>
            <w:tcW w:w="9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7828A9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</w:tbl>
    <w:p w14:paraId="43157492" w14:textId="77777777" w:rsidR="00743969" w:rsidRDefault="00743969"/>
    <w:p w14:paraId="7E08DBFF" w14:textId="77777777" w:rsidR="00735992" w:rsidRDefault="00735992" w:rsidP="00430CC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</w:p>
    <w:p w14:paraId="06A9316D" w14:textId="3BE29207" w:rsidR="00743969" w:rsidRPr="000237EB" w:rsidRDefault="00430CC1" w:rsidP="00430CC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Appendix A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9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: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 Research Initiatives of Research Administrators</w:t>
      </w:r>
    </w:p>
    <w:tbl>
      <w:tblPr>
        <w:tblStyle w:val="TableGrid24"/>
        <w:tblW w:w="5000" w:type="pct"/>
        <w:tblInd w:w="0" w:type="dxa"/>
        <w:tblLook w:val="04A0" w:firstRow="1" w:lastRow="0" w:firstColumn="1" w:lastColumn="0" w:noHBand="0" w:noVBand="1"/>
      </w:tblPr>
      <w:tblGrid>
        <w:gridCol w:w="6872"/>
        <w:gridCol w:w="803"/>
        <w:gridCol w:w="1685"/>
      </w:tblGrid>
      <w:tr w:rsidR="00743969" w:rsidRPr="000237EB" w14:paraId="4E6BDE4D" w14:textId="77777777" w:rsidTr="00731912">
        <w:trPr>
          <w:trHeight w:val="278"/>
        </w:trPr>
        <w:tc>
          <w:tcPr>
            <w:tcW w:w="36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3D9CEC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INITIATIVES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5DF951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Mean</w:t>
            </w:r>
          </w:p>
        </w:tc>
        <w:tc>
          <w:tcPr>
            <w:tcW w:w="9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D68896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 xml:space="preserve">Descriptive Interpretation </w:t>
            </w:r>
          </w:p>
        </w:tc>
      </w:tr>
      <w:tr w:rsidR="00743969" w:rsidRPr="000237EB" w14:paraId="276E146D" w14:textId="77777777" w:rsidTr="00731912">
        <w:tc>
          <w:tcPr>
            <w:tcW w:w="3671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1B3C1E6B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Research administrators initiate research programs, projects and activities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C67BEA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4.07</w:t>
            </w:r>
          </w:p>
        </w:tc>
        <w:tc>
          <w:tcPr>
            <w:tcW w:w="900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630A911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76BAED52" w14:textId="77777777" w:rsidTr="00731912">
        <w:tc>
          <w:tcPr>
            <w:tcW w:w="3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5125BFC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 xml:space="preserve">Research administrators periodically monitor and evaluate completed and on –going research studies in local and regional in – house 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5FA9D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3.99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03680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17EBA889" w14:textId="77777777" w:rsidTr="00731912">
        <w:tc>
          <w:tcPr>
            <w:tcW w:w="3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C2F4AA3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Research administrators assist faculty members in the department/college with all administrative aspects of research proposal development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F45F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3C5DE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3DF6924" w14:textId="77777777" w:rsidTr="00731912">
        <w:tc>
          <w:tcPr>
            <w:tcW w:w="3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6AD5108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Research administrators spearhead research related activities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0A81C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20F83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3C2F9AAD" w14:textId="77777777" w:rsidTr="00731912">
        <w:tc>
          <w:tcPr>
            <w:tcW w:w="3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CD17108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Research administrators establish linkages with local/national/international agencies for funding support and assistance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9EA096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77E24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D2A1A3A" w14:textId="77777777" w:rsidTr="00731912">
        <w:tc>
          <w:tcPr>
            <w:tcW w:w="367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4DA822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Research administrators maintain a functional and long-range program of faculty/staff development to enhance research capability and competences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37C632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BB153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494A8A16" w14:textId="77777777" w:rsidTr="00731912">
        <w:tc>
          <w:tcPr>
            <w:tcW w:w="3671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33D10D7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Research administrators encourage the conduct of externally funded researches</w:t>
            </w:r>
          </w:p>
        </w:tc>
        <w:tc>
          <w:tcPr>
            <w:tcW w:w="42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8BBE5E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900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B702BB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3C68111" w14:textId="77777777" w:rsidTr="00731912">
        <w:tc>
          <w:tcPr>
            <w:tcW w:w="3671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BA05013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02CB9D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4.02</w:t>
            </w:r>
          </w:p>
        </w:tc>
        <w:tc>
          <w:tcPr>
            <w:tcW w:w="900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EE1B41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</w:tbl>
    <w:p w14:paraId="2BBDD32D" w14:textId="77777777" w:rsidR="00430CC1" w:rsidRDefault="00430CC1" w:rsidP="00430CC1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lang w:val="en-US"/>
        </w:rPr>
      </w:pPr>
    </w:p>
    <w:p w14:paraId="4F234540" w14:textId="53E3A72B" w:rsidR="00743969" w:rsidRPr="000237EB" w:rsidRDefault="00430CC1" w:rsidP="00430CC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Appendix A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10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: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 Research Capability of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the 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Researcher in terms of Computational Skills</w:t>
      </w:r>
    </w:p>
    <w:tbl>
      <w:tblPr>
        <w:tblStyle w:val="TableGrid81"/>
        <w:tblW w:w="5000" w:type="pct"/>
        <w:tblInd w:w="0" w:type="dxa"/>
        <w:tblLook w:val="04A0" w:firstRow="1" w:lastRow="0" w:firstColumn="1" w:lastColumn="0" w:noHBand="0" w:noVBand="1"/>
      </w:tblPr>
      <w:tblGrid>
        <w:gridCol w:w="6874"/>
        <w:gridCol w:w="803"/>
        <w:gridCol w:w="1683"/>
      </w:tblGrid>
      <w:tr w:rsidR="00743969" w:rsidRPr="000237EB" w14:paraId="19288B6D" w14:textId="77777777" w:rsidTr="00731912">
        <w:tc>
          <w:tcPr>
            <w:tcW w:w="36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72477C0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Research capability in terms of computational skills</w:t>
            </w:r>
          </w:p>
          <w:p w14:paraId="6D12CFD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Is able to…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5BD970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Mean</w:t>
            </w:r>
          </w:p>
        </w:tc>
        <w:tc>
          <w:tcPr>
            <w:tcW w:w="8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557822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0237EB">
              <w:rPr>
                <w:rFonts w:ascii="Times New Roman" w:hAnsi="Times New Roman"/>
                <w:b/>
                <w:sz w:val="16"/>
                <w:szCs w:val="16"/>
              </w:rPr>
              <w:t>Descriptive Interpretation</w:t>
            </w:r>
          </w:p>
        </w:tc>
      </w:tr>
      <w:tr w:rsidR="00743969" w:rsidRPr="000237EB" w14:paraId="73155FB1" w14:textId="77777777" w:rsidTr="00731912">
        <w:tc>
          <w:tcPr>
            <w:tcW w:w="3672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4379A119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Identify appropriate statistical tools to determine the extent of reliability of the instrument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C262762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3.92</w:t>
            </w:r>
          </w:p>
        </w:tc>
        <w:tc>
          <w:tcPr>
            <w:tcW w:w="899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C1924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5203A2C" w14:textId="77777777" w:rsidTr="00731912"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6050875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Interpret the reliability of coefficient in dry-run of the instrument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222D6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3.85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35558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034E5F6D" w14:textId="77777777" w:rsidTr="00731912"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648120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Establish suitable measuring scale in the data gathering tool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BA8BF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98F07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09861E9" w14:textId="77777777" w:rsidTr="00731912"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0AF89AC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Determine appropriate statistical tools for univariate, bivariate and multivariate problems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418AB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3.89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73693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3FC7E03B" w14:textId="77777777" w:rsidTr="00731912"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F0F5F3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Compute and interpret the statistical data for a univariate problem like frequency count, percentage, ranking and mean values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182EA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3.98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C2085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9A1D9C9" w14:textId="77777777" w:rsidTr="00731912"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1F2085A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Compute and interpret data like relationship or differences of the variables in consideration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376B7D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3.95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2391ED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684EE715" w14:textId="77777777" w:rsidTr="00731912"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2CBFB3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Know the tabular and graphical presentation of data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C3120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4.07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97E59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661490C6" w14:textId="77777777" w:rsidTr="00731912"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03F0B0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Locate critical values of results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35648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3.97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E9205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47B281DE" w14:textId="77777777" w:rsidTr="00731912">
        <w:tc>
          <w:tcPr>
            <w:tcW w:w="367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E02D64B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Interpret the level of significance of results in the study</w:t>
            </w:r>
          </w:p>
        </w:tc>
        <w:tc>
          <w:tcPr>
            <w:tcW w:w="4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E3D75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8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C8BAC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05D8C3B" w14:textId="77777777" w:rsidTr="00731912">
        <w:tc>
          <w:tcPr>
            <w:tcW w:w="3672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262CFB31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 xml:space="preserve">Use the computer (SPSS), excel and other statistical software to analyze data </w:t>
            </w:r>
          </w:p>
        </w:tc>
        <w:tc>
          <w:tcPr>
            <w:tcW w:w="42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6AD3C9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899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EFAA37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747DADF7" w14:textId="77777777" w:rsidTr="00731912">
        <w:tc>
          <w:tcPr>
            <w:tcW w:w="367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FD98D46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42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80D881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3.96</w:t>
            </w:r>
          </w:p>
        </w:tc>
        <w:tc>
          <w:tcPr>
            <w:tcW w:w="899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A2B26D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</w:tbl>
    <w:p w14:paraId="634608D5" w14:textId="77777777" w:rsidR="00430CC1" w:rsidRDefault="00430CC1" w:rsidP="00743969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lang w:val="en-US"/>
        </w:rPr>
      </w:pPr>
    </w:p>
    <w:p w14:paraId="3C5A2A1F" w14:textId="19700DDB" w:rsidR="00743969" w:rsidRPr="000237EB" w:rsidRDefault="00430CC1" w:rsidP="00430CC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Appendix A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1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1</w:t>
      </w:r>
      <w:r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: 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Research Capability of 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the 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Researcher in terms of Conceptual Skills</w:t>
      </w:r>
    </w:p>
    <w:tbl>
      <w:tblPr>
        <w:tblStyle w:val="TableGrid31"/>
        <w:tblW w:w="5000" w:type="pct"/>
        <w:tblInd w:w="0" w:type="dxa"/>
        <w:tblLook w:val="04A0" w:firstRow="1" w:lastRow="0" w:firstColumn="1" w:lastColumn="0" w:noHBand="0" w:noVBand="1"/>
      </w:tblPr>
      <w:tblGrid>
        <w:gridCol w:w="7043"/>
        <w:gridCol w:w="754"/>
        <w:gridCol w:w="1563"/>
      </w:tblGrid>
      <w:tr w:rsidR="00743969" w:rsidRPr="000237EB" w14:paraId="0269C8BA" w14:textId="77777777" w:rsidTr="00731912">
        <w:tc>
          <w:tcPr>
            <w:tcW w:w="37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A0EC61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Statements on research capability on researchers’ conceptual skills</w:t>
            </w:r>
          </w:p>
          <w:p w14:paraId="53D36B74" w14:textId="77777777" w:rsidR="00743969" w:rsidRPr="000237EB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 can…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0CE12F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Mean</w:t>
            </w:r>
          </w:p>
        </w:tc>
        <w:tc>
          <w:tcPr>
            <w:tcW w:w="83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CBA4EB2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Descriptive Interpretation</w:t>
            </w:r>
          </w:p>
        </w:tc>
      </w:tr>
      <w:tr w:rsidR="00743969" w:rsidRPr="000237EB" w14:paraId="46AD99E5" w14:textId="77777777" w:rsidTr="00731912">
        <w:tc>
          <w:tcPr>
            <w:tcW w:w="3762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2F4634AE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identify priority instructional problems in school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335FB80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835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23B39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3F598B34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F5D191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transform instructional problems into a good research problem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75665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BE30592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8AF7612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93E2992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define and check carefully the research title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CDC485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4.01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F8ED2C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85680BF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E515625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state clearly the objectives of the study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162BFD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466018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15697521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960944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formulate the conceptual framework of the study based on the objectives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EE1C1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B7920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114112B6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9BF2605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formulate specific sub – problems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2235A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721FF8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B9F00B5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8778AA4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formulate testable hypothesis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0E63B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4.03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14F8F0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27BC3704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DEADA5A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determine the parameters of the study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C763D3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4.09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D4D40D0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60B6C1CF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A976AEB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define terms conceptually and operationally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DAABD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BBE7C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628A3BEC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E361536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establish relevance of the study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BD8B1D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4.14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32BCDFE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60B7E663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C29C4D8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prepare review of literature objectively, thematically, using quality sources, observes proper citation and use of transition words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7172D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4.10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4EF91F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CFF1966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A0E52CA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determine research design to be used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8AB54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4.04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E59FB00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1052F3C7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17E3532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arrange research setting, respondents and spell out the procedures and conditions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CBA285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C269C9D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3DD61CF6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95ECA5F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properly cite references for facts and procedures used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86776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4.10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59E880C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7D722706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A21D2B9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prepare data gathering tools used for the study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9DD660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836128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3822FA90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F500ACA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analyze and interpret the outcomes of the study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BAB9B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2740651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700123DF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0F33571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perform coding for the thematic analysis of qualitative study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55F355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3.98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565086D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73F50842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76CA1FE3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formulate the specific findings of the study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364DA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54E3286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035AB11A" w14:textId="77777777" w:rsidTr="00731912">
        <w:tc>
          <w:tcPr>
            <w:tcW w:w="376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A4AB40E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draw conclusions accurately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EA3C1A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835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B108212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1D725E19" w14:textId="77777777" w:rsidTr="00731912">
        <w:tc>
          <w:tcPr>
            <w:tcW w:w="3762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4948EDA3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draw recommendations properly</w:t>
            </w:r>
          </w:p>
        </w:tc>
        <w:tc>
          <w:tcPr>
            <w:tcW w:w="40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DD17317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4.06</w:t>
            </w:r>
          </w:p>
        </w:tc>
        <w:tc>
          <w:tcPr>
            <w:tcW w:w="835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3738E9E9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  <w:tr w:rsidR="00743969" w:rsidRPr="000237EB" w14:paraId="512D70D8" w14:textId="77777777" w:rsidTr="00731912">
        <w:tc>
          <w:tcPr>
            <w:tcW w:w="376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47909F60" w14:textId="77777777" w:rsidR="00743969" w:rsidRPr="000237EB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40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123F0BDB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color w:val="000000"/>
                <w:sz w:val="16"/>
                <w:szCs w:val="16"/>
              </w:rPr>
              <w:t>4.05</w:t>
            </w:r>
          </w:p>
        </w:tc>
        <w:tc>
          <w:tcPr>
            <w:tcW w:w="835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7B68C34" w14:textId="77777777" w:rsidR="00743969" w:rsidRPr="000237EB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0237EB">
              <w:rPr>
                <w:rFonts w:ascii="Times New Roman" w:hAnsi="Times New Roman"/>
                <w:sz w:val="16"/>
                <w:szCs w:val="16"/>
              </w:rPr>
              <w:t>Agree</w:t>
            </w:r>
          </w:p>
        </w:tc>
      </w:tr>
    </w:tbl>
    <w:p w14:paraId="574EF305" w14:textId="77777777" w:rsidR="00743969" w:rsidRPr="000237EB" w:rsidRDefault="00743969" w:rsidP="00743969">
      <w:pPr>
        <w:spacing w:line="240" w:lineRule="auto"/>
        <w:contextualSpacing/>
        <w:jc w:val="both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</w:p>
    <w:p w14:paraId="7C9F218E" w14:textId="77777777" w:rsidR="00735992" w:rsidRDefault="00735992" w:rsidP="00430CC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</w:p>
    <w:p w14:paraId="00B32858" w14:textId="77777777" w:rsidR="00735992" w:rsidRDefault="00735992" w:rsidP="00430CC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</w:p>
    <w:p w14:paraId="72E2D7AC" w14:textId="77777777" w:rsidR="00735992" w:rsidRDefault="00735992" w:rsidP="00430CC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</w:p>
    <w:p w14:paraId="1E0AE682" w14:textId="741F6140" w:rsidR="00743969" w:rsidRPr="000237EB" w:rsidRDefault="00430CC1" w:rsidP="00430CC1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Appendix A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12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: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 Research Capability of Researcher in terms of Technical Skills</w:t>
      </w:r>
    </w:p>
    <w:tbl>
      <w:tblPr>
        <w:tblStyle w:val="TableGrid41"/>
        <w:tblW w:w="5000" w:type="pct"/>
        <w:tblInd w:w="0" w:type="dxa"/>
        <w:tblLook w:val="04A0" w:firstRow="1" w:lastRow="0" w:firstColumn="1" w:lastColumn="0" w:noHBand="0" w:noVBand="1"/>
      </w:tblPr>
      <w:tblGrid>
        <w:gridCol w:w="6923"/>
        <w:gridCol w:w="876"/>
        <w:gridCol w:w="1561"/>
      </w:tblGrid>
      <w:tr w:rsidR="00743969" w:rsidRPr="00F123D4" w14:paraId="6FA9D720" w14:textId="77777777" w:rsidTr="00731912">
        <w:tc>
          <w:tcPr>
            <w:tcW w:w="369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2339CE16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/>
                <w:sz w:val="16"/>
                <w:szCs w:val="16"/>
              </w:rPr>
              <w:t>Research capability in terms of researchers’ technical skills</w:t>
            </w:r>
          </w:p>
          <w:p w14:paraId="7BA3F90E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/>
                <w:sz w:val="16"/>
                <w:szCs w:val="16"/>
              </w:rPr>
              <w:t>I am able to…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C9690D6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/>
                <w:sz w:val="16"/>
                <w:szCs w:val="16"/>
              </w:rPr>
              <w:t>Mean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73F3A3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/>
                <w:sz w:val="16"/>
                <w:szCs w:val="16"/>
              </w:rPr>
              <w:t>Descriptive Interpretation</w:t>
            </w:r>
          </w:p>
        </w:tc>
      </w:tr>
      <w:tr w:rsidR="00743969" w:rsidRPr="00F123D4" w14:paraId="7E033F84" w14:textId="77777777" w:rsidTr="00731912">
        <w:tc>
          <w:tcPr>
            <w:tcW w:w="3698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1AEE3D4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encode data using appropriate coding materials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D6729F0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4.16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9C0A192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Cs/>
                <w:sz w:val="16"/>
                <w:szCs w:val="16"/>
              </w:rPr>
              <w:t>Agree</w:t>
            </w:r>
          </w:p>
        </w:tc>
      </w:tr>
      <w:tr w:rsidR="00743969" w:rsidRPr="00F123D4" w14:paraId="75264406" w14:textId="77777777" w:rsidTr="00731912">
        <w:tc>
          <w:tcPr>
            <w:tcW w:w="36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DA8B738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observe research format of thesis or publishable paper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89BA62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C00FAD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Cs/>
                <w:sz w:val="16"/>
                <w:szCs w:val="16"/>
              </w:rPr>
              <w:t>Agree</w:t>
            </w:r>
          </w:p>
        </w:tc>
      </w:tr>
      <w:tr w:rsidR="00743969" w:rsidRPr="00F123D4" w14:paraId="4673504F" w14:textId="77777777" w:rsidTr="00731912">
        <w:tc>
          <w:tcPr>
            <w:tcW w:w="36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80C94C3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observe research ethics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3DCF8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4.22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0311806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Cs/>
                <w:sz w:val="16"/>
                <w:szCs w:val="16"/>
              </w:rPr>
              <w:t>Agree</w:t>
            </w:r>
          </w:p>
        </w:tc>
      </w:tr>
      <w:tr w:rsidR="00743969" w:rsidRPr="00F123D4" w14:paraId="5C056C36" w14:textId="77777777" w:rsidTr="00731912">
        <w:tc>
          <w:tcPr>
            <w:tcW w:w="36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0DCAE08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write bibliography properly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0D3FC0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053703B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Cs/>
                <w:sz w:val="16"/>
                <w:szCs w:val="16"/>
              </w:rPr>
              <w:t>Agree</w:t>
            </w:r>
          </w:p>
        </w:tc>
      </w:tr>
      <w:tr w:rsidR="00743969" w:rsidRPr="00F123D4" w14:paraId="0E56B6B9" w14:textId="77777777" w:rsidTr="00731912">
        <w:tc>
          <w:tcPr>
            <w:tcW w:w="36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7153938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cite literature correctly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40FEDF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4.15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C7E8F93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Cs/>
                <w:sz w:val="16"/>
                <w:szCs w:val="16"/>
              </w:rPr>
              <w:t>Agree</w:t>
            </w:r>
          </w:p>
        </w:tc>
      </w:tr>
      <w:tr w:rsidR="00743969" w:rsidRPr="00F123D4" w14:paraId="07D10FEF" w14:textId="77777777" w:rsidTr="00731912">
        <w:tc>
          <w:tcPr>
            <w:tcW w:w="369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AC9327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 xml:space="preserve">use the computer in statistical analysis correctly 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95FEA3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834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75660E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Cs/>
                <w:sz w:val="16"/>
                <w:szCs w:val="16"/>
              </w:rPr>
              <w:t>Agree</w:t>
            </w:r>
          </w:p>
        </w:tc>
      </w:tr>
      <w:tr w:rsidR="00743969" w:rsidRPr="00F123D4" w14:paraId="0251C2F2" w14:textId="77777777" w:rsidTr="00731912">
        <w:tc>
          <w:tcPr>
            <w:tcW w:w="3698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7A5D0143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use the computer in the coding of qualitative data</w:t>
            </w:r>
          </w:p>
        </w:tc>
        <w:tc>
          <w:tcPr>
            <w:tcW w:w="46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5D066571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4.08</w:t>
            </w:r>
          </w:p>
        </w:tc>
        <w:tc>
          <w:tcPr>
            <w:tcW w:w="834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96E94DD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Cs/>
                <w:sz w:val="16"/>
                <w:szCs w:val="16"/>
              </w:rPr>
              <w:t>Agree</w:t>
            </w:r>
          </w:p>
        </w:tc>
      </w:tr>
      <w:tr w:rsidR="00743969" w:rsidRPr="00F123D4" w14:paraId="5A5ECBB2" w14:textId="77777777" w:rsidTr="00731912">
        <w:tc>
          <w:tcPr>
            <w:tcW w:w="369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5B07D88" w14:textId="77777777" w:rsidR="00743969" w:rsidRPr="00F123D4" w:rsidRDefault="00743969" w:rsidP="00731912">
            <w:pPr>
              <w:contextualSpacing/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46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ECC860E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4.14</w:t>
            </w:r>
          </w:p>
        </w:tc>
        <w:tc>
          <w:tcPr>
            <w:tcW w:w="83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73F81AD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Cs/>
                <w:sz w:val="16"/>
                <w:szCs w:val="16"/>
              </w:rPr>
              <w:t>Agree</w:t>
            </w:r>
          </w:p>
        </w:tc>
      </w:tr>
    </w:tbl>
    <w:p w14:paraId="0247169C" w14:textId="77777777" w:rsidR="00430CC1" w:rsidRDefault="00430CC1" w:rsidP="00430CC1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lang w:val="en-US"/>
        </w:rPr>
      </w:pPr>
    </w:p>
    <w:p w14:paraId="4568C194" w14:textId="71A92D98" w:rsidR="00743969" w:rsidRPr="000237EB" w:rsidRDefault="00430CC1" w:rsidP="00430CC1">
      <w:pPr>
        <w:spacing w:line="240" w:lineRule="auto"/>
        <w:contextualSpacing/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Appendix A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13</w:t>
      </w: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: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 xml:space="preserve"> Extent of Research Dissemination of Research Outputs</w:t>
      </w:r>
    </w:p>
    <w:tbl>
      <w:tblPr>
        <w:tblStyle w:val="TableGrid91"/>
        <w:tblW w:w="5000" w:type="pct"/>
        <w:tblInd w:w="0" w:type="dxa"/>
        <w:tblLook w:val="04A0" w:firstRow="1" w:lastRow="0" w:firstColumn="1" w:lastColumn="0" w:noHBand="0" w:noVBand="1"/>
      </w:tblPr>
      <w:tblGrid>
        <w:gridCol w:w="6380"/>
        <w:gridCol w:w="850"/>
        <w:gridCol w:w="2130"/>
      </w:tblGrid>
      <w:tr w:rsidR="00743969" w:rsidRPr="00F123D4" w14:paraId="2B0152AF" w14:textId="77777777" w:rsidTr="00731912">
        <w:trPr>
          <w:trHeight w:val="413"/>
        </w:trPr>
        <w:tc>
          <w:tcPr>
            <w:tcW w:w="34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5ED715D8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/>
                <w:sz w:val="16"/>
                <w:szCs w:val="16"/>
              </w:rPr>
              <w:t>Extent of research dissemination of research outputs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7C6DD974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/>
                <w:sz w:val="16"/>
                <w:szCs w:val="16"/>
              </w:rPr>
              <w:t>Mean</w:t>
            </w:r>
          </w:p>
        </w:tc>
        <w:tc>
          <w:tcPr>
            <w:tcW w:w="11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D3C3D1D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/>
                <w:sz w:val="16"/>
                <w:szCs w:val="16"/>
              </w:rPr>
              <w:t>Descriptive Interpretation</w:t>
            </w:r>
          </w:p>
        </w:tc>
      </w:tr>
      <w:tr w:rsidR="00743969" w:rsidRPr="00F123D4" w14:paraId="6354D123" w14:textId="77777777" w:rsidTr="00731912">
        <w:trPr>
          <w:trHeight w:val="251"/>
        </w:trPr>
        <w:tc>
          <w:tcPr>
            <w:tcW w:w="3408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6CCDD28C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Writing a technical research report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2F132FEF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3.78</w:t>
            </w:r>
          </w:p>
        </w:tc>
        <w:tc>
          <w:tcPr>
            <w:tcW w:w="1138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0E22AD08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41AC5E28" w14:textId="77777777" w:rsidTr="00731912">
        <w:trPr>
          <w:trHeight w:val="62"/>
        </w:trPr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E8259F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Exchanging of research publications with other HEI’s and agencies through libraries are maintained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F832E8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3.53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FC5C891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5CE48F24" w14:textId="77777777" w:rsidTr="00731912">
        <w:trPr>
          <w:trHeight w:val="62"/>
        </w:trPr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0CA50B90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Publishing an institutional research journal regularly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B93D6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763539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moderate extent</w:t>
            </w:r>
          </w:p>
        </w:tc>
      </w:tr>
      <w:tr w:rsidR="00743969" w:rsidRPr="00F123D4" w14:paraId="4F3F3EAA" w14:textId="77777777" w:rsidTr="00731912">
        <w:trPr>
          <w:trHeight w:val="62"/>
        </w:trPr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7544433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Obtaining copyright for technical papers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C9367E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3.55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3C2AB4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52B09BEB" w14:textId="77777777" w:rsidTr="00731912">
        <w:trPr>
          <w:trHeight w:val="62"/>
        </w:trPr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853E297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Preparing technical paper as monograph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2884B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3.47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8FDE3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moderate extent</w:t>
            </w:r>
          </w:p>
        </w:tc>
      </w:tr>
      <w:tr w:rsidR="00743969" w:rsidRPr="00F123D4" w14:paraId="25D04CBB" w14:textId="77777777" w:rsidTr="00731912"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C5A77E3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 xml:space="preserve">Producing research materials for instruction/ training, operation purposes.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5B6206D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06AABA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39642F89" w14:textId="77777777" w:rsidTr="00731912"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431C6D63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 xml:space="preserve">Writing a research paper in publishable form. 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9D456F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3.69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D7E55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72B6BD69" w14:textId="77777777" w:rsidTr="00731912"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3807E80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Publishing a research output in refereed national and/or international journals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381C547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3.64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79E0EE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43D175F1" w14:textId="77777777" w:rsidTr="00731912">
        <w:trPr>
          <w:trHeight w:val="80"/>
        </w:trPr>
        <w:tc>
          <w:tcPr>
            <w:tcW w:w="3408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78D52C3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Presenting research output and findings in for a, conferences, seminars and others related means</w:t>
            </w:r>
          </w:p>
        </w:tc>
        <w:tc>
          <w:tcPr>
            <w:tcW w:w="45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ACF927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3.74</w:t>
            </w:r>
          </w:p>
        </w:tc>
        <w:tc>
          <w:tcPr>
            <w:tcW w:w="113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DF1FBE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2C352FEF" w14:textId="77777777" w:rsidTr="00731912">
        <w:trPr>
          <w:trHeight w:val="80"/>
        </w:trPr>
        <w:tc>
          <w:tcPr>
            <w:tcW w:w="3408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55A6880C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Disseminating packaged technologies and new information to the target clientele through appropriate delivery systems</w:t>
            </w:r>
          </w:p>
        </w:tc>
        <w:tc>
          <w:tcPr>
            <w:tcW w:w="454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70BE2AF8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1138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A835A8A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3D8B168A" w14:textId="77777777" w:rsidTr="00731912">
        <w:trPr>
          <w:trHeight w:val="80"/>
        </w:trPr>
        <w:tc>
          <w:tcPr>
            <w:tcW w:w="340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F7CA876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454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3C577908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3.62</w:t>
            </w:r>
          </w:p>
        </w:tc>
        <w:tc>
          <w:tcPr>
            <w:tcW w:w="1138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02CAEA4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</w:tbl>
    <w:p w14:paraId="01288E00" w14:textId="77777777" w:rsidR="00430CC1" w:rsidRDefault="00430CC1" w:rsidP="00743969">
      <w:pPr>
        <w:spacing w:line="240" w:lineRule="auto"/>
        <w:contextualSpacing/>
        <w:rPr>
          <w:rFonts w:ascii="Times New Roman" w:eastAsia="Calibri" w:hAnsi="Times New Roman" w:cs="Times New Roman"/>
          <w:b/>
          <w:bCs/>
          <w:lang w:val="en-US"/>
        </w:rPr>
      </w:pPr>
    </w:p>
    <w:p w14:paraId="2D26A621" w14:textId="3D052DF8" w:rsidR="00743969" w:rsidRPr="000237EB" w:rsidRDefault="00430CC1" w:rsidP="00735992">
      <w:pPr>
        <w:spacing w:line="240" w:lineRule="auto"/>
        <w:contextualSpacing/>
        <w:jc w:val="center"/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</w:pPr>
      <w:r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Appendix A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14</w:t>
      </w:r>
      <w:r w:rsidR="00743969" w:rsidRPr="000237EB">
        <w:rPr>
          <w:rFonts w:ascii="Times New Roman" w:eastAsia="Calibri" w:hAnsi="Times New Roman" w:cs="Times New Roman"/>
          <w:sz w:val="20"/>
          <w:szCs w:val="20"/>
          <w:lang w:val="en-US"/>
        </w:rPr>
        <w:t xml:space="preserve"> </w:t>
      </w:r>
      <w:r w:rsidR="00743969" w:rsidRPr="000237EB">
        <w:rPr>
          <w:rFonts w:ascii="Times New Roman" w:eastAsia="Calibri" w:hAnsi="Times New Roman" w:cs="Times New Roman"/>
          <w:b/>
          <w:bCs/>
          <w:sz w:val="20"/>
          <w:szCs w:val="20"/>
          <w:lang w:val="en-US"/>
        </w:rPr>
        <w:t>Extent of Research Utilization of Research Outputs</w:t>
      </w:r>
    </w:p>
    <w:tbl>
      <w:tblPr>
        <w:tblStyle w:val="TableGrid101"/>
        <w:tblW w:w="5000" w:type="pct"/>
        <w:tblInd w:w="0" w:type="dxa"/>
        <w:tblLook w:val="04A0" w:firstRow="1" w:lastRow="0" w:firstColumn="1" w:lastColumn="0" w:noHBand="0" w:noVBand="1"/>
      </w:tblPr>
      <w:tblGrid>
        <w:gridCol w:w="6238"/>
        <w:gridCol w:w="1134"/>
        <w:gridCol w:w="1988"/>
      </w:tblGrid>
      <w:tr w:rsidR="00743969" w:rsidRPr="00F123D4" w14:paraId="50A61BEE" w14:textId="77777777" w:rsidTr="00731912">
        <w:tc>
          <w:tcPr>
            <w:tcW w:w="33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3EC01987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/>
                <w:sz w:val="16"/>
                <w:szCs w:val="16"/>
              </w:rPr>
              <w:t>Extent of research utilization of research outputs</w:t>
            </w:r>
          </w:p>
        </w:tc>
        <w:tc>
          <w:tcPr>
            <w:tcW w:w="60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6AA02C34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/>
                <w:sz w:val="16"/>
                <w:szCs w:val="16"/>
              </w:rPr>
              <w:t>Mean</w:t>
            </w:r>
          </w:p>
        </w:tc>
        <w:tc>
          <w:tcPr>
            <w:tcW w:w="10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1DCCB0C4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b/>
                <w:sz w:val="16"/>
                <w:szCs w:val="16"/>
              </w:rPr>
            </w:pPr>
            <w:r w:rsidRPr="00F123D4">
              <w:rPr>
                <w:rFonts w:ascii="Times New Roman" w:hAnsi="Times New Roman"/>
                <w:b/>
                <w:sz w:val="16"/>
                <w:szCs w:val="16"/>
              </w:rPr>
              <w:t>Descriptive Interpretation</w:t>
            </w:r>
          </w:p>
        </w:tc>
      </w:tr>
      <w:tr w:rsidR="00743969" w:rsidRPr="00F123D4" w14:paraId="796C041A" w14:textId="77777777" w:rsidTr="00731912">
        <w:tc>
          <w:tcPr>
            <w:tcW w:w="3332" w:type="pct"/>
            <w:tcBorders>
              <w:top w:val="single" w:sz="12" w:space="0" w:color="auto"/>
              <w:left w:val="nil"/>
              <w:bottom w:val="nil"/>
              <w:right w:val="nil"/>
            </w:tcBorders>
            <w:hideMark/>
          </w:tcPr>
          <w:p w14:paraId="0F8A534E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My research was used to solve problems.</w:t>
            </w:r>
          </w:p>
        </w:tc>
        <w:tc>
          <w:tcPr>
            <w:tcW w:w="606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8AA82A5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3.65</w:t>
            </w:r>
          </w:p>
        </w:tc>
        <w:tc>
          <w:tcPr>
            <w:tcW w:w="1063" w:type="pct"/>
            <w:tcBorders>
              <w:top w:val="single" w:sz="12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5062CD55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39C42F9D" w14:textId="77777777" w:rsidTr="00731912">
        <w:tc>
          <w:tcPr>
            <w:tcW w:w="33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E64B90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The findings of my research were used to improve instruction and practice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ED9F5E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3.66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079AA3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6AAD73A8" w14:textId="77777777" w:rsidTr="00731912">
        <w:tc>
          <w:tcPr>
            <w:tcW w:w="33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6637B85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The findings of my research were used to develop community and extension services/programs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865CD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3.63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AA51899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3919B4F0" w14:textId="77777777" w:rsidTr="00731912">
        <w:tc>
          <w:tcPr>
            <w:tcW w:w="33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B3AD837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The findings of my research were used to improve and develop curriculum.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8563D6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3E8E1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583E1916" w14:textId="77777777" w:rsidTr="00731912">
        <w:tc>
          <w:tcPr>
            <w:tcW w:w="33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A3F33AE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Utilizing research outputs for the development of administrator, faculty and staff of research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AE618B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E0E857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2DE2875E" w14:textId="77777777" w:rsidTr="00731912">
        <w:tc>
          <w:tcPr>
            <w:tcW w:w="33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15545C5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Using research results to formulate and make policies.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627C2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3.50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426327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79865AB9" w14:textId="77777777" w:rsidTr="00731912">
        <w:tc>
          <w:tcPr>
            <w:tcW w:w="33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66FDD77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 xml:space="preserve">Promoting device/technology development for instruction 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900089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3.55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716D98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452744EB" w14:textId="77777777" w:rsidTr="00731912">
        <w:tc>
          <w:tcPr>
            <w:tcW w:w="3332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2536AD0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Patented and copyrighted research outputs are commercialized</w:t>
            </w:r>
          </w:p>
        </w:tc>
        <w:tc>
          <w:tcPr>
            <w:tcW w:w="60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356DED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3.40</w:t>
            </w:r>
          </w:p>
        </w:tc>
        <w:tc>
          <w:tcPr>
            <w:tcW w:w="10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6F810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moderate extent</w:t>
            </w:r>
          </w:p>
        </w:tc>
      </w:tr>
      <w:tr w:rsidR="00743969" w:rsidRPr="00F123D4" w14:paraId="6104BCC9" w14:textId="77777777" w:rsidTr="00731912">
        <w:tc>
          <w:tcPr>
            <w:tcW w:w="3332" w:type="pct"/>
            <w:tcBorders>
              <w:top w:val="nil"/>
              <w:left w:val="nil"/>
              <w:bottom w:val="single" w:sz="12" w:space="0" w:color="auto"/>
              <w:right w:val="nil"/>
            </w:tcBorders>
            <w:hideMark/>
          </w:tcPr>
          <w:p w14:paraId="0E8BD3AD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Utilize research outputs to develop partnership</w:t>
            </w:r>
          </w:p>
        </w:tc>
        <w:tc>
          <w:tcPr>
            <w:tcW w:w="606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25444155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3.54</w:t>
            </w:r>
          </w:p>
        </w:tc>
        <w:tc>
          <w:tcPr>
            <w:tcW w:w="1063" w:type="pct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68B172C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  <w:tr w:rsidR="00743969" w:rsidRPr="00F123D4" w14:paraId="05146300" w14:textId="77777777" w:rsidTr="00731912">
        <w:tc>
          <w:tcPr>
            <w:tcW w:w="3332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hideMark/>
          </w:tcPr>
          <w:p w14:paraId="0DCB6801" w14:textId="77777777" w:rsidR="00743969" w:rsidRPr="00F123D4" w:rsidRDefault="00743969" w:rsidP="00731912">
            <w:pPr>
              <w:contextualSpacing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GRAND MEAN</w:t>
            </w:r>
          </w:p>
        </w:tc>
        <w:tc>
          <w:tcPr>
            <w:tcW w:w="606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4F61A0F0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color w:val="000000"/>
                <w:sz w:val="16"/>
                <w:szCs w:val="16"/>
              </w:rPr>
              <w:t>3.56</w:t>
            </w:r>
          </w:p>
        </w:tc>
        <w:tc>
          <w:tcPr>
            <w:tcW w:w="1063" w:type="pct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  <w:hideMark/>
          </w:tcPr>
          <w:p w14:paraId="6F680854" w14:textId="77777777" w:rsidR="00743969" w:rsidRPr="00F123D4" w:rsidRDefault="00743969" w:rsidP="00731912">
            <w:pPr>
              <w:contextualSpacing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F123D4">
              <w:rPr>
                <w:rFonts w:ascii="Times New Roman" w:hAnsi="Times New Roman"/>
                <w:sz w:val="16"/>
                <w:szCs w:val="16"/>
              </w:rPr>
              <w:t>To a great extent</w:t>
            </w:r>
          </w:p>
        </w:tc>
      </w:tr>
    </w:tbl>
    <w:p w14:paraId="6C2045E7" w14:textId="77777777" w:rsidR="00743969" w:rsidRDefault="00743969">
      <w:bookmarkStart w:id="2" w:name="_GoBack"/>
      <w:bookmarkEnd w:id="2"/>
    </w:p>
    <w:sectPr w:rsidR="00743969" w:rsidSect="001157C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CD832F4" w14:textId="77777777" w:rsidR="000E502A" w:rsidRDefault="000E502A" w:rsidP="00743969">
      <w:pPr>
        <w:spacing w:after="0" w:line="240" w:lineRule="auto"/>
      </w:pPr>
      <w:r>
        <w:separator/>
      </w:r>
    </w:p>
  </w:endnote>
  <w:endnote w:type="continuationSeparator" w:id="0">
    <w:p w14:paraId="2332DBF4" w14:textId="77777777" w:rsidR="000E502A" w:rsidRDefault="000E502A" w:rsidP="007439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8E016" w14:textId="77777777" w:rsidR="000E502A" w:rsidRDefault="000E502A" w:rsidP="00743969">
      <w:pPr>
        <w:spacing w:after="0" w:line="240" w:lineRule="auto"/>
      </w:pPr>
      <w:r>
        <w:separator/>
      </w:r>
    </w:p>
  </w:footnote>
  <w:footnote w:type="continuationSeparator" w:id="0">
    <w:p w14:paraId="0D698111" w14:textId="77777777" w:rsidR="000E502A" w:rsidRDefault="000E502A" w:rsidP="007439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7D0F0A"/>
    <w:multiLevelType w:val="hybridMultilevel"/>
    <w:tmpl w:val="3EDA9A1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969"/>
    <w:rsid w:val="00007C67"/>
    <w:rsid w:val="000E502A"/>
    <w:rsid w:val="001157C1"/>
    <w:rsid w:val="00120ABE"/>
    <w:rsid w:val="003E5F64"/>
    <w:rsid w:val="00430CC1"/>
    <w:rsid w:val="00447F42"/>
    <w:rsid w:val="005076F8"/>
    <w:rsid w:val="005116F8"/>
    <w:rsid w:val="006646BC"/>
    <w:rsid w:val="00735992"/>
    <w:rsid w:val="00743969"/>
    <w:rsid w:val="007D3702"/>
    <w:rsid w:val="00974729"/>
    <w:rsid w:val="00A816C2"/>
    <w:rsid w:val="00BF6101"/>
    <w:rsid w:val="00C556D0"/>
    <w:rsid w:val="00CF529A"/>
    <w:rsid w:val="00D24780"/>
    <w:rsid w:val="00DA2F07"/>
    <w:rsid w:val="00DB00D2"/>
    <w:rsid w:val="00E16540"/>
    <w:rsid w:val="00EF3F4B"/>
    <w:rsid w:val="00FE22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AFBADF"/>
  <w15:chartTrackingRefBased/>
  <w15:docId w15:val="{A3589324-3A19-384B-BA27-646859D94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P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43969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7439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439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439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439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439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439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439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439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439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439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439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439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43969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43969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4396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4396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4396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4396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439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439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4396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439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439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4396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4396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43969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439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43969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43969"/>
    <w:rPr>
      <w:b/>
      <w:bCs/>
      <w:smallCaps/>
      <w:color w:val="2F5496" w:themeColor="accent1" w:themeShade="BF"/>
      <w:spacing w:val="5"/>
    </w:rPr>
  </w:style>
  <w:style w:type="table" w:customStyle="1" w:styleId="TableGrid112">
    <w:name w:val="Table Grid112"/>
    <w:basedOn w:val="TableNormal"/>
    <w:next w:val="TableGrid"/>
    <w:uiPriority w:val="39"/>
    <w:rsid w:val="00743969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743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1">
    <w:name w:val="Table Grid1111"/>
    <w:basedOn w:val="TableNormal"/>
    <w:next w:val="TableGrid"/>
    <w:uiPriority w:val="59"/>
    <w:rsid w:val="007439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">
    <w:name w:val="Table Grid24"/>
    <w:basedOn w:val="TableNormal"/>
    <w:next w:val="TableGrid"/>
    <w:uiPriority w:val="59"/>
    <w:rsid w:val="007439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43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43969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74396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43969"/>
    <w:rPr>
      <w:kern w:val="0"/>
      <w:sz w:val="22"/>
      <w:szCs w:val="22"/>
      <w14:ligatures w14:val="none"/>
    </w:rPr>
  </w:style>
  <w:style w:type="table" w:customStyle="1" w:styleId="TableGrid31">
    <w:name w:val="Table Grid31"/>
    <w:basedOn w:val="TableNormal"/>
    <w:next w:val="TableGrid"/>
    <w:uiPriority w:val="59"/>
    <w:rsid w:val="007439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7439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7439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59"/>
    <w:rsid w:val="007439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">
    <w:name w:val="Table Grid71"/>
    <w:basedOn w:val="TableNormal"/>
    <w:next w:val="TableGrid"/>
    <w:uiPriority w:val="59"/>
    <w:rsid w:val="007439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1">
    <w:name w:val="Table Grid81"/>
    <w:basedOn w:val="TableNormal"/>
    <w:next w:val="TableGrid"/>
    <w:uiPriority w:val="59"/>
    <w:rsid w:val="007439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">
    <w:name w:val="Table Grid91"/>
    <w:basedOn w:val="TableNormal"/>
    <w:next w:val="TableGrid"/>
    <w:uiPriority w:val="59"/>
    <w:rsid w:val="007439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1">
    <w:name w:val="Table Grid101"/>
    <w:basedOn w:val="TableNormal"/>
    <w:next w:val="TableGrid"/>
    <w:uiPriority w:val="59"/>
    <w:rsid w:val="00743969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:lang w:val="en-US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EF3F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2064</Words>
  <Characters>11771</Characters>
  <Application>Microsoft Office Word</Application>
  <DocSecurity>0</DocSecurity>
  <Lines>98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Angelo Tamayo</dc:creator>
  <cp:keywords/>
  <dc:description/>
  <cp:lastModifiedBy>Rajalakshmi Thangaraj</cp:lastModifiedBy>
  <cp:revision>3</cp:revision>
  <dcterms:created xsi:type="dcterms:W3CDTF">2025-11-26T12:51:00Z</dcterms:created>
  <dcterms:modified xsi:type="dcterms:W3CDTF">2026-03-19T03:17:00Z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70618768025e297d65c52b85aa49e71e5522dacd7c939ac70e76c58a3121f2af</vt:lpwstr>
  </property>
</Properties>
</file>