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6F9" w:rsidRPr="009D38A7" w:rsidRDefault="009D38A7" w:rsidP="009D38A7">
      <w:pPr>
        <w:jc w:val="center"/>
        <w:rPr>
          <w:rFonts w:asciiTheme="majorBidi" w:hAnsiTheme="majorBidi" w:cstheme="majorBidi"/>
          <w:b/>
          <w:bCs/>
          <w:sz w:val="24"/>
          <w:szCs w:val="24"/>
        </w:rPr>
      </w:pPr>
      <w:r w:rsidRPr="009D38A7">
        <w:rPr>
          <w:rFonts w:asciiTheme="majorBidi" w:hAnsiTheme="majorBidi" w:cstheme="majorBidi"/>
          <w:b/>
          <w:bCs/>
          <w:sz w:val="24"/>
          <w:szCs w:val="24"/>
        </w:rPr>
        <w:t xml:space="preserve">Table </w:t>
      </w:r>
      <w:r w:rsidR="00DD0F65">
        <w:rPr>
          <w:rFonts w:asciiTheme="majorBidi" w:hAnsiTheme="majorBidi" w:cstheme="majorBidi"/>
          <w:b/>
          <w:bCs/>
          <w:sz w:val="24"/>
          <w:szCs w:val="24"/>
        </w:rPr>
        <w:t>S</w:t>
      </w:r>
      <w:r w:rsidRPr="009D38A7">
        <w:rPr>
          <w:rFonts w:asciiTheme="majorBidi" w:hAnsiTheme="majorBidi" w:cstheme="majorBidi"/>
          <w:b/>
          <w:bCs/>
          <w:sz w:val="24"/>
          <w:szCs w:val="24"/>
        </w:rPr>
        <w:t xml:space="preserve">1: </w:t>
      </w:r>
      <w:r w:rsidRPr="00520AF9">
        <w:rPr>
          <w:rFonts w:asciiTheme="majorBidi" w:hAnsiTheme="majorBidi" w:cstheme="majorBidi"/>
          <w:sz w:val="24"/>
          <w:szCs w:val="24"/>
        </w:rPr>
        <w:t>Methodological quality assessment for RCTs included studies using the</w:t>
      </w:r>
      <w:r w:rsidRPr="00520AF9">
        <w:t xml:space="preserve"> </w:t>
      </w:r>
      <w:proofErr w:type="spellStart"/>
      <w:r w:rsidRPr="00520AF9">
        <w:rPr>
          <w:rFonts w:asciiTheme="majorBidi" w:hAnsiTheme="majorBidi" w:cstheme="majorBidi"/>
          <w:sz w:val="24"/>
          <w:szCs w:val="24"/>
        </w:rPr>
        <w:t>Jadad</w:t>
      </w:r>
      <w:proofErr w:type="spellEnd"/>
      <w:r w:rsidRPr="00520AF9">
        <w:rPr>
          <w:rFonts w:asciiTheme="majorBidi" w:hAnsiTheme="majorBidi" w:cstheme="majorBidi"/>
          <w:sz w:val="24"/>
          <w:szCs w:val="24"/>
        </w:rPr>
        <w:t xml:space="preserve"> rating scale</w:t>
      </w:r>
      <w:r>
        <w:rPr>
          <w:rFonts w:asciiTheme="majorBidi" w:hAnsiTheme="majorBidi" w:cstheme="majorBidi"/>
          <w:b/>
          <w:bCs/>
          <w:sz w:val="24"/>
          <w:szCs w:val="24"/>
        </w:rPr>
        <w:t xml:space="preserve"> </w:t>
      </w:r>
    </w:p>
    <w:tbl>
      <w:tblPr>
        <w:tblStyle w:val="TableGrid1"/>
        <w:tblW w:w="13585" w:type="dxa"/>
        <w:jc w:val="center"/>
        <w:tblLayout w:type="fixed"/>
        <w:tblLook w:val="04A0" w:firstRow="1" w:lastRow="0" w:firstColumn="1" w:lastColumn="0" w:noHBand="0" w:noVBand="1"/>
      </w:tblPr>
      <w:tblGrid>
        <w:gridCol w:w="2695"/>
        <w:gridCol w:w="1620"/>
        <w:gridCol w:w="1890"/>
        <w:gridCol w:w="1800"/>
        <w:gridCol w:w="1980"/>
        <w:gridCol w:w="2610"/>
        <w:gridCol w:w="990"/>
      </w:tblGrid>
      <w:tr w:rsidR="00D966A0" w:rsidRPr="006F56F9" w:rsidTr="00C029BC">
        <w:trPr>
          <w:trHeight w:val="250"/>
          <w:jc w:val="center"/>
        </w:trPr>
        <w:tc>
          <w:tcPr>
            <w:tcW w:w="2695" w:type="dxa"/>
            <w:vMerge w:val="restart"/>
            <w:shd w:val="clear" w:color="auto" w:fill="D9D9D9" w:themeFill="background1" w:themeFillShade="D9"/>
          </w:tcPr>
          <w:p w:rsidR="00D966A0" w:rsidRPr="006F56F9" w:rsidRDefault="00D966A0" w:rsidP="009B43F4">
            <w:pPr>
              <w:jc w:val="center"/>
              <w:rPr>
                <w:rFonts w:ascii="Times New Roman" w:eastAsia="Calibri" w:hAnsi="Times New Roman" w:cs="Times New Roman"/>
                <w:b/>
                <w:bCs/>
                <w:color w:val="000000"/>
                <w:sz w:val="20"/>
                <w:szCs w:val="20"/>
              </w:rPr>
            </w:pPr>
            <w:r w:rsidRPr="006F56F9">
              <w:rPr>
                <w:rFonts w:ascii="Times New Roman" w:eastAsia="Calibri" w:hAnsi="Times New Roman" w:cs="Times New Roman"/>
                <w:b/>
                <w:bCs/>
                <w:color w:val="000000"/>
                <w:sz w:val="20"/>
                <w:szCs w:val="20"/>
              </w:rPr>
              <w:t xml:space="preserve">First Author, Year, </w:t>
            </w:r>
            <w:r>
              <w:rPr>
                <w:rFonts w:ascii="Times New Roman" w:eastAsia="Calibri" w:hAnsi="Times New Roman" w:cs="Times New Roman"/>
                <w:b/>
                <w:bCs/>
                <w:color w:val="000000"/>
                <w:sz w:val="20"/>
                <w:szCs w:val="20"/>
              </w:rPr>
              <w:t>Ref</w:t>
            </w:r>
          </w:p>
        </w:tc>
        <w:tc>
          <w:tcPr>
            <w:tcW w:w="3510" w:type="dxa"/>
            <w:gridSpan w:val="2"/>
            <w:shd w:val="clear" w:color="auto" w:fill="D9D9D9" w:themeFill="background1" w:themeFillShade="D9"/>
          </w:tcPr>
          <w:p w:rsidR="00D966A0" w:rsidRPr="006F56F9" w:rsidRDefault="00D966A0" w:rsidP="006F56F9">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Randomization</w:t>
            </w:r>
          </w:p>
        </w:tc>
        <w:tc>
          <w:tcPr>
            <w:tcW w:w="3780" w:type="dxa"/>
            <w:gridSpan w:val="2"/>
            <w:shd w:val="clear" w:color="auto" w:fill="D9D9D9" w:themeFill="background1" w:themeFillShade="D9"/>
          </w:tcPr>
          <w:p w:rsidR="00D966A0" w:rsidRPr="006F56F9" w:rsidRDefault="00D966A0" w:rsidP="006F56F9">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Blinding</w:t>
            </w:r>
          </w:p>
        </w:tc>
        <w:tc>
          <w:tcPr>
            <w:tcW w:w="2610" w:type="dxa"/>
            <w:shd w:val="clear" w:color="auto" w:fill="D9D9D9" w:themeFill="background1" w:themeFillShade="D9"/>
          </w:tcPr>
          <w:p w:rsidR="00D966A0" w:rsidRPr="006F56F9" w:rsidRDefault="00D966A0" w:rsidP="00DC2FC5">
            <w:pPr>
              <w:jc w:val="center"/>
              <w:rPr>
                <w:rFonts w:ascii="Times New Roman" w:eastAsia="Calibri" w:hAnsi="Times New Roman" w:cs="Times New Roman"/>
                <w:b/>
                <w:bCs/>
                <w:color w:val="000000"/>
                <w:sz w:val="20"/>
                <w:szCs w:val="20"/>
              </w:rPr>
            </w:pPr>
            <w:r w:rsidRPr="00DC271B">
              <w:rPr>
                <w:rFonts w:ascii="Times New Roman" w:eastAsia="Calibri" w:hAnsi="Times New Roman" w:cs="Times New Roman"/>
                <w:b/>
                <w:bCs/>
                <w:color w:val="000000"/>
                <w:sz w:val="20"/>
                <w:szCs w:val="20"/>
              </w:rPr>
              <w:t>Withdrawals and dropouts</w:t>
            </w:r>
          </w:p>
        </w:tc>
        <w:tc>
          <w:tcPr>
            <w:tcW w:w="990" w:type="dxa"/>
            <w:vMerge w:val="restart"/>
            <w:shd w:val="clear" w:color="auto" w:fill="D9D9D9" w:themeFill="background1" w:themeFillShade="D9"/>
          </w:tcPr>
          <w:p w:rsidR="00D966A0" w:rsidRDefault="00D966A0" w:rsidP="006F56F9">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Total </w:t>
            </w:r>
          </w:p>
          <w:p w:rsidR="00D966A0" w:rsidRDefault="00D966A0" w:rsidP="006F56F9">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score</w:t>
            </w:r>
          </w:p>
        </w:tc>
      </w:tr>
      <w:tr w:rsidR="00D966A0" w:rsidRPr="006F56F9" w:rsidTr="00C029BC">
        <w:trPr>
          <w:trHeight w:val="250"/>
          <w:jc w:val="center"/>
        </w:trPr>
        <w:tc>
          <w:tcPr>
            <w:tcW w:w="2695" w:type="dxa"/>
            <w:vMerge/>
          </w:tcPr>
          <w:p w:rsidR="00D966A0" w:rsidRPr="006F56F9" w:rsidRDefault="00D966A0" w:rsidP="009B43F4">
            <w:pPr>
              <w:jc w:val="center"/>
              <w:rPr>
                <w:rFonts w:ascii="Times New Roman" w:eastAsia="Calibri" w:hAnsi="Times New Roman" w:cs="Times New Roman"/>
                <w:b/>
                <w:bCs/>
                <w:color w:val="000000"/>
                <w:sz w:val="20"/>
                <w:szCs w:val="20"/>
              </w:rPr>
            </w:pPr>
          </w:p>
        </w:tc>
        <w:tc>
          <w:tcPr>
            <w:tcW w:w="1620" w:type="dxa"/>
            <w:shd w:val="clear" w:color="auto" w:fill="D9D9D9" w:themeFill="background1" w:themeFillShade="D9"/>
          </w:tcPr>
          <w:p w:rsidR="00D966A0" w:rsidRPr="006F56F9" w:rsidRDefault="000F74A4" w:rsidP="006F56F9">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R</w:t>
            </w:r>
            <w:r w:rsidRPr="000F74A4">
              <w:rPr>
                <w:rFonts w:ascii="Times New Roman" w:eastAsia="Calibri" w:hAnsi="Times New Roman" w:cs="Times New Roman"/>
                <w:b/>
                <w:bCs/>
                <w:color w:val="000000"/>
                <w:sz w:val="20"/>
                <w:szCs w:val="20"/>
              </w:rPr>
              <w:t>andomization is mentioned</w:t>
            </w:r>
          </w:p>
        </w:tc>
        <w:tc>
          <w:tcPr>
            <w:tcW w:w="1890" w:type="dxa"/>
            <w:shd w:val="clear" w:color="auto" w:fill="D9D9D9" w:themeFill="background1" w:themeFillShade="D9"/>
          </w:tcPr>
          <w:p w:rsidR="00D966A0" w:rsidRPr="006F56F9" w:rsidRDefault="005516F4" w:rsidP="006F56F9">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The randomization was adequate?</w:t>
            </w:r>
          </w:p>
        </w:tc>
        <w:tc>
          <w:tcPr>
            <w:tcW w:w="1800" w:type="dxa"/>
            <w:shd w:val="clear" w:color="auto" w:fill="D9D9D9" w:themeFill="background1" w:themeFillShade="D9"/>
          </w:tcPr>
          <w:p w:rsidR="00D966A0" w:rsidRPr="006F56F9" w:rsidRDefault="000F74A4" w:rsidP="006F56F9">
            <w:pPr>
              <w:jc w:val="center"/>
              <w:rPr>
                <w:rFonts w:ascii="Times New Roman" w:eastAsia="Calibri" w:hAnsi="Times New Roman" w:cs="Times New Roman"/>
                <w:b/>
                <w:bCs/>
                <w:color w:val="000000"/>
                <w:sz w:val="20"/>
                <w:szCs w:val="20"/>
              </w:rPr>
            </w:pPr>
            <w:r w:rsidRPr="000F74A4">
              <w:rPr>
                <w:rFonts w:ascii="Times New Roman" w:eastAsia="Calibri" w:hAnsi="Times New Roman" w:cs="Times New Roman"/>
                <w:b/>
                <w:bCs/>
                <w:color w:val="000000"/>
                <w:sz w:val="20"/>
                <w:szCs w:val="20"/>
              </w:rPr>
              <w:t>Blinding is mentioned</w:t>
            </w:r>
            <w:r w:rsidR="005516F4" w:rsidRPr="005516F4">
              <w:rPr>
                <w:rFonts w:ascii="Times New Roman" w:eastAsia="Calibri" w:hAnsi="Times New Roman" w:cs="Times New Roman"/>
                <w:b/>
                <w:bCs/>
                <w:color w:val="000000"/>
                <w:sz w:val="20"/>
                <w:szCs w:val="20"/>
              </w:rPr>
              <w:t>?</w:t>
            </w:r>
          </w:p>
        </w:tc>
        <w:tc>
          <w:tcPr>
            <w:tcW w:w="1980" w:type="dxa"/>
            <w:shd w:val="clear" w:color="auto" w:fill="D9D9D9" w:themeFill="background1" w:themeFillShade="D9"/>
          </w:tcPr>
          <w:p w:rsidR="00D966A0" w:rsidRDefault="005516F4" w:rsidP="006F56F9">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The blinding of methodology was correct?</w:t>
            </w:r>
          </w:p>
        </w:tc>
        <w:tc>
          <w:tcPr>
            <w:tcW w:w="2610" w:type="dxa"/>
            <w:shd w:val="clear" w:color="auto" w:fill="D9D9D9" w:themeFill="background1" w:themeFillShade="D9"/>
          </w:tcPr>
          <w:p w:rsidR="00D966A0" w:rsidRPr="006F56F9" w:rsidRDefault="005516F4" w:rsidP="006F56F9">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Losses and exclusions were described?</w:t>
            </w:r>
          </w:p>
        </w:tc>
        <w:tc>
          <w:tcPr>
            <w:tcW w:w="990" w:type="dxa"/>
            <w:vMerge/>
            <w:shd w:val="clear" w:color="auto" w:fill="D9D9D9" w:themeFill="background1" w:themeFillShade="D9"/>
          </w:tcPr>
          <w:p w:rsidR="00D966A0" w:rsidRPr="006F56F9" w:rsidRDefault="00D966A0" w:rsidP="006F56F9">
            <w:pPr>
              <w:jc w:val="center"/>
              <w:rPr>
                <w:rFonts w:ascii="Times New Roman" w:eastAsia="Calibri" w:hAnsi="Times New Roman" w:cs="Times New Roman"/>
                <w:b/>
                <w:bCs/>
                <w:color w:val="000000"/>
                <w:sz w:val="20"/>
                <w:szCs w:val="20"/>
              </w:rPr>
            </w:pPr>
          </w:p>
        </w:tc>
      </w:tr>
      <w:tr w:rsidR="00D30661" w:rsidRPr="00F565CA" w:rsidTr="00C029BC">
        <w:trPr>
          <w:trHeight w:val="97"/>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Aalami</w:t>
            </w:r>
            <w:proofErr w:type="spellEnd"/>
            <w:r w:rsidRPr="00D30661">
              <w:rPr>
                <w:rFonts w:asciiTheme="majorBidi" w:hAnsiTheme="majorBidi" w:cstheme="majorBidi"/>
                <w:color w:val="000000"/>
                <w:sz w:val="20"/>
                <w:szCs w:val="20"/>
              </w:rPr>
              <w:t xml:space="preserve">, 2018,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&lt;EndNote&gt;&lt;Cite&gt;&lt;Author&gt;Aalami&lt;/Author&gt;&lt;Year&gt;2018&lt;/Year&gt;&lt;RecNum&gt;24&lt;/RecNum&gt;&lt;DisplayText&gt;(1)&lt;/DisplayText&gt;&lt;record&gt;&lt;rec-number&gt;24&lt;/rec-number&gt;&lt;foreign-keys&gt;&lt;key app="EN" db-id="tz0exer2k2wavqes9t7pzxtl0zwzeve9szxx" timestamp="1683094008"&gt;24&lt;/key&gt;&lt;/foreign-keys&gt;&lt;ref-type name="Journal Article"&gt;17&lt;/ref-type&gt;&lt;contributors&gt;&lt;authors&gt;&lt;author&gt;Aalami, Hossein&lt;/author&gt;&lt;author&gt;Moghadam, Hossein Mohammadzadeh&lt;/author&gt;&lt;author&gt;Moghaddam, Mahdi Basiri&lt;/author&gt;&lt;author&gt;Bazeli, Javad&lt;/author&gt;&lt;/authors&gt;&lt;/contributors&gt;&lt;titles&gt;&lt;title&gt;Effect of hybrid aromatherapy on sleep quality of patients with acute coronary syndrome admitted to cardiac care unit&lt;/title&gt;&lt;secondary-title&gt;Middle East Journal of Family Medicine&lt;/secondary-title&gt;&lt;/titles&gt;&lt;periodical&gt;&lt;full-title&gt;Middle East Journal of Family Medicine&lt;/full-title&gt;&lt;/periodical&gt;&lt;pages&gt;268&lt;/pages&gt;&lt;volume&gt;7&lt;/volume&gt;&lt;number&gt;10&lt;/number&gt;&lt;dates&gt;&lt;year&gt;2018&lt;/year&gt;&lt;/dates&gt;&lt;urls&gt;&lt;/urls&gt;&lt;/record&gt;&lt;/Cite&gt;&lt;/EndNote&gt;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12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Akinci B, 2016,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&lt;EndNote&gt;&lt;Cite&gt;&lt;Author&gt;Akinci B&lt;/Author&gt;&lt;Year&gt;2016&lt;/Year&gt;&lt;RecNum&gt;115&lt;/RecNum&gt;&lt;DisplayText&gt;(2)&lt;/DisplayText&gt;&lt;record&gt;&lt;rec-number&gt;115&lt;/rec-number&gt;&lt;foreign-keys&gt;&lt;key app="EN" db-id="tz0exer2k2wavqes9t7pzxtl0zwzeve9szxx" timestamp="1683094012"&gt;115&lt;/key&gt;&lt;/foreign-keys&gt;&lt;ref-type name="Journal Article"&gt;17&lt;/ref-type&gt;&lt;contributors&gt;&lt;authors&gt;&lt;author&gt;Akinci B, &lt;/author&gt;&lt;author&gt;Yeldan I, &lt;/author&gt;&lt;author&gt;&lt;style face="normal" font="default" size="100%"&gt;Bayramo&lt;/style&gt;&lt;style face="normal" font="default" charset="238" size="100%"&gt;ğlu Z, &lt;/style&gt;&lt;/author&gt;&lt;author&gt;&lt;style face="normal" font="default" charset="238" size="100%"&gt;Akpınar TB.&lt;/style&gt;&lt;/author&gt;&lt;/authors&gt;&lt;/contributors&gt;&lt;titles&gt;&lt;title&gt;The effects of posture and relaxation training on sleep, dyspnea, pain and, quality of life in the short-term after cardiac surgery: a pilot study&lt;/title&gt;&lt;secondary-title&gt; Turk Gogus Kalp Dama&lt;/secondary-title&gt;&lt;/titles&gt;&lt;pages&gt;258-265&lt;/pages&gt;&lt;volume&gt;24&lt;/volume&gt;&lt;dates&gt;&lt;year&gt;2016&lt;/year&gt;&lt;/dates&gt;&lt;urls&gt;&lt;/urls&gt;&lt;/record&gt;&lt;/Cite&gt;&lt;/EndNote&gt;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(2)</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69"/>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Amirifar</w:t>
            </w:r>
            <w:proofErr w:type="spellEnd"/>
            <w:r w:rsidRPr="00D30661">
              <w:rPr>
                <w:rFonts w:asciiTheme="majorBidi" w:hAnsiTheme="majorBidi" w:cstheme="majorBidi"/>
                <w:color w:val="000000"/>
                <w:sz w:val="20"/>
                <w:szCs w:val="20"/>
              </w:rPr>
              <w:t>, 2021,</w:t>
            </w:r>
            <w:r w:rsidR="0015403C">
              <w:rPr>
                <w:rFonts w:asciiTheme="majorBidi" w:hAnsiTheme="majorBidi" w:cstheme="majorBidi"/>
                <w:color w:val="000000"/>
                <w:sz w:val="20"/>
                <w:szCs w:val="20"/>
              </w:rPr>
              <w:t xml:space="preserve">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&lt;EndNote&gt;&lt;Cite&gt;&lt;Author&gt;A&lt;/Author&gt;&lt;Year&gt;2021&lt;/Year&gt;&lt;RecNum&gt;106&lt;/RecNum&gt;&lt;DisplayText&gt;(3)&lt;/DisplayText&gt;&lt;record&gt;&lt;rec-number&gt;106&lt;/rec-number&gt;&lt;foreign-keys&gt;&lt;key app="EN" db-id="tz0exer2k2wavqes9t7pzxtl0zwzeve9szxx" timestamp="1683094012"&gt;106&lt;/key&gt;&lt;/foreign-keys&gt;&lt;ref-type name="Journal Article"&gt;17&lt;/ref-type&gt;&lt;contributors&gt;&lt;authors&gt;&lt;author&gt; Amirifar A&lt;/author&gt;&lt;author&gt;Rahmani A&lt;/author&gt;&lt;/authors&gt;&lt;/contributors&gt;&lt;titles&gt;&lt;title&gt;The Effect of Planned Team Work-based Cares on the Sleep Quality in Cardio Vascular Surgery Patients of Intensive Care Unit&lt;/title&gt;&lt;/titles&gt;&lt;dates&gt;&lt;year&gt;2021&lt;/year&gt;&lt;/dates&gt;&lt;urls&gt;&lt;/urls&gt;&lt;/record&gt;&lt;/Cite&gt;&lt;/EndNote&gt;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(3)</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Andréjak</w:t>
            </w:r>
            <w:proofErr w:type="spellEnd"/>
            <w:r w:rsidRPr="00D30661">
              <w:rPr>
                <w:rFonts w:asciiTheme="majorBidi" w:hAnsiTheme="majorBidi" w:cstheme="majorBidi"/>
                <w:color w:val="000000"/>
                <w:sz w:val="20"/>
                <w:szCs w:val="20"/>
              </w:rPr>
              <w:t xml:space="preserve">, 2013,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&lt;EndNote&gt;&lt;Cite&gt;&lt;Author&gt;Andréjak&lt;/Author&gt;&lt;Year&gt;2013&lt;/Year&gt;&lt;RecNum&gt;81&lt;/RecNum&gt;&lt;DisplayText&gt;(4)&lt;/DisplayText&gt;&lt;record&gt;&lt;rec-number&gt;81&lt;/rec-number&gt;&lt;foreign-keys&gt;&lt;key app="EN" db-id="tz0exer2k2wavqes9t7pzxtl0zwzeve9szxx" timestamp="1683094011"&gt;81&lt;/key&gt;&lt;/foreign-keys&gt;&lt;ref-type name="Journal Article"&gt;17&lt;/ref-type&gt;&lt;contributors&gt;&lt;authors&gt;&lt;author&gt;Andréjak, Claire&lt;/author&gt;&lt;author&gt;Monconduit, Julien&lt;/author&gt;&lt;author&gt;Rose, Dominique&lt;/author&gt;&lt;author&gt;Toublanc, Bénédicte&lt;/author&gt;&lt;author&gt;Mayeux, Isabelle&lt;/author&gt;&lt;author&gt;Rodenstein, Daniel&lt;/author&gt;&lt;author&gt;Jounieaux, Vincent&lt;/author&gt;&lt;/authors&gt;&lt;/contributors&gt;&lt;titles&gt;&lt;title&gt;Does using pressure-controlled ventilation to rest respiratory muscles improve sleep in ICU patients?&lt;/title&gt;&lt;secondary-title&gt;Respiratory medicine&lt;/secondary-title&gt;&lt;/titles&gt;&lt;periodical&gt;&lt;full-title&gt;Respiratory medicine&lt;/full-title&gt;&lt;/periodical&gt;&lt;pages&gt;534-541&lt;/pages&gt;&lt;volume&gt;107&lt;/volume&gt;&lt;number&gt;4&lt;/number&gt;&lt;dates&gt;&lt;year&gt;2013&lt;/year&gt;&lt;/dates&gt;&lt;isbn&gt;0954-6111&lt;/isbn&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(4)</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Arab, 2013,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&lt;EndNote&gt;&lt;Cite&gt;&lt;Author&gt;ARAB&lt;/Author&gt;&lt;Year&gt;2013&lt;/Year&gt;&lt;RecNum&gt;65&lt;/RecNum&gt;&lt;DisplayText&gt;(5)&lt;/DisplayText&gt;&lt;record&gt;&lt;rec-number&gt;65&lt;/rec-number&gt;&lt;foreign-keys&gt;&lt;key app="EN" db-id="tz0exer2k2wavqes9t7pzxtl0zwzeve9szxx" timestamp="1683094010"&gt;65&lt;/key&gt;&lt;/foreign-keys&gt;&lt;ref-type name="Journal Article"&gt;17&lt;/ref-type&gt;&lt;contributors&gt;&lt;authors&gt;&lt;author&gt;ARAB, MANSOUR&lt;/author&gt;&lt;author&gt;MASHAYEKHI, FATEMEH&lt;/author&gt;&lt;author&gt;RANJBAR, HADI&lt;/author&gt;&lt;author&gt;ABAZARI, FAROKH&lt;/author&gt;&lt;author&gt;DORTAJ, ESHAGH&lt;/author&gt;&lt;/authors&gt;&lt;/contributors&gt;&lt;titles&gt;&lt;title&gt;Comparing the effects of using Earplugs and eye masks on sleep quality of patients in coronary care unit (CCU)&lt;/title&gt;&lt;/titles&gt;&lt;dates&gt;&lt;year&gt;2013&lt;/year&gt;&lt;/dates&gt;&lt;urls&gt;&lt;/urls&gt;&lt;/record&gt;&lt;/Cite&gt;&lt;/EndNote&gt;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(5)</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Ayik</w:t>
            </w:r>
            <w:proofErr w:type="spellEnd"/>
            <w:r w:rsidRPr="00D30661">
              <w:rPr>
                <w:rFonts w:asciiTheme="majorBidi" w:hAnsiTheme="majorBidi" w:cstheme="majorBidi"/>
                <w:color w:val="000000"/>
                <w:sz w:val="20"/>
                <w:szCs w:val="20"/>
              </w:rPr>
              <w:t xml:space="preserve">, 2017,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&lt;EndNote&gt;&lt;Cite&gt;&lt;Author&gt;Ayik&lt;/Author&gt;&lt;Year&gt;2018&lt;/Year&gt;&lt;RecNum&gt;109&lt;/RecNum&gt;&lt;DisplayText&gt;(6)&lt;/DisplayText&gt;&lt;record&gt;&lt;rec-number&gt;109&lt;/rec-number&gt;&lt;foreign-keys&gt;&lt;key app="EN" db-id="tz0exer2k2wavqes9t7pzxtl0zwzeve9szxx" timestamp="1683094012"&gt;109&lt;/key&gt;&lt;/foreign-keys&gt;&lt;ref-type name="Journal Article"&gt;17&lt;/ref-type&gt;&lt;contributors&gt;&lt;authors&gt;&lt;author&gt;Ayik, C.&lt;/author&gt;&lt;author&gt;Özden, D.&lt;/author&gt;&lt;/authors&gt;&lt;/contributors&gt;&lt;auth-address&gt;Dokuz Eylul University, Izmir, Turkey. Electronic address: cahideayk@gmail.com.&amp;#xD;Dokuz Eylul University, Izmir, Turkey.&lt;/auth-address&gt;&lt;titles&gt;&lt;title&gt;The effects of preoperative aromatherapy massage on anxiety and sleep quality of colorectal surgery patients: A randomized controlled study&lt;/title&gt;&lt;secondary-title&gt;Complement Ther Med&lt;/secondary-title&gt;&lt;alt-title&gt;Complementary therapies in medicine&lt;/alt-title&gt;&lt;/titles&gt;&lt;periodical&gt;&lt;full-title&gt;Complement Ther Med&lt;/full-title&gt;&lt;abbr-1&gt;Complementary therapies in medicine&lt;/abbr-1&gt;&lt;/periodical&gt;&lt;alt-periodical&gt;&lt;full-title&gt;Complement Ther Med&lt;/full-title&gt;&lt;abbr-1&gt;Complementary therapies in medicine&lt;/abbr-1&gt;&lt;/alt-periodical&gt;&lt;pages&gt;93-99&lt;/pages&gt;&lt;volume&gt;36&lt;/volume&gt;&lt;edition&gt;2018/02/21&lt;/edition&gt;&lt;keywords&gt;&lt;keyword&gt;Anxiety/*therapy&lt;/keyword&gt;&lt;keyword&gt;*Aromatherapy&lt;/keyword&gt;&lt;keyword&gt;Colorectal Surgery/*statistics &amp;amp; numerical data&lt;/keyword&gt;&lt;keyword&gt;Humans&lt;/keyword&gt;&lt;keyword&gt;Lavandula&lt;/keyword&gt;&lt;keyword&gt;*Massage&lt;/keyword&gt;&lt;keyword&gt;Oils, Volatile/therapeutic use&lt;/keyword&gt;&lt;keyword&gt;Plant Oils/therapeutic use&lt;/keyword&gt;&lt;keyword&gt;Sleep/*physiology&lt;/keyword&gt;&lt;keyword&gt;Surveys and Questionnaires&lt;/keyword&gt;&lt;keyword&gt;Anxiety&lt;/keyword&gt;&lt;keyword&gt;Aromatherapy massage&lt;/keyword&gt;&lt;keyword&gt;Colorectal surgery&lt;/keyword&gt;&lt;keyword&gt;Sleep quality&lt;/keyword&gt;&lt;/keywords&gt;&lt;dates&gt;&lt;year&gt;2018&lt;/year&gt;&lt;pub-dates&gt;&lt;date&gt;Feb&lt;/date&gt;&lt;/pub-dates&gt;&lt;/dates&gt;&lt;isbn&gt;0965-2299&lt;/isbn&gt;&lt;accession-num&gt;29458940&lt;/accession-num&gt;&lt;urls&gt;&lt;/urls&gt;&lt;electronic-resource-num&gt;10.1016/j.ctim.2017.12.002&lt;/electronic-resource-num&gt;&lt;remote-database-provider&gt;NLM&lt;/remote-database-provider&gt;&lt;language&gt;eng&lt;/language&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(6)</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Babaii</w:t>
            </w:r>
            <w:proofErr w:type="spellEnd"/>
            <w:r w:rsidRPr="00D30661">
              <w:rPr>
                <w:rFonts w:asciiTheme="majorBidi" w:hAnsiTheme="majorBidi" w:cstheme="majorBidi"/>
                <w:color w:val="000000"/>
                <w:sz w:val="20"/>
                <w:szCs w:val="20"/>
              </w:rPr>
              <w:t xml:space="preserve">, 2015,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&lt;EndNote&gt;&lt;Cite&gt;&lt;Author&gt;Babaii&lt;/Author&gt;&lt;Year&gt;2015&lt;/Year&gt;&lt;RecNum&gt;25&lt;/RecNum&gt;&lt;DisplayText&gt;(7)&lt;/DisplayText&gt;&lt;record&gt;&lt;rec-number&gt;25&lt;/rec-number&gt;&lt;foreign-keys&gt;&lt;key app="EN" db-id="tz0exer2k2wavqes9t7pzxtl0zwzeve9szxx" timestamp="1683094008"&gt;25&lt;/key&gt;&lt;/foreign-keys&gt;&lt;ref-type name="Journal Article"&gt;17&lt;/ref-type&gt;&lt;contributors&gt;&lt;authors&gt;&lt;author&gt;Babaii, A&lt;/author&gt;&lt;author&gt;Adib-Hajbaghery, M&lt;/author&gt;&lt;author&gt;Hajibagheri, A&lt;/author&gt;&lt;/authors&gt;&lt;/contributors&gt;&lt;titles&gt;&lt;title&gt;The effect of aromatherapy with damask rose and blindfold on sleep quality of patients admitted to cardiac critical care units&lt;/title&gt;&lt;secondary-title&gt;Iran Journal of Nursing&lt;/secondary-title&gt;&lt;/titles&gt;&lt;periodical&gt;&lt;full-title&gt;Iran Journal of Nursing&lt;/full-title&gt;&lt;/periodical&gt;&lt;pages&gt;96-105&lt;/pages&gt;&lt;volume&gt;28&lt;/volume&gt;&lt;number&gt;93&lt;/number&gt;&lt;dates&gt;&lt;year&gt;2015&lt;/year&gt;&lt;/dates&gt;&lt;urls&gt;&lt;/urls&gt;&lt;/record&gt;&lt;/Cite&gt;&lt;/EndNote&gt;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(7)</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2</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Bagheri </w:t>
            </w:r>
            <w:proofErr w:type="spellStart"/>
            <w:r w:rsidRPr="00D30661">
              <w:rPr>
                <w:rFonts w:asciiTheme="majorBidi" w:hAnsiTheme="majorBidi" w:cstheme="majorBidi"/>
                <w:color w:val="000000"/>
                <w:sz w:val="20"/>
                <w:szCs w:val="20"/>
              </w:rPr>
              <w:t>Nesami</w:t>
            </w:r>
            <w:proofErr w:type="spellEnd"/>
            <w:r w:rsidRPr="00D30661">
              <w:rPr>
                <w:rFonts w:asciiTheme="majorBidi" w:hAnsiTheme="majorBidi" w:cstheme="majorBidi"/>
                <w:color w:val="000000"/>
                <w:sz w:val="20"/>
                <w:szCs w:val="20"/>
              </w:rPr>
              <w:t xml:space="preserve">, 2014,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&lt;EndNote&gt;&lt;Cite&gt;&lt;Author&gt;BAGHERI&lt;/Author&gt;&lt;Year&gt;2014&lt;/Year&gt;&lt;RecNum&gt;26&lt;/RecNum&gt;&lt;DisplayText&gt;(8)&lt;/DisplayText&gt;&lt;record&gt;&lt;rec-number&gt;26&lt;/rec-number&gt;&lt;foreign-keys&gt;&lt;key app="EN" db-id="tz0exer2k2wavqes9t7pzxtl0zwzeve9szxx" timestamp="1683094008"&gt;26&lt;/key&gt;&lt;/foreign-keys&gt;&lt;ref-type name="Journal Article"&gt;17&lt;/ref-type&gt;&lt;contributors&gt;&lt;authors&gt;&lt;author&gt;BAGHERI, NESAMI MASOUMEH&lt;/author&gt;&lt;author&gt;HEYDARI, GORJI MOHAMMAD ALI&lt;/author&gt;&lt;author&gt;Rezaie, Somayeh&lt;/author&gt;&lt;author&gt;Pouresmail, Zahra&lt;/author&gt;&lt;author&gt;YAZDANI, CHORATI JAMSHID&lt;/author&gt;&lt;/authors&gt;&lt;/contributors&gt;&lt;titles&gt;&lt;title&gt;The effect of acupressure on the quality of sleep in patients with acute coronary syndrome in CCU&lt;/title&gt;&lt;/titles&gt;&lt;dates&gt;&lt;year&gt;2014&lt;/year&gt;&lt;/dates&gt;&lt;urls&gt;&lt;/urls&gt;&lt;/record&gt;&lt;/Cite&gt;&lt;/EndNote&gt;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(8)</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Blackburn, 2017,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&lt;EndNote&gt;&lt;Cite&gt;&lt;Author&gt;Blackburn&lt;/Author&gt;&lt;Year&gt;2017&lt;/Year&gt;&lt;RecNum&gt;44&lt;/RecNum&gt;&lt;DisplayText&gt;(9)&lt;/DisplayText&gt;&lt;record&gt;&lt;rec-number&gt;44&lt;/rec-number&gt;&lt;foreign-keys&gt;&lt;key app="EN" db-id="tz0exer2k2wavqes9t7pzxtl0zwzeve9szxx" timestamp="1683094009"&gt;44&lt;/key&gt;&lt;/foreign-keys&gt;&lt;ref-type name="Journal Article"&gt;17&lt;/ref-type&gt;&lt;contributors&gt;&lt;authors&gt;&lt;author&gt;Blackburn, L.&lt;/author&gt;&lt;author&gt;Achor, S.&lt;/author&gt;&lt;author&gt;Allen, B.&lt;/author&gt;&lt;author&gt;Bauchmire, N.&lt;/author&gt;&lt;author&gt;Dunnington, D.&lt;/author&gt;&lt;author&gt;Klisovic, R. B.&lt;/author&gt;&lt;author&gt;Naber, S. J.&lt;/author&gt;&lt;author&gt;Roblee, K.&lt;/author&gt;&lt;author&gt;Samczak, A.&lt;/author&gt;&lt;author&gt;Tomlinson-Pinkham, K.&lt;/author&gt;&lt;author&gt;Chipps, E.&lt;/author&gt;&lt;/authors&gt;&lt;/contributors&gt;&lt;titles&gt;&lt;title&gt;The Effect of Aromatherapy on Insomnia and Other Common Symptoms Among Patients With Acute Leukemia&lt;/title&gt;&lt;secondary-title&gt;Oncol Nurs Forum&lt;/secondary-title&gt;&lt;/titles&gt;&lt;periodical&gt;&lt;full-title&gt;Oncol Nurs Forum&lt;/full-title&gt;&lt;/periodical&gt;&lt;pages&gt;E185-e193&lt;/pages&gt;&lt;volume&gt;44&lt;/volume&gt;&lt;number&gt;4&lt;/number&gt;&lt;edition&gt;2017/06/24&lt;/edition&gt;&lt;keywords&gt;&lt;keyword&gt;*aromatherapy&lt;/keyword&gt;&lt;keyword&gt;*insomnia&lt;/keyword&gt;&lt;keyword&gt;*symptom management&lt;/keyword&gt;&lt;keyword&gt;*essential oils&lt;/keyword&gt;&lt;/keywords&gt;&lt;dates&gt;&lt;year&gt;2017&lt;/year&gt;&lt;pub-dates&gt;&lt;date&gt;Jul 1&lt;/date&gt;&lt;/pub-dates&gt;&lt;/dates&gt;&lt;isbn&gt;0190-535x&lt;/isbn&gt;&lt;accession-num&gt;28640576&lt;/accession-num&gt;&lt;urls&gt;&lt;/urls&gt;&lt;electronic-resource-num&gt;10.1188/17.Onf.E185-e193&lt;/electronic-resource-num&gt;&lt;remote-database-provider&gt;NLM&lt;/remote-database-provider&gt;&lt;language&gt;eng&lt;/language&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(9)</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Borji</w:t>
            </w:r>
            <w:proofErr w:type="spellEnd"/>
            <w:r w:rsidRPr="00D30661">
              <w:rPr>
                <w:rFonts w:asciiTheme="majorBidi" w:hAnsiTheme="majorBidi" w:cstheme="majorBidi"/>
                <w:color w:val="000000"/>
                <w:sz w:val="20"/>
                <w:szCs w:val="20"/>
              </w:rPr>
              <w:t xml:space="preserve">, 2017,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&lt;EndNote&gt;&lt;Cite&gt;&lt;Author&gt;Borji&lt;/Author&gt;&lt;Year&gt;2017&lt;/Year&gt;&lt;RecNum&gt;43&lt;/RecNum&gt;&lt;DisplayText&gt;(10)&lt;/DisplayText&gt;&lt;record&gt;&lt;rec-number&gt;43&lt;/rec-number&gt;&lt;foreign-keys&gt;&lt;key app="EN" db-id="tz0exer2k2wavqes9t7pzxtl0zwzeve9szxx" timestamp="1683094009"&gt;43&lt;/key&gt;&lt;/foreign-keys&gt;&lt;ref-type name="Journal Article"&gt;17&lt;/ref-type&gt;&lt;contributors&gt;&lt;authors&gt;&lt;author&gt;Borji, Milad&lt;/author&gt;&lt;author&gt;Otaghi, Masoumeh&lt;/author&gt;&lt;author&gt;Salimi, Ebrahim&lt;/author&gt;&lt;author&gt;Sanei, Parisa&lt;/author&gt;&lt;/authors&gt;&lt;/contributors&gt;&lt;titles&gt;&lt;title&gt;Investigating the effect of performing the quiet time protocol on the sleep quality of cardiac patients&lt;/title&gt;&lt;/titles&gt;&lt;dates&gt;&lt;year&gt;2017&lt;/year&gt;&lt;/dates&gt;&lt;urls&gt;&lt;/urls&gt;&lt;/record&gt;&lt;/Cite&gt;&lt;/EndNote&gt;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(10)</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25"/>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Borromeo, 1998,</w:t>
            </w:r>
            <w:r w:rsidR="00063EEB">
              <w:rPr>
                <w:rFonts w:asciiTheme="majorBidi" w:hAnsiTheme="majorBidi" w:cstheme="majorBidi"/>
                <w:color w:val="000000"/>
                <w:sz w:val="20"/>
                <w:szCs w:val="20"/>
              </w:rPr>
              <w:t xml:space="preserve">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&lt;EndNote&gt;&lt;Cite&gt;&lt;Author&gt;Borromeo&lt;/Author&gt;&lt;Year&gt;1998&lt;/Year&gt;&lt;RecNum&gt;70&lt;/RecNum&gt;&lt;DisplayText&gt;(11)&lt;/DisplayText&gt;&lt;record&gt;&lt;rec-number&gt;70&lt;/rec-number&gt;&lt;foreign-keys&gt;&lt;key app="EN" db-id="tz0exer2k2wavqes9t7pzxtl0zwzeve9szxx" timestamp="1683094010"&gt;70&lt;/key&gt;&lt;/foreign-keys&gt;&lt;ref-type name="Thesis"&gt;32&lt;/ref-type&gt;&lt;contributors&gt;&lt;authors&gt;&lt;author&gt;Borromeo, Annabelle R&lt;/author&gt;&lt;/authors&gt;&lt;/contributors&gt;&lt;titles&gt;&lt;title&gt;The effect of aromatherapy on the patient outcomes of anxiety and sleep quality in coronary care unit patients&lt;/title&gt;&lt;/titles&gt;&lt;dates&gt;&lt;year&gt;1998&lt;/year&gt;&lt;/dates&gt;&lt;urls&gt;&lt;/urls&gt;&lt;/record&gt;&lt;/Cite&gt;&lt;/EndNote&gt;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(11)</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Chamanzari</w:t>
            </w:r>
            <w:proofErr w:type="spellEnd"/>
            <w:r w:rsidRPr="00D30661">
              <w:rPr>
                <w:rFonts w:asciiTheme="majorBidi" w:hAnsiTheme="majorBidi" w:cstheme="majorBidi"/>
                <w:color w:val="000000"/>
                <w:sz w:val="20"/>
                <w:szCs w:val="20"/>
              </w:rPr>
              <w:t>, 2016,</w:t>
            </w:r>
            <w:r w:rsidR="00063EEB">
              <w:rPr>
                <w:rFonts w:asciiTheme="majorBidi" w:hAnsiTheme="majorBidi" w:cstheme="majorBidi"/>
                <w:color w:val="000000"/>
                <w:sz w:val="20"/>
                <w:szCs w:val="20"/>
              </w:rPr>
              <w:t xml:space="preserve">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&lt;EndNote&gt;&lt;Cite&gt;&lt;Author&gt;Chamanzari H&lt;/Author&gt;&lt;Year&gt;2016&lt;/Year&gt;&lt;RecNum&gt;23&lt;/RecNum&gt;&lt;DisplayText&gt;(12)&lt;/DisplayText&gt;&lt;record&gt;&lt;rec-number&gt;23&lt;/rec-number&gt;&lt;foreign-keys&gt;&lt;key app="EN" db-id="tz0exer2k2wavqes9t7pzxtl0zwzeve9szxx" timestamp="1683094008"&gt;23&lt;/key&gt;&lt;/foreign-keys&gt;&lt;ref-type name="Journal Article"&gt;17&lt;/ref-type&gt;&lt;contributors&gt;&lt;authors&gt;&lt;author&gt;Chamanzari H, &lt;/author&gt;&lt;author&gt;Hesari-Moghadam M, &lt;/author&gt;&lt;author&gt;Malekzadeh J, &lt;/author&gt;&lt;author&gt;Shakeri MT, &lt;/author&gt;&lt;author&gt;Hojjat SK, &lt;/author&gt;&lt;author&gt;Hosseini SM, Kianian T.&lt;/author&gt;&lt;/authors&gt;&lt;/contributors&gt;&lt;titles&gt;&lt;title&gt;Effect of implementation of Quiet Time Protocol on sleep quality of patients in Intensive Care Unit.&lt;/title&gt;&lt;secondary-title&gt;Medical - Surgical Nursing Journal&lt;/secondary-title&gt;&lt;/titles&gt;&lt;periodical&gt;&lt;full-title&gt;Medical - Surgical Nursing Journal&lt;/full-title&gt;&lt;/periodical&gt;&lt;pages&gt;49-56&lt;/pages&gt;&lt;volume&gt;5&lt;/volume&gt;&lt;number&gt;1&lt;/number&gt;&lt;dates&gt;&lt;year&gt;2016&lt;/year&gt;&lt;/dates&gt;&lt;isbn&gt;2322-178X&lt;/isbn&gt;&lt;urls&gt;&lt;related-urls&gt;&lt;url&gt;https://www.sid.ir/en/Journal/ViewPaper.aspx?ID=502904&lt;/url&gt;&lt;/related-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(12)</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Chen, 2012,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&lt;EndNote&gt;&lt;Cite&gt;&lt;Author&gt;Chen&lt;/Author&gt;&lt;Year&gt;2012&lt;/Year&gt;&lt;RecNum&gt;87&lt;/RecNum&gt;&lt;DisplayText&gt;(13)&lt;/DisplayText&gt;&lt;record&gt;&lt;rec-number&gt;87&lt;/rec-number&gt;&lt;foreign-keys&gt;&lt;key app="EN" db-id="tz0exer2k2wavqes9t7pzxtl0zwzeve9szxx" timestamp="1683094011"&gt;87&lt;/key&gt;&lt;/foreign-keys&gt;&lt;ref-type name="Journal Article"&gt;17&lt;/ref-type&gt;&lt;contributors&gt;&lt;authors&gt;&lt;author&gt;Chen, Ji-Han&lt;/author&gt;&lt;author&gt;Chao, Yuh-Huey&lt;/author&gt;&lt;author&gt;Lu, Shu-Fen&lt;/author&gt;&lt;author&gt;Shiung, Tao-Fen&lt;/author&gt;&lt;author&gt;Chao, Yann-Fen&lt;/author&gt;&lt;/authors&gt;&lt;/contributors&gt;&lt;titles&gt;&lt;title&gt;The effectiveness of valerian acupressure on the sleep of ICU patients: a randomized clinical trial&lt;/title&gt;&lt;secondary-title&gt;International journal of nursing studies&lt;/secondary-title&gt;&lt;/titles&gt;&lt;periodical&gt;&lt;full-title&gt;International journal of nursing studies&lt;/full-title&gt;&lt;/periodical&gt;&lt;pages&gt;913-920&lt;/pages&gt;&lt;volume&gt;49&lt;/volume&gt;&lt;number&gt;8&lt;/number&gt;&lt;dates&gt;&lt;year&gt;2012&lt;/year&gt;&lt;/dates&gt;&lt;isbn&gt;0020-7489&lt;/isbn&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(13)</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Cheraghi</w:t>
            </w:r>
            <w:proofErr w:type="spellEnd"/>
            <w:r w:rsidRPr="00D30661">
              <w:rPr>
                <w:rFonts w:asciiTheme="majorBidi" w:hAnsiTheme="majorBidi" w:cstheme="majorBidi"/>
                <w:color w:val="000000"/>
                <w:sz w:val="20"/>
                <w:szCs w:val="20"/>
              </w:rPr>
              <w:t xml:space="preserve">, 2014, </w:t>
            </w:r>
            <w:r w:rsidR="0015403C">
              <w:rPr>
                <w:rFonts w:asciiTheme="majorBidi" w:hAnsiTheme="majorBidi" w:cstheme="majorBidi"/>
                <w:color w:val="000000"/>
                <w:sz w:val="20"/>
                <w:szCs w:val="20"/>
              </w:rPr>
              <w:fldChar w:fldCharType="begin"/>
            </w:r>
            <w:r w:rsidR="0015403C">
              <w:rPr>
                <w:rFonts w:asciiTheme="majorBidi" w:hAnsiTheme="majorBidi" w:cstheme="majorBidi"/>
                <w:color w:val="000000"/>
                <w:sz w:val="20"/>
                <w:szCs w:val="20"/>
              </w:rPr>
              <w:instrText xml:space="preserve"> ADDIN EN.CITE &lt;EndNote&gt;&lt;Cite&gt;&lt;Author&gt;Cheraghi&lt;/Author&gt;&lt;Year&gt;2015&lt;/Year&gt;&lt;RecNum&gt;19&lt;/RecNum&gt;&lt;DisplayText&gt;(14)&lt;/DisplayText&gt;&lt;record&gt;&lt;rec-number&gt;19&lt;/rec-number&gt;&lt;foreign-keys&gt;&lt;key app="EN" db-id="tz0exer2k2wavqes9t7pzxtl0zwzeve9szxx" timestamp="1683094008"&gt;19&lt;/key&gt;&lt;/foreign-keys&gt;&lt;ref-type name="Journal Article"&gt;17&lt;/ref-type&gt;&lt;contributors&gt;&lt;authors&gt;&lt;author&gt;Cheraghi, Mohammad-Ali&lt;/author&gt;&lt;author&gt;Akbari, Khadijeh&lt;/author&gt;&lt;author&gt;Bahramnezhad, Fatemeh&lt;/author&gt;&lt;author&gt;Haghani, Hamid&lt;/author&gt;&lt;/authors&gt;&lt;/contributors&gt;&lt;titles&gt;&lt;title&gt;The effect of instrumental music on sleep in patients admitted to Coronary Care Unit&lt;/title&gt;&lt;secondary-title&gt;Iranian Journal of Cardiovascular Nursing&lt;/secondary-title&gt;&lt;/titles&gt;&lt;periodical&gt;&lt;full-title&gt;Iranian Journal of Cardiovascular Nursing&lt;/full-title&gt;&lt;/periodical&gt;&lt;pages&gt;24-33&lt;/pages&gt;&lt;volume&gt;3&lt;/volume&gt;&lt;number&gt;4&lt;/number&gt;&lt;dates&gt;&lt;year&gt;2015&lt;/year&gt;&lt;/dates&gt;&lt;urls&gt;&lt;/urls&gt;&lt;/record&gt;&lt;/Cite&gt;&lt;/EndNote&gt;</w:instrText>
            </w:r>
            <w:r w:rsidR="0015403C">
              <w:rPr>
                <w:rFonts w:asciiTheme="majorBidi" w:hAnsiTheme="majorBidi" w:cstheme="majorBidi"/>
                <w:color w:val="000000"/>
                <w:sz w:val="20"/>
                <w:szCs w:val="20"/>
              </w:rPr>
              <w:fldChar w:fldCharType="separate"/>
            </w:r>
            <w:r w:rsidR="0015403C">
              <w:rPr>
                <w:rFonts w:asciiTheme="majorBidi" w:hAnsiTheme="majorBidi" w:cstheme="majorBidi"/>
                <w:noProof/>
                <w:color w:val="000000"/>
                <w:sz w:val="20"/>
                <w:szCs w:val="20"/>
              </w:rPr>
              <w:t>(14)</w:t>
            </w:r>
            <w:r w:rsidR="0015403C">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Cheraghi</w:t>
            </w:r>
            <w:proofErr w:type="spellEnd"/>
            <w:r w:rsidRPr="00D30661">
              <w:rPr>
                <w:rFonts w:asciiTheme="majorBidi" w:hAnsiTheme="majorBidi" w:cstheme="majorBidi"/>
                <w:color w:val="000000"/>
                <w:sz w:val="20"/>
                <w:szCs w:val="20"/>
              </w:rPr>
              <w:t xml:space="preserve">, 2018,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&lt;EndNote&gt;&lt;Cite&gt;&lt;Author&gt;cheraghi&lt;/Author&gt;&lt;Year&gt;2018&lt;/Year&gt;&lt;RecNum&gt;45&lt;/RecNum&gt;&lt;DisplayText&gt;(15)&lt;/DisplayText&gt;&lt;record&gt;&lt;rec-number&gt;45&lt;/rec-number&gt;&lt;foreign-keys&gt;&lt;key app="EN" db-id="tz0exer2k2wavqes9t7pzxtl0zwzeve9szxx" timestamp="1683094009"&gt;45&lt;/key&gt;&lt;/foreign-keys&gt;&lt;ref-type name="Journal Article"&gt;17&lt;/ref-type&gt;&lt;contributors&gt;&lt;authors&gt;&lt;author&gt;cheraghi, mohammad ali&lt;/author&gt;&lt;author&gt;akbari, khadijeh&lt;/author&gt;&lt;author&gt;Bahramnezhad, fatemeh&lt;/author&gt;&lt;author&gt;haghani, hamid&lt;/author&gt;&lt;/authors&gt;&lt;/contributors&gt;&lt;auth-address&gt;. in Critical Care Nursing, Department of Nursing, Faculty of Nursing and Midwifery, Tehran University of Medical Sciences &amp;amp; BSN, Faculty of Nursing, AJA University of Medical Sciences, Tehran, Iran.&lt;/auth-address&gt;&lt;titles&gt;&lt;title&gt;The Effect of Earplug on the Sleep of Patients Hospitalized in the Coronary Care Unit&lt;/title&gt;&lt;secondary-title&gt;complementary Medicine Journal&lt;/secondary-title&gt;&lt;/titles&gt;&lt;periodical&gt;&lt;full-title&gt;complementary Medicine Journal&lt;/full-title&gt;&lt;/periodical&gt;&lt;pages&gt;2293-2303&lt;/pages&gt;&lt;volume&gt;8&lt;/volume&gt;&lt;number&gt;2&lt;/number&gt;&lt;section&gt;2293&lt;/section&gt;&lt;keywords&gt;&lt;keyword&gt;Earplugs, Sleep Quality, Acute coronary syndrome, Coronary care units&lt;/keyword&gt;&lt;/keywords&gt;&lt;dates&gt;&lt;year&gt;2018&lt;/year&gt;&lt;/dates&gt;&lt;isbn&gt;2228-5091&lt;/isbn&gt;&lt;call-num&gt;A-10-531-1&lt;/call-num&gt;&lt;work-type&gt;Research&lt;/work-type&gt;&lt;urls&gt;&lt;related-urls&gt;&lt;url&gt;http://cmja.arakmu.ac.ir/article-1-386-fa.html&lt;/url&gt;&lt;/related-urls&gt;&lt;/urls&gt;&lt;language&gt;eng&lt;/language&gt;&lt;access-date&gt;2018&lt;/access-date&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(15)</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Cho, 2017,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&lt;EndNote&gt;&lt;Cite&gt;&lt;Author&gt;Cho&lt;/Author&gt;&lt;Year&gt;2017&lt;/Year&gt;&lt;RecNum&gt;110&lt;/RecNum&gt;&lt;DisplayText&gt;(16)&lt;/DisplayText&gt;&lt;record&gt;&lt;rec-number&gt;110&lt;/rec-number&gt;&lt;foreign-keys&gt;&lt;key app="EN" db-id="tz0exer2k2wavqes9t7pzxtl0zwzeve9szxx" timestamp="1683094012"&gt;110&lt;/key&gt;&lt;/foreign-keys&gt;&lt;ref-type name="Journal Article"&gt;17&lt;/ref-type&gt;&lt;contributors&gt;&lt;authors&gt;&lt;author&gt;Cho, E. H.&lt;/author&gt;&lt;author&gt;Lee, M. Y.&lt;/author&gt;&lt;author&gt;Hur, M. H.&lt;/author&gt;&lt;/authors&gt;&lt;/contributors&gt;&lt;auth-address&gt;College of Nursing, Eulji University, Daejeon, Republic of Korea.&lt;/auth-address&gt;&lt;titles&gt;&lt;title&gt;The Effects of Aromatherapy on Intensive Care Unit Patients&amp;apos; Stress and Sleep Quality: A Nonrandomised Controlled Trial&lt;/title&gt;&lt;secondary-title&gt;Evid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eCAM&lt;/abbr-1&gt;&lt;/alt-periodical&gt;&lt;pages&gt;2856592&lt;/pages&gt;&lt;volume&gt;2017&lt;/volume&gt;&lt;edition&gt;2018/01/30&lt;/edition&gt;&lt;dates&gt;&lt;year&gt;2017&lt;/year&gt;&lt;/dates&gt;&lt;isbn&gt;1741-427X (Print)&amp;#xD;1741-427x&lt;/isbn&gt;&lt;accession-num&gt;29375641&lt;/accession-num&gt;&lt;urls&gt;&lt;/urls&gt;&lt;custom2&gt;PMC5742427&lt;/custom2&gt;&lt;electronic-resource-num&gt;10.1155/2017/2856592&lt;/electronic-resource-num&gt;&lt;remote-database-provider&gt;NLM&lt;/remote-database-provider&gt;&lt;language&gt;eng&lt;/language&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(16)</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Davari</w:t>
            </w:r>
            <w:proofErr w:type="spellEnd"/>
            <w:r w:rsidRPr="00D30661">
              <w:rPr>
                <w:rFonts w:asciiTheme="majorBidi" w:hAnsiTheme="majorBidi" w:cstheme="majorBidi"/>
                <w:color w:val="000000"/>
                <w:sz w:val="20"/>
                <w:szCs w:val="20"/>
              </w:rPr>
              <w:t xml:space="preserve">, 2021,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&lt;EndNote&gt;&lt;Cite&gt;&lt;Author&gt;Davari&lt;/Author&gt;&lt;Year&gt;2021&lt;/Year&gt;&lt;RecNum&gt;47&lt;/RecNum&gt;&lt;DisplayText&gt;(17)&lt;/DisplayText&gt;&lt;record&gt;&lt;rec-number&gt;47&lt;/rec-number&gt;&lt;foreign-keys&gt;&lt;key app="EN" db-id="tz0exer2k2wavqes9t7pzxtl0zwzeve9szxx" timestamp="1683094009"&gt;47&lt;/key&gt;&lt;/foreign-keys&gt;&lt;ref-type name="Journal Article"&gt;17&lt;/ref-type&gt;&lt;contributors&gt;&lt;authors&gt;&lt;author&gt;Davari, H.&lt;/author&gt;&lt;author&gt;Ebrahimian, A.&lt;/author&gt;&lt;author&gt;Rezayei, S.&lt;/author&gt;&lt;author&gt;Tourdeh, M.&lt;/author&gt;&lt;/authors&gt;&lt;/contributors&gt;&lt;auth-address&gt;Nursing Care Research Center, Semnan University of Medical Sciences, Semnan, Iran.&amp;#xD;Department of Medical Emergencies, School of Medicine, Qom University of Medical Sciences, Qom, Iran; Nursing Care Research Center, Semnan University of Medical Sciences, Semnan, Iran.&amp;#xD;Student Research Committee, Nursing School, Semnan University of Medical Sciences, Semnan, Iran.&amp;#xD;Department of Anaesthesia, Paramedic School, Qom University of Medical Sciences, Qom, Iran.&lt;/auth-address&gt;&lt;titles&gt;&lt;title&gt;Effect of Lavender Aromatherapy on Sleep Quality and Physiological Indicators in Patients after CABG Surgery: A Clinical Trial Study&lt;/title&gt;&lt;secondary-title&gt;Indian J Crit Care Med&lt;/secondary-title&gt;&lt;/titles&gt;&lt;periodical&gt;&lt;full-title&gt;Indian J Crit Care Med&lt;/full-title&gt;&lt;/periodical&gt;&lt;pages&gt;429-434&lt;/pages&gt;&lt;volume&gt;25&lt;/volume&gt;&lt;number&gt;4&lt;/number&gt;&lt;edition&gt;2021/06/26&lt;/edition&gt;&lt;keywords&gt;&lt;keyword&gt;Aromatherapy&lt;/keyword&gt;&lt;keyword&gt;Physiological indicators&lt;/keyword&gt;&lt;keyword&gt;Sleep quality&lt;/keyword&gt;&lt;/keywords&gt;&lt;dates&gt;&lt;year&gt;2021&lt;/year&gt;&lt;pub-dates&gt;&lt;date&gt;Apr&lt;/date&gt;&lt;/pub-dates&gt;&lt;/dates&gt;&lt;isbn&gt;0972-5229 (Print)&amp;#xD;0972-5229&lt;/isbn&gt;&lt;accession-num&gt;34168398&lt;/accession-num&gt;&lt;urls&gt;&lt;/urls&gt;&lt;custom2&gt;PMC8138632&lt;/custom2&gt;&lt;electronic-resource-num&gt;10.5005/jp-journals-10071-23785&lt;/electronic-resource-num&gt;&lt;remote-database-provider&gt;NLM&lt;/remote-database-provider&gt;&lt;language&gt;eng&lt;/language&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(17)</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Demoule</w:t>
            </w:r>
            <w:proofErr w:type="spellEnd"/>
            <w:r w:rsidRPr="00D30661">
              <w:rPr>
                <w:rFonts w:asciiTheme="majorBidi" w:hAnsiTheme="majorBidi" w:cstheme="majorBidi"/>
                <w:color w:val="000000"/>
                <w:sz w:val="20"/>
                <w:szCs w:val="20"/>
              </w:rPr>
              <w:t xml:space="preserve">, 2017,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&lt;EndNote&gt;&lt;Cite&gt;&lt;Author&gt;Demoule&lt;/Author&gt;&lt;Year&gt;2017&lt;/Year&gt;&lt;RecNum&gt;15&lt;/RecNum&gt;&lt;DisplayText&gt;(18)&lt;/DisplayText&gt;&lt;record&gt;&lt;rec-number&gt;15&lt;/rec-number&gt;&lt;foreign-keys&gt;&lt;key app="EN" db-id="tz0exer2k2wavqes9t7pzxtl0zwzeve9szxx" timestamp="1683094008"&gt;15&lt;/key&gt;&lt;/foreign-keys&gt;&lt;ref-type name="Journal Article"&gt;17&lt;/ref-type&gt;&lt;contributors&gt;&lt;authors&gt;&lt;author&gt;Demoule, Alexandre&lt;/author&gt;&lt;author&gt;Carreira, Serge&lt;/author&gt;&lt;author&gt;Lavault, Sophie&lt;/author&gt;&lt;author&gt;Pallanca, Olivier&lt;/author&gt;&lt;author&gt;Morawiec, Elise&lt;/author&gt;&lt;author&gt;Mayaux, Julien&lt;/author&gt;&lt;author&gt;Arnulf, Isabelle&lt;/author&gt;&lt;author&gt;Similowski, Thomas&lt;/author&gt;&lt;/authors&gt;&lt;/contributors&gt;&lt;titles&gt;&lt;title&gt;Impact of earplugs and eye mask on sleep in critically ill patients: a prospective randomized study&lt;/title&gt;&lt;secondary-title&gt;Critical Care&lt;/secondary-title&gt;&lt;/titles&gt;&lt;periodical&gt;&lt;full-title&gt;Critical Care&lt;/full-title&gt;&lt;/periodical&gt;&lt;pages&gt;284&lt;/pages&gt;&lt;volume&gt;21&lt;/volume&gt;&lt;number&gt;1&lt;/number&gt;&lt;dates&gt;&lt;year&gt;2017&lt;/year&gt;&lt;/dates&gt;&lt;isbn&gt;1364-8535&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(18)</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0F74A4">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Diaz_Alonso</w:t>
            </w:r>
            <w:proofErr w:type="spellEnd"/>
            <w:r w:rsidRPr="00D30661">
              <w:rPr>
                <w:rFonts w:asciiTheme="majorBidi" w:hAnsiTheme="majorBidi" w:cstheme="majorBidi"/>
                <w:color w:val="000000"/>
                <w:sz w:val="20"/>
                <w:szCs w:val="20"/>
              </w:rPr>
              <w:t xml:space="preserve">, 2018, </w:t>
            </w:r>
            <w:r w:rsidR="00525C7E">
              <w:rPr>
                <w:rFonts w:asciiTheme="majorBidi" w:hAnsiTheme="majorBidi" w:cstheme="majorBidi"/>
                <w:color w:val="000000"/>
                <w:sz w:val="20"/>
                <w:szCs w:val="20"/>
              </w:rPr>
              <w:fldChar w:fldCharType="begin">
                <w:fldData xml:space="preserve">PEVuZE5vdGU+PENpdGU+PEF1dGhvcj5EaWF6LUFsb25zbzwvQXV0aG9yPjxZZWFyPjIwMTg8L1ll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</w:fldData>
              </w:fldChar>
            </w:r>
            <w:r w:rsidR="00525C7E">
              <w:rPr>
                <w:rFonts w:asciiTheme="majorBidi" w:hAnsiTheme="majorBidi" w:cstheme="majorBidi"/>
                <w:color w:val="000000"/>
                <w:sz w:val="20"/>
                <w:szCs w:val="20"/>
              </w:rPr>
              <w:instrText xml:space="preserve"> ADDIN EN.CITE </w:instrText>
            </w:r>
            <w:r w:rsidR="00525C7E">
              <w:rPr>
                <w:rFonts w:asciiTheme="majorBidi" w:hAnsiTheme="majorBidi" w:cstheme="majorBidi"/>
                <w:color w:val="000000"/>
                <w:sz w:val="20"/>
                <w:szCs w:val="20"/>
              </w:rPr>
              <w:fldChar w:fldCharType="begin">
                <w:fldData xml:space="preserve">PEVuZE5vdGU+PENpdGU+PEF1dGhvcj5EaWF6LUFsb25zbzwvQXV0aG9yPjxZZWFyPjIwMTg8L1ll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</w:fldData>
              </w:fldChar>
            </w:r>
            <w:r w:rsidR="00525C7E">
              <w:rPr>
                <w:rFonts w:asciiTheme="majorBidi" w:hAnsiTheme="majorBidi" w:cstheme="majorBidi"/>
                <w:color w:val="000000"/>
                <w:sz w:val="20"/>
                <w:szCs w:val="20"/>
              </w:rPr>
              <w:instrText xml:space="preserve"> ADDIN EN.CITE.DATA </w:instrText>
            </w:r>
            <w:r w:rsidR="00525C7E">
              <w:rPr>
                <w:rFonts w:asciiTheme="majorBidi" w:hAnsiTheme="majorBidi" w:cstheme="majorBidi"/>
                <w:color w:val="000000"/>
                <w:sz w:val="20"/>
                <w:szCs w:val="20"/>
              </w:rPr>
            </w:r>
            <w:r w:rsidR="00525C7E">
              <w:rPr>
                <w:rFonts w:asciiTheme="majorBidi" w:hAnsiTheme="majorBidi" w:cstheme="majorBidi"/>
                <w:color w:val="000000"/>
                <w:sz w:val="20"/>
                <w:szCs w:val="20"/>
              </w:rPr>
              <w:fldChar w:fldCharType="end"/>
            </w:r>
            <w:r w:rsidR="00525C7E">
              <w:rPr>
                <w:rFonts w:asciiTheme="majorBidi" w:hAnsiTheme="majorBidi" w:cstheme="majorBidi"/>
                <w:color w:val="000000"/>
                <w:sz w:val="20"/>
                <w:szCs w:val="20"/>
              </w:rPr>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(19)</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Borders>
              <w:bottom w:val="single" w:sz="12" w:space="0" w:color="auto"/>
            </w:tcBorders>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Eliyasianfar</w:t>
            </w:r>
            <w:proofErr w:type="spellEnd"/>
            <w:r w:rsidRPr="00D30661">
              <w:rPr>
                <w:rFonts w:asciiTheme="majorBidi" w:hAnsiTheme="majorBidi" w:cstheme="majorBidi"/>
                <w:color w:val="000000"/>
                <w:sz w:val="20"/>
                <w:szCs w:val="20"/>
              </w:rPr>
              <w:t xml:space="preserve">, 2016,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&lt;EndNote&gt;&lt;Cite&gt;&lt;Author&gt;Eliyasianfar&lt;/Author&gt;&lt;Year&gt;2016&lt;/Year&gt;&lt;RecNum&gt;85&lt;/RecNum&gt;&lt;DisplayText&gt;(20)&lt;/DisplayText&gt;&lt;record&gt;&lt;rec-number&gt;85&lt;/rec-number&gt;&lt;foreign-keys&gt;&lt;key app="EN" db-id="tz0exer2k2wavqes9t7pzxtl0zwzeve9szxx" timestamp="1683094011"&gt;85&lt;/key&gt;&lt;/foreign-keys&gt;&lt;ref-type name="Journal Article"&gt;17&lt;/ref-type&gt;&lt;contributors&gt;&lt;authors&gt;&lt;author&gt;Eliyasianfar, S.&lt;/author&gt;&lt;author&gt;Khazaei, H.&lt;/author&gt;&lt;author&gt;Khatoni, A.&lt;/author&gt;&lt;author&gt;Pourmirza Kalhori, R.&lt;/author&gt;&lt;author&gt;Rezaei, M.&lt;/author&gt;&lt;/authors&gt;&lt;/contributors&gt;&lt;titles&gt;&lt;title&gt;The effect of blindfolds and earplugs on sleep quality of patients admitted to the cardiac intensive care unit&lt;/title&gt;&lt;secondary-title&gt;J Clin Res Paramed Sci&lt;/secondary-title&gt;&lt;/titles&gt;&lt;periodical&gt;&lt;full-title&gt;J Clin Res Paramed Sci&lt;/full-title&gt;&lt;/periodical&gt;&lt;pages&gt;e81442&lt;/pages&gt;&lt;volume&gt;5&lt;/volume&gt;&lt;number&gt;1&lt;/number&gt;&lt;edition&gt;2016-04-01&lt;/edition&gt;&lt;keywords&gt;&lt;keyword&gt;blindfolds&lt;/keyword&gt;&lt;keyword&gt;earplugs&lt;/keyword&gt;&lt;keyword&gt;sleep quality&lt;/keyword&gt;&lt;/keywords&gt;&lt;dates&gt;&lt;year&gt;2016&lt;/year&gt;&lt;/dates&gt;&lt;isbn&gt;2322-1593&amp;#xD;2345-3338&lt;/isbn&gt;&lt;work-type&gt;Research Article&lt;/work-type&gt;&lt;urls&gt;&lt;related-urls&gt;&lt;url&gt;https://sites.kowsarpub.com/jcrps/articles/81442.html&lt;/url&gt;&lt;/related-urls&gt;&lt;/urls&gt;&lt;language&gt;en&lt;/language&gt;&lt;/record&gt;&lt;/Cite&gt;&lt;/EndNote&gt;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(20)</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Fakhr-Movahedi</w:t>
            </w:r>
            <w:proofErr w:type="spellEnd"/>
            <w:r w:rsidRPr="00D30661">
              <w:rPr>
                <w:rFonts w:asciiTheme="majorBidi" w:hAnsiTheme="majorBidi" w:cstheme="majorBidi"/>
                <w:color w:val="000000"/>
                <w:sz w:val="20"/>
                <w:szCs w:val="20"/>
              </w:rPr>
              <w:t xml:space="preserve">, 2018,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&lt;EndNote&gt;&lt;Cite&gt;&lt;Author&gt;Fakhr-Movahedi&lt;/Author&gt;&lt;Year&gt;2018&lt;/Year&gt;&lt;RecNum&gt;75&lt;/RecNum&gt;&lt;DisplayText&gt;(21)&lt;/DisplayText&gt;&lt;record&gt;&lt;rec-number&gt;75&lt;/rec-number&gt;&lt;foreign-keys&gt;&lt;key app="EN" db-id="tz0exer2k2wavqes9t7pzxtl0zwzeve9szxx" timestamp="1683094010"&gt;75&lt;/key&gt;&lt;/foreign-keys&gt;&lt;ref-type name="Journal Article"&gt;17&lt;/ref-type&gt;&lt;contributors&gt;&lt;authors&gt;&lt;author&gt;Fakhr-Movahedi, Ali&lt;/author&gt;&lt;author&gt;Mirmohammadkhani, Majid&lt;/author&gt;&lt;author&gt;Ramezani, Hossein&lt;/author&gt;&lt;/authors&gt;&lt;/contributors&gt;&lt;titles&gt;&lt;title&gt;Effect of milk-honey mixture on the sleep quality of coronary patients: A clinical trial study&lt;/title&gt;&lt;secondary-title&gt;Clinical nutrition ESPEN&lt;/secondary-title&gt;&lt;/titles&gt;&lt;periodical&gt;&lt;full-title&gt;Clinical nutrition ESPEN&lt;/full-title&gt;&lt;/periodical&gt;&lt;pages&gt;132-135&lt;/pages&gt;&lt;volume&gt;28&lt;/volume&gt;&lt;dates&gt;&lt;year&gt;2018&lt;/year&gt;&lt;/dates&gt;&lt;isbn&gt;2405-4577&lt;/isbn&gt;&lt;urls&gt;&lt;/urls&gt;&lt;/record&gt;&lt;/Cite&gt;&lt;/EndNote&gt;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(21)</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Farrehi</w:t>
            </w:r>
            <w:proofErr w:type="spellEnd"/>
            <w:r w:rsidRPr="00D30661">
              <w:rPr>
                <w:rFonts w:asciiTheme="majorBidi" w:hAnsiTheme="majorBidi" w:cstheme="majorBidi"/>
                <w:color w:val="000000"/>
                <w:sz w:val="20"/>
                <w:szCs w:val="20"/>
              </w:rPr>
              <w:t xml:space="preserve">, 2016,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&lt;EndNote&gt;&lt;Cite&gt;&lt;Author&gt;Farrehi&lt;/Author&gt;&lt;Year&gt;2016&lt;/Year&gt;&lt;RecNum&gt;102&lt;/RecNum&gt;&lt;DisplayText&gt;(22)&lt;/DisplayText&gt;&lt;record&gt;&lt;rec-number&gt;102&lt;/rec-number&gt;&lt;foreign-keys&gt;&lt;key app="EN" db-id="tz0exer2k2wavqes9t7pzxtl0zwzeve9szxx" timestamp="1683094011"&gt;102&lt;/key&gt;&lt;/foreign-keys&gt;&lt;ref-type name="Journal Article"&gt;17&lt;/ref-type&gt;&lt;contributors&gt;&lt;authors&gt;&lt;author&gt;Farrehi, Peter M&lt;/author&gt;&lt;author&gt;Clore, Kristen R&lt;/author&gt;&lt;author&gt;Scott, J Ryan&lt;/author&gt;&lt;author&gt;Vanini, Giancarlo&lt;/author&gt;&lt;author&gt;Clauw, Daniel J&lt;/author&gt;&lt;/authors&gt;&lt;/contributors&gt;&lt;titles&gt;&lt;title&gt;Efficacy of sleep tool education during hospitalization: a randomized controlled trial&lt;/title&gt;&lt;secondary-title&gt;The American journal of medicine&lt;/secondary-title&gt;&lt;/titles&gt;&lt;periodical&gt;&lt;full-title&gt;The American journal of medicine&lt;/full-title&gt;&lt;/periodical&gt;&lt;pages&gt;1329. e9-1329. e17&lt;/pages&gt;&lt;volume&gt;129&lt;/volume&gt;&lt;number&gt;12&lt;/number&gt;&lt;dates&gt;&lt;year&gt;2016&lt;/year&gt;&lt;/dates&gt;&lt;isbn&gt;0002-9343&lt;/isbn&gt;&lt;urls&gt;&lt;/urls&gt;&lt;/record&gt;&lt;/Cite&gt;&lt;/EndNote&gt;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(22)</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Foreman, 2015,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&lt;EndNote&gt;&lt;Cite&gt;&lt;Author&gt;Foreman&lt;/Author&gt;&lt;Year&gt;2015&lt;/Year&gt;&lt;RecNum&gt;82&lt;/RecNum&gt;&lt;DisplayText&gt;(23)&lt;/DisplayText&gt;&lt;record&gt;&lt;rec-number&gt;82&lt;/rec-number&gt;&lt;foreign-keys&gt;&lt;key app="EN" db-id="tz0exer2k2wavqes9t7pzxtl0zwzeve9szxx" timestamp="1683094011"&gt;82&lt;/key&gt;&lt;/foreign-keys&gt;&lt;ref-type name="Journal Article"&gt;17&lt;/ref-type&gt;&lt;contributors&gt;&lt;authors&gt;&lt;author&gt;Foreman, Brandon&lt;/author&gt;&lt;author&gt;Westwood, Andrew J&lt;/author&gt;&lt;author&gt;Claassen, Jan&lt;/author&gt;&lt;author&gt;Bazil, Carl W&lt;/author&gt;&lt;/authors&gt;&lt;/contributors&gt;&lt;titles&gt;&lt;title&gt;Sleep in the neurological intensive care unit: feasibility of quantifying sleep after melatonin supplementation with environmental light and noise reduction&lt;/title&gt;&lt;secondary-title&gt;Journal of Clinical Neurophysiology&lt;/secondary-title&gt;&lt;/titles&gt;&lt;periodical&gt;&lt;full-title&gt;Journal of Clinical Neurophysiology&lt;/full-title&gt;&lt;/periodical&gt;&lt;pages&gt;66-74&lt;/pages&gt;&lt;volume&gt;32&lt;/volume&gt;&lt;number&gt;1&lt;/number&gt;&lt;dates&gt;&lt;year&gt;2015&lt;/year&gt;&lt;/dates&gt;&lt;isbn&gt;0736-0258&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(23)</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Gabor, 2003,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&lt;EndNote&gt;&lt;Cite&gt;&lt;Author&gt;Gabor&lt;/Author&gt;&lt;Year&gt;2003&lt;/Year&gt;&lt;RecNum&gt;79&lt;/RecNum&gt;&lt;DisplayText&gt;(24)&lt;/DisplayText&gt;&lt;record&gt;&lt;rec-number&gt;79&lt;/rec-number&gt;&lt;foreign-keys&gt;&lt;key app="EN" db-id="tz0exer2k2wavqes9t7pzxtl0zwzeve9szxx" timestamp="1683094011"&gt;79&lt;/key&gt;&lt;/foreign-keys&gt;&lt;ref-type name="Journal Article"&gt;17&lt;/ref-type&gt;&lt;contributors&gt;&lt;authors&gt;&lt;author&gt;Gabor, Jonathan Y&lt;/author&gt;&lt;author&gt;Cooper, Andrew B&lt;/author&gt;&lt;author&gt;Crombach, Shelley A&lt;/author&gt;&lt;author&gt;Lee, Bert&lt;/author&gt;&lt;author&gt;Kadikar, Nisha&lt;/author&gt;&lt;author&gt;Bettger, Harald E&lt;/author&gt;&lt;author&gt;Hanly, Patrick J&lt;/author&gt;&lt;/authors&gt;&lt;/contributors&gt;&lt;titles&gt;&lt;title&gt;Contribution of the intensive care unit environment to sleep disruption in mechanically ventilated patients and healthy subjects&lt;/title&gt;&lt;secondary-title&gt;American journal of respiratory and critical care medicine&lt;/secondary-title&gt;&lt;/titles&gt;&lt;periodical&gt;&lt;full-title&gt;Am J Respir Crit Care Med&lt;/full-title&gt;&lt;abbr-1&gt;American journal of respiratory and critical care medicine&lt;/abbr-1&gt;&lt;/periodical&gt;&lt;pages&gt;708-715&lt;/pages&gt;&lt;volume&gt;167&lt;/volume&gt;&lt;number&gt;5&lt;/number&gt;&lt;dates&gt;&lt;year&gt;2003&lt;/year&gt;&lt;/dates&gt;&lt;isbn&gt;1073-449X&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(24)</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Gardner, 2009,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&lt;EndNote&gt;&lt;Cite&gt;&lt;Author&gt;Gardner&lt;/Author&gt;&lt;Year&gt;2009&lt;/Year&gt;&lt;RecNum&gt;97&lt;/RecNum&gt;&lt;DisplayText&gt;(25)&lt;/DisplayText&gt;&lt;record&gt;&lt;rec-number&gt;97&lt;/rec-number&gt;&lt;foreign-keys&gt;&lt;key app="EN" db-id="tz0exer2k2wavqes9t7pzxtl0zwzeve9szxx" timestamp="1683094011"&gt;97&lt;/key&gt;&lt;/foreign-keys&gt;&lt;ref-type name="Journal Article"&gt;17&lt;/ref-type&gt;&lt;contributors&gt;&lt;authors&gt;&lt;author&gt;Gardner, Glenn&lt;/author&gt;&lt;author&gt;Collins, Christine&lt;/author&gt;&lt;author&gt;Osborne, Sonya&lt;/author&gt;&lt;author&gt;Henderson, Amanda&lt;/author&gt;&lt;author&gt;Eastwood, Misha&lt;/author&gt;&lt;/authors&gt;&lt;/contributors&gt;&lt;titles&gt;&lt;title&gt;Creating a therapeutic environment: a non-randomised controlled trial of a quiet time intervention for patients in acute care&lt;/title&gt;&lt;secondary-title&gt;International journal of nursing studies&lt;/secondary-title&gt;&lt;/titles&gt;&lt;periodical&gt;&lt;full-title&gt;International journal of nursing studies&lt;/full-title&gt;&lt;/periodical&gt;&lt;pages&gt;778-786&lt;/pages&gt;&lt;volume&gt;46&lt;/volume&gt;&lt;number&gt;6&lt;/number&gt;&lt;dates&gt;&lt;year&gt;2009&lt;/year&gt;&lt;/dates&gt;&lt;isbn&gt;0020-7489&lt;/isbn&gt;&lt;urls&gt;&lt;/urls&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(25)</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Hansen, 2018, </w:t>
            </w:r>
            <w:r w:rsidR="00525C7E">
              <w:rPr>
                <w:rFonts w:asciiTheme="majorBidi" w:hAnsiTheme="majorBidi" w:cstheme="majorBidi"/>
                <w:color w:val="000000"/>
                <w:sz w:val="20"/>
                <w:szCs w:val="20"/>
              </w:rPr>
              <w:fldChar w:fldCharType="begin"/>
            </w:r>
            <w:r w:rsidR="00525C7E">
              <w:rPr>
                <w:rFonts w:asciiTheme="majorBidi" w:hAnsiTheme="majorBidi" w:cstheme="majorBidi"/>
                <w:color w:val="000000"/>
                <w:sz w:val="20"/>
                <w:szCs w:val="20"/>
              </w:rPr>
              <w:instrText xml:space="preserve"> ADDIN EN.CITE &lt;EndNote&gt;&lt;Cite&gt;&lt;Author&gt;Hansen&lt;/Author&gt;&lt;Year&gt;2018&lt;/Year&gt;&lt;RecNum&gt;108&lt;/RecNum&gt;&lt;DisplayText&gt;(26)&lt;/DisplayText&gt;&lt;record&gt;&lt;rec-number&gt;108&lt;/rec-number&gt;&lt;foreign-keys&gt;&lt;key app="EN" db-id="tz0exer2k2wavqes9t7pzxtl0zwzeve9szxx" timestamp="1683094012"&gt;108&lt;/key&gt;&lt;/foreign-keys&gt;&lt;ref-type name="Journal Article"&gt;17&lt;/ref-type&gt;&lt;contributors&gt;&lt;authors&gt;&lt;author&gt;Hansen, I. P.&lt;/author&gt;&lt;author&gt;Langhorn, L.&lt;/author&gt;&lt;author&gt;Dreyer, P.&lt;/author&gt;&lt;/authors&gt;&lt;/contributors&gt;&lt;auth-address&gt;Aarhus University Hospital, Dk-8000 Aarhus C, Denmark.&amp;#xD;Department of Neurosurgery/Department of Anaesthesiology and Intensive Care, North Section, Aarhus University Hospital, Dk-8000 Aarhus C, Denmark.&amp;#xD;Department of Public Health, Section of Nursing Science, Aarhus University, Aarhus University Hospital; Department of Anaesthesia and Intensive Care Medicine, Dk-8000 Aarhus C, Denmark.&lt;/auth-address&gt;&lt;titles&gt;&lt;title&gt;Effects of music during daytime rest in the intensive care unit&lt;/title&gt;&lt;secondary-title&gt;Nurs Crit Care&lt;/secondary-title&gt;&lt;alt-title&gt;Nursing in critical care&lt;/alt-title&gt;&lt;/titles&gt;&lt;alt-periodical&gt;&lt;full-title&gt;Nursing in critical care&lt;/full-title&gt;&lt;/alt-periodical&gt;&lt;pages&gt;207-213&lt;/pages&gt;&lt;volume&gt;23&lt;/volume&gt;&lt;number&gt;4&lt;/number&gt;&lt;edition&gt;2017/11/22&lt;/edition&gt;&lt;keywords&gt;&lt;keyword&gt;Denmark&lt;/keyword&gt;&lt;keyword&gt;Female&lt;/keyword&gt;&lt;keyword&gt;Humans&lt;/keyword&gt;&lt;keyword&gt;*Intensive Care Units&lt;/keyword&gt;&lt;keyword&gt;Male&lt;/keyword&gt;&lt;keyword&gt;Middle Aged&lt;/keyword&gt;&lt;keyword&gt;Music/*psychology&lt;/keyword&gt;&lt;keyword&gt;Noise&lt;/keyword&gt;&lt;keyword&gt;Self Report&lt;/keyword&gt;&lt;keyword&gt;Sleep/*physiology&lt;/keyword&gt;&lt;keyword&gt;Surveys and Questionnaires&lt;/keyword&gt;&lt;keyword&gt;Daytime rest&lt;/keyword&gt;&lt;keyword&gt;Intensive care unit&lt;/keyword&gt;&lt;keyword&gt;Music&lt;/keyword&gt;&lt;keyword&gt;Sleep&lt;/keyword&gt;&lt;/keywords&gt;&lt;dates&gt;&lt;year&gt;2018&lt;/year&gt;&lt;pub-dates&gt;&lt;date&gt;Jul&lt;/date&gt;&lt;/pub-dates&gt;&lt;/dates&gt;&lt;isbn&gt;1362-1017&lt;/isbn&gt;&lt;accession-num&gt;29159864&lt;/accession-num&gt;&lt;urls&gt;&lt;/urls&gt;&lt;electronic-resource-num&gt;10.1111/nicc.12324&lt;/electronic-resource-num&gt;&lt;remote-database-provider&gt;NLM&lt;/remote-database-provider&gt;&lt;language&gt;eng&lt;/language&gt;&lt;/record&gt;&lt;/Cite&gt;&lt;/EndNote&gt;</w:instrText>
            </w:r>
            <w:r w:rsidR="00525C7E">
              <w:rPr>
                <w:rFonts w:asciiTheme="majorBidi" w:hAnsiTheme="majorBidi" w:cstheme="majorBidi"/>
                <w:color w:val="000000"/>
                <w:sz w:val="20"/>
                <w:szCs w:val="20"/>
              </w:rPr>
              <w:fldChar w:fldCharType="separate"/>
            </w:r>
            <w:r w:rsidR="00525C7E">
              <w:rPr>
                <w:rFonts w:asciiTheme="majorBidi" w:hAnsiTheme="majorBidi" w:cstheme="majorBidi"/>
                <w:noProof/>
                <w:color w:val="000000"/>
                <w:sz w:val="20"/>
                <w:szCs w:val="20"/>
              </w:rPr>
              <w:t>(26)</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Hu, 2015, </w:t>
            </w:r>
            <w:r w:rsidR="00EF28FB">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&lt;EndNote&gt;&lt;Cite&gt;&lt;Author&gt;Hu&lt;/Author&gt;&lt;Year&gt;2015&lt;/Year&gt;&lt;RecNum&gt;14&lt;/RecNum&gt;&lt;DisplayText&gt;(27)&lt;/DisplayText&gt;&lt;record&gt;&lt;rec-number&gt;14&lt;/rec-number&gt;&lt;foreign-keys&gt;&lt;key app="EN" db-id="tz0exer2k2wavqes9t7pzxtl0zwzeve9szxx" timestamp="1683094008"&gt;14&lt;/key&gt;&lt;/foreign-keys&gt;&lt;ref-type name="Journal Article"&gt;17&lt;/ref-type&gt;&lt;contributors&gt;&lt;authors&gt;&lt;author&gt;Hu, Rong-Fang&lt;/author&gt;&lt;author&gt;Jiang, Xiao-Ying&lt;/author&gt;&lt;author&gt;Hegadoren, Kathleen M&lt;/author&gt;&lt;author&gt;Zhang, You-Hua&lt;/author&gt;&lt;/authors&gt;&lt;/contributors&gt;&lt;titles&gt;&lt;title&gt;Effects of earplugs and eye masks combined with relaxing music on sleep, melatonin and cortisol levels in ICU patients: a randomized controlled trial&lt;/title&gt;&lt;secondary-title&gt;Critical care&lt;/secondary-title&gt;&lt;/titles&gt;&lt;periodical&gt;&lt;full-title&gt;Critical Care&lt;/full-title&gt;&lt;/periodical&gt;&lt;pages&gt;1-9&lt;/pages&gt;&lt;volume&gt;19&lt;/volume&gt;&lt;number&gt;1&lt;/number&gt;&lt;dates&gt;&lt;year&gt;2015&lt;/year&gt;&lt;/dates&gt;&lt;isbn&gt;1364-8535&lt;/isbn&gt;&lt;urls&gt;&lt;/urls&gt;&lt;/record&gt;&lt;/Cite&gt;&lt;/EndNote&gt;</w:instrText>
            </w:r>
            <w:r w:rsidR="00EF28FB">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(27)</w:t>
            </w:r>
            <w:r w:rsidR="00EF28FB">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Johanson</w:t>
            </w:r>
            <w:proofErr w:type="spellEnd"/>
            <w:r w:rsidRPr="00D30661">
              <w:rPr>
                <w:rFonts w:asciiTheme="majorBidi" w:hAnsiTheme="majorBidi" w:cstheme="majorBidi"/>
                <w:color w:val="000000"/>
                <w:sz w:val="20"/>
                <w:szCs w:val="20"/>
              </w:rPr>
              <w:t xml:space="preserve">, 2018, </w:t>
            </w:r>
            <w:r w:rsidR="00525C7E">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&lt;EndNote&gt;&lt;Cite&gt;&lt;Author&gt;Johanson&lt;/Author&gt;&lt;Year&gt;2018&lt;/Year&gt;&lt;RecNum&gt;100&lt;/RecNum&gt;&lt;DisplayText&gt;(28)&lt;/DisplayText&gt;&lt;record&gt;&lt;rec-number&gt;100&lt;/rec-number&gt;&lt;foreign-keys&gt;&lt;key app="EN" db-id="tz0exer2k2wavqes9t7pzxtl0zwzeve9szxx" timestamp="1683094011"&gt;100&lt;/key&gt;&lt;/foreign-keys&gt;&lt;ref-type name="Journal Article"&gt;17&lt;/ref-type&gt;&lt;contributors&gt;&lt;authors&gt;&lt;author&gt;Johanson, Katherine A&lt;/author&gt;&lt;author&gt;Bohlen, Adrienne J&lt;/author&gt;&lt;author&gt;Feliciano, Leilani&lt;/author&gt;&lt;/authors&gt;&lt;/contributors&gt;&lt;titles&gt;&lt;title&gt;No Need to Count Sheep: Investigating an Online Insomnia Intervention among Older Adults&lt;/title&gt;&lt;secondary-title&gt;The American Journal of Geriatric Psychiatry&lt;/secondary-title&gt;&lt;/titles&gt;&lt;periodical&gt;&lt;full-title&gt;The American Journal of Geriatric Psychiatry&lt;/full-title&gt;&lt;/periodical&gt;&lt;pages&gt;S156&lt;/pages&gt;&lt;volume&gt;26&lt;/volume&gt;&lt;number&gt;3&lt;/number&gt;&lt;dates&gt;&lt;year&gt;2018&lt;/year&gt;&lt;/dates&gt;&lt;isbn&gt;1064-7481&lt;/isbn&gt;&lt;urls&gt;&lt;/urls&gt;&lt;/record&gt;&lt;/Cite&gt;&lt;/EndNote&gt;</w:instrText>
            </w:r>
            <w:r w:rsidR="00525C7E">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(28)</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Karadag</w:t>
            </w:r>
            <w:proofErr w:type="spellEnd"/>
            <w:r w:rsidRPr="00D30661">
              <w:rPr>
                <w:rFonts w:asciiTheme="majorBidi" w:hAnsiTheme="majorBidi" w:cstheme="majorBidi"/>
                <w:color w:val="000000"/>
                <w:sz w:val="20"/>
                <w:szCs w:val="20"/>
              </w:rPr>
              <w:t xml:space="preserve">, 2017, </w:t>
            </w:r>
            <w:r w:rsidR="00525C7E">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&lt;EndNote&gt;&lt;Cite&gt;&lt;Author&gt;Karadag&lt;/Author&gt;&lt;Year&gt;2017&lt;/Year&gt;&lt;RecNum&gt;113&lt;/RecNum&gt;&lt;DisplayText&gt;(29)&lt;/DisplayText&gt;&lt;record&gt;&lt;rec-number&gt;113&lt;/rec-number&gt;&lt;foreign-keys&gt;&lt;key app="EN" db-id="tz0exer2k2wavqes9t7pzxtl0zwzeve9szxx" timestamp="1683094012"&gt;113&lt;/key&gt;&lt;/foreign-keys&gt;&lt;ref-type name="Journal Article"&gt;17&lt;/ref-type&gt;&lt;contributors&gt;&lt;authors&gt;&lt;author&gt;Karadag, Ezgi&lt;/author&gt;&lt;author&gt;Samancioglu, Sevgin&lt;/author&gt;&lt;author&gt;Ozden, Dilek&lt;/author&gt;&lt;author&gt;Bakir, Ercan&lt;/author&gt;&lt;/authors&gt;&lt;/contributors&gt;&lt;titles&gt;&lt;title&gt;Effects of aromatherapy on sleep quality and anxiety of patients&lt;/title&gt;&lt;secondary-title&gt;Nursing in critical care&lt;/secondary-title&gt;&lt;/titles&gt;&lt;periodical&gt;&lt;full-title&gt;Nursing in critical care&lt;/full-title&gt;&lt;/periodical&gt;&lt;pages&gt;105-112&lt;/pages&gt;&lt;volume&gt;22&lt;/volume&gt;&lt;number&gt;2&lt;/number&gt;&lt;dates&gt;&lt;year&gt;2017&lt;/year&gt;&lt;/dates&gt;&lt;isbn&gt;1362-1017&lt;/isbn&gt;&lt;urls&gt;&lt;/urls&gt;&lt;/record&gt;&lt;/Cite&gt;&lt;/EndNote&gt;</w:instrText>
            </w:r>
            <w:r w:rsidR="00525C7E">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(29)</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Khoddam</w:t>
            </w:r>
            <w:proofErr w:type="spellEnd"/>
            <w:r w:rsidRPr="00D30661">
              <w:rPr>
                <w:rFonts w:asciiTheme="majorBidi" w:hAnsiTheme="majorBidi" w:cstheme="majorBidi"/>
                <w:color w:val="000000"/>
                <w:sz w:val="20"/>
                <w:szCs w:val="20"/>
              </w:rPr>
              <w:t xml:space="preserve">, 2022, </w:t>
            </w:r>
            <w:r w:rsidR="00525C7E">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&lt;EndNote&gt;&lt;Cite&gt;&lt;Author&gt;Khoddam&lt;/Author&gt;&lt;Year&gt;2022&lt;/Year&gt;&lt;RecNum&gt;111&lt;/RecNum&gt;&lt;DisplayText&gt;(30)&lt;/DisplayText&gt;&lt;record&gt;&lt;rec-number&gt;111&lt;/rec-number&gt;&lt;foreign-keys&gt;&lt;key app="EN" db-id="tz0exer2k2wavqes9t7pzxtl0zwzeve9szxx" timestamp="1683094012"&gt;111&lt;/key&gt;&lt;/foreign-keys&gt;&lt;ref-type name="Journal Article"&gt;17&lt;/ref-type&gt;&lt;contributors&gt;&lt;authors&gt;&lt;author&gt;Khoddam, Homeira&lt;/author&gt;&lt;author&gt;Maddah, Seyedmahrokh A.&lt;/author&gt;&lt;author&gt;Rezvani Khorshidi, Sommayeh&lt;/author&gt;&lt;author&gt;Zaman Kamkar, Mohammad&lt;/author&gt;&lt;author&gt;Modanloo, Mahnaz&lt;/author&gt;&lt;/authors&gt;&lt;/contributors&gt;&lt;titles&gt;&lt;title&gt;The effects of earplugs and eye masks on sleep quality of patients admitted to coronary care units: A randomised clinical trial&lt;/title&gt;&lt;secondary-title&gt;Journal of Sleep Research&lt;/secondary-title&gt;&lt;/titles&gt;&lt;periodical&gt;&lt;full-title&gt;Journal of Sleep Research&lt;/full-title&gt;&lt;/periodical&gt;&lt;pages&gt;e13473&lt;/pages&gt;&lt;volume&gt;31&lt;/volume&gt;&lt;number&gt;2&lt;/number&gt;&lt;dates&gt;&lt;year&gt;2022&lt;/year&gt;&lt;/dates&gt;&lt;isbn&gt;0962-1105&lt;/isbn&gt;&lt;urls&gt;&lt;related-urls&gt;&lt;url&gt;https://onlinelibrary.wiley.com/doi/abs/10.1111/jsr.13473&lt;/url&gt;&lt;/related-urls&gt;&lt;/urls&gt;&lt;electronic-resource-num&gt;https://doi.org/10.1111/jsr.13473&lt;/electronic-resource-num&gt;&lt;/record&gt;&lt;/Cite&gt;&lt;/EndNote&gt;</w:instrText>
            </w:r>
            <w:r w:rsidR="00525C7E">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(30)</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 xml:space="preserve">Kim, 2020, </w:t>
            </w:r>
            <w:r w:rsidR="00525C7E">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&lt;EndNote&gt;&lt;Cite&gt;&lt;Author&gt;Kim&lt;/Author&gt;&lt;Year&gt;2020&lt;/Year&gt;&lt;RecNum&gt;107&lt;/RecNum&gt;&lt;DisplayText&gt;(31)&lt;/DisplayText&gt;&lt;record&gt;&lt;rec-number&gt;107&lt;/rec-number&gt;&lt;foreign-keys&gt;&lt;key app="EN" db-id="tz0exer2k2wavqes9t7pzxtl0zwzeve9szxx" timestamp="1683094012"&gt;107&lt;/key&gt;&lt;/foreign-keys&gt;&lt;ref-type name="Journal Article"&gt;17&lt;/ref-type&gt;&lt;contributors&gt;&lt;authors&gt;&lt;author&gt;Kim, J.&lt;/author&gt;&lt;author&gt;Choi, D.&lt;/author&gt;&lt;author&gt;Yeo, M. S.&lt;/author&gt;&lt;author&gt;Yoo, G. E.&lt;/author&gt;&lt;author&gt;Kim, S. J.&lt;/author&gt;&lt;author&gt;Na, S.&lt;/author&gt;&lt;/authors&gt;&lt;/contributors&gt;&lt;auth-address&gt;Department of Anesthesiology and Pain Medicine, Anesthesia and Pain Research Institute, Yonsei University College of Medicine, Seoul, Republic of Korea.&amp;#xD;Department of Music Therapy, Graduate School, Ewha Womans University, Seoul, Republic of Korea.&amp;#xD;Music Therapy Education, Graduate School of Education, Ewha Womans University, Seoul, Republic of Korea.&lt;/auth-address&gt;&lt;titles&gt;&lt;title&gt;Effects of Patient-Directed Interactive Music Therapy on Sleep Quality in Postoperative Elderly Patients: A Randomized-Controlled Trial&lt;/title&gt;&lt;secondary-title&gt;Nat Sci Sleep&lt;/secondary-title&gt;&lt;alt-title&gt;Nature and science of sleep&lt;/alt-title&gt;&lt;/titles&gt;&lt;periodical&gt;&lt;full-title&gt;Nat Sci Sleep&lt;/full-title&gt;&lt;abbr-1&gt;Nature and science of sleep&lt;/abbr-1&gt;&lt;/periodical&gt;&lt;alt-periodical&gt;&lt;full-title&gt;Nat Sci Sleep&lt;/full-title&gt;&lt;abbr-1&gt;Nature and science of sleep&lt;/abbr-1&gt;&lt;/alt-periodical&gt;&lt;pages&gt;791-800&lt;/pages&gt;&lt;volume&gt;12&lt;/volume&gt;&lt;edition&gt;2020/10/30&lt;/edition&gt;&lt;keywords&gt;&lt;keyword&gt;critical care&lt;/keyword&gt;&lt;keyword&gt;delirium&lt;/keyword&gt;&lt;keyword&gt;melatonin&lt;/keyword&gt;&lt;keyword&gt;music therapy&lt;/keyword&gt;&lt;keyword&gt;sleep&lt;/keyword&gt;&lt;/keywords&gt;&lt;dates&gt;&lt;year&gt;2020&lt;/year&gt;&lt;/dates&gt;&lt;isbn&gt;1179-1608 (Print)&amp;#xD;1179-1608&lt;/isbn&gt;&lt;accession-num&gt;33117015&lt;/accession-num&gt;&lt;urls&gt;&lt;/urls&gt;&lt;custom2&gt;PMC7585863&lt;/custom2&gt;&lt;electronic-resource-num&gt;10.2147/nss.s286375&lt;/electronic-resource-num&gt;&lt;remote-database-provider&gt;NLM&lt;/remote-database-provider&gt;&lt;language&gt;eng&lt;/language&gt;&lt;/record&gt;&lt;/Cite&gt;&lt;/EndNote&gt;</w:instrText>
            </w:r>
            <w:r w:rsidR="00525C7E">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(31)</w:t>
            </w:r>
            <w:r w:rsidR="00525C7E">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4</w:t>
            </w:r>
          </w:p>
        </w:tc>
      </w:tr>
      <w:tr w:rsidR="00D30661" w:rsidRPr="00F565CA" w:rsidTr="00C029BC">
        <w:trPr>
          <w:trHeight w:val="214"/>
          <w:jc w:val="center"/>
        </w:trPr>
        <w:tc>
          <w:tcPr>
            <w:tcW w:w="2695" w:type="dxa"/>
          </w:tcPr>
          <w:p w:rsidR="00D30661" w:rsidRPr="00D30661" w:rsidRDefault="00D30661" w:rsidP="00D30661">
            <w:pPr>
              <w:jc w:val="center"/>
              <w:rPr>
                <w:rFonts w:asciiTheme="majorBidi" w:hAnsiTheme="majorBidi" w:cstheme="majorBidi"/>
                <w:color w:val="000000"/>
                <w:sz w:val="20"/>
                <w:szCs w:val="20"/>
              </w:rPr>
            </w:pPr>
            <w:proofErr w:type="spellStart"/>
            <w:r w:rsidRPr="00D30661">
              <w:rPr>
                <w:rFonts w:asciiTheme="majorBidi" w:hAnsiTheme="majorBidi" w:cstheme="majorBidi"/>
                <w:color w:val="000000"/>
                <w:sz w:val="20"/>
                <w:szCs w:val="20"/>
              </w:rPr>
              <w:t>Knauert</w:t>
            </w:r>
            <w:proofErr w:type="spellEnd"/>
            <w:r w:rsidRPr="00D30661">
              <w:rPr>
                <w:rFonts w:asciiTheme="majorBidi" w:hAnsiTheme="majorBidi" w:cstheme="majorBidi"/>
                <w:color w:val="000000"/>
                <w:sz w:val="20"/>
                <w:szCs w:val="20"/>
              </w:rPr>
              <w:t xml:space="preserve">, 2018,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&lt;EndNote&gt;&lt;Cite&gt;&lt;Author&gt;Knauert&lt;/Author&gt;&lt;Year&gt;2018&lt;/Year&gt;&lt;RecNum&gt;76&lt;/RecNum&gt;&lt;DisplayText&gt;(32)&lt;/DisplayText&gt;&lt;record&gt;&lt;rec-number&gt;76&lt;/rec-number&gt;&lt;foreign-keys&gt;&lt;key app="EN" db-id="tz0exer2k2wavqes9t7pzxtl0zwzeve9szxx" timestamp="1683094010"&gt;76&lt;/key&gt;&lt;/foreign-keys&gt;&lt;ref-type name="Journal Article"&gt;17&lt;/ref-type&gt;&lt;contributors&gt;&lt;authors&gt;&lt;author&gt;Knauert, Melissa P&lt;/author&gt;&lt;author&gt;Redeker, Nancy S&lt;/author&gt;&lt;author&gt;Yaggi, Henry K&lt;/author&gt;&lt;author&gt;Bennick, Michael&lt;/author&gt;&lt;author&gt;Pisani, Margaret A&lt;/author&gt;&lt;/authors&gt;&lt;/contributors&gt;&lt;titles&gt;&lt;title&gt;Creating naptime: an overnight, nonpharmacologic intensive care unit sleep promotion protocol&lt;/title&gt;&lt;secondary-title&gt;Journal of patient experience&lt;/secondary-title&gt;&lt;/titles&gt;&lt;periodical&gt;&lt;full-title&gt;Journal of Patient Experience&lt;/full-title&gt;&lt;/periodical&gt;&lt;pages&gt;180-187&lt;/pages&gt;&lt;volume&gt;5&lt;/volume&gt;&lt;number&gt;3&lt;/number&gt;&lt;dates&gt;&lt;year&gt;2018&lt;/year&gt;&lt;/dates&gt;&lt;isbn&gt;2374-3735&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(32)</w:t>
            </w:r>
            <w:r w:rsidR="00AA7D77">
              <w:rPr>
                <w:rFonts w:asciiTheme="majorBidi" w:hAnsiTheme="majorBidi" w:cstheme="majorBidi"/>
                <w:color w:val="000000"/>
                <w:sz w:val="20"/>
                <w:szCs w:val="20"/>
              </w:rPr>
              <w:fldChar w:fldCharType="end"/>
            </w:r>
          </w:p>
        </w:tc>
        <w:tc>
          <w:tcPr>
            <w:tcW w:w="162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180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198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w:t>
            </w:r>
          </w:p>
        </w:tc>
        <w:tc>
          <w:tcPr>
            <w:tcW w:w="261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1</w:t>
            </w:r>
          </w:p>
        </w:tc>
        <w:tc>
          <w:tcPr>
            <w:tcW w:w="990" w:type="dxa"/>
          </w:tcPr>
          <w:p w:rsidR="00D30661" w:rsidRPr="00D30661" w:rsidRDefault="00D30661" w:rsidP="00D30661">
            <w:pPr>
              <w:jc w:val="center"/>
              <w:rPr>
                <w:rFonts w:asciiTheme="majorBidi" w:hAnsiTheme="majorBidi" w:cstheme="majorBidi"/>
                <w:color w:val="000000"/>
                <w:sz w:val="20"/>
                <w:szCs w:val="20"/>
              </w:rPr>
            </w:pPr>
            <w:r w:rsidRPr="00D30661">
              <w:rPr>
                <w:rFonts w:asciiTheme="majorBidi" w:hAnsiTheme="majorBidi" w:cstheme="majorBidi"/>
                <w:color w:val="000000"/>
                <w:sz w:val="20"/>
                <w:szCs w:val="20"/>
              </w:rPr>
              <w:t>3</w:t>
            </w:r>
          </w:p>
        </w:tc>
      </w:tr>
      <w:tr w:rsidR="00F77F07" w:rsidRPr="00F565CA" w:rsidTr="0071339C">
        <w:trPr>
          <w:trHeight w:val="214"/>
          <w:jc w:val="center"/>
        </w:trPr>
        <w:tc>
          <w:tcPr>
            <w:tcW w:w="2695" w:type="dxa"/>
            <w:vMerge w:val="restart"/>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sidRPr="006F56F9">
              <w:rPr>
                <w:rFonts w:ascii="Times New Roman" w:eastAsia="Calibri" w:hAnsi="Times New Roman" w:cs="Times New Roman"/>
                <w:b/>
                <w:bCs/>
                <w:color w:val="000000"/>
                <w:sz w:val="20"/>
                <w:szCs w:val="20"/>
              </w:rPr>
              <w:lastRenderedPageBreak/>
              <w:t xml:space="preserve">First Author, Year, </w:t>
            </w:r>
            <w:r>
              <w:rPr>
                <w:rFonts w:ascii="Times New Roman" w:eastAsia="Calibri" w:hAnsi="Times New Roman" w:cs="Times New Roman"/>
                <w:b/>
                <w:bCs/>
                <w:color w:val="000000"/>
                <w:sz w:val="20"/>
                <w:szCs w:val="20"/>
              </w:rPr>
              <w:t>Ref</w:t>
            </w:r>
          </w:p>
        </w:tc>
        <w:tc>
          <w:tcPr>
            <w:tcW w:w="3510" w:type="dxa"/>
            <w:gridSpan w:val="2"/>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Randomization</w:t>
            </w:r>
          </w:p>
        </w:tc>
        <w:tc>
          <w:tcPr>
            <w:tcW w:w="3780" w:type="dxa"/>
            <w:gridSpan w:val="2"/>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Blinding</w:t>
            </w:r>
          </w:p>
        </w:tc>
        <w:tc>
          <w:tcPr>
            <w:tcW w:w="2610" w:type="dxa"/>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sidRPr="00DC271B">
              <w:rPr>
                <w:rFonts w:ascii="Times New Roman" w:eastAsia="Calibri" w:hAnsi="Times New Roman" w:cs="Times New Roman"/>
                <w:b/>
                <w:bCs/>
                <w:color w:val="000000"/>
                <w:sz w:val="20"/>
                <w:szCs w:val="20"/>
              </w:rPr>
              <w:t>Withdrawals and dropouts</w:t>
            </w:r>
          </w:p>
        </w:tc>
        <w:tc>
          <w:tcPr>
            <w:tcW w:w="990" w:type="dxa"/>
            <w:vMerge w:val="restart"/>
            <w:shd w:val="clear" w:color="auto" w:fill="D9D9D9" w:themeFill="background1" w:themeFillShade="D9"/>
          </w:tcPr>
          <w:p w:rsidR="00F77F07" w:rsidRDefault="00F77F07" w:rsidP="00F77F07">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 xml:space="preserve">Total </w:t>
            </w:r>
          </w:p>
          <w:p w:rsidR="00F77F07" w:rsidRDefault="00F77F07" w:rsidP="00F77F07">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score</w:t>
            </w:r>
          </w:p>
        </w:tc>
      </w:tr>
      <w:tr w:rsidR="00F77F07" w:rsidRPr="00F565CA" w:rsidTr="0071339C">
        <w:trPr>
          <w:trHeight w:val="214"/>
          <w:jc w:val="center"/>
        </w:trPr>
        <w:tc>
          <w:tcPr>
            <w:tcW w:w="2695" w:type="dxa"/>
            <w:vMerge/>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p>
        </w:tc>
        <w:tc>
          <w:tcPr>
            <w:tcW w:w="1620" w:type="dxa"/>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R</w:t>
            </w:r>
            <w:r w:rsidRPr="000F74A4">
              <w:rPr>
                <w:rFonts w:ascii="Times New Roman" w:eastAsia="Calibri" w:hAnsi="Times New Roman" w:cs="Times New Roman"/>
                <w:b/>
                <w:bCs/>
                <w:color w:val="000000"/>
                <w:sz w:val="20"/>
                <w:szCs w:val="20"/>
              </w:rPr>
              <w:t>andomization is mentioned</w:t>
            </w:r>
          </w:p>
        </w:tc>
        <w:tc>
          <w:tcPr>
            <w:tcW w:w="1890" w:type="dxa"/>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The randomization was adequate?</w:t>
            </w:r>
          </w:p>
        </w:tc>
        <w:tc>
          <w:tcPr>
            <w:tcW w:w="1800" w:type="dxa"/>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sidRPr="000F74A4">
              <w:rPr>
                <w:rFonts w:ascii="Times New Roman" w:eastAsia="Calibri" w:hAnsi="Times New Roman" w:cs="Times New Roman"/>
                <w:b/>
                <w:bCs/>
                <w:color w:val="000000"/>
                <w:sz w:val="20"/>
                <w:szCs w:val="20"/>
              </w:rPr>
              <w:t>Blinding is mentioned</w:t>
            </w:r>
            <w:r w:rsidRPr="005516F4">
              <w:rPr>
                <w:rFonts w:ascii="Times New Roman" w:eastAsia="Calibri" w:hAnsi="Times New Roman" w:cs="Times New Roman"/>
                <w:b/>
                <w:bCs/>
                <w:color w:val="000000"/>
                <w:sz w:val="20"/>
                <w:szCs w:val="20"/>
              </w:rPr>
              <w:t>?</w:t>
            </w:r>
          </w:p>
        </w:tc>
        <w:tc>
          <w:tcPr>
            <w:tcW w:w="1980" w:type="dxa"/>
            <w:shd w:val="clear" w:color="auto" w:fill="D9D9D9" w:themeFill="background1" w:themeFillShade="D9"/>
          </w:tcPr>
          <w:p w:rsidR="00F77F07" w:rsidRDefault="00F77F07" w:rsidP="00F77F07">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The blinding of methodology was correct?</w:t>
            </w:r>
          </w:p>
        </w:tc>
        <w:tc>
          <w:tcPr>
            <w:tcW w:w="2610" w:type="dxa"/>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r w:rsidRPr="005516F4">
              <w:rPr>
                <w:rFonts w:ascii="Times New Roman" w:eastAsia="Calibri" w:hAnsi="Times New Roman" w:cs="Times New Roman"/>
                <w:b/>
                <w:bCs/>
                <w:color w:val="000000"/>
                <w:sz w:val="20"/>
                <w:szCs w:val="20"/>
              </w:rPr>
              <w:t>Losses and exclusions were described?</w:t>
            </w:r>
          </w:p>
        </w:tc>
        <w:tc>
          <w:tcPr>
            <w:tcW w:w="990" w:type="dxa"/>
            <w:vMerge/>
            <w:shd w:val="clear" w:color="auto" w:fill="D9D9D9" w:themeFill="background1" w:themeFillShade="D9"/>
          </w:tcPr>
          <w:p w:rsidR="00F77F07" w:rsidRPr="006F56F9" w:rsidRDefault="00F77F07" w:rsidP="00F77F07">
            <w:pPr>
              <w:jc w:val="center"/>
              <w:rPr>
                <w:rFonts w:ascii="Times New Roman" w:eastAsia="Calibri" w:hAnsi="Times New Roman" w:cs="Times New Roman"/>
                <w:b/>
                <w:bCs/>
                <w:color w:val="000000"/>
                <w:sz w:val="20"/>
                <w:szCs w:val="20"/>
              </w:rPr>
            </w:pP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 xml:space="preserve">Koo, 2008,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&lt;EndNote&gt;&lt;Cite&gt;&lt;Author&gt;Koo&lt;/Author&gt;&lt;Year&gt;2008&lt;/Year&gt;&lt;RecNum&gt;91&lt;/RecNum&gt;&lt;DisplayText&gt;(33)&lt;/DisplayText&gt;&lt;record&gt;&lt;rec-number&gt;91&lt;/rec-number&gt;&lt;foreign-keys&gt;&lt;key app="EN" db-id="tz0exer2k2wavqes9t7pzxtl0zwzeve9szxx" timestamp="1683094011"&gt;91&lt;/key&gt;&lt;/foreign-keys&gt;&lt;ref-type name="Journal Article"&gt;17&lt;/ref-type&gt;&lt;contributors&gt;&lt;authors&gt;&lt;author&gt;Koo, Yoon Jung&lt;/author&gt;&lt;author&gt;Koh, Hyo Jung&lt;/author&gt;&lt;/authors&gt;&lt;/contributors&gt;&lt;titles&gt;&lt;title&gt;Effects of eye protective device and ear protective device application on sleep disorder with coronary disease patients in CCU&lt;/title&gt;&lt;secondary-title&gt;Taehan Kanho Hakhoe Chi&lt;/secondary-title&gt;&lt;/titles&gt;&lt;periodical&gt;&lt;full-title&gt;Taehan Kanho Hakhoe Chi&lt;/full-title&gt;&lt;/periodical&gt;&lt;pages&gt;582-592&lt;/pages&gt;&lt;volume&gt;38&lt;/volume&gt;&lt;number&gt;4&lt;/number&gt;&lt;dates&gt;&lt;year&gt;2008&lt;/year&gt;&lt;/dates&gt;&lt;isbn&gt;1598-2874&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(33)</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 xml:space="preserve">Le </w:t>
            </w:r>
            <w:proofErr w:type="spellStart"/>
            <w:r w:rsidRPr="00063EEB">
              <w:rPr>
                <w:rFonts w:asciiTheme="majorBidi" w:hAnsiTheme="majorBidi" w:cstheme="majorBidi"/>
                <w:color w:val="000000"/>
                <w:sz w:val="20"/>
                <w:szCs w:val="20"/>
              </w:rPr>
              <w:t>Guen</w:t>
            </w:r>
            <w:proofErr w:type="spellEnd"/>
            <w:r w:rsidRPr="00063EEB">
              <w:rPr>
                <w:rFonts w:asciiTheme="majorBidi" w:hAnsiTheme="majorBidi" w:cstheme="majorBidi"/>
                <w:color w:val="000000"/>
                <w:sz w:val="20"/>
                <w:szCs w:val="20"/>
              </w:rPr>
              <w:t xml:space="preserve">, 2014,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&lt;EndNote&gt;&lt;Cite&gt;&lt;Author&gt;Le Guen&lt;/Author&gt;&lt;Year&gt;2014&lt;/Year&gt;&lt;RecNum&gt;95&lt;/RecNum&gt;&lt;DisplayText&gt;(34)&lt;/DisplayText&gt;&lt;record&gt;&lt;rec-number&gt;95&lt;/rec-number&gt;&lt;foreign-keys&gt;&lt;key app="EN" db-id="tz0exer2k2wavqes9t7pzxtl0zwzeve9szxx" timestamp="1683094011"&gt;95&lt;/key&gt;&lt;/foreign-keys&gt;&lt;ref-type name="Journal Article"&gt;17&lt;/ref-type&gt;&lt;contributors&gt;&lt;authors&gt;&lt;author&gt;Le Guen, M&lt;/author&gt;&lt;author&gt;Nicolas-Robin, A&lt;/author&gt;&lt;author&gt;Lebard, C&lt;/author&gt;&lt;author&gt;Arnulf, I&lt;/author&gt;&lt;author&gt;Langeron, O&lt;/author&gt;&lt;/authors&gt;&lt;/contributors&gt;&lt;titles&gt;&lt;title&gt;Earplugs and eye masks vs routine care prevent sleep impairment in post-anaesthesia care unit: a randomized study&lt;/title&gt;&lt;secondary-title&gt;British journal of anaesthesia&lt;/secondary-title&gt;&lt;/titles&gt;&lt;periodical&gt;&lt;full-title&gt;British journal of anaesthesia&lt;/full-title&gt;&lt;/periodical&gt;&lt;pages&gt;89-95&lt;/pages&gt;&lt;volume&gt;112&lt;/volume&gt;&lt;number&gt;1&lt;/number&gt;&lt;dates&gt;&lt;year&gt;2014&lt;/year&gt;&lt;/dates&gt;&lt;isbn&gt;1471-6771&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(34)</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Mirzaeian</w:t>
            </w:r>
            <w:proofErr w:type="spellEnd"/>
            <w:r w:rsidRPr="00063EEB">
              <w:rPr>
                <w:rFonts w:asciiTheme="majorBidi" w:hAnsiTheme="majorBidi" w:cstheme="majorBidi"/>
                <w:color w:val="000000"/>
                <w:sz w:val="20"/>
                <w:szCs w:val="20"/>
              </w:rPr>
              <w:t xml:space="preserve">, 2013,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&lt;EndNote&gt;&lt;Cite&gt;&lt;Author&gt;Mirzaeian R&lt;/Author&gt;&lt;Year&gt;2013&lt;/Year&gt;&lt;RecNum&gt;92&lt;/RecNum&gt;&lt;DisplayText&gt;(35)&lt;/DisplayText&gt;&lt;record&gt;&lt;rec-number&gt;92&lt;/rec-number&gt;&lt;foreign-keys&gt;&lt;key app="EN" db-id="tz0exer2k2wavqes9t7pzxtl0zwzeve9szxx" timestamp="1683094011"&gt;92&lt;/key&gt;&lt;/foreign-keys&gt;&lt;ref-type name="Journal Article"&gt;17&lt;/ref-type&gt;&lt;contributors&gt;&lt;authors&gt;&lt;author&gt;Mirzaeian R, &lt;/author&gt;&lt;author&gt;Rohi M, &lt;/author&gt;&lt;author&gt;Khadibi M,&lt;/author&gt;&lt;/authors&gt;&lt;/contributors&gt;&lt;titles&gt;&lt;title&gt;EXPLORING THE EFFECT OF AROMATHERAPY USING LAVENDEROIL ON THE PATIENTS WITH ISCHEMIC HEART DISEASE IN THEINTENSIVE CARE UNITS (ICUS) OF THE HOSPITALS OF THE CITYOF ISFAHAN IN 2009&lt;/title&gt;&lt;/titles&gt;&lt;dates&gt;&lt;year&gt;2013&lt;/year&gt;&lt;/dates&gt;&lt;urls&gt;&lt;/urls&gt;&lt;/record&gt;&lt;/Cite&gt;&lt;/EndNote&gt;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(35)</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Moeini</w:t>
            </w:r>
            <w:proofErr w:type="spellEnd"/>
            <w:r w:rsidRPr="00063EEB">
              <w:rPr>
                <w:rFonts w:asciiTheme="majorBidi" w:hAnsiTheme="majorBidi" w:cstheme="majorBidi"/>
                <w:color w:val="000000"/>
                <w:sz w:val="20"/>
                <w:szCs w:val="20"/>
              </w:rPr>
              <w:t xml:space="preserve">, 2011,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&lt;EndNote&gt;&lt;Cite&gt;&lt;Author&gt;Moeini&lt;/Author&gt;&lt;Year&gt;2010&lt;/Year&gt;&lt;RecNum&gt;39&lt;/RecNum&gt;&lt;DisplayText&gt;(36)&lt;/DisplayText&gt;&lt;record&gt;&lt;rec-number&gt;39&lt;/rec-number&gt;&lt;foreign-keys&gt;&lt;key app="EN" db-id="tz0exer2k2wavqes9t7pzxtl0zwzeve9szxx" timestamp="1683094009"&gt;39&lt;/key&gt;&lt;/foreign-keys&gt;&lt;ref-type name="Journal Article"&gt;17&lt;/ref-type&gt;&lt;contributors&gt;&lt;authors&gt;&lt;author&gt;Moeini, Mahin&lt;/author&gt;&lt;author&gt;Khadibi, Maryam&lt;/author&gt;&lt;author&gt;Bekhradi, Reza&lt;/author&gt;&lt;author&gt;Mahmoudian, Seyed Ahmad&lt;/author&gt;&lt;author&gt;Nazari, Fatemeh&lt;/author&gt;&lt;/authors&gt;&lt;/contributors&gt;&lt;titles&gt;&lt;title&gt;Effect of aromatherapy on the quality of sleep in ischemic heart disease patients hospitalized in intensive care units of heart hospitals of the Isfahan University of Medical Sciences&lt;/title&gt;&lt;secondary-title&gt;Iranian journal of nursing and midwifery research&lt;/secondary-title&gt;&lt;/titles&gt;&lt;periodical&gt;&lt;full-title&gt;Iranian journal of nursing and midwifery research&lt;/full-title&gt;&lt;/periodical&gt;&lt;pages&gt;234&lt;/pages&gt;&lt;volume&gt;15&lt;/volume&gt;&lt;number&gt;4&lt;/number&gt;&lt;dates&gt;&lt;year&gt;2010&lt;/year&gt;&lt;/dates&gt;&lt;urls&gt;&lt;/urls&gt;&lt;/record&gt;&lt;/Cite&gt;&lt;/EndNote&gt;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(36)</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4</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 xml:space="preserve">Najafi </w:t>
            </w:r>
            <w:proofErr w:type="spellStart"/>
            <w:r w:rsidRPr="00063EEB">
              <w:rPr>
                <w:rFonts w:asciiTheme="majorBidi" w:hAnsiTheme="majorBidi" w:cstheme="majorBidi"/>
                <w:color w:val="000000"/>
                <w:sz w:val="20"/>
                <w:szCs w:val="20"/>
              </w:rPr>
              <w:t>Ghezeljeh</w:t>
            </w:r>
            <w:proofErr w:type="spellEnd"/>
            <w:r w:rsidRPr="00063EEB">
              <w:rPr>
                <w:rFonts w:asciiTheme="majorBidi" w:hAnsiTheme="majorBidi" w:cstheme="majorBidi"/>
                <w:color w:val="000000"/>
                <w:sz w:val="20"/>
                <w:szCs w:val="20"/>
              </w:rPr>
              <w:t xml:space="preserve">, 2018,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&lt;EndNote&gt;&lt;Cite&gt;&lt;Author&gt;Najafi Ghezeljeh&lt;/Author&gt;&lt;Year&gt;2018&lt;/Year&gt;&lt;RecNum&gt;46&lt;/RecNum&gt;&lt;DisplayText&gt;(37)&lt;/DisplayText&gt;&lt;record&gt;&lt;rec-number&gt;46&lt;/rec-number&gt;&lt;foreign-keys&gt;&lt;key app="EN" db-id="tz0exer2k2wavqes9t7pzxtl0zwzeve9szxx" timestamp="1683094009"&gt;46&lt;/key&gt;&lt;/foreign-keys&gt;&lt;ref-type name="Journal Article"&gt;17&lt;/ref-type&gt;&lt;contributors&gt;&lt;authors&gt;&lt;author&gt;Najafi Ghezeljeh, Tahereh&lt;/author&gt;&lt;/authors&gt;&lt;/contributors&gt;&lt;titles&gt;&lt;title&gt;Investigating the effect of listening to nature sounds on sleep quality in patients hospitalized in cardiac care units&lt;/title&gt;&lt;secondary-title&gt;Complementary Medicine Journal&lt;/secondary-title&gt;&lt;/titles&gt;&lt;periodical&gt;&lt;full-title&gt;complementary Medicine Journal&lt;/full-title&gt;&lt;/periodical&gt;&lt;pages&gt;2167-2180&lt;/pages&gt;&lt;volume&gt;8&lt;/volume&gt;&lt;number&gt;1&lt;/number&gt;&lt;dates&gt;&lt;year&gt;2018&lt;/year&gt;&lt;/dates&gt;&lt;urls&gt;&lt;/urls&gt;&lt;/record&gt;&lt;/Cite&gt;&lt;/EndNote&gt;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(37)</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0F74A4">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Namba</w:t>
            </w:r>
            <w:proofErr w:type="spellEnd"/>
            <w:r w:rsidRPr="00063EEB">
              <w:rPr>
                <w:rFonts w:asciiTheme="majorBidi" w:hAnsiTheme="majorBidi" w:cstheme="majorBidi"/>
                <w:color w:val="000000"/>
                <w:sz w:val="20"/>
                <w:szCs w:val="20"/>
              </w:rPr>
              <w:t xml:space="preserve">, 2012,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&lt;EndNote&gt;&lt;Cite&gt;&lt;Author&gt;Namba S&lt;/Author&gt;&lt;Year&gt;2012&lt;/Year&gt;&lt;RecNum&gt;103&lt;/RecNum&gt;&lt;DisplayText&gt;(38)&lt;/DisplayText&gt;&lt;record&gt;&lt;rec-number&gt;103&lt;/rec-number&gt;&lt;foreign-keys&gt;&lt;key app="EN" db-id="tz0exer2k2wavqes9t7pzxtl0zwzeve9szxx" timestamp="1683094011"&gt;103&lt;/key&gt;&lt;/foreign-keys&gt;&lt;ref-type name="Journal Article"&gt;17&lt;/ref-type&gt;&lt;contributors&gt;&lt;authors&gt;&lt;author&gt;Namba S, &lt;/author&gt;&lt;author&gt;Shimoyama I, &lt;/author&gt;&lt;author&gt;Kiguchi T, &lt;/author&gt;&lt;author&gt;Ujike Y. &lt;/author&gt;&lt;/authors&gt;&lt;/contributors&gt;&lt;titles&gt;&lt;title&gt;Effects of foot baths on sleep in ICU patients&lt;/title&gt;&lt;secondary-title&gt;Chiba Medical Journal&lt;/secondary-title&gt;&lt;/titles&gt;&lt;periodical&gt;&lt;full-title&gt;Chiba Medical Journal&lt;/full-title&gt;&lt;/periodical&gt;&lt;pages&gt;59-64&lt;/pages&gt;&lt;volume&gt;88&lt;/volume&gt;&lt;number&gt;6&lt;/number&gt;&lt;dates&gt;&lt;year&gt;2012&lt;/year&gt;&lt;/dates&gt;&lt;urls&gt;&lt;/urls&gt;&lt;/record&gt;&lt;/Cite&gt;&lt;/EndNote&gt;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(38)</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bottom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0F74A4">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Nerbass</w:t>
            </w:r>
            <w:proofErr w:type="spellEnd"/>
            <w:r w:rsidRPr="00063EEB">
              <w:rPr>
                <w:rFonts w:asciiTheme="majorBidi" w:hAnsiTheme="majorBidi" w:cstheme="majorBidi"/>
                <w:color w:val="000000"/>
                <w:sz w:val="20"/>
                <w:szCs w:val="20"/>
              </w:rPr>
              <w:t xml:space="preserve">, 2010, </w:t>
            </w:r>
            <w:r w:rsidR="00AA7D77">
              <w:rPr>
                <w:rFonts w:asciiTheme="majorBidi" w:hAnsiTheme="majorBidi" w:cstheme="majorBidi"/>
                <w:color w:val="000000"/>
                <w:sz w:val="20"/>
                <w:szCs w:val="20"/>
              </w:rPr>
              <w:fldChar w:fldCharType="begin">
                <w:fldData xml:space="preserve">PEVuZE5vdGU+PENpdGU+PEF1dGhvcj5OZXJiYXNzPC9BdXRob3I+PFllYXI+MjAxMDwvWWVhcj48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</w:fldData>
              </w:fldChar>
            </w:r>
            <w:r w:rsidR="00EF28FB">
              <w:rPr>
                <w:rFonts w:asciiTheme="majorBidi" w:hAnsiTheme="majorBidi" w:cstheme="majorBidi"/>
                <w:color w:val="000000"/>
                <w:sz w:val="20"/>
                <w:szCs w:val="20"/>
              </w:rPr>
              <w:instrText xml:space="preserve"> ADDIN EN.CITE </w:instrText>
            </w:r>
            <w:r w:rsidR="00EF28FB">
              <w:rPr>
                <w:rFonts w:asciiTheme="majorBidi" w:hAnsiTheme="majorBidi" w:cstheme="majorBidi"/>
                <w:color w:val="000000"/>
                <w:sz w:val="20"/>
                <w:szCs w:val="20"/>
              </w:rPr>
              <w:fldChar w:fldCharType="begin">
                <w:fldData xml:space="preserve">PEVuZE5vdGU+PENpdGU+PEF1dGhvcj5OZXJiYXNzPC9BdXRob3I+PFllYXI+MjAxMDwvWWVhcj48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</w:fldData>
              </w:fldChar>
            </w:r>
            <w:r w:rsidR="00EF28FB">
              <w:rPr>
                <w:rFonts w:asciiTheme="majorBidi" w:hAnsiTheme="majorBidi" w:cstheme="majorBidi"/>
                <w:color w:val="000000"/>
                <w:sz w:val="20"/>
                <w:szCs w:val="20"/>
              </w:rPr>
              <w:instrText xml:space="preserve"> ADDIN EN.CITE.DATA </w:instrText>
            </w:r>
            <w:r w:rsidR="00EF28FB">
              <w:rPr>
                <w:rFonts w:asciiTheme="majorBidi" w:hAnsiTheme="majorBidi" w:cstheme="majorBidi"/>
                <w:color w:val="000000"/>
                <w:sz w:val="20"/>
                <w:szCs w:val="20"/>
              </w:rPr>
            </w:r>
            <w:r w:rsidR="00EF28FB">
              <w:rPr>
                <w:rFonts w:asciiTheme="majorBidi" w:hAnsiTheme="majorBidi" w:cstheme="majorBidi"/>
                <w:color w:val="000000"/>
                <w:sz w:val="20"/>
                <w:szCs w:val="20"/>
              </w:rPr>
              <w:fldChar w:fldCharType="end"/>
            </w:r>
            <w:r w:rsidR="00AA7D77">
              <w:rPr>
                <w:rFonts w:asciiTheme="majorBidi" w:hAnsiTheme="majorBidi" w:cstheme="majorBidi"/>
                <w:color w:val="000000"/>
                <w:sz w:val="20"/>
                <w:szCs w:val="20"/>
              </w:rPr>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(39)</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top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0F74A4">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Neyse</w:t>
            </w:r>
            <w:proofErr w:type="spellEnd"/>
            <w:r w:rsidRPr="00063EEB">
              <w:rPr>
                <w:rFonts w:asciiTheme="majorBidi" w:hAnsiTheme="majorBidi" w:cstheme="majorBidi"/>
                <w:color w:val="000000"/>
                <w:sz w:val="20"/>
                <w:szCs w:val="20"/>
              </w:rPr>
              <w:t xml:space="preserve">, 2011,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&lt;EndNote&gt;&lt;Cite&gt;&lt;Author&gt;Neyse&lt;/Author&gt;&lt;Year&gt;2011&lt;/Year&gt;&lt;RecNum&gt;37&lt;/RecNum&gt;&lt;DisplayText&gt;(40)&lt;/DisplayText&gt;&lt;record&gt;&lt;rec-number&gt;37&lt;/rec-number&gt;&lt;foreign-keys&gt;&lt;key app="EN" db-id="tz0exer2k2wavqes9t7pzxtl0zwzeve9szxx" timestamp="1683094009"&gt;37&lt;/key&gt;&lt;/foreign-keys&gt;&lt;ref-type name="Journal Article"&gt;17&lt;/ref-type&gt;&lt;contributors&gt;&lt;authors&gt;&lt;author&gt;Neyse, Fateme&lt;/author&gt;&lt;author&gt;Daneshmandi, Mohammad&lt;/author&gt;&lt;author&gt;Sadeghi Sharme, M&lt;/author&gt;&lt;author&gt;Ebadi, Abbas&lt;/author&gt;&lt;/authors&gt;&lt;/contributors&gt;&lt;titles&gt;&lt;title&gt;The effect of earplugs on sleep quality in patients with acute coronary syndrome&lt;/title&gt;&lt;secondary-title&gt;Iran J Crit Care Nurs&lt;/secondary-title&gt;&lt;/titles&gt;&lt;periodical&gt;&lt;full-title&gt;Iran J Crit Care Nurs&lt;/full-title&gt;&lt;/periodical&gt;&lt;pages&gt;127-34&lt;/pages&gt;&lt;volume&gt;4&lt;/volume&gt;&lt;number&gt;3&lt;/number&gt;&lt;dates&gt;&lt;year&gt;2011&lt;/year&gt;&lt;/dates&gt;&lt;urls&gt;&lt;/urls&gt;&lt;/record&gt;&lt;/Cite&gt;&lt;/EndNote&gt;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(40)</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bottom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0F74A4">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Neyse</w:t>
            </w:r>
            <w:proofErr w:type="spellEnd"/>
            <w:r w:rsidRPr="00063EEB">
              <w:rPr>
                <w:rFonts w:asciiTheme="majorBidi" w:hAnsiTheme="majorBidi" w:cstheme="majorBidi"/>
                <w:color w:val="000000"/>
                <w:sz w:val="20"/>
                <w:szCs w:val="20"/>
              </w:rPr>
              <w:t xml:space="preserve">, 2011,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&lt;EndNote&gt;&lt;Cite&gt;&lt;Author&gt;NEISEH&lt;/Author&gt;&lt;Year&gt;2011&lt;/Year&gt;&lt;RecNum&gt;38&lt;/RecNum&gt;&lt;DisplayText&gt;(41)&lt;/DisplayText&gt;&lt;record&gt;&lt;rec-number&gt;38&lt;/rec-number&gt;&lt;foreign-keys&gt;&lt;key app="EN" db-id="tz0exer2k2wavqes9t7pzxtl0zwzeve9szxx" timestamp="1683094009"&gt;38&lt;/key&gt;&lt;/foreign-keys&gt;&lt;ref-type name="Journal Article"&gt;17&lt;/ref-type&gt;&lt;contributors&gt;&lt;authors&gt;&lt;author&gt;NEISEH, FATEMEH&lt;/author&gt;&lt;author&gt;DANESHMANDI, MOHAMMAD&lt;/author&gt;&lt;author&gt;SADEGHI, SHERMEH MEHDI&lt;/author&gt;&lt;author&gt;EBADI, ABBAS&lt;/author&gt;&lt;/authors&gt;&lt;/contributors&gt;&lt;titles&gt;&lt;title&gt;The effects of ear and eye protect device application on quality of sleep of CCU patients with acute coronary syndrome (hospital military)&lt;/title&gt;&lt;/titles&gt;&lt;dates&gt;&lt;year&gt;2011&lt;/year&gt;&lt;/dates&gt;&lt;urls&gt;&lt;/urls&gt;&lt;/record&gt;&lt;/Cite&gt;&lt;/EndNote&gt;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(41)</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top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Oshvandi</w:t>
            </w:r>
            <w:proofErr w:type="spellEnd"/>
            <w:r w:rsidRPr="00063EEB">
              <w:rPr>
                <w:rFonts w:asciiTheme="majorBidi" w:hAnsiTheme="majorBidi" w:cstheme="majorBidi"/>
                <w:color w:val="000000"/>
                <w:sz w:val="20"/>
                <w:szCs w:val="20"/>
              </w:rPr>
              <w:t xml:space="preserve">, 2014,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&lt;EndNote&gt;&lt;Cite&gt;&lt;Author&gt;Oshvandi&lt;/Author&gt;&lt;Year&gt;2014&lt;/Year&gt;&lt;RecNum&gt;41&lt;/RecNum&gt;&lt;DisplayText&gt;(42)&lt;/DisplayText&gt;&lt;record&gt;&lt;rec-number&gt;41&lt;/rec-number&gt;&lt;foreign-keys&gt;&lt;key app="EN" db-id="tz0exer2k2wavqes9t7pzxtl0zwzeve9szxx" timestamp="1683094009"&gt;41&lt;/key&gt;&lt;/foreign-keys&gt;&lt;ref-type name="Journal Article"&gt;17&lt;/ref-type&gt;&lt;contributors&gt;&lt;authors&gt;&lt;author&gt;Oshvandi, Khodayar&lt;/author&gt;&lt;author&gt;ABDI, SAEED&lt;/author&gt;&lt;author&gt;Karampourian, Arezo&lt;/author&gt;&lt;author&gt;Moghimbaghi, Abbas&lt;/author&gt;&lt;author&gt;HOMAYOUNFAR, SHAHRAM&lt;/author&gt;&lt;/authors&gt;&lt;/contributors&gt;&lt;titles&gt;&lt;title&gt;The effect of foot massage on quality of sleep in ischemic heart disease patients hospitalized in CCU&lt;/title&gt;&lt;/titles&gt;&lt;dates&gt;&lt;year&gt;2014&lt;/year&gt;&lt;/dates&gt;&lt;urls&gt;&lt;/urls&gt;&lt;/record&gt;&lt;/Cite&gt;&lt;/EndNote&gt;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(42)</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Otaghi</w:t>
            </w:r>
            <w:proofErr w:type="spellEnd"/>
            <w:r w:rsidRPr="00063EEB">
              <w:rPr>
                <w:rFonts w:asciiTheme="majorBidi" w:hAnsiTheme="majorBidi" w:cstheme="majorBidi"/>
                <w:color w:val="000000"/>
                <w:sz w:val="20"/>
                <w:szCs w:val="20"/>
              </w:rPr>
              <w:t>, 2017</w:t>
            </w:r>
            <w:r w:rsidR="00AA7D77">
              <w:rPr>
                <w:rFonts w:asciiTheme="majorBidi" w:hAnsiTheme="majorBidi" w:cstheme="majorBidi"/>
                <w:color w:val="000000"/>
                <w:sz w:val="20"/>
                <w:szCs w:val="20"/>
              </w:rPr>
              <w:t xml:space="preserve">,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&lt;EndNote&gt;&lt;Cite&gt;&lt;Author&gt;Otaghi&lt;/Author&gt;&lt;Year&gt;2017&lt;/Year&gt;&lt;RecNum&gt;42&lt;/RecNum&gt;&lt;DisplayText&gt;(43)&lt;/DisplayText&gt;&lt;record&gt;&lt;rec-number&gt;42&lt;/rec-number&gt;&lt;foreign-keys&gt;&lt;key app="EN" db-id="tz0exer2k2wavqes9t7pzxtl0zwzeve9szxx" timestamp="1683094009"&gt;42&lt;/key&gt;&lt;/foreign-keys&gt;&lt;ref-type name="Journal Article"&gt;17&lt;/ref-type&gt;&lt;contributors&gt;&lt;authors&gt;&lt;author&gt;Otaghi, Masoume&lt;/author&gt;&lt;author&gt;Qavam, Samiramiss&lt;/author&gt;&lt;author&gt;Norozi, Siros&lt;/author&gt;&lt;author&gt;Borji, Milad&lt;/author&gt;&lt;author&gt;Moradi, Mohsen&lt;/author&gt;&lt;/authors&gt;&lt;/contributors&gt;&lt;titles&gt;&lt;title&gt;Investigating the effect of lavender essential oil on sleep quality in patients candidates for angiography&lt;/title&gt;&lt;secondary-title&gt;Biomedical and Pharmacology Journal&lt;/secondary-title&gt;&lt;/titles&gt;&lt;periodical&gt;&lt;full-title&gt;Biomedical and Pharmacology Journal&lt;/full-title&gt;&lt;/periodical&gt;&lt;pages&gt;473-478&lt;/pages&gt;&lt;volume&gt;10&lt;/volume&gt;&lt;number&gt;1&lt;/number&gt;&lt;dates&gt;&lt;year&gt;2017&lt;/year&gt;&lt;/dates&gt;&lt;urls&gt;&lt;/urls&gt;&lt;/record&gt;&lt;/Cite&gt;&lt;/EndNote&gt;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(43)</w:t>
            </w:r>
            <w:r w:rsidR="00AA7D77">
              <w:rPr>
                <w:rFonts w:asciiTheme="majorBidi" w:hAnsiTheme="majorBidi" w:cstheme="majorBidi"/>
                <w:color w:val="000000"/>
                <w:sz w:val="20"/>
                <w:szCs w:val="20"/>
              </w:rPr>
              <w:fldChar w:fldCharType="end"/>
            </w:r>
            <w:r w:rsidRPr="00063EEB">
              <w:rPr>
                <w:rFonts w:asciiTheme="majorBidi" w:hAnsiTheme="majorBidi" w:cstheme="majorBidi"/>
                <w:color w:val="000000"/>
                <w:sz w:val="20"/>
                <w:szCs w:val="20"/>
              </w:rPr>
              <w:t xml:space="preserve"> </w:t>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 xml:space="preserve">Parthasarathy, 2002,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&lt;EndNote&gt;&lt;Cite&gt;&lt;Author&gt;Parthasarathy&lt;/Author&gt;&lt;Year&gt;2002&lt;/Year&gt;&lt;RecNum&gt;86&lt;/RecNum&gt;&lt;DisplayText&gt;(44)&lt;/DisplayText&gt;&lt;record&gt;&lt;rec-number&gt;86&lt;/rec-number&gt;&lt;foreign-keys&gt;&lt;key app="EN" db-id="tz0exer2k2wavqes9t7pzxtl0zwzeve9szxx" timestamp="1683094011"&gt;86&lt;/key&gt;&lt;/foreign-keys&gt;&lt;ref-type name="Journal Article"&gt;17&lt;/ref-type&gt;&lt;contributors&gt;&lt;authors&gt;&lt;author&gt;Parthasarathy, Sairam&lt;/author&gt;&lt;author&gt;Tobin, Martin J&lt;/author&gt;&lt;/authors&gt;&lt;/contributors&gt;&lt;titles&gt;&lt;title&gt;Effect of ventilator mode on sleep quality in critically ill patients&lt;/title&gt;&lt;secondary-title&gt;American journal of respiratory and critical care medicine&lt;/secondary-title&gt;&lt;/titles&gt;&lt;periodical&gt;&lt;full-title&gt;Am J Respir Crit Care Med&lt;/full-title&gt;&lt;abbr-1&gt;American journal of respiratory and critical care medicine&lt;/abbr-1&gt;&lt;/periodical&gt;&lt;pages&gt;1423-1429&lt;/pages&gt;&lt;volume&gt;166&lt;/volume&gt;&lt;number&gt;11&lt;/number&gt;&lt;dates&gt;&lt;year&gt;2002&lt;/year&gt;&lt;/dates&gt;&lt;isbn&gt;1073-449X&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(44)</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Ranjbaran</w:t>
            </w:r>
            <w:proofErr w:type="spellEnd"/>
            <w:r w:rsidRPr="00063EEB">
              <w:rPr>
                <w:rFonts w:asciiTheme="majorBidi" w:hAnsiTheme="majorBidi" w:cstheme="majorBidi"/>
                <w:color w:val="000000"/>
                <w:sz w:val="20"/>
                <w:szCs w:val="20"/>
              </w:rPr>
              <w:t xml:space="preserve">, 2015,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&lt;EndNote&gt;&lt;Cite&gt;&lt;Author&gt;Ranjbaran&lt;/Author&gt;&lt;Year&gt;2015&lt;/Year&gt;&lt;RecNum&gt;114&lt;/RecNum&gt;&lt;DisplayText&gt;(45)&lt;/DisplayText&gt;&lt;record&gt;&lt;rec-number&gt;114&lt;/rec-number&gt;&lt;foreign-keys&gt;&lt;key app="EN" db-id="tz0exer2k2wavqes9t7pzxtl0zwzeve9szxx" timestamp="1683094012"&gt;114&lt;/key&gt;&lt;/foreign-keys&gt;&lt;ref-type name="Journal Article"&gt;17&lt;/ref-type&gt;&lt;contributors&gt;&lt;authors&gt;&lt;author&gt;Ranjbaran, S.&lt;/author&gt;&lt;author&gt;Dehdari, T.&lt;/author&gt;&lt;author&gt;Sadeghniiat-Haghighi, K.&lt;/author&gt;&lt;author&gt;Majdabadi, M. M.&lt;/author&gt;&lt;/authors&gt;&lt;/contributors&gt;&lt;auth-address&gt;Department of Health Education and Health Promotion, School of Health, Tehran University of Medical Sciences, Tehran, Iran.&amp;#xD;Department of Health Education and Health Promotion, School of Health, Iran University of Medical Sciences, Tehran, Iran.&amp;#xD;Occupational Sleep Research Center, Baharloo Hospital, Tehran University of Medical Sciences, Tehran, Iran.&amp;#xD;Department of Biostatistics, School of Health, Tehran University of Medical Sciences, Tehran, Iran.&lt;/auth-address&gt;&lt;titles&gt;&lt;title&gt;Poor Sleep Quality in Patients after Coronary Artery Bypass Graft Surgery: An Intervention Study Using the PRECEDE-PROCEED Model&lt;/title&gt;&lt;secondary-title&gt;J Tehran Heart Cent&lt;/secondary-title&gt;&lt;alt-title&gt;The journal of Tehran Heart Center&lt;/alt-title&gt;&lt;/titles&gt;&lt;periodical&gt;&lt;full-title&gt;J Tehran Heart Cent&lt;/full-title&gt;&lt;abbr-1&gt;The journal of Tehran Heart Center&lt;/abbr-1&gt;&lt;/periodical&gt;&lt;alt-periodical&gt;&lt;full-title&gt;J Tehran Heart Cent&lt;/full-title&gt;&lt;abbr-1&gt;The journal of Tehran Heart Center&lt;/abbr-1&gt;&lt;/alt-periodical&gt;&lt;pages&gt;1-8&lt;/pages&gt;&lt;volume&gt;10&lt;/volume&gt;&lt;number&gt;1&lt;/number&gt;&lt;edition&gt;2015/07/15&lt;/edition&gt;&lt;keywords&gt;&lt;keyword&gt;Clinical trial&lt;/keyword&gt;&lt;keyword&gt;Coronary artery bypass&lt;/keyword&gt;&lt;keyword&gt;Sleep&lt;/keyword&gt;&lt;/keywords&gt;&lt;dates&gt;&lt;year&gt;2015&lt;/year&gt;&lt;/dates&gt;&lt;isbn&gt;1735-5370 (Print)&amp;#xD;1735-5370&lt;/isbn&gt;&lt;accession-num&gt;26157457&lt;/accession-num&gt;&lt;urls&gt;&lt;/urls&gt;&lt;custom2&gt;PMC4494514&lt;/custom2&gt;&lt;remote-database-provider&gt;NLM&lt;/remote-database-provider&gt;&lt;language&gt;eng&lt;/language&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(45)</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 xml:space="preserve">Ruggiero, 2004,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&lt;EndNote&gt;&lt;Cite&gt;&lt;Author&gt;Ruggiero&lt;/Author&gt;&lt;Year&gt;2004&lt;/Year&gt;&lt;RecNum&gt;96&lt;/RecNum&gt;&lt;DisplayText&gt;(46)&lt;/DisplayText&gt;&lt;record&gt;&lt;rec-number&gt;96&lt;/rec-number&gt;&lt;foreign-keys&gt;&lt;key app="EN" db-id="tz0exer2k2wavqes9t7pzxtl0zwzeve9szxx" timestamp="1683094011"&gt;96&lt;/key&gt;&lt;/foreign-keys&gt;&lt;ref-type name="Journal Article"&gt;17&lt;/ref-type&gt;&lt;contributors&gt;&lt;authors&gt;&lt;author&gt;Ruggiero, Charlene&lt;/author&gt;&lt;author&gt;Dziedzic, Linda&lt;/author&gt;&lt;/authors&gt;&lt;/contributors&gt;&lt;titles&gt;&lt;title&gt;Promoting a healing environment: quiet time in the intensive care unit&lt;/title&gt;&lt;secondary-title&gt;The Joint Commission Journal on Quality and Safety&lt;/secondary-title&gt;&lt;/titles&gt;&lt;periodical&gt;&lt;full-title&gt;The Joint Commission Journal on Quality and Safety&lt;/full-title&gt;&lt;/periodical&gt;&lt;pages&gt;465-467&lt;/pages&gt;&lt;volume&gt;30&lt;/volume&gt;&lt;number&gt;8&lt;/number&gt;&lt;dates&gt;&lt;year&gt;2004&lt;/year&gt;&lt;/dates&gt;&lt;isbn&gt;1549-3741&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(46)</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Saeidi</w:t>
            </w:r>
            <w:proofErr w:type="spellEnd"/>
            <w:r w:rsidRPr="00063EEB">
              <w:rPr>
                <w:rFonts w:asciiTheme="majorBidi" w:hAnsiTheme="majorBidi" w:cstheme="majorBidi"/>
                <w:color w:val="000000"/>
                <w:sz w:val="20"/>
                <w:szCs w:val="20"/>
              </w:rPr>
              <w:t xml:space="preserve"> Taheri, 2014,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&lt;EndNote&gt;&lt;Cite&gt;&lt;Author&gt;SAEIDI&lt;/Author&gt;&lt;Year&gt;2014&lt;/Year&gt;&lt;RecNum&gt;40&lt;/RecNum&gt;&lt;DisplayText&gt;(47)&lt;/DisplayText&gt;&lt;record&gt;&lt;rec-number&gt;40&lt;/rec-number&gt;&lt;foreign-keys&gt;&lt;key app="EN" db-id="tz0exer2k2wavqes9t7pzxtl0zwzeve9szxx" timestamp="1683094009"&gt;40&lt;/key&gt;&lt;/foreign-keys&gt;&lt;ref-type name="Journal Article"&gt;17&lt;/ref-type&gt;&lt;contributors&gt;&lt;authors&gt;&lt;author&gt;SAEIDI, TAHERI ZAHRA&lt;/author&gt;&lt;author&gt;ASADZANDI, MINOO&lt;/author&gt;&lt;author&gt;Ebadi, Abbas&lt;/author&gt;&lt;/authors&gt;&lt;/contributors&gt;&lt;titles&gt;&lt;title&gt;The effect of spiritual care based on Ghalbe Salim Model on the sleep quality of the patients with coronary artery disease&lt;/title&gt;&lt;/titles&gt;&lt;dates&gt;&lt;year&gt;2014&lt;/year&gt;&lt;/dates&gt;&lt;urls&gt;&lt;/urls&gt;&lt;/record&gt;&lt;/Cite&gt;&lt;/EndNote&gt;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(47)</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Samadi</w:t>
            </w:r>
            <w:proofErr w:type="spellEnd"/>
            <w:r w:rsidRPr="00063EEB">
              <w:rPr>
                <w:rFonts w:asciiTheme="majorBidi" w:hAnsiTheme="majorBidi" w:cstheme="majorBidi"/>
                <w:color w:val="000000"/>
                <w:sz w:val="20"/>
                <w:szCs w:val="20"/>
              </w:rPr>
              <w:t xml:space="preserve">, 2021,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&lt;EndNote&gt;&lt;Cite&gt;&lt;Author&gt;Samadi&lt;/Author&gt;&lt;Year&gt;2021&lt;/Year&gt;&lt;RecNum&gt;48&lt;/RecNum&gt;&lt;DisplayText&gt;(48)&lt;/DisplayText&gt;&lt;record&gt;&lt;rec-number&gt;48&lt;/rec-number&gt;&lt;foreign-keys&gt;&lt;key app="EN" db-id="tz0exer2k2wavqes9t7pzxtl0zwzeve9szxx" timestamp="1683094009"&gt;48&lt;/key&gt;&lt;/foreign-keys&gt;&lt;ref-type name="Journal Article"&gt;17&lt;/ref-type&gt;&lt;contributors&gt;&lt;authors&gt;&lt;author&gt;Samadi, Zahra&lt;/author&gt;&lt;author&gt;Jannati, Yadollah&lt;/author&gt;&lt;author&gt;Hamidia, Angela&lt;/author&gt;&lt;author&gt;Ali Mohammadpour, Reza&lt;/author&gt;&lt;author&gt;Hesamzadeh, A. L. I.&lt;/author&gt;&lt;/authors&gt;&lt;/contributors&gt;&lt;titles&gt;&lt;title&gt;The effect of aromatherapy with lavender essential oil on sleep quality in patients with major depression&lt;/title&gt;&lt;secondary-title&gt;JOURNAL OF NURSING AND MIDWIFERY SCIENCES&lt;/secondary-title&gt;&lt;/titles&gt;&lt;periodical&gt;&lt;full-title&gt;JOURNAL OF NURSING AND MIDWIFERY SCIENCES&lt;/full-title&gt;&lt;/periodical&gt;&lt;pages&gt;67-73&lt;/pages&gt;&lt;volume&gt;8&lt;/volume&gt;&lt;number&gt;2&lt;/number&gt;&lt;dates&gt;&lt;year&gt;2021&lt;/year&gt;&lt;/dates&gt;&lt;work-type&gt;Article&lt;/work-type&gt;&lt;urls&gt;&lt;related-urls&gt;&lt;url&gt;https://www.sid.ir/en/Journal/ViewPaper.aspx?ID=865176&lt;/url&gt;&lt;/related-urls&gt;&lt;/urls&gt;&lt;remote-database-name&gt;SID&lt;/remote-database-name&gt;&lt;language&gt;English&lt;/language&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(48)</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4</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Sharafi</w:t>
            </w:r>
            <w:proofErr w:type="spellEnd"/>
            <w:r w:rsidRPr="00063EEB">
              <w:rPr>
                <w:rFonts w:asciiTheme="majorBidi" w:hAnsiTheme="majorBidi" w:cstheme="majorBidi"/>
                <w:color w:val="000000"/>
                <w:sz w:val="20"/>
                <w:szCs w:val="20"/>
              </w:rPr>
              <w:t xml:space="preserve">, 2018,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&lt;EndNote&gt;&lt;Cite&gt;&lt;Author&gt;Sharafi&lt;/Author&gt;&lt;Year&gt;2018&lt;/Year&gt;&lt;RecNum&gt;69&lt;/RecNum&gt;&lt;DisplayText&gt;(49)&lt;/DisplayText&gt;&lt;record&gt;&lt;rec-number&gt;69&lt;/rec-number&gt;&lt;foreign-keys&gt;&lt;key app="EN" db-id="tz0exer2k2wavqes9t7pzxtl0zwzeve9szxx" timestamp="1683094010"&gt;69&lt;/key&gt;&lt;/foreign-keys&gt;&lt;ref-type name="Journal Article"&gt;17&lt;/ref-type&gt;&lt;contributors&gt;&lt;authors&gt;&lt;author&gt;Sharafi, Simin&lt;/author&gt;&lt;author&gt;Hajiabadi, Fatameh&lt;/author&gt;&lt;author&gt;Razi, Mahdiyeh&lt;/author&gt;&lt;author&gt;Bahrami, Mahnaz&lt;/author&gt;&lt;/authors&gt;&lt;/contributors&gt;&lt;titles&gt;&lt;title&gt;The Effect of Simultaneously Using Earplug and Eye mask on Quality of Sleep in Intensive Care Unit Patients: A Randomized Clinical Trial Study&lt;/title&gt;&lt;secondary-title&gt;Crit Care Nurs&lt;/secondary-title&gt;&lt;/titles&gt;&lt;periodical&gt;&lt;full-title&gt;Crit Care Nurs&lt;/full-title&gt;&lt;/periodical&gt;&lt;pages&gt;27-34&lt;/pages&gt;&lt;volume&gt;11&lt;/volume&gt;&lt;number&gt;4&lt;/number&gt;&lt;dates&gt;&lt;year&gt;2018&lt;/year&gt;&lt;/dates&gt;&lt;urls&gt;&lt;/urls&gt;&lt;/record&gt;&lt;/Cite&gt;&lt;/EndNote&gt;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(49)</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0F74A4">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Su</w:t>
            </w:r>
            <w:proofErr w:type="spellEnd"/>
            <w:r w:rsidRPr="00063EEB">
              <w:rPr>
                <w:rFonts w:asciiTheme="majorBidi" w:hAnsiTheme="majorBidi" w:cstheme="majorBidi"/>
                <w:color w:val="000000"/>
                <w:sz w:val="20"/>
                <w:szCs w:val="20"/>
              </w:rPr>
              <w:t xml:space="preserve">, 2013,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&lt;EndNote&gt;&lt;Cite&gt;&lt;Author&gt;Su&lt;/Author&gt;&lt;Year&gt;2013&lt;/Year&gt;&lt;RecNum&gt;63&lt;/RecNum&gt;&lt;DisplayText&gt;(50)&lt;/DisplayText&gt;&lt;record&gt;&lt;rec-number&gt;63&lt;/rec-number&gt;&lt;foreign-keys&gt;&lt;key app="EN" db-id="tz0exer2k2wavqes9t7pzxtl0zwzeve9szxx" timestamp="1683094010"&gt;63&lt;/key&gt;&lt;/foreign-keys&gt;&lt;ref-type name="Journal Article"&gt;17&lt;/ref-type&gt;&lt;contributors&gt;&lt;authors&gt;&lt;author&gt;Su, Chiu‐Ping&lt;/author&gt;&lt;author&gt;Lai, Hui‐Ling&lt;/author&gt;&lt;author&gt;Chang, En‐Ting&lt;/author&gt;&lt;author&gt;Yiin, Lih‐Ming&lt;/author&gt;&lt;author&gt;Perng, Shoa‐Jen&lt;/author&gt;&lt;author&gt;Chen, Pin‐Wen&lt;/author&gt;&lt;/authors&gt;&lt;/contributors&gt;&lt;titles&gt;&lt;title&gt;A randomized controlled trial of the effects of listening to non‐commercial music on quality of nocturnal sleep and relaxation indices in patients in medical intensive care unit&lt;/title&gt;&lt;secondary-title&gt;Journal of advanced nursing&lt;/secondary-title&gt;&lt;/titles&gt;&lt;periodical&gt;&lt;full-title&gt;Journal of advanced nursing&lt;/full-title&gt;&lt;/periodical&gt;&lt;pages&gt;1377-1389&lt;/pages&gt;&lt;volume&gt;69&lt;/volume&gt;&lt;number&gt;6&lt;/number&gt;&lt;dates&gt;&lt;year&gt;2013&lt;/year&gt;&lt;/dates&gt;&lt;isbn&gt;0309-2402&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(50)</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bottom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Talebi</w:t>
            </w:r>
            <w:proofErr w:type="spellEnd"/>
            <w:r w:rsidRPr="00063EEB">
              <w:rPr>
                <w:rFonts w:asciiTheme="majorBidi" w:hAnsiTheme="majorBidi" w:cstheme="majorBidi"/>
                <w:color w:val="000000"/>
                <w:sz w:val="20"/>
                <w:szCs w:val="20"/>
              </w:rPr>
              <w:t xml:space="preserve"> </w:t>
            </w:r>
            <w:proofErr w:type="spellStart"/>
            <w:r w:rsidRPr="00063EEB">
              <w:rPr>
                <w:rFonts w:asciiTheme="majorBidi" w:hAnsiTheme="majorBidi" w:cstheme="majorBidi"/>
                <w:color w:val="000000"/>
                <w:sz w:val="20"/>
                <w:szCs w:val="20"/>
              </w:rPr>
              <w:t>Ghadicolaei</w:t>
            </w:r>
            <w:proofErr w:type="spellEnd"/>
            <w:r w:rsidRPr="00063EEB">
              <w:rPr>
                <w:rFonts w:asciiTheme="majorBidi" w:hAnsiTheme="majorBidi" w:cstheme="majorBidi"/>
                <w:color w:val="000000"/>
                <w:sz w:val="20"/>
                <w:szCs w:val="20"/>
              </w:rPr>
              <w:t xml:space="preserve">, 2019, </w:t>
            </w:r>
            <w:r w:rsidR="00AA7D77">
              <w:rPr>
                <w:rFonts w:asciiTheme="majorBidi" w:hAnsiTheme="majorBidi" w:cstheme="majorBidi"/>
                <w:color w:val="000000"/>
                <w:sz w:val="20"/>
                <w:szCs w:val="20"/>
              </w:rPr>
              <w:fldChar w:fldCharType="begin">
                <w:fldData xml:space="preserve">PEVuZE5vdGU+PENpdGU+PEF1dGhvcj5UYWxlYmkgR2hhZGljb2xhZWk8L0F1dGhvcj48WWVhcj4y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</w:fldData>
              </w:fldChar>
            </w:r>
            <w:r w:rsidR="00EF28FB">
              <w:rPr>
                <w:rFonts w:asciiTheme="majorBidi" w:hAnsiTheme="majorBidi" w:cstheme="majorBidi"/>
                <w:color w:val="000000"/>
                <w:sz w:val="20"/>
                <w:szCs w:val="20"/>
              </w:rPr>
              <w:instrText xml:space="preserve"> ADDIN EN.CITE </w:instrText>
            </w:r>
            <w:r w:rsidR="00EF28FB">
              <w:rPr>
                <w:rFonts w:asciiTheme="majorBidi" w:hAnsiTheme="majorBidi" w:cstheme="majorBidi"/>
                <w:color w:val="000000"/>
                <w:sz w:val="20"/>
                <w:szCs w:val="20"/>
              </w:rPr>
              <w:fldChar w:fldCharType="begin">
                <w:fldData xml:space="preserve">PEVuZE5vdGU+PENpdGU+PEF1dGhvcj5UYWxlYmkgR2hhZGljb2xhZWk8L0F1dGhvcj48WWVhcj4y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</w:fldData>
              </w:fldChar>
            </w:r>
            <w:r w:rsidR="00EF28FB">
              <w:rPr>
                <w:rFonts w:asciiTheme="majorBidi" w:hAnsiTheme="majorBidi" w:cstheme="majorBidi"/>
                <w:color w:val="000000"/>
                <w:sz w:val="20"/>
                <w:szCs w:val="20"/>
              </w:rPr>
              <w:instrText xml:space="preserve"> ADDIN EN.CITE.DATA </w:instrText>
            </w:r>
            <w:r w:rsidR="00EF28FB">
              <w:rPr>
                <w:rFonts w:asciiTheme="majorBidi" w:hAnsiTheme="majorBidi" w:cstheme="majorBidi"/>
                <w:color w:val="000000"/>
                <w:sz w:val="20"/>
                <w:szCs w:val="20"/>
              </w:rPr>
            </w:r>
            <w:r w:rsidR="00EF28FB">
              <w:rPr>
                <w:rFonts w:asciiTheme="majorBidi" w:hAnsiTheme="majorBidi" w:cstheme="majorBidi"/>
                <w:color w:val="000000"/>
                <w:sz w:val="20"/>
                <w:szCs w:val="20"/>
              </w:rPr>
              <w:fldChar w:fldCharType="end"/>
            </w:r>
            <w:r w:rsidR="00AA7D77">
              <w:rPr>
                <w:rFonts w:asciiTheme="majorBidi" w:hAnsiTheme="majorBidi" w:cstheme="majorBidi"/>
                <w:color w:val="000000"/>
                <w:sz w:val="20"/>
                <w:szCs w:val="20"/>
              </w:rPr>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(51)</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4</w:t>
            </w:r>
          </w:p>
        </w:tc>
      </w:tr>
      <w:tr w:rsidR="00063EEB" w:rsidRPr="00F565CA" w:rsidTr="0091170A">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Tazakori</w:t>
            </w:r>
            <w:proofErr w:type="spellEnd"/>
            <w:r w:rsidRPr="00063EEB">
              <w:rPr>
                <w:rFonts w:asciiTheme="majorBidi" w:hAnsiTheme="majorBidi" w:cstheme="majorBidi"/>
                <w:color w:val="000000"/>
                <w:sz w:val="20"/>
                <w:szCs w:val="20"/>
              </w:rPr>
              <w:t xml:space="preserve">, 2016, </w:t>
            </w:r>
            <w:r w:rsidR="00AA7D77">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&lt;EndNote&gt;&lt;Cite&gt;&lt;Author&gt;Tazakori&lt;/Author&gt;&lt;Year&gt;2016&lt;/Year&gt;&lt;RecNum&gt;58&lt;/RecNum&gt;&lt;DisplayText&gt;(52)&lt;/DisplayText&gt;&lt;record&gt;&lt;rec-number&gt;58&lt;/rec-number&gt;&lt;foreign-keys&gt;&lt;key app="EN" db-id="tz0exer2k2wavqes9t7pzxtl0zwzeve9szxx" timestamp="1683094010"&gt;58&lt;/key&gt;&lt;/foreign-keys&gt;&lt;ref-type name="Journal Article"&gt;17&lt;/ref-type&gt;&lt;contributors&gt;&lt;authors&gt;&lt;author&gt;Zahra Tazakori&lt;/author&gt;&lt;author&gt; Soodabeh Babaee&lt;/author&gt;&lt;author&gt;Mansooreh Karimolahi3, PhD&lt;/author&gt;&lt;author&gt;Fatemeh Bayat&lt;/author&gt;&lt;author&gt;Leila Taghizadeh-Kashani&lt;/author&gt;&lt;/authors&gt;&lt;/contributors&gt;&lt;titles&gt;&lt;title&gt;The effect of damask rose extract on sleep quality in patients undergo-ing angiography admitted to cardiac care unit&lt;/title&gt;&lt;secondary-title&gt;Cardiovascular Nursing Journal&lt;/secondary-title&gt;&lt;/titles&gt;&lt;periodical&gt;&lt;full-title&gt;Cardiovascular Nursing Journal&lt;/full-title&gt;&lt;/periodical&gt;&lt;pages&gt;52-57&lt;/pages&gt;&lt;volume&gt;5&lt;/volume&gt;&lt;number&gt;1&lt;/number&gt;&lt;dates&gt;&lt;year&gt;2016&lt;/year&gt;&lt;/dates&gt;&lt;isbn&gt;2251-8983&lt;/isbn&gt;&lt;urls&gt;&lt;/urls&gt;&lt;/record&gt;&lt;/Cite&gt;&lt;/EndNote&gt;</w:instrText>
            </w:r>
            <w:r w:rsidR="00AA7D77">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(52)</w:t>
            </w:r>
            <w:r w:rsidR="00AA7D77">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Borders>
              <w:bottom w:val="single" w:sz="12" w:space="0" w:color="auto"/>
            </w:tcBorders>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4</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Yazdannik</w:t>
            </w:r>
            <w:proofErr w:type="spellEnd"/>
            <w:r w:rsidRPr="00063EEB">
              <w:rPr>
                <w:rFonts w:asciiTheme="majorBidi" w:hAnsiTheme="majorBidi" w:cstheme="majorBidi"/>
                <w:color w:val="000000"/>
                <w:sz w:val="20"/>
                <w:szCs w:val="20"/>
              </w:rPr>
              <w:t>, 2014,</w:t>
            </w:r>
            <w:r w:rsidR="00F90651">
              <w:rPr>
                <w:rFonts w:asciiTheme="majorBidi" w:hAnsiTheme="majorBidi" w:cstheme="majorBidi"/>
                <w:color w:val="000000"/>
                <w:sz w:val="20"/>
                <w:szCs w:val="20"/>
              </w:rPr>
              <w:t xml:space="preserve"> </w:t>
            </w:r>
            <w:r w:rsidR="00F90651">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&lt;EndNote&gt;&lt;Cite&gt;&lt;Author&gt;Yazdannik&lt;/Author&gt;&lt;Year&gt;2014&lt;/Year&gt;&lt;RecNum&gt;67&lt;/RecNum&gt;&lt;DisplayText&gt;(53)&lt;/DisplayText&gt;&lt;record&gt;&lt;rec-number&gt;67&lt;/rec-number&gt;&lt;foreign-keys&gt;&lt;key app="EN" db-id="tz0exer2k2wavqes9t7pzxtl0zwzeve9szxx" timestamp="1683094010"&gt;67&lt;/key&gt;&lt;/foreign-keys&gt;&lt;ref-type name="Journal Article"&gt;17&lt;/ref-type&gt;&lt;contributors&gt;&lt;authors&gt;&lt;author&gt;Yazdannik, Ahmad Reza&lt;/author&gt;&lt;author&gt;Zareie, Ahmad&lt;/author&gt;&lt;author&gt;Hasanpour, Marzieh&lt;/author&gt;&lt;author&gt;Kashefi, Parviz&lt;/author&gt;&lt;/authors&gt;&lt;/contributors&gt;&lt;titles&gt;&lt;title&gt;The effect of earplugs and eye mask on patients’ perceived sleep quality in intensive care unit&lt;/title&gt;&lt;secondary-title&gt;Iranian journal of nursing and midwifery research&lt;/secondary-title&gt;&lt;/titles&gt;&lt;periodical&gt;&lt;full-title&gt;Iranian journal of nursing and midwifery research&lt;/full-title&gt;&lt;/periodical&gt;&lt;pages&gt;673&lt;/pages&gt;&lt;volume&gt;19&lt;/volume&gt;&lt;number&gt;6&lt;/number&gt;&lt;dates&gt;&lt;year&gt;2014&lt;/year&gt;&lt;/dates&gt;&lt;urls&gt;&lt;/urls&gt;&lt;/record&gt;&lt;/Cite&gt;&lt;/EndNote&gt;</w:instrText>
            </w:r>
            <w:r w:rsidR="00F90651">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(53)</w:t>
            </w:r>
            <w:r w:rsidR="00F90651">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4</w:t>
            </w:r>
          </w:p>
        </w:tc>
      </w:tr>
      <w:tr w:rsidR="00063EEB" w:rsidRPr="00F565CA" w:rsidTr="00C029BC">
        <w:trPr>
          <w:trHeight w:val="214"/>
          <w:jc w:val="center"/>
        </w:trPr>
        <w:tc>
          <w:tcPr>
            <w:tcW w:w="2695" w:type="dxa"/>
          </w:tcPr>
          <w:p w:rsidR="00063EEB" w:rsidRPr="00063EEB" w:rsidRDefault="00063EEB" w:rsidP="00063EEB">
            <w:pPr>
              <w:jc w:val="center"/>
              <w:rPr>
                <w:rFonts w:asciiTheme="majorBidi" w:hAnsiTheme="majorBidi" w:cstheme="majorBidi"/>
                <w:color w:val="000000"/>
                <w:sz w:val="20"/>
                <w:szCs w:val="20"/>
              </w:rPr>
            </w:pPr>
            <w:proofErr w:type="spellStart"/>
            <w:r w:rsidRPr="00063EEB">
              <w:rPr>
                <w:rFonts w:asciiTheme="majorBidi" w:hAnsiTheme="majorBidi" w:cstheme="majorBidi"/>
                <w:color w:val="000000"/>
                <w:sz w:val="20"/>
                <w:szCs w:val="20"/>
              </w:rPr>
              <w:t>Zeighami</w:t>
            </w:r>
            <w:proofErr w:type="spellEnd"/>
            <w:r w:rsidRPr="00063EEB">
              <w:rPr>
                <w:rFonts w:asciiTheme="majorBidi" w:hAnsiTheme="majorBidi" w:cstheme="majorBidi"/>
                <w:color w:val="000000"/>
                <w:sz w:val="20"/>
                <w:szCs w:val="20"/>
              </w:rPr>
              <w:t xml:space="preserve">, 2014, </w:t>
            </w:r>
            <w:r w:rsidR="00F90651">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&lt;EndNote&gt;&lt;Cite&gt;&lt;Author&gt;Zeighami&lt;/Author&gt;&lt;Year&gt;2014&lt;/Year&gt;&lt;RecNum&gt;120&lt;/RecNum&gt;&lt;DisplayText&gt;(54)&lt;/DisplayText&gt;&lt;record&gt;&lt;rec-number&gt;120&lt;/rec-number&gt;&lt;foreign-keys&gt;&lt;key app="EN" db-id="tz0exer2k2wavqes9t7pzxtl0zwzeve9szxx" timestamp="1683094013"&gt;120&lt;/key&gt;&lt;/foreign-keys&gt;&lt;ref-type name="Journal Article"&gt;17&lt;/ref-type&gt;&lt;contributors&gt;&lt;authors&gt;&lt;author&gt;Zeighami, Reza&lt;/author&gt;&lt;author&gt;Jalilolghadr, Shabnam&lt;/author&gt;&lt;/authors&gt;&lt;/contributors&gt;&lt;titles&gt;&lt;title&gt;Investigating the effect of “Citrus Aurantium” aroma on sleep quality of patients hospitalized in the coronary care unit (CCU)&lt;/title&gt;&lt;secondary-title&gt;Complementary Medicine Journal&lt;/secondary-title&gt;&lt;/titles&gt;&lt;periodical&gt;&lt;full-title&gt;complementary Medicine Journal&lt;/full-title&gt;&lt;/periodical&gt;&lt;pages&gt;720-733&lt;/pages&gt;&lt;volume&gt;4&lt;/volume&gt;&lt;number&gt;1&lt;/number&gt;&lt;dates&gt;&lt;year&gt;2014&lt;/year&gt;&lt;/dates&gt;&lt;urls&gt;&lt;/urls&gt;&lt;/record&gt;&lt;/Cite&gt;&lt;/EndNote&gt;</w:instrText>
            </w:r>
            <w:r w:rsidR="00F90651">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(54)</w:t>
            </w:r>
            <w:r w:rsidR="00F90651">
              <w:rPr>
                <w:rFonts w:asciiTheme="majorBidi" w:hAnsiTheme="majorBidi" w:cstheme="majorBidi"/>
                <w:color w:val="000000"/>
                <w:sz w:val="20"/>
                <w:szCs w:val="20"/>
              </w:rPr>
              <w:fldChar w:fldCharType="end"/>
            </w:r>
          </w:p>
        </w:tc>
        <w:tc>
          <w:tcPr>
            <w:tcW w:w="162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180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198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w:t>
            </w:r>
          </w:p>
        </w:tc>
        <w:tc>
          <w:tcPr>
            <w:tcW w:w="261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1</w:t>
            </w:r>
          </w:p>
        </w:tc>
        <w:tc>
          <w:tcPr>
            <w:tcW w:w="990" w:type="dxa"/>
          </w:tcPr>
          <w:p w:rsidR="00063EEB" w:rsidRPr="00063EEB" w:rsidRDefault="00063EEB" w:rsidP="00063EEB">
            <w:pPr>
              <w:jc w:val="center"/>
              <w:rPr>
                <w:rFonts w:asciiTheme="majorBidi" w:hAnsiTheme="majorBidi" w:cstheme="majorBidi"/>
                <w:color w:val="000000"/>
                <w:sz w:val="20"/>
                <w:szCs w:val="20"/>
              </w:rPr>
            </w:pPr>
            <w:r w:rsidRPr="00063EEB">
              <w:rPr>
                <w:rFonts w:asciiTheme="majorBidi" w:hAnsiTheme="majorBidi" w:cstheme="majorBidi"/>
                <w:color w:val="000000"/>
                <w:sz w:val="20"/>
                <w:szCs w:val="20"/>
              </w:rPr>
              <w:t>3</w:t>
            </w:r>
          </w:p>
        </w:tc>
      </w:tr>
    </w:tbl>
    <w:p w:rsidR="00A538C5" w:rsidRDefault="00A538C5" w:rsidP="00F77F07">
      <w:pPr>
        <w:rPr>
          <w:rFonts w:asciiTheme="majorBidi" w:hAnsiTheme="majorBidi" w:cstheme="majorBidi"/>
          <w:b/>
          <w:bCs/>
          <w:sz w:val="24"/>
          <w:szCs w:val="24"/>
        </w:rPr>
      </w:pPr>
    </w:p>
    <w:p w:rsidR="00F77F07" w:rsidRDefault="00F77F07" w:rsidP="00F77F07">
      <w:pPr>
        <w:rPr>
          <w:rFonts w:asciiTheme="majorBidi" w:hAnsiTheme="majorBidi" w:cstheme="majorBidi"/>
          <w:b/>
          <w:bCs/>
          <w:sz w:val="24"/>
          <w:szCs w:val="24"/>
        </w:rPr>
      </w:pPr>
    </w:p>
    <w:p w:rsidR="00063EEB" w:rsidRDefault="00063EEB" w:rsidP="00F77F07">
      <w:pPr>
        <w:rPr>
          <w:rFonts w:asciiTheme="majorBidi" w:hAnsiTheme="majorBidi" w:cstheme="majorBidi"/>
          <w:b/>
          <w:bCs/>
          <w:sz w:val="24"/>
          <w:szCs w:val="24"/>
        </w:rPr>
      </w:pPr>
    </w:p>
    <w:p w:rsidR="00063EEB" w:rsidRDefault="00063EEB" w:rsidP="00F77F07">
      <w:pPr>
        <w:rPr>
          <w:rFonts w:asciiTheme="majorBidi" w:hAnsiTheme="majorBidi" w:cstheme="majorBidi"/>
          <w:b/>
          <w:bCs/>
          <w:sz w:val="24"/>
          <w:szCs w:val="24"/>
        </w:rPr>
      </w:pPr>
    </w:p>
    <w:p w:rsidR="00063EEB" w:rsidRDefault="00063EEB" w:rsidP="00F77F07">
      <w:pPr>
        <w:rPr>
          <w:rFonts w:asciiTheme="majorBidi" w:hAnsiTheme="majorBidi" w:cstheme="majorBidi"/>
          <w:b/>
          <w:bCs/>
          <w:sz w:val="24"/>
          <w:szCs w:val="24"/>
        </w:rPr>
      </w:pPr>
    </w:p>
    <w:p w:rsidR="00063EEB" w:rsidRDefault="00063EEB" w:rsidP="00F77F07">
      <w:pPr>
        <w:rPr>
          <w:rFonts w:asciiTheme="majorBidi" w:hAnsiTheme="majorBidi" w:cstheme="majorBidi"/>
          <w:b/>
          <w:bCs/>
          <w:sz w:val="24"/>
          <w:szCs w:val="24"/>
        </w:rPr>
      </w:pPr>
    </w:p>
    <w:p w:rsidR="00063EEB" w:rsidRDefault="00063EEB" w:rsidP="00F77F07">
      <w:pPr>
        <w:rPr>
          <w:rFonts w:asciiTheme="majorBidi" w:hAnsiTheme="majorBidi" w:cstheme="majorBidi"/>
          <w:b/>
          <w:bCs/>
          <w:sz w:val="24"/>
          <w:szCs w:val="24"/>
        </w:rPr>
      </w:pPr>
    </w:p>
    <w:p w:rsidR="00DF41D6" w:rsidRPr="00DF41D6" w:rsidRDefault="00DF41D6" w:rsidP="00DF41D6">
      <w:pPr>
        <w:jc w:val="center"/>
        <w:rPr>
          <w:rFonts w:asciiTheme="majorBidi" w:hAnsiTheme="majorBidi" w:cstheme="majorBidi"/>
          <w:sz w:val="24"/>
          <w:szCs w:val="24"/>
        </w:rPr>
      </w:pPr>
      <w:r w:rsidRPr="00DF41D6">
        <w:rPr>
          <w:rFonts w:asciiTheme="majorBidi" w:hAnsiTheme="majorBidi" w:cstheme="majorBidi"/>
          <w:b/>
          <w:bCs/>
          <w:sz w:val="24"/>
          <w:szCs w:val="24"/>
        </w:rPr>
        <w:lastRenderedPageBreak/>
        <w:t xml:space="preserve">Table </w:t>
      </w:r>
      <w:r w:rsidR="00DD0F65">
        <w:rPr>
          <w:rFonts w:asciiTheme="majorBidi" w:hAnsiTheme="majorBidi" w:cstheme="majorBidi"/>
          <w:b/>
          <w:bCs/>
          <w:sz w:val="24"/>
          <w:szCs w:val="24"/>
        </w:rPr>
        <w:t>S</w:t>
      </w:r>
      <w:r>
        <w:rPr>
          <w:rFonts w:asciiTheme="majorBidi" w:hAnsiTheme="majorBidi" w:cstheme="majorBidi"/>
          <w:b/>
          <w:bCs/>
          <w:sz w:val="24"/>
          <w:szCs w:val="24"/>
        </w:rPr>
        <w:t>2</w:t>
      </w:r>
      <w:r w:rsidRPr="00DF41D6">
        <w:rPr>
          <w:rFonts w:asciiTheme="majorBidi" w:hAnsiTheme="majorBidi" w:cstheme="majorBidi"/>
          <w:b/>
          <w:bCs/>
          <w:sz w:val="24"/>
          <w:szCs w:val="24"/>
        </w:rPr>
        <w:t>:</w:t>
      </w:r>
      <w:r w:rsidRPr="00DF41D6">
        <w:rPr>
          <w:rFonts w:asciiTheme="majorBidi" w:hAnsiTheme="majorBidi" w:cstheme="majorBidi"/>
          <w:sz w:val="24"/>
          <w:szCs w:val="24"/>
        </w:rPr>
        <w:t xml:space="preserve"> Methodological quality assessment for Quasi-experimental included studies using the</w:t>
      </w:r>
      <w:r w:rsidRPr="00DF41D6">
        <w:t xml:space="preserve"> </w:t>
      </w:r>
      <w:r w:rsidRPr="00DF41D6">
        <w:rPr>
          <w:rFonts w:asciiTheme="majorBidi" w:hAnsiTheme="majorBidi" w:cstheme="majorBidi"/>
          <w:sz w:val="24"/>
          <w:szCs w:val="24"/>
        </w:rPr>
        <w:t>Joanna Briggs Institute (JBI) tool</w:t>
      </w:r>
    </w:p>
    <w:tbl>
      <w:tblPr>
        <w:tblStyle w:val="TableGrid1"/>
        <w:tblpPr w:leftFromText="180" w:rightFromText="180" w:vertAnchor="text" w:horzAnchor="margin" w:tblpY="-21"/>
        <w:tblW w:w="12780" w:type="dxa"/>
        <w:tblLayout w:type="fixed"/>
        <w:tblLook w:val="04A0" w:firstRow="1" w:lastRow="0" w:firstColumn="1" w:lastColumn="0" w:noHBand="0" w:noVBand="1"/>
      </w:tblPr>
      <w:tblGrid>
        <w:gridCol w:w="3060"/>
        <w:gridCol w:w="810"/>
        <w:gridCol w:w="720"/>
        <w:gridCol w:w="720"/>
        <w:gridCol w:w="720"/>
        <w:gridCol w:w="720"/>
        <w:gridCol w:w="630"/>
        <w:gridCol w:w="540"/>
        <w:gridCol w:w="630"/>
        <w:gridCol w:w="745"/>
        <w:gridCol w:w="2135"/>
        <w:gridCol w:w="1350"/>
      </w:tblGrid>
      <w:tr w:rsidR="00B861E4" w:rsidRPr="00DF41D6" w:rsidTr="00C029BC">
        <w:trPr>
          <w:trHeight w:val="250"/>
        </w:trPr>
        <w:tc>
          <w:tcPr>
            <w:tcW w:w="306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First Author, Year (Ref)</w:t>
            </w:r>
          </w:p>
        </w:tc>
        <w:tc>
          <w:tcPr>
            <w:tcW w:w="81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Q1</w:t>
            </w:r>
          </w:p>
        </w:tc>
        <w:tc>
          <w:tcPr>
            <w:tcW w:w="72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Q2</w:t>
            </w:r>
          </w:p>
        </w:tc>
        <w:tc>
          <w:tcPr>
            <w:tcW w:w="72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Q3</w:t>
            </w:r>
          </w:p>
        </w:tc>
        <w:tc>
          <w:tcPr>
            <w:tcW w:w="72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Q4</w:t>
            </w:r>
          </w:p>
        </w:tc>
        <w:tc>
          <w:tcPr>
            <w:tcW w:w="72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Q5</w:t>
            </w:r>
          </w:p>
        </w:tc>
        <w:tc>
          <w:tcPr>
            <w:tcW w:w="63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Q6</w:t>
            </w:r>
          </w:p>
        </w:tc>
        <w:tc>
          <w:tcPr>
            <w:tcW w:w="54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Q7</w:t>
            </w:r>
          </w:p>
        </w:tc>
        <w:tc>
          <w:tcPr>
            <w:tcW w:w="63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Q8</w:t>
            </w:r>
          </w:p>
        </w:tc>
        <w:tc>
          <w:tcPr>
            <w:tcW w:w="745"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Q9</w:t>
            </w:r>
          </w:p>
        </w:tc>
        <w:tc>
          <w:tcPr>
            <w:tcW w:w="2135"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Final Quality Score</w:t>
            </w:r>
          </w:p>
        </w:tc>
        <w:tc>
          <w:tcPr>
            <w:tcW w:w="1350" w:type="dxa"/>
            <w:shd w:val="clear" w:color="auto" w:fill="D9D9D9" w:themeFill="background1" w:themeFillShade="D9"/>
          </w:tcPr>
          <w:p w:rsidR="00B861E4" w:rsidRPr="00DF41D6" w:rsidRDefault="00B861E4" w:rsidP="00B861E4">
            <w:pPr>
              <w:jc w:val="center"/>
              <w:rPr>
                <w:rFonts w:ascii="Times New Roman" w:eastAsia="Calibri" w:hAnsi="Times New Roman" w:cs="Times New Roman"/>
                <w:b/>
                <w:bCs/>
                <w:color w:val="000000"/>
                <w:sz w:val="20"/>
                <w:szCs w:val="20"/>
              </w:rPr>
            </w:pPr>
            <w:r w:rsidRPr="00DF41D6">
              <w:rPr>
                <w:rFonts w:ascii="Times New Roman" w:eastAsia="Calibri" w:hAnsi="Times New Roman" w:cs="Times New Roman"/>
                <w:b/>
                <w:bCs/>
                <w:color w:val="000000"/>
                <w:sz w:val="20"/>
                <w:szCs w:val="20"/>
              </w:rPr>
              <w:t>Rating</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Baghaei</w:t>
            </w:r>
            <w:proofErr w:type="spellEnd"/>
            <w:r w:rsidRPr="00D55812">
              <w:rPr>
                <w:rFonts w:asciiTheme="majorBidi" w:hAnsiTheme="majorBidi" w:cstheme="majorBidi"/>
                <w:color w:val="000000"/>
                <w:sz w:val="20"/>
                <w:szCs w:val="20"/>
              </w:rPr>
              <w:t xml:space="preserve">, 2014,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&lt;EndNote&gt;&lt;Cite&gt;&lt;Author&gt;Baghaei&lt;/Author&gt;&lt;Year&gt;2014&lt;/Year&gt;&lt;RecNum&gt;53&lt;/RecNum&gt;&lt;DisplayText&gt;(55)&lt;/DisplayText&gt;&lt;record&gt;&lt;rec-number&gt;53&lt;/rec-number&gt;&lt;foreign-keys&gt;&lt;key app="EN" db-id="tz0exer2k2wavqes9t7pzxtl0zwzeve9szxx" timestamp="1683094009"&gt;53&lt;/key&gt;&lt;/foreign-keys&gt;&lt;ref-type name="Journal Article"&gt;17&lt;/ref-type&gt;&lt;contributors&gt;&lt;authors&gt;&lt;author&gt;Baghaei, Rahim&lt;/author&gt;&lt;author&gt;Ghaderi, CH&lt;/author&gt;&lt;author&gt;Feizi, A&lt;/author&gt;&lt;/authors&gt;&lt;/contributors&gt;&lt;titles&gt;&lt;title&gt;The effect of eye masks on nocturnal sleep in patients hospitalized in the intensive cardiac care units&lt;/title&gt;&lt;secondary-title&gt;The Journal of Urmia Nursing and Midwifery Faculty&lt;/secondary-title&gt;&lt;/titles&gt;&lt;periodical&gt;&lt;full-title&gt;The Journal of Urmia Nursing and Midwifery Faculty&lt;/full-title&gt;&lt;/periodical&gt;&lt;pages&gt;800-806&lt;/pages&gt;&lt;volume&gt;12&lt;/volume&gt;&lt;number&gt;9&lt;/number&gt;&lt;dates&gt;&lt;year&gt;2014&lt;/year&gt;&lt;/dates&gt;&lt;urls&gt;&lt;/urls&gt;&lt;/record&gt;&lt;/Cite&gt;&lt;/EndNote&gt;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(55)</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Cho, 2013,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&lt;EndNote&gt;&lt;Cite&gt;&lt;Author&gt;Cho&lt;/Author&gt;&lt;Year&gt;2013&lt;/Year&gt;&lt;RecNum&gt;66&lt;/RecNum&gt;&lt;DisplayText&gt;(56)&lt;/DisplayText&gt;&lt;record&gt;&lt;rec-number&gt;66&lt;/rec-number&gt;&lt;foreign-keys&gt;&lt;key app="EN" db-id="tz0exer2k2wavqes9t7pzxtl0zwzeve9szxx" timestamp="1683094010"&gt;66&lt;/key&gt;&lt;/foreign-keys&gt;&lt;ref-type name="Journal Article"&gt;17&lt;/ref-type&gt;&lt;contributors&gt;&lt;authors&gt;&lt;author&gt;Cho, Mi-Yeon&lt;/author&gt;&lt;author&gt;Min, Eun Sil&lt;/author&gt;&lt;author&gt;Hur, Myung-Haeng&lt;/author&gt;&lt;author&gt;Lee, Myeong Soo&lt;/author&gt;&lt;/authors&gt;&lt;/contributors&gt;&lt;titles&gt;&lt;title&gt;Effects of aromatherapy on the anxiety, vital signs, and sleep quality of percutaneous coronary intervention patients in intensive care units&lt;/title&gt;&lt;secondary-title&gt;Evidence-Based Complementary and Alternative Medicine&lt;/secondary-title&gt;&lt;/titles&gt;&lt;periodical&gt;&lt;full-title&gt;Evidence-Based Complementary and Alternative Medicine&lt;/full-title&gt;&lt;/periodical&gt;&lt;volume&gt;2013&lt;/volume&gt;&lt;dates&gt;&lt;year&gt;2013&lt;/year&gt;&lt;/dates&gt;&lt;isbn&gt;1741-427X&lt;/isbn&gt;&lt;urls&gt;&lt;/urls&gt;&lt;/record&gt;&lt;/Cite&gt;&lt;/EndNote&gt;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(56)</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Farokhnezhad</w:t>
            </w:r>
            <w:proofErr w:type="spellEnd"/>
            <w:r w:rsidRPr="00D55812">
              <w:rPr>
                <w:rFonts w:asciiTheme="majorBidi" w:hAnsiTheme="majorBidi" w:cstheme="majorBidi"/>
                <w:color w:val="000000"/>
                <w:sz w:val="20"/>
                <w:szCs w:val="20"/>
              </w:rPr>
              <w:t xml:space="preserve">, 2016,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&lt;EndNote&gt;&lt;Cite&gt;&lt;Author&gt;Farokhnezhad Afshar&lt;/Author&gt;&lt;Year&gt;2016&lt;/Year&gt;&lt;RecNum&gt;51&lt;/RecNum&gt;&lt;DisplayText&gt;(57)&lt;/DisplayText&gt;&lt;record&gt;&lt;rec-number&gt;51&lt;/rec-number&gt;&lt;foreign-keys&gt;&lt;key app="EN" db-id="tz0exer2k2wavqes9t7pzxtl0zwzeve9szxx" timestamp="1683094009"&gt;51&lt;/key&gt;&lt;/foreign-keys&gt;&lt;ref-type name="Journal Article"&gt;17&lt;/ref-type&gt;&lt;contributors&gt;&lt;authors&gt;&lt;author&gt;Farokhnezhad Afshar, Pouya&lt;/author&gt;&lt;author&gt;Zahednezhad, Hosein&lt;/author&gt;&lt;author&gt;Ajri Khamesloo, Mehdi&lt;/author&gt;&lt;author&gt;Ghanei Gheshlagh, Reza&lt;/author&gt;&lt;author&gt;Fathi, Reza&lt;/author&gt;&lt;/authors&gt;&lt;/contributors&gt;&lt;titles&gt;&lt;title&gt;Effect of white noise on the sleep of elderly patients hospitalized in coronary care units&lt;/title&gt;&lt;secondary-title&gt;Iranian Journal of Ageing&lt;/secondary-title&gt;&lt;/titles&gt;&lt;periodical&gt;&lt;full-title&gt;Iranian Journal of Ageing&lt;/full-title&gt;&lt;/periodical&gt;&lt;pages&gt;44-51&lt;/pages&gt;&lt;volume&gt;11&lt;/volume&gt;&lt;number&gt;1&lt;/number&gt;&lt;dates&gt;&lt;year&gt;2016&lt;/year&gt;&lt;/dates&gt;&lt;urls&gt;&lt;/urls&gt;&lt;/record&gt;&lt;/Cite&gt;&lt;/EndNote&gt;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(57)</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Ghiasvandian</w:t>
            </w:r>
            <w:proofErr w:type="spellEnd"/>
            <w:r w:rsidRPr="00D55812">
              <w:rPr>
                <w:rFonts w:asciiTheme="majorBidi" w:hAnsiTheme="majorBidi" w:cstheme="majorBidi"/>
                <w:color w:val="000000"/>
                <w:sz w:val="20"/>
                <w:szCs w:val="20"/>
              </w:rPr>
              <w:t xml:space="preserve">, 2014,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&lt;EndNote&gt;&lt;Cite&gt;&lt;Author&gt;Ghiasvandian&lt;/Author&gt;&lt;Year&gt;2014&lt;/Year&gt;&lt;RecNum&gt;55&lt;/RecNum&gt;&lt;DisplayText&gt;(58)&lt;/DisplayText&gt;&lt;record&gt;&lt;rec-number&gt;55&lt;/rec-number&gt;&lt;foreign-keys&gt;&lt;key app="EN" db-id="tz0exer2k2wavqes9t7pzxtl0zwzeve9szxx" timestamp="1683094010"&gt;55&lt;/key&gt;&lt;/foreign-keys&gt;&lt;ref-type name="Journal Article"&gt;17&lt;/ref-type&gt;&lt;contributors&gt;&lt;authors&gt;&lt;author&gt;Ghiasvandian, Shahrzad&lt;/author&gt;&lt;author&gt;Haghverdi, Robabeh&lt;/author&gt;&lt;author&gt;Zakerimoghadam, Masoumeh&lt;/author&gt;&lt;author&gt;Kazemnezhad, Anoshirvan&lt;/author&gt;&lt;author&gt;Mousavi, Mehdi&lt;/author&gt;&lt;author&gt;Saeid, Yaser&lt;/author&gt;&lt;/authors&gt;&lt;/contributors&gt;&lt;titles&gt;&lt;title&gt;The effect of preferred music on sleep quality among patients after coronary artery bypass surgery&lt;/title&gt;&lt;secondary-title&gt;Iranian Journal of Cardiovascular Nursing&lt;/secondary-title&gt;&lt;/titles&gt;&lt;periodical&gt;&lt;full-title&gt;Iranian Journal of Cardiovascular Nursing&lt;/full-title&gt;&lt;/periodical&gt;&lt;pages&gt;14-21&lt;/pages&gt;&lt;volume&gt;3&lt;/volume&gt;&lt;number&gt;3&lt;/number&gt;&lt;dates&gt;&lt;year&gt;2014&lt;/year&gt;&lt;/dates&gt;&lt;urls&gt;&lt;/urls&gt;&lt;/record&gt;&lt;/Cite&gt;&lt;/EndNote&gt;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(58)</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5</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Jaber, 2006,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&lt;EndNote&gt;&lt;Cite&gt;&lt;Author&gt;Jaber&lt;/Author&gt;&lt;Year&gt;2006&lt;/Year&gt;&lt;RecNum&gt;88&lt;/RecNum&gt;&lt;DisplayText&gt;(59)&lt;/DisplayText&gt;&lt;record&gt;&lt;rec-number&gt;88&lt;/rec-number&gt;&lt;foreign-keys&gt;&lt;key app="EN" db-id="tz0exer2k2wavqes9t7pzxtl0zwzeve9szxx" timestamp="1683094011"&gt;88&lt;/key&gt;&lt;/foreign-keys&gt;&lt;ref-type name="Conference Proceedings"&gt;10&lt;/ref-type&gt;&lt;contributors&gt;&lt;authors&gt;&lt;author&gt;Jaber, S&lt;/author&gt;&lt;author&gt;Bahloul, H&lt;/author&gt;&lt;author&gt;Guétin, S&lt;/author&gt;&lt;author&gt;Chanques, G&lt;/author&gt;&lt;author&gt;Sebbane, M&lt;/author&gt;&lt;author&gt;Eledjam, JJ&lt;/author&gt;&lt;/authors&gt;&lt;/contributors&gt;&lt;titles&gt;&lt;title&gt;Effects of music therapy in intensive care unit without sedation in weaning patients versus non-ventilated patients&lt;/title&gt;&lt;secondary-title&gt;Annales francaises d&amp;apos;anesthesie et de reanimation&lt;/secondary-title&gt;&lt;/titles&gt;&lt;pages&gt;30-38&lt;/pages&gt;&lt;volume&gt;26&lt;/volume&gt;&lt;number&gt;1&lt;/number&gt;&lt;dates&gt;&lt;year&gt;2006&lt;/year&gt;&lt;/dates&gt;&lt;isbn&gt;0750-7658&lt;/isbn&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(59)</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Jones, 2012,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&lt;EndNote&gt;&lt;Cite&gt;&lt;Author&gt;Jones&lt;/Author&gt;&lt;Year&gt;2012&lt;/Year&gt;&lt;RecNum&gt;93&lt;/RecNum&gt;&lt;DisplayText&gt;(60)&lt;/DisplayText&gt;&lt;record&gt;&lt;rec-number&gt;93&lt;/rec-number&gt;&lt;foreign-keys&gt;&lt;key app="EN" db-id="tz0exer2k2wavqes9t7pzxtl0zwzeve9szxx" timestamp="1683094011"&gt;93&lt;/key&gt;&lt;/foreign-keys&gt;&lt;ref-type name="Journal Article"&gt;17&lt;/ref-type&gt;&lt;contributors&gt;&lt;authors&gt;&lt;author&gt;Jones, Catherine&lt;/author&gt;&lt;author&gt;Dawson, Deborah&lt;/author&gt;&lt;/authors&gt;&lt;/contributors&gt;&lt;titles&gt;&lt;title&gt;Eye masks and earplugs improve patient&amp;apos;s perception of sleep&lt;/title&gt;&lt;secondary-title&gt;Nursing in critical care&lt;/secondary-title&gt;&lt;/titles&gt;&lt;periodical&gt;&lt;full-title&gt;Nursing in critical care&lt;/full-title&gt;&lt;/periodical&gt;&lt;pages&gt;247-254&lt;/pages&gt;&lt;volume&gt;17&lt;/volume&gt;&lt;number&gt;5&lt;/number&gt;&lt;dates&gt;&lt;year&gt;2012&lt;/year&gt;&lt;/dates&gt;&lt;isbn&gt;1362-1017&lt;/isbn&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(60)</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Kamdar</w:t>
            </w:r>
            <w:proofErr w:type="spellEnd"/>
            <w:r w:rsidRPr="00D55812">
              <w:rPr>
                <w:rFonts w:asciiTheme="majorBidi" w:hAnsiTheme="majorBidi" w:cstheme="majorBidi"/>
                <w:color w:val="000000"/>
                <w:sz w:val="20"/>
                <w:szCs w:val="20"/>
              </w:rPr>
              <w:t>, 2013,</w:t>
            </w:r>
            <w:r>
              <w:rPr>
                <w:rFonts w:asciiTheme="majorBidi" w:hAnsiTheme="majorBidi" w:cstheme="majorBidi"/>
                <w:color w:val="000000"/>
                <w:sz w:val="20"/>
                <w:szCs w:val="20"/>
              </w:rPr>
              <w:t xml:space="preserve">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&lt;EndNote&gt;&lt;Cite&gt;&lt;Author&gt;Kamdar&lt;/Author&gt;&lt;Year&gt;2013&lt;/Year&gt;&lt;RecNum&gt;72&lt;/RecNum&gt;&lt;DisplayText&gt;(61)&lt;/DisplayText&gt;&lt;record&gt;&lt;rec-number&gt;72&lt;/rec-number&gt;&lt;foreign-keys&gt;&lt;key app="EN" db-id="tz0exer2k2wavqes9t7pzxtl0zwzeve9szxx" timestamp="1683094010"&gt;72&lt;/key&gt;&lt;/foreign-keys&gt;&lt;ref-type name="Journal Article"&gt;17&lt;/ref-type&gt;&lt;contributors&gt;&lt;authors&gt;&lt;author&gt;Kamdar, Biren B&lt;/author&gt;&lt;author&gt;King, Lauren M&lt;/author&gt;&lt;author&gt;Collop, Nancy A&lt;/author&gt;&lt;author&gt;Sakamuri, Sruthi&lt;/author&gt;&lt;author&gt;Colantuoni, Elizabeth&lt;/author&gt;&lt;author&gt;Neufeld, Karin J&lt;/author&gt;&lt;author&gt;Bienvenu, O Joseph&lt;/author&gt;&lt;author&gt;Rowden, Annette M&lt;/author&gt;&lt;author&gt;Touradji, Pegah&lt;/author&gt;&lt;author&gt;Brower, Roy G&lt;/author&gt;&lt;/authors&gt;&lt;/contributors&gt;&lt;titles&gt;&lt;title&gt;The effect of a quality improvement intervention on perceived sleep quality and cognition in a medical ICU&lt;/title&gt;&lt;secondary-title&gt;Critical care medicine&lt;/secondary-title&gt;&lt;/titles&gt;&lt;periodical&gt;&lt;full-title&gt;Crit Care Med&lt;/full-title&gt;&lt;abbr-1&gt;Critical care medicine&lt;/abbr-1&gt;&lt;/periodical&gt;&lt;pages&gt;800&lt;/pages&gt;&lt;volume&gt;41&lt;/volume&gt;&lt;number&gt;3&lt;/number&gt;&lt;dates&gt;&lt;year&gt;2013&lt;/year&gt;&lt;/dates&gt;&lt;urls&gt;&lt;/urls&gt;&lt;/record&gt;&lt;/Cite&gt;&lt;/EndNote&gt;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(61)</w:t>
            </w:r>
            <w:r>
              <w:rPr>
                <w:rFonts w:asciiTheme="majorBidi" w:hAnsiTheme="majorBidi" w:cstheme="majorBidi"/>
                <w:color w:val="000000"/>
                <w:sz w:val="20"/>
                <w:szCs w:val="20"/>
              </w:rPr>
              <w:fldChar w:fldCharType="end"/>
            </w:r>
            <w:r w:rsidRPr="00D55812">
              <w:rPr>
                <w:rFonts w:asciiTheme="majorBidi" w:hAnsiTheme="majorBidi" w:cstheme="majorBidi"/>
                <w:color w:val="000000"/>
                <w:sz w:val="20"/>
                <w:szCs w:val="20"/>
              </w:rPr>
              <w:t xml:space="preserve"> </w:t>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Kamdar</w:t>
            </w:r>
            <w:proofErr w:type="spellEnd"/>
            <w:r w:rsidRPr="00D55812">
              <w:rPr>
                <w:rFonts w:asciiTheme="majorBidi" w:hAnsiTheme="majorBidi" w:cstheme="majorBidi"/>
                <w:color w:val="000000"/>
                <w:sz w:val="20"/>
                <w:szCs w:val="20"/>
              </w:rPr>
              <w:t xml:space="preserve">, 2016,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&lt;EndNote&gt;&lt;Cite&gt;&lt;Author&gt;Kamdar&lt;/Author&gt;&lt;Year&gt;2016&lt;/Year&gt;&lt;RecNum&gt;5&lt;/RecNum&gt;&lt;DisplayText&gt;(62)&lt;/DisplayText&gt;&lt;record&gt;&lt;rec-number&gt;5&lt;/rec-number&gt;&lt;foreign-keys&gt;&lt;key app="EN" db-id="tz0exer2k2wavqes9t7pzxtl0zwzeve9szxx" timestamp="1683094008"&gt;5&lt;/key&gt;&lt;/foreign-keys&gt;&lt;ref-type name="Journal Article"&gt;17&lt;/ref-type&gt;&lt;contributors&gt;&lt;authors&gt;&lt;author&gt;Kamdar, Biren B&lt;/author&gt;&lt;author&gt;Combs, Michael P&lt;/author&gt;&lt;author&gt;Colantuoni, Elizabeth&lt;/author&gt;&lt;author&gt;King, Lauren M&lt;/author&gt;&lt;author&gt;Niessen, Timothy&lt;/author&gt;&lt;author&gt;Neufeld, Karin J&lt;/author&gt;&lt;author&gt;Collop, Nancy A&lt;/author&gt;&lt;author&gt;Needham, Dale M&lt;/author&gt;&lt;/authors&gt;&lt;/contributors&gt;&lt;titles&gt;&lt;title&gt;The association of sleep quality, delirium, and sedation status with daily participation in physical therapy in the ICU&lt;/title&gt;&lt;secondary-title&gt;Critical Care&lt;/secondary-title&gt;&lt;/titles&gt;&lt;periodical&gt;&lt;full-title&gt;Critical Care&lt;/full-title&gt;&lt;/periodical&gt;&lt;pages&gt;1-9&lt;/pages&gt;&lt;volume&gt;20&lt;/volume&gt;&lt;number&gt;1&lt;/number&gt;&lt;dates&gt;&lt;year&gt;2016&lt;/year&gt;&lt;/dates&gt;&lt;isbn&gt;1364-8535&lt;/isbn&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(62)</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Li, Shu‐Yen, 2011,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&lt;EndNote&gt;&lt;Cite&gt;&lt;Author&gt;Li&lt;/Author&gt;&lt;Year&gt;2011&lt;/Year&gt;&lt;RecNum&gt;71&lt;/RecNum&gt;&lt;DisplayText&gt;(63)&lt;/DisplayText&gt;&lt;record&gt;&lt;rec-number&gt;71&lt;/rec-number&gt;&lt;foreign-keys&gt;&lt;key app="EN" db-id="tz0exer2k2wavqes9t7pzxtl0zwzeve9szxx" timestamp="1683094010"&gt;71&lt;/key&gt;&lt;/foreign-keys&gt;&lt;ref-type name="Journal Article"&gt;17&lt;/ref-type&gt;&lt;contributors&gt;&lt;authors&gt;&lt;author&gt;Li, Shu‐Yen&lt;/author&gt;&lt;author&gt;Wang, Tsae‐Jyy&lt;/author&gt;&lt;author&gt;Vivienne Wu, Shu F&lt;/author&gt;&lt;author&gt;Liang, Shu‐Yuan&lt;/author&gt;&lt;author&gt;Tung, Heng‐Hsin&lt;/author&gt;&lt;/authors&gt;&lt;/contributors&gt;&lt;titles&gt;&lt;title&gt;Efficacy of controlling night‐time noise and activities to improve patients’ sleep quality in a surgical intensive care unit&lt;/title&gt;&lt;secondary-title&gt;Journal of clinical nursing&lt;/secondary-title&gt;&lt;/titles&gt;&lt;periodical&gt;&lt;full-title&gt;Journal of clinical nursing&lt;/full-title&gt;&lt;/periodical&gt;&lt;pages&gt;396-407&lt;/pages&gt;&lt;volume&gt;20&lt;/volume&gt;&lt;number&gt;3‐4&lt;/number&gt;&lt;dates&gt;&lt;year&gt;2011&lt;/year&gt;&lt;/dates&gt;&lt;isbn&gt;0962-1067&lt;/isbn&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(63)</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5</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Mashayekhi</w:t>
            </w:r>
            <w:proofErr w:type="spellEnd"/>
            <w:r w:rsidRPr="00D55812">
              <w:rPr>
                <w:rFonts w:asciiTheme="majorBidi" w:hAnsiTheme="majorBidi" w:cstheme="majorBidi"/>
                <w:color w:val="000000"/>
                <w:sz w:val="20"/>
                <w:szCs w:val="20"/>
              </w:rPr>
              <w:t xml:space="preserve">, 2012,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&lt;EndNote&gt;&lt;Cite&gt;&lt;Author&gt;Mashayekhi&lt;/Author&gt;&lt;Year&gt;2013&lt;/Year&gt;&lt;RecNum&gt;64&lt;/RecNum&gt;&lt;DisplayText&gt;(64)&lt;/DisplayText&gt;&lt;record&gt;&lt;rec-number&gt;64&lt;/rec-number&gt;&lt;foreign-keys&gt;&lt;key app="EN" db-id="tz0exer2k2wavqes9t7pzxtl0zwzeve9szxx" timestamp="1683094010"&gt;64&lt;/key&gt;&lt;/foreign-keys&gt;&lt;ref-type name="Journal Article"&gt;17&lt;/ref-type&gt;&lt;contributors&gt;&lt;authors&gt;&lt;author&gt;Mashayekhi, Fateme&lt;/author&gt;&lt;author&gt;Pilevarzadeh, Motahhareh&lt;/author&gt;&lt;author&gt;Amiri, Masoud&lt;/author&gt;&lt;author&gt;Rafiei, Hossein&lt;/author&gt;&lt;/authors&gt;&lt;/contributors&gt;&lt;titles&gt;&lt;title&gt;The effect of eye mask on sleep quality in patients of coronary care unit o efeito da mascara de olhos na qualidade de sono em pacientes em uma unidade coronariana&lt;/title&gt;&lt;secondary-title&gt;Sleep Science&lt;/secondary-title&gt;&lt;/titles&gt;&lt;periodical&gt;&lt;full-title&gt;Sleep Science&lt;/full-title&gt;&lt;/periodical&gt;&lt;pages&gt;108-111&lt;/pages&gt;&lt;volume&gt;6&lt;/volume&gt;&lt;number&gt;3&lt;/number&gt;&lt;dates&gt;&lt;year&gt;2013&lt;/year&gt;&lt;/dates&gt;&lt;urls&gt;&lt;/urls&gt;&lt;/record&gt;&lt;/Cite&gt;&lt;/EndNote&gt;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(64)</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Oshvandi</w:t>
            </w:r>
            <w:proofErr w:type="spellEnd"/>
            <w:r w:rsidRPr="00D55812">
              <w:rPr>
                <w:rFonts w:asciiTheme="majorBidi" w:hAnsiTheme="majorBidi" w:cstheme="majorBidi"/>
                <w:color w:val="000000"/>
                <w:sz w:val="20"/>
                <w:szCs w:val="20"/>
              </w:rPr>
              <w:t xml:space="preserve">, 2014, </w:t>
            </w:r>
            <w:r>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&lt;EndNote&gt;&lt;Cite&gt;&lt;Author&gt;Oshvandi&lt;/Author&gt;&lt;Year&gt;2014&lt;/Year&gt;&lt;RecNum&gt;117&lt;/RecNum&gt;&lt;DisplayText&gt;(65)&lt;/DisplayText&gt;&lt;record&gt;&lt;rec-number&gt;117&lt;/rec-number&gt;&lt;foreign-keys&gt;&lt;key app="EN" db-id="tz0exer2k2wavqes9t7pzxtl0zwzeve9szxx" timestamp="1683094012"&gt;117&lt;/key&gt;&lt;/foreign-keys&gt;&lt;ref-type name="Journal Article"&gt;17&lt;/ref-type&gt;&lt;contributors&gt;&lt;authors&gt;&lt;author&gt;Kh. Oshvandi&lt;/author&gt;&lt;author&gt; M. Moghadari Koosha&lt;/author&gt;&lt;author&gt; F. Cheraghi&lt;/author&gt;&lt;author&gt; Fardmal&lt;/author&gt;&lt;author&gt;Naghsh Tabrizi&lt;/author&gt;&lt;author&gt;Gh. Falahinia&lt;/author&gt;&lt;/authors&gt;&lt;/contributors&gt;&lt;titles&gt;&lt;title&gt;The impact of nursing interventions on quality of sleep among patients in coronary care unit of Ekbatan Hospital in Hamadan City, Iran&lt;/title&gt;&lt;secondary-title&gt;Scientific Journal of Hamadan Nursing &amp;amp; Midwifery Faculty&lt;/secondary-title&gt;&lt;/titles&gt;&lt;periodical&gt;&lt;full-title&gt;Scientific Journal of Hamadan Nursing &amp;amp; Midwifery Faculty&lt;/full-title&gt;&lt;/periodical&gt;&lt;pages&gt;60-69&lt;/pages&gt;&lt;volume&gt;22&lt;/volume&gt;&lt;number&gt;1&lt;/number&gt;&lt;dates&gt;&lt;year&gt;2014&lt;/year&gt;&lt;/dates&gt;&lt;urls&gt;&lt;/urls&gt;&lt;/record&gt;&lt;/Cite&gt;&lt;/EndNote&gt;</w:instrText>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(65)</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Ozlu</w:t>
            </w:r>
            <w:proofErr w:type="spellEnd"/>
            <w:r w:rsidRPr="00D55812">
              <w:rPr>
                <w:rFonts w:asciiTheme="majorBidi" w:hAnsiTheme="majorBidi" w:cstheme="majorBidi"/>
                <w:color w:val="000000"/>
                <w:sz w:val="20"/>
                <w:szCs w:val="20"/>
              </w:rPr>
              <w:t xml:space="preserve">, 2017, </w:t>
            </w:r>
            <w:r>
              <w:rPr>
                <w:rFonts w:asciiTheme="majorBidi" w:hAnsiTheme="majorBidi" w:cstheme="majorBidi"/>
                <w:color w:val="000000"/>
                <w:sz w:val="20"/>
                <w:szCs w:val="20"/>
              </w:rPr>
              <w:fldChar w:fldCharType="begin">
                <w:fldData xml:space="preserve">PEVuZE5vdGU+PENpdGU+PEF1dGhvcj7Dlnpsw7w8L0F1dGhvcj48WWVhcj4yMDE3PC9ZZWFyPjxS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</w:fldData>
              </w:fldChar>
            </w:r>
            <w:r w:rsidR="00EF28FB">
              <w:rPr>
                <w:rFonts w:asciiTheme="majorBidi" w:hAnsiTheme="majorBidi" w:cstheme="majorBidi"/>
                <w:color w:val="000000"/>
                <w:sz w:val="20"/>
                <w:szCs w:val="20"/>
              </w:rPr>
              <w:instrText xml:space="preserve"> ADDIN EN.CITE </w:instrText>
            </w:r>
            <w:r w:rsidR="00EF28FB">
              <w:rPr>
                <w:rFonts w:asciiTheme="majorBidi" w:hAnsiTheme="majorBidi" w:cstheme="majorBidi"/>
                <w:color w:val="000000"/>
                <w:sz w:val="20"/>
                <w:szCs w:val="20"/>
              </w:rPr>
              <w:fldChar w:fldCharType="begin">
                <w:fldData xml:space="preserve">PEVuZE5vdGU+PENpdGU+PEF1dGhvcj7Dlnpsw7w8L0F1dGhvcj48WWVhcj4yMDE3PC9ZZWFyPjxS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</w:fldData>
              </w:fldChar>
            </w:r>
            <w:r w:rsidR="00EF28FB">
              <w:rPr>
                <w:rFonts w:asciiTheme="majorBidi" w:hAnsiTheme="majorBidi" w:cstheme="majorBidi"/>
                <w:color w:val="000000"/>
                <w:sz w:val="20"/>
                <w:szCs w:val="20"/>
              </w:rPr>
              <w:instrText xml:space="preserve"> ADDIN EN.CITE.DATA </w:instrText>
            </w:r>
            <w:r w:rsidR="00EF28FB">
              <w:rPr>
                <w:rFonts w:asciiTheme="majorBidi" w:hAnsiTheme="majorBidi" w:cstheme="majorBidi"/>
                <w:color w:val="000000"/>
                <w:sz w:val="20"/>
                <w:szCs w:val="20"/>
              </w:rPr>
            </w:r>
            <w:r w:rsidR="00EF28FB">
              <w:rPr>
                <w:rFonts w:asciiTheme="majorBidi" w:hAnsiTheme="majorBidi" w:cstheme="majorBidi"/>
                <w:color w:val="000000"/>
                <w:sz w:val="20"/>
                <w:szCs w:val="20"/>
              </w:rPr>
              <w:fldChar w:fldCharType="end"/>
            </w:r>
            <w:r>
              <w:rPr>
                <w:rFonts w:asciiTheme="majorBidi" w:hAnsiTheme="majorBidi" w:cstheme="majorBidi"/>
                <w:color w:val="000000"/>
                <w:sz w:val="20"/>
                <w:szCs w:val="20"/>
              </w:rPr>
            </w:r>
            <w:r>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(66)</w:t>
            </w:r>
            <w:r>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Patel, 2014,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&lt;EndNote&gt;&lt;Cite&gt;&lt;Author&gt;Patel&lt;/Author&gt;&lt;Year&gt;2014&lt;/Year&gt;&lt;RecNum&gt;99&lt;/RecNum&gt;&lt;DisplayText&gt;(67)&lt;/DisplayText&gt;&lt;record&gt;&lt;rec-number&gt;99&lt;/rec-number&gt;&lt;foreign-keys&gt;&lt;key app="EN" db-id="tz0exer2k2wavqes9t7pzxtl0zwzeve9szxx" timestamp="1683094011"&gt;99&lt;/key&gt;&lt;/foreign-keys&gt;&lt;ref-type name="Journal Article"&gt;17&lt;/ref-type&gt;&lt;contributors&gt;&lt;authors&gt;&lt;author&gt;Patel, J&lt;/author&gt;&lt;author&gt;Baldwin, J&lt;/author&gt;&lt;author&gt;Bunting, P&lt;/author&gt;&lt;author&gt;Laha, S&lt;/author&gt;&lt;/authors&gt;&lt;/contributors&gt;&lt;titles&gt;&lt;title&gt;The effect of a multicomponent multidisciplinary bundle of interventions on sleep and delirium in medical and surgical intensive care patients&lt;/title&gt;&lt;secondary-title&gt;Anaesthesia&lt;/secondary-title&gt;&lt;/titles&gt;&lt;periodical&gt;&lt;full-title&gt;Anaesthesia&lt;/full-title&gt;&lt;/periodical&gt;&lt;pages&gt;540-549&lt;/pages&gt;&lt;volume&gt;69&lt;/volume&gt;&lt;number&gt;6&lt;/number&gt;&lt;dates&gt;&lt;year&gt;2014&lt;/year&gt;&lt;/dates&gt;&lt;isbn&gt;0003-2409&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(67)</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Rahmani</w:t>
            </w:r>
            <w:proofErr w:type="spellEnd"/>
            <w:r w:rsidRPr="00D55812">
              <w:rPr>
                <w:rFonts w:asciiTheme="majorBidi" w:hAnsiTheme="majorBidi" w:cstheme="majorBidi"/>
                <w:color w:val="000000"/>
                <w:sz w:val="20"/>
                <w:szCs w:val="20"/>
              </w:rPr>
              <w:t xml:space="preserve">, 2016,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&lt;EndNote&gt;&lt;Cite&gt;&lt;Author&gt;Rahmani&lt;/Author&gt;&lt;Year&gt;2016&lt;/Year&gt;&lt;RecNum&gt;68&lt;/RecNum&gt;&lt;DisplayText&gt;(68)&lt;/DisplayText&gt;&lt;record&gt;&lt;rec-number&gt;68&lt;/rec-number&gt;&lt;foreign-keys&gt;&lt;key app="EN" db-id="tz0exer2k2wavqes9t7pzxtl0zwzeve9szxx" timestamp="1683094010"&gt;68&lt;/key&gt;&lt;/foreign-keys&gt;&lt;ref-type name="Journal Article"&gt;17&lt;/ref-type&gt;&lt;contributors&gt;&lt;authors&gt;&lt;author&gt;Rahmani, Ali&lt;/author&gt;&lt;author&gt;Naseri, Mahdi&lt;/author&gt;&lt;author&gt;Salaree, Mohammad Mahdi&lt;/author&gt;&lt;author&gt;Nehrir, Batool&lt;/author&gt;&lt;/authors&gt;&lt;/contributors&gt;&lt;titles&gt;&lt;title&gt;Comparing the effect of foot reflexology massage, foot bath and their combination on quality of sleep in patients with acute coronary syndrome&lt;/title&gt;&lt;secondary-title&gt;Journal of caring sciences&lt;/secondary-title&gt;&lt;/titles&gt;&lt;periodical&gt;&lt;full-title&gt;Journal of caring sciences&lt;/full-title&gt;&lt;/periodical&gt;&lt;pages&gt;299&lt;/pages&gt;&lt;volume&gt;5&lt;/volume&gt;&lt;number&gt;4&lt;/number&gt;&lt;dates&gt;&lt;year&gt;2016&lt;/year&gt;&lt;/dates&gt;&lt;urls&gt;&lt;/urls&gt;&lt;/record&gt;&lt;/Cite&gt;&lt;/EndNote&gt;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(68)</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8</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Good</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Richardson, 2003,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&lt;EndNote&gt;&lt;Cite&gt;&lt;Author&gt;Richardson&lt;/Author&gt;&lt;Year&gt;2003&lt;/Year&gt;&lt;RecNum&gt;60&lt;/RecNum&gt;&lt;DisplayText&gt;(69)&lt;/DisplayText&gt;&lt;record&gt;&lt;rec-number&gt;60&lt;/rec-number&gt;&lt;foreign-keys&gt;&lt;key app="EN" db-id="tz0exer2k2wavqes9t7pzxtl0zwzeve9szxx" timestamp="1683094010"&gt;60&lt;/key&gt;&lt;/foreign-keys&gt;&lt;ref-type name="Journal Article"&gt;17&lt;/ref-type&gt;&lt;contributors&gt;&lt;authors&gt;&lt;author&gt;Richardson, Stephanie&lt;/author&gt;&lt;/authors&gt;&lt;/contributors&gt;&lt;titles&gt;&lt;title&gt;Effects of relaxation and imagery on the sleep of critically ill adults&lt;/title&gt;&lt;secondary-title&gt;Dimensions of Critical Care Nursing&lt;/secondary-title&gt;&lt;/titles&gt;&lt;periodical&gt;&lt;full-title&gt;Dimensions of Critical Care Nursing&lt;/full-title&gt;&lt;/periodical&gt;&lt;pages&gt;182-190&lt;/pages&gt;&lt;volume&gt;22&lt;/volume&gt;&lt;number&gt;4&lt;/number&gt;&lt;dates&gt;&lt;year&gt;2003&lt;/year&gt;&lt;/dates&gt;&lt;isbn&gt;0730-4625&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(69)</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Richardson, 2007,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&lt;EndNote&gt;&lt;Cite&gt;&lt;Author&gt;Richardson&lt;/Author&gt;&lt;Year&gt;2007&lt;/Year&gt;&lt;RecNum&gt;90&lt;/RecNum&gt;&lt;DisplayText&gt;(70)&lt;/DisplayText&gt;&lt;record&gt;&lt;rec-number&gt;90&lt;/rec-number&gt;&lt;foreign-keys&gt;&lt;key app="EN" db-id="tz0exer2k2wavqes9t7pzxtl0zwzeve9szxx" timestamp="1683094011"&gt;90&lt;/key&gt;&lt;/foreign-keys&gt;&lt;ref-type name="Journal Article"&gt;17&lt;/ref-type&gt;&lt;contributors&gt;&lt;authors&gt;&lt;author&gt;Richardson, Annette&lt;/author&gt;&lt;author&gt;Allsop, Micheala&lt;/author&gt;&lt;author&gt;Coghill, Elaine&lt;/author&gt;&lt;author&gt;Turnock, Chris&lt;/author&gt;&lt;/authors&gt;&lt;/contributors&gt;&lt;titles&gt;&lt;title&gt;Earplugs and eye masks: do they improve critical care patients’ sleep?&lt;/title&gt;&lt;secondary-title&gt;Nursing in critical care&lt;/secondary-title&gt;&lt;/titles&gt;&lt;periodical&gt;&lt;full-title&gt;Nursing in critical care&lt;/full-title&gt;&lt;/periodical&gt;&lt;pages&gt;278-286&lt;/pages&gt;&lt;volume&gt;12&lt;/volume&gt;&lt;number&gt;6&lt;/number&gt;&lt;dates&gt;&lt;year&gt;2007&lt;/year&gt;&lt;/dates&gt;&lt;isbn&gt;1362-1017&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(70)</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Ryu, 2012,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&lt;EndNote&gt;&lt;Cite&gt;&lt;Author&gt;Ryu&lt;/Author&gt;&lt;Year&gt;2012&lt;/Year&gt;&lt;RecNum&gt;62&lt;/RecNum&gt;&lt;DisplayText&gt;(71)&lt;/DisplayText&gt;&lt;record&gt;&lt;rec-number&gt;62&lt;/rec-number&gt;&lt;foreign-keys&gt;&lt;key app="EN" db-id="tz0exer2k2wavqes9t7pzxtl0zwzeve9szxx" timestamp="1683094010"&gt;62&lt;/key&gt;&lt;/foreign-keys&gt;&lt;ref-type name="Journal Article"&gt;17&lt;/ref-type&gt;&lt;contributors&gt;&lt;authors&gt;&lt;author&gt;Ryu, Min‐Jung&lt;/author&gt;&lt;author&gt;Park, Jeong Sook&lt;/author&gt;&lt;author&gt;Park, Heeok&lt;/author&gt;&lt;/authors&gt;&lt;/contributors&gt;&lt;titles&gt;&lt;title&gt;Effect of sleep‐inducing music on sleep in persons with percutaneous transluminal coronary angiography in the cardiac care unit&lt;/title&gt;&lt;secondary-title&gt;Journal of clinical nursing&lt;/secondary-title&gt;&lt;/titles&gt;&lt;periodical&gt;&lt;full-title&gt;Journal of clinical nursing&lt;/full-title&gt;&lt;/periodical&gt;&lt;pages&gt;728-735&lt;/pages&gt;&lt;volume&gt;21&lt;/volume&gt;&lt;number&gt;5‐6&lt;/number&gt;&lt;dates&gt;&lt;year&gt;2012&lt;/year&gt;&lt;/dates&gt;&lt;isbn&gt;0962-1067&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(71)</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5</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Scotto, 2009,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&lt;EndNote&gt;&lt;Cite&gt;&lt;Author&gt;Scotto&lt;/Author&gt;&lt;Year&gt;2009&lt;/Year&gt;&lt;RecNum&gt;61&lt;/RecNum&gt;&lt;DisplayText&gt;(72)&lt;/DisplayText&gt;&lt;record&gt;&lt;rec-number&gt;61&lt;/rec-number&gt;&lt;foreign-keys&gt;&lt;key app="EN" db-id="tz0exer2k2wavqes9t7pzxtl0zwzeve9szxx" timestamp="1683094010"&gt;61&lt;/key&gt;&lt;/foreign-keys&gt;&lt;ref-type name="Journal Article"&gt;17&lt;/ref-type&gt;&lt;contributors&gt;&lt;authors&gt;&lt;author&gt;Scotto, Carrie J&lt;/author&gt;&lt;author&gt;McClusky, Carol&lt;/author&gt;&lt;author&gt;Spillan, Scott&lt;/author&gt;&lt;author&gt;Kimmel, Justin&lt;/author&gt;&lt;/authors&gt;&lt;/contributors&gt;&lt;titles&gt;&lt;title&gt;Earplugs improve patients’ subjective experience of sleep in critical care&lt;/title&gt;&lt;secondary-title&gt;Nursing in critical care&lt;/secondary-title&gt;&lt;/titles&gt;&lt;periodical&gt;&lt;full-title&gt;Nursing in critical care&lt;/full-title&gt;&lt;/periodical&gt;&lt;pages&gt;180-184&lt;/pages&gt;&lt;volume&gt;14&lt;/volume&gt;&lt;number&gt;4&lt;/number&gt;&lt;dates&gt;&lt;year&gt;2009&lt;/year&gt;&lt;/dates&gt;&lt;isbn&gt;1362-1017&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(72)</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5</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Shafiee</w:t>
            </w:r>
            <w:proofErr w:type="spellEnd"/>
            <w:r w:rsidRPr="00D55812">
              <w:rPr>
                <w:rFonts w:asciiTheme="majorBidi" w:hAnsiTheme="majorBidi" w:cstheme="majorBidi"/>
                <w:color w:val="000000"/>
                <w:sz w:val="20"/>
                <w:szCs w:val="20"/>
              </w:rPr>
              <w:t>, 2013,</w:t>
            </w:r>
            <w:r w:rsidR="004927B5">
              <w:rPr>
                <w:rFonts w:asciiTheme="majorBidi" w:hAnsiTheme="majorBidi" w:cstheme="majorBidi"/>
                <w:color w:val="000000"/>
                <w:sz w:val="20"/>
                <w:szCs w:val="20"/>
              </w:rPr>
              <w:t xml:space="preserve">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&lt;EndNote&gt;&lt;Cite&gt;&lt;Author&gt;Shafiee&lt;/Author&gt;&lt;Year&gt;2013&lt;/Year&gt;&lt;RecNum&gt;50&lt;/RecNum&gt;&lt;DisplayText&gt;(73)&lt;/DisplayText&gt;&lt;record&gt;&lt;rec-number&gt;50&lt;/rec-number&gt;&lt;foreign-keys&gt;&lt;key app="EN" db-id="tz0exer2k2wavqes9t7pzxtl0zwzeve9szxx" timestamp="1683094009"&gt;50&lt;/key&gt;&lt;/foreign-keys&gt;&lt;ref-type name="Journal Article"&gt;17&lt;/ref-type&gt;&lt;contributors&gt;&lt;authors&gt;&lt;author&gt;Shafiee, Zahra&lt;/author&gt;&lt;author&gt;Babaee, Sima&lt;/author&gt;&lt;author&gt;Nazari, Abdollah&lt;/author&gt;&lt;author&gt;Atashi, Vajihe&lt;/author&gt;&lt;/authors&gt;&lt;/contributors&gt;&lt;titles&gt;&lt;title&gt;The effect of massage therapy on sleep quality of patients after coronary artery bypass graft operation&lt;/title&gt;&lt;secondary-title&gt;Iranian Journal of Cardiovascular Nursing&lt;/secondary-title&gt;&lt;/titles&gt;&lt;periodical&gt;&lt;full-title&gt;Iranian Journal of Cardiovascular Nursing&lt;/full-title&gt;&lt;/periodical&gt;&lt;pages&gt;22-29&lt;/pages&gt;&lt;volume&gt;2&lt;/volume&gt;&lt;number&gt;2&lt;/number&gt;&lt;dates&gt;&lt;year&gt;2013&lt;/year&gt;&lt;/dates&gt;&lt;urls&gt;&lt;/urls&gt;&lt;/record&gt;&lt;/Cite&gt;&lt;/EndNote&gt;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(73)</w:t>
            </w:r>
            <w:r w:rsidR="004927B5">
              <w:rPr>
                <w:rFonts w:asciiTheme="majorBidi" w:hAnsiTheme="majorBidi" w:cstheme="majorBidi"/>
                <w:color w:val="000000"/>
                <w:sz w:val="20"/>
                <w:szCs w:val="20"/>
              </w:rPr>
              <w:fldChar w:fldCharType="end"/>
            </w:r>
            <w:r w:rsidRPr="00D55812">
              <w:rPr>
                <w:rFonts w:asciiTheme="majorBidi" w:hAnsiTheme="majorBidi" w:cstheme="majorBidi"/>
                <w:color w:val="000000"/>
                <w:sz w:val="20"/>
                <w:szCs w:val="20"/>
              </w:rPr>
              <w:t xml:space="preserve"> </w:t>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r w:rsidRPr="00D55812">
              <w:rPr>
                <w:rFonts w:asciiTheme="majorBidi" w:hAnsiTheme="majorBidi" w:cstheme="majorBidi"/>
                <w:color w:val="000000"/>
                <w:sz w:val="20"/>
                <w:szCs w:val="20"/>
              </w:rPr>
              <w:t xml:space="preserve">Van de Pol, 2017,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&lt;EndNote&gt;&lt;Cite&gt;&lt;Author&gt;van de Pol&lt;/Author&gt;&lt;Year&gt;2017&lt;/Year&gt;&lt;RecNum&gt;118&lt;/RecNum&gt;&lt;DisplayText&gt;(74)&lt;/DisplayText&gt;&lt;record&gt;&lt;rec-number&gt;118&lt;/rec-number&gt;&lt;foreign-keys&gt;&lt;key app="EN" db-id="tz0exer2k2wavqes9t7pzxtl0zwzeve9szxx" timestamp="1683094012"&gt;118&lt;/key&gt;&lt;/foreign-keys&gt;&lt;ref-type name="Journal Article"&gt;17&lt;/ref-type&gt;&lt;contributors&gt;&lt;authors&gt;&lt;author&gt;van de Pol, Ineke&lt;/author&gt;&lt;author&gt;van Iterson, Mat&lt;/author&gt;&lt;author&gt;Maaskant, Jolanda&lt;/author&gt;&lt;/authors&gt;&lt;/contributors&gt;&lt;titles&gt;&lt;title&gt;Effect of nocturnal sound reduction on the incidence of delirium in intensive care unit patients: an interrupted time series analysis&lt;/title&gt;&lt;secondary-title&gt;Intensive and Critical Care Nursing&lt;/secondary-title&gt;&lt;/titles&gt;&lt;periodical&gt;&lt;full-title&gt;Intensive and Critical Care Nursing&lt;/full-title&gt;&lt;/periodical&gt;&lt;pages&gt;18-25&lt;/pages&gt;&lt;volume&gt;41&lt;/volume&gt;&lt;dates&gt;&lt;year&gt;2017&lt;/year&gt;&lt;/dates&gt;&lt;isbn&gt;0964-3397&lt;/isbn&gt;&lt;urls&gt;&lt;/urls&gt;&lt;/record&gt;&lt;/Cite&gt;&lt;/EndNote&gt;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(74)</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Yaghoubi</w:t>
            </w:r>
            <w:proofErr w:type="spellEnd"/>
            <w:r w:rsidRPr="00D55812">
              <w:rPr>
                <w:rFonts w:asciiTheme="majorBidi" w:hAnsiTheme="majorBidi" w:cstheme="majorBidi"/>
                <w:color w:val="000000"/>
                <w:sz w:val="20"/>
                <w:szCs w:val="20"/>
              </w:rPr>
              <w:t xml:space="preserve">, 2017,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&lt;EndNote&gt;&lt;Cite&gt;&lt;Author&gt;Yaghoubi&lt;/Author&gt;&lt;Year&gt;2017&lt;/Year&gt;&lt;RecNum&gt;59&lt;/RecNum&gt;&lt;DisplayText&gt;(75)&lt;/DisplayText&gt;&lt;record&gt;&lt;rec-number&gt;59&lt;/rec-number&gt;&lt;foreign-keys&gt;&lt;key app="EN" db-id="tz0exer2k2wavqes9t7pzxtl0zwzeve9szxx" timestamp="1683094010"&gt;59&lt;/key&gt;&lt;/foreign-keys&gt;&lt;ref-type name="Journal Article"&gt;17&lt;/ref-type&gt;&lt;contributors&gt;&lt;authors&gt;&lt;author&gt;Yaghoubi, Alireza&lt;/author&gt;&lt;author&gt;Golfeshan, Elham&lt;/author&gt;&lt;author&gt;Azarfarin, Rasoul&lt;/author&gt;&lt;author&gt;Nazari, Abolfazl&lt;/author&gt;&lt;author&gt;Alizadehasl, Azin&lt;/author&gt;&lt;author&gt;Ehasni, Amirreza&lt;/author&gt;&lt;/authors&gt;&lt;/contributors&gt;&lt;titles&gt;&lt;title&gt;Effects of acupressure on sleep quality after coronary artery bypass surgery&lt;/title&gt;&lt;secondary-title&gt;Iranian Heart Journal&lt;/secondary-title&gt;&lt;/titles&gt;&lt;periodical&gt;&lt;full-title&gt;Iranian Heart Journal&lt;/full-title&gt;&lt;/periodical&gt;&lt;pages&gt;28-34&lt;/pages&gt;&lt;volume&gt;18&lt;/volume&gt;&lt;number&gt;3&lt;/number&gt;&lt;dates&gt;&lt;year&gt;2017&lt;/year&gt;&lt;/dates&gt;&lt;urls&gt;&lt;/urls&gt;&lt;/record&gt;&lt;/Cite&gt;&lt;/EndNote&gt;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(75)</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Zakeri</w:t>
            </w:r>
            <w:proofErr w:type="spellEnd"/>
            <w:r w:rsidRPr="00D55812">
              <w:rPr>
                <w:rFonts w:asciiTheme="majorBidi" w:hAnsiTheme="majorBidi" w:cstheme="majorBidi"/>
                <w:color w:val="000000"/>
                <w:sz w:val="20"/>
                <w:szCs w:val="20"/>
              </w:rPr>
              <w:t xml:space="preserve">-Moghadam, 2016,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&lt;EndNote&gt;&lt;Cite&gt;&lt;Author&gt;ZAKERIMOGHADAM&lt;/Author&gt;&lt;Year&gt;2016&lt;/Year&gt;&lt;RecNum&gt;101&lt;/RecNum&gt;&lt;DisplayText&gt;(76)&lt;/DisplayText&gt;&lt;record&gt;&lt;rec-number&gt;101&lt;/rec-number&gt;&lt;foreign-keys&gt;&lt;key app="EN" db-id="tz0exer2k2wavqes9t7pzxtl0zwzeve9szxx" timestamp="1683094011"&gt;101&lt;/key&gt;&lt;/foreign-keys&gt;&lt;ref-type name="Journal Article"&gt;17&lt;/ref-type&gt;&lt;contributors&gt;&lt;authors&gt;&lt;author&gt;ZAKERIMOGHADAM,MASOUMEH&lt;/author&gt;&lt;author&gt;MOUSAVI MALEK,NESA&lt;/author&gt;&lt;author&gt;ESMAEELI,MARYAM&lt;/author&gt;&lt;author&gt;KAZEMNEJAD,ANOUSHIRVAN&lt;/author&gt;&lt;/authors&gt;&lt;/contributors&gt;&lt;titles&gt;&lt;title&gt;THE EFFECT OF SUPPORTIVE EDUCATIONAL INTERVENTION ON SLEEP BEFORE CORONARY ARTERY BYPASS GRAFT SURGERY&lt;/title&gt;&lt;secondary-title&gt;IRANIAN JOURNAL OF CARDIOVASCULAR NURSING&lt;/secondary-title&gt;&lt;/titles&gt;&lt;periodical&gt;&lt;full-title&gt;Iranian Journal of Cardiovascular Nursing&lt;/full-title&gt;&lt;/periodical&gt;&lt;pages&gt;-&lt;/pages&gt;&lt;volume&gt;4&lt;/volume&gt;&lt;number&gt;4&lt;/number&gt;&lt;dates&gt;&lt;year&gt;2016&lt;/year&gt;&lt;/dates&gt;&lt;urls&gt;&lt;related-urls&gt;&lt;url&gt;https://www.sid.ir/en/Journal/ViewPaper.aspx?ID=531955&lt;/url&gt;&lt;/related-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(76)</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5</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r w:rsidR="00963699" w:rsidRPr="00DF41D6" w:rsidTr="00B861E4">
        <w:tc>
          <w:tcPr>
            <w:tcW w:w="3060" w:type="dxa"/>
          </w:tcPr>
          <w:p w:rsidR="00963699" w:rsidRPr="00D55812" w:rsidRDefault="00963699" w:rsidP="00963699">
            <w:pPr>
              <w:jc w:val="center"/>
              <w:rPr>
                <w:rFonts w:asciiTheme="majorBidi" w:hAnsiTheme="majorBidi" w:cstheme="majorBidi"/>
                <w:color w:val="000000"/>
                <w:sz w:val="20"/>
                <w:szCs w:val="20"/>
              </w:rPr>
            </w:pPr>
            <w:proofErr w:type="spellStart"/>
            <w:r w:rsidRPr="00D55812">
              <w:rPr>
                <w:rFonts w:asciiTheme="majorBidi" w:hAnsiTheme="majorBidi" w:cstheme="majorBidi"/>
                <w:color w:val="000000"/>
                <w:sz w:val="20"/>
                <w:szCs w:val="20"/>
              </w:rPr>
              <w:t>Zolfaghari</w:t>
            </w:r>
            <w:proofErr w:type="spellEnd"/>
            <w:r w:rsidRPr="00D55812">
              <w:rPr>
                <w:rFonts w:asciiTheme="majorBidi" w:hAnsiTheme="majorBidi" w:cstheme="majorBidi"/>
                <w:color w:val="000000"/>
                <w:sz w:val="20"/>
                <w:szCs w:val="20"/>
              </w:rPr>
              <w:t xml:space="preserve">, 2012, </w:t>
            </w:r>
            <w:r w:rsidR="004927B5">
              <w:rPr>
                <w:rFonts w:asciiTheme="majorBidi" w:hAnsiTheme="majorBidi" w:cstheme="majorBidi"/>
                <w:color w:val="000000"/>
                <w:sz w:val="20"/>
                <w:szCs w:val="20"/>
              </w:rPr>
              <w:fldChar w:fldCharType="begin"/>
            </w:r>
            <w:r w:rsidR="00EF28FB">
              <w:rPr>
                <w:rFonts w:asciiTheme="majorBidi" w:hAnsiTheme="majorBidi" w:cstheme="majorBidi"/>
                <w:color w:val="000000"/>
                <w:sz w:val="20"/>
                <w:szCs w:val="20"/>
              </w:rPr>
              <w:instrText xml:space="preserve"> ADDIN EN.CITE &lt;EndNote&gt;&lt;Cite&gt;&lt;Author&gt;Zolfaghari M&lt;/Author&gt;&lt;Year&gt;2013&lt;/Year&gt;&lt;RecNum&gt;49&lt;/RecNum&gt;&lt;DisplayText&gt;(77)&lt;/DisplayText&gt;&lt;record&gt;&lt;rec-number&gt;49&lt;/rec-number&gt;&lt;foreign-keys&gt;&lt;key app="EN" db-id="tz0exer2k2wavqes9t7pzxtl0zwzeve9szxx" timestamp="1683094009"&gt;49&lt;/key&gt;&lt;/foreign-keys&gt;&lt;ref-type name="Journal Article"&gt;17&lt;/ref-type&gt;&lt;contributors&gt;&lt;authors&gt;&lt;author&gt;Zolfaghari M, Afshar PF, Noghabi AAA, Khameslou MA&lt;/author&gt;&lt;/authors&gt;&lt;/contributors&gt;&lt;titles&gt;&lt;title&gt;Modification of environmental factors on quality of sleep among patients admitted to CCU&lt;/title&gt;&lt;secondary-title&gt;hayyat&lt;/secondary-title&gt;&lt;/titles&gt;&lt;periodical&gt;&lt;full-title&gt;hayyat&lt;/full-title&gt;&lt;/periodical&gt;&lt;pages&gt;61-68&lt;/pages&gt;&lt;volume&gt;18&lt;/volume&gt;&lt;number&gt;4&lt;/number&gt;&lt;dates&gt;&lt;year&gt;2013&lt;/year&gt;&lt;/dates&gt;&lt;isbn&gt;1735-2215&lt;/isbn&gt;&lt;urls&gt;&lt;/urls&gt;&lt;/record&gt;&lt;/Cite&gt;&lt;/EndNote&gt;</w:instrText>
            </w:r>
            <w:r w:rsidR="004927B5">
              <w:rPr>
                <w:rFonts w:asciiTheme="majorBidi" w:hAnsiTheme="majorBidi" w:cstheme="majorBidi"/>
                <w:color w:val="000000"/>
                <w:sz w:val="20"/>
                <w:szCs w:val="20"/>
              </w:rPr>
              <w:fldChar w:fldCharType="separate"/>
            </w:r>
            <w:r w:rsidR="00EF28FB">
              <w:rPr>
                <w:rFonts w:asciiTheme="majorBidi" w:hAnsiTheme="majorBidi" w:cstheme="majorBidi"/>
                <w:noProof/>
                <w:color w:val="000000"/>
                <w:sz w:val="20"/>
                <w:szCs w:val="20"/>
              </w:rPr>
              <w:t>(77)</w:t>
            </w:r>
            <w:r w:rsidR="004927B5">
              <w:rPr>
                <w:rFonts w:asciiTheme="majorBidi" w:hAnsiTheme="majorBidi" w:cstheme="majorBidi"/>
                <w:color w:val="000000"/>
                <w:sz w:val="20"/>
                <w:szCs w:val="20"/>
              </w:rPr>
              <w:fldChar w:fldCharType="end"/>
            </w:r>
          </w:p>
        </w:tc>
        <w:tc>
          <w:tcPr>
            <w:tcW w:w="81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72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NA</w:t>
            </w:r>
          </w:p>
        </w:tc>
        <w:tc>
          <w:tcPr>
            <w:tcW w:w="54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63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NC</w:t>
            </w:r>
          </w:p>
        </w:tc>
        <w:tc>
          <w:tcPr>
            <w:tcW w:w="74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Y</w:t>
            </w:r>
          </w:p>
        </w:tc>
        <w:tc>
          <w:tcPr>
            <w:tcW w:w="2135"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6</w:t>
            </w:r>
          </w:p>
        </w:tc>
        <w:tc>
          <w:tcPr>
            <w:tcW w:w="1350" w:type="dxa"/>
          </w:tcPr>
          <w:p w:rsidR="00963699" w:rsidRPr="00963699" w:rsidRDefault="00963699" w:rsidP="00963699">
            <w:pPr>
              <w:jc w:val="center"/>
              <w:rPr>
                <w:rFonts w:asciiTheme="majorBidi" w:hAnsiTheme="majorBidi" w:cstheme="majorBidi"/>
                <w:color w:val="000000"/>
                <w:sz w:val="20"/>
                <w:szCs w:val="20"/>
              </w:rPr>
            </w:pPr>
            <w:r w:rsidRPr="00963699">
              <w:rPr>
                <w:rFonts w:asciiTheme="majorBidi" w:hAnsiTheme="majorBidi" w:cstheme="majorBidi"/>
                <w:color w:val="000000"/>
                <w:sz w:val="20"/>
                <w:szCs w:val="20"/>
              </w:rPr>
              <w:t>Medium</w:t>
            </w:r>
          </w:p>
        </w:tc>
      </w:tr>
    </w:tbl>
    <w:p w:rsidR="00520AF9" w:rsidRPr="00D32C6F" w:rsidRDefault="00B861E4" w:rsidP="00327790">
      <w:pPr>
        <w:ind w:left="180" w:right="360"/>
        <w:jc w:val="both"/>
        <w:rPr>
          <w:rFonts w:asciiTheme="majorBidi" w:hAnsiTheme="majorBidi" w:cstheme="majorBidi"/>
          <w:sz w:val="16"/>
          <w:szCs w:val="16"/>
        </w:rPr>
      </w:pPr>
      <w:r w:rsidRPr="00D32C6F">
        <w:rPr>
          <w:rFonts w:asciiTheme="majorBidi" w:hAnsiTheme="majorBidi" w:cstheme="majorBidi"/>
          <w:sz w:val="16"/>
          <w:szCs w:val="16"/>
        </w:rPr>
        <w:t xml:space="preserve">Y: Yes, N: No, NC: Not clear, NA: Not applicable. (Q1. Is it clear in the study what is the </w:t>
      </w:r>
      <w:proofErr w:type="spellStart"/>
      <w:r w:rsidRPr="00D32C6F">
        <w:rPr>
          <w:rFonts w:asciiTheme="majorBidi" w:hAnsiTheme="majorBidi" w:cstheme="majorBidi"/>
          <w:sz w:val="16"/>
          <w:szCs w:val="16"/>
        </w:rPr>
        <w:t>‘cause</w:t>
      </w:r>
      <w:proofErr w:type="spellEnd"/>
      <w:r w:rsidRPr="00D32C6F">
        <w:rPr>
          <w:rFonts w:asciiTheme="majorBidi" w:hAnsiTheme="majorBidi" w:cstheme="majorBidi"/>
          <w:sz w:val="16"/>
          <w:szCs w:val="16"/>
        </w:rPr>
        <w:t xml:space="preserve">’ and what is the ‘effect’ (i.e. there is no confusion about which variable comes first)? Q2. Were the participants included in any comparisons similar? Q3. Were the participants included in any comparisons receiving similar treatment/care, other than the exposure or intervention of interest? Q4. Was there a control group? Q5. Were there multiple measurements of the outcome both pre and post the intervention/exposure? Q6. Was follow up complete and if not, were differences between groups in terms of their follow up adequately described and analyzed? Q7. Were the outcomes of participants included in any comparisons measured in the same way?  Q8. Were outcomes measured in a reliable way? Q9. Was appropriate statistical analysis used?  </w:t>
      </w:r>
      <w:bookmarkStart w:id="0" w:name="_Hlk133922578"/>
      <w:r w:rsidRPr="00D32C6F">
        <w:rPr>
          <w:rFonts w:asciiTheme="majorBidi" w:hAnsiTheme="majorBidi" w:cstheme="majorBidi"/>
          <w:sz w:val="16"/>
          <w:szCs w:val="16"/>
        </w:rPr>
        <w:t>Rating—Good, Medium or Poor, Good = (≥7 yes), Medium= (4-6) and Poor = (≤3 yes)</w:t>
      </w:r>
      <w:bookmarkEnd w:id="0"/>
    </w:p>
    <w:p w:rsidR="00D32C6F" w:rsidRDefault="00D32C6F" w:rsidP="00327790">
      <w:pPr>
        <w:jc w:val="center"/>
        <w:rPr>
          <w:rFonts w:asciiTheme="majorBidi" w:hAnsiTheme="majorBidi" w:cstheme="majorBidi"/>
          <w:b/>
          <w:bCs/>
          <w:sz w:val="24"/>
          <w:szCs w:val="24"/>
        </w:rPr>
      </w:pPr>
    </w:p>
    <w:p w:rsidR="00F531BD" w:rsidRDefault="00F531BD" w:rsidP="00FD3BC6">
      <w:pPr>
        <w:rPr>
          <w:rFonts w:asciiTheme="majorBidi" w:hAnsiTheme="majorBidi" w:cstheme="majorBidi"/>
          <w:b/>
          <w:bCs/>
          <w:sz w:val="24"/>
          <w:szCs w:val="24"/>
        </w:rPr>
      </w:pPr>
    </w:p>
    <w:p w:rsidR="00FD3BC6" w:rsidRDefault="00FD3BC6" w:rsidP="00FD3BC6">
      <w:pPr>
        <w:rPr>
          <w:rFonts w:asciiTheme="majorBidi" w:hAnsiTheme="majorBidi" w:cstheme="majorBidi"/>
          <w:b/>
          <w:bCs/>
          <w:sz w:val="24"/>
          <w:szCs w:val="24"/>
        </w:rPr>
      </w:pPr>
    </w:p>
    <w:p w:rsidR="00D30661" w:rsidRDefault="00D30661" w:rsidP="00327790">
      <w:pPr>
        <w:jc w:val="center"/>
        <w:rPr>
          <w:rFonts w:asciiTheme="majorBidi" w:hAnsiTheme="majorBidi" w:cstheme="majorBidi"/>
          <w:b/>
          <w:bCs/>
          <w:sz w:val="24"/>
          <w:szCs w:val="24"/>
        </w:rPr>
      </w:pPr>
      <w:bookmarkStart w:id="1" w:name="_Hlk133934458"/>
    </w:p>
    <w:p w:rsidR="004C304F" w:rsidRDefault="00520AF9" w:rsidP="00EF28FB">
      <w:p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Table </w:t>
      </w:r>
      <w:r w:rsidR="00DD0F65">
        <w:rPr>
          <w:rFonts w:asciiTheme="majorBidi" w:hAnsiTheme="majorBidi" w:cstheme="majorBidi"/>
          <w:b/>
          <w:bCs/>
          <w:sz w:val="24"/>
          <w:szCs w:val="24"/>
        </w:rPr>
        <w:t>S</w:t>
      </w:r>
      <w:r w:rsidR="00327790">
        <w:rPr>
          <w:rFonts w:asciiTheme="majorBidi" w:hAnsiTheme="majorBidi" w:cstheme="majorBidi"/>
          <w:b/>
          <w:bCs/>
          <w:sz w:val="24"/>
          <w:szCs w:val="24"/>
        </w:rPr>
        <w:t>3</w:t>
      </w:r>
      <w:r w:rsidR="004C304F">
        <w:rPr>
          <w:rFonts w:asciiTheme="majorBidi" w:hAnsiTheme="majorBidi" w:cstheme="majorBidi"/>
          <w:b/>
          <w:bCs/>
          <w:sz w:val="24"/>
          <w:szCs w:val="24"/>
        </w:rPr>
        <w:t xml:space="preserve">: </w:t>
      </w:r>
      <w:r w:rsidR="004C304F" w:rsidRPr="004C304F">
        <w:rPr>
          <w:rFonts w:asciiTheme="majorBidi" w:hAnsiTheme="majorBidi" w:cstheme="majorBidi"/>
          <w:sz w:val="24"/>
          <w:szCs w:val="24"/>
        </w:rPr>
        <w:t>Meta-regression analysis for exploring heterogeneity among studies using the PSQI and SMHSQ</w:t>
      </w:r>
    </w:p>
    <w:tbl>
      <w:tblPr>
        <w:tblStyle w:val="TableGrid"/>
        <w:tblW w:w="10975" w:type="dxa"/>
        <w:jc w:val="center"/>
        <w:tblLook w:val="04A0" w:firstRow="1" w:lastRow="0" w:firstColumn="1" w:lastColumn="0" w:noHBand="0" w:noVBand="1"/>
      </w:tblPr>
      <w:tblGrid>
        <w:gridCol w:w="2425"/>
        <w:gridCol w:w="1170"/>
        <w:gridCol w:w="720"/>
        <w:gridCol w:w="900"/>
        <w:gridCol w:w="1440"/>
        <w:gridCol w:w="1170"/>
        <w:gridCol w:w="638"/>
        <w:gridCol w:w="892"/>
        <w:gridCol w:w="1620"/>
      </w:tblGrid>
      <w:tr w:rsidR="004C304F" w:rsidRPr="00BE2F03" w:rsidTr="00D56EDF">
        <w:trPr>
          <w:jc w:val="center"/>
        </w:trPr>
        <w:tc>
          <w:tcPr>
            <w:tcW w:w="2425" w:type="dxa"/>
            <w:vMerge w:val="restart"/>
          </w:tcPr>
          <w:p w:rsidR="004C304F" w:rsidRDefault="004C304F" w:rsidP="00D56EDF">
            <w:pPr>
              <w:jc w:val="center"/>
              <w:rPr>
                <w:rFonts w:ascii="Times New Roman" w:eastAsia="Calibri" w:hAnsi="Times New Roman" w:cs="Times New Roman"/>
                <w:b/>
                <w:bCs/>
                <w:color w:val="000000"/>
                <w:sz w:val="20"/>
                <w:szCs w:val="20"/>
              </w:rPr>
            </w:pPr>
          </w:p>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Variables</w:t>
            </w:r>
          </w:p>
        </w:tc>
        <w:tc>
          <w:tcPr>
            <w:tcW w:w="4230" w:type="dxa"/>
            <w:gridSpan w:val="4"/>
          </w:tcPr>
          <w:p w:rsidR="004C304F" w:rsidRPr="00BE2F03" w:rsidRDefault="004C304F" w:rsidP="00D56EDF">
            <w:pPr>
              <w:jc w:val="center"/>
              <w:rPr>
                <w:rFonts w:ascii="Times New Roman" w:eastAsia="Calibri" w:hAnsi="Times New Roman" w:cs="Times New Roman"/>
                <w:b/>
                <w:bCs/>
                <w:color w:val="000000"/>
                <w:sz w:val="20"/>
                <w:szCs w:val="20"/>
              </w:rPr>
            </w:pPr>
            <w:r w:rsidRPr="00BE2F03">
              <w:rPr>
                <w:rFonts w:ascii="Times New Roman" w:eastAsia="Calibri" w:hAnsi="Times New Roman" w:cs="Times New Roman"/>
                <w:b/>
                <w:bCs/>
                <w:color w:val="000000"/>
                <w:sz w:val="20"/>
                <w:szCs w:val="20"/>
              </w:rPr>
              <w:t>Sleep quality based on PSQI</w:t>
            </w:r>
          </w:p>
        </w:tc>
        <w:tc>
          <w:tcPr>
            <w:tcW w:w="4320" w:type="dxa"/>
            <w:gridSpan w:val="4"/>
          </w:tcPr>
          <w:p w:rsidR="004C304F" w:rsidRPr="00BE2F03" w:rsidRDefault="004C304F" w:rsidP="00D56EDF">
            <w:pPr>
              <w:jc w:val="center"/>
              <w:rPr>
                <w:rFonts w:ascii="Times New Roman" w:eastAsia="Calibri" w:hAnsi="Times New Roman" w:cs="Times New Roman"/>
                <w:b/>
                <w:bCs/>
                <w:color w:val="000000"/>
                <w:sz w:val="20"/>
                <w:szCs w:val="20"/>
              </w:rPr>
            </w:pPr>
            <w:r w:rsidRPr="00BE2F03">
              <w:rPr>
                <w:rFonts w:ascii="Times New Roman" w:eastAsia="Calibri" w:hAnsi="Times New Roman" w:cs="Times New Roman"/>
                <w:b/>
                <w:bCs/>
                <w:color w:val="000000"/>
                <w:sz w:val="20"/>
                <w:szCs w:val="20"/>
              </w:rPr>
              <w:t>Sleep quality based on SMHSQ</w:t>
            </w:r>
          </w:p>
        </w:tc>
      </w:tr>
      <w:tr w:rsidR="004C304F" w:rsidRPr="00653B65" w:rsidTr="00D56EDF">
        <w:trPr>
          <w:jc w:val="center"/>
        </w:trPr>
        <w:tc>
          <w:tcPr>
            <w:tcW w:w="2425" w:type="dxa"/>
            <w:vMerge/>
          </w:tcPr>
          <w:p w:rsidR="004C304F" w:rsidRPr="00653B65" w:rsidRDefault="004C304F" w:rsidP="00D56EDF">
            <w:pPr>
              <w:jc w:val="center"/>
              <w:rPr>
                <w:rFonts w:ascii="Times New Roman" w:eastAsia="Calibri" w:hAnsi="Times New Roman" w:cs="Times New Roman"/>
                <w:b/>
                <w:bCs/>
                <w:color w:val="000000"/>
                <w:sz w:val="20"/>
                <w:szCs w:val="20"/>
              </w:rPr>
            </w:pPr>
          </w:p>
        </w:tc>
        <w:tc>
          <w:tcPr>
            <w:tcW w:w="1170"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Coefficient</w:t>
            </w:r>
          </w:p>
        </w:tc>
        <w:tc>
          <w:tcPr>
            <w:tcW w:w="720"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Std. Error</w:t>
            </w:r>
          </w:p>
        </w:tc>
        <w:tc>
          <w:tcPr>
            <w:tcW w:w="900"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P-value</w:t>
            </w:r>
          </w:p>
        </w:tc>
        <w:tc>
          <w:tcPr>
            <w:tcW w:w="1440" w:type="dxa"/>
          </w:tcPr>
          <w:p w:rsidR="004C304F"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95%CI </w:t>
            </w:r>
          </w:p>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(lower-upper)</w:t>
            </w:r>
          </w:p>
        </w:tc>
        <w:tc>
          <w:tcPr>
            <w:tcW w:w="1170"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Coefficient</w:t>
            </w:r>
          </w:p>
        </w:tc>
        <w:tc>
          <w:tcPr>
            <w:tcW w:w="638"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Std. Error</w:t>
            </w:r>
          </w:p>
        </w:tc>
        <w:tc>
          <w:tcPr>
            <w:tcW w:w="892" w:type="dxa"/>
          </w:tcPr>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P-value</w:t>
            </w:r>
          </w:p>
        </w:tc>
        <w:tc>
          <w:tcPr>
            <w:tcW w:w="1620" w:type="dxa"/>
          </w:tcPr>
          <w:p w:rsidR="004C304F"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95%CI </w:t>
            </w:r>
          </w:p>
          <w:p w:rsidR="004C304F" w:rsidRPr="00653B65" w:rsidRDefault="004C304F" w:rsidP="00D56EDF">
            <w:pPr>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(lower-upper)</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Year of studies</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sidRPr="00915B6E">
              <w:rPr>
                <w:rFonts w:asciiTheme="majorBidi" w:eastAsia="Calibri" w:hAnsiTheme="majorBidi" w:cstheme="majorBidi"/>
                <w:color w:val="000000"/>
                <w:sz w:val="18"/>
                <w:szCs w:val="18"/>
              </w:rPr>
              <w:t>-0.047</w:t>
            </w:r>
            <w:r>
              <w:rPr>
                <w:rFonts w:asciiTheme="majorBidi" w:eastAsia="Calibri" w:hAnsiTheme="majorBidi" w:cstheme="majorBidi"/>
                <w:color w:val="000000"/>
                <w:sz w:val="18"/>
                <w:szCs w:val="18"/>
              </w:rPr>
              <w:t>43</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0.111</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0.675</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-0.278 to 0.183</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0.1611</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0.151</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0.349</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-0.260 to 0.582</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Age in IG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0.12921</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0.055</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0.031</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0.013 to 0.245</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0.1382</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0.075</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0.166</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-0.103 to 0.379</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Age in CG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0.18414</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0.081</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0.036</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0.013 to 0.355</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0.1260</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0.060</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0.129</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-0.066 to 0.318</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Male gender in IG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0.07572</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0.034</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0.044</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0.0024 to 0.149</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-0.0339</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0.053</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0.558</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-0.181 to 0.1136</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Male gender in CG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0.08738</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0.039</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0.039</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0.0049 to 0.1698</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-0.0465</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0.053</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0.434</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-0.1951 to 0.1021</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Marital status in IG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0.03355</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0.017</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0.078</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-0.0042 to 0.071</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-0.0279</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0.023</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0.444</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-0.3253 to 0.2693</w:t>
            </w:r>
          </w:p>
        </w:tc>
      </w:tr>
      <w:tr w:rsidR="004C304F" w:rsidRPr="00915B6E" w:rsidTr="00D56EDF">
        <w:trPr>
          <w:jc w:val="center"/>
        </w:trPr>
        <w:tc>
          <w:tcPr>
            <w:tcW w:w="2425" w:type="dxa"/>
          </w:tcPr>
          <w:p w:rsidR="004C304F" w:rsidRPr="00653B65" w:rsidRDefault="004C304F" w:rsidP="00D56EDF">
            <w:pPr>
              <w:jc w:val="center"/>
              <w:rPr>
                <w:rFonts w:ascii="Times New Roman" w:eastAsia="Calibri" w:hAnsi="Times New Roman" w:cs="Times New Roman"/>
                <w:b/>
                <w:bCs/>
                <w:color w:val="000000"/>
                <w:sz w:val="20"/>
                <w:szCs w:val="20"/>
              </w:rPr>
            </w:pPr>
            <w:r>
              <w:rPr>
                <w:rFonts w:ascii="Times New Roman" w:eastAsia="Calibri" w:hAnsi="Times New Roman" w:cs="Times New Roman"/>
                <w:b/>
                <w:bCs/>
                <w:color w:val="000000"/>
                <w:sz w:val="20"/>
                <w:szCs w:val="20"/>
              </w:rPr>
              <w:t>Marital status in CG</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0.03647</w:t>
            </w:r>
          </w:p>
        </w:tc>
        <w:tc>
          <w:tcPr>
            <w:tcW w:w="7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0.019</w:t>
            </w:r>
          </w:p>
        </w:tc>
        <w:tc>
          <w:tcPr>
            <w:tcW w:w="90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0.081</w:t>
            </w:r>
          </w:p>
        </w:tc>
        <w:tc>
          <w:tcPr>
            <w:tcW w:w="144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-0.0051 to 0.078</w:t>
            </w:r>
          </w:p>
        </w:tc>
        <w:tc>
          <w:tcPr>
            <w:tcW w:w="117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-0.0405</w:t>
            </w:r>
          </w:p>
        </w:tc>
        <w:tc>
          <w:tcPr>
            <w:tcW w:w="638"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0.026</w:t>
            </w:r>
          </w:p>
        </w:tc>
        <w:tc>
          <w:tcPr>
            <w:tcW w:w="892"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0.372</w:t>
            </w:r>
          </w:p>
        </w:tc>
        <w:tc>
          <w:tcPr>
            <w:tcW w:w="1620" w:type="dxa"/>
          </w:tcPr>
          <w:p w:rsidR="004C304F" w:rsidRPr="00915B6E" w:rsidRDefault="004C304F" w:rsidP="00D56EDF">
            <w:pPr>
              <w:jc w:val="center"/>
              <w:rPr>
                <w:rFonts w:asciiTheme="majorBidi" w:eastAsia="Calibri" w:hAnsiTheme="majorBidi" w:cstheme="majorBidi"/>
                <w:color w:val="000000"/>
                <w:sz w:val="18"/>
                <w:szCs w:val="18"/>
              </w:rPr>
            </w:pPr>
            <w:r>
              <w:rPr>
                <w:rFonts w:asciiTheme="majorBidi" w:eastAsia="Calibri" w:hAnsiTheme="majorBidi" w:cstheme="majorBidi"/>
                <w:color w:val="000000"/>
                <w:sz w:val="18"/>
                <w:szCs w:val="18"/>
              </w:rPr>
              <w:t>-0.3811 to 0.2999</w:t>
            </w:r>
          </w:p>
        </w:tc>
      </w:tr>
    </w:tbl>
    <w:p w:rsidR="004C304F" w:rsidRPr="004414B4" w:rsidRDefault="004C304F" w:rsidP="004C304F">
      <w:pPr>
        <w:ind w:firstLine="1080"/>
        <w:rPr>
          <w:rFonts w:asciiTheme="majorBidi" w:hAnsiTheme="majorBidi" w:cstheme="majorBidi"/>
          <w:sz w:val="18"/>
          <w:szCs w:val="18"/>
        </w:rPr>
      </w:pPr>
      <w:r w:rsidRPr="004414B4">
        <w:rPr>
          <w:rFonts w:asciiTheme="majorBidi" w:hAnsiTheme="majorBidi" w:cstheme="majorBidi"/>
          <w:sz w:val="18"/>
          <w:szCs w:val="18"/>
        </w:rPr>
        <w:t>Abbreviations: Intervention group (IG), Control group (CG)</w:t>
      </w: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4C304F" w:rsidRDefault="004C304F" w:rsidP="00D56EDF">
      <w:pPr>
        <w:rPr>
          <w:rFonts w:asciiTheme="majorBidi" w:hAnsiTheme="majorBidi" w:cstheme="majorBidi"/>
          <w:sz w:val="24"/>
          <w:szCs w:val="24"/>
        </w:rPr>
      </w:pPr>
    </w:p>
    <w:p w:rsidR="004C304F" w:rsidRDefault="004C304F" w:rsidP="00EF28FB">
      <w:pPr>
        <w:jc w:val="center"/>
        <w:rPr>
          <w:rFonts w:asciiTheme="majorBidi" w:hAnsiTheme="majorBidi" w:cstheme="majorBidi"/>
          <w:sz w:val="24"/>
          <w:szCs w:val="24"/>
        </w:rPr>
      </w:pPr>
    </w:p>
    <w:p w:rsidR="000149FC" w:rsidRDefault="003B4E27" w:rsidP="00EF28FB">
      <w:pPr>
        <w:jc w:val="center"/>
        <w:rPr>
          <w:rFonts w:asciiTheme="majorBidi" w:hAnsiTheme="majorBidi" w:cstheme="majorBidi"/>
          <w:sz w:val="24"/>
          <w:szCs w:val="24"/>
        </w:rPr>
      </w:pPr>
      <w:r>
        <w:rPr>
          <w:rFonts w:asciiTheme="majorBidi" w:hAnsiTheme="majorBidi" w:cstheme="majorBidi"/>
          <w:b/>
          <w:bCs/>
          <w:sz w:val="24"/>
          <w:szCs w:val="24"/>
        </w:rPr>
        <w:lastRenderedPageBreak/>
        <w:t xml:space="preserve">Table S4: </w:t>
      </w:r>
      <w:r w:rsidR="00520AF9" w:rsidRPr="0084561E">
        <w:rPr>
          <w:rFonts w:asciiTheme="majorBidi" w:hAnsiTheme="majorBidi" w:cstheme="majorBidi"/>
          <w:sz w:val="24"/>
          <w:szCs w:val="24"/>
        </w:rPr>
        <w:t xml:space="preserve">Characteristics and </w:t>
      </w:r>
      <w:r w:rsidR="00520AF9">
        <w:rPr>
          <w:rFonts w:asciiTheme="majorBidi" w:hAnsiTheme="majorBidi" w:cstheme="majorBidi"/>
          <w:sz w:val="24"/>
          <w:szCs w:val="24"/>
        </w:rPr>
        <w:t xml:space="preserve">outcomes of </w:t>
      </w:r>
      <w:r w:rsidR="00D56EDF">
        <w:rPr>
          <w:rFonts w:asciiTheme="majorBidi" w:hAnsiTheme="majorBidi" w:cstheme="majorBidi"/>
          <w:sz w:val="24"/>
          <w:szCs w:val="24"/>
        </w:rPr>
        <w:t>59</w:t>
      </w:r>
      <w:r w:rsidR="00520AF9" w:rsidRPr="00074097">
        <w:rPr>
          <w:rFonts w:asciiTheme="majorBidi" w:hAnsiTheme="majorBidi" w:cstheme="majorBidi"/>
          <w:sz w:val="24"/>
          <w:szCs w:val="24"/>
        </w:rPr>
        <w:t xml:space="preserve"> </w:t>
      </w:r>
      <w:r w:rsidR="00520AF9">
        <w:rPr>
          <w:rFonts w:asciiTheme="majorBidi" w:hAnsiTheme="majorBidi" w:cstheme="majorBidi"/>
          <w:sz w:val="24"/>
          <w:szCs w:val="24"/>
        </w:rPr>
        <w:t>studies i</w:t>
      </w:r>
      <w:r w:rsidR="00520AF9" w:rsidRPr="0084561E">
        <w:rPr>
          <w:rFonts w:asciiTheme="majorBidi" w:hAnsiTheme="majorBidi" w:cstheme="majorBidi"/>
          <w:sz w:val="24"/>
          <w:szCs w:val="24"/>
        </w:rPr>
        <w:t>ncluded</w:t>
      </w:r>
      <w:r w:rsidR="00520AF9">
        <w:rPr>
          <w:rFonts w:asciiTheme="majorBidi" w:hAnsiTheme="majorBidi" w:cstheme="majorBidi"/>
          <w:sz w:val="24"/>
          <w:szCs w:val="24"/>
        </w:rPr>
        <w:t xml:space="preserve"> in the systematic review</w:t>
      </w:r>
      <w:bookmarkEnd w:id="1"/>
    </w:p>
    <w:tbl>
      <w:tblPr>
        <w:tblStyle w:val="TableGrid2"/>
        <w:tblW w:w="14685" w:type="dxa"/>
        <w:jc w:val="center"/>
        <w:tblLayout w:type="fixed"/>
        <w:tblLook w:val="04A0" w:firstRow="1" w:lastRow="0" w:firstColumn="1" w:lastColumn="0" w:noHBand="0" w:noVBand="1"/>
      </w:tblPr>
      <w:tblGrid>
        <w:gridCol w:w="720"/>
        <w:gridCol w:w="2520"/>
        <w:gridCol w:w="1620"/>
        <w:gridCol w:w="1260"/>
        <w:gridCol w:w="900"/>
        <w:gridCol w:w="2880"/>
        <w:gridCol w:w="2435"/>
        <w:gridCol w:w="1180"/>
        <w:gridCol w:w="1170"/>
      </w:tblGrid>
      <w:tr w:rsidR="00EF28FB" w:rsidRPr="00EF28FB" w:rsidTr="00A6452F">
        <w:trPr>
          <w:trHeight w:val="250"/>
          <w:jc w:val="center"/>
        </w:trPr>
        <w:tc>
          <w:tcPr>
            <w:tcW w:w="7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First Author, Year of publication, Ref</w:t>
            </w:r>
          </w:p>
        </w:tc>
        <w:tc>
          <w:tcPr>
            <w:tcW w:w="16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Study type</w:t>
            </w:r>
          </w:p>
        </w:tc>
        <w:tc>
          <w:tcPr>
            <w:tcW w:w="126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Setting</w:t>
            </w:r>
          </w:p>
        </w:tc>
        <w:tc>
          <w:tcPr>
            <w:tcW w:w="90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Sample size</w:t>
            </w:r>
          </w:p>
        </w:tc>
        <w:tc>
          <w:tcPr>
            <w:tcW w:w="28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Intervention types</w:t>
            </w:r>
          </w:p>
        </w:tc>
        <w:tc>
          <w:tcPr>
            <w:tcW w:w="2435" w:type="dxa"/>
            <w:shd w:val="clear" w:color="auto" w:fill="D9D9D9"/>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b/>
                <w:bCs/>
                <w:color w:val="000000"/>
                <w:sz w:val="20"/>
                <w:szCs w:val="20"/>
              </w:rPr>
              <w:t>Assessment tools for sleep quality</w:t>
            </w:r>
          </w:p>
        </w:tc>
        <w:tc>
          <w:tcPr>
            <w:tcW w:w="11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Conclusion</w:t>
            </w:r>
          </w:p>
        </w:tc>
        <w:tc>
          <w:tcPr>
            <w:tcW w:w="117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 xml:space="preserve">Quality </w:t>
            </w:r>
          </w:p>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assessment</w:t>
            </w:r>
          </w:p>
        </w:tc>
      </w:tr>
      <w:tr w:rsidR="00EF28FB" w:rsidRPr="00EF28FB" w:rsidTr="00A6452F">
        <w:trPr>
          <w:trHeight w:val="225"/>
          <w:jc w:val="center"/>
        </w:trPr>
        <w:tc>
          <w:tcPr>
            <w:tcW w:w="720" w:type="dxa"/>
            <w:vMerge w:val="restart"/>
            <w:shd w:val="clear" w:color="auto" w:fill="auto"/>
            <w:textDirection w:val="btLr"/>
            <w:vAlign w:val="center"/>
          </w:tcPr>
          <w:p w:rsidR="00EF28FB" w:rsidRPr="00EF28FB" w:rsidRDefault="00EF28FB" w:rsidP="00EF28FB">
            <w:pPr>
              <w:ind w:right="113"/>
              <w:jc w:val="center"/>
              <w:rPr>
                <w:rFonts w:ascii="Times New Roman" w:eastAsia="Calibri" w:hAnsi="Times New Roman" w:cs="Times New Roman"/>
                <w:b/>
                <w:bCs/>
                <w:color w:val="000000"/>
                <w:sz w:val="24"/>
                <w:szCs w:val="24"/>
              </w:rPr>
            </w:pPr>
            <w:r w:rsidRPr="00EF28FB">
              <w:rPr>
                <w:rFonts w:ascii="Times New Roman" w:eastAsia="Calibri" w:hAnsi="Times New Roman" w:cs="Times New Roman"/>
                <w:b/>
                <w:bCs/>
                <w:color w:val="000000"/>
                <w:sz w:val="24"/>
                <w:szCs w:val="24"/>
              </w:rPr>
              <w:t>Sleep hygiene</w:t>
            </w:r>
          </w:p>
          <w:p w:rsidR="00EF28FB" w:rsidRPr="00EF28FB" w:rsidRDefault="00EF28FB" w:rsidP="00EF28FB">
            <w:pPr>
              <w:ind w:right="113"/>
              <w:jc w:val="center"/>
              <w:rPr>
                <w:rFonts w:ascii="Times New Roman" w:eastAsia="Calibri" w:hAnsi="Times New Roman" w:cs="Times New Roman"/>
                <w:b/>
                <w:bCs/>
                <w:color w:val="000000"/>
                <w:sz w:val="24"/>
                <w:szCs w:val="24"/>
              </w:rPr>
            </w:pPr>
          </w:p>
          <w:p w:rsidR="00EF28FB" w:rsidRPr="00EF28FB" w:rsidRDefault="00EF28FB" w:rsidP="00EF28FB">
            <w:pPr>
              <w:ind w:right="113"/>
              <w:jc w:val="center"/>
              <w:rPr>
                <w:rFonts w:ascii="Times New Roman" w:eastAsia="Calibri" w:hAnsi="Times New Roman" w:cs="Times New Roman"/>
                <w:b/>
                <w:bCs/>
                <w:color w:val="000000"/>
                <w:sz w:val="24"/>
                <w:szCs w:val="24"/>
              </w:rPr>
            </w:pPr>
          </w:p>
          <w:p w:rsidR="00EF28FB" w:rsidRPr="00EF28FB" w:rsidRDefault="00EF28FB" w:rsidP="00EF28FB">
            <w:pPr>
              <w:ind w:right="113"/>
              <w:jc w:val="center"/>
              <w:rPr>
                <w:rFonts w:ascii="Times New Roman" w:eastAsia="Calibri" w:hAnsi="Times New Roman" w:cs="Times New Roman"/>
                <w:b/>
                <w:bCs/>
                <w:color w:val="000000"/>
                <w:sz w:val="24"/>
                <w:szCs w:val="24"/>
              </w:rPr>
            </w:pPr>
          </w:p>
          <w:p w:rsidR="00EF28FB" w:rsidRPr="00EF28FB" w:rsidRDefault="00EF28FB" w:rsidP="00EF28FB">
            <w:pPr>
              <w:ind w:right="113"/>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Amirifar</w:t>
            </w:r>
            <w:proofErr w:type="spellEnd"/>
            <w:r w:rsidRPr="00EF28FB">
              <w:rPr>
                <w:rFonts w:ascii="Times New Roman" w:eastAsia="Calibri" w:hAnsi="Times New Roman" w:cs="Times New Roman"/>
                <w:sz w:val="20"/>
                <w:szCs w:val="20"/>
              </w:rPr>
              <w:t xml:space="preserve">, 2021,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&lt;EndNote&gt;&lt;Cite&gt;&lt;Author&gt;A&lt;/Author&gt;&lt;Year&gt;2021&lt;/Year&gt;&lt;RecNum&gt;106&lt;/RecNum&gt;&lt;DisplayText&gt;(3)&lt;/DisplayText&gt;&lt;record&gt;&lt;rec-number&gt;106&lt;/rec-number&gt;&lt;foreign-keys&gt;&lt;key app="EN" db-id="tz0exer2k2wavqes9t7pzxtl0zwzeve9szxx" timestamp="1683094012"&gt;106&lt;/key&gt;&lt;/foreign-keys&gt;&lt;ref-type name="Journal Article"&gt;17&lt;/ref-type&gt;&lt;contributors&gt;&lt;authors&gt;&lt;author&gt; Amirifar A&lt;/author&gt;&lt;author&gt;Rahmani A&lt;/author&gt;&lt;/authors&gt;&lt;/contributors&gt;&lt;titles&gt;&lt;title&gt;The Effect of Planned Team Work-based Cares on the Sleep Quality in Cardio Vascular Surgery Patients of Intensive Care Unit&lt;/title&gt;&lt;/titles&gt;&lt;dates&gt;&lt;year&gt;2021&lt;/year&gt;&lt;/dates&gt;&lt;urls&gt;&lt;/urls&gt;&lt;/record&gt;&lt;/Cite&gt;&lt;/EndNote&gt;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100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Team Work-based Cares and nursing interventions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cPr>
          <w:p w:rsidR="00EF28FB" w:rsidRPr="00EF28FB" w:rsidRDefault="00EF28FB" w:rsidP="00EF28FB">
            <w:pPr>
              <w:ind w:right="113"/>
              <w:jc w:val="center"/>
              <w:rPr>
                <w:rFonts w:ascii="Times New Roman" w:eastAsia="Calibri" w:hAnsi="Times New Roman" w:cs="Times New Roman"/>
                <w:b/>
                <w:bCs/>
                <w:color w:val="000000"/>
                <w:sz w:val="20"/>
                <w:szCs w:val="20"/>
              </w:rPr>
            </w:pPr>
            <w:bookmarkStart w:id="2" w:name="_Hlk114569277"/>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Chamanzari</w:t>
            </w:r>
            <w:proofErr w:type="spellEnd"/>
            <w:r w:rsidRPr="00EF28FB">
              <w:rPr>
                <w:rFonts w:ascii="Times New Roman" w:eastAsia="Calibri" w:hAnsi="Times New Roman" w:cs="Times New Roman"/>
                <w:sz w:val="20"/>
                <w:szCs w:val="20"/>
              </w:rPr>
              <w:t xml:space="preserve">, 2016,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&lt;EndNote&gt;&lt;Cite&gt;&lt;Author&gt;Chamanzari H&lt;/Author&gt;&lt;Year&gt;2016&lt;/Year&gt;&lt;RecNum&gt;23&lt;/RecNum&gt;&lt;DisplayText&gt;(12)&lt;/DisplayText&gt;&lt;record&gt;&lt;rec-number&gt;23&lt;/rec-number&gt;&lt;foreign-keys&gt;&lt;key app="EN" db-id="tz0exer2k2wavqes9t7pzxtl0zwzeve9szxx" timestamp="1683094008"&gt;23&lt;/key&gt;&lt;/foreign-keys&gt;&lt;ref-type name="Journal Article"&gt;17&lt;/ref-type&gt;&lt;contributors&gt;&lt;authors&gt;&lt;author&gt;Chamanzari H, &lt;/author&gt;&lt;author&gt;Hesari-Moghadam M, &lt;/author&gt;&lt;author&gt;Malekzadeh J, &lt;/author&gt;&lt;author&gt;Shakeri MT, &lt;/author&gt;&lt;author&gt;Hojjat SK, &lt;/author&gt;&lt;author&gt;Hosseini SM, Kianian T.&lt;/author&gt;&lt;/authors&gt;&lt;/contributors&gt;&lt;titles&gt;&lt;title&gt;Effect of implementation of Quiet Time Protocol on sleep quality of patients in Intensive Care Unit.&lt;/title&gt;&lt;secondary-title&gt;Medical - Surgical Nursing Journal&lt;/secondary-title&gt;&lt;/titles&gt;&lt;periodical&gt;&lt;full-title&gt;Medical - Surgical Nursing Journal&lt;/full-title&gt;&lt;/periodical&gt;&lt;pages&gt;49-56&lt;/pages&gt;&lt;volume&gt;5&lt;/volume&gt;&lt;number&gt;1&lt;/number&gt;&lt;dates&gt;&lt;year&gt;2016&lt;/year&gt;&lt;/dates&gt;&lt;isbn&gt;2322-178X&lt;/isbn&gt;&lt;urls&gt;&lt;related-urls&gt;&lt;url&gt;https://www.sid.ir/en/Journal/ViewPaper.aspx?ID=502904&lt;/url&gt;&lt;/related-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(12)</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Quite time</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 + an author 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extDirection w:val="btLr"/>
          </w:tcPr>
          <w:p w:rsidR="00EF28FB" w:rsidRPr="00EF28FB" w:rsidRDefault="00EF28FB" w:rsidP="00EF28FB">
            <w:pPr>
              <w:ind w:right="113"/>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Diaz_Alonso</w:t>
            </w:r>
            <w:proofErr w:type="spellEnd"/>
            <w:r w:rsidRPr="00EF28FB">
              <w:rPr>
                <w:rFonts w:ascii="Times New Roman" w:eastAsia="Calibri" w:hAnsi="Times New Roman" w:cs="Times New Roman"/>
                <w:sz w:val="20"/>
                <w:szCs w:val="20"/>
              </w:rPr>
              <w:t xml:space="preserve">, 2018, </w:t>
            </w:r>
            <w:r w:rsidRPr="00EF28FB">
              <w:rPr>
                <w:rFonts w:ascii="Times New Roman" w:eastAsia="Calibri" w:hAnsi="Times New Roman" w:cs="Times New Roman"/>
                <w:sz w:val="20"/>
                <w:szCs w:val="20"/>
              </w:rPr>
              <w:fldChar w:fldCharType="begin">
                <w:fldData xml:space="preserve">PEVuZE5vdGU+PENpdGU+PEF1dGhvcj5EaWF6LUFsb25zbzwvQXV0aG9yPjxZZWFyPjIwMTg8L1ll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</w:fldData>
              </w:fldChar>
            </w:r>
            <w:r>
              <w:rPr>
                <w:rFonts w:ascii="Times New Roman" w:eastAsia="Calibri" w:hAnsi="Times New Roman" w:cs="Times New Roman"/>
                <w:sz w:val="20"/>
                <w:szCs w:val="20"/>
              </w:rPr>
              <w:instrText xml:space="preserve"> ADDIN EN.CITE </w:instrText>
            </w:r>
            <w:r>
              <w:rPr>
                <w:rFonts w:ascii="Times New Roman" w:eastAsia="Calibri" w:hAnsi="Times New Roman" w:cs="Times New Roman"/>
                <w:sz w:val="20"/>
                <w:szCs w:val="20"/>
              </w:rPr>
              <w:fldChar w:fldCharType="begin">
                <w:fldData xml:space="preserve">PEVuZE5vdGU+PENpdGU+PEF1dGhvcj5EaWF6LUFsb25zbzwvQXV0aG9yPjxZZWFyPjIwMTg8L1ll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</w:fldData>
              </w:fldChar>
            </w:r>
            <w:r>
              <w:rPr>
                <w:rFonts w:ascii="Times New Roman" w:eastAsia="Calibri" w:hAnsi="Times New Roman" w:cs="Times New Roman"/>
                <w:sz w:val="20"/>
                <w:szCs w:val="20"/>
              </w:rPr>
              <w:instrText xml:space="preserve"> ADDIN EN.CITE.DATA </w:instrText>
            </w:r>
            <w:r>
              <w:rPr>
                <w:rFonts w:ascii="Times New Roman" w:eastAsia="Calibri" w:hAnsi="Times New Roman" w:cs="Times New Roman"/>
                <w:sz w:val="20"/>
                <w:szCs w:val="20"/>
              </w:rPr>
            </w:r>
            <w:r>
              <w:rPr>
                <w:rFonts w:ascii="Times New Roman" w:eastAsia="Calibri" w:hAnsi="Times New Roman" w:cs="Times New Roman"/>
                <w:sz w:val="20"/>
                <w:szCs w:val="20"/>
              </w:rPr>
              <w:fldChar w:fldCharType="end"/>
            </w:r>
            <w:r w:rsidRPr="00EF28FB">
              <w:rPr>
                <w:rFonts w:ascii="Times New Roman" w:eastAsia="Calibri" w:hAnsi="Times New Roman" w:cs="Times New Roman"/>
                <w:sz w:val="20"/>
                <w:szCs w:val="20"/>
              </w:rPr>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(19)</w:t>
            </w:r>
            <w:r w:rsidRPr="00EF28FB">
              <w:rPr>
                <w:rFonts w:ascii="Times New Roman" w:eastAsia="Calibri" w:hAnsi="Times New Roman" w:cs="Times New Roman"/>
                <w:sz w:val="20"/>
                <w:szCs w:val="20"/>
              </w:rPr>
              <w:fldChar w:fldCharType="end"/>
            </w:r>
            <w:r w:rsidRPr="00EF28FB">
              <w:rPr>
                <w:rFonts w:ascii="Times New Roman" w:eastAsia="Calibri" w:hAnsi="Times New Roman" w:cs="Times New Roman"/>
                <w:sz w:val="20"/>
                <w:szCs w:val="20"/>
              </w:rPr>
              <w:t xml:space="preserve"> </w:t>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Bundle of nursing interventions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PSQI +RCSQ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Not 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Gabor, 2003,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&lt;EndNote&gt;&lt;Cite&gt;&lt;Author&gt;Gabor&lt;/Author&gt;&lt;Year&gt;2003&lt;/Year&gt;&lt;RecNum&gt;79&lt;/RecNum&gt;&lt;DisplayText&gt;(24)&lt;/DisplayText&gt;&lt;record&gt;&lt;rec-number&gt;79&lt;/rec-number&gt;&lt;foreign-keys&gt;&lt;key app="EN" db-id="tz0exer2k2wavqes9t7pzxtl0zwzeve9szxx" timestamp="1683094011"&gt;79&lt;/key&gt;&lt;/foreign-keys&gt;&lt;ref-type name="Journal Article"&gt;17&lt;/ref-type&gt;&lt;contributors&gt;&lt;authors&gt;&lt;author&gt;Gabor, Jonathan Y&lt;/author&gt;&lt;author&gt;Cooper, Andrew B&lt;/author&gt;&lt;author&gt;Crombach, Shelley A&lt;/author&gt;&lt;author&gt;Lee, Bert&lt;/author&gt;&lt;author&gt;Kadikar, Nisha&lt;/author&gt;&lt;author&gt;Bettger, Harald E&lt;/author&gt;&lt;author&gt;Hanly, Patrick J&lt;/author&gt;&lt;/authors&gt;&lt;/contributors&gt;&lt;titles&gt;&lt;title&gt;Contribution of the intensive care unit environment to sleep disruption in mechanically ventilated patients and healthy subjects&lt;/title&gt;&lt;secondary-title&gt;American journal of respiratory and critical care medicine&lt;/secondary-title&gt;&lt;/titles&gt;&lt;periodical&gt;&lt;full-title&gt;Am J Respir Crit Care Med&lt;/full-title&gt;&lt;abbr-1&gt;American journal of respiratory and critical care medicine&lt;/abbr-1&gt;&lt;/periodical&gt;&lt;pages&gt;708-715&lt;/pages&gt;&lt;volume&gt;167&lt;/volume&gt;&lt;number&gt;5&lt;/number&gt;&lt;dates&gt;&lt;year&gt;2003&lt;/year&gt;&lt;/dates&gt;&lt;isbn&gt;1073-449X&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(24)</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14</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Noise reduction, Separation of rooms and patient-care activities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PSG</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Gardner, 2009,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&lt;EndNote&gt;&lt;Cite&gt;&lt;Author&gt;Gardner&lt;/Author&gt;&lt;Year&gt;2009&lt;/Year&gt;&lt;RecNum&gt;97&lt;/RecNum&gt;&lt;DisplayText&gt;(25)&lt;/DisplayText&gt;&lt;record&gt;&lt;rec-number&gt;97&lt;/rec-number&gt;&lt;foreign-keys&gt;&lt;key app="EN" db-id="tz0exer2k2wavqes9t7pzxtl0zwzeve9szxx" timestamp="1683094011"&gt;97&lt;/key&gt;&lt;/foreign-keys&gt;&lt;ref-type name="Journal Article"&gt;17&lt;/ref-type&gt;&lt;contributors&gt;&lt;authors&gt;&lt;author&gt;Gardner, Glenn&lt;/author&gt;&lt;author&gt;Collins, Christine&lt;/author&gt;&lt;author&gt;Osborne, Sonya&lt;/author&gt;&lt;author&gt;Henderson, Amanda&lt;/author&gt;&lt;author&gt;Eastwood, Misha&lt;/author&gt;&lt;/authors&gt;&lt;/contributors&gt;&lt;titles&gt;&lt;title&gt;Creating a therapeutic environment: a non-randomised controlled trial of a quiet time intervention for patients in acute care&lt;/title&gt;&lt;secondary-title&gt;International journal of nursing studies&lt;/secondary-title&gt;&lt;/titles&gt;&lt;periodical&gt;&lt;full-title&gt;International journal of nursing studies&lt;/full-title&gt;&lt;/periodical&gt;&lt;pages&gt;778-786&lt;/pages&gt;&lt;volume&gt;46&lt;/volume&gt;&lt;number&gt;6&lt;/number&gt;&lt;dates&gt;&lt;year&gt;2009&lt;/year&gt;&lt;/dates&gt;&lt;isbn&gt;0020-7489&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(25)</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229</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Quite time</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Epworth Sleepiness Scale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Kamdar</w:t>
            </w:r>
            <w:proofErr w:type="spellEnd"/>
            <w:r w:rsidRPr="00EF28FB">
              <w:rPr>
                <w:rFonts w:ascii="Times New Roman" w:eastAsia="Calibri" w:hAnsi="Times New Roman" w:cs="Times New Roman"/>
                <w:sz w:val="20"/>
                <w:szCs w:val="20"/>
              </w:rPr>
              <w:t xml:space="preserve">, 2013,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&lt;EndNote&gt;&lt;Cite&gt;&lt;Author&gt;Kamdar&lt;/Author&gt;&lt;Year&gt;2013&lt;/Year&gt;&lt;RecNum&gt;72&lt;/RecNum&gt;&lt;DisplayText&gt;(61)&lt;/DisplayText&gt;&lt;record&gt;&lt;rec-number&gt;72&lt;/rec-number&gt;&lt;foreign-keys&gt;&lt;key app="EN" db-id="tz0exer2k2wavqes9t7pzxtl0zwzeve9szxx" timestamp="1683094010"&gt;72&lt;/key&gt;&lt;/foreign-keys&gt;&lt;ref-type name="Journal Article"&gt;17&lt;/ref-type&gt;&lt;contributors&gt;&lt;authors&gt;&lt;author&gt;Kamdar, Biren B&lt;/author&gt;&lt;author&gt;King, Lauren M&lt;/author&gt;&lt;author&gt;Collop, Nancy A&lt;/author&gt;&lt;author&gt;Sakamuri, Sruthi&lt;/author&gt;&lt;author&gt;Colantuoni, Elizabeth&lt;/author&gt;&lt;author&gt;Neufeld, Karin J&lt;/author&gt;&lt;author&gt;Bienvenu, O Joseph&lt;/author&gt;&lt;author&gt;Rowden, Annette M&lt;/author&gt;&lt;author&gt;Touradji, Pegah&lt;/author&gt;&lt;author&gt;Brower, Roy G&lt;/author&gt;&lt;/authors&gt;&lt;/contributors&gt;&lt;titles&gt;&lt;title&gt;The effect of a quality improvement intervention on perceived sleep quality and cognition in a medical ICU&lt;/title&gt;&lt;secondary-title&gt;Critical care medicine&lt;/secondary-title&gt;&lt;/titles&gt;&lt;periodical&gt;&lt;full-title&gt;Crit Care Med&lt;/full-title&gt;&lt;abbr-1&gt;Critical care medicine&lt;/abbr-1&gt;&lt;/periodical&gt;&lt;pages&gt;800&lt;/pages&gt;&lt;volume&gt;41&lt;/volume&gt;&lt;number&gt;3&lt;/number&gt;&lt;dates&gt;&lt;year&gt;2013&lt;/year&gt;&lt;/dates&gt;&lt;urls&gt;&lt;/urls&gt;&lt;/record&gt;&lt;/Cite&gt;&lt;/EndNote&gt;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(61)</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Medical 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300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Noise reduction</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Good</w:t>
            </w:r>
          </w:p>
        </w:tc>
      </w:tr>
      <w:tr w:rsidR="00EF28FB" w:rsidRPr="00EF28FB" w:rsidTr="00A6452F">
        <w:trPr>
          <w:trHeight w:val="225"/>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Knauert</w:t>
            </w:r>
            <w:proofErr w:type="spellEnd"/>
            <w:r w:rsidRPr="00EF28FB">
              <w:rPr>
                <w:rFonts w:ascii="Times New Roman" w:eastAsia="Calibri" w:hAnsi="Times New Roman" w:cs="Times New Roman"/>
                <w:sz w:val="20"/>
                <w:szCs w:val="20"/>
              </w:rPr>
              <w:t xml:space="preserve">, 2018,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&lt;EndNote&gt;&lt;Cite&gt;&lt;Author&gt;Knauert&lt;/Author&gt;&lt;Year&gt;2018&lt;/Year&gt;&lt;RecNum&gt;76&lt;/RecNum&gt;&lt;DisplayText&gt;(32)&lt;/DisplayText&gt;&lt;record&gt;&lt;rec-number&gt;76&lt;/rec-number&gt;&lt;foreign-keys&gt;&lt;key app="EN" db-id="tz0exer2k2wavqes9t7pzxtl0zwzeve9szxx" timestamp="1683094010"&gt;76&lt;/key&gt;&lt;/foreign-keys&gt;&lt;ref-type name="Journal Article"&gt;17&lt;/ref-type&gt;&lt;contributors&gt;&lt;authors&gt;&lt;author&gt;Knauert, Melissa P&lt;/author&gt;&lt;author&gt;Redeker, Nancy S&lt;/author&gt;&lt;author&gt;Yaggi, Henry K&lt;/author&gt;&lt;author&gt;Bennick, Michael&lt;/author&gt;&lt;author&gt;Pisani, Margaret A&lt;/author&gt;&lt;/authors&gt;&lt;/contributors&gt;&lt;titles&gt;&lt;title&gt;Creating naptime: an overnight, nonpharmacologic intensive care unit sleep promotion protocol&lt;/title&gt;&lt;secondary-title&gt;Journal of patient experience&lt;/secondary-title&gt;&lt;/titles&gt;&lt;periodical&gt;&lt;full-title&gt;Journal of Patient Experience&lt;/full-title&gt;&lt;/periodical&gt;&lt;pages&gt;180-187&lt;/pages&gt;&lt;volume&gt;5&lt;/volume&gt;&lt;number&gt;3&lt;/number&gt;&lt;dates&gt;&lt;year&gt;2018&lt;/year&gt;&lt;/dates&gt;&lt;isbn&gt;2374-3735&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(32)</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Medical 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26</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Nape time (clustered-care intervention)</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RSCQ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25"/>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Li, Shu‐Yen, 2011,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&lt;EndNote&gt;&lt;Cite&gt;&lt;Author&gt;Li&lt;/Author&gt;&lt;Year&gt;2011&lt;/Year&gt;&lt;RecNum&gt;71&lt;/RecNum&gt;&lt;DisplayText&gt;(63)&lt;/DisplayText&gt;&lt;record&gt;&lt;rec-number&gt;71&lt;/rec-number&gt;&lt;foreign-keys&gt;&lt;key app="EN" db-id="tz0exer2k2wavqes9t7pzxtl0zwzeve9szxx" timestamp="1683094010"&gt;71&lt;/key&gt;&lt;/foreign-keys&gt;&lt;ref-type name="Journal Article"&gt;17&lt;/ref-type&gt;&lt;contributors&gt;&lt;authors&gt;&lt;author&gt;Li, Shu‐Yen&lt;/author&gt;&lt;author&gt;Wang, Tsae‐Jyy&lt;/author&gt;&lt;author&gt;Vivienne Wu, Shu F&lt;/author&gt;&lt;author&gt;Liang, Shu‐Yuan&lt;/author&gt;&lt;author&gt;Tung, Heng‐Hsin&lt;/author&gt;&lt;/authors&gt;&lt;/contributors&gt;&lt;titles&gt;&lt;title&gt;Efficacy of controlling night‐time noise and activities to improve patients’ sleep quality in a surgical intensive care unit&lt;/title&gt;&lt;secondary-title&gt;Journal of clinical nursing&lt;/secondary-title&gt;&lt;/titles&gt;&lt;periodical&gt;&lt;full-title&gt;Journal of clinical nursing&lt;/full-title&gt;&lt;/periodical&gt;&lt;pages&gt;396-407&lt;/pages&gt;&lt;volume&gt;20&lt;/volume&gt;&lt;number&gt;3‐4&lt;/number&gt;&lt;dates&gt;&lt;year&gt;2011&lt;/year&gt;&lt;/dates&gt;&lt;isbn&gt;0962-1067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(63)</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Surgical 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Controlling night‐time noise and activities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 + sleep status scale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Oshvandi</w:t>
            </w:r>
            <w:proofErr w:type="spellEnd"/>
            <w:r w:rsidRPr="00EF28FB">
              <w:rPr>
                <w:rFonts w:ascii="Times New Roman" w:eastAsia="Calibri" w:hAnsi="Times New Roman" w:cs="Times New Roman"/>
                <w:sz w:val="20"/>
                <w:szCs w:val="20"/>
              </w:rPr>
              <w:t xml:space="preserve">, 2014, </w:t>
            </w:r>
            <w:r w:rsidR="00D56EDF">
              <w:rPr>
                <w:rFonts w:ascii="Times New Roman" w:eastAsia="Calibri" w:hAnsi="Times New Roman" w:cs="Times New Roman"/>
                <w:sz w:val="20"/>
                <w:szCs w:val="20"/>
              </w:rPr>
              <w:fldChar w:fldCharType="begin"/>
            </w:r>
            <w:r w:rsidR="00D56EDF">
              <w:rPr>
                <w:rFonts w:ascii="Times New Roman" w:eastAsia="Calibri" w:hAnsi="Times New Roman" w:cs="Times New Roman"/>
                <w:sz w:val="20"/>
                <w:szCs w:val="20"/>
              </w:rPr>
              <w:instrText xml:space="preserve"> ADDIN EN.CITE &lt;EndNote&gt;&lt;Cite&gt;&lt;Author&gt;Oshvandi&lt;/Author&gt;&lt;Year&gt;2014&lt;/Year&gt;&lt;RecNum&gt;117&lt;/RecNum&gt;&lt;DisplayText&gt;(65)&lt;/DisplayText&gt;&lt;record&gt;&lt;rec-number&gt;117&lt;/rec-number&gt;&lt;foreign-keys&gt;&lt;key app="EN" db-id="tz0exer2k2wavqes9t7pzxtl0zwzeve9szxx" timestamp="1683094012"&gt;117&lt;/key&gt;&lt;/foreign-keys&gt;&lt;ref-type name="Journal Article"&gt;17&lt;/ref-type&gt;&lt;contributors&gt;&lt;authors&gt;&lt;author&gt;Kh. Oshvandi&lt;/author&gt;&lt;author&gt; M. Moghadari Koosha&lt;/author&gt;&lt;author&gt; F. Cheraghi&lt;/author&gt;&lt;author&gt; Fardmal&lt;/author&gt;&lt;author&gt;Naghsh Tabrizi&lt;/author&gt;&lt;author&gt;Gh. Falahinia&lt;/author&gt;&lt;/authors&gt;&lt;/contributors&gt;&lt;titles&gt;&lt;title&gt;The impact of nursing interventions on quality of sleep among patients in coronary care unit of Ekbatan Hospital in Hamadan City, Iran&lt;/title&gt;&lt;secondary-title&gt;Scientific Journal of Hamadan Nursing &amp;amp; Midwifery Faculty&lt;/secondary-title&gt;&lt;/titles&gt;&lt;periodical&gt;&lt;full-title&gt;Scientific Journal of Hamadan Nursing &amp;amp; Midwifery Faculty&lt;/full-title&gt;&lt;/periodical&gt;&lt;pages&gt;60-69&lt;/pages&gt;&lt;volume&gt;22&lt;/volume&gt;&lt;number&gt;1&lt;/number&gt;&lt;dates&gt;&lt;year&gt;2014&lt;/year&gt;&lt;/dates&gt;&lt;urls&gt;&lt;/urls&gt;&lt;/record&gt;&lt;/Cite&gt;&lt;/EndNote&gt;</w:instrText>
            </w:r>
            <w:r w:rsidR="00D56EDF">
              <w:rPr>
                <w:rFonts w:ascii="Times New Roman" w:eastAsia="Calibri" w:hAnsi="Times New Roman" w:cs="Times New Roman"/>
                <w:sz w:val="20"/>
                <w:szCs w:val="20"/>
              </w:rPr>
              <w:fldChar w:fldCharType="separate"/>
            </w:r>
            <w:r w:rsidR="00D56EDF">
              <w:rPr>
                <w:rFonts w:ascii="Times New Roman" w:eastAsia="Calibri" w:hAnsi="Times New Roman" w:cs="Times New Roman"/>
                <w:noProof/>
                <w:sz w:val="20"/>
                <w:szCs w:val="20"/>
              </w:rPr>
              <w:t>(65)</w:t>
            </w:r>
            <w:r w:rsidR="00D56EDF">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166</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Bundle of nursing interventions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SMHSQ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Good</w:t>
            </w:r>
          </w:p>
        </w:tc>
      </w:tr>
      <w:tr w:rsidR="00EF28FB" w:rsidRPr="00EF28FB" w:rsidTr="00A6452F">
        <w:trPr>
          <w:trHeight w:val="214"/>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Patel, 2014,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&lt;EndNote&gt;&lt;Cite&gt;&lt;Author&gt;Patel&lt;/Author&gt;&lt;Year&gt;2014&lt;/Year&gt;&lt;RecNum&gt;99&lt;/RecNum&gt;&lt;DisplayText&gt;(67)&lt;/DisplayText&gt;&lt;record&gt;&lt;rec-number&gt;99&lt;/rec-number&gt;&lt;foreign-keys&gt;&lt;key app="EN" db-id="tz0exer2k2wavqes9t7pzxtl0zwzeve9szxx" timestamp="1683094011"&gt;99&lt;/key&gt;&lt;/foreign-keys&gt;&lt;ref-type name="Journal Article"&gt;17&lt;/ref-type&gt;&lt;contributors&gt;&lt;authors&gt;&lt;author&gt;Patel, J&lt;/author&gt;&lt;author&gt;Baldwin, J&lt;/author&gt;&lt;author&gt;Bunting, P&lt;/author&gt;&lt;author&gt;Laha, S&lt;/author&gt;&lt;/authors&gt;&lt;/contributors&gt;&lt;titles&gt;&lt;title&gt;The effect of a multicomponent multidisciplinary bundle of interventions on sleep and delirium in medical and surgical intensive care patients&lt;/title&gt;&lt;secondary-title&gt;Anaesthesia&lt;/secondary-title&gt;&lt;/titles&gt;&lt;periodical&gt;&lt;full-title&gt;Anaesthesia&lt;/full-title&gt;&lt;/periodical&gt;&lt;pages&gt;540-549&lt;/pages&gt;&lt;volume&gt;69&lt;/volume&gt;&lt;number&gt;6&lt;/number&gt;&lt;dates&gt;&lt;year&gt;2014&lt;/year&gt;&lt;/dates&gt;&lt;isbn&gt;0003-2409&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(67)</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338</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Bundle of noise reduction and lighting control</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Sleep Efficiency Index (SEI)</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Good</w:t>
            </w:r>
          </w:p>
        </w:tc>
      </w:tr>
      <w:tr w:rsidR="00EF28FB" w:rsidRPr="00EF28FB" w:rsidTr="00A6452F">
        <w:trPr>
          <w:trHeight w:val="214"/>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Ruggiero, 2004,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&lt;EndNote&gt;&lt;Cite&gt;&lt;Author&gt;Ruggiero&lt;/Author&gt;&lt;Year&gt;2004&lt;/Year&gt;&lt;RecNum&gt;96&lt;/RecNum&gt;&lt;DisplayText&gt;(46)&lt;/DisplayText&gt;&lt;record&gt;&lt;rec-number&gt;96&lt;/rec-number&gt;&lt;foreign-keys&gt;&lt;key app="EN" db-id="tz0exer2k2wavqes9t7pzxtl0zwzeve9szxx" timestamp="1683094011"&gt;96&lt;/key&gt;&lt;/foreign-keys&gt;&lt;ref-type name="Journal Article"&gt;17&lt;/ref-type&gt;&lt;contributors&gt;&lt;authors&gt;&lt;author&gt;Ruggiero, Charlene&lt;/author&gt;&lt;author&gt;Dziedzic, Linda&lt;/author&gt;&lt;/authors&gt;&lt;/contributors&gt;&lt;titles&gt;&lt;title&gt;Promoting a healing environment: quiet time in the intensive care unit&lt;/title&gt;&lt;secondary-title&gt;The Joint Commission Journal on Quality and Safety&lt;/secondary-title&gt;&lt;/titles&gt;&lt;periodical&gt;&lt;full-title&gt;The Joint Commission Journal on Quality and Safety&lt;/full-title&gt;&lt;/periodical&gt;&lt;pages&gt;465-467&lt;/pages&gt;&lt;volume&gt;30&lt;/volume&gt;&lt;number&gt;8&lt;/number&gt;&lt;dates&gt;&lt;year&gt;2004&lt;/year&gt;&lt;/dates&gt;&lt;isbn&gt;1549-3741&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(46)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500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Quite time</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An author-designed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Borders>
              <w:bottom w:val="single" w:sz="12" w:space="0" w:color="auto"/>
            </w:tcBorders>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Van de Pol, 2017,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&lt;EndNote&gt;&lt;Cite&gt;&lt;Author&gt;van de Pol&lt;/Author&gt;&lt;Year&gt;2017&lt;/Year&gt;&lt;RecNum&gt;118&lt;/RecNum&gt;&lt;DisplayText&gt;(74)&lt;/DisplayText&gt;&lt;record&gt;&lt;rec-number&gt;118&lt;/rec-number&gt;&lt;foreign-keys&gt;&lt;key app="EN" db-id="tz0exer2k2wavqes9t7pzxtl0zwzeve9szxx" timestamp="1683094012"&gt;118&lt;/key&gt;&lt;/foreign-keys&gt;&lt;ref-type name="Journal Article"&gt;17&lt;/ref-type&gt;&lt;contributors&gt;&lt;authors&gt;&lt;author&gt;van de Pol, Ineke&lt;/author&gt;&lt;author&gt;van Iterson, Mat&lt;/author&gt;&lt;author&gt;Maaskant, Jolanda&lt;/author&gt;&lt;/authors&gt;&lt;/contributors&gt;&lt;titles&gt;&lt;title&gt;Effect of nocturnal sound reduction on the incidence of delirium in intensive care unit patients: an interrupted time series analysis&lt;/title&gt;&lt;secondary-title&gt;Intensive and Critical Care Nursing&lt;/secondary-title&gt;&lt;/titles&gt;&lt;periodical&gt;&lt;full-title&gt;Intensive and Critical Care Nursing&lt;/full-title&gt;&lt;/periodical&gt;&lt;pages&gt;18-25&lt;/pages&gt;&lt;volume&gt;41&lt;/volume&gt;&lt;dates&gt;&lt;year&gt;2017&lt;/year&gt;&lt;/dates&gt;&lt;isbn&gt;0964-3397&lt;/isbn&gt;&lt;urls&gt;&lt;/urls&gt;&lt;/record&gt;&lt;/Cite&gt;&lt;/EndNote&gt;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(74)</w:t>
            </w:r>
            <w:r w:rsidRPr="00EF28FB">
              <w:rPr>
                <w:rFonts w:ascii="Times New Roman" w:eastAsia="Calibri" w:hAnsi="Times New Roman" w:cs="Times New Roman"/>
                <w:sz w:val="20"/>
                <w:szCs w:val="20"/>
              </w:rPr>
              <w:fldChar w:fldCharType="end"/>
            </w:r>
          </w:p>
        </w:tc>
        <w:tc>
          <w:tcPr>
            <w:tcW w:w="162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Quasi-experimental</w:t>
            </w:r>
          </w:p>
        </w:tc>
        <w:tc>
          <w:tcPr>
            <w:tcW w:w="126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421</w:t>
            </w:r>
          </w:p>
        </w:tc>
        <w:tc>
          <w:tcPr>
            <w:tcW w:w="288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Nocturnal sound reduction</w:t>
            </w:r>
          </w:p>
        </w:tc>
        <w:tc>
          <w:tcPr>
            <w:tcW w:w="2435"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Not effective</w:t>
            </w:r>
          </w:p>
        </w:tc>
        <w:tc>
          <w:tcPr>
            <w:tcW w:w="117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val="restart"/>
            <w:tcBorders>
              <w:top w:val="single" w:sz="12" w:space="0" w:color="auto"/>
            </w:tcBorders>
            <w:textDirection w:val="btLr"/>
            <w:vAlign w:val="center"/>
          </w:tcPr>
          <w:p w:rsidR="00EF28FB" w:rsidRPr="00EF28FB" w:rsidRDefault="00EF28FB" w:rsidP="00EF28FB">
            <w:pPr>
              <w:ind w:right="113"/>
              <w:jc w:val="center"/>
              <w:rPr>
                <w:rFonts w:ascii="Times New Roman" w:eastAsia="Calibri" w:hAnsi="Times New Roman" w:cs="Times New Roman"/>
                <w:color w:val="000000"/>
                <w:sz w:val="20"/>
                <w:szCs w:val="20"/>
              </w:rPr>
            </w:pPr>
            <w:bookmarkStart w:id="3" w:name="_Hlk114569973"/>
            <w:bookmarkEnd w:id="2"/>
            <w:r w:rsidRPr="00EF28FB">
              <w:rPr>
                <w:rFonts w:ascii="Times New Roman" w:eastAsia="Calibri" w:hAnsi="Times New Roman" w:cs="Times New Roman"/>
                <w:b/>
                <w:bCs/>
                <w:color w:val="000000"/>
                <w:sz w:val="24"/>
                <w:szCs w:val="24"/>
              </w:rPr>
              <w:t>Earplugs and eye masks</w:t>
            </w:r>
          </w:p>
        </w:tc>
        <w:tc>
          <w:tcPr>
            <w:tcW w:w="25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Arab, 2013,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&lt;EndNote&gt;&lt;Cite&gt;&lt;Author&gt;ARAB&lt;/Author&gt;&lt;Year&gt;2013&lt;/Year&gt;&lt;RecNum&gt;65&lt;/RecNum&gt;&lt;DisplayText&gt;(5)&lt;/DisplayText&gt;&lt;record&gt;&lt;rec-number&gt;65&lt;/rec-number&gt;&lt;foreign-keys&gt;&lt;key app="EN" db-id="tz0exer2k2wavqes9t7pzxtl0zwzeve9szxx" timestamp="1683094010"&gt;65&lt;/key&gt;&lt;/foreign-keys&gt;&lt;ref-type name="Journal Article"&gt;17&lt;/ref-type&gt;&lt;contributors&gt;&lt;authors&gt;&lt;author&gt;ARAB, MANSOUR&lt;/author&gt;&lt;author&gt;MASHAYEKHI, FATEMEH&lt;/author&gt;&lt;author&gt;RANJBAR, HADI&lt;/author&gt;&lt;author&gt;ABAZARI, FAROKH&lt;/author&gt;&lt;author&gt;DORTAJ, ESHAGH&lt;/author&gt;&lt;/authors&gt;&lt;/contributors&gt;&lt;titles&gt;&lt;title&gt;Comparing the effects of using Earplugs and eye masks on sleep quality of patients in coronary care unit (CCU)&lt;/title&gt;&lt;/titles&gt;&lt;dates&gt;&lt;year&gt;2013&lt;/year&gt;&lt;/dates&gt;&lt;urls&gt;&lt;/urls&gt;&lt;/record&gt;&lt;/Cite&gt;&lt;/EndNote&gt;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w:t>
            </w:r>
            <w:r w:rsidRPr="00EF28FB">
              <w:rPr>
                <w:rFonts w:ascii="Times New Roman" w:eastAsia="Calibri" w:hAnsi="Times New Roman" w:cs="Times New Roman"/>
                <w:sz w:val="20"/>
                <w:szCs w:val="20"/>
              </w:rPr>
              <w:fldChar w:fldCharType="end"/>
            </w:r>
          </w:p>
        </w:tc>
        <w:tc>
          <w:tcPr>
            <w:tcW w:w="16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Cross-over RCT</w:t>
            </w:r>
          </w:p>
        </w:tc>
        <w:tc>
          <w:tcPr>
            <w:tcW w:w="126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90</w:t>
            </w:r>
          </w:p>
        </w:tc>
        <w:tc>
          <w:tcPr>
            <w:tcW w:w="28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Demoule</w:t>
            </w:r>
            <w:proofErr w:type="spellEnd"/>
            <w:r w:rsidRPr="00EF28FB">
              <w:rPr>
                <w:rFonts w:ascii="Times New Roman" w:eastAsia="Calibri" w:hAnsi="Times New Roman" w:cs="Times New Roman"/>
                <w:sz w:val="20"/>
                <w:szCs w:val="20"/>
              </w:rPr>
              <w:t xml:space="preserve">, 2017,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&lt;EndNote&gt;&lt;Cite&gt;&lt;Author&gt;Demoule&lt;/Author&gt;&lt;Year&gt;2017&lt;/Year&gt;&lt;RecNum&gt;15&lt;/RecNum&gt;&lt;DisplayText&gt;(18)&lt;/DisplayText&gt;&lt;record&gt;&lt;rec-number&gt;15&lt;/rec-number&gt;&lt;foreign-keys&gt;&lt;key app="EN" db-id="tz0exer2k2wavqes9t7pzxtl0zwzeve9szxx" timestamp="1683094008"&gt;15&lt;/key&gt;&lt;/foreign-keys&gt;&lt;ref-type name="Journal Article"&gt;17&lt;/ref-type&gt;&lt;contributors&gt;&lt;authors&gt;&lt;author&gt;Demoule, Alexandre&lt;/author&gt;&lt;author&gt;Carreira, Serge&lt;/author&gt;&lt;author&gt;Lavault, Sophie&lt;/author&gt;&lt;author&gt;Pallanca, Olivier&lt;/author&gt;&lt;author&gt;Morawiec, Elise&lt;/author&gt;&lt;author&gt;Mayaux, Julien&lt;/author&gt;&lt;author&gt;Arnulf, Isabelle&lt;/author&gt;&lt;author&gt;Similowski, Thomas&lt;/author&gt;&lt;/authors&gt;&lt;/contributors&gt;&lt;titles&gt;&lt;title&gt;Impact of earplugs and eye mask on sleep in critically ill patients: a prospective randomized study&lt;/title&gt;&lt;secondary-title&gt;Critical Care&lt;/secondary-title&gt;&lt;/titles&gt;&lt;periodical&gt;&lt;full-title&gt;Critical Care&lt;/full-title&gt;&lt;/periodical&gt;&lt;pages&gt;284&lt;/pages&gt;&lt;volume&gt;21&lt;/volume&gt;&lt;number&gt;1&lt;/number&gt;&lt;dates&gt;&lt;year&gt;2017&lt;/year&gt;&lt;/dates&gt;&lt;isbn&gt;1364-8535&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(18)</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51</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PSG</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Eliyasianfar</w:t>
            </w:r>
            <w:proofErr w:type="spellEnd"/>
            <w:r w:rsidRPr="00EF28FB">
              <w:rPr>
                <w:rFonts w:ascii="Times New Roman" w:eastAsia="Calibri" w:hAnsi="Times New Roman" w:cs="Times New Roman"/>
                <w:sz w:val="20"/>
                <w:szCs w:val="20"/>
              </w:rPr>
              <w:t xml:space="preserve">, 2016,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&lt;EndNote&gt;&lt;Cite&gt;&lt;Author&gt;Eliyasianfar&lt;/Author&gt;&lt;Year&gt;2016&lt;/Year&gt;&lt;RecNum&gt;85&lt;/RecNum&gt;&lt;DisplayText&gt;(20)&lt;/DisplayText&gt;&lt;record&gt;&lt;rec-number&gt;85&lt;/rec-number&gt;&lt;foreign-keys&gt;&lt;key app="EN" db-id="tz0exer2k2wavqes9t7pzxtl0zwzeve9szxx" timestamp="1683094011"&gt;85&lt;/key&gt;&lt;/foreign-keys&gt;&lt;ref-type name="Journal Article"&gt;17&lt;/ref-type&gt;&lt;contributors&gt;&lt;authors&gt;&lt;author&gt;Eliyasianfar, S.&lt;/author&gt;&lt;author&gt;Khazaei, H.&lt;/author&gt;&lt;author&gt;Khatoni, A.&lt;/author&gt;&lt;author&gt;Pourmirza Kalhori, R.&lt;/author&gt;&lt;author&gt;Rezaei, M.&lt;/author&gt;&lt;/authors&gt;&lt;/contributors&gt;&lt;titles&gt;&lt;title&gt;The effect of blindfolds and earplugs on sleep quality of patients admitted to the cardiac intensive care unit&lt;/title&gt;&lt;secondary-title&gt;J Clin Res Paramed Sci&lt;/secondary-title&gt;&lt;/titles&gt;&lt;periodical&gt;&lt;full-title&gt;J Clin Res Paramed Sci&lt;/full-title&gt;&lt;/periodical&gt;&lt;pages&gt;e81442&lt;/pages&gt;&lt;volume&gt;5&lt;/volume&gt;&lt;number&gt;1&lt;/number&gt;&lt;edition&gt;2016-04-01&lt;/edition&gt;&lt;keywords&gt;&lt;keyword&gt;blindfolds&lt;/keyword&gt;&lt;keyword&gt;earplugs&lt;/keyword&gt;&lt;keyword&gt;sleep quality&lt;/keyword&gt;&lt;/keywords&gt;&lt;dates&gt;&lt;year&gt;2016&lt;/year&gt;&lt;/dates&gt;&lt;isbn&gt;2322-1593&amp;#xD;2345-3338&lt;/isbn&gt;&lt;work-type&gt;Research Article&lt;/work-type&gt;&lt;urls&gt;&lt;related-urls&gt;&lt;url&gt;https://sites.kowsarpub.com/jcrps/articles/81442.html&lt;/url&gt;&lt;/related-urls&gt;&lt;/urls&gt;&lt;language&gt;en&lt;/language&gt;&lt;/record&gt;&lt;/Cite&gt;&lt;/EndNote&gt;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(20)</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80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Earplugs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PSQI</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Jones, 2012,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&lt;EndNote&gt;&lt;Cite&gt;&lt;Author&gt;Jones&lt;/Author&gt;&lt;Year&gt;2012&lt;/Year&gt;&lt;RecNum&gt;93&lt;/RecNum&gt;&lt;DisplayText&gt;(60)&lt;/DisplayText&gt;&lt;record&gt;&lt;rec-number&gt;93&lt;/rec-number&gt;&lt;foreign-keys&gt;&lt;key app="EN" db-id="tz0exer2k2wavqes9t7pzxtl0zwzeve9szxx" timestamp="1683094011"&gt;93&lt;/key&gt;&lt;/foreign-keys&gt;&lt;ref-type name="Journal Article"&gt;17&lt;/ref-type&gt;&lt;contributors&gt;&lt;authors&gt;&lt;author&gt;Jones, Catherine&lt;/author&gt;&lt;author&gt;Dawson, Deborah&lt;/author&gt;&lt;/authors&gt;&lt;/contributors&gt;&lt;titles&gt;&lt;title&gt;Eye masks and earplugs improve patient&amp;apos;s perception of sleep&lt;/title&gt;&lt;secondary-title&gt;Nursing in critical care&lt;/secondary-title&gt;&lt;/titles&gt;&lt;periodical&gt;&lt;full-title&gt;Nursing in critical care&lt;/full-title&gt;&lt;/periodical&gt;&lt;pages&gt;247-254&lt;/pages&gt;&lt;volume&gt;17&lt;/volume&gt;&lt;number&gt;5&lt;/number&gt;&lt;dates&gt;&lt;year&gt;2012&lt;/year&gt;&lt;/dates&gt;&lt;isbn&gt;1362-1017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(60)</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Pre-post study</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100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An author-designed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extDirection w:val="btLr"/>
            <w:vAlign w:val="center"/>
          </w:tcPr>
          <w:p w:rsidR="00EF28FB" w:rsidRPr="00EF28FB" w:rsidRDefault="00EF28FB" w:rsidP="00EF28FB">
            <w:pPr>
              <w:ind w:right="113"/>
              <w:jc w:val="center"/>
              <w:rPr>
                <w:rFonts w:ascii="Times New Roman" w:eastAsia="Calibri" w:hAnsi="Times New Roman" w:cs="Times New Roman"/>
                <w:color w:val="000000"/>
                <w:sz w:val="20"/>
                <w:szCs w:val="20"/>
              </w:rPr>
            </w:pPr>
            <w:bookmarkStart w:id="4" w:name="_Hlk114570014"/>
            <w:bookmarkEnd w:id="3"/>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Khoddam</w:t>
            </w:r>
            <w:proofErr w:type="spellEnd"/>
            <w:r w:rsidRPr="00EF28FB">
              <w:rPr>
                <w:rFonts w:ascii="Times New Roman" w:eastAsia="Calibri" w:hAnsi="Times New Roman" w:cs="Times New Roman"/>
                <w:sz w:val="20"/>
                <w:szCs w:val="20"/>
              </w:rPr>
              <w:t xml:space="preserve">, 2022,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&lt;EndNote&gt;&lt;Cite&gt;&lt;Author&gt;Khoddam&lt;/Author&gt;&lt;Year&gt;2022&lt;/Year&gt;&lt;RecNum&gt;111&lt;/RecNum&gt;&lt;DisplayText&gt;(30)&lt;/DisplayText&gt;&lt;record&gt;&lt;rec-number&gt;111&lt;/rec-number&gt;&lt;foreign-keys&gt;&lt;key app="EN" db-id="tz0exer2k2wavqes9t7pzxtl0zwzeve9szxx" timestamp="1683094012"&gt;111&lt;/key&gt;&lt;/foreign-keys&gt;&lt;ref-type name="Journal Article"&gt;17&lt;/ref-type&gt;&lt;contributors&gt;&lt;authors&gt;&lt;author&gt;Khoddam, Homeira&lt;/author&gt;&lt;author&gt;Maddah, Seyedmahrokh A.&lt;/author&gt;&lt;author&gt;Rezvani Khorshidi, Sommayeh&lt;/author&gt;&lt;author&gt;Zaman Kamkar, Mohammad&lt;/author&gt;&lt;author&gt;Modanloo, Mahnaz&lt;/author&gt;&lt;/authors&gt;&lt;/contributors&gt;&lt;titles&gt;&lt;title&gt;The effects of earplugs and eye masks on sleep quality of patients admitted to coronary care units: A randomised clinical trial&lt;/title&gt;&lt;secondary-title&gt;Journal of Sleep Research&lt;/secondary-title&gt;&lt;/titles&gt;&lt;periodical&gt;&lt;full-title&gt;Journal of Sleep Research&lt;/full-title&gt;&lt;/periodical&gt;&lt;pages&gt;e13473&lt;/pages&gt;&lt;volume&gt;31&lt;/volume&gt;&lt;number&gt;2&lt;/number&gt;&lt;dates&gt;&lt;year&gt;2022&lt;/year&gt;&lt;/dates&gt;&lt;isbn&gt;0962-1105&lt;/isbn&gt;&lt;urls&gt;&lt;related-urls&gt;&lt;url&gt;https://onlinelibrary.wiley.com/doi/abs/10.1111/jsr.13473&lt;/url&gt;&lt;/related-urls&gt;&lt;/urls&gt;&lt;electronic-resource-num&gt;https://doi.org/10.1111/jsr.13473&lt;/electronic-resource-num&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(30)</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68</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Earplugs and eye masks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Koo, 2008,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&lt;EndNote&gt;&lt;Cite&gt;&lt;Author&gt;Koo&lt;/Author&gt;&lt;Year&gt;2008&lt;/Year&gt;&lt;RecNum&gt;91&lt;/RecNum&gt;&lt;DisplayText&gt;(33)&lt;/DisplayText&gt;&lt;record&gt;&lt;rec-number&gt;91&lt;/rec-number&gt;&lt;foreign-keys&gt;&lt;key app="EN" db-id="tz0exer2k2wavqes9t7pzxtl0zwzeve9szxx" timestamp="1683094011"&gt;91&lt;/key&gt;&lt;/foreign-keys&gt;&lt;ref-type name="Journal Article"&gt;17&lt;/ref-type&gt;&lt;contributors&gt;&lt;authors&gt;&lt;author&gt;Koo, Yoon Jung&lt;/author&gt;&lt;author&gt;Koh, Hyo Jung&lt;/author&gt;&lt;/authors&gt;&lt;/contributors&gt;&lt;titles&gt;&lt;title&gt;Effects of eye protective device and ear protective device application on sleep disorder with coronary disease patients in CCU&lt;/title&gt;&lt;secondary-title&gt;Taehan Kanho Hakhoe Chi&lt;/secondary-title&gt;&lt;/titles&gt;&lt;periodical&gt;&lt;full-title&gt;Taehan Kanho Hakhoe Chi&lt;/full-title&gt;&lt;/periodical&gt;&lt;pages&gt;582-592&lt;/pages&gt;&lt;volume&gt;38&lt;/volume&gt;&lt;number&gt;4&lt;/number&gt;&lt;dates&gt;&lt;year&gt;2008&lt;/year&gt;&lt;/dates&gt;&lt;isbn&gt;1598-2874&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(33)</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75</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An author-designed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Le </w:t>
            </w:r>
            <w:proofErr w:type="spellStart"/>
            <w:r w:rsidRPr="00EF28FB">
              <w:rPr>
                <w:rFonts w:ascii="Times New Roman" w:eastAsia="Calibri" w:hAnsi="Times New Roman" w:cs="Times New Roman"/>
                <w:sz w:val="20"/>
                <w:szCs w:val="20"/>
              </w:rPr>
              <w:t>Guen</w:t>
            </w:r>
            <w:proofErr w:type="spellEnd"/>
            <w:r w:rsidRPr="00EF28FB">
              <w:rPr>
                <w:rFonts w:ascii="Times New Roman" w:eastAsia="Calibri" w:hAnsi="Times New Roman" w:cs="Times New Roman"/>
                <w:sz w:val="20"/>
                <w:szCs w:val="20"/>
              </w:rPr>
              <w:t xml:space="preserve">, 2014,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&lt;EndNote&gt;&lt;Cite&gt;&lt;Author&gt;Le Guen&lt;/Author&gt;&lt;Year&gt;2014&lt;/Year&gt;&lt;RecNum&gt;95&lt;/RecNum&gt;&lt;DisplayText&gt;(34)&lt;/DisplayText&gt;&lt;record&gt;&lt;rec-number&gt;95&lt;/rec-number&gt;&lt;foreign-keys&gt;&lt;key app="EN" db-id="tz0exer2k2wavqes9t7pzxtl0zwzeve9szxx" timestamp="1683094011"&gt;95&lt;/key&gt;&lt;/foreign-keys&gt;&lt;ref-type name="Journal Article"&gt;17&lt;/ref-type&gt;&lt;contributors&gt;&lt;authors&gt;&lt;author&gt;Le Guen, M&lt;/author&gt;&lt;author&gt;Nicolas-Robin, A&lt;/author&gt;&lt;author&gt;Lebard, C&lt;/author&gt;&lt;author&gt;Arnulf, I&lt;/author&gt;&lt;author&gt;Langeron, O&lt;/author&gt;&lt;/authors&gt;&lt;/contributors&gt;&lt;titles&gt;&lt;title&gt;Earplugs and eye masks vs routine care prevent sleep impairment in post-anaesthesia care unit: a randomized study&lt;/title&gt;&lt;secondary-title&gt;British journal of anaesthesia&lt;/secondary-title&gt;&lt;/titles&gt;&lt;periodical&gt;&lt;full-title&gt;British journal of anaesthesia&lt;/full-title&gt;&lt;/periodical&gt;&lt;pages&gt;89-95&lt;/pages&gt;&lt;volume&gt;112&lt;/volume&gt;&lt;number&gt;1&lt;/number&gt;&lt;dates&gt;&lt;year&gt;2014&lt;/year&gt;&lt;/dates&gt;&lt;isbn&gt;1471-6771&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(34)</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PACUs</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41</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An author-designed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Mashayekhi</w:t>
            </w:r>
            <w:proofErr w:type="spellEnd"/>
            <w:r w:rsidRPr="00EF28FB">
              <w:rPr>
                <w:rFonts w:ascii="Times New Roman" w:eastAsia="Calibri" w:hAnsi="Times New Roman" w:cs="Times New Roman"/>
                <w:sz w:val="20"/>
                <w:szCs w:val="20"/>
              </w:rPr>
              <w:t xml:space="preserve">, 2013,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&lt;EndNote&gt;&lt;Cite&gt;&lt;Author&gt;Mashayekhi&lt;/Author&gt;&lt;Year&gt;2013&lt;/Year&gt;&lt;RecNum&gt;64&lt;/RecNum&gt;&lt;DisplayText&gt;(64)&lt;/DisplayText&gt;&lt;record&gt;&lt;rec-number&gt;64&lt;/rec-number&gt;&lt;foreign-keys&gt;&lt;key app="EN" db-id="tz0exer2k2wavqes9t7pzxtl0zwzeve9szxx" timestamp="1683094010"&gt;64&lt;/key&gt;&lt;/foreign-keys&gt;&lt;ref-type name="Journal Article"&gt;17&lt;/ref-type&gt;&lt;contributors&gt;&lt;authors&gt;&lt;author&gt;Mashayekhi, Fateme&lt;/author&gt;&lt;author&gt;Pilevarzadeh, Motahhareh&lt;/author&gt;&lt;author&gt;Amiri, Masoud&lt;/author&gt;&lt;author&gt;Rafiei, Hossein&lt;/author&gt;&lt;/authors&gt;&lt;/contributors&gt;&lt;titles&gt;&lt;title&gt;The effect of eye mask on sleep quality in patients of coronary care unit o efeito da mascara de olhos na qualidade de sono em pacientes em uma unidade coronariana&lt;/title&gt;&lt;secondary-title&gt;Sleep Science&lt;/secondary-title&gt;&lt;/titles&gt;&lt;periodical&gt;&lt;full-title&gt;Sleep Science&lt;/full-title&gt;&lt;/periodical&gt;&lt;pages&gt;108-111&lt;/pages&gt;&lt;volume&gt;6&lt;/volume&gt;&lt;number&gt;3&lt;/number&gt;&lt;dates&gt;&lt;year&gt;2013&lt;/year&gt;&lt;/dates&gt;&lt;urls&gt;&lt;/urls&gt;&lt;/record&gt;&lt;/Cite&gt;&lt;/EndNote&gt;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(64)</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Pre-post study</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Eye mask</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First Author, Year of publication, Ref</w:t>
            </w:r>
          </w:p>
        </w:tc>
        <w:tc>
          <w:tcPr>
            <w:tcW w:w="16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Study type</w:t>
            </w:r>
          </w:p>
        </w:tc>
        <w:tc>
          <w:tcPr>
            <w:tcW w:w="126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Setting</w:t>
            </w:r>
          </w:p>
        </w:tc>
        <w:tc>
          <w:tcPr>
            <w:tcW w:w="90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Sample size</w:t>
            </w:r>
          </w:p>
        </w:tc>
        <w:tc>
          <w:tcPr>
            <w:tcW w:w="28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Intervention types</w:t>
            </w:r>
          </w:p>
        </w:tc>
        <w:tc>
          <w:tcPr>
            <w:tcW w:w="2435" w:type="dxa"/>
            <w:shd w:val="clear" w:color="auto" w:fill="D9D9D9"/>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b/>
                <w:bCs/>
                <w:color w:val="000000"/>
                <w:sz w:val="20"/>
                <w:szCs w:val="20"/>
              </w:rPr>
              <w:t>Assessment tools for sleep quality</w:t>
            </w:r>
          </w:p>
        </w:tc>
        <w:tc>
          <w:tcPr>
            <w:tcW w:w="11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Conclusion</w:t>
            </w:r>
          </w:p>
        </w:tc>
        <w:tc>
          <w:tcPr>
            <w:tcW w:w="117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 xml:space="preserve">Quality </w:t>
            </w:r>
          </w:p>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assessment</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Richardson, 2007,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&lt;EndNote&gt;&lt;Cite&gt;&lt;Author&gt;Richardson&lt;/Author&gt;&lt;Year&gt;2007&lt;/Year&gt;&lt;RecNum&gt;90&lt;/RecNum&gt;&lt;DisplayText&gt;(70)&lt;/DisplayText&gt;&lt;record&gt;&lt;rec-number&gt;90&lt;/rec-number&gt;&lt;foreign-keys&gt;&lt;key app="EN" db-id="tz0exer2k2wavqes9t7pzxtl0zwzeve9szxx" timestamp="1683094011"&gt;90&lt;/key&gt;&lt;/foreign-keys&gt;&lt;ref-type name="Journal Article"&gt;17&lt;/ref-type&gt;&lt;contributors&gt;&lt;authors&gt;&lt;author&gt;Richardson, Annette&lt;/author&gt;&lt;author&gt;Allsop, Micheala&lt;/author&gt;&lt;author&gt;Coghill, Elaine&lt;/author&gt;&lt;author&gt;Turnock, Chris&lt;/author&gt;&lt;/authors&gt;&lt;/contributors&gt;&lt;titles&gt;&lt;title&gt;Earplugs and eye masks: do they improve critical care patients’ sleep?&lt;/title&gt;&lt;secondary-title&gt;Nursing in critical care&lt;/secondary-title&gt;&lt;/titles&gt;&lt;periodical&gt;&lt;full-title&gt;Nursing in critical care&lt;/full-title&gt;&lt;/periodical&gt;&lt;pages&gt;278-286&lt;/pages&gt;&lt;volume&gt;12&lt;/volume&gt;&lt;number&gt;6&lt;/number&gt;&lt;dates&gt;&lt;year&gt;2007&lt;/year&gt;&lt;/dates&gt;&lt;isbn&gt;1362-1017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(70)</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Non-randomized 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Cardiac 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62</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An author-designed sleep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Scotto, 2009,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&lt;EndNote&gt;&lt;Cite&gt;&lt;Author&gt;Scotto&lt;/Author&gt;&lt;Year&gt;2009&lt;/Year&gt;&lt;RecNum&gt;61&lt;/RecNum&gt;&lt;DisplayText&gt;(72)&lt;/DisplayText&gt;&lt;record&gt;&lt;rec-number&gt;61&lt;/rec-number&gt;&lt;foreign-keys&gt;&lt;key app="EN" db-id="tz0exer2k2wavqes9t7pzxtl0zwzeve9szxx" timestamp="1683094010"&gt;61&lt;/key&gt;&lt;/foreign-keys&gt;&lt;ref-type name="Journal Article"&gt;17&lt;/ref-type&gt;&lt;contributors&gt;&lt;authors&gt;&lt;author&gt;Scotto, Carrie J&lt;/author&gt;&lt;author&gt;McClusky, Carol&lt;/author&gt;&lt;author&gt;Spillan, Scott&lt;/author&gt;&lt;author&gt;Kimmel, Justin&lt;/author&gt;&lt;/authors&gt;&lt;/contributors&gt;&lt;titles&gt;&lt;title&gt;Earplugs improve patients’ subjective experience of sleep in critical care&lt;/title&gt;&lt;secondary-title&gt;Nursing in critical care&lt;/secondary-title&gt;&lt;/titles&gt;&lt;periodical&gt;&lt;full-title&gt;Nursing in critical care&lt;/full-title&gt;&lt;/periodical&gt;&lt;pages&gt;180-184&lt;/pages&gt;&lt;volume&gt;14&lt;/volume&gt;&lt;number&gt;4&lt;/number&gt;&lt;dates&gt;&lt;year&gt;2009&lt;/year&gt;&lt;/dates&gt;&lt;isbn&gt;1362-1017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(72)</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Non-randomized 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88</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Earplugs</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Sharafi</w:t>
            </w:r>
            <w:proofErr w:type="spellEnd"/>
            <w:r w:rsidRPr="00EF28FB">
              <w:rPr>
                <w:rFonts w:ascii="Times New Roman" w:eastAsia="Calibri" w:hAnsi="Times New Roman" w:cs="Times New Roman"/>
                <w:sz w:val="20"/>
                <w:szCs w:val="20"/>
              </w:rPr>
              <w:t xml:space="preserve">, 2018,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&lt;EndNote&gt;&lt;Cite&gt;&lt;Author&gt;Sharafi&lt;/Author&gt;&lt;Year&gt;2018&lt;/Year&gt;&lt;RecNum&gt;69&lt;/RecNum&gt;&lt;DisplayText&gt;(49)&lt;/DisplayText&gt;&lt;record&gt;&lt;rec-number&gt;69&lt;/rec-number&gt;&lt;foreign-keys&gt;&lt;key app="EN" db-id="tz0exer2k2wavqes9t7pzxtl0zwzeve9szxx" timestamp="1683094010"&gt;69&lt;/key&gt;&lt;/foreign-keys&gt;&lt;ref-type name="Journal Article"&gt;17&lt;/ref-type&gt;&lt;contributors&gt;&lt;authors&gt;&lt;author&gt;Sharafi, Simin&lt;/author&gt;&lt;author&gt;Hajiabadi, Fatameh&lt;/author&gt;&lt;author&gt;Razi, Mahdiyeh&lt;/author&gt;&lt;author&gt;Bahrami, Mahnaz&lt;/author&gt;&lt;/authors&gt;&lt;/contributors&gt;&lt;titles&gt;&lt;title&gt;The Effect of Simultaneously Using Earplug and Eye mask on Quality of Sleep in Intensive Care Unit Patients: A Randomized Clinical Trial Study&lt;/title&gt;&lt;secondary-title&gt;Crit Care Nurs&lt;/secondary-title&gt;&lt;/titles&gt;&lt;periodical&gt;&lt;full-title&gt;Crit Care Nurs&lt;/full-title&gt;&lt;/periodical&gt;&lt;pages&gt;27-34&lt;/pages&gt;&lt;volume&gt;11&lt;/volume&gt;&lt;number&gt;4&lt;/number&gt;&lt;dates&gt;&lt;year&gt;2018&lt;/year&gt;&lt;/dates&gt;&lt;urls&gt;&lt;/urls&gt;&lt;/record&gt;&lt;/Cite&gt;&lt;/EndNote&gt;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(49)</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73</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Yazdannik</w:t>
            </w:r>
            <w:proofErr w:type="spellEnd"/>
            <w:r w:rsidRPr="00EF28FB">
              <w:rPr>
                <w:rFonts w:ascii="Times New Roman" w:eastAsia="Calibri" w:hAnsi="Times New Roman" w:cs="Times New Roman"/>
                <w:sz w:val="20"/>
                <w:szCs w:val="20"/>
              </w:rPr>
              <w:t xml:space="preserve">, 2014,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&lt;EndNote&gt;&lt;Cite&gt;&lt;Author&gt;Yazdannik&lt;/Author&gt;&lt;Year&gt;2014&lt;/Year&gt;&lt;RecNum&gt;67&lt;/RecNum&gt;&lt;DisplayText&gt;(53)&lt;/DisplayText&gt;&lt;record&gt;&lt;rec-number&gt;67&lt;/rec-number&gt;&lt;foreign-keys&gt;&lt;key app="EN" db-id="tz0exer2k2wavqes9t7pzxtl0zwzeve9szxx" timestamp="1683094010"&gt;67&lt;/key&gt;&lt;/foreign-keys&gt;&lt;ref-type name="Journal Article"&gt;17&lt;/ref-type&gt;&lt;contributors&gt;&lt;authors&gt;&lt;author&gt;Yazdannik, Ahmad Reza&lt;/author&gt;&lt;author&gt;Zareie, Ahmad&lt;/author&gt;&lt;author&gt;Hasanpour, Marzieh&lt;/author&gt;&lt;author&gt;Kashefi, Parviz&lt;/author&gt;&lt;/authors&gt;&lt;/contributors&gt;&lt;titles&gt;&lt;title&gt;The effect of earplugs and eye mask on patients’ perceived sleep quality in intensive care unit&lt;/title&gt;&lt;secondary-title&gt;Iranian journal of nursing and midwifery research&lt;/secondary-title&gt;&lt;/titles&gt;&lt;periodical&gt;&lt;full-title&gt;Iranian journal of nursing and midwifery research&lt;/full-title&gt;&lt;/periodical&gt;&lt;pages&gt;673&lt;/pages&gt;&lt;volume&gt;19&lt;/volume&gt;&lt;number&gt;6&lt;/number&gt;&lt;dates&gt;&lt;year&gt;2014&lt;/year&gt;&lt;/dates&gt;&lt;urls&gt;&lt;/urls&gt;&lt;/record&gt;&lt;/Cite&gt;&lt;/EndNote&gt;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(53)</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Cross-over 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50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Earplugs and eye masks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5"/>
          <w:jc w:val="center"/>
        </w:trPr>
        <w:tc>
          <w:tcPr>
            <w:tcW w:w="720" w:type="dxa"/>
            <w:vMerge w:val="restart"/>
            <w:tcBorders>
              <w:top w:val="single" w:sz="12" w:space="0" w:color="auto"/>
            </w:tcBorders>
            <w:textDirection w:val="btLr"/>
          </w:tcPr>
          <w:p w:rsidR="00EF28FB" w:rsidRPr="00EF28FB" w:rsidRDefault="00EF28FB" w:rsidP="00EF28FB">
            <w:pPr>
              <w:ind w:right="113"/>
              <w:jc w:val="center"/>
              <w:rPr>
                <w:rFonts w:ascii="Times New Roman" w:eastAsia="Calibri" w:hAnsi="Times New Roman" w:cs="Times New Roman"/>
                <w:b/>
                <w:bCs/>
                <w:color w:val="000000"/>
                <w:sz w:val="24"/>
                <w:szCs w:val="24"/>
              </w:rPr>
            </w:pPr>
            <w:bookmarkStart w:id="5" w:name="_Hlk114571650"/>
            <w:bookmarkEnd w:id="4"/>
            <w:r w:rsidRPr="00EF28FB">
              <w:rPr>
                <w:rFonts w:ascii="Times New Roman" w:eastAsia="Calibri" w:hAnsi="Times New Roman" w:cs="Times New Roman"/>
                <w:b/>
                <w:bCs/>
                <w:color w:val="000000"/>
                <w:sz w:val="24"/>
                <w:szCs w:val="24"/>
              </w:rPr>
              <w:t>Aromatherapy</w:t>
            </w:r>
          </w:p>
        </w:tc>
        <w:tc>
          <w:tcPr>
            <w:tcW w:w="25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Aalami</w:t>
            </w:r>
            <w:proofErr w:type="spellEnd"/>
            <w:r w:rsidRPr="00EF28FB">
              <w:rPr>
                <w:rFonts w:ascii="Times New Roman" w:eastAsia="Calibri" w:hAnsi="Times New Roman" w:cs="Times New Roman"/>
                <w:sz w:val="20"/>
                <w:szCs w:val="20"/>
              </w:rPr>
              <w:t xml:space="preserve">, 2018,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&lt;EndNote&gt;&lt;Cite&gt;&lt;Author&gt;Aalami&lt;/Author&gt;&lt;Year&gt;2018&lt;/Year&gt;&lt;RecNum&gt;24&lt;/RecNum&gt;&lt;DisplayText&gt;(1)&lt;/DisplayText&gt;&lt;record&gt;&lt;rec-number&gt;24&lt;/rec-number&gt;&lt;foreign-keys&gt;&lt;key app="EN" db-id="tz0exer2k2wavqes9t7pzxtl0zwzeve9szxx" timestamp="1683094008"&gt;24&lt;/key&gt;&lt;/foreign-keys&gt;&lt;ref-type name="Journal Article"&gt;17&lt;/ref-type&gt;&lt;contributors&gt;&lt;authors&gt;&lt;author&gt;Aalami, Hossein&lt;/author&gt;&lt;author&gt;Moghadam, Hossein Mohammadzadeh&lt;/author&gt;&lt;author&gt;Moghaddam, Mahdi Basiri&lt;/author&gt;&lt;author&gt;Bazeli, Javad&lt;/author&gt;&lt;/authors&gt;&lt;/contributors&gt;&lt;titles&gt;&lt;title&gt;Effect of hybrid aromatherapy on sleep quality of patients with acute coronary syndrome admitted to cardiac care unit&lt;/title&gt;&lt;secondary-title&gt;Middle East Journal of Family Medicine&lt;/secondary-title&gt;&lt;/titles&gt;&lt;periodical&gt;&lt;full-title&gt;Middle East Journal of Family Medicine&lt;/full-title&gt;&lt;/periodical&gt;&lt;pages&gt;268&lt;/pages&gt;&lt;volume&gt;7&lt;/volume&gt;&lt;number&gt;10&lt;/number&gt;&lt;dates&gt;&lt;year&gt;2018&lt;/year&gt;&lt;/dates&gt;&lt;urls&gt;&lt;/urls&gt;&lt;/record&gt;&lt;/Cite&gt;&lt;/EndNote&gt;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w:t>
            </w:r>
            <w:r w:rsidRPr="00EF28FB">
              <w:rPr>
                <w:rFonts w:ascii="Times New Roman" w:eastAsia="Calibri" w:hAnsi="Times New Roman" w:cs="Times New Roman"/>
                <w:sz w:val="20"/>
                <w:szCs w:val="20"/>
              </w:rPr>
              <w:fldChar w:fldCharType="end"/>
            </w:r>
          </w:p>
        </w:tc>
        <w:tc>
          <w:tcPr>
            <w:tcW w:w="16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Single-blind RCT</w:t>
            </w:r>
          </w:p>
        </w:tc>
        <w:tc>
          <w:tcPr>
            <w:tcW w:w="126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Hybrid aromatherapy</w:t>
            </w:r>
          </w:p>
        </w:tc>
        <w:tc>
          <w:tcPr>
            <w:tcW w:w="2435"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Ayik</w:t>
            </w:r>
            <w:proofErr w:type="spellEnd"/>
            <w:r w:rsidRPr="00EF28FB">
              <w:rPr>
                <w:rFonts w:ascii="Times New Roman" w:eastAsia="Calibri" w:hAnsi="Times New Roman" w:cs="Times New Roman"/>
                <w:sz w:val="20"/>
                <w:szCs w:val="20"/>
              </w:rPr>
              <w:t xml:space="preserve">, 2018,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&lt;EndNote&gt;&lt;Cite&gt;&lt;Author&gt;Ayik&lt;/Author&gt;&lt;Year&gt;2018&lt;/Year&gt;&lt;RecNum&gt;109&lt;/RecNum&gt;&lt;DisplayText&gt;(6)&lt;/DisplayText&gt;&lt;record&gt;&lt;rec-number&gt;109&lt;/rec-number&gt;&lt;foreign-keys&gt;&lt;key app="EN" db-id="tz0exer2k2wavqes9t7pzxtl0zwzeve9szxx" timestamp="1683094012"&gt;109&lt;/key&gt;&lt;/foreign-keys&gt;&lt;ref-type name="Journal Article"&gt;17&lt;/ref-type&gt;&lt;contributors&gt;&lt;authors&gt;&lt;author&gt;Ayik, C.&lt;/author&gt;&lt;author&gt;Özden, D.&lt;/author&gt;&lt;/authors&gt;&lt;/contributors&gt;&lt;auth-address&gt;Dokuz Eylul University, Izmir, Turkey. Electronic address: cahideayk@gmail.com.&amp;#xD;Dokuz Eylul University, Izmir, Turkey.&lt;/auth-address&gt;&lt;titles&gt;&lt;title&gt;The effects of preoperative aromatherapy massage on anxiety and sleep quality of colorectal surgery patients: A randomized controlled study&lt;/title&gt;&lt;secondary-title&gt;Complement Ther Med&lt;/secondary-title&gt;&lt;alt-title&gt;Complementary therapies in medicine&lt;/alt-title&gt;&lt;/titles&gt;&lt;periodical&gt;&lt;full-title&gt;Complement Ther Med&lt;/full-title&gt;&lt;abbr-1&gt;Complementary therapies in medicine&lt;/abbr-1&gt;&lt;/periodical&gt;&lt;alt-periodical&gt;&lt;full-title&gt;Complement Ther Med&lt;/full-title&gt;&lt;abbr-1&gt;Complementary therapies in medicine&lt;/abbr-1&gt;&lt;/alt-periodical&gt;&lt;pages&gt;93-99&lt;/pages&gt;&lt;volume&gt;36&lt;/volume&gt;&lt;edition&gt;2018/02/21&lt;/edition&gt;&lt;keywords&gt;&lt;keyword&gt;Anxiety/*therapy&lt;/keyword&gt;&lt;keyword&gt;*Aromatherapy&lt;/keyword&gt;&lt;keyword&gt;Colorectal Surgery/*statistics &amp;amp; numerical data&lt;/keyword&gt;&lt;keyword&gt;Humans&lt;/keyword&gt;&lt;keyword&gt;Lavandula&lt;/keyword&gt;&lt;keyword&gt;*Massage&lt;/keyword&gt;&lt;keyword&gt;Oils, Volatile/therapeutic use&lt;/keyword&gt;&lt;keyword&gt;Plant Oils/therapeutic use&lt;/keyword&gt;&lt;keyword&gt;Sleep/*physiology&lt;/keyword&gt;&lt;keyword&gt;Surveys and Questionnaires&lt;/keyword&gt;&lt;keyword&gt;Anxiety&lt;/keyword&gt;&lt;keyword&gt;Aromatherapy massage&lt;/keyword&gt;&lt;keyword&gt;Colorectal surgery&lt;/keyword&gt;&lt;keyword&gt;Sleep quality&lt;/keyword&gt;&lt;/keywords&gt;&lt;dates&gt;&lt;year&gt;2018&lt;/year&gt;&lt;pub-dates&gt;&lt;date&gt;Feb&lt;/date&gt;&lt;/pub-dates&gt;&lt;/dates&gt;&lt;isbn&gt;0965-2299&lt;/isbn&gt;&lt;accession-num&gt;29458940&lt;/accession-num&gt;&lt;urls&gt;&lt;/urls&gt;&lt;electronic-resource-num&gt;10.1016/j.ctim.2017.12.002&lt;/electronic-resource-num&gt;&lt;remote-database-provider&gt;NLM&lt;/remote-database-provider&gt;&lt;language&gt;eng&lt;/language&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Surgical wards</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80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Borromeo, 1998,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&lt;EndNote&gt;&lt;Cite&gt;&lt;Author&gt;Borromeo&lt;/Author&gt;&lt;Year&gt;1998&lt;/Year&gt;&lt;RecNum&gt;70&lt;/RecNum&gt;&lt;DisplayText&gt;(11)&lt;/DisplayText&gt;&lt;record&gt;&lt;rec-number&gt;70&lt;/rec-number&gt;&lt;foreign-keys&gt;&lt;key app="EN" db-id="tz0exer2k2wavqes9t7pzxtl0zwzeve9szxx" timestamp="1683094010"&gt;70&lt;/key&gt;&lt;/foreign-keys&gt;&lt;ref-type name="Thesis"&gt;32&lt;/ref-type&gt;&lt;contributors&gt;&lt;authors&gt;&lt;author&gt;Borromeo, Annabelle R&lt;/author&gt;&lt;/authors&gt;&lt;/contributors&gt;&lt;titles&gt;&lt;title&gt;The effect of aromatherapy on the patient outcomes of anxiety and sleep quality in coronary care unit patients&lt;/title&gt;&lt;/titles&gt;&lt;dates&gt;&lt;year&gt;1998&lt;/year&gt;&lt;/dates&gt;&lt;urls&gt;&lt;/urls&gt;&lt;/record&gt;&lt;/Cite&gt;&lt;/EndNote&gt;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(11)</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25</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Not 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Cho, 2013,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&lt;EndNote&gt;&lt;Cite&gt;&lt;Author&gt;Cho&lt;/Author&gt;&lt;Year&gt;2013&lt;/Year&gt;&lt;RecNum&gt;66&lt;/RecNum&gt;&lt;DisplayText&gt;(56)&lt;/DisplayText&gt;&lt;record&gt;&lt;rec-number&gt;66&lt;/rec-number&gt;&lt;foreign-keys&gt;&lt;key app="EN" db-id="tz0exer2k2wavqes9t7pzxtl0zwzeve9szxx" timestamp="1683094010"&gt;66&lt;/key&gt;&lt;/foreign-keys&gt;&lt;ref-type name="Journal Article"&gt;17&lt;/ref-type&gt;&lt;contributors&gt;&lt;authors&gt;&lt;author&gt;Cho, Mi-Yeon&lt;/author&gt;&lt;author&gt;Min, Eun Sil&lt;/author&gt;&lt;author&gt;Hur, Myung-Haeng&lt;/author&gt;&lt;author&gt;Lee, Myeong Soo&lt;/author&gt;&lt;/authors&gt;&lt;/contributors&gt;&lt;titles&gt;&lt;title&gt;Effects of aromatherapy on the anxiety, vital signs, and sleep quality of percutaneous coronary intervention patients in intensive care units&lt;/title&gt;&lt;secondary-title&gt;Evidence-Based Complementary and Alternative Medicine&lt;/secondary-title&gt;&lt;/titles&gt;&lt;periodical&gt;&lt;full-title&gt;Evidence-Based Complementary and Alternative Medicine&lt;/full-title&gt;&lt;/periodical&gt;&lt;volume&gt;2013&lt;/volume&gt;&lt;dates&gt;&lt;year&gt;2013&lt;/year&gt;&lt;/dates&gt;&lt;isbn&gt;1741-427X&lt;/isbn&gt;&lt;urls&gt;&lt;/urls&gt;&lt;/record&gt;&lt;/Cite&gt;&lt;/EndNote&gt;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Non-randomized Quasi 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56</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A mixture of lavender, romaine chamomile and neroli</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Cho, 2017,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&lt;EndNote&gt;&lt;Cite&gt;&lt;Author&gt;Cho&lt;/Author&gt;&lt;Year&gt;2017&lt;/Year&gt;&lt;RecNum&gt;110&lt;/RecNum&gt;&lt;DisplayText&gt;(16)&lt;/DisplayText&gt;&lt;record&gt;&lt;rec-number&gt;110&lt;/rec-number&gt;&lt;foreign-keys&gt;&lt;key app="EN" db-id="tz0exer2k2wavqes9t7pzxtl0zwzeve9szxx" timestamp="1683094012"&gt;110&lt;/key&gt;&lt;/foreign-keys&gt;&lt;ref-type name="Journal Article"&gt;17&lt;/ref-type&gt;&lt;contributors&gt;&lt;authors&gt;&lt;author&gt;Cho, E. H.&lt;/author&gt;&lt;author&gt;Lee, M. Y.&lt;/author&gt;&lt;author&gt;Hur, M. H.&lt;/author&gt;&lt;/authors&gt;&lt;/contributors&gt;&lt;auth-address&gt;College of Nursing, Eulji University, Daejeon, Republic of Korea.&lt;/auth-address&gt;&lt;titles&gt;&lt;title&gt;The Effects of Aromatherapy on Intensive Care Unit Patients&amp;apos; Stress and Sleep Quality: A Nonrandomised Controlled Trial&lt;/title&gt;&lt;secondary-title&gt;Evid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eCAM&lt;/abbr-1&gt;&lt;/alt-periodical&gt;&lt;pages&gt;2856592&lt;/pages&gt;&lt;volume&gt;2017&lt;/volume&gt;&lt;edition&gt;2018/01/30&lt;/edition&gt;&lt;dates&gt;&lt;year&gt;2017&lt;/year&gt;&lt;/dates&gt;&lt;isbn&gt;1741-427X (Print)&amp;#xD;1741-427x&lt;/isbn&gt;&lt;accession-num&gt;29375641&lt;/accession-num&gt;&lt;urls&gt;&lt;/urls&gt;&lt;custom2&gt;PMC5742427&lt;/custom2&gt;&lt;electronic-resource-num&gt;10.1155/2017/2856592&lt;/electronic-resource-num&gt;&lt;remote-database-provider&gt;NLM&lt;/remote-database-provider&gt;&lt;language&gt;eng&lt;/language&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Non-RCT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Karadag</w:t>
            </w:r>
            <w:proofErr w:type="spellEnd"/>
            <w:r w:rsidRPr="00EF28FB">
              <w:rPr>
                <w:rFonts w:ascii="Times New Roman" w:eastAsia="Calibri" w:hAnsi="Times New Roman" w:cs="Times New Roman"/>
                <w:sz w:val="20"/>
                <w:szCs w:val="20"/>
              </w:rPr>
              <w:t xml:space="preserve">, 2017,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&lt;EndNote&gt;&lt;Cite&gt;&lt;Author&gt;Karadag&lt;/Author&gt;&lt;Year&gt;2017&lt;/Year&gt;&lt;RecNum&gt;113&lt;/RecNum&gt;&lt;DisplayText&gt;(29)&lt;/DisplayText&gt;&lt;record&gt;&lt;rec-number&gt;113&lt;/rec-number&gt;&lt;foreign-keys&gt;&lt;key app="EN" db-id="tz0exer2k2wavqes9t7pzxtl0zwzeve9szxx" timestamp="1683094012"&gt;113&lt;/key&gt;&lt;/foreign-keys&gt;&lt;ref-type name="Journal Article"&gt;17&lt;/ref-type&gt;&lt;contributors&gt;&lt;authors&gt;&lt;author&gt;Karadag, Ezgi&lt;/author&gt;&lt;author&gt;Samancioglu, Sevgin&lt;/author&gt;&lt;author&gt;Ozden, Dilek&lt;/author&gt;&lt;author&gt;Bakir, Ercan&lt;/author&gt;&lt;/authors&gt;&lt;/contributors&gt;&lt;titles&gt;&lt;title&gt;Effects of aromatherapy on sleep quality and anxiety of patients&lt;/title&gt;&lt;secondary-title&gt;Nursing in critical care&lt;/secondary-title&gt;&lt;/titles&gt;&lt;periodical&gt;&lt;full-title&gt;Nursing in critical care&lt;/full-title&gt;&lt;/periodical&gt;&lt;pages&gt;105-112&lt;/pages&gt;&lt;volume&gt;22&lt;/volume&gt;&lt;number&gt;2&lt;/number&gt;&lt;dates&gt;&lt;year&gt;2017&lt;/year&gt;&lt;/dates&gt;&lt;isbn&gt;1362-1017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(29)</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PSQI</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Mirzaeian</w:t>
            </w:r>
            <w:proofErr w:type="spellEnd"/>
            <w:r w:rsidRPr="00EF28FB">
              <w:rPr>
                <w:rFonts w:ascii="Times New Roman" w:eastAsia="Calibri" w:hAnsi="Times New Roman" w:cs="Times New Roman"/>
                <w:sz w:val="20"/>
                <w:szCs w:val="20"/>
              </w:rPr>
              <w:t xml:space="preserve">, 2013, </w:t>
            </w:r>
            <w:r w:rsidR="00E8063B">
              <w:rPr>
                <w:rFonts w:ascii="Times New Roman" w:eastAsia="Calibri" w:hAnsi="Times New Roman" w:cs="Times New Roman"/>
                <w:sz w:val="20"/>
                <w:szCs w:val="20"/>
              </w:rPr>
              <w:fldChar w:fldCharType="begin"/>
            </w:r>
            <w:r w:rsidR="00E8063B">
              <w:rPr>
                <w:rFonts w:ascii="Times New Roman" w:eastAsia="Calibri" w:hAnsi="Times New Roman" w:cs="Times New Roman"/>
                <w:sz w:val="20"/>
                <w:szCs w:val="20"/>
              </w:rPr>
              <w:instrText xml:space="preserve"> ADDIN EN.CITE &lt;EndNote&gt;&lt;Cite&gt;&lt;Author&gt;Mirzaeian R&lt;/Author&gt;&lt;Year&gt;2013&lt;/Year&gt;&lt;RecNum&gt;92&lt;/RecNum&gt;&lt;DisplayText&gt;(35)&lt;/DisplayText&gt;&lt;record&gt;&lt;rec-number&gt;92&lt;/rec-number&gt;&lt;foreign-keys&gt;&lt;key app="EN" db-id="tz0exer2k2wavqes9t7pzxtl0zwzeve9szxx" timestamp="1683094011"&gt;92&lt;/key&gt;&lt;/foreign-keys&gt;&lt;ref-type name="Journal Article"&gt;17&lt;/ref-type&gt;&lt;contributors&gt;&lt;authors&gt;&lt;author&gt;Mirzaeian R, &lt;/author&gt;&lt;author&gt;Rohi M, &lt;/author&gt;&lt;author&gt;Khadibi M,&lt;/author&gt;&lt;/authors&gt;&lt;/contributors&gt;&lt;titles&gt;&lt;title&gt;EXPLORING THE EFFECT OF AROMATHERAPY USING LAVENDEROIL ON THE PATIENTS WITH ISCHEMIC HEART DISEASE IN THEINTENSIVE CARE UNITS (ICUS) OF THE HOSPITALS OF THE CITYOF ISFAHAN IN 2009&lt;/title&gt;&lt;/titles&gt;&lt;dates&gt;&lt;year&gt;2013&lt;/year&gt;&lt;/dates&gt;&lt;urls&gt;&lt;/urls&gt;&lt;/record&gt;&lt;/Cite&gt;&lt;/EndNote&gt;</w:instrText>
            </w:r>
            <w:r w:rsidR="00E8063B">
              <w:rPr>
                <w:rFonts w:ascii="Times New Roman" w:eastAsia="Calibri" w:hAnsi="Times New Roman" w:cs="Times New Roman"/>
                <w:sz w:val="20"/>
                <w:szCs w:val="20"/>
              </w:rPr>
              <w:fldChar w:fldCharType="separate"/>
            </w:r>
            <w:r w:rsidR="00E8063B">
              <w:rPr>
                <w:rFonts w:ascii="Times New Roman" w:eastAsia="Calibri" w:hAnsi="Times New Roman" w:cs="Times New Roman"/>
                <w:noProof/>
                <w:sz w:val="20"/>
                <w:szCs w:val="20"/>
              </w:rPr>
              <w:t>(35)</w:t>
            </w:r>
            <w:r w:rsidR="00E8063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64</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sleep hospital quality questionnaire</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Ozlu</w:t>
            </w:r>
            <w:proofErr w:type="spellEnd"/>
            <w:r w:rsidRPr="00EF28FB">
              <w:rPr>
                <w:rFonts w:ascii="Times New Roman" w:eastAsia="Calibri" w:hAnsi="Times New Roman" w:cs="Times New Roman"/>
                <w:sz w:val="20"/>
                <w:szCs w:val="20"/>
              </w:rPr>
              <w:t xml:space="preserve">, 2017, </w:t>
            </w:r>
            <w:r w:rsidRPr="00EF28FB">
              <w:rPr>
                <w:rFonts w:ascii="Times New Roman" w:eastAsia="Calibri" w:hAnsi="Times New Roman" w:cs="Times New Roman"/>
                <w:sz w:val="20"/>
                <w:szCs w:val="20"/>
              </w:rPr>
              <w:fldChar w:fldCharType="begin">
                <w:fldData xml:space="preserve">PEVuZE5vdGU+PENpdGU+PEF1dGhvcj7Dlnpsw7w8L0F1dGhvcj48WWVhcj4yMDE3PC9ZZWFyPjxS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</w:fldData>
              </w:fldChar>
            </w:r>
            <w:r>
              <w:rPr>
                <w:rFonts w:ascii="Times New Roman" w:eastAsia="Calibri" w:hAnsi="Times New Roman" w:cs="Times New Roman"/>
                <w:sz w:val="20"/>
                <w:szCs w:val="20"/>
              </w:rPr>
              <w:instrText xml:space="preserve"> ADDIN EN.CITE </w:instrText>
            </w:r>
            <w:r>
              <w:rPr>
                <w:rFonts w:ascii="Times New Roman" w:eastAsia="Calibri" w:hAnsi="Times New Roman" w:cs="Times New Roman"/>
                <w:sz w:val="20"/>
                <w:szCs w:val="20"/>
              </w:rPr>
              <w:fldChar w:fldCharType="begin">
                <w:fldData xml:space="preserve">PEVuZE5vdGU+PENpdGU+PEF1dGhvcj7Dlnpsw7w8L0F1dGhvcj48WWVhcj4yMDE3PC9ZZWFyPjxS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</w:fldData>
              </w:fldChar>
            </w:r>
            <w:r>
              <w:rPr>
                <w:rFonts w:ascii="Times New Roman" w:eastAsia="Calibri" w:hAnsi="Times New Roman" w:cs="Times New Roman"/>
                <w:sz w:val="20"/>
                <w:szCs w:val="20"/>
              </w:rPr>
              <w:instrText xml:space="preserve"> ADDIN EN.CITE.DATA </w:instrText>
            </w:r>
            <w:r>
              <w:rPr>
                <w:rFonts w:ascii="Times New Roman" w:eastAsia="Calibri" w:hAnsi="Times New Roman" w:cs="Times New Roman"/>
                <w:sz w:val="20"/>
                <w:szCs w:val="20"/>
              </w:rPr>
            </w:r>
            <w:r>
              <w:rPr>
                <w:rFonts w:ascii="Times New Roman" w:eastAsia="Calibri" w:hAnsi="Times New Roman" w:cs="Times New Roman"/>
                <w:sz w:val="20"/>
                <w:szCs w:val="20"/>
              </w:rPr>
              <w:fldChar w:fldCharType="end"/>
            </w:r>
            <w:r w:rsidRPr="00EF28FB">
              <w:rPr>
                <w:rFonts w:ascii="Times New Roman" w:eastAsia="Calibri" w:hAnsi="Times New Roman" w:cs="Times New Roman"/>
                <w:sz w:val="20"/>
                <w:szCs w:val="20"/>
              </w:rPr>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(66)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Randomized 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Lavender aromatherapy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Good</w:t>
            </w:r>
          </w:p>
        </w:tc>
      </w:tr>
      <w:tr w:rsidR="00EF28FB" w:rsidRPr="00EF28FB" w:rsidTr="00A6452F">
        <w:trPr>
          <w:trHeight w:val="70"/>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Tazakori</w:t>
            </w:r>
            <w:proofErr w:type="spellEnd"/>
            <w:r w:rsidRPr="00EF28FB">
              <w:rPr>
                <w:rFonts w:ascii="Times New Roman" w:eastAsia="Calibri" w:hAnsi="Times New Roman" w:cs="Times New Roman"/>
                <w:sz w:val="20"/>
                <w:szCs w:val="20"/>
              </w:rPr>
              <w:t xml:space="preserve">, 2016,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&lt;EndNote&gt;&lt;Cite&gt;&lt;Author&gt;Tazakori&lt;/Author&gt;&lt;Year&gt;2016&lt;/Year&gt;&lt;RecNum&gt;58&lt;/RecNum&gt;&lt;DisplayText&gt;(52)&lt;/DisplayText&gt;&lt;record&gt;&lt;rec-number&gt;58&lt;/rec-number&gt;&lt;foreign-keys&gt;&lt;key app="EN" db-id="tz0exer2k2wavqes9t7pzxtl0zwzeve9szxx" timestamp="1683094010"&gt;58&lt;/key&gt;&lt;/foreign-keys&gt;&lt;ref-type name="Journal Article"&gt;17&lt;/ref-type&gt;&lt;contributors&gt;&lt;authors&gt;&lt;author&gt;Zahra Tazakori&lt;/author&gt;&lt;author&gt; Soodabeh Babaee&lt;/author&gt;&lt;author&gt;Mansooreh Karimolahi3, PhD&lt;/author&gt;&lt;author&gt;Fatemeh Bayat&lt;/author&gt;&lt;author&gt;Leila Taghizadeh-Kashani&lt;/author&gt;&lt;/authors&gt;&lt;/contributors&gt;&lt;titles&gt;&lt;title&gt;The effect of damask rose extract on sleep quality in patients undergo-ing angiography admitted to cardiac care unit&lt;/title&gt;&lt;secondary-title&gt;Cardiovascular Nursing Journal&lt;/secondary-title&gt;&lt;/titles&gt;&lt;periodical&gt;&lt;full-title&gt;Cardiovascular Nursing Journal&lt;/full-title&gt;&lt;/periodical&gt;&lt;pages&gt;52-57&lt;/pages&gt;&lt;volume&gt;5&lt;/volume&gt;&lt;number&gt;1&lt;/number&gt;&lt;dates&gt;&lt;year&gt;2016&lt;/year&gt;&lt;/dates&gt;&lt;isbn&gt;2251-8983&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(52)</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double-blind 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90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Damask rose extract </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SMHSQ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Zeighami</w:t>
            </w:r>
            <w:proofErr w:type="spellEnd"/>
            <w:r w:rsidRPr="00EF28FB">
              <w:rPr>
                <w:rFonts w:ascii="Times New Roman" w:eastAsia="Calibri" w:hAnsi="Times New Roman" w:cs="Times New Roman"/>
                <w:sz w:val="20"/>
                <w:szCs w:val="20"/>
              </w:rPr>
              <w:t xml:space="preserve">, 2014,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&lt;EndNote&gt;&lt;Cite&gt;&lt;Author&gt;Zeighami&lt;/Author&gt;&lt;Year&gt;2014&lt;/Year&gt;&lt;RecNum&gt;120&lt;/RecNum&gt;&lt;DisplayText&gt;(54)&lt;/DisplayText&gt;&lt;record&gt;&lt;rec-number&gt;120&lt;/rec-number&gt;&lt;foreign-keys&gt;&lt;key app="EN" db-id="tz0exer2k2wavqes9t7pzxtl0zwzeve9szxx" timestamp="1683094013"&gt;120&lt;/key&gt;&lt;/foreign-keys&gt;&lt;ref-type name="Journal Article"&gt;17&lt;/ref-type&gt;&lt;contributors&gt;&lt;authors&gt;&lt;author&gt;Zeighami, Reza&lt;/author&gt;&lt;author&gt;Jalilolghadr, Shabnam&lt;/author&gt;&lt;/authors&gt;&lt;/contributors&gt;&lt;titles&gt;&lt;title&gt;Investigating the effect of “Citrus Aurantium” aroma on sleep quality of patients hospitalized in the coronary care unit (CCU)&lt;/title&gt;&lt;secondary-title&gt;Complementary Medicine Journal&lt;/secondary-title&gt;&lt;/titles&gt;&lt;periodical&gt;&lt;full-title&gt;complementary Medicine Journal&lt;/full-title&gt;&lt;/periodical&gt;&lt;pages&gt;720-733&lt;/pages&gt;&lt;volume&gt;4&lt;/volume&gt;&lt;number&gt;1&lt;/number&gt;&lt;dates&gt;&lt;year&gt;2014&lt;/year&gt;&lt;/dates&gt;&lt;urls&gt;&lt;/urls&gt;&lt;/record&gt;&lt;/Cite&gt;&lt;/EndNote&gt;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(54)</w:t>
            </w:r>
            <w:r w:rsidRPr="00EF28FB">
              <w:rPr>
                <w:rFonts w:ascii="Times New Roman" w:eastAsia="Calibri" w:hAnsi="Times New Roman" w:cs="Times New Roman"/>
                <w:sz w:val="20"/>
                <w:szCs w:val="20"/>
              </w:rPr>
              <w:fldChar w:fldCharType="end"/>
            </w:r>
          </w:p>
        </w:tc>
        <w:tc>
          <w:tcPr>
            <w:tcW w:w="162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60</w:t>
            </w:r>
          </w:p>
        </w:tc>
        <w:tc>
          <w:tcPr>
            <w:tcW w:w="288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"Citrus </w:t>
            </w:r>
            <w:proofErr w:type="spellStart"/>
            <w:r w:rsidRPr="00EF28FB">
              <w:rPr>
                <w:rFonts w:ascii="Times New Roman" w:eastAsia="Calibri" w:hAnsi="Times New Roman" w:cs="Times New Roman"/>
                <w:sz w:val="20"/>
                <w:szCs w:val="20"/>
              </w:rPr>
              <w:t>Aurantium</w:t>
            </w:r>
            <w:proofErr w:type="spellEnd"/>
            <w:r w:rsidRPr="00EF28FB">
              <w:rPr>
                <w:rFonts w:ascii="Times New Roman" w:eastAsia="Calibri" w:hAnsi="Times New Roman" w:cs="Times New Roman"/>
                <w:sz w:val="20"/>
                <w:szCs w:val="20"/>
              </w:rPr>
              <w:t>” aroma</w:t>
            </w:r>
          </w:p>
        </w:tc>
        <w:tc>
          <w:tcPr>
            <w:tcW w:w="2435"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sleep hospital quality questionnaire</w:t>
            </w:r>
          </w:p>
        </w:tc>
        <w:tc>
          <w:tcPr>
            <w:tcW w:w="118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Borders>
              <w:bottom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bookmarkEnd w:id="5"/>
      <w:tr w:rsidR="00EF28FB" w:rsidRPr="00EF28FB" w:rsidTr="00A6452F">
        <w:trPr>
          <w:cantSplit/>
          <w:trHeight w:val="510"/>
          <w:jc w:val="center"/>
        </w:trPr>
        <w:tc>
          <w:tcPr>
            <w:tcW w:w="720" w:type="dxa"/>
            <w:vMerge w:val="restart"/>
            <w:tcBorders>
              <w:top w:val="single" w:sz="12" w:space="0" w:color="auto"/>
            </w:tcBorders>
            <w:textDirection w:val="btLr"/>
          </w:tcPr>
          <w:p w:rsidR="00EF28FB" w:rsidRPr="00EF28FB" w:rsidRDefault="00EF28FB" w:rsidP="00EF28FB">
            <w:pPr>
              <w:ind w:right="113"/>
              <w:jc w:val="center"/>
              <w:rPr>
                <w:rFonts w:ascii="Times New Roman" w:eastAsia="Calibri" w:hAnsi="Times New Roman" w:cs="Times New Roman"/>
                <w:b/>
                <w:bCs/>
                <w:color w:val="000000"/>
                <w:sz w:val="24"/>
                <w:szCs w:val="24"/>
              </w:rPr>
            </w:pPr>
            <w:r w:rsidRPr="00EF28FB">
              <w:rPr>
                <w:rFonts w:ascii="Times New Roman" w:eastAsia="Calibri" w:hAnsi="Times New Roman" w:cs="Times New Roman"/>
                <w:b/>
                <w:bCs/>
                <w:color w:val="000000"/>
                <w:sz w:val="24"/>
                <w:szCs w:val="24"/>
              </w:rPr>
              <w:t xml:space="preserve">Music </w:t>
            </w:r>
          </w:p>
        </w:tc>
        <w:tc>
          <w:tcPr>
            <w:tcW w:w="25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Ghiasvandian</w:t>
            </w:r>
            <w:proofErr w:type="spellEnd"/>
            <w:r w:rsidRPr="00EF28FB">
              <w:rPr>
                <w:rFonts w:ascii="Times New Roman" w:eastAsia="Calibri" w:hAnsi="Times New Roman" w:cs="Times New Roman"/>
                <w:sz w:val="20"/>
                <w:szCs w:val="20"/>
              </w:rPr>
              <w:t xml:space="preserve">, 2014,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&lt;EndNote&gt;&lt;Cite&gt;&lt;Author&gt;Ghiasvandian&lt;/Author&gt;&lt;Year&gt;2014&lt;/Year&gt;&lt;RecNum&gt;55&lt;/RecNum&gt;&lt;DisplayText&gt;(58)&lt;/DisplayText&gt;&lt;record&gt;&lt;rec-number&gt;55&lt;/rec-number&gt;&lt;foreign-keys&gt;&lt;key app="EN" db-id="tz0exer2k2wavqes9t7pzxtl0zwzeve9szxx" timestamp="1683094010"&gt;55&lt;/key&gt;&lt;/foreign-keys&gt;&lt;ref-type name="Journal Article"&gt;17&lt;/ref-type&gt;&lt;contributors&gt;&lt;authors&gt;&lt;author&gt;Ghiasvandian, Shahrzad&lt;/author&gt;&lt;author&gt;Haghverdi, Robabeh&lt;/author&gt;&lt;author&gt;Zakerimoghadam, Masoumeh&lt;/author&gt;&lt;author&gt;Kazemnezhad, Anoshirvan&lt;/author&gt;&lt;author&gt;Mousavi, Mehdi&lt;/author&gt;&lt;author&gt;Saeid, Yaser&lt;/author&gt;&lt;/authors&gt;&lt;/contributors&gt;&lt;titles&gt;&lt;title&gt;The effect of preferred music on sleep quality among patients after coronary artery bypass surgery&lt;/title&gt;&lt;secondary-title&gt;Iranian Journal of Cardiovascular Nursing&lt;/secondary-title&gt;&lt;/titles&gt;&lt;periodical&gt;&lt;full-title&gt;Iranian Journal of Cardiovascular Nursing&lt;/full-title&gt;&lt;/periodical&gt;&lt;pages&gt;14-21&lt;/pages&gt;&lt;volume&gt;3&lt;/volume&gt;&lt;number&gt;3&lt;/number&gt;&lt;dates&gt;&lt;year&gt;2014&lt;/year&gt;&lt;/dates&gt;&lt;urls&gt;&lt;/urls&gt;&lt;/record&gt;&lt;/Cite&gt;&lt;/EndNote&gt;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(58)</w:t>
            </w:r>
            <w:r w:rsidRPr="00EF28FB">
              <w:rPr>
                <w:rFonts w:ascii="Times New Roman" w:eastAsia="Calibri" w:hAnsi="Times New Roman" w:cs="Times New Roman"/>
                <w:sz w:val="20"/>
                <w:szCs w:val="20"/>
              </w:rPr>
              <w:fldChar w:fldCharType="end"/>
            </w:r>
          </w:p>
        </w:tc>
        <w:tc>
          <w:tcPr>
            <w:tcW w:w="162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Quasi-experimental </w:t>
            </w:r>
          </w:p>
        </w:tc>
        <w:tc>
          <w:tcPr>
            <w:tcW w:w="126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70</w:t>
            </w:r>
          </w:p>
        </w:tc>
        <w:tc>
          <w:tcPr>
            <w:tcW w:w="28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PSQI</w:t>
            </w:r>
          </w:p>
        </w:tc>
        <w:tc>
          <w:tcPr>
            <w:tcW w:w="118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Not Effective</w:t>
            </w:r>
          </w:p>
        </w:tc>
        <w:tc>
          <w:tcPr>
            <w:tcW w:w="1170" w:type="dxa"/>
            <w:tcBorders>
              <w:top w:val="single" w:sz="12" w:space="0" w:color="auto"/>
            </w:tcBorders>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extDirection w:val="btLr"/>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Hansen, 2018,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&lt;EndNote&gt;&lt;Cite&gt;&lt;Author&gt;Hansen&lt;/Author&gt;&lt;Year&gt;2018&lt;/Year&gt;&lt;RecNum&gt;108&lt;/RecNum&gt;&lt;DisplayText&gt;(26)&lt;/DisplayText&gt;&lt;record&gt;&lt;rec-number&gt;108&lt;/rec-number&gt;&lt;foreign-keys&gt;&lt;key app="EN" db-id="tz0exer2k2wavqes9t7pzxtl0zwzeve9szxx" timestamp="1683094012"&gt;108&lt;/key&gt;&lt;/foreign-keys&gt;&lt;ref-type name="Journal Article"&gt;17&lt;/ref-type&gt;&lt;contributors&gt;&lt;authors&gt;&lt;author&gt;Hansen, I. P.&lt;/author&gt;&lt;author&gt;Langhorn, L.&lt;/author&gt;&lt;author&gt;Dreyer, P.&lt;/author&gt;&lt;/authors&gt;&lt;/contributors&gt;&lt;auth-address&gt;Aarhus University Hospital, Dk-8000 Aarhus C, Denmark.&amp;#xD;Department of Neurosurgery/Department of Anaesthesiology and Intensive Care, North Section, Aarhus University Hospital, Dk-8000 Aarhus C, Denmark.&amp;#xD;Department of Public Health, Section of Nursing Science, Aarhus University, Aarhus University Hospital; Department of Anaesthesia and Intensive Care Medicine, Dk-8000 Aarhus C, Denmark.&lt;/auth-address&gt;&lt;titles&gt;&lt;title&gt;Effects of music during daytime rest in the intensive care unit&lt;/title&gt;&lt;secondary-title&gt;Nurs Crit Care&lt;/secondary-title&gt;&lt;alt-title&gt;Nursing in critical care&lt;/alt-title&gt;&lt;/titles&gt;&lt;alt-periodical&gt;&lt;full-title&gt;Nursing in critical care&lt;/full-title&gt;&lt;/alt-periodical&gt;&lt;pages&gt;207-213&lt;/pages&gt;&lt;volume&gt;23&lt;/volume&gt;&lt;number&gt;4&lt;/number&gt;&lt;edition&gt;2017/11/22&lt;/edition&gt;&lt;keywords&gt;&lt;keyword&gt;Denmark&lt;/keyword&gt;&lt;keyword&gt;Female&lt;/keyword&gt;&lt;keyword&gt;Humans&lt;/keyword&gt;&lt;keyword&gt;*Intensive Care Units&lt;/keyword&gt;&lt;keyword&gt;Male&lt;/keyword&gt;&lt;keyword&gt;Middle Aged&lt;/keyword&gt;&lt;keyword&gt;Music/*psychology&lt;/keyword&gt;&lt;keyword&gt;Noise&lt;/keyword&gt;&lt;keyword&gt;Self Report&lt;/keyword&gt;&lt;keyword&gt;Sleep/*physiology&lt;/keyword&gt;&lt;keyword&gt;Surveys and Questionnaires&lt;/keyword&gt;&lt;keyword&gt;Daytime rest&lt;/keyword&gt;&lt;keyword&gt;Intensive care unit&lt;/keyword&gt;&lt;keyword&gt;Music&lt;/keyword&gt;&lt;keyword&gt;Sleep&lt;/keyword&gt;&lt;/keywords&gt;&lt;dates&gt;&lt;year&gt;2018&lt;/year&gt;&lt;pub-dates&gt;&lt;date&gt;Jul&lt;/date&gt;&lt;/pub-dates&gt;&lt;/dates&gt;&lt;isbn&gt;1362-1017&lt;/isbn&gt;&lt;accession-num&gt;29159864&lt;/accession-num&gt;&lt;urls&gt;&lt;/urls&gt;&lt;electronic-resource-num&gt;10.1111/nicc.12324&lt;/electronic-resource-num&gt;&lt;remote-database-provider&gt;NLM&lt;/remote-database-provider&gt;&lt;language&gt;eng&lt;/language&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(26)</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37</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tc>
      </w:tr>
      <w:tr w:rsidR="00EF28FB" w:rsidRPr="00EF28FB" w:rsidTr="00A6452F">
        <w:trPr>
          <w:trHeight w:val="214"/>
          <w:jc w:val="center"/>
        </w:trPr>
        <w:tc>
          <w:tcPr>
            <w:tcW w:w="720" w:type="dxa"/>
            <w:vMerge/>
          </w:tcPr>
          <w:p w:rsidR="00EF28FB" w:rsidRPr="00EF28FB" w:rsidRDefault="00EF28FB" w:rsidP="00EF28FB">
            <w:pP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Jaber, 2006,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&lt;EndNote&gt;&lt;Cite&gt;&lt;Author&gt;Jaber&lt;/Author&gt;&lt;Year&gt;2006&lt;/Year&gt;&lt;RecNum&gt;88&lt;/RecNum&gt;&lt;DisplayText&gt;(59)&lt;/DisplayText&gt;&lt;record&gt;&lt;rec-number&gt;88&lt;/rec-number&gt;&lt;foreign-keys&gt;&lt;key app="EN" db-id="tz0exer2k2wavqes9t7pzxtl0zwzeve9szxx" timestamp="1683094011"&gt;88&lt;/key&gt;&lt;/foreign-keys&gt;&lt;ref-type name="Conference Proceedings"&gt;10&lt;/ref-type&gt;&lt;contributors&gt;&lt;authors&gt;&lt;author&gt;Jaber, S&lt;/author&gt;&lt;author&gt;Bahloul, H&lt;/author&gt;&lt;author&gt;Guétin, S&lt;/author&gt;&lt;author&gt;Chanques, G&lt;/author&gt;&lt;author&gt;Sebbane, M&lt;/author&gt;&lt;author&gt;Eledjam, JJ&lt;/author&gt;&lt;/authors&gt;&lt;/contributors&gt;&lt;titles&gt;&lt;title&gt;Effects of music therapy in intensive care unit without sedation in weaning patients versus non-ventilated patients&lt;/title&gt;&lt;secondary-title&gt;Annales francaises d&amp;apos;anesthesie et de reanimation&lt;/secondary-title&gt;&lt;/titles&gt;&lt;pages&gt;30-38&lt;/pages&gt;&lt;volume&gt;26&lt;/volume&gt;&lt;number&gt;1&lt;/number&gt;&lt;dates&gt;&lt;year&gt;2006&lt;/year&gt;&lt;/dates&gt;&lt;isbn&gt;0750-7658&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(59)</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Cross-over 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30</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BIS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214"/>
          <w:jc w:val="center"/>
        </w:trPr>
        <w:tc>
          <w:tcPr>
            <w:tcW w:w="720" w:type="dxa"/>
            <w:vMerge/>
          </w:tcPr>
          <w:p w:rsidR="00EF28FB" w:rsidRPr="00EF28FB" w:rsidRDefault="00EF28FB" w:rsidP="00EF28FB">
            <w:pP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Kim, 2020,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&lt;EndNote&gt;&lt;Cite&gt;&lt;Author&gt;Kim&lt;/Author&gt;&lt;Year&gt;2020&lt;/Year&gt;&lt;RecNum&gt;107&lt;/RecNum&gt;&lt;DisplayText&gt;(31)&lt;/DisplayText&gt;&lt;record&gt;&lt;rec-number&gt;107&lt;/rec-number&gt;&lt;foreign-keys&gt;&lt;key app="EN" db-id="tz0exer2k2wavqes9t7pzxtl0zwzeve9szxx" timestamp="1683094012"&gt;107&lt;/key&gt;&lt;/foreign-keys&gt;&lt;ref-type name="Journal Article"&gt;17&lt;/ref-type&gt;&lt;contributors&gt;&lt;authors&gt;&lt;author&gt;Kim, J.&lt;/author&gt;&lt;author&gt;Choi, D.&lt;/author&gt;&lt;author&gt;Yeo, M. S.&lt;/author&gt;&lt;author&gt;Yoo, G. E.&lt;/author&gt;&lt;author&gt;Kim, S. J.&lt;/author&gt;&lt;author&gt;Na, S.&lt;/author&gt;&lt;/authors&gt;&lt;/contributors&gt;&lt;auth-address&gt;Department of Anesthesiology and Pain Medicine, Anesthesia and Pain Research Institute, Yonsei University College of Medicine, Seoul, Republic of Korea.&amp;#xD;Department of Music Therapy, Graduate School, Ewha Womans University, Seoul, Republic of Korea.&amp;#xD;Music Therapy Education, Graduate School of Education, Ewha Womans University, Seoul, Republic of Korea.&lt;/auth-address&gt;&lt;titles&gt;&lt;title&gt;Effects of Patient-Directed Interactive Music Therapy on Sleep Quality in Postoperative Elderly Patients: A Randomized-Controlled Trial&lt;/title&gt;&lt;secondary-title&gt;Nat Sci Sleep&lt;/secondary-title&gt;&lt;alt-title&gt;Nature and science of sleep&lt;/alt-title&gt;&lt;/titles&gt;&lt;periodical&gt;&lt;full-title&gt;Nat Sci Sleep&lt;/full-title&gt;&lt;abbr-1&gt;Nature and science of sleep&lt;/abbr-1&gt;&lt;/periodical&gt;&lt;alt-periodical&gt;&lt;full-title&gt;Nat Sci Sleep&lt;/full-title&gt;&lt;abbr-1&gt;Nature and science of sleep&lt;/abbr-1&gt;&lt;/alt-periodical&gt;&lt;pages&gt;791-800&lt;/pages&gt;&lt;volume&gt;12&lt;/volume&gt;&lt;edition&gt;2020/10/30&lt;/edition&gt;&lt;keywords&gt;&lt;keyword&gt;critical care&lt;/keyword&gt;&lt;keyword&gt;delirium&lt;/keyword&gt;&lt;keyword&gt;melatonin&lt;/keyword&gt;&lt;keyword&gt;music therapy&lt;/keyword&gt;&lt;keyword&gt;sleep&lt;/keyword&gt;&lt;/keywords&gt;&lt;dates&gt;&lt;year&gt;2020&lt;/year&gt;&lt;/dates&gt;&lt;isbn&gt;1179-1608 (Print)&amp;#xD;1179-1608&lt;/isbn&gt;&lt;accession-num&gt;33117015&lt;/accession-num&gt;&lt;urls&gt;&lt;/urls&gt;&lt;custom2&gt;PMC7585863&lt;/custom2&gt;&lt;electronic-resource-num&gt;10.2147/nss.s286375&lt;/electronic-resource-num&gt;&lt;remote-database-provider&gt;NLM&lt;/remote-database-provider&gt;&lt;language&gt;eng&lt;/language&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(31)</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133</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RCSQ</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4</w:t>
            </w:r>
          </w:p>
          <w:p w:rsidR="00EF28FB" w:rsidRPr="00EF28FB" w:rsidRDefault="00EF28FB" w:rsidP="00EF28FB">
            <w:pPr>
              <w:jc w:val="center"/>
              <w:rPr>
                <w:rFonts w:ascii="Times New Roman" w:eastAsia="Calibri" w:hAnsi="Times New Roman" w:cs="Times New Roman"/>
                <w:sz w:val="20"/>
                <w:szCs w:val="20"/>
              </w:rPr>
            </w:pPr>
          </w:p>
          <w:p w:rsidR="00EF28FB" w:rsidRPr="00EF28FB" w:rsidRDefault="00EF28FB" w:rsidP="00EF28FB">
            <w:pPr>
              <w:jc w:val="center"/>
              <w:rPr>
                <w:rFonts w:ascii="Times New Roman" w:eastAsia="Calibri" w:hAnsi="Times New Roman" w:cs="Times New Roman"/>
                <w:sz w:val="20"/>
                <w:szCs w:val="20"/>
              </w:rPr>
            </w:pPr>
          </w:p>
        </w:tc>
      </w:tr>
      <w:tr w:rsidR="00EF28FB" w:rsidRPr="00EF28FB" w:rsidTr="00A6452F">
        <w:trPr>
          <w:trHeight w:val="214"/>
          <w:jc w:val="center"/>
        </w:trPr>
        <w:tc>
          <w:tcPr>
            <w:tcW w:w="720" w:type="dxa"/>
            <w:vMerge w:val="restart"/>
            <w:textDirection w:val="btLr"/>
          </w:tcPr>
          <w:p w:rsidR="00EF28FB" w:rsidRPr="00EF28FB" w:rsidRDefault="00EF28FB" w:rsidP="00EF28FB">
            <w:pPr>
              <w:ind w:right="113"/>
              <w:jc w:val="center"/>
              <w:rPr>
                <w:rFonts w:ascii="Times New Roman" w:eastAsia="Calibri" w:hAnsi="Times New Roman" w:cs="Times New Roman"/>
                <w:color w:val="000000"/>
                <w:sz w:val="20"/>
                <w:szCs w:val="20"/>
              </w:rPr>
            </w:pPr>
            <w:r w:rsidRPr="00EF28FB">
              <w:rPr>
                <w:rFonts w:ascii="Times New Roman" w:eastAsia="Calibri" w:hAnsi="Times New Roman" w:cs="Times New Roman"/>
                <w:b/>
                <w:bCs/>
                <w:color w:val="000000"/>
                <w:sz w:val="24"/>
                <w:szCs w:val="24"/>
              </w:rPr>
              <w:lastRenderedPageBreak/>
              <w:t>Music</w:t>
            </w:r>
          </w:p>
        </w:tc>
        <w:tc>
          <w:tcPr>
            <w:tcW w:w="25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First Author, Year of publication, Ref</w:t>
            </w:r>
          </w:p>
        </w:tc>
        <w:tc>
          <w:tcPr>
            <w:tcW w:w="16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Study type</w:t>
            </w:r>
          </w:p>
        </w:tc>
        <w:tc>
          <w:tcPr>
            <w:tcW w:w="126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Setting</w:t>
            </w:r>
          </w:p>
        </w:tc>
        <w:tc>
          <w:tcPr>
            <w:tcW w:w="90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Sample size</w:t>
            </w:r>
          </w:p>
        </w:tc>
        <w:tc>
          <w:tcPr>
            <w:tcW w:w="28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Intervention types</w:t>
            </w:r>
          </w:p>
        </w:tc>
        <w:tc>
          <w:tcPr>
            <w:tcW w:w="2435" w:type="dxa"/>
            <w:shd w:val="clear" w:color="auto" w:fill="D9D9D9"/>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b/>
                <w:bCs/>
                <w:color w:val="000000"/>
                <w:sz w:val="20"/>
                <w:szCs w:val="20"/>
              </w:rPr>
              <w:t>Assessment tools for sleep quality</w:t>
            </w:r>
          </w:p>
        </w:tc>
        <w:tc>
          <w:tcPr>
            <w:tcW w:w="11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Conclusion</w:t>
            </w:r>
          </w:p>
        </w:tc>
        <w:tc>
          <w:tcPr>
            <w:tcW w:w="117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 xml:space="preserve">Quality </w:t>
            </w:r>
          </w:p>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assessment</w:t>
            </w:r>
          </w:p>
        </w:tc>
      </w:tr>
      <w:tr w:rsidR="00EF28FB" w:rsidRPr="00EF28FB" w:rsidTr="00A6452F">
        <w:trPr>
          <w:trHeight w:val="165"/>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 xml:space="preserve">Ryu, 2012,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&lt;EndNote&gt;&lt;Cite&gt;&lt;Author&gt;Ryu&lt;/Author&gt;&lt;Year&gt;2012&lt;/Year&gt;&lt;RecNum&gt;62&lt;/RecNum&gt;&lt;DisplayText&gt;(71)&lt;/DisplayText&gt;&lt;record&gt;&lt;rec-number&gt;62&lt;/rec-number&gt;&lt;foreign-keys&gt;&lt;key app="EN" db-id="tz0exer2k2wavqes9t7pzxtl0zwzeve9szxx" timestamp="1683094010"&gt;62&lt;/key&gt;&lt;/foreign-keys&gt;&lt;ref-type name="Journal Article"&gt;17&lt;/ref-type&gt;&lt;contributors&gt;&lt;authors&gt;&lt;author&gt;Ryu, Min‐Jung&lt;/author&gt;&lt;author&gt;Park, Jeong Sook&lt;/author&gt;&lt;author&gt;Park, Heeok&lt;/author&gt;&lt;/authors&gt;&lt;/contributors&gt;&lt;titles&gt;&lt;title&gt;Effect of sleep‐inducing music on sleep in persons with percutaneous transluminal coronary angiography in the cardiac care unit&lt;/title&gt;&lt;secondary-title&gt;Journal of clinical nursing&lt;/secondary-title&gt;&lt;/titles&gt;&lt;periodical&gt;&lt;full-title&gt;Journal of clinical nursing&lt;/full-title&gt;&lt;/periodical&gt;&lt;pages&gt;728-735&lt;/pages&gt;&lt;volume&gt;21&lt;/volume&gt;&lt;number&gt;5‐6&lt;/number&gt;&lt;dates&gt;&lt;year&gt;2012&lt;/year&gt;&lt;/dates&gt;&lt;isbn&gt;0962-1067&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(71)</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Randomized Quasi-experimental</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CCU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58</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VSHSS</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Medium</w:t>
            </w:r>
          </w:p>
        </w:tc>
      </w:tr>
      <w:tr w:rsidR="00EF28FB" w:rsidRPr="00EF28FB" w:rsidTr="00A6452F">
        <w:trPr>
          <w:trHeight w:val="50"/>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sz w:val="20"/>
                <w:szCs w:val="20"/>
              </w:rPr>
            </w:pPr>
            <w:proofErr w:type="spellStart"/>
            <w:r w:rsidRPr="00EF28FB">
              <w:rPr>
                <w:rFonts w:ascii="Times New Roman" w:eastAsia="Calibri" w:hAnsi="Times New Roman" w:cs="Times New Roman"/>
                <w:sz w:val="20"/>
                <w:szCs w:val="20"/>
              </w:rPr>
              <w:t>Su</w:t>
            </w:r>
            <w:proofErr w:type="spellEnd"/>
            <w:r w:rsidRPr="00EF28FB">
              <w:rPr>
                <w:rFonts w:ascii="Times New Roman" w:eastAsia="Calibri" w:hAnsi="Times New Roman" w:cs="Times New Roman"/>
                <w:sz w:val="20"/>
                <w:szCs w:val="20"/>
              </w:rPr>
              <w:t xml:space="preserve">, 2013, </w:t>
            </w:r>
            <w:r w:rsidRPr="00EF28FB">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&lt;EndNote&gt;&lt;Cite&gt;&lt;Author&gt;Su&lt;/Author&gt;&lt;Year&gt;2013&lt;/Year&gt;&lt;RecNum&gt;63&lt;/RecNum&gt;&lt;DisplayText&gt;(50)&lt;/DisplayText&gt;&lt;record&gt;&lt;rec-number&gt;63&lt;/rec-number&gt;&lt;foreign-keys&gt;&lt;key app="EN" db-id="tz0exer2k2wavqes9t7pzxtl0zwzeve9szxx" timestamp="1683094010"&gt;63&lt;/key&gt;&lt;/foreign-keys&gt;&lt;ref-type name="Journal Article"&gt;17&lt;/ref-type&gt;&lt;contributors&gt;&lt;authors&gt;&lt;author&gt;Su, Chiu‐Ping&lt;/author&gt;&lt;author&gt;Lai, Hui‐Ling&lt;/author&gt;&lt;author&gt;Chang, En‐Ting&lt;/author&gt;&lt;author&gt;Yiin, Lih‐Ming&lt;/author&gt;&lt;author&gt;Perng, Shoa‐Jen&lt;/author&gt;&lt;author&gt;Chen, Pin‐Wen&lt;/author&gt;&lt;/authors&gt;&lt;/contributors&gt;&lt;titles&gt;&lt;title&gt;A randomized controlled trial of the effects of listening to non‐commercial music on quality of nocturnal sleep and relaxation indices in patients in medical intensive care unit&lt;/title&gt;&lt;secondary-title&gt;Journal of advanced nursing&lt;/secondary-title&gt;&lt;/titles&gt;&lt;periodical&gt;&lt;full-title&gt;Journal of advanced nursing&lt;/full-title&gt;&lt;/periodical&gt;&lt;pages&gt;1377-1389&lt;/pages&gt;&lt;volume&gt;69&lt;/volume&gt;&lt;number&gt;6&lt;/number&gt;&lt;dates&gt;&lt;year&gt;2013&lt;/year&gt;&lt;/dates&gt;&lt;isbn&gt;0309-2402&lt;/isbn&gt;&lt;urls&gt;&lt;/urls&gt;&lt;/record&gt;&lt;/Cite&gt;&lt;/EndNote&gt;</w:instrText>
            </w:r>
            <w:r w:rsidRPr="00EF28FB">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(50)</w:t>
            </w:r>
            <w:r w:rsidRPr="00EF28FB">
              <w:rPr>
                <w:rFonts w:ascii="Times New Roman" w:eastAsia="Calibri" w:hAnsi="Times New Roman" w:cs="Times New Roman"/>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RCT</w:t>
            </w:r>
          </w:p>
        </w:tc>
        <w:tc>
          <w:tcPr>
            <w:tcW w:w="126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ICU</w:t>
            </w:r>
          </w:p>
        </w:tc>
        <w:tc>
          <w:tcPr>
            <w:tcW w:w="90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28</w:t>
            </w:r>
          </w:p>
        </w:tc>
        <w:tc>
          <w:tcPr>
            <w:tcW w:w="28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Music therapy</w:t>
            </w:r>
          </w:p>
        </w:tc>
        <w:tc>
          <w:tcPr>
            <w:tcW w:w="2435"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PSG</w:t>
            </w:r>
          </w:p>
        </w:tc>
        <w:tc>
          <w:tcPr>
            <w:tcW w:w="118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Effective</w:t>
            </w:r>
          </w:p>
        </w:tc>
        <w:tc>
          <w:tcPr>
            <w:tcW w:w="1170" w:type="dxa"/>
          </w:tcPr>
          <w:p w:rsidR="00EF28FB" w:rsidRPr="00EF28FB" w:rsidRDefault="00EF28FB" w:rsidP="00EF28FB">
            <w:pPr>
              <w:jc w:val="center"/>
              <w:rPr>
                <w:rFonts w:ascii="Times New Roman" w:eastAsia="Calibri" w:hAnsi="Times New Roman" w:cs="Times New Roman"/>
                <w:sz w:val="20"/>
                <w:szCs w:val="20"/>
              </w:rPr>
            </w:pPr>
            <w:r w:rsidRPr="00EF28FB">
              <w:rPr>
                <w:rFonts w:ascii="Times New Roman" w:eastAsia="Calibri" w:hAnsi="Times New Roman" w:cs="Times New Roman"/>
                <w:sz w:val="20"/>
                <w:szCs w:val="20"/>
              </w:rPr>
              <w:t>3</w:t>
            </w:r>
          </w:p>
        </w:tc>
      </w:tr>
      <w:tr w:rsidR="00EF28FB" w:rsidRPr="00EF28FB" w:rsidTr="00A6452F">
        <w:trPr>
          <w:trHeight w:val="214"/>
          <w:jc w:val="center"/>
        </w:trPr>
        <w:tc>
          <w:tcPr>
            <w:tcW w:w="720" w:type="dxa"/>
            <w:vMerge w:val="restart"/>
            <w:tcBorders>
              <w:top w:val="single" w:sz="12" w:space="0" w:color="auto"/>
            </w:tcBorders>
            <w:textDirection w:val="btLr"/>
          </w:tcPr>
          <w:p w:rsidR="00EF28FB" w:rsidRPr="00EF28FB" w:rsidRDefault="00EF28FB" w:rsidP="00EF28FB">
            <w:pPr>
              <w:ind w:right="113"/>
              <w:jc w:val="center"/>
              <w:rPr>
                <w:rFonts w:ascii="Times New Roman" w:eastAsia="Calibri" w:hAnsi="Times New Roman" w:cs="Times New Roman"/>
                <w:b/>
                <w:bCs/>
                <w:color w:val="000000"/>
                <w:sz w:val="24"/>
                <w:szCs w:val="24"/>
              </w:rPr>
            </w:pPr>
            <w:bookmarkStart w:id="6" w:name="_Hlk134439836"/>
            <w:r w:rsidRPr="00EF28FB">
              <w:rPr>
                <w:rFonts w:ascii="Times New Roman" w:eastAsia="Calibri" w:hAnsi="Times New Roman" w:cs="Times New Roman"/>
                <w:b/>
                <w:bCs/>
                <w:color w:val="000000"/>
                <w:sz w:val="24"/>
                <w:szCs w:val="24"/>
              </w:rPr>
              <w:t>Acupressure</w:t>
            </w:r>
            <w:bookmarkEnd w:id="6"/>
          </w:p>
        </w:tc>
        <w:tc>
          <w:tcPr>
            <w:tcW w:w="252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Chen, 2012,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&lt;EndNote&gt;&lt;Cite&gt;&lt;Author&gt;Chen&lt;/Author&gt;&lt;Year&gt;2012&lt;/Year&gt;&lt;RecNum&gt;87&lt;/RecNum&gt;&lt;DisplayText&gt;(13)&lt;/DisplayText&gt;&lt;record&gt;&lt;rec-number&gt;87&lt;/rec-number&gt;&lt;foreign-keys&gt;&lt;key app="EN" db-id="tz0exer2k2wavqes9t7pzxtl0zwzeve9szxx" timestamp="1683094011"&gt;87&lt;/key&gt;&lt;/foreign-keys&gt;&lt;ref-type name="Journal Article"&gt;17&lt;/ref-type&gt;&lt;contributors&gt;&lt;authors&gt;&lt;author&gt;Chen, Ji-Han&lt;/author&gt;&lt;author&gt;Chao, Yuh-Huey&lt;/author&gt;&lt;author&gt;Lu, Shu-Fen&lt;/author&gt;&lt;author&gt;Shiung, Tao-Fen&lt;/author&gt;&lt;author&gt;Chao, Yann-Fen&lt;/author&gt;&lt;/authors&gt;&lt;/contributors&gt;&lt;titles&gt;&lt;title&gt;The effectiveness of valerian acupressure on the sleep of ICU patients: a randomized clinical trial&lt;/title&gt;&lt;secondary-title&gt;International journal of nursing studies&lt;/secondary-title&gt;&lt;/titles&gt;&lt;periodical&gt;&lt;full-title&gt;International journal of nursing studies&lt;/full-title&gt;&lt;/periodical&gt;&lt;pages&gt;913-920&lt;/pages&gt;&lt;volume&gt;49&lt;/volume&gt;&lt;number&gt;8&lt;/number&gt;&lt;dates&gt;&lt;year&gt;2012&lt;/year&gt;&lt;/dates&gt;&lt;isbn&gt;0020-7489&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(13)</w:t>
            </w:r>
            <w:r w:rsidRPr="00EF28FB">
              <w:rPr>
                <w:rFonts w:ascii="Times New Roman" w:eastAsia="Calibri" w:hAnsi="Times New Roman" w:cs="Times New Roman"/>
                <w:color w:val="000000"/>
                <w:sz w:val="20"/>
                <w:szCs w:val="20"/>
              </w:rPr>
              <w:fldChar w:fldCharType="end"/>
            </w:r>
          </w:p>
        </w:tc>
        <w:tc>
          <w:tcPr>
            <w:tcW w:w="162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85</w:t>
            </w:r>
          </w:p>
        </w:tc>
        <w:tc>
          <w:tcPr>
            <w:tcW w:w="288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Valerian acupressure </w:t>
            </w:r>
          </w:p>
        </w:tc>
        <w:tc>
          <w:tcPr>
            <w:tcW w:w="2435"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Actigraphy +Stanford Sleepiness Scale</w:t>
            </w:r>
          </w:p>
          <w:p w:rsidR="00EF28FB" w:rsidRPr="00EF28FB" w:rsidRDefault="00EF28FB" w:rsidP="00EF28FB">
            <w:pPr>
              <w:jc w:val="center"/>
              <w:rPr>
                <w:rFonts w:ascii="Times New Roman" w:eastAsia="Calibri" w:hAnsi="Times New Roman" w:cs="Times New Roman"/>
                <w:color w:val="000000"/>
                <w:sz w:val="20"/>
                <w:szCs w:val="20"/>
              </w:rPr>
            </w:pPr>
          </w:p>
        </w:tc>
        <w:tc>
          <w:tcPr>
            <w:tcW w:w="1180" w:type="dxa"/>
            <w:tcBorders>
              <w:top w:val="single" w:sz="12" w:space="0" w:color="auto"/>
            </w:tcBorders>
          </w:tcPr>
          <w:p w:rsidR="00EF28FB" w:rsidRPr="00EF28FB" w:rsidRDefault="00EF28FB" w:rsidP="00EF28FB">
            <w:pPr>
              <w:jc w:val="center"/>
              <w:rPr>
                <w:rFonts w:ascii="Calibri" w:eastAsia="Calibri" w:hAnsi="Calibri" w:cs="Arial"/>
              </w:rPr>
            </w:pPr>
            <w:r w:rsidRPr="00EF28FB">
              <w:rPr>
                <w:rFonts w:ascii="Times New Roman" w:eastAsia="Calibri" w:hAnsi="Times New Roman" w:cs="Times New Roman"/>
                <w:color w:val="000000"/>
                <w:sz w:val="20"/>
                <w:szCs w:val="20"/>
              </w:rPr>
              <w:t>Effective</w:t>
            </w:r>
          </w:p>
        </w:tc>
        <w:tc>
          <w:tcPr>
            <w:tcW w:w="117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Yaghoubi</w:t>
            </w:r>
            <w:proofErr w:type="spellEnd"/>
            <w:r w:rsidRPr="00EF28FB">
              <w:rPr>
                <w:rFonts w:ascii="Times New Roman" w:eastAsia="Calibri" w:hAnsi="Times New Roman" w:cs="Times New Roman"/>
                <w:color w:val="000000"/>
                <w:sz w:val="20"/>
                <w:szCs w:val="20"/>
              </w:rPr>
              <w:t xml:space="preserve">, 2017,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&lt;EndNote&gt;&lt;Cite&gt;&lt;Author&gt;Yaghoubi&lt;/Author&gt;&lt;Year&gt;2017&lt;/Year&gt;&lt;RecNum&gt;59&lt;/RecNum&gt;&lt;DisplayText&gt;(75)&lt;/DisplayText&gt;&lt;record&gt;&lt;rec-number&gt;59&lt;/rec-number&gt;&lt;foreign-keys&gt;&lt;key app="EN" db-id="tz0exer2k2wavqes9t7pzxtl0zwzeve9szxx" timestamp="1683094010"&gt;59&lt;/key&gt;&lt;/foreign-keys&gt;&lt;ref-type name="Journal Article"&gt;17&lt;/ref-type&gt;&lt;contributors&gt;&lt;authors&gt;&lt;author&gt;Yaghoubi, Alireza&lt;/author&gt;&lt;author&gt;Golfeshan, Elham&lt;/author&gt;&lt;author&gt;Azarfarin, Rasoul&lt;/author&gt;&lt;author&gt;Nazari, Abolfazl&lt;/author&gt;&lt;author&gt;Alizadehasl, Azin&lt;/author&gt;&lt;author&gt;Ehasni, Amirreza&lt;/author&gt;&lt;/authors&gt;&lt;/contributors&gt;&lt;titles&gt;&lt;title&gt;Effects of acupressure on sleep quality after coronary artery bypass surgery&lt;/title&gt;&lt;secondary-title&gt;Iranian Heart Journal&lt;/secondary-title&gt;&lt;/titles&gt;&lt;periodical&gt;&lt;full-title&gt;Iranian Heart Journal&lt;/full-title&gt;&lt;/periodical&gt;&lt;pages&gt;28-34&lt;/pages&gt;&lt;volume&gt;18&lt;/volume&gt;&lt;number&gt;3&lt;/number&gt;&lt;dates&gt;&lt;year&gt;2017&lt;/year&gt;&lt;/dates&gt;&lt;urls&gt;&lt;/urls&gt;&lt;/record&gt;&lt;/Cite&gt;&lt;/EndNote&gt;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(75)</w:t>
            </w:r>
            <w:r w:rsidRPr="00EF28FB">
              <w:rPr>
                <w:rFonts w:ascii="Times New Roman" w:eastAsia="Calibri" w:hAnsi="Times New Roman" w:cs="Times New Roman"/>
                <w:color w:val="000000"/>
                <w:sz w:val="20"/>
                <w:szCs w:val="20"/>
              </w:rPr>
              <w:fldChar w:fldCharType="end"/>
            </w:r>
          </w:p>
        </w:tc>
        <w:tc>
          <w:tcPr>
            <w:tcW w:w="16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randomized Quasi-experimental</w:t>
            </w:r>
          </w:p>
          <w:p w:rsidR="00EF28FB" w:rsidRPr="00EF28FB" w:rsidRDefault="00EF28FB" w:rsidP="00EF28FB">
            <w:pPr>
              <w:jc w:val="center"/>
              <w:rPr>
                <w:rFonts w:ascii="Times New Roman" w:eastAsia="Calibri" w:hAnsi="Times New Roman" w:cs="Times New Roman"/>
                <w:color w:val="000000"/>
                <w:sz w:val="20"/>
                <w:szCs w:val="20"/>
              </w:rPr>
            </w:pPr>
          </w:p>
        </w:tc>
        <w:tc>
          <w:tcPr>
            <w:tcW w:w="126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100</w:t>
            </w:r>
          </w:p>
        </w:tc>
        <w:tc>
          <w:tcPr>
            <w:tcW w:w="288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Acupressure</w:t>
            </w:r>
          </w:p>
        </w:tc>
        <w:tc>
          <w:tcPr>
            <w:tcW w:w="2435"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SMHSQ</w:t>
            </w:r>
          </w:p>
        </w:tc>
        <w:tc>
          <w:tcPr>
            <w:tcW w:w="1180" w:type="dxa"/>
            <w:tcBorders>
              <w:bottom w:val="single" w:sz="12" w:space="0" w:color="auto"/>
            </w:tcBorders>
          </w:tcPr>
          <w:p w:rsidR="00EF28FB" w:rsidRPr="00EF28FB" w:rsidRDefault="00EF28FB" w:rsidP="00EF28FB">
            <w:pPr>
              <w:jc w:val="center"/>
              <w:rPr>
                <w:rFonts w:ascii="Calibri" w:eastAsia="Calibri" w:hAnsi="Calibri" w:cs="Arial"/>
              </w:rPr>
            </w:pPr>
            <w:r w:rsidRPr="00EF28FB">
              <w:rPr>
                <w:rFonts w:ascii="Times New Roman" w:eastAsia="Calibri" w:hAnsi="Times New Roman" w:cs="Times New Roman"/>
                <w:color w:val="000000"/>
                <w:sz w:val="20"/>
                <w:szCs w:val="20"/>
              </w:rPr>
              <w:t>Effective</w:t>
            </w:r>
          </w:p>
        </w:tc>
        <w:tc>
          <w:tcPr>
            <w:tcW w:w="117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Medium</w:t>
            </w:r>
          </w:p>
        </w:tc>
      </w:tr>
      <w:tr w:rsidR="00EF28FB" w:rsidRPr="00EF28FB" w:rsidTr="00A6452F">
        <w:trPr>
          <w:trHeight w:val="214"/>
          <w:jc w:val="center"/>
        </w:trPr>
        <w:tc>
          <w:tcPr>
            <w:tcW w:w="720" w:type="dxa"/>
            <w:vMerge w:val="restart"/>
            <w:tcBorders>
              <w:top w:val="single" w:sz="12" w:space="0" w:color="auto"/>
            </w:tcBorders>
            <w:textDirection w:val="btLr"/>
          </w:tcPr>
          <w:p w:rsidR="00EF28FB" w:rsidRPr="00EF28FB" w:rsidRDefault="00EF28FB" w:rsidP="00EF28FB">
            <w:pPr>
              <w:ind w:right="113"/>
              <w:jc w:val="center"/>
              <w:rPr>
                <w:rFonts w:ascii="Times New Roman" w:eastAsia="Calibri" w:hAnsi="Times New Roman" w:cs="Times New Roman"/>
                <w:b/>
                <w:bCs/>
                <w:color w:val="000000"/>
                <w:sz w:val="24"/>
                <w:szCs w:val="24"/>
              </w:rPr>
            </w:pPr>
            <w:r w:rsidRPr="00EF28FB">
              <w:rPr>
                <w:rFonts w:ascii="Times New Roman" w:eastAsia="Calibri" w:hAnsi="Times New Roman" w:cs="Times New Roman"/>
                <w:b/>
                <w:bCs/>
                <w:color w:val="000000"/>
                <w:sz w:val="24"/>
                <w:szCs w:val="24"/>
              </w:rPr>
              <w:t>V mode</w:t>
            </w:r>
          </w:p>
        </w:tc>
        <w:tc>
          <w:tcPr>
            <w:tcW w:w="252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Andréjak</w:t>
            </w:r>
            <w:proofErr w:type="spellEnd"/>
            <w:r w:rsidRPr="00EF28FB">
              <w:rPr>
                <w:rFonts w:ascii="Times New Roman" w:eastAsia="Calibri" w:hAnsi="Times New Roman" w:cs="Times New Roman"/>
                <w:color w:val="000000"/>
                <w:sz w:val="20"/>
                <w:szCs w:val="20"/>
              </w:rPr>
              <w:t xml:space="preserve">, 2013,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&lt;EndNote&gt;&lt;Cite&gt;&lt;Author&gt;Andréjak&lt;/Author&gt;&lt;Year&gt;2013&lt;/Year&gt;&lt;RecNum&gt;81&lt;/RecNum&gt;&lt;DisplayText&gt;(4)&lt;/DisplayText&gt;&lt;record&gt;&lt;rec-number&gt;81&lt;/rec-number&gt;&lt;foreign-keys&gt;&lt;key app="EN" db-id="tz0exer2k2wavqes9t7pzxtl0zwzeve9szxx" timestamp="1683094011"&gt;81&lt;/key&gt;&lt;/foreign-keys&gt;&lt;ref-type name="Journal Article"&gt;17&lt;/ref-type&gt;&lt;contributors&gt;&lt;authors&gt;&lt;author&gt;Andréjak, Claire&lt;/author&gt;&lt;author&gt;Monconduit, Julien&lt;/author&gt;&lt;author&gt;Rose, Dominique&lt;/author&gt;&lt;author&gt;Toublanc, Bénédicte&lt;/author&gt;&lt;author&gt;Mayeux, Isabelle&lt;/author&gt;&lt;author&gt;Rodenstein, Daniel&lt;/author&gt;&lt;author&gt;Jounieaux, Vincent&lt;/author&gt;&lt;/authors&gt;&lt;/contributors&gt;&lt;titles&gt;&lt;title&gt;Does using pressure-controlled ventilation to rest respiratory muscles improve sleep in ICU patients?&lt;/title&gt;&lt;secondary-title&gt;Respiratory medicine&lt;/secondary-title&gt;&lt;/titles&gt;&lt;periodical&gt;&lt;full-title&gt;Respiratory medicine&lt;/full-title&gt;&lt;/periodical&gt;&lt;pages&gt;534-541&lt;/pages&gt;&lt;volume&gt;107&lt;/volume&gt;&lt;number&gt;4&lt;/number&gt;&lt;dates&gt;&lt;year&gt;2013&lt;/year&gt;&lt;/dates&gt;&lt;isbn&gt;0954-6111&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(4)</w:t>
            </w:r>
            <w:r w:rsidRPr="00EF28FB">
              <w:rPr>
                <w:rFonts w:ascii="Times New Roman" w:eastAsia="Calibri" w:hAnsi="Times New Roman" w:cs="Times New Roman"/>
                <w:color w:val="000000"/>
                <w:sz w:val="20"/>
                <w:szCs w:val="20"/>
              </w:rPr>
              <w:fldChar w:fldCharType="end"/>
            </w:r>
          </w:p>
        </w:tc>
        <w:tc>
          <w:tcPr>
            <w:tcW w:w="162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Cross-over</w:t>
            </w:r>
          </w:p>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p w:rsidR="00EF28FB" w:rsidRPr="00EF28FB" w:rsidRDefault="00EF28FB" w:rsidP="00EF28FB">
            <w:pPr>
              <w:jc w:val="center"/>
              <w:rPr>
                <w:rFonts w:ascii="Times New Roman" w:eastAsia="Calibri" w:hAnsi="Times New Roman" w:cs="Times New Roman"/>
                <w:color w:val="000000"/>
                <w:sz w:val="20"/>
                <w:szCs w:val="20"/>
              </w:rPr>
            </w:pPr>
          </w:p>
          <w:p w:rsidR="00EF28FB" w:rsidRPr="00EF28FB" w:rsidRDefault="00EF28FB" w:rsidP="00EF28FB">
            <w:pPr>
              <w:jc w:val="center"/>
              <w:rPr>
                <w:rFonts w:ascii="Times New Roman" w:eastAsia="Calibri" w:hAnsi="Times New Roman" w:cs="Times New Roman"/>
                <w:color w:val="000000"/>
                <w:sz w:val="20"/>
                <w:szCs w:val="20"/>
              </w:rPr>
            </w:pPr>
          </w:p>
        </w:tc>
        <w:tc>
          <w:tcPr>
            <w:tcW w:w="126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30</w:t>
            </w:r>
          </w:p>
        </w:tc>
        <w:tc>
          <w:tcPr>
            <w:tcW w:w="288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PCV vs. Low-PSV</w:t>
            </w:r>
          </w:p>
        </w:tc>
        <w:tc>
          <w:tcPr>
            <w:tcW w:w="2435"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PSG</w:t>
            </w:r>
          </w:p>
        </w:tc>
        <w:tc>
          <w:tcPr>
            <w:tcW w:w="1180" w:type="dxa"/>
            <w:tcBorders>
              <w:bottom w:val="single" w:sz="4" w:space="0" w:color="auto"/>
            </w:tcBorders>
          </w:tcPr>
          <w:p w:rsidR="00EF28FB" w:rsidRPr="00EF28FB" w:rsidRDefault="00EF28FB" w:rsidP="00EF28FB">
            <w:pPr>
              <w:jc w:val="center"/>
              <w:rPr>
                <w:rFonts w:ascii="Calibri" w:eastAsia="Calibri" w:hAnsi="Calibri" w:cs="Arial"/>
              </w:rPr>
            </w:pPr>
            <w:r w:rsidRPr="00EF28FB">
              <w:rPr>
                <w:rFonts w:ascii="Times New Roman" w:eastAsia="Calibri" w:hAnsi="Times New Roman" w:cs="Times New Roman"/>
                <w:color w:val="000000"/>
                <w:sz w:val="20"/>
                <w:szCs w:val="20"/>
              </w:rPr>
              <w:t>Effective</w:t>
            </w:r>
          </w:p>
        </w:tc>
        <w:tc>
          <w:tcPr>
            <w:tcW w:w="1170" w:type="dxa"/>
            <w:tcBorders>
              <w:bottom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Parthasarathy, </w:t>
            </w:r>
            <w:r w:rsidRPr="00EF28FB">
              <w:rPr>
                <w:rFonts w:ascii="Times New Roman" w:eastAsia="Calibri" w:hAnsi="Times New Roman" w:cs="Times New Roman"/>
                <w:color w:val="000000"/>
                <w:sz w:val="18"/>
                <w:szCs w:val="18"/>
              </w:rPr>
              <w:t xml:space="preserve">2002, </w:t>
            </w:r>
            <w:r w:rsidRPr="00EF28FB">
              <w:rPr>
                <w:rFonts w:ascii="Times New Roman" w:eastAsia="Calibri" w:hAnsi="Times New Roman" w:cs="Times New Roman"/>
                <w:color w:val="000000"/>
                <w:sz w:val="18"/>
                <w:szCs w:val="18"/>
              </w:rPr>
              <w:fldChar w:fldCharType="begin"/>
            </w:r>
            <w:r>
              <w:rPr>
                <w:rFonts w:ascii="Times New Roman" w:eastAsia="Calibri" w:hAnsi="Times New Roman" w:cs="Times New Roman"/>
                <w:color w:val="000000"/>
                <w:sz w:val="18"/>
                <w:szCs w:val="18"/>
              </w:rPr>
              <w:instrText xml:space="preserve"> ADDIN EN.CITE &lt;EndNote&gt;&lt;Cite&gt;&lt;Author&gt;Parthasarathy&lt;/Author&gt;&lt;Year&gt;2002&lt;/Year&gt;&lt;RecNum&gt;86&lt;/RecNum&gt;&lt;DisplayText&gt;(44)&lt;/DisplayText&gt;&lt;record&gt;&lt;rec-number&gt;86&lt;/rec-number&gt;&lt;foreign-keys&gt;&lt;key app="EN" db-id="tz0exer2k2wavqes9t7pzxtl0zwzeve9szxx" timestamp="1683094011"&gt;86&lt;/key&gt;&lt;/foreign-keys&gt;&lt;ref-type name="Journal Article"&gt;17&lt;/ref-type&gt;&lt;contributors&gt;&lt;authors&gt;&lt;author&gt;Parthasarathy, Sairam&lt;/author&gt;&lt;author&gt;Tobin, Martin J&lt;/author&gt;&lt;/authors&gt;&lt;/contributors&gt;&lt;titles&gt;&lt;title&gt;Effect of ventilator mode on sleep quality in critically ill patients&lt;/title&gt;&lt;secondary-title&gt;American journal of respiratory and critical care medicine&lt;/secondary-title&gt;&lt;/titles&gt;&lt;periodical&gt;&lt;full-title&gt;Am J Respir Crit Care Med&lt;/full-title&gt;&lt;abbr-1&gt;American journal of respiratory and critical care medicine&lt;/abbr-1&gt;&lt;/periodical&gt;&lt;pages&gt;1423-1429&lt;/pages&gt;&lt;volume&gt;166&lt;/volume&gt;&lt;number&gt;11&lt;/number&gt;&lt;dates&gt;&lt;year&gt;2002&lt;/year&gt;&lt;/dates&gt;&lt;isbn&gt;1073-449X&lt;/isbn&gt;&lt;urls&gt;&lt;/urls&gt;&lt;/record&gt;&lt;/Cite&gt;&lt;/EndNote&gt;</w:instrText>
            </w:r>
            <w:r w:rsidRPr="00EF28FB">
              <w:rPr>
                <w:rFonts w:ascii="Times New Roman" w:eastAsia="Calibri" w:hAnsi="Times New Roman" w:cs="Times New Roman"/>
                <w:color w:val="000000"/>
                <w:sz w:val="18"/>
                <w:szCs w:val="18"/>
              </w:rPr>
              <w:fldChar w:fldCharType="separate"/>
            </w:r>
            <w:r>
              <w:rPr>
                <w:rFonts w:ascii="Times New Roman" w:eastAsia="Calibri" w:hAnsi="Times New Roman" w:cs="Times New Roman"/>
                <w:noProof/>
                <w:color w:val="000000"/>
                <w:sz w:val="18"/>
                <w:szCs w:val="18"/>
              </w:rPr>
              <w:t>(44)</w:t>
            </w:r>
            <w:r w:rsidRPr="00EF28FB">
              <w:rPr>
                <w:rFonts w:ascii="Times New Roman" w:eastAsia="Calibri" w:hAnsi="Times New Roman" w:cs="Times New Roman"/>
                <w:color w:val="000000"/>
                <w:sz w:val="18"/>
                <w:szCs w:val="18"/>
              </w:rPr>
              <w:fldChar w:fldCharType="end"/>
            </w:r>
          </w:p>
        </w:tc>
        <w:tc>
          <w:tcPr>
            <w:tcW w:w="162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11</w:t>
            </w:r>
          </w:p>
        </w:tc>
        <w:tc>
          <w:tcPr>
            <w:tcW w:w="288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ACV vs. PCV</w:t>
            </w:r>
          </w:p>
          <w:p w:rsidR="00EF28FB" w:rsidRPr="00EF28FB" w:rsidRDefault="00EF28FB" w:rsidP="00EF28FB">
            <w:pPr>
              <w:jc w:val="center"/>
              <w:rPr>
                <w:rFonts w:ascii="Times New Roman" w:eastAsia="Calibri" w:hAnsi="Times New Roman" w:cs="Times New Roman"/>
                <w:color w:val="000000"/>
                <w:sz w:val="20"/>
                <w:szCs w:val="20"/>
              </w:rPr>
            </w:pPr>
          </w:p>
          <w:p w:rsidR="00EF28FB" w:rsidRPr="00EF28FB" w:rsidRDefault="00EF28FB" w:rsidP="00EF28FB">
            <w:pPr>
              <w:jc w:val="center"/>
              <w:rPr>
                <w:rFonts w:ascii="Times New Roman" w:eastAsia="Calibri" w:hAnsi="Times New Roman" w:cs="Times New Roman"/>
                <w:color w:val="000000"/>
                <w:sz w:val="20"/>
                <w:szCs w:val="20"/>
              </w:rPr>
            </w:pPr>
          </w:p>
        </w:tc>
        <w:tc>
          <w:tcPr>
            <w:tcW w:w="2435"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PSG</w:t>
            </w:r>
          </w:p>
        </w:tc>
        <w:tc>
          <w:tcPr>
            <w:tcW w:w="1180" w:type="dxa"/>
            <w:tcBorders>
              <w:top w:val="single" w:sz="4" w:space="0" w:color="auto"/>
            </w:tcBorders>
          </w:tcPr>
          <w:p w:rsidR="00EF28FB" w:rsidRPr="00EF28FB" w:rsidRDefault="00EF28FB" w:rsidP="00EF28FB">
            <w:pPr>
              <w:jc w:val="center"/>
              <w:rPr>
                <w:rFonts w:ascii="Calibri" w:eastAsia="Calibri" w:hAnsi="Calibri" w:cs="Arial"/>
              </w:rPr>
            </w:pPr>
            <w:r w:rsidRPr="00EF28FB">
              <w:rPr>
                <w:rFonts w:ascii="Times New Roman" w:eastAsia="Calibri" w:hAnsi="Times New Roman" w:cs="Times New Roman"/>
                <w:color w:val="000000"/>
                <w:sz w:val="20"/>
                <w:szCs w:val="20"/>
              </w:rPr>
              <w:t>Effective</w:t>
            </w:r>
          </w:p>
        </w:tc>
        <w:tc>
          <w:tcPr>
            <w:tcW w:w="1170" w:type="dxa"/>
            <w:tcBorders>
              <w:top w:val="single" w:sz="4"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402"/>
          <w:jc w:val="center"/>
        </w:trPr>
        <w:tc>
          <w:tcPr>
            <w:tcW w:w="720" w:type="dxa"/>
            <w:vMerge w:val="restart"/>
            <w:tcBorders>
              <w:top w:val="single" w:sz="12" w:space="0" w:color="auto"/>
            </w:tcBorders>
            <w:textDirection w:val="btLr"/>
          </w:tcPr>
          <w:p w:rsidR="00EF28FB" w:rsidRPr="00EF28FB" w:rsidRDefault="00EF28FB" w:rsidP="00EF28FB">
            <w:pPr>
              <w:ind w:right="113"/>
              <w:jc w:val="center"/>
              <w:rPr>
                <w:rFonts w:ascii="Times New Roman" w:eastAsia="Calibri" w:hAnsi="Times New Roman" w:cs="Times New Roman"/>
                <w:b/>
                <w:bCs/>
                <w:color w:val="000000"/>
                <w:sz w:val="24"/>
                <w:szCs w:val="24"/>
              </w:rPr>
            </w:pPr>
            <w:r w:rsidRPr="00EF28FB">
              <w:rPr>
                <w:rFonts w:ascii="Times New Roman" w:eastAsia="Calibri" w:hAnsi="Times New Roman" w:cs="Times New Roman"/>
                <w:b/>
                <w:bCs/>
                <w:color w:val="000000"/>
                <w:sz w:val="24"/>
                <w:szCs w:val="24"/>
              </w:rPr>
              <w:t>Relaxation</w:t>
            </w:r>
          </w:p>
        </w:tc>
        <w:tc>
          <w:tcPr>
            <w:tcW w:w="252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Akinci B, 2016,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&lt;EndNote&gt;&lt;Cite&gt;&lt;Author&gt;Akinci B&lt;/Author&gt;&lt;Year&gt;2016&lt;/Year&gt;&lt;RecNum&gt;115&lt;/RecNum&gt;&lt;DisplayText&gt;(2)&lt;/DisplayText&gt;&lt;record&gt;&lt;rec-number&gt;115&lt;/rec-number&gt;&lt;foreign-keys&gt;&lt;key app="EN" db-id="tz0exer2k2wavqes9t7pzxtl0zwzeve9szxx" timestamp="1683094012"&gt;115&lt;/key&gt;&lt;/foreign-keys&gt;&lt;ref-type name="Journal Article"&gt;17&lt;/ref-type&gt;&lt;contributors&gt;&lt;authors&gt;&lt;author&gt;Akinci B, &lt;/author&gt;&lt;author&gt;Yeldan I, &lt;/author&gt;&lt;author&gt;&lt;style face="normal" font="default" size="100%"&gt;Bayramo&lt;/style&gt;&lt;style face="normal" font="default" charset="238" size="100%"&gt;ğlu Z, &lt;/style&gt;&lt;/author&gt;&lt;author&gt;&lt;style face="normal" font="default" charset="238" size="100%"&gt;Akpınar TB.&lt;/style&gt;&lt;/author&gt;&lt;/authors&gt;&lt;/contributors&gt;&lt;titles&gt;&lt;title&gt;The effects of posture and relaxation training on sleep, dyspnea, pain and, quality of life in the short-term after cardiac surgery: a pilot study&lt;/title&gt;&lt;secondary-title&gt; Turk Gogus Kalp Dama&lt;/secondary-title&gt;&lt;/titles&gt;&lt;pages&gt;258-265&lt;/pages&gt;&lt;volume&gt;24&lt;/volume&gt;&lt;dates&gt;&lt;year&gt;2016&lt;/year&gt;&lt;/dates&gt;&lt;urls&gt;&lt;/urls&gt;&lt;/record&gt;&lt;/Cite&gt;&lt;/EndNote&gt;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w:t>
            </w:r>
            <w:r w:rsidRPr="00EF28FB">
              <w:rPr>
                <w:rFonts w:ascii="Times New Roman" w:eastAsia="Calibri" w:hAnsi="Times New Roman" w:cs="Times New Roman"/>
                <w:color w:val="000000"/>
                <w:sz w:val="20"/>
                <w:szCs w:val="20"/>
              </w:rPr>
              <w:fldChar w:fldCharType="end"/>
            </w:r>
          </w:p>
        </w:tc>
        <w:tc>
          <w:tcPr>
            <w:tcW w:w="162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24</w:t>
            </w:r>
          </w:p>
        </w:tc>
        <w:tc>
          <w:tcPr>
            <w:tcW w:w="288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Posture and relaxation training</w:t>
            </w:r>
          </w:p>
        </w:tc>
        <w:tc>
          <w:tcPr>
            <w:tcW w:w="2435"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PSQI + ESS</w:t>
            </w:r>
          </w:p>
        </w:tc>
        <w:tc>
          <w:tcPr>
            <w:tcW w:w="118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Borders>
              <w:top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Namba</w:t>
            </w:r>
            <w:proofErr w:type="spellEnd"/>
            <w:r w:rsidRPr="00EF28FB">
              <w:rPr>
                <w:rFonts w:ascii="Times New Roman" w:eastAsia="Calibri" w:hAnsi="Times New Roman" w:cs="Times New Roman"/>
                <w:color w:val="000000"/>
                <w:sz w:val="20"/>
                <w:szCs w:val="20"/>
              </w:rPr>
              <w:t xml:space="preserve">, 2012,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&lt;EndNote&gt;&lt;Cite&gt;&lt;Author&gt;Namba S&lt;/Author&gt;&lt;Year&gt;2012&lt;/Year&gt;&lt;RecNum&gt;103&lt;/RecNum&gt;&lt;DisplayText&gt;(38)&lt;/DisplayText&gt;&lt;record&gt;&lt;rec-number&gt;103&lt;/rec-number&gt;&lt;foreign-keys&gt;&lt;key app="EN" db-id="tz0exer2k2wavqes9t7pzxtl0zwzeve9szxx" timestamp="1683094011"&gt;103&lt;/key&gt;&lt;/foreign-keys&gt;&lt;ref-type name="Journal Article"&gt;17&lt;/ref-type&gt;&lt;contributors&gt;&lt;authors&gt;&lt;author&gt;Namba S, &lt;/author&gt;&lt;author&gt;Shimoyama I, &lt;/author&gt;&lt;author&gt;Kiguchi T, &lt;/author&gt;&lt;author&gt;Ujike Y. &lt;/author&gt;&lt;/authors&gt;&lt;/contributors&gt;&lt;titles&gt;&lt;title&gt;Effects of foot baths on sleep in ICU patients&lt;/title&gt;&lt;secondary-title&gt;Chiba Medical Journal&lt;/secondary-title&gt;&lt;/titles&gt;&lt;periodical&gt;&lt;full-title&gt;Chiba Medical Journal&lt;/full-title&gt;&lt;/periodical&gt;&lt;pages&gt;59-64&lt;/pages&gt;&lt;volume&gt;88&lt;/volume&gt;&lt;number&gt;6&lt;/number&gt;&lt;dates&gt;&lt;year&gt;2012&lt;/year&gt;&lt;/dates&gt;&lt;urls&gt;&lt;/urls&gt;&lt;/record&gt;&lt;/Cite&gt;&lt;/EndNote&gt;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(38)</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Cross-over 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6</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Foot baths</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PSG</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Not 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ind w:right="113"/>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Nerbass</w:t>
            </w:r>
            <w:proofErr w:type="spellEnd"/>
            <w:r w:rsidRPr="00EF28FB">
              <w:rPr>
                <w:rFonts w:ascii="Times New Roman" w:eastAsia="Calibri" w:hAnsi="Times New Roman" w:cs="Times New Roman"/>
                <w:color w:val="000000"/>
                <w:sz w:val="20"/>
                <w:szCs w:val="20"/>
              </w:rPr>
              <w:t xml:space="preserve">, 2010, </w:t>
            </w:r>
            <w:r w:rsidRPr="00EF28FB">
              <w:rPr>
                <w:rFonts w:ascii="Times New Roman" w:eastAsia="Calibri" w:hAnsi="Times New Roman" w:cs="Times New Roman"/>
                <w:color w:val="000000"/>
                <w:sz w:val="20"/>
                <w:szCs w:val="20"/>
              </w:rPr>
              <w:fldChar w:fldCharType="begin">
                <w:fldData xml:space="preserve">PEVuZE5vdGU+PENpdGU+PEF1dGhvcj5OZXJiYXNzPC9BdXRob3I+PFllYXI+MjAxMDwvWWVhcj48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</w:fldData>
              </w:fldChar>
            </w:r>
            <w:r>
              <w:rPr>
                <w:rFonts w:ascii="Times New Roman" w:eastAsia="Calibri" w:hAnsi="Times New Roman" w:cs="Times New Roman"/>
                <w:color w:val="000000"/>
                <w:sz w:val="20"/>
                <w:szCs w:val="20"/>
              </w:rPr>
              <w:instrText xml:space="preserve"> ADDIN EN.CITE </w:instrText>
            </w:r>
            <w:r>
              <w:rPr>
                <w:rFonts w:ascii="Times New Roman" w:eastAsia="Calibri" w:hAnsi="Times New Roman" w:cs="Times New Roman"/>
                <w:color w:val="000000"/>
                <w:sz w:val="20"/>
                <w:szCs w:val="20"/>
              </w:rPr>
              <w:fldChar w:fldCharType="begin">
                <w:fldData xml:space="preserve">PEVuZE5vdGU+PENpdGU+PEF1dGhvcj5OZXJiYXNzPC9BdXRob3I+PFllYXI+MjAxMDwvWWVhcj48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</w:fldData>
              </w:fldChar>
            </w:r>
            <w:r>
              <w:rPr>
                <w:rFonts w:ascii="Times New Roman" w:eastAsia="Calibri" w:hAnsi="Times New Roman" w:cs="Times New Roman"/>
                <w:color w:val="000000"/>
                <w:sz w:val="20"/>
                <w:szCs w:val="20"/>
              </w:rPr>
              <w:instrText xml:space="preserve"> ADDIN EN.CITE.DATA </w:instrText>
            </w:r>
            <w:r>
              <w:rPr>
                <w:rFonts w:ascii="Times New Roman" w:eastAsia="Calibri" w:hAnsi="Times New Roman" w:cs="Times New Roman"/>
                <w:color w:val="000000"/>
                <w:sz w:val="20"/>
                <w:szCs w:val="20"/>
              </w:rPr>
            </w:r>
            <w:r>
              <w:rPr>
                <w:rFonts w:ascii="Times New Roman" w:eastAsia="Calibri" w:hAnsi="Times New Roman" w:cs="Times New Roman"/>
                <w:color w:val="000000"/>
                <w:sz w:val="20"/>
                <w:szCs w:val="20"/>
              </w:rPr>
              <w:fldChar w:fldCharType="end"/>
            </w:r>
            <w:r w:rsidRPr="00EF28FB">
              <w:rPr>
                <w:rFonts w:ascii="Times New Roman" w:eastAsia="Calibri" w:hAnsi="Times New Roman" w:cs="Times New Roman"/>
                <w:color w:val="000000"/>
                <w:sz w:val="20"/>
                <w:szCs w:val="20"/>
              </w:rPr>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(39)</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40</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Massage therapy</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Epworth Sleepiness Scale (ESS)</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Rahmani</w:t>
            </w:r>
            <w:proofErr w:type="spellEnd"/>
            <w:r w:rsidRPr="00EF28FB">
              <w:rPr>
                <w:rFonts w:ascii="Times New Roman" w:eastAsia="Calibri" w:hAnsi="Times New Roman" w:cs="Times New Roman"/>
                <w:color w:val="000000"/>
                <w:sz w:val="20"/>
                <w:szCs w:val="20"/>
              </w:rPr>
              <w:t xml:space="preserve">, 2016,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&lt;EndNote&gt;&lt;Cite&gt;&lt;Author&gt;Rahmani&lt;/Author&gt;&lt;Year&gt;2016&lt;/Year&gt;&lt;RecNum&gt;68&lt;/RecNum&gt;&lt;DisplayText&gt;(68)&lt;/DisplayText&gt;&lt;record&gt;&lt;rec-number&gt;68&lt;/rec-number&gt;&lt;foreign-keys&gt;&lt;key app="EN" db-id="tz0exer2k2wavqes9t7pzxtl0zwzeve9szxx" timestamp="1683094010"&gt;68&lt;/key&gt;&lt;/foreign-keys&gt;&lt;ref-type name="Journal Article"&gt;17&lt;/ref-type&gt;&lt;contributors&gt;&lt;authors&gt;&lt;author&gt;Rahmani, Ali&lt;/author&gt;&lt;author&gt;Naseri, Mahdi&lt;/author&gt;&lt;author&gt;Salaree, Mohammad Mahdi&lt;/author&gt;&lt;author&gt;Nehrir, Batool&lt;/author&gt;&lt;/authors&gt;&lt;/contributors&gt;&lt;titles&gt;&lt;title&gt;Comparing the effect of foot reflexology massage, foot bath and their combination on quality of sleep in patients with acute coronary syndrome&lt;/title&gt;&lt;secondary-title&gt;Journal of caring sciences&lt;/secondary-title&gt;&lt;/titles&gt;&lt;periodical&gt;&lt;full-title&gt;Journal of caring sciences&lt;/full-title&gt;&lt;/periodical&gt;&lt;pages&gt;299&lt;/pages&gt;&lt;volume&gt;5&lt;/volume&gt;&lt;number&gt;4&lt;/number&gt;&lt;dates&gt;&lt;year&gt;2016&lt;/year&gt;&lt;/dates&gt;&lt;urls&gt;&lt;/urls&gt;&lt;/record&gt;&lt;/Cite&gt;&lt;/EndNote&gt;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(68)</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Quasi-experimental</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140</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Foot reflexology massage and foot bath</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VSHSS</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Good</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Ranjbaran</w:t>
            </w:r>
            <w:proofErr w:type="spellEnd"/>
            <w:r w:rsidRPr="00EF28FB">
              <w:rPr>
                <w:rFonts w:ascii="Times New Roman" w:eastAsia="Calibri" w:hAnsi="Times New Roman" w:cs="Times New Roman"/>
                <w:color w:val="000000"/>
                <w:sz w:val="20"/>
                <w:szCs w:val="20"/>
              </w:rPr>
              <w:t xml:space="preserve">, 2015,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&lt;EndNote&gt;&lt;Cite&gt;&lt;Author&gt;Ranjbaran&lt;/Author&gt;&lt;Year&gt;2015&lt;/Year&gt;&lt;RecNum&gt;114&lt;/RecNum&gt;&lt;DisplayText&gt;(45)&lt;/DisplayText&gt;&lt;record&gt;&lt;rec-number&gt;114&lt;/rec-number&gt;&lt;foreign-keys&gt;&lt;key app="EN" db-id="tz0exer2k2wavqes9t7pzxtl0zwzeve9szxx" timestamp="1683094012"&gt;114&lt;/key&gt;&lt;/foreign-keys&gt;&lt;ref-type name="Journal Article"&gt;17&lt;/ref-type&gt;&lt;contributors&gt;&lt;authors&gt;&lt;author&gt;Ranjbaran, S.&lt;/author&gt;&lt;author&gt;Dehdari, T.&lt;/author&gt;&lt;author&gt;Sadeghniiat-Haghighi, K.&lt;/author&gt;&lt;author&gt;Majdabadi, M. M.&lt;/author&gt;&lt;/authors&gt;&lt;/contributors&gt;&lt;auth-address&gt;Department of Health Education and Health Promotion, School of Health, Tehran University of Medical Sciences, Tehran, Iran.&amp;#xD;Department of Health Education and Health Promotion, School of Health, Iran University of Medical Sciences, Tehran, Iran.&amp;#xD;Occupational Sleep Research Center, Baharloo Hospital, Tehran University of Medical Sciences, Tehran, Iran.&amp;#xD;Department of Biostatistics, School of Health, Tehran University of Medical Sciences, Tehran, Iran.&lt;/auth-address&gt;&lt;titles&gt;&lt;title&gt;Poor Sleep Quality in Patients after Coronary Artery Bypass Graft Surgery: An Intervention Study Using the PRECEDE-PROCEED Model&lt;/title&gt;&lt;secondary-title&gt;J Tehran Heart Cent&lt;/secondary-title&gt;&lt;alt-title&gt;The journal of Tehran Heart Center&lt;/alt-title&gt;&lt;/titles&gt;&lt;periodical&gt;&lt;full-title&gt;J Tehran Heart Cent&lt;/full-title&gt;&lt;abbr-1&gt;The journal of Tehran Heart Center&lt;/abbr-1&gt;&lt;/periodical&gt;&lt;alt-periodical&gt;&lt;full-title&gt;J Tehran Heart Cent&lt;/full-title&gt;&lt;abbr-1&gt;The journal of Tehran Heart Center&lt;/abbr-1&gt;&lt;/alt-periodical&gt;&lt;pages&gt;1-8&lt;/pages&gt;&lt;volume&gt;10&lt;/volume&gt;&lt;number&gt;1&lt;/number&gt;&lt;edition&gt;2015/07/15&lt;/edition&gt;&lt;keywords&gt;&lt;keyword&gt;Clinical trial&lt;/keyword&gt;&lt;keyword&gt;Coronary artery bypass&lt;/keyword&gt;&lt;keyword&gt;Sleep&lt;/keyword&gt;&lt;/keywords&gt;&lt;dates&gt;&lt;year&gt;2015&lt;/year&gt;&lt;/dates&gt;&lt;isbn&gt;1735-5370 (Print)&amp;#xD;1735-5370&lt;/isbn&gt;&lt;accession-num&gt;26157457&lt;/accession-num&gt;&lt;urls&gt;&lt;/urls&gt;&lt;custom2&gt;PMC4494514&lt;/custom2&gt;&lt;remote-database-provider&gt;NLM&lt;/remote-database-provider&gt;&lt;language&gt;eng&lt;/language&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(45)</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100</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Progressive muscle relaxation therapy</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PSQI</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Richardson, 2003,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&lt;EndNote&gt;&lt;Cite&gt;&lt;Author&gt;Richardson&lt;/Author&gt;&lt;Year&gt;2003&lt;/Year&gt;&lt;RecNum&gt;60&lt;/RecNum&gt;&lt;DisplayText&gt;(69)&lt;/DisplayText&gt;&lt;record&gt;&lt;rec-number&gt;60&lt;/rec-number&gt;&lt;foreign-keys&gt;&lt;key app="EN" db-id="tz0exer2k2wavqes9t7pzxtl0zwzeve9szxx" timestamp="1683094010"&gt;60&lt;/key&gt;&lt;/foreign-keys&gt;&lt;ref-type name="Journal Article"&gt;17&lt;/ref-type&gt;&lt;contributors&gt;&lt;authors&gt;&lt;author&gt;Richardson, Stephanie&lt;/author&gt;&lt;/authors&gt;&lt;/contributors&gt;&lt;titles&gt;&lt;title&gt;Effects of relaxation and imagery on the sleep of critically ill adults&lt;/title&gt;&lt;secondary-title&gt;Dimensions of Critical Care Nursing&lt;/secondary-title&gt;&lt;/titles&gt;&lt;periodical&gt;&lt;full-title&gt;Dimensions of Critical Care Nursing&lt;/full-title&gt;&lt;/periodical&gt;&lt;pages&gt;182-190&lt;/pages&gt;&lt;volume&gt;22&lt;/volume&gt;&lt;number&gt;4&lt;/number&gt;&lt;dates&gt;&lt;year&gt;2003&lt;/year&gt;&lt;/dates&gt;&lt;isbn&gt;0730-4625&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(69)</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Randomized experimental </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36</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Relaxation and imagery</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VSHSS</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Medium</w:t>
            </w:r>
          </w:p>
        </w:tc>
      </w:tr>
      <w:tr w:rsidR="00EF28FB" w:rsidRPr="00EF28FB" w:rsidTr="00A6452F">
        <w:trPr>
          <w:trHeight w:val="422"/>
          <w:jc w:val="center"/>
        </w:trPr>
        <w:tc>
          <w:tcPr>
            <w:tcW w:w="720" w:type="dxa"/>
            <w:vMerge/>
            <w:tcBorders>
              <w:bottom w:val="single" w:sz="12" w:space="0" w:color="auto"/>
            </w:tcBorders>
          </w:tcPr>
          <w:p w:rsidR="00EF28FB" w:rsidRPr="00EF28FB" w:rsidRDefault="00EF28FB" w:rsidP="00EF28FB">
            <w:pPr>
              <w:rPr>
                <w:rFonts w:ascii="Times New Roman" w:eastAsia="Calibri" w:hAnsi="Times New Roman" w:cs="Times New Roman"/>
                <w:color w:val="000000"/>
                <w:sz w:val="20"/>
                <w:szCs w:val="20"/>
              </w:rPr>
            </w:pPr>
          </w:p>
        </w:tc>
        <w:tc>
          <w:tcPr>
            <w:tcW w:w="25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Talebi</w:t>
            </w:r>
            <w:proofErr w:type="spellEnd"/>
            <w:r w:rsidRPr="00EF28FB">
              <w:rPr>
                <w:rFonts w:ascii="Times New Roman" w:eastAsia="Calibri" w:hAnsi="Times New Roman" w:cs="Times New Roman"/>
                <w:color w:val="000000"/>
                <w:sz w:val="20"/>
                <w:szCs w:val="20"/>
              </w:rPr>
              <w:t xml:space="preserve"> </w:t>
            </w:r>
            <w:proofErr w:type="spellStart"/>
            <w:r w:rsidRPr="00EF28FB">
              <w:rPr>
                <w:rFonts w:ascii="Times New Roman" w:eastAsia="Calibri" w:hAnsi="Times New Roman" w:cs="Times New Roman"/>
                <w:color w:val="000000"/>
                <w:sz w:val="20"/>
                <w:szCs w:val="20"/>
              </w:rPr>
              <w:t>Ghadicolaei</w:t>
            </w:r>
            <w:proofErr w:type="spellEnd"/>
            <w:r w:rsidRPr="00EF28FB">
              <w:rPr>
                <w:rFonts w:ascii="Times New Roman" w:eastAsia="Calibri" w:hAnsi="Times New Roman" w:cs="Times New Roman"/>
                <w:color w:val="000000"/>
                <w:sz w:val="20"/>
                <w:szCs w:val="20"/>
              </w:rPr>
              <w:t xml:space="preserve">, 2019, </w:t>
            </w:r>
            <w:r w:rsidRPr="00EF28FB">
              <w:rPr>
                <w:rFonts w:ascii="Times New Roman" w:eastAsia="Calibri" w:hAnsi="Times New Roman" w:cs="Times New Roman"/>
                <w:color w:val="000000"/>
                <w:sz w:val="20"/>
                <w:szCs w:val="20"/>
              </w:rPr>
              <w:fldChar w:fldCharType="begin">
                <w:fldData xml:space="preserve">PEVuZE5vdGU+PENpdGU+PEF1dGhvcj5UYWxlYmkgR2hhZGljb2xhZWk8L0F1dGhvcj48WWVhcj4y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</w:fldData>
              </w:fldChar>
            </w:r>
            <w:r>
              <w:rPr>
                <w:rFonts w:ascii="Times New Roman" w:eastAsia="Calibri" w:hAnsi="Times New Roman" w:cs="Times New Roman"/>
                <w:color w:val="000000"/>
                <w:sz w:val="20"/>
                <w:szCs w:val="20"/>
              </w:rPr>
              <w:instrText xml:space="preserve"> ADDIN EN.CITE </w:instrText>
            </w:r>
            <w:r>
              <w:rPr>
                <w:rFonts w:ascii="Times New Roman" w:eastAsia="Calibri" w:hAnsi="Times New Roman" w:cs="Times New Roman"/>
                <w:color w:val="000000"/>
                <w:sz w:val="20"/>
                <w:szCs w:val="20"/>
              </w:rPr>
              <w:fldChar w:fldCharType="begin">
                <w:fldData xml:space="preserve">PEVuZE5vdGU+PENpdGU+PEF1dGhvcj5UYWxlYmkgR2hhZGljb2xhZWk8L0F1dGhvcj48WWVhcj4y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</w:fldData>
              </w:fldChar>
            </w:r>
            <w:r>
              <w:rPr>
                <w:rFonts w:ascii="Times New Roman" w:eastAsia="Calibri" w:hAnsi="Times New Roman" w:cs="Times New Roman"/>
                <w:color w:val="000000"/>
                <w:sz w:val="20"/>
                <w:szCs w:val="20"/>
              </w:rPr>
              <w:instrText xml:space="preserve"> ADDIN EN.CITE.DATA </w:instrText>
            </w:r>
            <w:r>
              <w:rPr>
                <w:rFonts w:ascii="Times New Roman" w:eastAsia="Calibri" w:hAnsi="Times New Roman" w:cs="Times New Roman"/>
                <w:color w:val="000000"/>
                <w:sz w:val="20"/>
                <w:szCs w:val="20"/>
              </w:rPr>
            </w:r>
            <w:r>
              <w:rPr>
                <w:rFonts w:ascii="Times New Roman" w:eastAsia="Calibri" w:hAnsi="Times New Roman" w:cs="Times New Roman"/>
                <w:color w:val="000000"/>
                <w:sz w:val="20"/>
                <w:szCs w:val="20"/>
              </w:rPr>
              <w:fldChar w:fldCharType="end"/>
            </w:r>
            <w:r w:rsidRPr="00EF28FB">
              <w:rPr>
                <w:rFonts w:ascii="Times New Roman" w:eastAsia="Calibri" w:hAnsi="Times New Roman" w:cs="Times New Roman"/>
                <w:color w:val="000000"/>
                <w:sz w:val="20"/>
                <w:szCs w:val="20"/>
              </w:rPr>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(51)</w:t>
            </w:r>
            <w:r w:rsidRPr="00EF28FB">
              <w:rPr>
                <w:rFonts w:ascii="Times New Roman" w:eastAsia="Calibri" w:hAnsi="Times New Roman" w:cs="Times New Roman"/>
                <w:color w:val="000000"/>
                <w:sz w:val="20"/>
                <w:szCs w:val="20"/>
              </w:rPr>
              <w:fldChar w:fldCharType="end"/>
            </w:r>
          </w:p>
        </w:tc>
        <w:tc>
          <w:tcPr>
            <w:tcW w:w="16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120</w:t>
            </w:r>
          </w:p>
        </w:tc>
        <w:tc>
          <w:tcPr>
            <w:tcW w:w="288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Warm Footbath</w:t>
            </w:r>
          </w:p>
        </w:tc>
        <w:tc>
          <w:tcPr>
            <w:tcW w:w="2435"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SMSHQ</w:t>
            </w:r>
          </w:p>
        </w:tc>
        <w:tc>
          <w:tcPr>
            <w:tcW w:w="118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Not Effective</w:t>
            </w:r>
          </w:p>
        </w:tc>
        <w:tc>
          <w:tcPr>
            <w:tcW w:w="117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4</w:t>
            </w:r>
          </w:p>
        </w:tc>
      </w:tr>
      <w:tr w:rsidR="00EF28FB" w:rsidRPr="00EF28FB" w:rsidTr="00A6452F">
        <w:trPr>
          <w:trHeight w:val="215"/>
          <w:jc w:val="center"/>
        </w:trPr>
        <w:tc>
          <w:tcPr>
            <w:tcW w:w="720" w:type="dxa"/>
            <w:vMerge w:val="restart"/>
            <w:tcBorders>
              <w:top w:val="single" w:sz="12" w:space="0" w:color="auto"/>
            </w:tcBorders>
            <w:shd w:val="clear" w:color="auto" w:fill="auto"/>
            <w:textDirection w:val="btLr"/>
          </w:tcPr>
          <w:p w:rsidR="00EF28FB" w:rsidRPr="00EF28FB" w:rsidRDefault="00EF28FB" w:rsidP="00EF28FB">
            <w:pPr>
              <w:ind w:right="113"/>
              <w:jc w:val="center"/>
              <w:rPr>
                <w:rFonts w:ascii="Times New Roman" w:eastAsia="Calibri" w:hAnsi="Times New Roman" w:cs="Times New Roman"/>
                <w:b/>
                <w:bCs/>
                <w:color w:val="000000"/>
                <w:sz w:val="18"/>
                <w:szCs w:val="18"/>
              </w:rPr>
            </w:pPr>
            <w:r w:rsidRPr="00EF28FB">
              <w:rPr>
                <w:rFonts w:ascii="Times New Roman" w:eastAsia="Calibri" w:hAnsi="Times New Roman" w:cs="Times New Roman"/>
                <w:b/>
                <w:bCs/>
                <w:color w:val="000000"/>
                <w:sz w:val="18"/>
                <w:szCs w:val="18"/>
              </w:rPr>
              <w:t>Combination Therapy</w:t>
            </w:r>
          </w:p>
        </w:tc>
        <w:tc>
          <w:tcPr>
            <w:tcW w:w="252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Babaii</w:t>
            </w:r>
            <w:proofErr w:type="spellEnd"/>
            <w:r w:rsidRPr="00EF28FB">
              <w:rPr>
                <w:rFonts w:ascii="Times New Roman" w:eastAsia="Calibri" w:hAnsi="Times New Roman" w:cs="Times New Roman"/>
                <w:color w:val="000000"/>
                <w:sz w:val="20"/>
                <w:szCs w:val="20"/>
              </w:rPr>
              <w:t xml:space="preserve">, 2015,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&lt;EndNote&gt;&lt;Cite&gt;&lt;Author&gt;Babaii&lt;/Author&gt;&lt;Year&gt;2015&lt;/Year&gt;&lt;RecNum&gt;25&lt;/RecNum&gt;&lt;DisplayText&gt;(7)&lt;/DisplayText&gt;&lt;record&gt;&lt;rec-number&gt;25&lt;/rec-number&gt;&lt;foreign-keys&gt;&lt;key app="EN" db-id="tz0exer2k2wavqes9t7pzxtl0zwzeve9szxx" timestamp="1683094008"&gt;25&lt;/key&gt;&lt;/foreign-keys&gt;&lt;ref-type name="Journal Article"&gt;17&lt;/ref-type&gt;&lt;contributors&gt;&lt;authors&gt;&lt;author&gt;Babaii, A&lt;/author&gt;&lt;author&gt;Adib-Hajbaghery, M&lt;/author&gt;&lt;author&gt;Hajibagheri, A&lt;/author&gt;&lt;/authors&gt;&lt;/contributors&gt;&lt;titles&gt;&lt;title&gt;The effect of aromatherapy with damask rose and blindfold on sleep quality of patients admitted to cardiac critical care units&lt;/title&gt;&lt;secondary-title&gt;Iran Journal of Nursing&lt;/secondary-title&gt;&lt;/titles&gt;&lt;periodical&gt;&lt;full-title&gt;Iran Journal of Nursing&lt;/full-title&gt;&lt;/periodical&gt;&lt;pages&gt;96-105&lt;/pages&gt;&lt;volume&gt;28&lt;/volume&gt;&lt;number&gt;93&lt;/number&gt;&lt;dates&gt;&lt;year&gt;2015&lt;/year&gt;&lt;/dates&gt;&lt;urls&gt;&lt;/urls&gt;&lt;/record&gt;&lt;/Cite&gt;&lt;/EndNote&gt;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(7)</w:t>
            </w:r>
            <w:r w:rsidRPr="00EF28FB">
              <w:rPr>
                <w:rFonts w:ascii="Times New Roman" w:eastAsia="Calibri" w:hAnsi="Times New Roman" w:cs="Times New Roman"/>
                <w:color w:val="000000"/>
                <w:sz w:val="20"/>
                <w:szCs w:val="20"/>
              </w:rPr>
              <w:fldChar w:fldCharType="end"/>
            </w:r>
          </w:p>
        </w:tc>
        <w:tc>
          <w:tcPr>
            <w:tcW w:w="162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60</w:t>
            </w:r>
          </w:p>
        </w:tc>
        <w:tc>
          <w:tcPr>
            <w:tcW w:w="288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Aromatherapy with damask rose + eye mask</w:t>
            </w:r>
          </w:p>
        </w:tc>
        <w:tc>
          <w:tcPr>
            <w:tcW w:w="2435"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PSQI</w:t>
            </w:r>
          </w:p>
        </w:tc>
        <w:tc>
          <w:tcPr>
            <w:tcW w:w="118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Borders>
              <w:top w:val="single" w:sz="12" w:space="0" w:color="auto"/>
            </w:tcBorders>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60"/>
          <w:jc w:val="center"/>
        </w:trPr>
        <w:tc>
          <w:tcPr>
            <w:tcW w:w="720" w:type="dxa"/>
            <w:vMerge/>
            <w:shd w:val="clear" w:color="auto" w:fill="auto"/>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Farrehi</w:t>
            </w:r>
            <w:proofErr w:type="spellEnd"/>
            <w:r w:rsidRPr="00EF28FB">
              <w:rPr>
                <w:rFonts w:ascii="Times New Roman" w:eastAsia="Calibri" w:hAnsi="Times New Roman" w:cs="Times New Roman"/>
                <w:color w:val="000000"/>
                <w:sz w:val="20"/>
                <w:szCs w:val="20"/>
              </w:rPr>
              <w:t xml:space="preserve">, 2016,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&lt;EndNote&gt;&lt;Cite&gt;&lt;Author&gt;Farrehi&lt;/Author&gt;&lt;Year&gt;2016&lt;/Year&gt;&lt;RecNum&gt;102&lt;/RecNum&gt;&lt;DisplayText&gt;(22)&lt;/DisplayText&gt;&lt;record&gt;&lt;rec-number&gt;102&lt;/rec-number&gt;&lt;foreign-keys&gt;&lt;key app="EN" db-id="tz0exer2k2wavqes9t7pzxtl0zwzeve9szxx" timestamp="1683094011"&gt;102&lt;/key&gt;&lt;/foreign-keys&gt;&lt;ref-type name="Journal Article"&gt;17&lt;/ref-type&gt;&lt;contributors&gt;&lt;authors&gt;&lt;author&gt;Farrehi, Peter M&lt;/author&gt;&lt;author&gt;Clore, Kristen R&lt;/author&gt;&lt;author&gt;Scott, J Ryan&lt;/author&gt;&lt;author&gt;Vanini, Giancarlo&lt;/author&gt;&lt;author&gt;Clauw, Daniel J&lt;/author&gt;&lt;/authors&gt;&lt;/contributors&gt;&lt;titles&gt;&lt;title&gt;Efficacy of sleep tool education during hospitalization: a randomized controlled trial&lt;/title&gt;&lt;secondary-title&gt;The American journal of medicine&lt;/secondary-title&gt;&lt;/titles&gt;&lt;periodical&gt;&lt;full-title&gt;The American journal of medicine&lt;/full-title&gt;&lt;/periodical&gt;&lt;pages&gt;1329. e9-1329. e17&lt;/pages&gt;&lt;volume&gt;129&lt;/volume&gt;&lt;number&gt;12&lt;/number&gt;&lt;dates&gt;&lt;year&gt;2016&lt;/year&gt;&lt;/dates&gt;&lt;isbn&gt;0002-9343&lt;/isbn&gt;&lt;urls&gt;&lt;/urls&gt;&lt;/record&gt;&lt;/Cite&gt;&lt;/EndNote&gt;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(22)</w:t>
            </w:r>
            <w:r w:rsidRPr="00EF28FB">
              <w:rPr>
                <w:rFonts w:ascii="Times New Roman" w:eastAsia="Calibri" w:hAnsi="Times New Roman" w:cs="Times New Roman"/>
                <w:color w:val="000000"/>
                <w:sz w:val="20"/>
                <w:szCs w:val="20"/>
              </w:rPr>
              <w:fldChar w:fldCharType="end"/>
            </w:r>
          </w:p>
        </w:tc>
        <w:tc>
          <w:tcPr>
            <w:tcW w:w="162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Non-intensive care unit </w:t>
            </w:r>
          </w:p>
        </w:tc>
        <w:tc>
          <w:tcPr>
            <w:tcW w:w="90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120</w:t>
            </w:r>
          </w:p>
        </w:tc>
        <w:tc>
          <w:tcPr>
            <w:tcW w:w="288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Earplugs/eye masks + white noise</w:t>
            </w:r>
          </w:p>
        </w:tc>
        <w:tc>
          <w:tcPr>
            <w:tcW w:w="2435"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PROMIS</w:t>
            </w:r>
          </w:p>
        </w:tc>
        <w:tc>
          <w:tcPr>
            <w:tcW w:w="118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shd w:val="clear" w:color="auto" w:fill="auto"/>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422"/>
          <w:jc w:val="center"/>
        </w:trPr>
        <w:tc>
          <w:tcPr>
            <w:tcW w:w="7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p>
        </w:tc>
        <w:tc>
          <w:tcPr>
            <w:tcW w:w="25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First Author, Year of publication, Ref</w:t>
            </w:r>
          </w:p>
        </w:tc>
        <w:tc>
          <w:tcPr>
            <w:tcW w:w="162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Study type</w:t>
            </w:r>
          </w:p>
        </w:tc>
        <w:tc>
          <w:tcPr>
            <w:tcW w:w="126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Setting</w:t>
            </w:r>
          </w:p>
        </w:tc>
        <w:tc>
          <w:tcPr>
            <w:tcW w:w="90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Sample size</w:t>
            </w:r>
          </w:p>
        </w:tc>
        <w:tc>
          <w:tcPr>
            <w:tcW w:w="28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Intervention types</w:t>
            </w:r>
          </w:p>
        </w:tc>
        <w:tc>
          <w:tcPr>
            <w:tcW w:w="2435" w:type="dxa"/>
            <w:shd w:val="clear" w:color="auto" w:fill="D9D9D9"/>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b/>
                <w:bCs/>
                <w:color w:val="000000"/>
                <w:sz w:val="20"/>
                <w:szCs w:val="20"/>
              </w:rPr>
              <w:t>Assessment tools for sleep quality</w:t>
            </w:r>
          </w:p>
        </w:tc>
        <w:tc>
          <w:tcPr>
            <w:tcW w:w="118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Conclusion</w:t>
            </w:r>
          </w:p>
        </w:tc>
        <w:tc>
          <w:tcPr>
            <w:tcW w:w="1170" w:type="dxa"/>
            <w:shd w:val="clear" w:color="auto" w:fill="D9D9D9"/>
          </w:tcPr>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 xml:space="preserve">Quality </w:t>
            </w:r>
          </w:p>
          <w:p w:rsidR="00EF28FB" w:rsidRPr="00EF28FB" w:rsidRDefault="00EF28FB" w:rsidP="00EF28FB">
            <w:pPr>
              <w:jc w:val="center"/>
              <w:rPr>
                <w:rFonts w:ascii="Times New Roman" w:eastAsia="Calibri" w:hAnsi="Times New Roman" w:cs="Times New Roman"/>
                <w:b/>
                <w:bCs/>
                <w:color w:val="000000"/>
                <w:sz w:val="20"/>
                <w:szCs w:val="20"/>
              </w:rPr>
            </w:pPr>
            <w:r w:rsidRPr="00EF28FB">
              <w:rPr>
                <w:rFonts w:ascii="Times New Roman" w:eastAsia="Calibri" w:hAnsi="Times New Roman" w:cs="Times New Roman"/>
                <w:b/>
                <w:bCs/>
                <w:color w:val="000000"/>
                <w:sz w:val="20"/>
                <w:szCs w:val="20"/>
              </w:rPr>
              <w:t>assessment</w:t>
            </w:r>
          </w:p>
        </w:tc>
      </w:tr>
      <w:tr w:rsidR="00EF28FB" w:rsidRPr="00EF28FB" w:rsidTr="00A6452F">
        <w:trPr>
          <w:trHeight w:val="214"/>
          <w:jc w:val="center"/>
        </w:trPr>
        <w:tc>
          <w:tcPr>
            <w:tcW w:w="720" w:type="dxa"/>
            <w:vMerge w:val="restart"/>
            <w:textDirection w:val="btLr"/>
            <w:vAlign w:val="center"/>
          </w:tcPr>
          <w:p w:rsidR="00EF28FB" w:rsidRPr="00EF28FB" w:rsidRDefault="00EF28FB" w:rsidP="00EF28FB">
            <w:pPr>
              <w:ind w:right="113"/>
              <w:jc w:val="center"/>
              <w:rPr>
                <w:rFonts w:ascii="Times New Roman" w:eastAsia="Calibri" w:hAnsi="Times New Roman" w:cs="Times New Roman"/>
                <w:color w:val="000000"/>
                <w:sz w:val="20"/>
                <w:szCs w:val="20"/>
              </w:rPr>
            </w:pPr>
            <w:bookmarkStart w:id="7" w:name="_Hlk114573065"/>
            <w:r w:rsidRPr="00EF28FB">
              <w:rPr>
                <w:rFonts w:ascii="Times New Roman" w:eastAsia="Calibri" w:hAnsi="Times New Roman" w:cs="Times New Roman"/>
                <w:b/>
                <w:bCs/>
                <w:color w:val="000000"/>
                <w:sz w:val="24"/>
                <w:szCs w:val="24"/>
              </w:rPr>
              <w:t>Combination Therapy</w:t>
            </w: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Foreman, 2015,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&lt;EndNote&gt;&lt;Cite&gt;&lt;Author&gt;Foreman&lt;/Author&gt;&lt;Year&gt;2015&lt;/Year&gt;&lt;RecNum&gt;82&lt;/RecNum&gt;&lt;DisplayText&gt;(23)&lt;/DisplayText&gt;&lt;record&gt;&lt;rec-number&gt;82&lt;/rec-number&gt;&lt;foreign-keys&gt;&lt;key app="EN" db-id="tz0exer2k2wavqes9t7pzxtl0zwzeve9szxx" timestamp="1683094011"&gt;82&lt;/key&gt;&lt;/foreign-keys&gt;&lt;ref-type name="Journal Article"&gt;17&lt;/ref-type&gt;&lt;contributors&gt;&lt;authors&gt;&lt;author&gt;Foreman, Brandon&lt;/author&gt;&lt;author&gt;Westwood, Andrew J&lt;/author&gt;&lt;author&gt;Claassen, Jan&lt;/author&gt;&lt;author&gt;Bazil, Carl W&lt;/author&gt;&lt;/authors&gt;&lt;/contributors&gt;&lt;titles&gt;&lt;title&gt;Sleep in the neurological intensive care unit: feasibility of quantifying sleep after melatonin supplementation with environmental light and noise reduction&lt;/title&gt;&lt;secondary-title&gt;Journal of Clinical Neurophysiology&lt;/secondary-title&gt;&lt;/titles&gt;&lt;periodical&gt;&lt;full-title&gt;Journal of Clinical Neurophysiology&lt;/full-title&gt;&lt;/periodical&gt;&lt;pages&gt;66-74&lt;/pages&gt;&lt;volume&gt;32&lt;/volume&gt;&lt;number&gt;1&lt;/number&gt;&lt;dates&gt;&lt;year&gt;2015&lt;/year&gt;&lt;/dates&gt;&lt;isbn&gt;0736-0258&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(23)</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Neurological ICU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12</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Oral melatonin + eye mask/earplugs</w:t>
            </w:r>
          </w:p>
          <w:p w:rsidR="00EF28FB" w:rsidRPr="00EF28FB" w:rsidRDefault="00EF28FB" w:rsidP="00EF28FB">
            <w:pPr>
              <w:rPr>
                <w:rFonts w:ascii="Times New Roman" w:eastAsia="Calibri" w:hAnsi="Times New Roman" w:cs="Times New Roman"/>
                <w:color w:val="000000"/>
                <w:sz w:val="20"/>
                <w:szCs w:val="20"/>
              </w:rPr>
            </w:pP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EEG +PSG</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Hu, 2015,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&lt;EndNote&gt;&lt;Cite&gt;&lt;Author&gt;Hu&lt;/Author&gt;&lt;Year&gt;2015&lt;/Year&gt;&lt;RecNum&gt;14&lt;/RecNum&gt;&lt;DisplayText&gt;(27)&lt;/DisplayText&gt;&lt;record&gt;&lt;rec-number&gt;14&lt;/rec-number&gt;&lt;foreign-keys&gt;&lt;key app="EN" db-id="tz0exer2k2wavqes9t7pzxtl0zwzeve9szxx" timestamp="1683094008"&gt;14&lt;/key&gt;&lt;/foreign-keys&gt;&lt;ref-type name="Journal Article"&gt;17&lt;/ref-type&gt;&lt;contributors&gt;&lt;authors&gt;&lt;author&gt;Hu, Rong-Fang&lt;/author&gt;&lt;author&gt;Jiang, Xiao-Ying&lt;/author&gt;&lt;author&gt;Hegadoren, Kathleen M&lt;/author&gt;&lt;author&gt;Zhang, You-Hua&lt;/author&gt;&lt;/authors&gt;&lt;/contributors&gt;&lt;titles&gt;&lt;title&gt;Effects of earplugs and eye masks combined with relaxing music on sleep, melatonin and cortisol levels in ICU patients: a randomized controlled trial&lt;/title&gt;&lt;secondary-title&gt;Critical care&lt;/secondary-title&gt;&lt;/titles&gt;&lt;periodical&gt;&lt;full-title&gt;Critical Care&lt;/full-title&gt;&lt;/periodical&gt;&lt;pages&gt;1-9&lt;/pages&gt;&lt;volume&gt;19&lt;/volume&gt;&lt;number&gt;1&lt;/number&gt;&lt;dates&gt;&lt;year&gt;2015&lt;/year&gt;&lt;/dates&gt;&lt;isbn&gt;1364-8535&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(27)</w:t>
            </w:r>
            <w:r w:rsidRPr="00EF28FB">
              <w:rPr>
                <w:rFonts w:ascii="Times New Roman" w:eastAsia="Calibri" w:hAnsi="Times New Roman" w:cs="Times New Roman"/>
                <w:color w:val="000000"/>
                <w:sz w:val="20"/>
                <w:szCs w:val="20"/>
              </w:rPr>
              <w:fldChar w:fldCharType="end"/>
            </w:r>
          </w:p>
        </w:tc>
        <w:tc>
          <w:tcPr>
            <w:tcW w:w="162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CSICU</w:t>
            </w:r>
          </w:p>
        </w:tc>
        <w:tc>
          <w:tcPr>
            <w:tcW w:w="90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45</w:t>
            </w:r>
          </w:p>
        </w:tc>
        <w:tc>
          <w:tcPr>
            <w:tcW w:w="288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Earplugs/eye masks + relaxing music</w:t>
            </w:r>
          </w:p>
          <w:p w:rsidR="00EF28FB" w:rsidRPr="00EF28FB" w:rsidRDefault="00EF28FB" w:rsidP="00EF28FB">
            <w:pPr>
              <w:rPr>
                <w:rFonts w:ascii="Times New Roman" w:eastAsia="Calibri" w:hAnsi="Times New Roman" w:cs="Times New Roman"/>
                <w:color w:val="000000"/>
                <w:sz w:val="20"/>
                <w:szCs w:val="20"/>
              </w:rPr>
            </w:pPr>
          </w:p>
          <w:p w:rsidR="00EF28FB" w:rsidRPr="00EF28FB" w:rsidRDefault="00EF28FB" w:rsidP="00EF28FB">
            <w:pPr>
              <w:rPr>
                <w:rFonts w:ascii="Times New Roman" w:eastAsia="Calibri" w:hAnsi="Times New Roman" w:cs="Times New Roman"/>
                <w:color w:val="000000"/>
                <w:sz w:val="20"/>
                <w:szCs w:val="20"/>
              </w:rPr>
            </w:pPr>
          </w:p>
        </w:tc>
        <w:tc>
          <w:tcPr>
            <w:tcW w:w="2435"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RCSQ</w:t>
            </w:r>
          </w:p>
        </w:tc>
        <w:tc>
          <w:tcPr>
            <w:tcW w:w="118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Borders>
              <w:bottom w:val="single" w:sz="12" w:space="0" w:color="auto"/>
            </w:tcBorders>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val="restart"/>
            <w:textDirection w:val="btLr"/>
            <w:vAlign w:val="center"/>
          </w:tcPr>
          <w:p w:rsidR="00EF28FB" w:rsidRPr="00EF28FB" w:rsidRDefault="00EF28FB" w:rsidP="00EF28FB">
            <w:pPr>
              <w:ind w:right="113"/>
              <w:jc w:val="center"/>
              <w:rPr>
                <w:rFonts w:ascii="Times New Roman" w:eastAsia="Calibri" w:hAnsi="Times New Roman" w:cs="Times New Roman"/>
                <w:color w:val="000000"/>
                <w:sz w:val="20"/>
                <w:szCs w:val="20"/>
              </w:rPr>
            </w:pPr>
            <w:bookmarkStart w:id="8" w:name="_Hlk114573243"/>
            <w:bookmarkEnd w:id="7"/>
            <w:r w:rsidRPr="00EF28FB">
              <w:rPr>
                <w:rFonts w:ascii="Times New Roman" w:eastAsia="Calibri" w:hAnsi="Times New Roman" w:cs="Times New Roman"/>
                <w:b/>
                <w:bCs/>
                <w:color w:val="000000"/>
                <w:sz w:val="24"/>
                <w:szCs w:val="24"/>
              </w:rPr>
              <w:t>Care &amp; behavioral</w:t>
            </w: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Fakhr-Movahedi</w:t>
            </w:r>
            <w:proofErr w:type="spellEnd"/>
            <w:r w:rsidRPr="00EF28FB">
              <w:rPr>
                <w:rFonts w:ascii="Times New Roman" w:eastAsia="Calibri" w:hAnsi="Times New Roman" w:cs="Times New Roman"/>
                <w:color w:val="000000"/>
                <w:sz w:val="20"/>
                <w:szCs w:val="20"/>
              </w:rPr>
              <w:t xml:space="preserve">, 2018,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&lt;EndNote&gt;&lt;Cite&gt;&lt;Author&gt;Fakhr-Movahedi&lt;/Author&gt;&lt;Year&gt;2018&lt;/Year&gt;&lt;RecNum&gt;75&lt;/RecNum&gt;&lt;DisplayText&gt;(21)&lt;/DisplayText&gt;&lt;record&gt;&lt;rec-number&gt;75&lt;/rec-number&gt;&lt;foreign-keys&gt;&lt;key app="EN" db-id="tz0exer2k2wavqes9t7pzxtl0zwzeve9szxx" timestamp="1683094010"&gt;75&lt;/key&gt;&lt;/foreign-keys&gt;&lt;ref-type name="Journal Article"&gt;17&lt;/ref-type&gt;&lt;contributors&gt;&lt;authors&gt;&lt;author&gt;Fakhr-Movahedi, Ali&lt;/author&gt;&lt;author&gt;Mirmohammadkhani, Majid&lt;/author&gt;&lt;author&gt;Ramezani, Hossein&lt;/author&gt;&lt;/authors&gt;&lt;/contributors&gt;&lt;titles&gt;&lt;title&gt;Effect of milk-honey mixture on the sleep quality of coronary patients: A clinical trial study&lt;/title&gt;&lt;secondary-title&gt;Clinical nutrition ESPEN&lt;/secondary-title&gt;&lt;/titles&gt;&lt;periodical&gt;&lt;full-title&gt;Clinical nutrition ESPEN&lt;/full-title&gt;&lt;/periodical&gt;&lt;pages&gt;132-135&lt;/pages&gt;&lt;volume&gt;28&lt;/volume&gt;&lt;dates&gt;&lt;year&gt;2018&lt;/year&gt;&lt;/dates&gt;&lt;isbn&gt;2405-4577&lt;/isbn&gt;&lt;urls&gt;&lt;/urls&gt;&lt;/record&gt;&lt;/Cite&gt;&lt;/EndNote&gt;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(21)</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68</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Milk-honey mixture</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RCSQ</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Johanson</w:t>
            </w:r>
            <w:proofErr w:type="spellEnd"/>
            <w:r w:rsidRPr="00EF28FB">
              <w:rPr>
                <w:rFonts w:ascii="Times New Roman" w:eastAsia="Calibri" w:hAnsi="Times New Roman" w:cs="Times New Roman"/>
                <w:color w:val="000000"/>
                <w:sz w:val="20"/>
                <w:szCs w:val="20"/>
              </w:rPr>
              <w:t xml:space="preserve">, 2018,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&lt;EndNote&gt;&lt;Cite&gt;&lt;Author&gt;Johanson&lt;/Author&gt;&lt;Year&gt;2018&lt;/Year&gt;&lt;RecNum&gt;100&lt;/RecNum&gt;&lt;DisplayText&gt;(28)&lt;/DisplayText&gt;&lt;record&gt;&lt;rec-number&gt;100&lt;/rec-number&gt;&lt;foreign-keys&gt;&lt;key app="EN" db-id="tz0exer2k2wavqes9t7pzxtl0zwzeve9szxx" timestamp="1683094011"&gt;100&lt;/key&gt;&lt;/foreign-keys&gt;&lt;ref-type name="Journal Article"&gt;17&lt;/ref-type&gt;&lt;contributors&gt;&lt;authors&gt;&lt;author&gt;Johanson, Katherine A&lt;/author&gt;&lt;author&gt;Bohlen, Adrienne J&lt;/author&gt;&lt;author&gt;Feliciano, Leilani&lt;/author&gt;&lt;/authors&gt;&lt;/contributors&gt;&lt;titles&gt;&lt;title&gt;No Need to Count Sheep: Investigating an Online Insomnia Intervention among Older Adults&lt;/title&gt;&lt;secondary-title&gt;The American Journal of Geriatric Psychiatry&lt;/secondary-title&gt;&lt;/titles&gt;&lt;periodical&gt;&lt;full-title&gt;The American Journal of Geriatric Psychiatry&lt;/full-title&gt;&lt;/periodical&gt;&lt;pages&gt;S156&lt;/pages&gt;&lt;volume&gt;26&lt;/volume&gt;&lt;number&gt;3&lt;/number&gt;&lt;dates&gt;&lt;year&gt;2018&lt;/year&gt;&lt;/dates&gt;&lt;isbn&gt;1064-7481&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(28)</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Hospitalized</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46</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 xml:space="preserve">Cognitive-behavior therapy </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GRSS</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Not 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3</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Kamdar</w:t>
            </w:r>
            <w:proofErr w:type="spellEnd"/>
            <w:r w:rsidRPr="00EF28FB">
              <w:rPr>
                <w:rFonts w:ascii="Times New Roman" w:eastAsia="Calibri" w:hAnsi="Times New Roman" w:cs="Times New Roman"/>
                <w:color w:val="000000"/>
                <w:sz w:val="20"/>
                <w:szCs w:val="20"/>
              </w:rPr>
              <w:t xml:space="preserve">, 2016,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&lt;EndNote&gt;&lt;Cite&gt;&lt;Author&gt;Kamdar&lt;/Author&gt;&lt;Year&gt;2016&lt;/Year&gt;&lt;RecNum&gt;5&lt;/RecNum&gt;&lt;DisplayText&gt;(62)&lt;/DisplayText&gt;&lt;record&gt;&lt;rec-number&gt;5&lt;/rec-number&gt;&lt;foreign-keys&gt;&lt;key app="EN" db-id="tz0exer2k2wavqes9t7pzxtl0zwzeve9szxx" timestamp="1683094008"&gt;5&lt;/key&gt;&lt;/foreign-keys&gt;&lt;ref-type name="Journal Article"&gt;17&lt;/ref-type&gt;&lt;contributors&gt;&lt;authors&gt;&lt;author&gt;Kamdar, Biren B&lt;/author&gt;&lt;author&gt;Combs, Michael P&lt;/author&gt;&lt;author&gt;Colantuoni, Elizabeth&lt;/author&gt;&lt;author&gt;King, Lauren M&lt;/author&gt;&lt;author&gt;Niessen, Timothy&lt;/author&gt;&lt;author&gt;Neufeld, Karin J&lt;/author&gt;&lt;author&gt;Collop, Nancy A&lt;/author&gt;&lt;author&gt;Needham, Dale M&lt;/author&gt;&lt;/authors&gt;&lt;/contributors&gt;&lt;titles&gt;&lt;title&gt;The association of sleep quality, delirium, and sedation status with daily participation in physical therapy in the ICU&lt;/title&gt;&lt;secondary-title&gt;Critical Care&lt;/secondary-title&gt;&lt;/titles&gt;&lt;periodical&gt;&lt;full-title&gt;Critical Care&lt;/full-title&gt;&lt;/periodical&gt;&lt;pages&gt;1-9&lt;/pages&gt;&lt;volume&gt;20&lt;/volume&gt;&lt;number&gt;1&lt;/number&gt;&lt;dates&gt;&lt;year&gt;2016&lt;/year&gt;&lt;/dates&gt;&lt;isbn&gt;1364-8535&lt;/isbn&gt;&lt;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(62)</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quasi-experimental 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ICU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1352</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Physical therapy</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RCSQ</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Not 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Good</w:t>
            </w:r>
          </w:p>
        </w:tc>
      </w:tr>
      <w:tr w:rsidR="00EF28FB" w:rsidRPr="00EF28FB" w:rsidTr="00A6452F">
        <w:trPr>
          <w:trHeight w:val="214"/>
          <w:jc w:val="center"/>
        </w:trPr>
        <w:tc>
          <w:tcPr>
            <w:tcW w:w="720" w:type="dxa"/>
            <w:vMerge/>
          </w:tcPr>
          <w:p w:rsidR="00EF28FB" w:rsidRPr="00EF28FB" w:rsidRDefault="00EF28FB" w:rsidP="00EF28FB">
            <w:pPr>
              <w:jc w:val="center"/>
              <w:rPr>
                <w:rFonts w:ascii="Times New Roman" w:eastAsia="Calibri" w:hAnsi="Times New Roman" w:cs="Times New Roman"/>
                <w:color w:val="000000"/>
                <w:sz w:val="20"/>
                <w:szCs w:val="20"/>
              </w:rPr>
            </w:pPr>
          </w:p>
        </w:tc>
        <w:tc>
          <w:tcPr>
            <w:tcW w:w="2520" w:type="dxa"/>
          </w:tcPr>
          <w:p w:rsidR="00EF28FB" w:rsidRPr="00EF28FB" w:rsidRDefault="00EF28FB" w:rsidP="00EF28FB">
            <w:pPr>
              <w:jc w:val="center"/>
              <w:rPr>
                <w:rFonts w:ascii="Times New Roman" w:eastAsia="Calibri" w:hAnsi="Times New Roman" w:cs="Times New Roman"/>
                <w:color w:val="000000"/>
                <w:sz w:val="20"/>
                <w:szCs w:val="20"/>
              </w:rPr>
            </w:pPr>
            <w:proofErr w:type="spellStart"/>
            <w:r w:rsidRPr="00EF28FB">
              <w:rPr>
                <w:rFonts w:ascii="Times New Roman" w:eastAsia="Calibri" w:hAnsi="Times New Roman" w:cs="Times New Roman"/>
                <w:color w:val="000000"/>
                <w:sz w:val="20"/>
                <w:szCs w:val="20"/>
              </w:rPr>
              <w:t>Zakeri</w:t>
            </w:r>
            <w:proofErr w:type="spellEnd"/>
            <w:r w:rsidRPr="00EF28FB">
              <w:rPr>
                <w:rFonts w:ascii="Times New Roman" w:eastAsia="Calibri" w:hAnsi="Times New Roman" w:cs="Times New Roman"/>
                <w:color w:val="000000"/>
                <w:sz w:val="20"/>
                <w:szCs w:val="20"/>
              </w:rPr>
              <w:t xml:space="preserve">-Moghadam, 2016, </w:t>
            </w:r>
            <w:r w:rsidRPr="00EF28FB">
              <w:rPr>
                <w:rFonts w:ascii="Times New Roman" w:eastAsia="Calibri" w:hAnsi="Times New Roman" w:cs="Times New Roman"/>
                <w:color w:val="000000"/>
                <w:sz w:val="20"/>
                <w:szCs w:val="20"/>
              </w:rPr>
              <w:fldChar w:fldCharType="begin"/>
            </w:r>
            <w:r>
              <w:rPr>
                <w:rFonts w:ascii="Times New Roman" w:eastAsia="Calibri" w:hAnsi="Times New Roman" w:cs="Times New Roman"/>
                <w:color w:val="000000"/>
                <w:sz w:val="20"/>
                <w:szCs w:val="20"/>
              </w:rPr>
              <w:instrText xml:space="preserve"> ADDIN EN.CITE &lt;EndNote&gt;&lt;Cite&gt;&lt;Author&gt;ZAKERIMOGHADAM&lt;/Author&gt;&lt;Year&gt;2016&lt;/Year&gt;&lt;RecNum&gt;101&lt;/RecNum&gt;&lt;DisplayText&gt;(76)&lt;/DisplayText&gt;&lt;record&gt;&lt;rec-number&gt;101&lt;/rec-number&gt;&lt;foreign-keys&gt;&lt;key app="EN" db-id="tz0exer2k2wavqes9t7pzxtl0zwzeve9szxx" timestamp="1683094011"&gt;101&lt;/key&gt;&lt;/foreign-keys&gt;&lt;ref-type name="Journal Article"&gt;17&lt;/ref-type&gt;&lt;contributors&gt;&lt;authors&gt;&lt;author&gt;ZAKERIMOGHADAM,MASOUMEH&lt;/author&gt;&lt;author&gt;MOUSAVI MALEK,NESA&lt;/author&gt;&lt;author&gt;ESMAEELI,MARYAM&lt;/author&gt;&lt;author&gt;KAZEMNEJAD,ANOUSHIRVAN&lt;/author&gt;&lt;/authors&gt;&lt;/contributors&gt;&lt;titles&gt;&lt;title&gt;THE EFFECT OF SUPPORTIVE EDUCATIONAL INTERVENTION ON SLEEP BEFORE CORONARY ARTERY BYPASS GRAFT SURGERY&lt;/title&gt;&lt;secondary-title&gt;IRANIAN JOURNAL OF CARDIOVASCULAR NURSING&lt;/secondary-title&gt;&lt;/titles&gt;&lt;periodical&gt;&lt;full-title&gt;Iranian Journal of Cardiovascular Nursing&lt;/full-title&gt;&lt;/periodical&gt;&lt;pages&gt;-&lt;/pages&gt;&lt;volume&gt;4&lt;/volume&gt;&lt;number&gt;4&lt;/number&gt;&lt;dates&gt;&lt;year&gt;2016&lt;/year&gt;&lt;/dates&gt;&lt;urls&gt;&lt;related-urls&gt;&lt;url&gt;https://www.sid.ir/en/Journal/ViewPaper.aspx?ID=531955&lt;/url&gt;&lt;/related-urls&gt;&lt;/urls&gt;&lt;/record&gt;&lt;/Cite&gt;&lt;/EndNote&gt;</w:instrText>
            </w:r>
            <w:r w:rsidRPr="00EF28FB">
              <w:rPr>
                <w:rFonts w:ascii="Times New Roman" w:eastAsia="Calibri" w:hAnsi="Times New Roman" w:cs="Times New Roman"/>
                <w:color w:val="000000"/>
                <w:sz w:val="20"/>
                <w:szCs w:val="20"/>
              </w:rPr>
              <w:fldChar w:fldCharType="separate"/>
            </w:r>
            <w:r>
              <w:rPr>
                <w:rFonts w:ascii="Times New Roman" w:eastAsia="Calibri" w:hAnsi="Times New Roman" w:cs="Times New Roman"/>
                <w:noProof/>
                <w:color w:val="000000"/>
                <w:sz w:val="20"/>
                <w:szCs w:val="20"/>
              </w:rPr>
              <w:t>(76)</w:t>
            </w:r>
            <w:r w:rsidRPr="00EF28FB">
              <w:rPr>
                <w:rFonts w:ascii="Times New Roman" w:eastAsia="Calibri" w:hAnsi="Times New Roman" w:cs="Times New Roman"/>
                <w:color w:val="000000"/>
                <w:sz w:val="20"/>
                <w:szCs w:val="20"/>
              </w:rPr>
              <w:fldChar w:fldCharType="end"/>
            </w:r>
          </w:p>
        </w:tc>
        <w:tc>
          <w:tcPr>
            <w:tcW w:w="162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quasi-experimental CT</w:t>
            </w:r>
          </w:p>
        </w:tc>
        <w:tc>
          <w:tcPr>
            <w:tcW w:w="126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CCU</w:t>
            </w:r>
          </w:p>
        </w:tc>
        <w:tc>
          <w:tcPr>
            <w:tcW w:w="90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160</w:t>
            </w:r>
          </w:p>
        </w:tc>
        <w:tc>
          <w:tcPr>
            <w:tcW w:w="28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Supportive educational intervention</w:t>
            </w:r>
          </w:p>
        </w:tc>
        <w:tc>
          <w:tcPr>
            <w:tcW w:w="2435"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GSQS</w:t>
            </w:r>
          </w:p>
        </w:tc>
        <w:tc>
          <w:tcPr>
            <w:tcW w:w="118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Effective</w:t>
            </w:r>
          </w:p>
        </w:tc>
        <w:tc>
          <w:tcPr>
            <w:tcW w:w="1170" w:type="dxa"/>
          </w:tcPr>
          <w:p w:rsidR="00EF28FB" w:rsidRPr="00EF28FB" w:rsidRDefault="00EF28FB" w:rsidP="00EF28FB">
            <w:pPr>
              <w:jc w:val="center"/>
              <w:rPr>
                <w:rFonts w:ascii="Times New Roman" w:eastAsia="Calibri" w:hAnsi="Times New Roman" w:cs="Times New Roman"/>
                <w:color w:val="000000"/>
                <w:sz w:val="20"/>
                <w:szCs w:val="20"/>
              </w:rPr>
            </w:pPr>
            <w:r w:rsidRPr="00EF28FB">
              <w:rPr>
                <w:rFonts w:ascii="Times New Roman" w:eastAsia="Calibri" w:hAnsi="Times New Roman" w:cs="Times New Roman"/>
                <w:color w:val="000000"/>
                <w:sz w:val="20"/>
                <w:szCs w:val="20"/>
              </w:rPr>
              <w:t>Medium</w:t>
            </w:r>
          </w:p>
        </w:tc>
      </w:tr>
    </w:tbl>
    <w:bookmarkEnd w:id="8"/>
    <w:p w:rsidR="000E27B1" w:rsidRPr="00311BBE" w:rsidRDefault="000E27B1" w:rsidP="000E27B1">
      <w:pPr>
        <w:ind w:left="-720" w:right="-720"/>
        <w:jc w:val="both"/>
        <w:rPr>
          <w:rFonts w:asciiTheme="majorBidi" w:hAnsiTheme="majorBidi" w:cstheme="majorBidi"/>
          <w:sz w:val="20"/>
          <w:szCs w:val="20"/>
        </w:rPr>
      </w:pPr>
      <w:r w:rsidRPr="00311BBE">
        <w:rPr>
          <w:rFonts w:asciiTheme="majorBidi" w:hAnsiTheme="majorBidi" w:cstheme="majorBidi"/>
          <w:sz w:val="18"/>
          <w:szCs w:val="18"/>
        </w:rPr>
        <w:t>Abbreviations; RCT: Randomized Clinical Trial; I: Intervention group; C: Control group; T: total; CCU: Coronary Care Unit; ICU: Intensive Care Unit; PSQI: Petersburg's Sleep Quality Index; SMHSQ</w:t>
      </w:r>
      <w:r w:rsidRPr="00311BBE">
        <w:t xml:space="preserve">: </w:t>
      </w:r>
      <w:r w:rsidRPr="00311BBE">
        <w:rPr>
          <w:rFonts w:asciiTheme="majorBidi" w:hAnsiTheme="majorBidi" w:cstheme="majorBidi"/>
          <w:sz w:val="18"/>
          <w:szCs w:val="18"/>
        </w:rPr>
        <w:t xml:space="preserve">St. Mary’s Hospital Sleep Questionnaire, RSCQ: Richards Campbell Sleep Questionnaire; </w:t>
      </w:r>
      <w:r w:rsidR="000B6D09" w:rsidRPr="00311BBE">
        <w:rPr>
          <w:rFonts w:asciiTheme="majorBidi" w:hAnsiTheme="majorBidi" w:cstheme="majorBidi"/>
          <w:sz w:val="18"/>
          <w:szCs w:val="18"/>
        </w:rPr>
        <w:t xml:space="preserve">VSHSS: Veran Snyder-Halpern subjective sleep quality questionnaire; PSG: Polysomnography; </w:t>
      </w:r>
      <w:r w:rsidR="00E8063B" w:rsidRPr="00311BBE">
        <w:rPr>
          <w:rFonts w:asciiTheme="majorBidi" w:hAnsiTheme="majorBidi" w:cstheme="majorBidi"/>
          <w:sz w:val="18"/>
          <w:szCs w:val="18"/>
        </w:rPr>
        <w:t xml:space="preserve">EEG: Electroencephalography; BIS: </w:t>
      </w:r>
      <w:proofErr w:type="spellStart"/>
      <w:r w:rsidR="00E8063B" w:rsidRPr="00311BBE">
        <w:rPr>
          <w:rFonts w:asciiTheme="majorBidi" w:hAnsiTheme="majorBidi" w:cstheme="majorBidi"/>
          <w:sz w:val="18"/>
          <w:szCs w:val="18"/>
        </w:rPr>
        <w:t>Bispectral</w:t>
      </w:r>
      <w:proofErr w:type="spellEnd"/>
      <w:r w:rsidR="00E8063B" w:rsidRPr="00311BBE">
        <w:rPr>
          <w:rFonts w:asciiTheme="majorBidi" w:hAnsiTheme="majorBidi" w:cstheme="majorBidi"/>
          <w:sz w:val="18"/>
          <w:szCs w:val="18"/>
        </w:rPr>
        <w:t xml:space="preserve"> index, SEI: Sleep Efficiency Index; GRSS: Glide well Rapid Sleep Screening; GSQS: Groningen Sleep Quality Scale.</w:t>
      </w:r>
    </w:p>
    <w:p w:rsidR="000E27B1" w:rsidRDefault="000E27B1" w:rsidP="000E27B1">
      <w:pPr>
        <w:rPr>
          <w:rFonts w:asciiTheme="majorBidi" w:hAnsiTheme="majorBidi" w:cstheme="majorBidi"/>
          <w:sz w:val="24"/>
          <w:szCs w:val="24"/>
        </w:rPr>
      </w:pPr>
    </w:p>
    <w:p w:rsidR="000E27B1" w:rsidRDefault="000E27B1" w:rsidP="000E27B1">
      <w:pPr>
        <w:rPr>
          <w:rFonts w:asciiTheme="majorBidi" w:hAnsiTheme="majorBidi" w:cstheme="majorBidi"/>
          <w:sz w:val="24"/>
          <w:szCs w:val="24"/>
        </w:rPr>
      </w:pPr>
    </w:p>
    <w:p w:rsidR="00EF28FB" w:rsidRDefault="00EF28FB" w:rsidP="000E27B1">
      <w:pPr>
        <w:rPr>
          <w:rFonts w:asciiTheme="majorBidi" w:hAnsiTheme="majorBidi" w:cstheme="majorBidi"/>
          <w:sz w:val="24"/>
          <w:szCs w:val="24"/>
        </w:rPr>
      </w:pPr>
    </w:p>
    <w:p w:rsidR="004C304F" w:rsidRPr="000E27B1" w:rsidRDefault="004C304F" w:rsidP="000E27B1">
      <w:pPr>
        <w:rPr>
          <w:rFonts w:asciiTheme="majorBidi" w:hAnsiTheme="majorBidi" w:cstheme="majorBidi"/>
          <w:sz w:val="24"/>
          <w:szCs w:val="24"/>
        </w:rPr>
        <w:sectPr w:rsidR="004C304F" w:rsidRPr="000E27B1" w:rsidSect="00604FAB">
          <w:footerReference w:type="default" r:id="rId6"/>
          <w:pgSz w:w="15840" w:h="12240" w:orient="landscape"/>
          <w:pgMar w:top="1440" w:right="1440" w:bottom="1440" w:left="1440" w:header="720" w:footer="720" w:gutter="0"/>
          <w:cols w:space="720"/>
          <w:docGrid w:linePitch="299"/>
        </w:sectPr>
      </w:pPr>
      <w:bookmarkStart w:id="9" w:name="_GoBack"/>
      <w:bookmarkEnd w:id="9"/>
    </w:p>
    <w:p w:rsidR="004C304F" w:rsidRPr="004C304F" w:rsidRDefault="004C304F" w:rsidP="004C304F">
      <w:pPr>
        <w:rPr>
          <w:rFonts w:ascii="Calibri" w:eastAsia="Calibri" w:hAnsi="Calibri" w:cs="Arial"/>
        </w:rPr>
      </w:pPr>
      <w:r w:rsidRPr="004C304F">
        <w:rPr>
          <w:rFonts w:ascii="Times New Roman" w:eastAsia="Calibri" w:hAnsi="Times New Roman" w:cs="Times New Roman"/>
          <w:b/>
          <w:bCs/>
          <w:sz w:val="24"/>
          <w:szCs w:val="24"/>
        </w:rPr>
        <w:lastRenderedPageBreak/>
        <w:t>A</w:t>
      </w:r>
      <w:r w:rsidRPr="004C304F">
        <w:rPr>
          <w:rFonts w:ascii="Times New Roman" w:eastAsia="Calibri" w:hAnsi="Times New Roman" w:cs="Times New Roman"/>
          <w:noProof/>
          <w:sz w:val="24"/>
          <w:szCs w:val="24"/>
        </w:rPr>
        <w:t xml:space="preserve"> </w:t>
      </w:r>
    </w:p>
    <w:p w:rsidR="004C304F" w:rsidRPr="004C304F" w:rsidRDefault="004C304F" w:rsidP="004C304F">
      <w:pPr>
        <w:jc w:val="center"/>
        <w:rPr>
          <w:rFonts w:ascii="Times New Roman" w:eastAsia="Calibri" w:hAnsi="Times New Roman" w:cs="Times New Roman"/>
          <w:sz w:val="24"/>
          <w:szCs w:val="24"/>
        </w:rPr>
      </w:pPr>
      <w:r w:rsidRPr="004C304F">
        <w:rPr>
          <w:rFonts w:ascii="Calibri" w:eastAsia="Calibri" w:hAnsi="Calibri" w:cs="Arial"/>
          <w:noProof/>
        </w:rPr>
        <w:drawing>
          <wp:inline distT="0" distB="0" distL="0" distR="0" wp14:anchorId="5CCAC91F" wp14:editId="6A9286CC">
            <wp:extent cx="5486400" cy="2990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2990850"/>
                    </a:xfrm>
                    <a:prstGeom prst="rect">
                      <a:avLst/>
                    </a:prstGeom>
                    <a:noFill/>
                    <a:ln>
                      <a:noFill/>
                    </a:ln>
                  </pic:spPr>
                </pic:pic>
              </a:graphicData>
            </a:graphic>
          </wp:inline>
        </w:drawing>
      </w:r>
    </w:p>
    <w:p w:rsidR="004C304F" w:rsidRPr="004C304F" w:rsidRDefault="004C304F" w:rsidP="004C304F">
      <w:pPr>
        <w:rPr>
          <w:rFonts w:ascii="Times New Roman" w:eastAsia="Calibri" w:hAnsi="Times New Roman" w:cs="Times New Roman"/>
          <w:sz w:val="24"/>
          <w:szCs w:val="24"/>
        </w:rPr>
      </w:pPr>
      <w:r w:rsidRPr="004C304F">
        <w:rPr>
          <w:rFonts w:ascii="Times New Roman" w:eastAsia="Calibri" w:hAnsi="Times New Roman" w:cs="Times New Roman"/>
          <w:b/>
          <w:bCs/>
          <w:sz w:val="24"/>
          <w:szCs w:val="24"/>
        </w:rPr>
        <w:t>B</w:t>
      </w:r>
      <w:r w:rsidRPr="004C304F">
        <w:rPr>
          <w:rFonts w:ascii="Times New Roman" w:eastAsia="Calibri" w:hAnsi="Times New Roman" w:cs="Times New Roman"/>
          <w:noProof/>
          <w:sz w:val="24"/>
          <w:szCs w:val="24"/>
        </w:rPr>
        <w:t xml:space="preserve"> </w:t>
      </w:r>
    </w:p>
    <w:p w:rsidR="004C304F" w:rsidRPr="004C304F" w:rsidRDefault="004C304F" w:rsidP="004C304F">
      <w:pPr>
        <w:jc w:val="center"/>
        <w:rPr>
          <w:rFonts w:ascii="Times New Roman" w:eastAsia="Calibri" w:hAnsi="Times New Roman" w:cs="Times New Roman"/>
          <w:sz w:val="24"/>
          <w:szCs w:val="24"/>
        </w:rPr>
      </w:pPr>
      <w:r w:rsidRPr="004C304F">
        <w:rPr>
          <w:rFonts w:ascii="Calibri" w:eastAsia="Calibri" w:hAnsi="Calibri" w:cs="Arial"/>
          <w:noProof/>
        </w:rPr>
        <w:drawing>
          <wp:inline distT="0" distB="0" distL="0" distR="0" wp14:anchorId="124A2677" wp14:editId="41B25B5A">
            <wp:extent cx="5486400" cy="2933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933700"/>
                    </a:xfrm>
                    <a:prstGeom prst="rect">
                      <a:avLst/>
                    </a:prstGeom>
                    <a:noFill/>
                    <a:ln>
                      <a:noFill/>
                    </a:ln>
                  </pic:spPr>
                </pic:pic>
              </a:graphicData>
            </a:graphic>
          </wp:inline>
        </w:drawing>
      </w:r>
    </w:p>
    <w:p w:rsidR="004C304F" w:rsidRPr="004C304F" w:rsidRDefault="004C304F" w:rsidP="004C304F">
      <w:pPr>
        <w:jc w:val="center"/>
        <w:rPr>
          <w:rFonts w:ascii="Times New Roman" w:eastAsia="Calibri" w:hAnsi="Times New Roman" w:cs="Times New Roman"/>
          <w:sz w:val="20"/>
          <w:szCs w:val="20"/>
        </w:rPr>
      </w:pPr>
      <w:r w:rsidRPr="004C304F">
        <w:rPr>
          <w:rFonts w:ascii="Times New Roman" w:eastAsia="Calibri" w:hAnsi="Times New Roman" w:cs="Times New Roman"/>
          <w:b/>
          <w:bCs/>
          <w:sz w:val="20"/>
          <w:szCs w:val="20"/>
        </w:rPr>
        <w:t xml:space="preserve">Figure </w:t>
      </w:r>
      <w:r>
        <w:rPr>
          <w:rFonts w:ascii="Times New Roman" w:eastAsia="Calibri" w:hAnsi="Times New Roman" w:cs="Times New Roman"/>
          <w:b/>
          <w:bCs/>
          <w:sz w:val="20"/>
          <w:szCs w:val="20"/>
        </w:rPr>
        <w:t>S1</w:t>
      </w:r>
      <w:r w:rsidRPr="004C304F">
        <w:rPr>
          <w:rFonts w:ascii="Times New Roman" w:eastAsia="Calibri" w:hAnsi="Times New Roman" w:cs="Times New Roman"/>
          <w:b/>
          <w:bCs/>
          <w:sz w:val="20"/>
          <w:szCs w:val="20"/>
        </w:rPr>
        <w:t>:</w:t>
      </w:r>
      <w:r w:rsidRPr="004C304F">
        <w:rPr>
          <w:rFonts w:ascii="Times New Roman" w:eastAsia="Calibri" w:hAnsi="Times New Roman" w:cs="Times New Roman"/>
          <w:sz w:val="20"/>
          <w:szCs w:val="20"/>
        </w:rPr>
        <w:t xml:space="preserve"> Sensitivity analysis was carried out whereby each study was removed in turn and the pooled estimate was recalculated based on (A) PSQI and (B)</w:t>
      </w:r>
      <w:r w:rsidRPr="004C304F">
        <w:rPr>
          <w:rFonts w:ascii="Calibri" w:eastAsia="Calibri" w:hAnsi="Calibri" w:cs="Arial"/>
          <w:sz w:val="20"/>
          <w:szCs w:val="20"/>
        </w:rPr>
        <w:t xml:space="preserve"> </w:t>
      </w:r>
      <w:r w:rsidRPr="004C304F">
        <w:rPr>
          <w:rFonts w:ascii="Times New Roman" w:eastAsia="Calibri" w:hAnsi="Times New Roman" w:cs="Times New Roman"/>
          <w:sz w:val="20"/>
          <w:szCs w:val="20"/>
        </w:rPr>
        <w:t>SMHSQ assessment tools</w:t>
      </w:r>
    </w:p>
    <w:p w:rsidR="00B274FB" w:rsidRDefault="00B274FB" w:rsidP="00167284">
      <w:pPr>
        <w:rPr>
          <w:rFonts w:asciiTheme="majorBidi" w:hAnsiTheme="majorBidi" w:cstheme="majorBidi"/>
        </w:rPr>
      </w:pPr>
    </w:p>
    <w:p w:rsidR="004C304F" w:rsidRDefault="004C304F" w:rsidP="00167284">
      <w:pPr>
        <w:rPr>
          <w:rFonts w:asciiTheme="majorBidi" w:hAnsiTheme="majorBidi" w:cstheme="majorBidi"/>
        </w:rPr>
      </w:pPr>
    </w:p>
    <w:p w:rsidR="004C304F" w:rsidRDefault="004C304F" w:rsidP="00167284">
      <w:pPr>
        <w:rPr>
          <w:rFonts w:asciiTheme="majorBidi" w:hAnsiTheme="majorBidi" w:cstheme="majorBidi"/>
        </w:rPr>
      </w:pPr>
    </w:p>
    <w:p w:rsidR="004C304F" w:rsidRDefault="004C304F" w:rsidP="00167284">
      <w:pPr>
        <w:rPr>
          <w:rFonts w:asciiTheme="majorBidi" w:hAnsiTheme="majorBidi" w:cstheme="majorBidi"/>
        </w:rPr>
      </w:pPr>
    </w:p>
    <w:p w:rsidR="004C304F" w:rsidRPr="004C304F" w:rsidRDefault="004C304F" w:rsidP="004C304F">
      <w:pPr>
        <w:rPr>
          <w:rFonts w:ascii="Times New Roman" w:eastAsia="Calibri" w:hAnsi="Times New Roman" w:cs="Times New Roman"/>
          <w:noProof/>
          <w:sz w:val="24"/>
          <w:szCs w:val="24"/>
        </w:rPr>
      </w:pPr>
      <w:r w:rsidRPr="004C304F">
        <w:rPr>
          <w:rFonts w:ascii="Times New Roman" w:eastAsia="Calibri" w:hAnsi="Times New Roman" w:cs="Times New Roman"/>
          <w:b/>
          <w:bCs/>
          <w:sz w:val="24"/>
          <w:szCs w:val="24"/>
        </w:rPr>
        <w:lastRenderedPageBreak/>
        <w:t>A</w:t>
      </w:r>
      <w:r w:rsidRPr="004C304F">
        <w:rPr>
          <w:rFonts w:ascii="Times New Roman" w:eastAsia="Calibri" w:hAnsi="Times New Roman" w:cs="Times New Roman"/>
          <w:noProof/>
          <w:sz w:val="24"/>
          <w:szCs w:val="24"/>
        </w:rPr>
        <w:t xml:space="preserve"> </w:t>
      </w:r>
    </w:p>
    <w:p w:rsidR="004C304F" w:rsidRPr="004C304F" w:rsidRDefault="004C304F" w:rsidP="004C304F">
      <w:pPr>
        <w:jc w:val="center"/>
        <w:rPr>
          <w:rFonts w:ascii="Times New Roman" w:eastAsia="Calibri" w:hAnsi="Times New Roman" w:cs="Times New Roman"/>
          <w:sz w:val="24"/>
          <w:szCs w:val="24"/>
        </w:rPr>
      </w:pPr>
      <w:r w:rsidRPr="004C304F">
        <w:rPr>
          <w:rFonts w:ascii="Calibri" w:eastAsia="Calibri" w:hAnsi="Calibri" w:cs="Arial"/>
          <w:noProof/>
        </w:rPr>
        <w:drawing>
          <wp:inline distT="0" distB="0" distL="0" distR="0" wp14:anchorId="2549C05A" wp14:editId="1964F412">
            <wp:extent cx="5943600" cy="3639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639185"/>
                    </a:xfrm>
                    <a:prstGeom prst="rect">
                      <a:avLst/>
                    </a:prstGeom>
                    <a:noFill/>
                    <a:ln>
                      <a:noFill/>
                    </a:ln>
                  </pic:spPr>
                </pic:pic>
              </a:graphicData>
            </a:graphic>
          </wp:inline>
        </w:drawing>
      </w:r>
    </w:p>
    <w:p w:rsidR="004C304F" w:rsidRPr="004C304F" w:rsidRDefault="004C304F" w:rsidP="004C304F">
      <w:pPr>
        <w:rPr>
          <w:rFonts w:ascii="Times New Roman" w:eastAsia="Calibri" w:hAnsi="Times New Roman" w:cs="Times New Roman"/>
          <w:noProof/>
          <w:sz w:val="24"/>
          <w:szCs w:val="24"/>
        </w:rPr>
      </w:pPr>
      <w:r w:rsidRPr="004C304F">
        <w:rPr>
          <w:rFonts w:ascii="Times New Roman" w:eastAsia="Calibri" w:hAnsi="Times New Roman" w:cs="Times New Roman"/>
          <w:b/>
          <w:bCs/>
          <w:sz w:val="24"/>
          <w:szCs w:val="24"/>
        </w:rPr>
        <w:t>B</w:t>
      </w:r>
    </w:p>
    <w:p w:rsidR="004C304F" w:rsidRPr="004C304F" w:rsidRDefault="004C304F" w:rsidP="004C304F">
      <w:pPr>
        <w:jc w:val="center"/>
        <w:rPr>
          <w:rFonts w:ascii="Times New Roman" w:eastAsia="Calibri" w:hAnsi="Times New Roman" w:cs="Times New Roman"/>
          <w:sz w:val="24"/>
          <w:szCs w:val="24"/>
        </w:rPr>
      </w:pPr>
      <w:r w:rsidRPr="004C304F">
        <w:rPr>
          <w:rFonts w:ascii="Calibri" w:eastAsia="Calibri" w:hAnsi="Calibri" w:cs="Arial"/>
          <w:noProof/>
        </w:rPr>
        <w:drawing>
          <wp:inline distT="0" distB="0" distL="0" distR="0" wp14:anchorId="50F412EE" wp14:editId="3E871DBC">
            <wp:extent cx="5943600" cy="252730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27300"/>
                    </a:xfrm>
                    <a:prstGeom prst="rect">
                      <a:avLst/>
                    </a:prstGeom>
                    <a:noFill/>
                    <a:ln>
                      <a:noFill/>
                    </a:ln>
                  </pic:spPr>
                </pic:pic>
              </a:graphicData>
            </a:graphic>
          </wp:inline>
        </w:drawing>
      </w:r>
    </w:p>
    <w:p w:rsidR="004C304F" w:rsidRPr="004C304F" w:rsidRDefault="004C304F" w:rsidP="004C304F">
      <w:pPr>
        <w:jc w:val="center"/>
        <w:rPr>
          <w:rFonts w:ascii="Times New Roman" w:eastAsia="Calibri" w:hAnsi="Times New Roman" w:cs="Times New Roman"/>
          <w:sz w:val="20"/>
          <w:szCs w:val="20"/>
        </w:rPr>
      </w:pPr>
      <w:r w:rsidRPr="004C304F">
        <w:rPr>
          <w:rFonts w:ascii="Times New Roman" w:eastAsia="Calibri" w:hAnsi="Times New Roman" w:cs="Times New Roman"/>
          <w:b/>
          <w:bCs/>
          <w:sz w:val="20"/>
          <w:szCs w:val="20"/>
        </w:rPr>
        <w:t xml:space="preserve">Figure </w:t>
      </w:r>
      <w:r>
        <w:rPr>
          <w:rFonts w:ascii="Times New Roman" w:eastAsia="Calibri" w:hAnsi="Times New Roman" w:cs="Times New Roman"/>
          <w:b/>
          <w:bCs/>
          <w:sz w:val="20"/>
          <w:szCs w:val="20"/>
        </w:rPr>
        <w:t>S2</w:t>
      </w:r>
      <w:r w:rsidRPr="004C304F">
        <w:rPr>
          <w:rFonts w:ascii="Times New Roman" w:eastAsia="Calibri" w:hAnsi="Times New Roman" w:cs="Times New Roman"/>
          <w:b/>
          <w:bCs/>
          <w:sz w:val="20"/>
          <w:szCs w:val="20"/>
        </w:rPr>
        <w:t>:</w:t>
      </w:r>
      <w:r w:rsidRPr="004C304F">
        <w:rPr>
          <w:rFonts w:ascii="Times New Roman" w:eastAsia="Calibri" w:hAnsi="Times New Roman" w:cs="Times New Roman"/>
          <w:sz w:val="20"/>
          <w:szCs w:val="20"/>
        </w:rPr>
        <w:t xml:space="preserve"> Cumulative meta-analysis was performed according to year of publication based on (A) PSQI and (B) SMHSQ assessment tools</w:t>
      </w:r>
    </w:p>
    <w:p w:rsidR="004C304F" w:rsidRDefault="004C304F" w:rsidP="00167284">
      <w:pPr>
        <w:rPr>
          <w:rFonts w:asciiTheme="majorBidi" w:hAnsiTheme="majorBidi" w:cstheme="majorBidi"/>
        </w:rPr>
      </w:pPr>
    </w:p>
    <w:p w:rsidR="004C304F" w:rsidRDefault="004C304F" w:rsidP="00167284">
      <w:pPr>
        <w:rPr>
          <w:rFonts w:asciiTheme="majorBidi" w:hAnsiTheme="majorBidi" w:cstheme="majorBidi"/>
        </w:rPr>
      </w:pPr>
    </w:p>
    <w:p w:rsidR="004C304F" w:rsidRDefault="004C304F" w:rsidP="00167284">
      <w:pPr>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67284" w:rsidTr="009A23A2">
        <w:trPr>
          <w:trHeight w:val="4968"/>
        </w:trPr>
        <w:tc>
          <w:tcPr>
            <w:tcW w:w="9350" w:type="dxa"/>
          </w:tcPr>
          <w:p w:rsidR="00167284" w:rsidRDefault="00167284" w:rsidP="000F49EC">
            <w:pPr>
              <w:rPr>
                <w:rFonts w:asciiTheme="majorBidi" w:hAnsiTheme="majorBidi" w:cstheme="majorBidi"/>
                <w:b/>
                <w:bCs/>
                <w:sz w:val="24"/>
                <w:szCs w:val="24"/>
              </w:rPr>
            </w:pPr>
            <w:r w:rsidRPr="00DB7976">
              <w:rPr>
                <w:rFonts w:asciiTheme="majorBidi" w:hAnsiTheme="majorBidi" w:cstheme="majorBidi"/>
                <w:b/>
                <w:bCs/>
                <w:sz w:val="24"/>
                <w:szCs w:val="24"/>
              </w:rPr>
              <w:lastRenderedPageBreak/>
              <w:t>A</w:t>
            </w:r>
          </w:p>
          <w:p w:rsidR="00167284" w:rsidRPr="00DB7976" w:rsidRDefault="009A23A2" w:rsidP="000F49EC">
            <w:pPr>
              <w:jc w:val="center"/>
              <w:rPr>
                <w:rFonts w:asciiTheme="majorBidi" w:hAnsiTheme="majorBidi" w:cstheme="majorBidi"/>
                <w:b/>
                <w:bCs/>
                <w:sz w:val="24"/>
                <w:szCs w:val="24"/>
              </w:rPr>
            </w:pPr>
            <w:r w:rsidRPr="009A23A2">
              <w:rPr>
                <w:rFonts w:ascii="Calibri" w:eastAsia="Calibri" w:hAnsi="Calibri" w:cs="Arial"/>
                <w:noProof/>
              </w:rPr>
              <w:drawing>
                <wp:inline distT="0" distB="0" distL="0" distR="0" wp14:anchorId="3CDBA20A" wp14:editId="50E43F9C">
                  <wp:extent cx="4248150" cy="2790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8150" cy="2790825"/>
                          </a:xfrm>
                          <a:prstGeom prst="rect">
                            <a:avLst/>
                          </a:prstGeom>
                          <a:noFill/>
                          <a:ln>
                            <a:noFill/>
                          </a:ln>
                        </pic:spPr>
                      </pic:pic>
                    </a:graphicData>
                  </a:graphic>
                </wp:inline>
              </w:drawing>
            </w:r>
          </w:p>
        </w:tc>
      </w:tr>
      <w:tr w:rsidR="00167284" w:rsidTr="009A23A2">
        <w:trPr>
          <w:trHeight w:val="4500"/>
        </w:trPr>
        <w:tc>
          <w:tcPr>
            <w:tcW w:w="9350" w:type="dxa"/>
          </w:tcPr>
          <w:p w:rsidR="00167284" w:rsidRDefault="00167284" w:rsidP="000F49EC">
            <w:pPr>
              <w:rPr>
                <w:rFonts w:asciiTheme="majorBidi" w:hAnsiTheme="majorBidi" w:cstheme="majorBidi"/>
                <w:b/>
                <w:bCs/>
                <w:sz w:val="24"/>
                <w:szCs w:val="24"/>
              </w:rPr>
            </w:pPr>
            <w:r w:rsidRPr="00DB7976">
              <w:rPr>
                <w:rFonts w:asciiTheme="majorBidi" w:hAnsiTheme="majorBidi" w:cstheme="majorBidi"/>
                <w:b/>
                <w:bCs/>
                <w:sz w:val="24"/>
                <w:szCs w:val="24"/>
              </w:rPr>
              <w:t>B</w:t>
            </w:r>
          </w:p>
          <w:p w:rsidR="00167284" w:rsidRDefault="009A23A2" w:rsidP="00391119">
            <w:pPr>
              <w:jc w:val="center"/>
              <w:rPr>
                <w:rFonts w:asciiTheme="majorBidi" w:hAnsiTheme="majorBidi" w:cstheme="majorBidi"/>
                <w:b/>
                <w:bCs/>
                <w:sz w:val="24"/>
                <w:szCs w:val="24"/>
              </w:rPr>
            </w:pPr>
            <w:r w:rsidRPr="009A23A2">
              <w:rPr>
                <w:rFonts w:ascii="Calibri" w:eastAsia="Calibri" w:hAnsi="Calibri" w:cs="Arial"/>
                <w:noProof/>
              </w:rPr>
              <w:drawing>
                <wp:inline distT="0" distB="0" distL="0" distR="0" wp14:anchorId="1F25B3C7" wp14:editId="046E9577">
                  <wp:extent cx="4429125" cy="2543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9125" cy="2543175"/>
                          </a:xfrm>
                          <a:prstGeom prst="rect">
                            <a:avLst/>
                          </a:prstGeom>
                          <a:noFill/>
                          <a:ln>
                            <a:noFill/>
                          </a:ln>
                        </pic:spPr>
                      </pic:pic>
                    </a:graphicData>
                  </a:graphic>
                </wp:inline>
              </w:drawing>
            </w:r>
          </w:p>
          <w:p w:rsidR="00167284" w:rsidRDefault="00167284" w:rsidP="000F49EC">
            <w:pPr>
              <w:jc w:val="center"/>
              <w:rPr>
                <w:rFonts w:asciiTheme="majorBidi" w:hAnsiTheme="majorBidi" w:cstheme="majorBidi"/>
                <w:b/>
                <w:bCs/>
                <w:sz w:val="24"/>
                <w:szCs w:val="24"/>
              </w:rPr>
            </w:pPr>
          </w:p>
          <w:p w:rsidR="00167284" w:rsidRPr="00674D27" w:rsidRDefault="00167284" w:rsidP="00C013A7">
            <w:pPr>
              <w:jc w:val="center"/>
              <w:rPr>
                <w:rFonts w:asciiTheme="majorBidi" w:hAnsiTheme="majorBidi" w:cstheme="majorBidi"/>
                <w:sz w:val="24"/>
                <w:szCs w:val="24"/>
              </w:rPr>
            </w:pPr>
            <w:r w:rsidRPr="000149FC">
              <w:rPr>
                <w:rFonts w:asciiTheme="majorBidi" w:hAnsiTheme="majorBidi" w:cstheme="majorBidi"/>
                <w:b/>
                <w:bCs/>
                <w:sz w:val="24"/>
                <w:szCs w:val="24"/>
              </w:rPr>
              <w:t xml:space="preserve">Figure </w:t>
            </w:r>
            <w:r w:rsidR="00DD0F65">
              <w:rPr>
                <w:rFonts w:asciiTheme="majorBidi" w:hAnsiTheme="majorBidi" w:cstheme="majorBidi"/>
                <w:b/>
                <w:bCs/>
                <w:sz w:val="24"/>
                <w:szCs w:val="24"/>
              </w:rPr>
              <w:t>S</w:t>
            </w:r>
            <w:r w:rsidR="004C304F">
              <w:rPr>
                <w:rFonts w:asciiTheme="majorBidi" w:hAnsiTheme="majorBidi" w:cstheme="majorBidi"/>
                <w:b/>
                <w:bCs/>
                <w:sz w:val="24"/>
                <w:szCs w:val="24"/>
              </w:rPr>
              <w:t>3</w:t>
            </w:r>
            <w:r w:rsidRPr="000149FC">
              <w:rPr>
                <w:rFonts w:asciiTheme="majorBidi" w:hAnsiTheme="majorBidi" w:cstheme="majorBidi"/>
                <w:b/>
                <w:bCs/>
                <w:sz w:val="24"/>
                <w:szCs w:val="24"/>
              </w:rPr>
              <w:t>:</w:t>
            </w:r>
            <w:r>
              <w:rPr>
                <w:rFonts w:asciiTheme="majorBidi" w:hAnsiTheme="majorBidi" w:cstheme="majorBidi"/>
                <w:sz w:val="24"/>
                <w:szCs w:val="24"/>
              </w:rPr>
              <w:t xml:space="preserve"> </w:t>
            </w:r>
            <w:r w:rsidRPr="000C53EB">
              <w:rPr>
                <w:rFonts w:asciiTheme="majorBidi" w:hAnsiTheme="majorBidi" w:cstheme="majorBidi"/>
                <w:sz w:val="24"/>
                <w:szCs w:val="24"/>
              </w:rPr>
              <w:t>Funnel plot showing publication bia</w:t>
            </w:r>
            <w:r w:rsidR="00C013A7" w:rsidRPr="000C53EB">
              <w:rPr>
                <w:rFonts w:asciiTheme="majorBidi" w:hAnsiTheme="majorBidi" w:cstheme="majorBidi"/>
                <w:sz w:val="24"/>
                <w:szCs w:val="24"/>
              </w:rPr>
              <w:t xml:space="preserve">s in (A) </w:t>
            </w:r>
            <w:r w:rsidR="000C53EB">
              <w:rPr>
                <w:rFonts w:asciiTheme="majorBidi" w:hAnsiTheme="majorBidi" w:cstheme="majorBidi"/>
                <w:sz w:val="24"/>
                <w:szCs w:val="24"/>
              </w:rPr>
              <w:t>eleven</w:t>
            </w:r>
            <w:r w:rsidR="00C013A7" w:rsidRPr="000C53EB">
              <w:rPr>
                <w:rFonts w:asciiTheme="majorBidi" w:hAnsiTheme="majorBidi" w:cstheme="majorBidi"/>
                <w:sz w:val="24"/>
                <w:szCs w:val="24"/>
              </w:rPr>
              <w:t xml:space="preserve"> </w:t>
            </w:r>
            <w:r w:rsidRPr="000C53EB">
              <w:rPr>
                <w:rFonts w:asciiTheme="majorBidi" w:hAnsiTheme="majorBidi" w:cstheme="majorBidi"/>
                <w:sz w:val="24"/>
                <w:szCs w:val="24"/>
              </w:rPr>
              <w:t xml:space="preserve">studies that reported the SMD of nursing interventions on sleep quality based on PSQI score, and (B) </w:t>
            </w:r>
            <w:r w:rsidR="00C013A7" w:rsidRPr="000C53EB">
              <w:rPr>
                <w:rFonts w:asciiTheme="majorBidi" w:hAnsiTheme="majorBidi" w:cstheme="majorBidi"/>
                <w:sz w:val="24"/>
                <w:szCs w:val="24"/>
              </w:rPr>
              <w:t xml:space="preserve">seven </w:t>
            </w:r>
            <w:r w:rsidRPr="000C53EB">
              <w:rPr>
                <w:rFonts w:asciiTheme="majorBidi" w:hAnsiTheme="majorBidi" w:cstheme="majorBidi"/>
                <w:sz w:val="24"/>
                <w:szCs w:val="24"/>
              </w:rPr>
              <w:t>studies that reported the SMD of nursing interventions on sleep quality based on SMHSQ score</w:t>
            </w:r>
          </w:p>
          <w:p w:rsidR="00167284" w:rsidRPr="00DB7976" w:rsidRDefault="00167284" w:rsidP="000F49EC">
            <w:pPr>
              <w:jc w:val="center"/>
              <w:rPr>
                <w:rFonts w:asciiTheme="majorBidi" w:hAnsiTheme="majorBidi" w:cstheme="majorBidi"/>
                <w:b/>
                <w:bCs/>
                <w:sz w:val="24"/>
                <w:szCs w:val="24"/>
              </w:rPr>
            </w:pPr>
          </w:p>
        </w:tc>
      </w:tr>
    </w:tbl>
    <w:p w:rsidR="00B274FB" w:rsidRDefault="00B274FB" w:rsidP="00167284">
      <w:pPr>
        <w:rPr>
          <w:rFonts w:asciiTheme="majorBidi" w:hAnsiTheme="majorBidi" w:cstheme="majorBidi"/>
        </w:rPr>
        <w:sectPr w:rsidR="00B274FB" w:rsidSect="000149FC">
          <w:pgSz w:w="12240" w:h="15840"/>
          <w:pgMar w:top="1440" w:right="1440" w:bottom="1440" w:left="1440" w:header="720" w:footer="720" w:gutter="0"/>
          <w:cols w:space="720"/>
          <w:docGrid w:linePitch="299"/>
        </w:sectPr>
      </w:pPr>
    </w:p>
    <w:p w:rsidR="000C1043" w:rsidRPr="00295609" w:rsidRDefault="00295609" w:rsidP="00295609">
      <w:pPr>
        <w:jc w:val="both"/>
        <w:rPr>
          <w:rFonts w:asciiTheme="majorBidi" w:hAnsiTheme="majorBidi" w:cstheme="majorBidi"/>
          <w:b/>
          <w:bCs/>
          <w:sz w:val="24"/>
          <w:szCs w:val="24"/>
        </w:rPr>
      </w:pPr>
      <w:r w:rsidRPr="00295609">
        <w:rPr>
          <w:rFonts w:asciiTheme="majorBidi" w:hAnsiTheme="majorBidi" w:cstheme="majorBidi"/>
          <w:b/>
          <w:bCs/>
          <w:sz w:val="24"/>
          <w:szCs w:val="24"/>
        </w:rPr>
        <w:lastRenderedPageBreak/>
        <w:t>References</w:t>
      </w:r>
    </w:p>
    <w:p w:rsidR="00D56EDF" w:rsidRPr="00D56EDF" w:rsidRDefault="000C1043" w:rsidP="00893988">
      <w:pPr>
        <w:pStyle w:val="EndNoteBibliography"/>
        <w:spacing w:after="0"/>
        <w:jc w:val="both"/>
      </w:pPr>
      <w:r>
        <w:fldChar w:fldCharType="begin"/>
      </w:r>
      <w:r>
        <w:instrText xml:space="preserve"> ADDIN EN.REFLIST </w:instrText>
      </w:r>
      <w:r>
        <w:fldChar w:fldCharType="separate"/>
      </w:r>
      <w:r w:rsidR="00D56EDF" w:rsidRPr="00D56EDF">
        <w:t>1.</w:t>
      </w:r>
      <w:r w:rsidR="00D56EDF" w:rsidRPr="00D56EDF">
        <w:tab/>
        <w:t>Aalami H, Moghadam HM, Moghaddam MB, Bazeli J. Effect of hybrid aromatherapy on sleep quality of patients with acute coronary syndrome admitted to cardiac care unit. Middle East Journal of Family Medicine. 2018;7(10):268.</w:t>
      </w:r>
    </w:p>
    <w:p w:rsidR="00D56EDF" w:rsidRPr="00D56EDF" w:rsidRDefault="00D56EDF" w:rsidP="00893988">
      <w:pPr>
        <w:pStyle w:val="EndNoteBibliography"/>
        <w:spacing w:after="0"/>
        <w:jc w:val="both"/>
      </w:pPr>
      <w:r w:rsidRPr="00D56EDF">
        <w:t>2.</w:t>
      </w:r>
      <w:r w:rsidRPr="00D56EDF">
        <w:tab/>
        <w:t>Akinci B, Yeldan I, Bayramoğlu Z, TB. A. The effects of posture and relaxation training on sleep, dyspnea, pain and, quality of life in the short-term after cardiac surgery: a pilot study. Turk Gogus Kalp Dama. 2016;24:258-65.</w:t>
      </w:r>
    </w:p>
    <w:p w:rsidR="00D56EDF" w:rsidRPr="00D56EDF" w:rsidRDefault="00D56EDF" w:rsidP="00893988">
      <w:pPr>
        <w:pStyle w:val="EndNoteBibliography"/>
        <w:spacing w:after="0"/>
        <w:jc w:val="both"/>
      </w:pPr>
      <w:r w:rsidRPr="00D56EDF">
        <w:t>3.</w:t>
      </w:r>
      <w:r w:rsidRPr="00D56EDF">
        <w:tab/>
        <w:t>A A, A R. The Effect of Planned Team Work-based Cares on the Sleep Quality in Cardio Vascular Surgery Patients of Intensive Care Unit. 2021.</w:t>
      </w:r>
    </w:p>
    <w:p w:rsidR="00D56EDF" w:rsidRPr="00D56EDF" w:rsidRDefault="00D56EDF" w:rsidP="00893988">
      <w:pPr>
        <w:pStyle w:val="EndNoteBibliography"/>
        <w:spacing w:after="0"/>
        <w:jc w:val="both"/>
      </w:pPr>
      <w:r w:rsidRPr="00D56EDF">
        <w:t>4.</w:t>
      </w:r>
      <w:r w:rsidRPr="00D56EDF">
        <w:tab/>
        <w:t>Andréjak C, Monconduit J, Rose D, Toublanc B, Mayeux I, Rodenstein D, et al. Does using pressure-controlled ventilation to rest respiratory muscles improve sleep in ICU patients? Respiratory medicine. 2013;107(4):534-41.</w:t>
      </w:r>
    </w:p>
    <w:p w:rsidR="00D56EDF" w:rsidRPr="00D56EDF" w:rsidRDefault="00D56EDF" w:rsidP="00893988">
      <w:pPr>
        <w:pStyle w:val="EndNoteBibliography"/>
        <w:spacing w:after="0"/>
        <w:jc w:val="both"/>
      </w:pPr>
      <w:r w:rsidRPr="00D56EDF">
        <w:t>5.</w:t>
      </w:r>
      <w:r w:rsidRPr="00D56EDF">
        <w:tab/>
        <w:t>ARAB M, MASHAYEKHI F, RANJBAR H, ABAZARI F, DORTAJ E. Comparing the effects of using Earplugs and eye masks on sleep quality of patients in coronary care unit (CCU). 2013.</w:t>
      </w:r>
    </w:p>
    <w:p w:rsidR="00D56EDF" w:rsidRPr="00D56EDF" w:rsidRDefault="00D56EDF" w:rsidP="00893988">
      <w:pPr>
        <w:pStyle w:val="EndNoteBibliography"/>
        <w:spacing w:after="0"/>
        <w:jc w:val="both"/>
      </w:pPr>
      <w:r w:rsidRPr="00D56EDF">
        <w:t>6.</w:t>
      </w:r>
      <w:r w:rsidRPr="00D56EDF">
        <w:tab/>
        <w:t>Ayik C, Özden D. The effects of preoperative aromatherapy massage on anxiety and sleep quality of colorectal surgery patients: A randomized controlled study. Complementary therapies in medicine. 2018;36:93-9.</w:t>
      </w:r>
    </w:p>
    <w:p w:rsidR="00D56EDF" w:rsidRPr="00D56EDF" w:rsidRDefault="00D56EDF" w:rsidP="00893988">
      <w:pPr>
        <w:pStyle w:val="EndNoteBibliography"/>
        <w:spacing w:after="0"/>
        <w:jc w:val="both"/>
      </w:pPr>
      <w:r w:rsidRPr="00D56EDF">
        <w:t>7.</w:t>
      </w:r>
      <w:r w:rsidRPr="00D56EDF">
        <w:tab/>
        <w:t>Babaii A, Adib-Hajbaghery M, Hajibagheri A. The effect of aromatherapy with damask rose and blindfold on sleep quality of patients admitted to cardiac critical care units. Iran Journal of Nursing. 2015;28(93):96-105.</w:t>
      </w:r>
    </w:p>
    <w:p w:rsidR="00D56EDF" w:rsidRPr="00D56EDF" w:rsidRDefault="00D56EDF" w:rsidP="00893988">
      <w:pPr>
        <w:pStyle w:val="EndNoteBibliography"/>
        <w:spacing w:after="0"/>
        <w:jc w:val="both"/>
      </w:pPr>
      <w:r w:rsidRPr="00D56EDF">
        <w:t>8.</w:t>
      </w:r>
      <w:r w:rsidRPr="00D56EDF">
        <w:tab/>
        <w:t>BAGHERI NM, HEYDARI GMA, Rezaie S, Pouresmail Z, YAZDANI CJ. The effect of acupressure on the quality of sleep in patients with acute coronary syndrome in CCU. 2014.</w:t>
      </w:r>
    </w:p>
    <w:p w:rsidR="00D56EDF" w:rsidRPr="00D56EDF" w:rsidRDefault="00D56EDF" w:rsidP="00893988">
      <w:pPr>
        <w:pStyle w:val="EndNoteBibliography"/>
        <w:spacing w:after="0"/>
        <w:jc w:val="both"/>
      </w:pPr>
      <w:r w:rsidRPr="00D56EDF">
        <w:t>9.</w:t>
      </w:r>
      <w:r w:rsidRPr="00D56EDF">
        <w:tab/>
        <w:t>Blackburn L, Achor S, Allen B, Bauchmire N, Dunnington D, Klisovic RB, et al. The Effect of Aromatherapy on Insomnia and Other Common Symptoms Among Patients With Acute Leukemia. Oncol Nurs Forum. 2017;44(4):E185-e93.</w:t>
      </w:r>
    </w:p>
    <w:p w:rsidR="00D56EDF" w:rsidRPr="00D56EDF" w:rsidRDefault="00D56EDF" w:rsidP="00893988">
      <w:pPr>
        <w:pStyle w:val="EndNoteBibliography"/>
        <w:spacing w:after="0"/>
        <w:jc w:val="both"/>
      </w:pPr>
      <w:r w:rsidRPr="00D56EDF">
        <w:t>10.</w:t>
      </w:r>
      <w:r w:rsidRPr="00D56EDF">
        <w:tab/>
        <w:t>Borji M, Otaghi M, Salimi E, Sanei P. Investigating the effect of performing the quiet time protocol on the sleep quality of cardiac patients. 2017.</w:t>
      </w:r>
    </w:p>
    <w:p w:rsidR="00D56EDF" w:rsidRPr="00D56EDF" w:rsidRDefault="00D56EDF" w:rsidP="00893988">
      <w:pPr>
        <w:pStyle w:val="EndNoteBibliography"/>
        <w:spacing w:after="0"/>
        <w:jc w:val="both"/>
      </w:pPr>
      <w:r w:rsidRPr="00D56EDF">
        <w:t>11.</w:t>
      </w:r>
      <w:r w:rsidRPr="00D56EDF">
        <w:tab/>
        <w:t>Borromeo AR. The effect of aromatherapy on the patient outcomes of anxiety and sleep quality in coronary care unit patients 1998.</w:t>
      </w:r>
    </w:p>
    <w:p w:rsidR="00D56EDF" w:rsidRPr="00D56EDF" w:rsidRDefault="00D56EDF" w:rsidP="00893988">
      <w:pPr>
        <w:pStyle w:val="EndNoteBibliography"/>
        <w:spacing w:after="0"/>
        <w:jc w:val="both"/>
      </w:pPr>
      <w:r w:rsidRPr="00D56EDF">
        <w:t>12.</w:t>
      </w:r>
      <w:r w:rsidRPr="00D56EDF">
        <w:tab/>
        <w:t>Chamanzari H, Hesari-Moghadam M, Malekzadeh J, Shakeri MT, Hojjat SK, Hosseini SM KT. Effect of implementation of Quiet Time Protocol on sleep quality of patients in Intensive Care Unit. Medical - Surgical Nursing Journal. 2016;5(1):49-56.</w:t>
      </w:r>
    </w:p>
    <w:p w:rsidR="00D56EDF" w:rsidRPr="00D56EDF" w:rsidRDefault="00D56EDF" w:rsidP="00893988">
      <w:pPr>
        <w:pStyle w:val="EndNoteBibliography"/>
        <w:spacing w:after="0"/>
        <w:jc w:val="both"/>
      </w:pPr>
      <w:r w:rsidRPr="00D56EDF">
        <w:t>13.</w:t>
      </w:r>
      <w:r w:rsidRPr="00D56EDF">
        <w:tab/>
        <w:t>Chen J-H, Chao Y-H, Lu S-F, Shiung T-F, Chao Y-F. The effectiveness of valerian acupressure on the sleep of ICU patients: a randomized clinical trial. International journal of nursing studies. 2012;49(8):913-20.</w:t>
      </w:r>
    </w:p>
    <w:p w:rsidR="00D56EDF" w:rsidRPr="00D56EDF" w:rsidRDefault="00D56EDF" w:rsidP="00893988">
      <w:pPr>
        <w:pStyle w:val="EndNoteBibliography"/>
        <w:spacing w:after="0"/>
        <w:jc w:val="both"/>
      </w:pPr>
      <w:r w:rsidRPr="00D56EDF">
        <w:t>14.</w:t>
      </w:r>
      <w:r w:rsidRPr="00D56EDF">
        <w:tab/>
        <w:t>Cheraghi M-A, Akbari K, Bahramnezhad F, Haghani H. The effect of instrumental music on sleep in patients admitted to Coronary Care Unit. Iranian Journal of Cardiovascular Nursing. 2015;3(4):24-33.</w:t>
      </w:r>
    </w:p>
    <w:p w:rsidR="00D56EDF" w:rsidRPr="00D56EDF" w:rsidRDefault="00D56EDF" w:rsidP="00893988">
      <w:pPr>
        <w:pStyle w:val="EndNoteBibliography"/>
        <w:spacing w:after="0"/>
        <w:jc w:val="both"/>
      </w:pPr>
      <w:r w:rsidRPr="00D56EDF">
        <w:t>15.</w:t>
      </w:r>
      <w:r w:rsidRPr="00D56EDF">
        <w:tab/>
        <w:t>cheraghi ma, akbari k, Bahramnezhad f, haghani h. The Effect of Earplug on the Sleep of Patients Hospitalized in the Coronary Care Unit. complementary Medicine Journal. 2018;8(2):2293-303.</w:t>
      </w:r>
    </w:p>
    <w:p w:rsidR="00D56EDF" w:rsidRPr="00D56EDF" w:rsidRDefault="00D56EDF" w:rsidP="00893988">
      <w:pPr>
        <w:pStyle w:val="EndNoteBibliography"/>
        <w:spacing w:after="0"/>
        <w:jc w:val="both"/>
      </w:pPr>
      <w:r w:rsidRPr="00D56EDF">
        <w:t>16.</w:t>
      </w:r>
      <w:r w:rsidRPr="00D56EDF">
        <w:tab/>
        <w:t>Cho EH, Lee MY, Hur MH. The Effects of Aromatherapy on Intensive Care Unit Patients' Stress and Sleep Quality: A Nonrandomised Controlled Trial. Evidence-based complementary and alternative medicine : eCAM. 2017;2017:2856592.</w:t>
      </w:r>
    </w:p>
    <w:p w:rsidR="00D56EDF" w:rsidRPr="00D56EDF" w:rsidRDefault="00D56EDF" w:rsidP="00893988">
      <w:pPr>
        <w:pStyle w:val="EndNoteBibliography"/>
        <w:spacing w:after="0"/>
        <w:jc w:val="both"/>
      </w:pPr>
      <w:r w:rsidRPr="00D56EDF">
        <w:t>17.</w:t>
      </w:r>
      <w:r w:rsidRPr="00D56EDF">
        <w:tab/>
        <w:t>Davari H, Ebrahimian A, Rezayei S, Tourdeh M. Effect of Lavender Aromatherapy on Sleep Quality and Physiological Indicators in Patients after CABG Surgery: A Clinical Trial Study. Indian J Crit Care Med. 2021;25(4):429-34.</w:t>
      </w:r>
    </w:p>
    <w:p w:rsidR="00D56EDF" w:rsidRPr="00D56EDF" w:rsidRDefault="00D56EDF" w:rsidP="00893988">
      <w:pPr>
        <w:pStyle w:val="EndNoteBibliography"/>
        <w:spacing w:after="0"/>
        <w:jc w:val="both"/>
      </w:pPr>
      <w:r w:rsidRPr="00D56EDF">
        <w:t>18.</w:t>
      </w:r>
      <w:r w:rsidRPr="00D56EDF">
        <w:tab/>
        <w:t>Demoule A, Carreira S, Lavault S, Pallanca O, Morawiec E, Mayaux J, et al. Impact of earplugs and eye mask on sleep in critically ill patients: a prospective randomized study. Critical Care. 2017;21(1):284.</w:t>
      </w:r>
    </w:p>
    <w:p w:rsidR="00D56EDF" w:rsidRPr="00D56EDF" w:rsidRDefault="00D56EDF" w:rsidP="00893988">
      <w:pPr>
        <w:pStyle w:val="EndNoteBibliography"/>
        <w:spacing w:after="0"/>
        <w:jc w:val="both"/>
      </w:pPr>
      <w:r w:rsidRPr="00D56EDF">
        <w:lastRenderedPageBreak/>
        <w:t>19.</w:t>
      </w:r>
      <w:r w:rsidRPr="00D56EDF">
        <w:tab/>
        <w:t>Diaz-Alonso J, Smith-Plaza AM, Suarez-Mier B, Lana A. Impact of a Nurse Intervention to Improve Sleep Quality in Intensive Care Units: Results From a Randomized Controlled Trial. Dimensions of critical care nursing : DCCN. 2018;37(6):310-7.</w:t>
      </w:r>
    </w:p>
    <w:p w:rsidR="00D56EDF" w:rsidRPr="00D56EDF" w:rsidRDefault="00D56EDF" w:rsidP="00893988">
      <w:pPr>
        <w:pStyle w:val="EndNoteBibliography"/>
        <w:spacing w:after="0"/>
        <w:jc w:val="both"/>
      </w:pPr>
      <w:r w:rsidRPr="00D56EDF">
        <w:t>20.</w:t>
      </w:r>
      <w:r w:rsidRPr="00D56EDF">
        <w:tab/>
        <w:t>Eliyasianfar S, Khazaei H, Khatoni A, Pourmirza Kalhori R, Rezaei M. The effect of blindfolds and earplugs on sleep quality of patients admitted to the cardiac intensive care unit. J Clin Res Paramed Sci. 2016;5(1):e81442.</w:t>
      </w:r>
    </w:p>
    <w:p w:rsidR="00D56EDF" w:rsidRPr="00D56EDF" w:rsidRDefault="00D56EDF" w:rsidP="00893988">
      <w:pPr>
        <w:pStyle w:val="EndNoteBibliography"/>
        <w:spacing w:after="0"/>
        <w:jc w:val="both"/>
      </w:pPr>
      <w:r w:rsidRPr="00D56EDF">
        <w:t>21.</w:t>
      </w:r>
      <w:r w:rsidRPr="00D56EDF">
        <w:tab/>
        <w:t>Fakhr-Movahedi A, Mirmohammadkhani M, Ramezani H. Effect of milk-honey mixture on the sleep quality of coronary patients: A clinical trial study. Clinical nutrition ESPEN. 2018;28:132-5.</w:t>
      </w:r>
    </w:p>
    <w:p w:rsidR="00D56EDF" w:rsidRPr="00D56EDF" w:rsidRDefault="00D56EDF" w:rsidP="00893988">
      <w:pPr>
        <w:pStyle w:val="EndNoteBibliography"/>
        <w:spacing w:after="0"/>
        <w:jc w:val="both"/>
      </w:pPr>
      <w:r w:rsidRPr="00D56EDF">
        <w:t>22.</w:t>
      </w:r>
      <w:r w:rsidRPr="00D56EDF">
        <w:tab/>
        <w:t>Farrehi PM, Clore KR, Scott JR, Vanini G, Clauw DJ. Efficacy of sleep tool education during hospitalization: a randomized controlled trial. The American journal of medicine. 2016;129(12):1329. e9-. e17.</w:t>
      </w:r>
    </w:p>
    <w:p w:rsidR="00D56EDF" w:rsidRPr="00D56EDF" w:rsidRDefault="00D56EDF" w:rsidP="00893988">
      <w:pPr>
        <w:pStyle w:val="EndNoteBibliography"/>
        <w:spacing w:after="0"/>
        <w:jc w:val="both"/>
      </w:pPr>
      <w:r w:rsidRPr="00D56EDF">
        <w:t>23.</w:t>
      </w:r>
      <w:r w:rsidRPr="00D56EDF">
        <w:tab/>
        <w:t>Foreman B, Westwood AJ, Claassen J, Bazil CW. Sleep in the neurological intensive care unit: feasibility of quantifying sleep after melatonin supplementation with environmental light and noise reduction. Journal of Clinical Neurophysiology. 2015;32(1):66-74.</w:t>
      </w:r>
    </w:p>
    <w:p w:rsidR="00D56EDF" w:rsidRPr="00D56EDF" w:rsidRDefault="00D56EDF" w:rsidP="00893988">
      <w:pPr>
        <w:pStyle w:val="EndNoteBibliography"/>
        <w:spacing w:after="0"/>
        <w:jc w:val="both"/>
      </w:pPr>
      <w:r w:rsidRPr="00D56EDF">
        <w:t>24.</w:t>
      </w:r>
      <w:r w:rsidRPr="00D56EDF">
        <w:tab/>
        <w:t>Gabor JY, Cooper AB, Crombach SA, Lee B, Kadikar N, Bettger HE, et al. Contribution of the intensive care unit environment to sleep disruption in mechanically ventilated patients and healthy subjects. American journal of respiratory and critical care medicine. 2003;167(5):708-15.</w:t>
      </w:r>
    </w:p>
    <w:p w:rsidR="00D56EDF" w:rsidRPr="00D56EDF" w:rsidRDefault="00D56EDF" w:rsidP="00893988">
      <w:pPr>
        <w:pStyle w:val="EndNoteBibliography"/>
        <w:spacing w:after="0"/>
        <w:jc w:val="both"/>
      </w:pPr>
      <w:r w:rsidRPr="00D56EDF">
        <w:t>25.</w:t>
      </w:r>
      <w:r w:rsidRPr="00D56EDF">
        <w:tab/>
        <w:t>Gardner G, Collins C, Osborne S, Henderson A, Eastwood M. Creating a therapeutic environment: a non-randomised controlled trial of a quiet time intervention for patients in acute care. International journal of nursing studies. 2009;46(6):778-86.</w:t>
      </w:r>
    </w:p>
    <w:p w:rsidR="00D56EDF" w:rsidRPr="00D56EDF" w:rsidRDefault="00D56EDF" w:rsidP="00893988">
      <w:pPr>
        <w:pStyle w:val="EndNoteBibliography"/>
        <w:spacing w:after="0"/>
        <w:jc w:val="both"/>
      </w:pPr>
      <w:r w:rsidRPr="00D56EDF">
        <w:t>26.</w:t>
      </w:r>
      <w:r w:rsidRPr="00D56EDF">
        <w:tab/>
        <w:t>Hansen IP, Langhorn L, Dreyer P. Effects of music during daytime rest in the intensive care unit. Nurs Crit Care. 2018;23(4):207-13.</w:t>
      </w:r>
    </w:p>
    <w:p w:rsidR="00D56EDF" w:rsidRPr="00D56EDF" w:rsidRDefault="00D56EDF" w:rsidP="00893988">
      <w:pPr>
        <w:pStyle w:val="EndNoteBibliography"/>
        <w:spacing w:after="0"/>
        <w:jc w:val="both"/>
      </w:pPr>
      <w:r w:rsidRPr="00D56EDF">
        <w:t>27.</w:t>
      </w:r>
      <w:r w:rsidRPr="00D56EDF">
        <w:tab/>
        <w:t>Hu R-F, Jiang X-Y, Hegadoren KM, Zhang Y-H. Effects of earplugs and eye masks combined with relaxing music on sleep, melatonin and cortisol levels in ICU patients: a randomized controlled trial. Critical care. 2015;19(1):1-9.</w:t>
      </w:r>
    </w:p>
    <w:p w:rsidR="00D56EDF" w:rsidRPr="00D56EDF" w:rsidRDefault="00D56EDF" w:rsidP="00893988">
      <w:pPr>
        <w:pStyle w:val="EndNoteBibliography"/>
        <w:spacing w:after="0"/>
        <w:jc w:val="both"/>
      </w:pPr>
      <w:r w:rsidRPr="00D56EDF">
        <w:t>28.</w:t>
      </w:r>
      <w:r w:rsidRPr="00D56EDF">
        <w:tab/>
        <w:t>Johanson KA, Bohlen AJ, Feliciano L. No Need to Count Sheep: Investigating an Online Insomnia Intervention among Older Adults. The American Journal of Geriatric Psychiatry. 2018;26(3):S156.</w:t>
      </w:r>
    </w:p>
    <w:p w:rsidR="00D56EDF" w:rsidRPr="00D56EDF" w:rsidRDefault="00D56EDF" w:rsidP="00893988">
      <w:pPr>
        <w:pStyle w:val="EndNoteBibliography"/>
        <w:spacing w:after="0"/>
        <w:jc w:val="both"/>
      </w:pPr>
      <w:r w:rsidRPr="00D56EDF">
        <w:t>29.</w:t>
      </w:r>
      <w:r w:rsidRPr="00D56EDF">
        <w:tab/>
        <w:t>Karadag E, Samancioglu S, Ozden D, Bakir E. Effects of aromatherapy on sleep quality and anxiety of patients. Nursing in critical care. 2017;22(2):105-12.</w:t>
      </w:r>
    </w:p>
    <w:p w:rsidR="00D56EDF" w:rsidRPr="00D56EDF" w:rsidRDefault="00D56EDF" w:rsidP="00893988">
      <w:pPr>
        <w:pStyle w:val="EndNoteBibliography"/>
        <w:spacing w:after="0"/>
        <w:jc w:val="both"/>
      </w:pPr>
      <w:r w:rsidRPr="00D56EDF">
        <w:t>30.</w:t>
      </w:r>
      <w:r w:rsidRPr="00D56EDF">
        <w:tab/>
        <w:t>Khoddam H, Maddah SA, Rezvani Khorshidi S, Zaman Kamkar M, Modanloo M. The effects of earplugs and eye masks on sleep quality of patients admitted to coronary care units: A randomised clinical trial. Journal of Sleep Research. 2022;31(2):e13473.</w:t>
      </w:r>
    </w:p>
    <w:p w:rsidR="00D56EDF" w:rsidRPr="00D56EDF" w:rsidRDefault="00D56EDF" w:rsidP="00893988">
      <w:pPr>
        <w:pStyle w:val="EndNoteBibliography"/>
        <w:spacing w:after="0"/>
        <w:jc w:val="both"/>
      </w:pPr>
      <w:r w:rsidRPr="00D56EDF">
        <w:t>31.</w:t>
      </w:r>
      <w:r w:rsidRPr="00D56EDF">
        <w:tab/>
        <w:t>Kim J, Choi D, Yeo MS, Yoo GE, Kim SJ, Na S. Effects of Patient-Directed Interactive Music Therapy on Sleep Quality in Postoperative Elderly Patients: A Randomized-Controlled Trial. Nature and science of sleep. 2020;12:791-800.</w:t>
      </w:r>
    </w:p>
    <w:p w:rsidR="00D56EDF" w:rsidRPr="00D56EDF" w:rsidRDefault="00D56EDF" w:rsidP="00893988">
      <w:pPr>
        <w:pStyle w:val="EndNoteBibliography"/>
        <w:spacing w:after="0"/>
        <w:jc w:val="both"/>
      </w:pPr>
      <w:r w:rsidRPr="00D56EDF">
        <w:t>32.</w:t>
      </w:r>
      <w:r w:rsidRPr="00D56EDF">
        <w:tab/>
        <w:t>Knauert MP, Redeker NS, Yaggi HK, Bennick M, Pisani MA. Creating naptime: an overnight, nonpharmacologic intensive care unit sleep promotion protocol. Journal of patient experience. 2018;5(3):180-7.</w:t>
      </w:r>
    </w:p>
    <w:p w:rsidR="00D56EDF" w:rsidRPr="00D56EDF" w:rsidRDefault="00D56EDF" w:rsidP="00893988">
      <w:pPr>
        <w:pStyle w:val="EndNoteBibliography"/>
        <w:spacing w:after="0"/>
        <w:jc w:val="both"/>
      </w:pPr>
      <w:r w:rsidRPr="00D56EDF">
        <w:t>33.</w:t>
      </w:r>
      <w:r w:rsidRPr="00D56EDF">
        <w:tab/>
        <w:t>Koo YJ, Koh HJ. Effects of eye protective device and ear protective device application on sleep disorder with coronary disease patients in CCU. Taehan Kanho Hakhoe Chi. 2008;38(4):582-92.</w:t>
      </w:r>
    </w:p>
    <w:p w:rsidR="00D56EDF" w:rsidRPr="00D56EDF" w:rsidRDefault="00D56EDF" w:rsidP="00893988">
      <w:pPr>
        <w:pStyle w:val="EndNoteBibliography"/>
        <w:spacing w:after="0"/>
        <w:jc w:val="both"/>
      </w:pPr>
      <w:r w:rsidRPr="00D56EDF">
        <w:t>34.</w:t>
      </w:r>
      <w:r w:rsidRPr="00D56EDF">
        <w:tab/>
        <w:t>Le Guen M, Nicolas-Robin A, Lebard C, Arnulf I, Langeron O. Earplugs and eye masks vs routine care prevent sleep impairment in post-anaesthesia care unit: a randomized study. British journal of anaesthesia. 2014;112(1):89-95.</w:t>
      </w:r>
    </w:p>
    <w:p w:rsidR="00D56EDF" w:rsidRPr="00D56EDF" w:rsidRDefault="00D56EDF" w:rsidP="00893988">
      <w:pPr>
        <w:pStyle w:val="EndNoteBibliography"/>
        <w:spacing w:after="0"/>
        <w:jc w:val="both"/>
      </w:pPr>
      <w:r w:rsidRPr="00D56EDF">
        <w:t>35.</w:t>
      </w:r>
      <w:r w:rsidRPr="00D56EDF">
        <w:tab/>
        <w:t>Mirzaeian R, Rohi M, Khadibi M. EXPLORING THE EFFECT OF AROMATHERAPY USING LAVENDEROIL ON THE PATIENTS WITH ISCHEMIC HEART DISEASE IN THEINTENSIVE CARE UNITS (ICUS) OF THE HOSPITALS OF THE CITYOF ISFAHAN IN 2009. 2013.</w:t>
      </w:r>
    </w:p>
    <w:p w:rsidR="00D56EDF" w:rsidRPr="00D56EDF" w:rsidRDefault="00D56EDF" w:rsidP="00893988">
      <w:pPr>
        <w:pStyle w:val="EndNoteBibliography"/>
        <w:spacing w:after="0"/>
        <w:jc w:val="both"/>
      </w:pPr>
      <w:r w:rsidRPr="00D56EDF">
        <w:lastRenderedPageBreak/>
        <w:t>36.</w:t>
      </w:r>
      <w:r w:rsidRPr="00D56EDF">
        <w:tab/>
        <w:t>Moeini M, Khadibi M, Bekhradi R, Mahmoudian SA, Nazari F. Effect of aromatherapy on the quality of sleep in ischemic heart disease patients hospitalized in intensive care units of heart hospitals of the Isfahan University of Medical Sciences. Iranian journal of nursing and midwifery research. 2010;15(4):234.</w:t>
      </w:r>
    </w:p>
    <w:p w:rsidR="00D56EDF" w:rsidRPr="00D56EDF" w:rsidRDefault="00D56EDF" w:rsidP="00893988">
      <w:pPr>
        <w:pStyle w:val="EndNoteBibliography"/>
        <w:spacing w:after="0"/>
        <w:jc w:val="both"/>
      </w:pPr>
      <w:r w:rsidRPr="00D56EDF">
        <w:t>37.</w:t>
      </w:r>
      <w:r w:rsidRPr="00D56EDF">
        <w:tab/>
        <w:t>Najafi Ghezeljeh T. Investigating the effect of listening to nature sounds on sleep quality in patients hospitalized in cardiac care units. Complementary Medicine Journal. 2018;8(1):2167-80.</w:t>
      </w:r>
    </w:p>
    <w:p w:rsidR="00D56EDF" w:rsidRPr="00D56EDF" w:rsidRDefault="00D56EDF" w:rsidP="00893988">
      <w:pPr>
        <w:pStyle w:val="EndNoteBibliography"/>
        <w:spacing w:after="0"/>
        <w:jc w:val="both"/>
      </w:pPr>
      <w:r w:rsidRPr="00D56EDF">
        <w:t>38.</w:t>
      </w:r>
      <w:r w:rsidRPr="00D56EDF">
        <w:tab/>
        <w:t>Namba S, Shimoyama I, Kiguchi T, Y. U. Effects of foot baths on sleep in ICU patients. Chiba Medical Journal. 2012;88(6):59-64.</w:t>
      </w:r>
    </w:p>
    <w:p w:rsidR="00D56EDF" w:rsidRPr="00D56EDF" w:rsidRDefault="00D56EDF" w:rsidP="00893988">
      <w:pPr>
        <w:pStyle w:val="EndNoteBibliography"/>
        <w:spacing w:after="0"/>
        <w:jc w:val="both"/>
      </w:pPr>
      <w:r w:rsidRPr="00D56EDF">
        <w:t>39.</w:t>
      </w:r>
      <w:r w:rsidRPr="00D56EDF">
        <w:tab/>
        <w:t>Nerbass FB, Feltrim MI, Souza SA, Ykeda DS, Lorenzi-Filho G. Effects of massage therapy on sleep quality after coronary artery bypass graft surgery. Clinics (Sao Paulo, Brazil). 2010;65(11):1105-10.</w:t>
      </w:r>
    </w:p>
    <w:p w:rsidR="00D56EDF" w:rsidRPr="00D56EDF" w:rsidRDefault="00D56EDF" w:rsidP="00893988">
      <w:pPr>
        <w:pStyle w:val="EndNoteBibliography"/>
        <w:spacing w:after="0"/>
        <w:jc w:val="both"/>
      </w:pPr>
      <w:r w:rsidRPr="00D56EDF">
        <w:t>40.</w:t>
      </w:r>
      <w:r w:rsidRPr="00D56EDF">
        <w:tab/>
        <w:t>Neyse F, Daneshmandi M, Sadeghi Sharme M, Ebadi A. The effect of earplugs on sleep quality in patients with acute coronary syndrome. Iran J Crit Care Nurs. 2011;4(3):127-34.</w:t>
      </w:r>
    </w:p>
    <w:p w:rsidR="00D56EDF" w:rsidRPr="00D56EDF" w:rsidRDefault="00D56EDF" w:rsidP="00893988">
      <w:pPr>
        <w:pStyle w:val="EndNoteBibliography"/>
        <w:spacing w:after="0"/>
        <w:jc w:val="both"/>
      </w:pPr>
      <w:r w:rsidRPr="00D56EDF">
        <w:t>41.</w:t>
      </w:r>
      <w:r w:rsidRPr="00D56EDF">
        <w:tab/>
        <w:t>NEISEH F, DANESHMANDI M, SADEGHI SM, EBADI A. The effects of ear and eye protect device application on quality of sleep of CCU patients with acute coronary syndrome (hospital military). 2011.</w:t>
      </w:r>
    </w:p>
    <w:p w:rsidR="00D56EDF" w:rsidRPr="00D56EDF" w:rsidRDefault="00D56EDF" w:rsidP="00893988">
      <w:pPr>
        <w:pStyle w:val="EndNoteBibliography"/>
        <w:spacing w:after="0"/>
        <w:jc w:val="both"/>
      </w:pPr>
      <w:r w:rsidRPr="00D56EDF">
        <w:t>42.</w:t>
      </w:r>
      <w:r w:rsidRPr="00D56EDF">
        <w:tab/>
        <w:t>Oshvandi K, ABDI S, Karampourian A, Moghimbaghi A, HOMAYOUNFAR S. The effect of foot massage on quality of sleep in ischemic heart disease patients hospitalized in CCU. 2014.</w:t>
      </w:r>
    </w:p>
    <w:p w:rsidR="00D56EDF" w:rsidRPr="00D56EDF" w:rsidRDefault="00D56EDF" w:rsidP="00893988">
      <w:pPr>
        <w:pStyle w:val="EndNoteBibliography"/>
        <w:spacing w:after="0"/>
        <w:jc w:val="both"/>
      </w:pPr>
      <w:r w:rsidRPr="00D56EDF">
        <w:t>43.</w:t>
      </w:r>
      <w:r w:rsidRPr="00D56EDF">
        <w:tab/>
        <w:t>Otaghi M, Qavam S, Norozi S, Borji M, Moradi M. Investigating the effect of lavender essential oil on sleep quality in patients candidates for angiography. Biomedical and Pharmacology Journal. 2017;10(1):473-8.</w:t>
      </w:r>
    </w:p>
    <w:p w:rsidR="00D56EDF" w:rsidRPr="00D56EDF" w:rsidRDefault="00D56EDF" w:rsidP="00893988">
      <w:pPr>
        <w:pStyle w:val="EndNoteBibliography"/>
        <w:spacing w:after="0"/>
        <w:jc w:val="both"/>
      </w:pPr>
      <w:r w:rsidRPr="00D56EDF">
        <w:t>44.</w:t>
      </w:r>
      <w:r w:rsidRPr="00D56EDF">
        <w:tab/>
        <w:t>Parthasarathy S, Tobin MJ. Effect of ventilator mode on sleep quality in critically ill patients. American journal of respiratory and critical care medicine. 2002;166(11):1423-9.</w:t>
      </w:r>
    </w:p>
    <w:p w:rsidR="00D56EDF" w:rsidRPr="00D56EDF" w:rsidRDefault="00D56EDF" w:rsidP="00893988">
      <w:pPr>
        <w:pStyle w:val="EndNoteBibliography"/>
        <w:spacing w:after="0"/>
        <w:jc w:val="both"/>
      </w:pPr>
      <w:r w:rsidRPr="00D56EDF">
        <w:t>45.</w:t>
      </w:r>
      <w:r w:rsidRPr="00D56EDF">
        <w:tab/>
        <w:t>Ranjbaran S, Dehdari T, Sadeghniiat-Haghighi K, Majdabadi MM. Poor Sleep Quality in Patients after Coronary Artery Bypass Graft Surgery: An Intervention Study Using the PRECEDE-PROCEED Model. The journal of Tehran Heart Center. 2015;10(1):1-8.</w:t>
      </w:r>
    </w:p>
    <w:p w:rsidR="00D56EDF" w:rsidRPr="00D56EDF" w:rsidRDefault="00D56EDF" w:rsidP="00893988">
      <w:pPr>
        <w:pStyle w:val="EndNoteBibliography"/>
        <w:spacing w:after="0"/>
        <w:jc w:val="both"/>
      </w:pPr>
      <w:r w:rsidRPr="00D56EDF">
        <w:t>46.</w:t>
      </w:r>
      <w:r w:rsidRPr="00D56EDF">
        <w:tab/>
        <w:t>Ruggiero C, Dziedzic L. Promoting a healing environment: quiet time in the intensive care unit. The Joint Commission Journal on Quality and Safety. 2004;30(8):465-7.</w:t>
      </w:r>
    </w:p>
    <w:p w:rsidR="00D56EDF" w:rsidRPr="00D56EDF" w:rsidRDefault="00D56EDF" w:rsidP="00893988">
      <w:pPr>
        <w:pStyle w:val="EndNoteBibliography"/>
        <w:spacing w:after="0"/>
        <w:jc w:val="both"/>
      </w:pPr>
      <w:r w:rsidRPr="00D56EDF">
        <w:t>47.</w:t>
      </w:r>
      <w:r w:rsidRPr="00D56EDF">
        <w:tab/>
        <w:t>SAEIDI TZ, ASADZANDI M, Ebadi A. The effect of spiritual care based on Ghalbe Salim Model on the sleep quality of the patients with coronary artery disease. 2014.</w:t>
      </w:r>
    </w:p>
    <w:p w:rsidR="00D56EDF" w:rsidRPr="00D56EDF" w:rsidRDefault="00D56EDF" w:rsidP="00893988">
      <w:pPr>
        <w:pStyle w:val="EndNoteBibliography"/>
        <w:spacing w:after="0"/>
        <w:jc w:val="both"/>
      </w:pPr>
      <w:r w:rsidRPr="00D56EDF">
        <w:t>48.</w:t>
      </w:r>
      <w:r w:rsidRPr="00D56EDF">
        <w:tab/>
        <w:t>Samadi Z, Jannati Y, Hamidia A, Ali Mohammadpour R, Hesamzadeh ALI. The effect of aromatherapy with lavender essential oil on sleep quality in patients with major depression. JOURNAL OF NURSING AND MIDWIFERY SCIENCES. 2021;8(2):67-73.</w:t>
      </w:r>
    </w:p>
    <w:p w:rsidR="00D56EDF" w:rsidRPr="00D56EDF" w:rsidRDefault="00D56EDF" w:rsidP="00893988">
      <w:pPr>
        <w:pStyle w:val="EndNoteBibliography"/>
        <w:spacing w:after="0"/>
        <w:jc w:val="both"/>
      </w:pPr>
      <w:r w:rsidRPr="00D56EDF">
        <w:t>49.</w:t>
      </w:r>
      <w:r w:rsidRPr="00D56EDF">
        <w:tab/>
        <w:t>Sharafi S, Hajiabadi F, Razi M, Bahrami M. The Effect of Simultaneously Using Earplug and Eye mask on Quality of Sleep in Intensive Care Unit Patients: A Randomized Clinical Trial Study. Crit Care Nurs. 2018;11(4):27-34.</w:t>
      </w:r>
    </w:p>
    <w:p w:rsidR="00D56EDF" w:rsidRPr="00D56EDF" w:rsidRDefault="00D56EDF" w:rsidP="00893988">
      <w:pPr>
        <w:pStyle w:val="EndNoteBibliography"/>
        <w:spacing w:after="0"/>
        <w:jc w:val="both"/>
      </w:pPr>
      <w:r w:rsidRPr="00D56EDF">
        <w:t>50.</w:t>
      </w:r>
      <w:r w:rsidRPr="00D56EDF">
        <w:tab/>
        <w:t>Su CP, Lai HL, Chang ET, Yiin LM, Perng SJ, Chen PW. A randomized controlled trial of the effects of listening to non‐commercial music on quality of nocturnal sleep and relaxation indices in patients in medical intensive care unit. Journal of advanced nursing. 2013;69(6):1377-89.</w:t>
      </w:r>
    </w:p>
    <w:p w:rsidR="00D56EDF" w:rsidRPr="00D56EDF" w:rsidRDefault="00D56EDF" w:rsidP="00893988">
      <w:pPr>
        <w:pStyle w:val="EndNoteBibliography"/>
        <w:spacing w:after="0"/>
        <w:jc w:val="both"/>
      </w:pPr>
      <w:r w:rsidRPr="00D56EDF">
        <w:t>51.</w:t>
      </w:r>
      <w:r w:rsidRPr="00D56EDF">
        <w:tab/>
        <w:t>Talebi Ghadicolaei H, Heydary Gorji MA, Bagheri B, Yazdani Charati J, Hadinejad Z. The Effect of Warm Footbath on the Quality of Sleep on Patients with Acute Coronary Syndrome in Cardiac Care Unit. J Caring Sci. 2019;8(3):137-42.</w:t>
      </w:r>
    </w:p>
    <w:p w:rsidR="00D56EDF" w:rsidRPr="00D56EDF" w:rsidRDefault="00D56EDF" w:rsidP="00893988">
      <w:pPr>
        <w:pStyle w:val="EndNoteBibliography"/>
        <w:spacing w:after="0"/>
        <w:jc w:val="both"/>
      </w:pPr>
      <w:r w:rsidRPr="00D56EDF">
        <w:t>52.</w:t>
      </w:r>
      <w:r w:rsidRPr="00D56EDF">
        <w:tab/>
        <w:t>Tazakori Z, Babaee S, Mansooreh Karimolahi3 P, Bayat F, Taghizadeh-Kashani L. The effect of damask rose extract on sleep quality in patients undergo-ing angiography admitted to cardiac care unit. Cardiovascular Nursing Journal. 2016;5(1):52-7.</w:t>
      </w:r>
    </w:p>
    <w:p w:rsidR="00D56EDF" w:rsidRPr="00D56EDF" w:rsidRDefault="00D56EDF" w:rsidP="00893988">
      <w:pPr>
        <w:pStyle w:val="EndNoteBibliography"/>
        <w:spacing w:after="0"/>
        <w:jc w:val="both"/>
      </w:pPr>
      <w:r w:rsidRPr="00D56EDF">
        <w:t>53.</w:t>
      </w:r>
      <w:r w:rsidRPr="00D56EDF">
        <w:tab/>
        <w:t>Yazdannik AR, Zareie A, Hasanpour M, Kashefi P. The effect of earplugs and eye mask on patients’ perceived sleep quality in intensive care unit. Iranian journal of nursing and midwifery research. 2014;19(6):673.</w:t>
      </w:r>
    </w:p>
    <w:p w:rsidR="00D56EDF" w:rsidRPr="00D56EDF" w:rsidRDefault="00D56EDF" w:rsidP="00893988">
      <w:pPr>
        <w:pStyle w:val="EndNoteBibliography"/>
        <w:spacing w:after="0"/>
        <w:jc w:val="both"/>
      </w:pPr>
      <w:r w:rsidRPr="00D56EDF">
        <w:t>54.</w:t>
      </w:r>
      <w:r w:rsidRPr="00D56EDF">
        <w:tab/>
        <w:t>Zeighami R, Jalilolghadr S. Investigating the effect of “Citrus Aurantium” aroma on sleep quality of patients hospitalized in the coronary care unit (CCU). Complementary Medicine Journal. 2014;4(1):720-33.</w:t>
      </w:r>
    </w:p>
    <w:p w:rsidR="00D56EDF" w:rsidRPr="00D56EDF" w:rsidRDefault="00D56EDF" w:rsidP="00893988">
      <w:pPr>
        <w:pStyle w:val="EndNoteBibliography"/>
        <w:spacing w:after="0"/>
        <w:jc w:val="both"/>
      </w:pPr>
      <w:r w:rsidRPr="00D56EDF">
        <w:lastRenderedPageBreak/>
        <w:t>55.</w:t>
      </w:r>
      <w:r w:rsidRPr="00D56EDF">
        <w:tab/>
        <w:t>Baghaei R, Ghaderi C, Feizi A. The effect of eye masks on nocturnal sleep in patients hospitalized in the intensive cardiac care units. The Journal of Urmia Nursing and Midwifery Faculty. 2014;12(9):800-6.</w:t>
      </w:r>
    </w:p>
    <w:p w:rsidR="00D56EDF" w:rsidRPr="00D56EDF" w:rsidRDefault="00D56EDF" w:rsidP="00893988">
      <w:pPr>
        <w:pStyle w:val="EndNoteBibliography"/>
        <w:spacing w:after="0"/>
        <w:jc w:val="both"/>
      </w:pPr>
      <w:r w:rsidRPr="00D56EDF">
        <w:t>56.</w:t>
      </w:r>
      <w:r w:rsidRPr="00D56EDF">
        <w:tab/>
        <w:t>Cho M-Y, Min ES, Hur M-H, Lee MS. Effects of aromatherapy on the anxiety, vital signs, and sleep quality of percutaneous coronary intervention patients in intensive care units. Evidence-Based Complementary and Alternative Medicine. 2013;2013.</w:t>
      </w:r>
    </w:p>
    <w:p w:rsidR="00D56EDF" w:rsidRPr="00D56EDF" w:rsidRDefault="00D56EDF" w:rsidP="00893988">
      <w:pPr>
        <w:pStyle w:val="EndNoteBibliography"/>
        <w:spacing w:after="0"/>
        <w:jc w:val="both"/>
      </w:pPr>
      <w:r w:rsidRPr="00D56EDF">
        <w:t>57.</w:t>
      </w:r>
      <w:r w:rsidRPr="00D56EDF">
        <w:tab/>
        <w:t>Farokhnezhad Afshar P, Zahednezhad H, Ajri Khamesloo M, Ghanei Gheshlagh R, Fathi R. Effect of white noise on the sleep of elderly patients hospitalized in coronary care units. Iranian Journal of Ageing. 2016;11(1):44-51.</w:t>
      </w:r>
    </w:p>
    <w:p w:rsidR="00D56EDF" w:rsidRPr="00D56EDF" w:rsidRDefault="00D56EDF" w:rsidP="00893988">
      <w:pPr>
        <w:pStyle w:val="EndNoteBibliography"/>
        <w:spacing w:after="0"/>
        <w:jc w:val="both"/>
      </w:pPr>
      <w:r w:rsidRPr="00D56EDF">
        <w:t>58.</w:t>
      </w:r>
      <w:r w:rsidRPr="00D56EDF">
        <w:tab/>
        <w:t>Ghiasvandian S, Haghverdi R, Zakerimoghadam M, Kazemnezhad A, Mousavi M, Saeid Y. The effect of preferred music on sleep quality among patients after coronary artery bypass surgery. Iranian Journal of Cardiovascular Nursing. 2014;3(3):14-21.</w:t>
      </w:r>
    </w:p>
    <w:p w:rsidR="00D56EDF" w:rsidRPr="00D56EDF" w:rsidRDefault="00D56EDF" w:rsidP="00893988">
      <w:pPr>
        <w:pStyle w:val="EndNoteBibliography"/>
        <w:spacing w:after="0"/>
        <w:jc w:val="both"/>
      </w:pPr>
      <w:r w:rsidRPr="00D56EDF">
        <w:t>59.</w:t>
      </w:r>
      <w:r w:rsidRPr="00D56EDF">
        <w:tab/>
        <w:t>Jaber S, Bahloul H, Guétin S, Chanques G, Sebbane M, Eledjam J, editors. Effects of music therapy in intensive care unit without sedation in weaning patients versus non-ventilated patients. Annales francaises d'anesthesie et de reanimation; 2006.</w:t>
      </w:r>
    </w:p>
    <w:p w:rsidR="00D56EDF" w:rsidRPr="00D56EDF" w:rsidRDefault="00D56EDF" w:rsidP="00893988">
      <w:pPr>
        <w:pStyle w:val="EndNoteBibliography"/>
        <w:spacing w:after="0"/>
        <w:jc w:val="both"/>
      </w:pPr>
      <w:r w:rsidRPr="00D56EDF">
        <w:t>60.</w:t>
      </w:r>
      <w:r w:rsidRPr="00D56EDF">
        <w:tab/>
        <w:t>Jones C, Dawson D. Eye masks and earplugs improve patient's perception of sleep. Nursing in critical care. 2012;17(5):247-54.</w:t>
      </w:r>
    </w:p>
    <w:p w:rsidR="00D56EDF" w:rsidRPr="00D56EDF" w:rsidRDefault="00D56EDF" w:rsidP="00893988">
      <w:pPr>
        <w:pStyle w:val="EndNoteBibliography"/>
        <w:spacing w:after="0"/>
        <w:jc w:val="both"/>
      </w:pPr>
      <w:r w:rsidRPr="00D56EDF">
        <w:t>61.</w:t>
      </w:r>
      <w:r w:rsidRPr="00D56EDF">
        <w:tab/>
        <w:t>Kamdar BB, King LM, Collop NA, Sakamuri S, Colantuoni E, Neufeld KJ, et al. The effect of a quality improvement intervention on perceived sleep quality and cognition in a medical ICU. Critical care medicine. 2013;41(3):800.</w:t>
      </w:r>
    </w:p>
    <w:p w:rsidR="00D56EDF" w:rsidRPr="00D56EDF" w:rsidRDefault="00D56EDF" w:rsidP="00893988">
      <w:pPr>
        <w:pStyle w:val="EndNoteBibliography"/>
        <w:spacing w:after="0"/>
        <w:jc w:val="both"/>
      </w:pPr>
      <w:r w:rsidRPr="00D56EDF">
        <w:t>62.</w:t>
      </w:r>
      <w:r w:rsidRPr="00D56EDF">
        <w:tab/>
        <w:t>Kamdar BB, Combs MP, Colantuoni E, King LM, Niessen T, Neufeld KJ, et al. The association of sleep quality, delirium, and sedation status with daily participation in physical therapy in the ICU. Critical Care. 2016;20(1):1-9.</w:t>
      </w:r>
    </w:p>
    <w:p w:rsidR="00D56EDF" w:rsidRPr="00D56EDF" w:rsidRDefault="00D56EDF" w:rsidP="00893988">
      <w:pPr>
        <w:pStyle w:val="EndNoteBibliography"/>
        <w:spacing w:after="0"/>
        <w:jc w:val="both"/>
      </w:pPr>
      <w:r w:rsidRPr="00D56EDF">
        <w:t>63.</w:t>
      </w:r>
      <w:r w:rsidRPr="00D56EDF">
        <w:tab/>
        <w:t>Li SY, Wang TJ, Vivienne Wu SF, Liang SY, Tung HH. Efficacy of controlling night‐time noise and activities to improve patients’ sleep quality in a surgical intensive care unit. Journal of clinical nursing. 2011;20(3‐4):396-407.</w:t>
      </w:r>
    </w:p>
    <w:p w:rsidR="00D56EDF" w:rsidRPr="00D56EDF" w:rsidRDefault="00D56EDF" w:rsidP="00893988">
      <w:pPr>
        <w:pStyle w:val="EndNoteBibliography"/>
        <w:spacing w:after="0"/>
        <w:jc w:val="both"/>
      </w:pPr>
      <w:r w:rsidRPr="00D56EDF">
        <w:t>64.</w:t>
      </w:r>
      <w:r w:rsidRPr="00D56EDF">
        <w:tab/>
        <w:t>Mashayekhi F, Pilevarzadeh M, Amiri M, Rafiei H. The effect of eye mask on sleep quality in patients of coronary care unit o efeito da mascara de olhos na qualidade de sono em pacientes em uma unidade coronariana. Sleep Science. 2013;6(3):108-11.</w:t>
      </w:r>
    </w:p>
    <w:p w:rsidR="00D56EDF" w:rsidRPr="00D56EDF" w:rsidRDefault="00D56EDF" w:rsidP="00893988">
      <w:pPr>
        <w:pStyle w:val="EndNoteBibliography"/>
        <w:spacing w:after="0"/>
        <w:jc w:val="both"/>
      </w:pPr>
      <w:r w:rsidRPr="00D56EDF">
        <w:t>65.</w:t>
      </w:r>
      <w:r w:rsidRPr="00D56EDF">
        <w:tab/>
        <w:t>Oshvandi K, Koosha MM, Cheraghi F, Fardmal, Tabrizi N, Falahinia G. The impact of nursing interventions on quality of sleep among patients in coronary care unit of Ekbatan Hospital in Hamadan City, Iran. Scientific Journal of Hamadan Nursing &amp; Midwifery Faculty. 2014;22(1):60-9.</w:t>
      </w:r>
    </w:p>
    <w:p w:rsidR="00D56EDF" w:rsidRPr="00D56EDF" w:rsidRDefault="00D56EDF" w:rsidP="00893988">
      <w:pPr>
        <w:pStyle w:val="EndNoteBibliography"/>
        <w:spacing w:after="0"/>
        <w:jc w:val="both"/>
      </w:pPr>
      <w:r w:rsidRPr="00D56EDF">
        <w:t>66.</w:t>
      </w:r>
      <w:r w:rsidRPr="00D56EDF">
        <w:tab/>
        <w:t>Özlü ZK, Bilican P. EFFECTS OF AROMATHERAPY MASSAGE ON THE SLEEP QUALITY AND PHYSIOLOGICAL PARAMETERS OF PATIENTS IN A SURGICAL INTENSIVE CARE UNIT. Afr J Tradit Complement Altern Med. 2017;14(3):83-8.</w:t>
      </w:r>
    </w:p>
    <w:p w:rsidR="00D56EDF" w:rsidRPr="00D56EDF" w:rsidRDefault="00D56EDF" w:rsidP="00893988">
      <w:pPr>
        <w:pStyle w:val="EndNoteBibliography"/>
        <w:spacing w:after="0"/>
        <w:jc w:val="both"/>
      </w:pPr>
      <w:r w:rsidRPr="00D56EDF">
        <w:t>67.</w:t>
      </w:r>
      <w:r w:rsidRPr="00D56EDF">
        <w:tab/>
        <w:t>Patel J, Baldwin J, Bunting P, Laha S. The effect of a multicomponent multidisciplinary bundle of interventions on sleep and delirium in medical and surgical intensive care patients. Anaesthesia. 2014;69(6):540-9.</w:t>
      </w:r>
    </w:p>
    <w:p w:rsidR="00D56EDF" w:rsidRPr="00D56EDF" w:rsidRDefault="00D56EDF" w:rsidP="00893988">
      <w:pPr>
        <w:pStyle w:val="EndNoteBibliography"/>
        <w:spacing w:after="0"/>
        <w:jc w:val="both"/>
      </w:pPr>
      <w:r w:rsidRPr="00D56EDF">
        <w:t>68.</w:t>
      </w:r>
      <w:r w:rsidRPr="00D56EDF">
        <w:tab/>
        <w:t>Rahmani A, Naseri M, Salaree MM, Nehrir B. Comparing the effect of foot reflexology massage, foot bath and their combination on quality of sleep in patients with acute coronary syndrome. Journal of caring sciences. 2016;5(4):299.</w:t>
      </w:r>
    </w:p>
    <w:p w:rsidR="00D56EDF" w:rsidRPr="00D56EDF" w:rsidRDefault="00D56EDF" w:rsidP="00893988">
      <w:pPr>
        <w:pStyle w:val="EndNoteBibliography"/>
        <w:spacing w:after="0"/>
        <w:jc w:val="both"/>
      </w:pPr>
      <w:r w:rsidRPr="00D56EDF">
        <w:t>69.</w:t>
      </w:r>
      <w:r w:rsidRPr="00D56EDF">
        <w:tab/>
        <w:t>Richardson S. Effects of relaxation and imagery on the sleep of critically ill adults. Dimensions of Critical Care Nursing. 2003;22(4):182-90.</w:t>
      </w:r>
    </w:p>
    <w:p w:rsidR="00D56EDF" w:rsidRPr="00D56EDF" w:rsidRDefault="00D56EDF" w:rsidP="00893988">
      <w:pPr>
        <w:pStyle w:val="EndNoteBibliography"/>
        <w:spacing w:after="0"/>
        <w:jc w:val="both"/>
      </w:pPr>
      <w:r w:rsidRPr="00D56EDF">
        <w:t>70.</w:t>
      </w:r>
      <w:r w:rsidRPr="00D56EDF">
        <w:tab/>
        <w:t>Richardson A, Allsop M, Coghill E, Turnock C. Earplugs and eye masks: do they improve critical care patients’ sleep? Nursing in critical care. 2007;12(6):278-86.</w:t>
      </w:r>
    </w:p>
    <w:p w:rsidR="00D56EDF" w:rsidRPr="00D56EDF" w:rsidRDefault="00D56EDF" w:rsidP="00893988">
      <w:pPr>
        <w:pStyle w:val="EndNoteBibliography"/>
        <w:spacing w:after="0"/>
        <w:jc w:val="both"/>
      </w:pPr>
      <w:r w:rsidRPr="00D56EDF">
        <w:t>71.</w:t>
      </w:r>
      <w:r w:rsidRPr="00D56EDF">
        <w:tab/>
        <w:t>Ryu MJ, Park JS, Park H. Effect of sleep‐inducing music on sleep in persons with percutaneous transluminal coronary angiography in the cardiac care unit. Journal of clinical nursing. 2012;21(5‐6):728-35.</w:t>
      </w:r>
    </w:p>
    <w:p w:rsidR="00D56EDF" w:rsidRPr="00D56EDF" w:rsidRDefault="00D56EDF" w:rsidP="00893988">
      <w:pPr>
        <w:pStyle w:val="EndNoteBibliography"/>
        <w:spacing w:after="0"/>
        <w:jc w:val="both"/>
      </w:pPr>
      <w:r w:rsidRPr="00D56EDF">
        <w:lastRenderedPageBreak/>
        <w:t>72.</w:t>
      </w:r>
      <w:r w:rsidRPr="00D56EDF">
        <w:tab/>
        <w:t>Scotto CJ, McClusky C, Spillan S, Kimmel J. Earplugs improve patients’ subjective experience of sleep in critical care. Nursing in critical care. 2009;14(4):180-4.</w:t>
      </w:r>
    </w:p>
    <w:p w:rsidR="00D56EDF" w:rsidRPr="00D56EDF" w:rsidRDefault="00D56EDF" w:rsidP="00893988">
      <w:pPr>
        <w:pStyle w:val="EndNoteBibliography"/>
        <w:spacing w:after="0"/>
        <w:jc w:val="both"/>
      </w:pPr>
      <w:r w:rsidRPr="00D56EDF">
        <w:t>73.</w:t>
      </w:r>
      <w:r w:rsidRPr="00D56EDF">
        <w:tab/>
        <w:t>Shafiee Z, Babaee S, Nazari A, Atashi V. The effect of massage therapy on sleep quality of patients after coronary artery bypass graft operation. Iranian Journal of Cardiovascular Nursing. 2013;2(2):22-9.</w:t>
      </w:r>
    </w:p>
    <w:p w:rsidR="00D56EDF" w:rsidRPr="00D56EDF" w:rsidRDefault="00D56EDF" w:rsidP="00893988">
      <w:pPr>
        <w:pStyle w:val="EndNoteBibliography"/>
        <w:spacing w:after="0"/>
        <w:jc w:val="both"/>
      </w:pPr>
      <w:r w:rsidRPr="00D56EDF">
        <w:t>74.</w:t>
      </w:r>
      <w:r w:rsidRPr="00D56EDF">
        <w:tab/>
        <w:t>van de Pol I, van Iterson M, Maaskant J. Effect of nocturnal sound reduction on the incidence of delirium in intensive care unit patients: an interrupted time series analysis. Intensive and Critical Care Nursing. 2017;41:18-25.</w:t>
      </w:r>
    </w:p>
    <w:p w:rsidR="00D56EDF" w:rsidRPr="00D56EDF" w:rsidRDefault="00D56EDF" w:rsidP="00893988">
      <w:pPr>
        <w:pStyle w:val="EndNoteBibliography"/>
        <w:spacing w:after="0"/>
        <w:jc w:val="both"/>
      </w:pPr>
      <w:r w:rsidRPr="00D56EDF">
        <w:t>75.</w:t>
      </w:r>
      <w:r w:rsidRPr="00D56EDF">
        <w:tab/>
        <w:t>Yaghoubi A, Golfeshan E, Azarfarin R, Nazari A, Alizadehasl A, Ehasni A. Effects of acupressure on sleep quality after coronary artery bypass surgery. Iranian Heart Journal. 2017;18(3):28-34.</w:t>
      </w:r>
    </w:p>
    <w:p w:rsidR="00D56EDF" w:rsidRPr="00D56EDF" w:rsidRDefault="00D56EDF" w:rsidP="00893988">
      <w:pPr>
        <w:pStyle w:val="EndNoteBibliography"/>
        <w:spacing w:after="0"/>
        <w:jc w:val="both"/>
      </w:pPr>
      <w:r w:rsidRPr="00D56EDF">
        <w:t>76.</w:t>
      </w:r>
      <w:r w:rsidRPr="00D56EDF">
        <w:tab/>
        <w:t>ZAKERIMOGHADAM M, MOUSAVI MALEK N, ESMAEELI M, KAZEMNEJAD A. THE EFFECT OF SUPPORTIVE EDUCATIONAL INTERVENTION ON SLEEP BEFORE CORONARY ARTERY BYPASS GRAFT SURGERY. IRANIAN JOURNAL OF CARDIOVASCULAR NURSING. 2016;4(4):-.</w:t>
      </w:r>
    </w:p>
    <w:p w:rsidR="00D56EDF" w:rsidRPr="00D56EDF" w:rsidRDefault="00D56EDF" w:rsidP="00893988">
      <w:pPr>
        <w:pStyle w:val="EndNoteBibliography"/>
        <w:jc w:val="both"/>
      </w:pPr>
      <w:r w:rsidRPr="00D56EDF">
        <w:t>77.</w:t>
      </w:r>
      <w:r w:rsidRPr="00D56EDF">
        <w:tab/>
        <w:t>Zolfaghari M AP, Noghabi AAA, Khameslou MA. Modification of environmental factors on quality of sleep among patients admitted to CCU. hayyat. 2013;18(4):61-8.</w:t>
      </w:r>
    </w:p>
    <w:p w:rsidR="00845139" w:rsidRDefault="000C1043" w:rsidP="00893988">
      <w:pPr>
        <w:jc w:val="both"/>
      </w:pPr>
      <w:r>
        <w:fldChar w:fldCharType="end"/>
      </w:r>
    </w:p>
    <w:sectPr w:rsidR="00845139" w:rsidSect="00B274FB">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FB7" w:rsidRDefault="00F01FB7" w:rsidP="00520AF9">
      <w:pPr>
        <w:spacing w:after="0" w:line="240" w:lineRule="auto"/>
      </w:pPr>
      <w:r>
        <w:separator/>
      </w:r>
    </w:p>
  </w:endnote>
  <w:endnote w:type="continuationSeparator" w:id="0">
    <w:p w:rsidR="00F01FB7" w:rsidRDefault="00F01FB7" w:rsidP="0052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322599"/>
      <w:docPartObj>
        <w:docPartGallery w:val="Page Numbers (Bottom of Page)"/>
        <w:docPartUnique/>
      </w:docPartObj>
    </w:sdtPr>
    <w:sdtEndPr>
      <w:rPr>
        <w:noProof/>
      </w:rPr>
    </w:sdtEndPr>
    <w:sdtContent>
      <w:p w:rsidR="003B4E27" w:rsidRDefault="003B4E27">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3B4E27" w:rsidRDefault="003B4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FB7" w:rsidRDefault="00F01FB7" w:rsidP="00520AF9">
      <w:pPr>
        <w:spacing w:after="0" w:line="240" w:lineRule="auto"/>
      </w:pPr>
      <w:r>
        <w:separator/>
      </w:r>
    </w:p>
  </w:footnote>
  <w:footnote w:type="continuationSeparator" w:id="0">
    <w:p w:rsidR="00F01FB7" w:rsidRDefault="00F01FB7" w:rsidP="00520A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0exer2k2wavqes9t7pzxtl0zwzeve9szxx&quot;&gt;Sleep health Meta&lt;record-ids&gt;&lt;item&gt;5&lt;/item&gt;&lt;item&gt;14&lt;/item&gt;&lt;item&gt;15&lt;/item&gt;&lt;item&gt;19&lt;/item&gt;&lt;item&gt;23&lt;/item&gt;&lt;item&gt;24&lt;/item&gt;&lt;item&gt;25&lt;/item&gt;&lt;item&gt;2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3&lt;/item&gt;&lt;item&gt;55&lt;/item&gt;&lt;item&gt;56&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5&lt;/item&gt;&lt;item&gt;76&lt;/item&gt;&lt;item&gt;79&lt;/item&gt;&lt;item&gt;81&lt;/item&gt;&lt;item&gt;82&lt;/item&gt;&lt;item&gt;85&lt;/item&gt;&lt;item&gt;86&lt;/item&gt;&lt;item&gt;87&lt;/item&gt;&lt;item&gt;88&lt;/item&gt;&lt;item&gt;90&lt;/item&gt;&lt;item&gt;91&lt;/item&gt;&lt;item&gt;92&lt;/item&gt;&lt;item&gt;93&lt;/item&gt;&lt;item&gt;95&lt;/item&gt;&lt;item&gt;96&lt;/item&gt;&lt;item&gt;97&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7&lt;/item&gt;&lt;item&gt;118&lt;/item&gt;&lt;item&gt;120&lt;/item&gt;&lt;/record-ids&gt;&lt;/item&gt;&lt;/Libraries&gt;"/>
  </w:docVars>
  <w:rsids>
    <w:rsidRoot w:val="006F56F9"/>
    <w:rsid w:val="00006FD1"/>
    <w:rsid w:val="000149FC"/>
    <w:rsid w:val="000415A4"/>
    <w:rsid w:val="00061782"/>
    <w:rsid w:val="00063EEB"/>
    <w:rsid w:val="00067E40"/>
    <w:rsid w:val="00073FDD"/>
    <w:rsid w:val="00074097"/>
    <w:rsid w:val="000847E4"/>
    <w:rsid w:val="000B6D09"/>
    <w:rsid w:val="000C1043"/>
    <w:rsid w:val="000C2CFA"/>
    <w:rsid w:val="000C53EB"/>
    <w:rsid w:val="000D7173"/>
    <w:rsid w:val="000E27B1"/>
    <w:rsid w:val="000E4C6E"/>
    <w:rsid w:val="000E629F"/>
    <w:rsid w:val="000F49EC"/>
    <w:rsid w:val="000F74A4"/>
    <w:rsid w:val="0013352E"/>
    <w:rsid w:val="00137FB7"/>
    <w:rsid w:val="0015403C"/>
    <w:rsid w:val="00164DA6"/>
    <w:rsid w:val="00167284"/>
    <w:rsid w:val="00194C0E"/>
    <w:rsid w:val="001A0889"/>
    <w:rsid w:val="001A17D9"/>
    <w:rsid w:val="001B0CBF"/>
    <w:rsid w:val="001C19AA"/>
    <w:rsid w:val="001C6472"/>
    <w:rsid w:val="001E3C55"/>
    <w:rsid w:val="0021198C"/>
    <w:rsid w:val="00231B29"/>
    <w:rsid w:val="00264A4E"/>
    <w:rsid w:val="00295609"/>
    <w:rsid w:val="002A20B4"/>
    <w:rsid w:val="002C3C35"/>
    <w:rsid w:val="002F6286"/>
    <w:rsid w:val="00311BBE"/>
    <w:rsid w:val="003133CE"/>
    <w:rsid w:val="00327790"/>
    <w:rsid w:val="00381D89"/>
    <w:rsid w:val="00391119"/>
    <w:rsid w:val="00394779"/>
    <w:rsid w:val="003B4E27"/>
    <w:rsid w:val="003E187C"/>
    <w:rsid w:val="00416CA5"/>
    <w:rsid w:val="00440E69"/>
    <w:rsid w:val="004927B5"/>
    <w:rsid w:val="00492DA7"/>
    <w:rsid w:val="004A2D56"/>
    <w:rsid w:val="004B16D6"/>
    <w:rsid w:val="004C083B"/>
    <w:rsid w:val="004C304F"/>
    <w:rsid w:val="004E0E51"/>
    <w:rsid w:val="004F18BA"/>
    <w:rsid w:val="00520AF9"/>
    <w:rsid w:val="00525C7E"/>
    <w:rsid w:val="005264CC"/>
    <w:rsid w:val="005516F4"/>
    <w:rsid w:val="00561545"/>
    <w:rsid w:val="00582850"/>
    <w:rsid w:val="005964EE"/>
    <w:rsid w:val="00601DB6"/>
    <w:rsid w:val="00604FAB"/>
    <w:rsid w:val="006071AC"/>
    <w:rsid w:val="0062375A"/>
    <w:rsid w:val="00636B1B"/>
    <w:rsid w:val="00676025"/>
    <w:rsid w:val="006A0E3F"/>
    <w:rsid w:val="006A5AB7"/>
    <w:rsid w:val="006C20DD"/>
    <w:rsid w:val="006C2FF9"/>
    <w:rsid w:val="006C6C8C"/>
    <w:rsid w:val="006F56F9"/>
    <w:rsid w:val="0070781F"/>
    <w:rsid w:val="00711493"/>
    <w:rsid w:val="0071339C"/>
    <w:rsid w:val="00743827"/>
    <w:rsid w:val="007465B4"/>
    <w:rsid w:val="0074780E"/>
    <w:rsid w:val="00747AC6"/>
    <w:rsid w:val="007722E5"/>
    <w:rsid w:val="007934DA"/>
    <w:rsid w:val="007A7271"/>
    <w:rsid w:val="007F4F9B"/>
    <w:rsid w:val="007F6334"/>
    <w:rsid w:val="008011AD"/>
    <w:rsid w:val="00803F90"/>
    <w:rsid w:val="00827C8D"/>
    <w:rsid w:val="00845139"/>
    <w:rsid w:val="00874E48"/>
    <w:rsid w:val="00893988"/>
    <w:rsid w:val="008F0728"/>
    <w:rsid w:val="008F2318"/>
    <w:rsid w:val="00904B58"/>
    <w:rsid w:val="0091170A"/>
    <w:rsid w:val="00945E23"/>
    <w:rsid w:val="0095115E"/>
    <w:rsid w:val="00963699"/>
    <w:rsid w:val="0096717C"/>
    <w:rsid w:val="00993803"/>
    <w:rsid w:val="009A23A2"/>
    <w:rsid w:val="009B43F4"/>
    <w:rsid w:val="009D38A7"/>
    <w:rsid w:val="009E2C8F"/>
    <w:rsid w:val="009E46DF"/>
    <w:rsid w:val="009F7CE1"/>
    <w:rsid w:val="00A05AEA"/>
    <w:rsid w:val="00A05EB1"/>
    <w:rsid w:val="00A066E6"/>
    <w:rsid w:val="00A10BFD"/>
    <w:rsid w:val="00A42EBF"/>
    <w:rsid w:val="00A538C5"/>
    <w:rsid w:val="00A5524D"/>
    <w:rsid w:val="00A573F2"/>
    <w:rsid w:val="00A6452F"/>
    <w:rsid w:val="00A64DFA"/>
    <w:rsid w:val="00A707D7"/>
    <w:rsid w:val="00A85AE5"/>
    <w:rsid w:val="00AA6272"/>
    <w:rsid w:val="00AA7D77"/>
    <w:rsid w:val="00AC4ABD"/>
    <w:rsid w:val="00AD17D6"/>
    <w:rsid w:val="00AF63DF"/>
    <w:rsid w:val="00B050FC"/>
    <w:rsid w:val="00B16CD4"/>
    <w:rsid w:val="00B274FB"/>
    <w:rsid w:val="00B80E5D"/>
    <w:rsid w:val="00B861E4"/>
    <w:rsid w:val="00BC5838"/>
    <w:rsid w:val="00C013A7"/>
    <w:rsid w:val="00C029BC"/>
    <w:rsid w:val="00C3199E"/>
    <w:rsid w:val="00C45BD3"/>
    <w:rsid w:val="00C518A0"/>
    <w:rsid w:val="00C54923"/>
    <w:rsid w:val="00C85C7F"/>
    <w:rsid w:val="00C93864"/>
    <w:rsid w:val="00C95715"/>
    <w:rsid w:val="00CA795F"/>
    <w:rsid w:val="00CB1EB9"/>
    <w:rsid w:val="00CB220D"/>
    <w:rsid w:val="00CF61BE"/>
    <w:rsid w:val="00D20B80"/>
    <w:rsid w:val="00D30661"/>
    <w:rsid w:val="00D32C6F"/>
    <w:rsid w:val="00D5059B"/>
    <w:rsid w:val="00D55812"/>
    <w:rsid w:val="00D5627A"/>
    <w:rsid w:val="00D56EDF"/>
    <w:rsid w:val="00D876FC"/>
    <w:rsid w:val="00D966A0"/>
    <w:rsid w:val="00DB7B25"/>
    <w:rsid w:val="00DC0468"/>
    <w:rsid w:val="00DC271B"/>
    <w:rsid w:val="00DC2FC5"/>
    <w:rsid w:val="00DC4C4A"/>
    <w:rsid w:val="00DD0F65"/>
    <w:rsid w:val="00DF41D6"/>
    <w:rsid w:val="00E058A6"/>
    <w:rsid w:val="00E14429"/>
    <w:rsid w:val="00E43B1C"/>
    <w:rsid w:val="00E54168"/>
    <w:rsid w:val="00E60727"/>
    <w:rsid w:val="00E770F0"/>
    <w:rsid w:val="00E800C8"/>
    <w:rsid w:val="00E8063B"/>
    <w:rsid w:val="00E9586F"/>
    <w:rsid w:val="00EF28FB"/>
    <w:rsid w:val="00F000B4"/>
    <w:rsid w:val="00F01FB7"/>
    <w:rsid w:val="00F266DD"/>
    <w:rsid w:val="00F531BD"/>
    <w:rsid w:val="00F55F38"/>
    <w:rsid w:val="00F565CA"/>
    <w:rsid w:val="00F60C15"/>
    <w:rsid w:val="00F724FF"/>
    <w:rsid w:val="00F76EFF"/>
    <w:rsid w:val="00F77F07"/>
    <w:rsid w:val="00F878AE"/>
    <w:rsid w:val="00F9002E"/>
    <w:rsid w:val="00F90651"/>
    <w:rsid w:val="00F911D7"/>
    <w:rsid w:val="00FC2ED6"/>
    <w:rsid w:val="00FD3BC6"/>
    <w:rsid w:val="00FF00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5EB46B-CF3C-4FCF-B6D3-8A692AD0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C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C104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C1043"/>
    <w:rPr>
      <w:rFonts w:ascii="Calibri" w:hAnsi="Calibri" w:cs="Calibri"/>
      <w:noProof/>
    </w:rPr>
  </w:style>
  <w:style w:type="paragraph" w:customStyle="1" w:styleId="EndNoteBibliography">
    <w:name w:val="EndNote Bibliography"/>
    <w:basedOn w:val="Normal"/>
    <w:link w:val="EndNoteBibliographyChar"/>
    <w:rsid w:val="000C104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C1043"/>
    <w:rPr>
      <w:rFonts w:ascii="Calibri" w:hAnsi="Calibri" w:cs="Calibri"/>
      <w:noProof/>
    </w:rPr>
  </w:style>
  <w:style w:type="table" w:customStyle="1" w:styleId="TableGrid1">
    <w:name w:val="Table Grid1"/>
    <w:basedOn w:val="TableNormal"/>
    <w:next w:val="TableGrid"/>
    <w:uiPriority w:val="39"/>
    <w:rsid w:val="00DF4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0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AF9"/>
  </w:style>
  <w:style w:type="paragraph" w:styleId="Footer">
    <w:name w:val="footer"/>
    <w:basedOn w:val="Normal"/>
    <w:link w:val="FooterChar"/>
    <w:uiPriority w:val="99"/>
    <w:unhideWhenUsed/>
    <w:rsid w:val="00520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AF9"/>
  </w:style>
  <w:style w:type="character" w:styleId="Hyperlink">
    <w:name w:val="Hyperlink"/>
    <w:basedOn w:val="DefaultParagraphFont"/>
    <w:uiPriority w:val="99"/>
    <w:unhideWhenUsed/>
    <w:rsid w:val="00295609"/>
    <w:rPr>
      <w:color w:val="0563C1" w:themeColor="hyperlink"/>
      <w:u w:val="single"/>
    </w:rPr>
  </w:style>
  <w:style w:type="numbering" w:customStyle="1" w:styleId="NoList1">
    <w:name w:val="No List1"/>
    <w:next w:val="NoList"/>
    <w:uiPriority w:val="99"/>
    <w:semiHidden/>
    <w:unhideWhenUsed/>
    <w:rsid w:val="00EF28FB"/>
  </w:style>
  <w:style w:type="table" w:customStyle="1" w:styleId="TableGrid2">
    <w:name w:val="Table Grid2"/>
    <w:basedOn w:val="TableNormal"/>
    <w:next w:val="TableGrid"/>
    <w:uiPriority w:val="39"/>
    <w:rsid w:val="00EF2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F2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EF28F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emf"/><Relationship Id="rId5" Type="http://schemas.openxmlformats.org/officeDocument/2006/relationships/endnotes" Target="endnotes.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1206</TotalTime>
  <Pages>1</Pages>
  <Words>24129</Words>
  <Characters>137536</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conference</dc:creator>
  <cp:keywords/>
  <dc:description/>
  <cp:lastModifiedBy>سارا اشتری</cp:lastModifiedBy>
  <cp:revision>19</cp:revision>
  <dcterms:created xsi:type="dcterms:W3CDTF">2021-06-09T06:11:00Z</dcterms:created>
  <dcterms:modified xsi:type="dcterms:W3CDTF">2023-11-15T12:39:00Z</dcterms:modified>
</cp:coreProperties>
</file>