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1DA" w:rsidRDefault="004241DA">
      <w:pPr>
        <w:widowControl/>
        <w:rPr>
          <w:rFonts w:ascii="Times New Roman Bold" w:eastAsia="Arial Narrow" w:hAnsi="Times New Roman Bold" w:cs="Times New Roman Bold"/>
          <w:b/>
          <w:bCs/>
          <w:color w:val="000000"/>
          <w:sz w:val="24"/>
          <w:szCs w:val="24"/>
          <w:lang w:eastAsia="zh-CN" w:bidi="ar"/>
        </w:rPr>
      </w:pPr>
    </w:p>
    <w:p w:rsidR="004241DA" w:rsidRDefault="004241DA">
      <w:pPr>
        <w:widowControl/>
        <w:spacing w:line="360" w:lineRule="auto"/>
        <w:jc w:val="center"/>
        <w:rPr>
          <w:rFonts w:ascii="Times New Roman Bold" w:eastAsia="Arial Narrow" w:hAnsi="Times New Roman Bold" w:cs="Times New Roman Bold"/>
          <w:b/>
          <w:bCs/>
          <w:color w:val="000000"/>
          <w:sz w:val="28"/>
          <w:szCs w:val="28"/>
          <w:lang w:eastAsia="zh-CN" w:bidi="ar"/>
        </w:rPr>
      </w:pPr>
    </w:p>
    <w:p w:rsidR="004241DA" w:rsidRDefault="00F12591">
      <w:pPr>
        <w:widowControl/>
        <w:spacing w:line="360" w:lineRule="auto"/>
        <w:jc w:val="center"/>
        <w:rPr>
          <w:rFonts w:ascii="Times New Roman Bold" w:eastAsia="Arial Narrow" w:hAnsi="Times New Roman Bold" w:cs="Times New Roman Bold"/>
          <w:b/>
          <w:bCs/>
          <w:color w:val="000000"/>
          <w:sz w:val="28"/>
          <w:szCs w:val="28"/>
          <w:lang w:eastAsia="zh-CN" w:bidi="ar"/>
        </w:rPr>
      </w:pPr>
      <w:r>
        <w:rPr>
          <w:rFonts w:ascii="Times New Roman Bold" w:eastAsia="Arial Narrow" w:hAnsi="Times New Roman Bold" w:cs="Times New Roman Bold"/>
          <w:b/>
          <w:bCs/>
          <w:color w:val="000000"/>
          <w:sz w:val="28"/>
          <w:szCs w:val="28"/>
          <w:lang w:eastAsia="zh-CN" w:bidi="ar"/>
        </w:rPr>
        <w:t>Supplementary Information</w:t>
      </w:r>
    </w:p>
    <w:p w:rsidR="004241DA" w:rsidRDefault="004241DA">
      <w:pPr>
        <w:widowControl/>
        <w:spacing w:line="360" w:lineRule="auto"/>
        <w:jc w:val="center"/>
        <w:rPr>
          <w:rFonts w:ascii="Times New Roman Bold" w:eastAsia="Arial Narrow" w:hAnsi="Times New Roman Bold" w:cs="Times New Roman Bold"/>
          <w:b/>
          <w:bCs/>
          <w:color w:val="000000"/>
          <w:sz w:val="24"/>
          <w:szCs w:val="24"/>
          <w:lang w:eastAsia="zh-CN" w:bidi="ar"/>
        </w:rPr>
      </w:pPr>
    </w:p>
    <w:p w:rsidR="004241DA" w:rsidRDefault="004241DA">
      <w:pPr>
        <w:widowControl/>
        <w:spacing w:line="360" w:lineRule="auto"/>
        <w:jc w:val="center"/>
        <w:rPr>
          <w:rFonts w:ascii="Times New Roman Bold" w:eastAsia="Arial Narrow" w:hAnsi="Times New Roman Bold" w:cs="Times New Roman Bold"/>
          <w:b/>
          <w:bCs/>
          <w:color w:val="000000"/>
          <w:sz w:val="24"/>
          <w:szCs w:val="24"/>
          <w:lang w:eastAsia="zh-CN" w:bidi="ar"/>
        </w:rPr>
      </w:pPr>
    </w:p>
    <w:p w:rsidR="004241DA" w:rsidRDefault="004241DA">
      <w:pPr>
        <w:widowControl/>
        <w:spacing w:line="360" w:lineRule="auto"/>
        <w:jc w:val="center"/>
        <w:rPr>
          <w:rFonts w:ascii="Times New Roman Bold" w:eastAsia="Arial Narrow" w:hAnsi="Times New Roman Bold" w:cs="Times New Roman Bold"/>
          <w:b/>
          <w:bCs/>
          <w:color w:val="000000"/>
          <w:sz w:val="24"/>
          <w:szCs w:val="24"/>
          <w:lang w:eastAsia="zh-CN" w:bidi="ar"/>
        </w:rPr>
      </w:pPr>
    </w:p>
    <w:p w:rsidR="004241DA" w:rsidRDefault="00F12591">
      <w:pPr>
        <w:widowControl/>
        <w:spacing w:line="360" w:lineRule="auto"/>
        <w:jc w:val="center"/>
        <w:rPr>
          <w:rFonts w:ascii="Times New Roman Bold" w:eastAsia="Arial Narrow" w:hAnsi="Times New Roman Bold" w:cs="Times New Roman Bold"/>
          <w:b/>
          <w:bCs/>
          <w:color w:val="000000"/>
          <w:sz w:val="24"/>
          <w:szCs w:val="24"/>
          <w:lang w:eastAsia="zh-CN" w:bidi="ar"/>
        </w:rPr>
      </w:pPr>
      <w:r>
        <w:rPr>
          <w:rFonts w:ascii="Times New Roman Bold" w:eastAsia="Arial Narrow" w:hAnsi="Times New Roman Bold" w:cs="Times New Roman Bold"/>
          <w:b/>
          <w:bCs/>
          <w:color w:val="000000"/>
          <w:sz w:val="24"/>
          <w:szCs w:val="24"/>
          <w:lang w:eastAsia="zh-CN" w:bidi="ar"/>
        </w:rPr>
        <w:t>Effect of ultrasound-guided recruitment maneuver on atelectasis: a systematic review and meta-</w:t>
      </w:r>
      <w:bookmarkStart w:id="0" w:name="_GoBack"/>
      <w:bookmarkEnd w:id="0"/>
      <w:r>
        <w:rPr>
          <w:rFonts w:ascii="Times New Roman Bold" w:eastAsia="Arial Narrow" w:hAnsi="Times New Roman Bold" w:cs="Times New Roman Bold"/>
          <w:b/>
          <w:bCs/>
          <w:color w:val="000000"/>
          <w:sz w:val="24"/>
          <w:szCs w:val="24"/>
          <w:lang w:eastAsia="zh-CN" w:bidi="ar"/>
        </w:rPr>
        <w:t>analysis of randomized controlled trial</w:t>
      </w:r>
    </w:p>
    <w:p w:rsidR="004241DA" w:rsidRDefault="004241DA">
      <w:pPr>
        <w:widowControl/>
        <w:spacing w:line="360" w:lineRule="auto"/>
        <w:jc w:val="center"/>
        <w:rPr>
          <w:rFonts w:ascii="Times New Roman Bold" w:eastAsia="Arial Narrow" w:hAnsi="Times New Roman Bold" w:cs="Times New Roman Bold"/>
          <w:b/>
          <w:bCs/>
          <w:color w:val="000000"/>
          <w:sz w:val="24"/>
          <w:szCs w:val="24"/>
          <w:lang w:eastAsia="zh-CN" w:bidi="ar"/>
        </w:rPr>
      </w:pPr>
    </w:p>
    <w:p w:rsidR="004241DA" w:rsidRDefault="004241DA">
      <w:pPr>
        <w:widowControl/>
        <w:spacing w:line="360" w:lineRule="auto"/>
        <w:jc w:val="center"/>
        <w:rPr>
          <w:rFonts w:eastAsia="Arial Narrow"/>
          <w:color w:val="000000"/>
          <w:sz w:val="22"/>
          <w:lang w:eastAsia="zh-CN" w:bidi="ar"/>
        </w:rPr>
      </w:pPr>
    </w:p>
    <w:p w:rsidR="004241DA" w:rsidRDefault="004241DA">
      <w:pPr>
        <w:widowControl/>
        <w:spacing w:line="360" w:lineRule="auto"/>
        <w:jc w:val="center"/>
        <w:rPr>
          <w:rFonts w:eastAsia="Arial Narrow"/>
          <w:color w:val="000000"/>
          <w:sz w:val="24"/>
          <w:szCs w:val="24"/>
          <w:lang w:eastAsia="zh-CN" w:bidi="ar"/>
        </w:rPr>
      </w:pPr>
    </w:p>
    <w:p w:rsidR="004241DA" w:rsidRDefault="00F12591">
      <w:pPr>
        <w:widowControl/>
        <w:spacing w:line="360" w:lineRule="auto"/>
        <w:jc w:val="center"/>
        <w:rPr>
          <w:rFonts w:eastAsia="Arial Narrow"/>
          <w:color w:val="000000"/>
          <w:sz w:val="24"/>
          <w:szCs w:val="24"/>
          <w:lang w:eastAsia="zh-CN" w:bidi="ar"/>
        </w:rPr>
        <w:sectPr w:rsidR="004241DA">
          <w:pgSz w:w="11905" w:h="16837"/>
          <w:pgMar w:top="720" w:right="720" w:bottom="720" w:left="720" w:header="720" w:footer="720" w:gutter="0"/>
          <w:cols w:space="720"/>
        </w:sectPr>
      </w:pPr>
      <w:r>
        <w:rPr>
          <w:rFonts w:eastAsia="Arial Narrow"/>
          <w:color w:val="000000"/>
          <w:sz w:val="24"/>
          <w:szCs w:val="24"/>
          <w:lang w:eastAsia="zh-CN" w:bidi="ar"/>
        </w:rPr>
        <w:t xml:space="preserve">This supplemental </w:t>
      </w:r>
      <w:r>
        <w:rPr>
          <w:rFonts w:eastAsia="Arial Narrow" w:hint="eastAsia"/>
          <w:color w:val="000000"/>
          <w:sz w:val="24"/>
          <w:szCs w:val="24"/>
          <w:lang w:val="en-US" w:eastAsia="zh-CN" w:bidi="ar"/>
        </w:rPr>
        <w:t>information</w:t>
      </w:r>
      <w:r>
        <w:rPr>
          <w:rFonts w:eastAsia="Arial Narrow"/>
          <w:color w:val="000000"/>
          <w:sz w:val="24"/>
          <w:szCs w:val="24"/>
          <w:lang w:eastAsia="zh-CN" w:bidi="ar"/>
        </w:rPr>
        <w:t xml:space="preserve"> has been provided by the authors to give readers additional information about </w:t>
      </w:r>
      <w:proofErr w:type="gramStart"/>
      <w:r>
        <w:rPr>
          <w:rFonts w:eastAsia="Arial Narrow"/>
          <w:color w:val="000000"/>
          <w:sz w:val="24"/>
          <w:szCs w:val="24"/>
          <w:lang w:eastAsia="zh-CN" w:bidi="ar"/>
        </w:rPr>
        <w:t>their</w:t>
      </w:r>
      <w:proofErr w:type="gramEnd"/>
      <w:r>
        <w:rPr>
          <w:rFonts w:eastAsia="Arial Narrow"/>
          <w:color w:val="000000"/>
          <w:sz w:val="24"/>
          <w:szCs w:val="24"/>
          <w:lang w:eastAsia="zh-CN" w:bidi="ar"/>
        </w:rPr>
        <w:t xml:space="preserve"> work.</w:t>
      </w:r>
    </w:p>
    <w:p w:rsidR="004241DA" w:rsidRDefault="00F12591">
      <w:pPr>
        <w:widowControl/>
        <w:jc w:val="left"/>
        <w:rPr>
          <w:rFonts w:ascii="Times New Roman Bold" w:eastAsia="Arial Narrow" w:hAnsi="Times New Roman Bold" w:cs="Times New Roman Bold"/>
          <w:b/>
          <w:bCs/>
          <w:color w:val="000000"/>
          <w:sz w:val="24"/>
          <w:szCs w:val="24"/>
          <w:lang w:val="en-US" w:eastAsia="zh-Hans" w:bidi="ar"/>
        </w:rPr>
      </w:pPr>
      <w:proofErr w:type="gramStart"/>
      <w:r>
        <w:rPr>
          <w:rFonts w:ascii="Times New Roman Bold" w:eastAsia="Arial Narrow" w:hAnsi="Times New Roman Bold" w:cs="Times New Roman Bold"/>
          <w:b/>
          <w:bCs/>
          <w:color w:val="000000"/>
          <w:sz w:val="24"/>
          <w:szCs w:val="24"/>
          <w:lang w:eastAsia="zh-CN" w:bidi="ar"/>
        </w:rPr>
        <w:lastRenderedPageBreak/>
        <w:t>Supplementary 1.</w:t>
      </w:r>
      <w:proofErr w:type="gramEnd"/>
      <w:r>
        <w:rPr>
          <w:rFonts w:ascii="Times New Roman Bold" w:eastAsia="Arial Narrow" w:hAnsi="Times New Roman Bold" w:cs="Times New Roman Bold"/>
          <w:b/>
          <w:bCs/>
          <w:color w:val="000000"/>
          <w:sz w:val="24"/>
          <w:szCs w:val="24"/>
          <w:lang w:eastAsia="zh-CN" w:bidi="ar"/>
        </w:rPr>
        <w:t xml:space="preserve"> PRISMA 2020 C</w:t>
      </w:r>
      <w:r>
        <w:rPr>
          <w:rFonts w:ascii="Times New Roman Bold" w:eastAsia="Arial Narrow" w:hAnsi="Times New Roman Bold" w:cs="Times New Roman Bold" w:hint="eastAsia"/>
          <w:b/>
          <w:bCs/>
          <w:color w:val="000000"/>
          <w:sz w:val="24"/>
          <w:szCs w:val="24"/>
          <w:lang w:val="en-US" w:eastAsia="zh-Hans" w:bidi="ar"/>
        </w:rPr>
        <w:t>hecklist</w:t>
      </w:r>
    </w:p>
    <w:tbl>
      <w:tblPr>
        <w:tblW w:w="15200" w:type="dxa"/>
        <w:tblLook w:val="04A0" w:firstRow="1" w:lastRow="0" w:firstColumn="1" w:lastColumn="0" w:noHBand="0" w:noVBand="1"/>
      </w:tblPr>
      <w:tblGrid>
        <w:gridCol w:w="1668"/>
        <w:gridCol w:w="587"/>
        <w:gridCol w:w="11745"/>
        <w:gridCol w:w="1200"/>
      </w:tblGrid>
      <w:tr w:rsidR="004241DA">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4241DA" w:rsidRDefault="00F12591">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rsidR="004241DA" w:rsidRDefault="00F12591">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4241DA" w:rsidRDefault="00F1259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rsidR="004241DA" w:rsidRDefault="00F12591">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right"/>
              <w:rPr>
                <w:rFonts w:ascii="Arial" w:hAnsi="Arial" w:cs="Arial"/>
                <w:color w:val="auto"/>
                <w:sz w:val="18"/>
                <w:szCs w:val="18"/>
              </w:rPr>
            </w:pPr>
          </w:p>
        </w:tc>
      </w:tr>
      <w:tr w:rsidR="004241DA">
        <w:trPr>
          <w:trHeight w:val="48"/>
        </w:trPr>
        <w:tc>
          <w:tcPr>
            <w:tcW w:w="1668"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Identify the report as a </w:t>
            </w:r>
            <w:r>
              <w:rPr>
                <w:rFonts w:ascii="Arial" w:hAnsi="Arial" w:cs="Arial"/>
                <w:sz w:val="18"/>
                <w:szCs w:val="18"/>
              </w:rPr>
              <w:t>systematic review.</w:t>
            </w:r>
          </w:p>
        </w:tc>
        <w:tc>
          <w:tcPr>
            <w:tcW w:w="1200"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1</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right"/>
              <w:rPr>
                <w:rFonts w:ascii="Arial" w:hAnsi="Arial" w:cs="Arial"/>
                <w:color w:val="auto"/>
                <w:sz w:val="18"/>
                <w:szCs w:val="18"/>
              </w:rPr>
            </w:pPr>
          </w:p>
        </w:tc>
      </w:tr>
      <w:tr w:rsidR="004241DA">
        <w:trPr>
          <w:trHeight w:val="48"/>
        </w:trPr>
        <w:tc>
          <w:tcPr>
            <w:tcW w:w="1668"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2</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right"/>
              <w:rPr>
                <w:rFonts w:ascii="Arial" w:hAnsi="Arial" w:cs="Arial"/>
                <w:color w:val="auto"/>
                <w:sz w:val="18"/>
                <w:szCs w:val="18"/>
              </w:rPr>
            </w:pP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3</w:t>
            </w:r>
          </w:p>
        </w:tc>
      </w:tr>
      <w:tr w:rsidR="004241DA">
        <w:trPr>
          <w:trHeight w:val="48"/>
        </w:trPr>
        <w:tc>
          <w:tcPr>
            <w:tcW w:w="1668"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Provide an explicit statement of the </w:t>
            </w:r>
            <w:r>
              <w:rPr>
                <w:rFonts w:ascii="Arial" w:hAnsi="Arial" w:cs="Arial"/>
                <w:sz w:val="18"/>
                <w:szCs w:val="18"/>
              </w:rPr>
              <w:t>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3</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right"/>
              <w:rPr>
                <w:rFonts w:ascii="Arial" w:hAnsi="Arial" w:cs="Arial"/>
                <w:color w:val="auto"/>
                <w:sz w:val="18"/>
                <w:szCs w:val="18"/>
              </w:rPr>
            </w:pP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4</w:t>
            </w:r>
          </w:p>
        </w:tc>
      </w:tr>
      <w:tr w:rsidR="004241DA">
        <w:trPr>
          <w:trHeight w:val="191"/>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Specify all databases, registers, </w:t>
            </w:r>
            <w:r>
              <w:rPr>
                <w:rFonts w:ascii="Arial" w:hAnsi="Arial" w:cs="Arial"/>
                <w:sz w:val="18"/>
                <w:szCs w:val="18"/>
              </w:rPr>
              <w:t>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4</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w:t>
            </w:r>
            <w:r>
              <w:rPr>
                <w:rFonts w:ascii="Arial" w:hAnsi="Arial" w:cs="Arial"/>
                <w:sz w:val="18"/>
                <w:szCs w:val="18"/>
              </w:rPr>
              <w:t xml:space="preserve">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4,</w:t>
            </w:r>
            <w:r>
              <w:rPr>
                <w:rFonts w:ascii="Arial" w:hAnsi="Arial" w:cs="Arial"/>
                <w:color w:val="auto"/>
                <w:sz w:val="18"/>
                <w:szCs w:val="18"/>
              </w:rPr>
              <w:t xml:space="preserve"> </w:t>
            </w:r>
            <w:r>
              <w:rPr>
                <w:rFonts w:ascii="Arial" w:hAnsi="Arial" w:cs="Arial"/>
                <w:color w:val="auto"/>
                <w:sz w:val="18"/>
                <w:szCs w:val="18"/>
              </w:rPr>
              <w:t>suppl.2</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w:t>
            </w:r>
            <w:r>
              <w:rPr>
                <w:rFonts w:ascii="Arial" w:hAnsi="Arial" w:cs="Arial"/>
                <w:sz w:val="18"/>
                <w:szCs w:val="18"/>
              </w:rPr>
              <w: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 xml:space="preserve">5, </w:t>
            </w:r>
            <w:r>
              <w:rPr>
                <w:rFonts w:ascii="Arial" w:hAnsi="Arial" w:cs="Arial"/>
                <w:color w:val="auto"/>
                <w:sz w:val="18"/>
                <w:szCs w:val="18"/>
              </w:rPr>
              <w:t>Fig</w:t>
            </w:r>
            <w:r>
              <w:rPr>
                <w:rFonts w:ascii="Arial" w:hAnsi="Arial" w:cs="Arial"/>
                <w:color w:val="auto"/>
                <w:sz w:val="18"/>
                <w:szCs w:val="18"/>
              </w:rPr>
              <w:t>.</w:t>
            </w:r>
            <w:r>
              <w:rPr>
                <w:rFonts w:ascii="Arial" w:hAnsi="Arial" w:cs="Arial"/>
                <w:color w:val="auto"/>
                <w:sz w:val="18"/>
                <w:szCs w:val="18"/>
              </w:rPr>
              <w:t xml:space="preserve"> 1 </w:t>
            </w:r>
          </w:p>
        </w:tc>
      </w:tr>
      <w:tr w:rsidR="004241DA">
        <w:trPr>
          <w:trHeight w:val="152"/>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w:t>
            </w:r>
            <w:r>
              <w:rPr>
                <w:rFonts w:ascii="Arial" w:hAnsi="Arial" w:cs="Arial"/>
                <w:sz w:val="18"/>
                <w:szCs w:val="18"/>
              </w:rPr>
              <w:t>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List and define all outcomes for which data were sought. </w:t>
            </w:r>
            <w:r>
              <w:rPr>
                <w:rFonts w:ascii="Arial" w:hAnsi="Arial" w:cs="Arial"/>
                <w:sz w:val="18"/>
                <w:szCs w:val="18"/>
              </w:rPr>
              <w:t>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48"/>
        </w:trPr>
        <w:tc>
          <w:tcPr>
            <w:tcW w:w="1668" w:type="dxa"/>
            <w:vMerge/>
            <w:tcBorders>
              <w:left w:val="single" w:sz="4" w:space="0" w:color="000000"/>
              <w:bottom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List and define all other variables</w:t>
            </w:r>
            <w:r>
              <w:rPr>
                <w:rFonts w:ascii="Arial" w:hAnsi="Arial" w:cs="Arial"/>
                <w:sz w:val="18"/>
                <w:szCs w:val="18"/>
              </w:rPr>
              <w:t xml:space="preserve">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Specify the methods used to assess risk of bias in</w:t>
            </w:r>
            <w:r>
              <w:rPr>
                <w:rFonts w:ascii="Arial" w:hAnsi="Arial" w:cs="Arial"/>
                <w:sz w:val="18"/>
                <w:szCs w:val="18"/>
              </w:rPr>
              <w:t xml:space="preserve">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Specify for each outcome </w:t>
            </w:r>
            <w:r>
              <w:rPr>
                <w:rFonts w:ascii="Arial" w:hAnsi="Arial" w:cs="Arial"/>
                <w:sz w:val="18"/>
                <w:szCs w:val="18"/>
              </w:rPr>
              <w:t>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w:t>
            </w:r>
            <w:r>
              <w:rPr>
                <w:rFonts w:ascii="Arial" w:hAnsi="Arial" w:cs="Arial"/>
                <w:sz w:val="18"/>
                <w:szCs w:val="18"/>
              </w:rPr>
              <w:t xml:space="preserve">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w:t>
            </w:r>
            <w:r>
              <w:rPr>
                <w:rFonts w:ascii="Arial" w:hAnsi="Arial" w:cs="Arial"/>
                <w:sz w:val="18"/>
                <w:szCs w:val="18"/>
              </w:rPr>
              <w:t xml:space="preserve">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50"/>
        </w:trPr>
        <w:tc>
          <w:tcPr>
            <w:tcW w:w="1668" w:type="dxa"/>
            <w:vMerge/>
            <w:tcBorders>
              <w:left w:val="single" w:sz="4" w:space="0" w:color="000000"/>
              <w:bottom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Certainty </w:t>
            </w:r>
            <w:r>
              <w:rPr>
                <w:rFonts w:ascii="Arial" w:hAnsi="Arial" w:cs="Arial"/>
                <w:sz w:val="18"/>
                <w:szCs w:val="18"/>
              </w:rPr>
              <w:lastRenderedPageBreak/>
              <w:t>assessment</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lastRenderedPageBreak/>
              <w:t>15</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5</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center"/>
              <w:rPr>
                <w:rFonts w:ascii="Arial" w:hAnsi="Arial" w:cs="Arial"/>
                <w:color w:val="auto"/>
                <w:sz w:val="18"/>
                <w:szCs w:val="18"/>
              </w:rPr>
            </w:pP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w:t>
            </w:r>
            <w:r>
              <w:rPr>
                <w:rFonts w:ascii="Arial" w:hAnsi="Arial" w:cs="Arial"/>
                <w:sz w:val="18"/>
                <w:szCs w:val="18"/>
              </w:rPr>
              <w:t xml:space="preserve">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p>
        </w:tc>
      </w:tr>
      <w:tr w:rsidR="004241DA">
        <w:trPr>
          <w:trHeight w:val="48"/>
        </w:trPr>
        <w:tc>
          <w:tcPr>
            <w:tcW w:w="1668" w:type="dxa"/>
            <w:vMerge/>
            <w:tcBorders>
              <w:left w:val="single" w:sz="4" w:space="0" w:color="000000"/>
              <w:bottom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p>
        </w:tc>
      </w:tr>
      <w:tr w:rsidR="004241DA">
        <w:trPr>
          <w:trHeight w:val="103"/>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 suppl.3</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w:t>
            </w:r>
            <w:r>
              <w:rPr>
                <w:rFonts w:ascii="Arial" w:hAnsi="Arial" w:cs="Arial"/>
                <w:sz w:val="18"/>
                <w:szCs w:val="18"/>
              </w:rPr>
              <w:t>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 xml:space="preserve">7-9, </w:t>
            </w:r>
            <w:r>
              <w:rPr>
                <w:rFonts w:ascii="Arial" w:hAnsi="Arial" w:cs="Arial"/>
                <w:color w:val="auto"/>
                <w:sz w:val="18"/>
                <w:szCs w:val="18"/>
              </w:rPr>
              <w:t xml:space="preserve">Table </w:t>
            </w:r>
            <w:r>
              <w:rPr>
                <w:rFonts w:ascii="Arial" w:hAnsi="Arial" w:cs="Arial"/>
                <w:color w:val="auto"/>
                <w:sz w:val="18"/>
                <w:szCs w:val="18"/>
              </w:rPr>
              <w:t>1</w:t>
            </w: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For each synthesis, briefly summarise the </w:t>
            </w:r>
            <w:r>
              <w:rPr>
                <w:rFonts w:ascii="Arial" w:hAnsi="Arial" w:cs="Arial"/>
                <w:sz w:val="18"/>
                <w:szCs w:val="18"/>
              </w:rPr>
              <w:t>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p>
        </w:tc>
      </w:tr>
      <w:tr w:rsidR="004241DA">
        <w:trPr>
          <w:trHeight w:val="203"/>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w:t>
            </w:r>
            <w:r>
              <w:rPr>
                <w:rFonts w:ascii="Arial" w:hAnsi="Arial" w:cs="Arial"/>
                <w:sz w:val="18"/>
                <w:szCs w:val="18"/>
              </w:rPr>
              <w:t xml:space="preserve">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6, Fig</w:t>
            </w:r>
            <w:r>
              <w:rPr>
                <w:rFonts w:ascii="Arial" w:hAnsi="Arial" w:cs="Arial"/>
                <w:color w:val="auto"/>
                <w:sz w:val="18"/>
                <w:szCs w:val="18"/>
              </w:rPr>
              <w:t xml:space="preserve">ures. </w:t>
            </w:r>
            <w:r>
              <w:rPr>
                <w:rFonts w:ascii="Arial" w:hAnsi="Arial" w:cs="Arial"/>
                <w:color w:val="auto"/>
                <w:sz w:val="18"/>
                <w:szCs w:val="18"/>
              </w:rPr>
              <w:t>2</w:t>
            </w:r>
            <w:r>
              <w:rPr>
                <w:rFonts w:ascii="Arial" w:hAnsi="Arial" w:cs="Arial"/>
                <w:color w:val="auto"/>
                <w:sz w:val="18"/>
                <w:szCs w:val="18"/>
              </w:rPr>
              <w:t>-5, suppl.5</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8-9</w:t>
            </w:r>
          </w:p>
        </w:tc>
      </w:tr>
      <w:tr w:rsidR="004241DA">
        <w:trPr>
          <w:trHeight w:val="48"/>
        </w:trPr>
        <w:tc>
          <w:tcPr>
            <w:tcW w:w="1668" w:type="dxa"/>
            <w:vMerge/>
            <w:tcBorders>
              <w:left w:val="single" w:sz="4" w:space="0" w:color="000000"/>
              <w:bottom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Present results of all </w:t>
            </w:r>
            <w:r>
              <w:rPr>
                <w:rFonts w:ascii="Arial" w:hAnsi="Arial" w:cs="Arial"/>
                <w:sz w:val="18"/>
                <w:szCs w:val="18"/>
              </w:rPr>
              <w:t>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8-9</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7</w:t>
            </w:r>
            <w:r>
              <w:rPr>
                <w:rFonts w:ascii="Arial" w:hAnsi="Arial" w:cs="Arial"/>
                <w:color w:val="auto"/>
                <w:sz w:val="18"/>
                <w:szCs w:val="18"/>
              </w:rPr>
              <w:t>, suppl.4</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center"/>
              <w:rPr>
                <w:rFonts w:ascii="Arial" w:hAnsi="Arial" w:cs="Arial"/>
                <w:color w:val="auto"/>
                <w:sz w:val="18"/>
                <w:szCs w:val="18"/>
              </w:rPr>
            </w:pP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10</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 xml:space="preserve">Discuss any </w:t>
            </w:r>
            <w:r>
              <w:rPr>
                <w:rFonts w:ascii="Arial" w:hAnsi="Arial" w:cs="Arial"/>
                <w:sz w:val="18"/>
                <w:szCs w:val="18"/>
              </w:rPr>
              <w:t>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12</w:t>
            </w:r>
          </w:p>
        </w:tc>
      </w:tr>
      <w:tr w:rsidR="004241DA">
        <w:trPr>
          <w:trHeight w:val="48"/>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12</w:t>
            </w:r>
          </w:p>
        </w:tc>
      </w:tr>
      <w:tr w:rsidR="004241DA">
        <w:trPr>
          <w:trHeight w:val="48"/>
        </w:trPr>
        <w:tc>
          <w:tcPr>
            <w:tcW w:w="1668" w:type="dxa"/>
            <w:vMerge/>
            <w:tcBorders>
              <w:left w:val="single" w:sz="4" w:space="0" w:color="000000"/>
              <w:bottom w:val="single" w:sz="4" w:space="0" w:color="auto"/>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10-12</w:t>
            </w:r>
          </w:p>
        </w:tc>
      </w:tr>
      <w:tr w:rsidR="004241DA">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rsidR="004241DA" w:rsidRDefault="00F12591">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rsidR="004241DA" w:rsidRDefault="004241DA">
            <w:pPr>
              <w:pStyle w:val="Default"/>
              <w:jc w:val="center"/>
              <w:rPr>
                <w:rFonts w:ascii="Arial" w:hAnsi="Arial" w:cs="Arial"/>
                <w:color w:val="auto"/>
                <w:sz w:val="18"/>
                <w:szCs w:val="18"/>
              </w:rPr>
            </w:pPr>
          </w:p>
        </w:tc>
      </w:tr>
      <w:tr w:rsidR="004241DA">
        <w:trPr>
          <w:trHeight w:val="48"/>
        </w:trPr>
        <w:tc>
          <w:tcPr>
            <w:tcW w:w="1668" w:type="dxa"/>
            <w:vMerge w:val="restart"/>
            <w:tcBorders>
              <w:top w:val="single" w:sz="4" w:space="0" w:color="000000"/>
              <w:left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4</w:t>
            </w:r>
          </w:p>
        </w:tc>
      </w:tr>
      <w:tr w:rsidR="004241DA">
        <w:trPr>
          <w:trHeight w:val="57"/>
        </w:trPr>
        <w:tc>
          <w:tcPr>
            <w:tcW w:w="1668" w:type="dxa"/>
            <w:vMerge/>
            <w:tcBorders>
              <w:left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4</w:t>
            </w:r>
          </w:p>
        </w:tc>
      </w:tr>
      <w:tr w:rsidR="004241DA">
        <w:trPr>
          <w:trHeight w:val="48"/>
        </w:trPr>
        <w:tc>
          <w:tcPr>
            <w:tcW w:w="1668" w:type="dxa"/>
            <w:vMerge/>
            <w:tcBorders>
              <w:left w:val="single" w:sz="4" w:space="0" w:color="000000"/>
              <w:bottom w:val="single" w:sz="4" w:space="0" w:color="000000"/>
              <w:right w:val="single" w:sz="4" w:space="0" w:color="000000"/>
            </w:tcBorders>
          </w:tcPr>
          <w:p w:rsidR="004241DA" w:rsidRDefault="004241DA">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NA</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4241DA">
        <w:trPr>
          <w:trHeight w:val="48"/>
        </w:trPr>
        <w:tc>
          <w:tcPr>
            <w:tcW w:w="1668"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Separate file</w:t>
            </w:r>
          </w:p>
        </w:tc>
      </w:tr>
      <w:tr w:rsidR="004241DA">
        <w:trPr>
          <w:trHeight w:val="219"/>
        </w:trPr>
        <w:tc>
          <w:tcPr>
            <w:tcW w:w="1668"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w:t>
            </w:r>
            <w:r>
              <w:rPr>
                <w:rFonts w:ascii="Arial" w:hAnsi="Arial" w:cs="Arial"/>
                <w:sz w:val="18"/>
                <w:szCs w:val="18"/>
              </w:rPr>
              <w: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rsidR="004241DA" w:rsidRDefault="00F12591">
            <w:pPr>
              <w:pStyle w:val="Default"/>
              <w:spacing w:before="40" w:after="40"/>
              <w:rPr>
                <w:rFonts w:ascii="Arial" w:hAnsi="Arial" w:cs="Arial"/>
                <w:color w:val="auto"/>
                <w:sz w:val="18"/>
                <w:szCs w:val="18"/>
              </w:rPr>
            </w:pPr>
            <w:r>
              <w:rPr>
                <w:rFonts w:ascii="Arial" w:hAnsi="Arial" w:cs="Arial"/>
                <w:color w:val="auto"/>
                <w:sz w:val="18"/>
                <w:szCs w:val="18"/>
              </w:rPr>
              <w:t>NA</w:t>
            </w:r>
          </w:p>
        </w:tc>
      </w:tr>
    </w:tbl>
    <w:p w:rsidR="004241DA" w:rsidRDefault="004241DA">
      <w:pPr>
        <w:pStyle w:val="Default"/>
        <w:spacing w:line="183" w:lineRule="atLeast"/>
        <w:jc w:val="both"/>
        <w:rPr>
          <w:rFonts w:ascii="Arial" w:hAnsi="Arial" w:cs="Arial"/>
          <w:i/>
          <w:iCs/>
          <w:color w:val="auto"/>
          <w:sz w:val="16"/>
          <w:szCs w:val="16"/>
        </w:rPr>
      </w:pPr>
    </w:p>
    <w:p w:rsidR="004241DA" w:rsidRDefault="00F12591">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w:t>
      </w:r>
      <w:proofErr w:type="gramStart"/>
      <w:r>
        <w:rPr>
          <w:rFonts w:ascii="Arial" w:hAnsi="Arial" w:cs="Arial"/>
          <w:color w:val="auto"/>
          <w:sz w:val="16"/>
          <w:szCs w:val="16"/>
        </w:rPr>
        <w:t>;372:n71</w:t>
      </w:r>
      <w:proofErr w:type="gramEnd"/>
      <w:r>
        <w:rPr>
          <w:rFonts w:ascii="Arial" w:hAnsi="Arial" w:cs="Arial"/>
          <w:color w:val="auto"/>
          <w:sz w:val="16"/>
          <w:szCs w:val="16"/>
        </w:rPr>
        <w:t xml:space="preserve">. </w:t>
      </w:r>
      <w:proofErr w:type="gramStart"/>
      <w:r>
        <w:rPr>
          <w:rFonts w:ascii="Arial" w:hAnsi="Arial" w:cs="Arial"/>
          <w:color w:val="auto"/>
          <w:sz w:val="16"/>
          <w:szCs w:val="16"/>
        </w:rPr>
        <w:t>doi</w:t>
      </w:r>
      <w:proofErr w:type="gramEnd"/>
      <w:r>
        <w:rPr>
          <w:rFonts w:ascii="Arial" w:hAnsi="Arial" w:cs="Arial"/>
          <w:color w:val="auto"/>
          <w:sz w:val="16"/>
          <w:szCs w:val="16"/>
        </w:rPr>
        <w:t>: 10.1136/bmj.n71</w:t>
      </w:r>
    </w:p>
    <w:p w:rsidR="004241DA" w:rsidRDefault="00F12591">
      <w:pPr>
        <w:widowControl/>
        <w:jc w:val="left"/>
        <w:rPr>
          <w:rFonts w:ascii="Times New Roman Bold" w:eastAsia="Arial Narrow" w:hAnsi="Times New Roman Bold" w:cs="Times New Roman Bold"/>
          <w:b/>
          <w:bCs/>
          <w:color w:val="000000"/>
          <w:sz w:val="22"/>
          <w:lang w:val="en-US" w:eastAsia="zh-CN" w:bidi="ar"/>
        </w:rPr>
        <w:sectPr w:rsidR="004241DA">
          <w:pgSz w:w="16837" w:h="11905" w:orient="landscape"/>
          <w:pgMar w:top="720" w:right="720" w:bottom="720" w:left="720" w:header="720" w:footer="720" w:gutter="0"/>
          <w:cols w:space="720"/>
        </w:sect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6" w:history="1">
        <w:r>
          <w:rPr>
            <w:rStyle w:val="Hyperlink"/>
            <w:rFonts w:ascii="Arial" w:hAnsi="Arial" w:cs="Arial"/>
            <w:sz w:val="18"/>
            <w:szCs w:val="18"/>
            <w:lang w:val="da-DK"/>
          </w:rPr>
          <w:t>http://www.prisma-statement.org/</w:t>
        </w:r>
      </w:hyperlink>
      <w:r>
        <w:rPr>
          <w:rFonts w:ascii="Arial" w:hAnsi="Arial" w:cs="Arial"/>
          <w:color w:val="000000"/>
          <w:sz w:val="16"/>
          <w:szCs w:val="16"/>
          <w:lang w:val="da-DK"/>
        </w:rPr>
        <w:t xml:space="preserve"> </w:t>
      </w:r>
    </w:p>
    <w:p w:rsidR="004241DA" w:rsidRDefault="00F12591">
      <w:pPr>
        <w:autoSpaceDE w:val="0"/>
        <w:spacing w:line="360" w:lineRule="auto"/>
        <w:rPr>
          <w:b/>
          <w:bCs/>
          <w:sz w:val="24"/>
          <w:szCs w:val="24"/>
        </w:rPr>
      </w:pPr>
      <w:r>
        <w:rPr>
          <w:rFonts w:hint="eastAsia"/>
          <w:b/>
          <w:bCs/>
          <w:sz w:val="24"/>
          <w:szCs w:val="24"/>
          <w:lang w:val="en-US" w:eastAsia="zh-Hans"/>
        </w:rPr>
        <w:lastRenderedPageBreak/>
        <w:t xml:space="preserve">Supplementary Material </w:t>
      </w:r>
      <w:proofErr w:type="gramStart"/>
      <w:r>
        <w:rPr>
          <w:b/>
          <w:bCs/>
          <w:sz w:val="24"/>
          <w:szCs w:val="24"/>
          <w:lang w:eastAsia="zh-Hans"/>
        </w:rPr>
        <w:t>2</w:t>
      </w:r>
      <w:proofErr w:type="gramEnd"/>
      <w:r>
        <w:rPr>
          <w:b/>
          <w:bCs/>
          <w:sz w:val="24"/>
          <w:szCs w:val="24"/>
          <w:lang w:eastAsia="zh-Hans"/>
        </w:rPr>
        <w:t xml:space="preserve">. </w:t>
      </w:r>
      <w:r>
        <w:rPr>
          <w:b/>
          <w:bCs/>
          <w:sz w:val="24"/>
          <w:szCs w:val="24"/>
        </w:rPr>
        <w:t>Search strategy</w:t>
      </w:r>
    </w:p>
    <w:p w:rsidR="004241DA" w:rsidRDefault="004241DA">
      <w:pPr>
        <w:autoSpaceDE w:val="0"/>
        <w:spacing w:line="360" w:lineRule="auto"/>
        <w:rPr>
          <w:b/>
          <w:bCs/>
          <w:sz w:val="22"/>
        </w:rPr>
      </w:pPr>
    </w:p>
    <w:p w:rsidR="004241DA" w:rsidRDefault="00F12591">
      <w:pPr>
        <w:autoSpaceDE w:val="0"/>
        <w:spacing w:line="360" w:lineRule="auto"/>
        <w:rPr>
          <w:sz w:val="22"/>
          <w:lang w:val="en-US" w:eastAsia="zh-CN"/>
        </w:rPr>
      </w:pPr>
      <w:r>
        <w:rPr>
          <w:rFonts w:hint="eastAsia"/>
          <w:b/>
          <w:bCs/>
          <w:sz w:val="22"/>
          <w:lang w:val="en-US" w:eastAsia="zh-CN"/>
        </w:rPr>
        <w:t>Pubmed</w:t>
      </w:r>
      <w:r>
        <w:rPr>
          <w:b/>
          <w:bCs/>
          <w:sz w:val="22"/>
        </w:rPr>
        <w:t xml:space="preserve">: </w:t>
      </w:r>
      <w:r>
        <w:rPr>
          <w:rFonts w:hint="eastAsia"/>
          <w:b/>
          <w:bCs/>
          <w:sz w:val="22"/>
          <w:lang w:val="en-US" w:eastAsia="zh-CN"/>
        </w:rPr>
        <w:t>470</w:t>
      </w:r>
    </w:p>
    <w:p w:rsidR="004241DA" w:rsidRDefault="00F12591">
      <w:pPr>
        <w:spacing w:line="360" w:lineRule="auto"/>
        <w:rPr>
          <w:sz w:val="22"/>
        </w:rPr>
      </w:pPr>
      <w:r>
        <w:rPr>
          <w:sz w:val="22"/>
        </w:rPr>
        <w:t xml:space="preserve">1   </w:t>
      </w:r>
      <w:bookmarkStart w:id="1" w:name="OLE_LINK3"/>
      <w:bookmarkStart w:id="2" w:name="OLE_LINK7"/>
      <w:r>
        <w:rPr>
          <w:rFonts w:hint="eastAsia"/>
          <w:sz w:val="22"/>
        </w:rPr>
        <w:t xml:space="preserve">Pulmonary </w:t>
      </w:r>
      <w:proofErr w:type="gramStart"/>
      <w:r>
        <w:rPr>
          <w:rFonts w:hint="eastAsia"/>
          <w:sz w:val="22"/>
        </w:rPr>
        <w:t>Atelectasis</w:t>
      </w:r>
      <w:bookmarkEnd w:id="1"/>
      <w:r>
        <w:rPr>
          <w:sz w:val="22"/>
        </w:rPr>
        <w:t>[</w:t>
      </w:r>
      <w:proofErr w:type="gramEnd"/>
      <w:r>
        <w:rPr>
          <w:sz w:val="22"/>
        </w:rPr>
        <w:t xml:space="preserve">MeSH Terms]) </w:t>
      </w:r>
    </w:p>
    <w:p w:rsidR="004241DA" w:rsidRDefault="00F12591">
      <w:pPr>
        <w:spacing w:line="360" w:lineRule="auto"/>
        <w:rPr>
          <w:sz w:val="22"/>
        </w:rPr>
      </w:pPr>
      <w:r>
        <w:rPr>
          <w:rFonts w:hint="eastAsia"/>
          <w:sz w:val="22"/>
          <w:lang w:val="en-US" w:eastAsia="zh-CN"/>
        </w:rPr>
        <w:t>2</w:t>
      </w:r>
      <w:r>
        <w:rPr>
          <w:sz w:val="22"/>
        </w:rPr>
        <w:t xml:space="preserve">   </w:t>
      </w:r>
      <w:bookmarkStart w:id="3" w:name="OLE_LINK5"/>
      <w:r>
        <w:rPr>
          <w:rFonts w:hint="eastAsia"/>
          <w:sz w:val="22"/>
        </w:rPr>
        <w:t xml:space="preserve">Lung </w:t>
      </w:r>
      <w:proofErr w:type="gramStart"/>
      <w:r>
        <w:rPr>
          <w:rFonts w:hint="eastAsia"/>
          <w:sz w:val="22"/>
        </w:rPr>
        <w:t>Collapse</w:t>
      </w:r>
      <w:bookmarkEnd w:id="3"/>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3</w:t>
      </w:r>
      <w:r>
        <w:rPr>
          <w:sz w:val="22"/>
        </w:rPr>
        <w:t xml:space="preserve">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4</w:t>
      </w:r>
      <w:r>
        <w:rPr>
          <w:sz w:val="22"/>
        </w:rPr>
        <w:t xml:space="preserve">   </w:t>
      </w:r>
      <w:r>
        <w:rPr>
          <w:rFonts w:hint="eastAsia"/>
          <w:sz w:val="22"/>
        </w:rPr>
        <w:t xml:space="preserve">Congestive Pulmonary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5</w:t>
      </w:r>
      <w:r>
        <w:rPr>
          <w:sz w:val="22"/>
        </w:rPr>
        <w:t xml:space="preserve">   </w:t>
      </w:r>
      <w:r>
        <w:rPr>
          <w:rFonts w:hint="eastAsia"/>
          <w:sz w:val="22"/>
        </w:rPr>
        <w:t xml:space="preserve">Congestive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6</w:t>
      </w:r>
      <w:r>
        <w:rPr>
          <w:sz w:val="22"/>
        </w:rPr>
        <w:t xml:space="preserve">   </w:t>
      </w:r>
      <w:r>
        <w:rPr>
          <w:rFonts w:hint="eastAsia"/>
          <w:sz w:val="22"/>
        </w:rPr>
        <w:t xml:space="preserve">Resorption Pulmonary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7</w:t>
      </w:r>
      <w:r>
        <w:rPr>
          <w:sz w:val="22"/>
        </w:rPr>
        <w:t xml:space="preserve">   </w:t>
      </w:r>
      <w:r>
        <w:rPr>
          <w:rFonts w:hint="eastAsia"/>
          <w:sz w:val="22"/>
        </w:rPr>
        <w:t xml:space="preserve">Resorption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8</w:t>
      </w:r>
      <w:bookmarkStart w:id="4" w:name="OLE_LINK1"/>
      <w:r>
        <w:rPr>
          <w:sz w:val="22"/>
        </w:rPr>
        <w:t xml:space="preserve">   </w:t>
      </w:r>
      <w:bookmarkEnd w:id="4"/>
      <w:r>
        <w:rPr>
          <w:rFonts w:hint="eastAsia"/>
          <w:sz w:val="22"/>
        </w:rPr>
        <w:t xml:space="preserve">Contraction Pulmonary </w:t>
      </w:r>
      <w:proofErr w:type="gramStart"/>
      <w:r>
        <w:rPr>
          <w:rFonts w:hint="eastAsia"/>
          <w:sz w:val="22"/>
        </w:rPr>
        <w:t>Atelectasis</w:t>
      </w:r>
      <w:r>
        <w:rPr>
          <w:sz w:val="22"/>
        </w:rPr>
        <w:t>[</w:t>
      </w:r>
      <w:proofErr w:type="gramEnd"/>
      <w:r>
        <w:rPr>
          <w:sz w:val="22"/>
        </w:rPr>
        <w:t>Title/Abstract]</w:t>
      </w:r>
    </w:p>
    <w:p w:rsidR="004241DA" w:rsidRDefault="00F12591">
      <w:pPr>
        <w:spacing w:line="360" w:lineRule="auto"/>
        <w:rPr>
          <w:sz w:val="22"/>
          <w:lang w:val="en-US" w:eastAsia="zh-CN"/>
        </w:rPr>
      </w:pPr>
      <w:r>
        <w:rPr>
          <w:rFonts w:hint="eastAsia"/>
          <w:sz w:val="22"/>
          <w:lang w:val="en-US" w:eastAsia="zh-CN"/>
        </w:rPr>
        <w:t>9</w:t>
      </w:r>
      <w:r>
        <w:rPr>
          <w:sz w:val="22"/>
        </w:rPr>
        <w:t xml:space="preserve">   </w:t>
      </w:r>
      <w:r>
        <w:rPr>
          <w:rFonts w:hint="eastAsia"/>
          <w:sz w:val="22"/>
          <w:lang w:val="en-US" w:eastAsia="zh-CN"/>
        </w:rPr>
        <w:t xml:space="preserve">Postoperative Pulmonary </w:t>
      </w:r>
      <w:proofErr w:type="gramStart"/>
      <w:r>
        <w:rPr>
          <w:rFonts w:hint="eastAsia"/>
          <w:sz w:val="22"/>
          <w:lang w:val="en-US" w:eastAsia="zh-CN"/>
        </w:rPr>
        <w:t>Atelect</w:t>
      </w:r>
      <w:r>
        <w:rPr>
          <w:rFonts w:hint="eastAsia"/>
          <w:sz w:val="22"/>
          <w:lang w:val="en-US" w:eastAsia="zh-CN"/>
        </w:rPr>
        <w:t>asis</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10</w:t>
      </w:r>
      <w:r>
        <w:rPr>
          <w:sz w:val="22"/>
        </w:rPr>
        <w:t xml:space="preserve">   </w:t>
      </w:r>
      <w:r>
        <w:rPr>
          <w:sz w:val="22"/>
          <w:lang w:val="en-US" w:eastAsia="zh-CN"/>
        </w:rPr>
        <w:t xml:space="preserve">Compression Pulmonary </w:t>
      </w:r>
      <w:proofErr w:type="gramStart"/>
      <w:r>
        <w:rPr>
          <w:sz w:val="22"/>
          <w:lang w:val="en-US" w:eastAsia="zh-CN"/>
        </w:rPr>
        <w:t>Atelectasis</w:t>
      </w:r>
      <w:r>
        <w:rPr>
          <w:sz w:val="22"/>
        </w:rPr>
        <w:t>[</w:t>
      </w:r>
      <w:proofErr w:type="gramEnd"/>
      <w:r>
        <w:rPr>
          <w:sz w:val="22"/>
        </w:rPr>
        <w:t>Title/Abstract]</w:t>
      </w:r>
    </w:p>
    <w:p w:rsidR="004241DA" w:rsidRDefault="00F12591">
      <w:pPr>
        <w:spacing w:line="360" w:lineRule="auto"/>
        <w:rPr>
          <w:sz w:val="22"/>
          <w:lang w:val="en-US" w:eastAsia="zh-CN"/>
        </w:rPr>
      </w:pPr>
      <w:r>
        <w:rPr>
          <w:rFonts w:hint="eastAsia"/>
          <w:sz w:val="22"/>
          <w:lang w:val="en-US" w:eastAsia="zh-CN"/>
        </w:rPr>
        <w:t>11</w:t>
      </w:r>
      <w:r>
        <w:rPr>
          <w:sz w:val="22"/>
        </w:rPr>
        <w:t xml:space="preserve">   </w:t>
      </w:r>
      <w:r>
        <w:rPr>
          <w:sz w:val="22"/>
          <w:lang w:val="en-US" w:eastAsia="zh-CN"/>
        </w:rPr>
        <w:t xml:space="preserve">Compression </w:t>
      </w:r>
      <w:proofErr w:type="gramStart"/>
      <w:r>
        <w:rPr>
          <w:sz w:val="22"/>
          <w:lang w:val="en-US" w:eastAsia="zh-CN"/>
        </w:rPr>
        <w:t>Atelectasis</w:t>
      </w:r>
      <w:r>
        <w:rPr>
          <w:sz w:val="22"/>
        </w:rPr>
        <w:t>[</w:t>
      </w:r>
      <w:proofErr w:type="gramEnd"/>
      <w:r>
        <w:rPr>
          <w:sz w:val="22"/>
        </w:rPr>
        <w:t>Title/Abstract]</w:t>
      </w:r>
    </w:p>
    <w:p w:rsidR="004241DA" w:rsidRDefault="00F12591">
      <w:pPr>
        <w:spacing w:line="360" w:lineRule="auto"/>
        <w:rPr>
          <w:sz w:val="22"/>
          <w:lang w:val="en-US" w:eastAsia="zh-CN"/>
        </w:rPr>
      </w:pPr>
      <w:r>
        <w:rPr>
          <w:rFonts w:hint="eastAsia"/>
          <w:sz w:val="22"/>
          <w:lang w:val="en-US" w:eastAsia="zh-CN"/>
        </w:rPr>
        <w:t>12</w:t>
      </w:r>
      <w:r>
        <w:rPr>
          <w:sz w:val="22"/>
        </w:rPr>
        <w:t xml:space="preserve">   1 OR 2 OR 3 OR 4 OR 5 OR 6 OR 7 OR 8 OR 9</w:t>
      </w:r>
      <w:bookmarkStart w:id="5" w:name="OLE_LINK4"/>
      <w:r>
        <w:rPr>
          <w:sz w:val="22"/>
        </w:rPr>
        <w:t xml:space="preserve"> OR 10</w:t>
      </w:r>
      <w:bookmarkEnd w:id="5"/>
      <w:r>
        <w:rPr>
          <w:sz w:val="22"/>
        </w:rPr>
        <w:t xml:space="preserve"> OR 1</w:t>
      </w:r>
      <w:r>
        <w:rPr>
          <w:rFonts w:hint="eastAsia"/>
          <w:sz w:val="22"/>
          <w:lang w:val="en-US" w:eastAsia="zh-CN"/>
        </w:rPr>
        <w:t>1</w:t>
      </w:r>
    </w:p>
    <w:p w:rsidR="004241DA" w:rsidRDefault="00F12591">
      <w:pPr>
        <w:spacing w:line="360" w:lineRule="auto"/>
        <w:rPr>
          <w:sz w:val="22"/>
        </w:rPr>
      </w:pPr>
      <w:r>
        <w:rPr>
          <w:sz w:val="22"/>
        </w:rPr>
        <w:t>1</w:t>
      </w:r>
      <w:r>
        <w:rPr>
          <w:rFonts w:hint="eastAsia"/>
          <w:sz w:val="22"/>
          <w:lang w:val="en-US" w:eastAsia="zh-CN"/>
        </w:rPr>
        <w:t>3</w:t>
      </w:r>
      <w:r>
        <w:rPr>
          <w:sz w:val="22"/>
        </w:rPr>
        <w:t xml:space="preserve">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proofErr w:type="gramStart"/>
      <w:r>
        <w:rPr>
          <w:rFonts w:hint="eastAsia"/>
          <w:sz w:val="22"/>
          <w:lang w:val="en-US" w:eastAsia="zh-CN"/>
        </w:rPr>
        <w:t>M</w:t>
      </w:r>
      <w:r>
        <w:rPr>
          <w:rFonts w:hint="eastAsia"/>
          <w:sz w:val="22"/>
        </w:rPr>
        <w:t>anoeuvre</w:t>
      </w:r>
      <w:r>
        <w:rPr>
          <w:sz w:val="22"/>
        </w:rPr>
        <w:t>[</w:t>
      </w:r>
      <w:proofErr w:type="gramEnd"/>
      <w:r>
        <w:rPr>
          <w:sz w:val="22"/>
        </w:rPr>
        <w:t>Title/Abstract]</w:t>
      </w:r>
    </w:p>
    <w:p w:rsidR="004241DA" w:rsidRDefault="00F12591">
      <w:pPr>
        <w:spacing w:line="360" w:lineRule="auto"/>
        <w:rPr>
          <w:sz w:val="22"/>
        </w:rPr>
      </w:pPr>
      <w:r>
        <w:rPr>
          <w:sz w:val="22"/>
        </w:rPr>
        <w:t>1</w:t>
      </w:r>
      <w:r>
        <w:rPr>
          <w:rFonts w:hint="eastAsia"/>
          <w:sz w:val="22"/>
          <w:lang w:val="en-US" w:eastAsia="zh-CN"/>
        </w:rPr>
        <w:t>4</w:t>
      </w:r>
      <w:r>
        <w:rPr>
          <w:sz w:val="22"/>
        </w:rPr>
        <w:t xml:space="preserve">   </w:t>
      </w:r>
      <w:r>
        <w:rPr>
          <w:rFonts w:hint="eastAsia"/>
          <w:sz w:val="22"/>
          <w:lang w:val="en-US" w:eastAsia="zh-CN"/>
        </w:rPr>
        <w:t>R</w:t>
      </w:r>
      <w:r>
        <w:rPr>
          <w:rFonts w:hint="eastAsia"/>
          <w:sz w:val="22"/>
        </w:rPr>
        <w:t xml:space="preserve">ecruitment </w:t>
      </w:r>
      <w:proofErr w:type="gramStart"/>
      <w:r>
        <w:rPr>
          <w:rFonts w:hint="eastAsia"/>
          <w:sz w:val="22"/>
          <w:lang w:val="en-US" w:eastAsia="zh-CN"/>
        </w:rPr>
        <w:t>M</w:t>
      </w:r>
      <w:r>
        <w:rPr>
          <w:rFonts w:hint="eastAsia"/>
          <w:sz w:val="22"/>
        </w:rPr>
        <w:t>anoeuvre</w:t>
      </w:r>
      <w:r>
        <w:rPr>
          <w:sz w:val="22"/>
        </w:rPr>
        <w:t>[</w:t>
      </w:r>
      <w:proofErr w:type="gramEnd"/>
      <w:r>
        <w:rPr>
          <w:sz w:val="22"/>
        </w:rPr>
        <w:t>Title/Abstract]</w:t>
      </w:r>
    </w:p>
    <w:p w:rsidR="004241DA" w:rsidRDefault="00F12591">
      <w:pPr>
        <w:spacing w:line="360" w:lineRule="auto"/>
        <w:rPr>
          <w:sz w:val="22"/>
        </w:rPr>
      </w:pPr>
      <w:r>
        <w:rPr>
          <w:sz w:val="22"/>
        </w:rPr>
        <w:t>1</w:t>
      </w:r>
      <w:r>
        <w:rPr>
          <w:rFonts w:hint="eastAsia"/>
          <w:sz w:val="22"/>
          <w:lang w:val="en-US" w:eastAsia="zh-CN"/>
        </w:rPr>
        <w:t>5</w:t>
      </w:r>
      <w:r>
        <w:rPr>
          <w:sz w:val="22"/>
        </w:rPr>
        <w:t xml:space="preserve">   </w:t>
      </w:r>
      <w:r>
        <w:rPr>
          <w:rFonts w:hint="eastAsia"/>
          <w:sz w:val="22"/>
          <w:lang w:val="en-US" w:eastAsia="zh-CN"/>
        </w:rPr>
        <w:t>L</w:t>
      </w:r>
      <w:r>
        <w:rPr>
          <w:rFonts w:hint="eastAsia"/>
          <w:sz w:val="22"/>
        </w:rPr>
        <w:t xml:space="preserve">ung </w:t>
      </w:r>
      <w:proofErr w:type="gramStart"/>
      <w:r>
        <w:rPr>
          <w:rFonts w:hint="eastAsia"/>
          <w:sz w:val="22"/>
          <w:lang w:val="en-US" w:eastAsia="zh-CN"/>
        </w:rPr>
        <w:t>R</w:t>
      </w:r>
      <w:r>
        <w:rPr>
          <w:rFonts w:hint="eastAsia"/>
          <w:sz w:val="22"/>
        </w:rPr>
        <w:t>ecruitment</w:t>
      </w:r>
      <w:r>
        <w:rPr>
          <w:sz w:val="22"/>
        </w:rPr>
        <w:t>[</w:t>
      </w:r>
      <w:proofErr w:type="gramEnd"/>
      <w:r>
        <w:rPr>
          <w:sz w:val="22"/>
        </w:rPr>
        <w:t>Title/Abstract]</w:t>
      </w:r>
    </w:p>
    <w:p w:rsidR="004241DA" w:rsidRDefault="00F12591">
      <w:pPr>
        <w:spacing w:line="360" w:lineRule="auto"/>
        <w:rPr>
          <w:sz w:val="22"/>
        </w:rPr>
      </w:pPr>
      <w:r>
        <w:rPr>
          <w:sz w:val="22"/>
        </w:rPr>
        <w:t>1</w:t>
      </w:r>
      <w:r>
        <w:rPr>
          <w:rFonts w:hint="eastAsia"/>
          <w:sz w:val="22"/>
          <w:lang w:val="en-US" w:eastAsia="zh-CN"/>
        </w:rPr>
        <w:t>6</w:t>
      </w:r>
      <w:r>
        <w:rPr>
          <w:sz w:val="22"/>
        </w:rPr>
        <w:t xml:space="preserve">   </w:t>
      </w:r>
      <w:r>
        <w:rPr>
          <w:rFonts w:hint="eastAsia"/>
          <w:sz w:val="22"/>
          <w:lang w:val="en-US" w:eastAsia="zh-CN"/>
        </w:rPr>
        <w:t>A</w:t>
      </w:r>
      <w:r>
        <w:rPr>
          <w:rFonts w:hint="eastAsia"/>
          <w:sz w:val="22"/>
        </w:rPr>
        <w:t xml:space="preserve">lveolar </w:t>
      </w:r>
      <w:proofErr w:type="gramStart"/>
      <w:r>
        <w:rPr>
          <w:rFonts w:hint="eastAsia"/>
          <w:sz w:val="22"/>
          <w:lang w:val="en-US" w:eastAsia="zh-CN"/>
        </w:rPr>
        <w:t>R</w:t>
      </w:r>
      <w:r>
        <w:rPr>
          <w:rFonts w:hint="eastAsia"/>
          <w:sz w:val="22"/>
        </w:rPr>
        <w:t>ecruitment</w:t>
      </w:r>
      <w:r>
        <w:rPr>
          <w:sz w:val="22"/>
        </w:rPr>
        <w:t>[</w:t>
      </w:r>
      <w:proofErr w:type="gramEnd"/>
      <w:r>
        <w:rPr>
          <w:sz w:val="22"/>
        </w:rPr>
        <w:t>Title/Abstract]</w:t>
      </w:r>
    </w:p>
    <w:p w:rsidR="004241DA" w:rsidRDefault="00F12591">
      <w:pPr>
        <w:spacing w:line="360" w:lineRule="auto"/>
        <w:rPr>
          <w:sz w:val="22"/>
        </w:rPr>
      </w:pPr>
      <w:r>
        <w:rPr>
          <w:sz w:val="22"/>
        </w:rPr>
        <w:t>1</w:t>
      </w:r>
      <w:r>
        <w:rPr>
          <w:rFonts w:hint="eastAsia"/>
          <w:sz w:val="22"/>
          <w:lang w:val="en-US" w:eastAsia="zh-CN"/>
        </w:rPr>
        <w:t>7</w:t>
      </w:r>
      <w:r>
        <w:rPr>
          <w:sz w:val="22"/>
        </w:rPr>
        <w:t xml:space="preserve">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proofErr w:type="gramStart"/>
      <w:r>
        <w:rPr>
          <w:rFonts w:hint="eastAsia"/>
          <w:sz w:val="22"/>
          <w:lang w:val="en-US" w:eastAsia="zh-CN"/>
        </w:rPr>
        <w:t>M</w:t>
      </w:r>
      <w:r>
        <w:rPr>
          <w:rFonts w:hint="eastAsia"/>
          <w:sz w:val="22"/>
        </w:rPr>
        <w:t>aneuver</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18</w:t>
      </w:r>
      <w:r>
        <w:rPr>
          <w:sz w:val="22"/>
        </w:rPr>
        <w:t xml:space="preserve">   </w:t>
      </w:r>
      <w:r>
        <w:rPr>
          <w:rFonts w:hint="eastAsia"/>
          <w:sz w:val="22"/>
          <w:lang w:val="en-US" w:eastAsia="zh-CN"/>
        </w:rPr>
        <w:t>R</w:t>
      </w:r>
      <w:r>
        <w:rPr>
          <w:rFonts w:hint="eastAsia"/>
          <w:sz w:val="22"/>
        </w:rPr>
        <w:t xml:space="preserve">ecruitment </w:t>
      </w:r>
      <w:proofErr w:type="gramStart"/>
      <w:r>
        <w:rPr>
          <w:rFonts w:hint="eastAsia"/>
          <w:sz w:val="22"/>
          <w:lang w:val="en-US" w:eastAsia="zh-CN"/>
        </w:rPr>
        <w:t>M</w:t>
      </w:r>
      <w:r>
        <w:rPr>
          <w:rFonts w:hint="eastAsia"/>
          <w:sz w:val="22"/>
        </w:rPr>
        <w:t>aneuver</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19</w:t>
      </w:r>
      <w:r>
        <w:rPr>
          <w:sz w:val="22"/>
        </w:rPr>
        <w:t xml:space="preserve">   </w:t>
      </w:r>
      <w:r>
        <w:rPr>
          <w:rFonts w:hint="eastAsia"/>
          <w:sz w:val="22"/>
          <w:lang w:val="en-US" w:eastAsia="zh-CN"/>
        </w:rPr>
        <w:t>P</w:t>
      </w:r>
      <w:r>
        <w:rPr>
          <w:rFonts w:hint="eastAsia"/>
          <w:sz w:val="22"/>
        </w:rPr>
        <w:t xml:space="preserve">ulmonary </w:t>
      </w:r>
      <w:proofErr w:type="gramStart"/>
      <w:r>
        <w:rPr>
          <w:rFonts w:hint="eastAsia"/>
          <w:sz w:val="22"/>
          <w:lang w:val="en-US" w:eastAsia="zh-CN"/>
        </w:rPr>
        <w:t>R</w:t>
      </w:r>
      <w:r>
        <w:rPr>
          <w:rFonts w:hint="eastAsia"/>
          <w:sz w:val="22"/>
        </w:rPr>
        <w:t>ehabilitation[</w:t>
      </w:r>
      <w:proofErr w:type="gramEnd"/>
      <w:r>
        <w:rPr>
          <w:rFonts w:hint="eastAsia"/>
          <w:sz w:val="22"/>
        </w:rPr>
        <w:t xml:space="preserve">Title/Abstract] </w:t>
      </w:r>
    </w:p>
    <w:p w:rsidR="004241DA" w:rsidRDefault="00F12591">
      <w:pPr>
        <w:spacing w:line="360" w:lineRule="auto"/>
        <w:rPr>
          <w:sz w:val="22"/>
        </w:rPr>
      </w:pPr>
      <w:r>
        <w:rPr>
          <w:rFonts w:hint="eastAsia"/>
          <w:sz w:val="22"/>
          <w:lang w:val="en-US" w:eastAsia="zh-CN"/>
        </w:rPr>
        <w:t>20</w:t>
      </w:r>
      <w:r>
        <w:rPr>
          <w:sz w:val="22"/>
        </w:rPr>
        <w:t xml:space="preserve">   </w:t>
      </w:r>
      <w:r>
        <w:rPr>
          <w:rFonts w:hint="eastAsia"/>
          <w:sz w:val="22"/>
          <w:lang w:val="en-US" w:eastAsia="zh-CN"/>
        </w:rPr>
        <w:t>P</w:t>
      </w:r>
      <w:r>
        <w:rPr>
          <w:rFonts w:hint="eastAsia"/>
          <w:sz w:val="22"/>
        </w:rPr>
        <w:t xml:space="preserve">ulmonary </w:t>
      </w:r>
      <w:proofErr w:type="gramStart"/>
      <w:r>
        <w:rPr>
          <w:rFonts w:hint="eastAsia"/>
          <w:sz w:val="22"/>
          <w:lang w:val="en-US" w:eastAsia="zh-CN"/>
        </w:rPr>
        <w:t>R</w:t>
      </w:r>
      <w:r>
        <w:rPr>
          <w:rFonts w:hint="eastAsia"/>
          <w:sz w:val="22"/>
        </w:rPr>
        <w:t>ecruitm</w:t>
      </w:r>
      <w:r>
        <w:rPr>
          <w:rFonts w:hint="eastAsia"/>
          <w:sz w:val="22"/>
        </w:rPr>
        <w:t>ent[</w:t>
      </w:r>
      <w:proofErr w:type="gramEnd"/>
      <w:r>
        <w:rPr>
          <w:rFonts w:hint="eastAsia"/>
          <w:sz w:val="22"/>
        </w:rPr>
        <w:t>Title/Abstract]</w:t>
      </w:r>
    </w:p>
    <w:p w:rsidR="004241DA" w:rsidRDefault="00F12591">
      <w:pPr>
        <w:spacing w:line="360" w:lineRule="auto"/>
        <w:rPr>
          <w:sz w:val="22"/>
        </w:rPr>
      </w:pPr>
      <w:r>
        <w:rPr>
          <w:rFonts w:hint="eastAsia"/>
          <w:sz w:val="22"/>
          <w:lang w:val="en-US" w:eastAsia="zh-CN"/>
        </w:rPr>
        <w:t>21</w:t>
      </w:r>
      <w:r>
        <w:rPr>
          <w:sz w:val="22"/>
        </w:rPr>
        <w:t xml:space="preserve">   </w:t>
      </w:r>
      <w:r>
        <w:rPr>
          <w:rFonts w:hint="eastAsia"/>
          <w:sz w:val="22"/>
          <w:lang w:val="en-US" w:eastAsia="zh-CN"/>
        </w:rPr>
        <w:t>L</w:t>
      </w:r>
      <w:r>
        <w:rPr>
          <w:rFonts w:hint="eastAsia"/>
          <w:sz w:val="22"/>
        </w:rPr>
        <w:t xml:space="preserve">ung </w:t>
      </w:r>
      <w:proofErr w:type="gramStart"/>
      <w:r>
        <w:rPr>
          <w:rFonts w:hint="eastAsia"/>
          <w:sz w:val="22"/>
          <w:lang w:val="en-US" w:eastAsia="zh-CN"/>
        </w:rPr>
        <w:t>R</w:t>
      </w:r>
      <w:r>
        <w:rPr>
          <w:rFonts w:hint="eastAsia"/>
          <w:sz w:val="22"/>
        </w:rPr>
        <w:t>eexpansion[</w:t>
      </w:r>
      <w:proofErr w:type="gramEnd"/>
      <w:r>
        <w:rPr>
          <w:rFonts w:hint="eastAsia"/>
          <w:sz w:val="22"/>
        </w:rPr>
        <w:t>Title/Abstract]</w:t>
      </w:r>
    </w:p>
    <w:p w:rsidR="004241DA" w:rsidRDefault="00F12591">
      <w:pPr>
        <w:spacing w:line="360" w:lineRule="auto"/>
        <w:rPr>
          <w:sz w:val="22"/>
        </w:rPr>
      </w:pPr>
      <w:r>
        <w:rPr>
          <w:rFonts w:hint="eastAsia"/>
          <w:sz w:val="22"/>
          <w:lang w:val="en-US" w:eastAsia="zh-CN"/>
        </w:rPr>
        <w:t>22</w:t>
      </w:r>
      <w:bookmarkStart w:id="6" w:name="OLE_LINK6"/>
      <w:r>
        <w:rPr>
          <w:sz w:val="22"/>
        </w:rPr>
        <w:t xml:space="preserve">   </w:t>
      </w:r>
      <w:bookmarkEnd w:id="6"/>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proofErr w:type="gramStart"/>
      <w:r>
        <w:rPr>
          <w:rFonts w:hint="eastAsia"/>
          <w:sz w:val="22"/>
          <w:lang w:val="en-US" w:eastAsia="zh-CN"/>
        </w:rPr>
        <w:t>T</w:t>
      </w:r>
      <w:r>
        <w:rPr>
          <w:rFonts w:hint="eastAsia"/>
          <w:sz w:val="22"/>
        </w:rPr>
        <w:t>reatment[</w:t>
      </w:r>
      <w:proofErr w:type="gramEnd"/>
      <w:r>
        <w:rPr>
          <w:rFonts w:hint="eastAsia"/>
          <w:sz w:val="22"/>
        </w:rPr>
        <w:t>Title/Abstract]</w:t>
      </w:r>
    </w:p>
    <w:p w:rsidR="004241DA" w:rsidRDefault="00F12591">
      <w:pPr>
        <w:spacing w:line="360" w:lineRule="auto"/>
        <w:rPr>
          <w:sz w:val="22"/>
        </w:rPr>
      </w:pPr>
      <w:r>
        <w:rPr>
          <w:rFonts w:hint="eastAsia"/>
          <w:sz w:val="22"/>
          <w:lang w:val="en-US" w:eastAsia="zh-CN"/>
        </w:rPr>
        <w:t>23</w:t>
      </w:r>
      <w:r>
        <w:rPr>
          <w:sz w:val="22"/>
        </w:rPr>
        <w:t xml:space="preserve">   </w:t>
      </w:r>
      <w:r>
        <w:rPr>
          <w:rFonts w:hint="eastAsia"/>
          <w:sz w:val="22"/>
          <w:lang w:val="en-US" w:eastAsia="zh-CN"/>
        </w:rPr>
        <w:t>P</w:t>
      </w:r>
      <w:r>
        <w:rPr>
          <w:rFonts w:hint="eastAsia"/>
          <w:sz w:val="22"/>
        </w:rPr>
        <w:t xml:space="preserve">ulmonary </w:t>
      </w:r>
      <w:proofErr w:type="gramStart"/>
      <w:r>
        <w:rPr>
          <w:rFonts w:hint="eastAsia"/>
          <w:sz w:val="22"/>
          <w:lang w:val="en-US" w:eastAsia="zh-CN"/>
        </w:rPr>
        <w:t>E</w:t>
      </w:r>
      <w:r>
        <w:rPr>
          <w:rFonts w:hint="eastAsia"/>
          <w:sz w:val="22"/>
        </w:rPr>
        <w:t>xtension[</w:t>
      </w:r>
      <w:proofErr w:type="gramEnd"/>
      <w:r>
        <w:rPr>
          <w:rFonts w:hint="eastAsia"/>
          <w:sz w:val="22"/>
        </w:rPr>
        <w:t>Title/Abstract]</w:t>
      </w:r>
    </w:p>
    <w:p w:rsidR="004241DA" w:rsidRDefault="00F12591">
      <w:pPr>
        <w:spacing w:line="360" w:lineRule="auto"/>
        <w:rPr>
          <w:sz w:val="22"/>
        </w:rPr>
      </w:pPr>
      <w:r>
        <w:rPr>
          <w:rFonts w:hint="eastAsia"/>
          <w:sz w:val="22"/>
          <w:lang w:val="en-US" w:eastAsia="zh-CN"/>
        </w:rPr>
        <w:t>24</w:t>
      </w:r>
      <w:r>
        <w:rPr>
          <w:sz w:val="22"/>
        </w:rPr>
        <w:t xml:space="preserve">   </w:t>
      </w:r>
      <w:r>
        <w:rPr>
          <w:rFonts w:hint="eastAsia"/>
          <w:sz w:val="22"/>
          <w:lang w:val="en-US" w:eastAsia="zh-CN"/>
        </w:rPr>
        <w:t>P</w:t>
      </w:r>
      <w:r>
        <w:rPr>
          <w:rFonts w:hint="eastAsia"/>
          <w:sz w:val="22"/>
        </w:rPr>
        <w:t xml:space="preserve">ulmonary </w:t>
      </w:r>
      <w:r>
        <w:rPr>
          <w:rFonts w:hint="eastAsia"/>
          <w:sz w:val="22"/>
          <w:lang w:val="en-US" w:eastAsia="zh-CN"/>
        </w:rPr>
        <w:t>R</w:t>
      </w:r>
      <w:r>
        <w:rPr>
          <w:rFonts w:hint="eastAsia"/>
          <w:sz w:val="22"/>
        </w:rPr>
        <w:t xml:space="preserve">ecruitment </w:t>
      </w:r>
      <w:proofErr w:type="gramStart"/>
      <w:r>
        <w:rPr>
          <w:rFonts w:hint="eastAsia"/>
          <w:sz w:val="22"/>
          <w:lang w:val="en-US" w:eastAsia="zh-CN"/>
        </w:rPr>
        <w:t>M</w:t>
      </w:r>
      <w:r>
        <w:rPr>
          <w:rFonts w:hint="eastAsia"/>
          <w:sz w:val="22"/>
        </w:rPr>
        <w:t>aneuver</w:t>
      </w:r>
      <w:bookmarkEnd w:id="2"/>
      <w:r>
        <w:rPr>
          <w:rFonts w:hint="eastAsia"/>
          <w:sz w:val="22"/>
        </w:rPr>
        <w:t>[</w:t>
      </w:r>
      <w:proofErr w:type="gramEnd"/>
      <w:r>
        <w:rPr>
          <w:rFonts w:hint="eastAsia"/>
          <w:sz w:val="22"/>
        </w:rPr>
        <w:t>Title/Abstract]</w:t>
      </w:r>
    </w:p>
    <w:p w:rsidR="004241DA" w:rsidRDefault="00F12591">
      <w:pPr>
        <w:spacing w:line="360" w:lineRule="auto"/>
        <w:rPr>
          <w:sz w:val="22"/>
          <w:lang w:val="en-US" w:eastAsia="zh-CN"/>
        </w:rPr>
      </w:pPr>
      <w:r>
        <w:rPr>
          <w:rFonts w:hint="eastAsia"/>
          <w:sz w:val="22"/>
          <w:lang w:val="en-US" w:eastAsia="zh-CN"/>
        </w:rPr>
        <w:t>25</w:t>
      </w:r>
      <w:r>
        <w:rPr>
          <w:sz w:val="22"/>
        </w:rPr>
        <w:t xml:space="preserve">   12 OR 13 OR 14 OR 15 OR 16 OR 17</w:t>
      </w:r>
      <w:r>
        <w:rPr>
          <w:rFonts w:hint="eastAsia"/>
          <w:sz w:val="22"/>
          <w:lang w:val="en-US" w:eastAsia="zh-CN"/>
        </w:rPr>
        <w:t xml:space="preserve"> </w:t>
      </w:r>
      <w:r>
        <w:rPr>
          <w:sz w:val="22"/>
        </w:rPr>
        <w:t xml:space="preserve">OR </w:t>
      </w:r>
      <w:r>
        <w:rPr>
          <w:rFonts w:hint="eastAsia"/>
          <w:sz w:val="22"/>
          <w:lang w:val="en-US" w:eastAsia="zh-CN"/>
        </w:rPr>
        <w:t xml:space="preserve">18 </w:t>
      </w:r>
      <w:r>
        <w:rPr>
          <w:sz w:val="22"/>
        </w:rPr>
        <w:t xml:space="preserve">OR </w:t>
      </w:r>
      <w:r>
        <w:rPr>
          <w:rFonts w:hint="eastAsia"/>
          <w:sz w:val="22"/>
          <w:lang w:val="en-US" w:eastAsia="zh-CN"/>
        </w:rPr>
        <w:t xml:space="preserve">19 </w:t>
      </w:r>
      <w:r>
        <w:rPr>
          <w:sz w:val="22"/>
        </w:rPr>
        <w:t xml:space="preserve">OR </w:t>
      </w:r>
      <w:r>
        <w:rPr>
          <w:rFonts w:hint="eastAsia"/>
          <w:sz w:val="22"/>
          <w:lang w:val="en-US" w:eastAsia="zh-CN"/>
        </w:rPr>
        <w:t xml:space="preserve">20 </w:t>
      </w:r>
      <w:r>
        <w:rPr>
          <w:sz w:val="22"/>
        </w:rPr>
        <w:t xml:space="preserve">OR </w:t>
      </w:r>
      <w:r>
        <w:rPr>
          <w:rFonts w:hint="eastAsia"/>
          <w:sz w:val="22"/>
          <w:lang w:val="en-US" w:eastAsia="zh-CN"/>
        </w:rPr>
        <w:t xml:space="preserve">21 </w:t>
      </w:r>
      <w:r>
        <w:rPr>
          <w:sz w:val="22"/>
        </w:rPr>
        <w:t xml:space="preserve">OR </w:t>
      </w:r>
      <w:r>
        <w:rPr>
          <w:rFonts w:hint="eastAsia"/>
          <w:sz w:val="22"/>
          <w:lang w:val="en-US" w:eastAsia="zh-CN"/>
        </w:rPr>
        <w:t xml:space="preserve">22 </w:t>
      </w:r>
      <w:r>
        <w:rPr>
          <w:sz w:val="22"/>
        </w:rPr>
        <w:t xml:space="preserve">OR </w:t>
      </w:r>
      <w:r>
        <w:rPr>
          <w:rFonts w:hint="eastAsia"/>
          <w:sz w:val="22"/>
          <w:lang w:val="en-US" w:eastAsia="zh-CN"/>
        </w:rPr>
        <w:t xml:space="preserve">23 </w:t>
      </w:r>
      <w:r>
        <w:rPr>
          <w:sz w:val="22"/>
        </w:rPr>
        <w:t xml:space="preserve">OR </w:t>
      </w:r>
      <w:r>
        <w:rPr>
          <w:rFonts w:hint="eastAsia"/>
          <w:sz w:val="22"/>
          <w:lang w:val="en-US" w:eastAsia="zh-CN"/>
        </w:rPr>
        <w:t>24</w:t>
      </w:r>
    </w:p>
    <w:p w:rsidR="004241DA" w:rsidRDefault="00F12591">
      <w:pPr>
        <w:spacing w:line="360" w:lineRule="auto"/>
        <w:rPr>
          <w:sz w:val="22"/>
        </w:rPr>
      </w:pPr>
      <w:bookmarkStart w:id="7" w:name="OLE_LINK11"/>
      <w:r>
        <w:rPr>
          <w:rFonts w:hint="eastAsia"/>
          <w:sz w:val="22"/>
          <w:lang w:val="en-US" w:eastAsia="zh-CN"/>
        </w:rPr>
        <w:t>26</w:t>
      </w:r>
      <w:r>
        <w:rPr>
          <w:sz w:val="22"/>
        </w:rPr>
        <w:t xml:space="preserve">   </w:t>
      </w:r>
      <w:proofErr w:type="gramStart"/>
      <w:r>
        <w:rPr>
          <w:rFonts w:hint="eastAsia"/>
          <w:sz w:val="22"/>
        </w:rPr>
        <w:t>Ultrasonography</w:t>
      </w:r>
      <w:r>
        <w:rPr>
          <w:sz w:val="22"/>
        </w:rPr>
        <w:t>[</w:t>
      </w:r>
      <w:proofErr w:type="gramEnd"/>
      <w:r>
        <w:rPr>
          <w:sz w:val="22"/>
        </w:rPr>
        <w:t>MeSH Terms]</w:t>
      </w:r>
    </w:p>
    <w:p w:rsidR="004241DA" w:rsidRDefault="00F12591">
      <w:pPr>
        <w:spacing w:line="360" w:lineRule="auto"/>
        <w:rPr>
          <w:sz w:val="22"/>
        </w:rPr>
      </w:pPr>
      <w:r>
        <w:rPr>
          <w:sz w:val="22"/>
        </w:rPr>
        <w:t>2</w:t>
      </w:r>
      <w:r>
        <w:rPr>
          <w:rFonts w:hint="eastAsia"/>
          <w:sz w:val="22"/>
          <w:lang w:val="en-US" w:eastAsia="zh-CN"/>
        </w:rPr>
        <w:t>7</w:t>
      </w:r>
      <w:r>
        <w:rPr>
          <w:sz w:val="22"/>
        </w:rPr>
        <w:t xml:space="preserve">   </w:t>
      </w:r>
      <w:r>
        <w:rPr>
          <w:rFonts w:hint="eastAsia"/>
          <w:sz w:val="22"/>
        </w:rPr>
        <w:t xml:space="preserve">Diagnostic </w:t>
      </w:r>
      <w:proofErr w:type="gramStart"/>
      <w:r>
        <w:rPr>
          <w:rFonts w:hint="eastAsia"/>
          <w:sz w:val="22"/>
        </w:rPr>
        <w:t>Ultrasound</w:t>
      </w:r>
      <w:r>
        <w:rPr>
          <w:sz w:val="22"/>
        </w:rPr>
        <w:t>[</w:t>
      </w:r>
      <w:proofErr w:type="gramEnd"/>
      <w:r>
        <w:rPr>
          <w:sz w:val="22"/>
        </w:rPr>
        <w:t>Title/Abstract]</w:t>
      </w:r>
    </w:p>
    <w:p w:rsidR="004241DA" w:rsidRDefault="00F12591">
      <w:pPr>
        <w:spacing w:line="360" w:lineRule="auto"/>
        <w:rPr>
          <w:sz w:val="22"/>
        </w:rPr>
      </w:pPr>
      <w:r>
        <w:rPr>
          <w:sz w:val="22"/>
        </w:rPr>
        <w:t>2</w:t>
      </w:r>
      <w:r>
        <w:rPr>
          <w:rFonts w:hint="eastAsia"/>
          <w:sz w:val="22"/>
          <w:lang w:val="en-US" w:eastAsia="zh-CN"/>
        </w:rPr>
        <w:t>8</w:t>
      </w:r>
      <w:r>
        <w:rPr>
          <w:sz w:val="22"/>
        </w:rPr>
        <w:t xml:space="preserve">   </w:t>
      </w:r>
      <w:r>
        <w:rPr>
          <w:rFonts w:hint="eastAsia"/>
          <w:sz w:val="22"/>
        </w:rPr>
        <w:t xml:space="preserve">Ultrasound </w:t>
      </w:r>
      <w:proofErr w:type="gramStart"/>
      <w:r>
        <w:rPr>
          <w:rFonts w:hint="eastAsia"/>
          <w:sz w:val="22"/>
        </w:rPr>
        <w:t>Imaging</w:t>
      </w:r>
      <w:r>
        <w:rPr>
          <w:sz w:val="22"/>
        </w:rPr>
        <w:t>[</w:t>
      </w:r>
      <w:proofErr w:type="gramEnd"/>
      <w:r>
        <w:rPr>
          <w:sz w:val="22"/>
        </w:rPr>
        <w:t xml:space="preserve">Title/Abstract] </w:t>
      </w:r>
    </w:p>
    <w:p w:rsidR="004241DA" w:rsidRDefault="00F12591">
      <w:pPr>
        <w:spacing w:line="360" w:lineRule="auto"/>
        <w:rPr>
          <w:sz w:val="22"/>
        </w:rPr>
      </w:pPr>
      <w:r>
        <w:rPr>
          <w:sz w:val="22"/>
        </w:rPr>
        <w:t>2</w:t>
      </w:r>
      <w:r>
        <w:rPr>
          <w:rFonts w:hint="eastAsia"/>
          <w:sz w:val="22"/>
          <w:lang w:val="en-US" w:eastAsia="zh-CN"/>
        </w:rPr>
        <w:t>9</w:t>
      </w:r>
      <w:bookmarkStart w:id="8" w:name="OLE_LINK2"/>
      <w:r>
        <w:rPr>
          <w:sz w:val="22"/>
        </w:rPr>
        <w:t xml:space="preserve">   </w:t>
      </w:r>
      <w:bookmarkEnd w:id="8"/>
      <w:proofErr w:type="gramStart"/>
      <w:r>
        <w:rPr>
          <w:rFonts w:hint="eastAsia"/>
          <w:sz w:val="22"/>
        </w:rPr>
        <w:t>Echotomography</w:t>
      </w:r>
      <w:r>
        <w:rPr>
          <w:sz w:val="22"/>
        </w:rPr>
        <w:t>[</w:t>
      </w:r>
      <w:proofErr w:type="gramEnd"/>
      <w:r>
        <w:rPr>
          <w:sz w:val="22"/>
        </w:rPr>
        <w:t>Title/Abstract]</w:t>
      </w:r>
    </w:p>
    <w:p w:rsidR="004241DA" w:rsidRDefault="00F12591">
      <w:pPr>
        <w:spacing w:line="360" w:lineRule="auto"/>
        <w:rPr>
          <w:sz w:val="22"/>
        </w:rPr>
      </w:pPr>
      <w:r>
        <w:rPr>
          <w:rFonts w:hint="eastAsia"/>
          <w:sz w:val="22"/>
          <w:lang w:val="en-US" w:eastAsia="zh-CN"/>
        </w:rPr>
        <w:t>30</w:t>
      </w:r>
      <w:r>
        <w:rPr>
          <w:sz w:val="22"/>
        </w:rPr>
        <w:t xml:space="preserve">   </w:t>
      </w:r>
      <w:r>
        <w:rPr>
          <w:rFonts w:hint="eastAsia"/>
          <w:sz w:val="22"/>
        </w:rPr>
        <w:t xml:space="preserve">Ultrasonic </w:t>
      </w:r>
      <w:proofErr w:type="gramStart"/>
      <w:r>
        <w:rPr>
          <w:rFonts w:hint="eastAsia"/>
          <w:sz w:val="22"/>
        </w:rPr>
        <w:t>Imaging[</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31</w:t>
      </w:r>
      <w:r>
        <w:rPr>
          <w:sz w:val="22"/>
        </w:rPr>
        <w:t xml:space="preserve">   </w:t>
      </w:r>
      <w:r>
        <w:rPr>
          <w:rFonts w:hint="eastAsia"/>
          <w:sz w:val="22"/>
        </w:rPr>
        <w:t xml:space="preserve">Medical </w:t>
      </w:r>
      <w:proofErr w:type="gramStart"/>
      <w:r>
        <w:rPr>
          <w:rFonts w:hint="eastAsia"/>
          <w:sz w:val="22"/>
        </w:rPr>
        <w:t>Sonography[</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32</w:t>
      </w:r>
      <w:r>
        <w:rPr>
          <w:sz w:val="22"/>
        </w:rPr>
        <w:t xml:space="preserve">   </w:t>
      </w:r>
      <w:r>
        <w:rPr>
          <w:rFonts w:hint="eastAsia"/>
          <w:sz w:val="22"/>
        </w:rPr>
        <w:t xml:space="preserve">Ultrasonographic </w:t>
      </w:r>
      <w:proofErr w:type="gramStart"/>
      <w:r>
        <w:rPr>
          <w:rFonts w:hint="eastAsia"/>
          <w:sz w:val="22"/>
        </w:rPr>
        <w:t>Imaging[</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33</w:t>
      </w:r>
      <w:r>
        <w:rPr>
          <w:sz w:val="22"/>
        </w:rPr>
        <w:t xml:space="preserve">   </w:t>
      </w:r>
      <w:proofErr w:type="gramStart"/>
      <w:r>
        <w:rPr>
          <w:rFonts w:hint="eastAsia"/>
          <w:sz w:val="22"/>
        </w:rPr>
        <w:t>Echography[</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34</w:t>
      </w:r>
      <w:r>
        <w:rPr>
          <w:sz w:val="22"/>
        </w:rPr>
        <w:t xml:space="preserve">   </w:t>
      </w:r>
      <w:r>
        <w:rPr>
          <w:rFonts w:hint="eastAsia"/>
          <w:sz w:val="22"/>
        </w:rPr>
        <w:t xml:space="preserve">Ultrasonic </w:t>
      </w:r>
      <w:proofErr w:type="gramStart"/>
      <w:r>
        <w:rPr>
          <w:rFonts w:hint="eastAsia"/>
          <w:sz w:val="22"/>
        </w:rPr>
        <w:t>Diagnosis[</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35</w:t>
      </w:r>
      <w:r>
        <w:rPr>
          <w:sz w:val="22"/>
        </w:rPr>
        <w:t xml:space="preserve">   </w:t>
      </w:r>
      <w:r>
        <w:rPr>
          <w:rFonts w:hint="eastAsia"/>
          <w:sz w:val="22"/>
        </w:rPr>
        <w:t xml:space="preserve">Computer </w:t>
      </w:r>
      <w:proofErr w:type="gramStart"/>
      <w:r>
        <w:rPr>
          <w:rFonts w:hint="eastAsia"/>
          <w:sz w:val="22"/>
        </w:rPr>
        <w:t>Echotomography[</w:t>
      </w:r>
      <w:proofErr w:type="gramEnd"/>
      <w:r>
        <w:rPr>
          <w:rFonts w:hint="eastAsia"/>
          <w:sz w:val="22"/>
        </w:rPr>
        <w:t>Title/Abstract]</w:t>
      </w:r>
    </w:p>
    <w:p w:rsidR="004241DA" w:rsidRDefault="00F12591">
      <w:pPr>
        <w:spacing w:line="360" w:lineRule="auto"/>
        <w:rPr>
          <w:sz w:val="22"/>
        </w:rPr>
      </w:pPr>
      <w:r>
        <w:rPr>
          <w:rFonts w:hint="eastAsia"/>
          <w:sz w:val="22"/>
          <w:lang w:val="en-US" w:eastAsia="zh-CN"/>
        </w:rPr>
        <w:t>36</w:t>
      </w:r>
      <w:r>
        <w:rPr>
          <w:sz w:val="22"/>
        </w:rPr>
        <w:t xml:space="preserve">   </w:t>
      </w:r>
      <w:r>
        <w:rPr>
          <w:rFonts w:hint="eastAsia"/>
          <w:sz w:val="22"/>
        </w:rPr>
        <w:t xml:space="preserve">Ultrasonic </w:t>
      </w:r>
      <w:proofErr w:type="gramStart"/>
      <w:r>
        <w:rPr>
          <w:rFonts w:hint="eastAsia"/>
          <w:sz w:val="22"/>
        </w:rPr>
        <w:t>Tomography[</w:t>
      </w:r>
      <w:proofErr w:type="gramEnd"/>
      <w:r>
        <w:rPr>
          <w:rFonts w:hint="eastAsia"/>
          <w:sz w:val="22"/>
        </w:rPr>
        <w:t>Title/Abstract]</w:t>
      </w:r>
      <w:bookmarkEnd w:id="7"/>
    </w:p>
    <w:p w:rsidR="004241DA" w:rsidRDefault="00F12591">
      <w:pPr>
        <w:spacing w:line="360" w:lineRule="auto"/>
        <w:rPr>
          <w:sz w:val="22"/>
          <w:lang w:val="en-US" w:eastAsia="zh-CN"/>
        </w:rPr>
      </w:pPr>
      <w:r>
        <w:rPr>
          <w:rFonts w:hint="eastAsia"/>
          <w:sz w:val="22"/>
          <w:lang w:val="en-US" w:eastAsia="zh-CN"/>
        </w:rPr>
        <w:t>37</w:t>
      </w:r>
      <w:r>
        <w:rPr>
          <w:sz w:val="22"/>
        </w:rPr>
        <w:t xml:space="preserve">   </w:t>
      </w:r>
      <w:r>
        <w:rPr>
          <w:rFonts w:hint="eastAsia"/>
          <w:sz w:val="22"/>
          <w:lang w:val="en-US" w:eastAsia="zh-CN"/>
        </w:rPr>
        <w:t>26</w:t>
      </w:r>
      <w:r>
        <w:rPr>
          <w:sz w:val="22"/>
        </w:rPr>
        <w:t xml:space="preserve"> OR </w:t>
      </w:r>
      <w:r>
        <w:rPr>
          <w:rFonts w:hint="eastAsia"/>
          <w:sz w:val="22"/>
          <w:lang w:val="en-US" w:eastAsia="zh-CN"/>
        </w:rPr>
        <w:t>27</w:t>
      </w:r>
      <w:r>
        <w:rPr>
          <w:sz w:val="22"/>
        </w:rPr>
        <w:t xml:space="preserve"> OR 2</w:t>
      </w:r>
      <w:r>
        <w:rPr>
          <w:rFonts w:hint="eastAsia"/>
          <w:sz w:val="22"/>
          <w:lang w:val="en-US" w:eastAsia="zh-CN"/>
        </w:rPr>
        <w:t>8</w:t>
      </w:r>
      <w:r>
        <w:rPr>
          <w:sz w:val="22"/>
        </w:rPr>
        <w:t xml:space="preserve"> OR 2</w:t>
      </w:r>
      <w:r>
        <w:rPr>
          <w:rFonts w:hint="eastAsia"/>
          <w:sz w:val="22"/>
          <w:lang w:val="en-US" w:eastAsia="zh-CN"/>
        </w:rPr>
        <w:t xml:space="preserve">9 </w:t>
      </w:r>
      <w:r>
        <w:rPr>
          <w:sz w:val="22"/>
        </w:rPr>
        <w:t xml:space="preserve">OR </w:t>
      </w:r>
      <w:r>
        <w:rPr>
          <w:rFonts w:hint="eastAsia"/>
          <w:sz w:val="22"/>
          <w:lang w:val="en-US" w:eastAsia="zh-CN"/>
        </w:rPr>
        <w:t xml:space="preserve">30 </w:t>
      </w:r>
      <w:r>
        <w:rPr>
          <w:sz w:val="22"/>
        </w:rPr>
        <w:t xml:space="preserve">OR </w:t>
      </w:r>
      <w:r>
        <w:rPr>
          <w:rFonts w:hint="eastAsia"/>
          <w:sz w:val="22"/>
          <w:lang w:val="en-US" w:eastAsia="zh-CN"/>
        </w:rPr>
        <w:t xml:space="preserve">31 </w:t>
      </w:r>
      <w:r>
        <w:rPr>
          <w:sz w:val="22"/>
        </w:rPr>
        <w:t xml:space="preserve">OR </w:t>
      </w:r>
      <w:r>
        <w:rPr>
          <w:rFonts w:hint="eastAsia"/>
          <w:sz w:val="22"/>
          <w:lang w:val="en-US" w:eastAsia="zh-CN"/>
        </w:rPr>
        <w:t xml:space="preserve">32 </w:t>
      </w:r>
      <w:r>
        <w:rPr>
          <w:sz w:val="22"/>
        </w:rPr>
        <w:t xml:space="preserve">OR </w:t>
      </w:r>
      <w:r>
        <w:rPr>
          <w:rFonts w:hint="eastAsia"/>
          <w:sz w:val="22"/>
          <w:lang w:val="en-US" w:eastAsia="zh-CN"/>
        </w:rPr>
        <w:t xml:space="preserve">33 </w:t>
      </w:r>
      <w:r>
        <w:rPr>
          <w:sz w:val="22"/>
        </w:rPr>
        <w:t xml:space="preserve">OR </w:t>
      </w:r>
      <w:r>
        <w:rPr>
          <w:rFonts w:hint="eastAsia"/>
          <w:sz w:val="22"/>
          <w:lang w:val="en-US" w:eastAsia="zh-CN"/>
        </w:rPr>
        <w:t xml:space="preserve">34 </w:t>
      </w:r>
      <w:r>
        <w:rPr>
          <w:sz w:val="22"/>
        </w:rPr>
        <w:t xml:space="preserve">OR </w:t>
      </w:r>
      <w:r>
        <w:rPr>
          <w:rFonts w:hint="eastAsia"/>
          <w:sz w:val="22"/>
          <w:lang w:val="en-US" w:eastAsia="zh-CN"/>
        </w:rPr>
        <w:t xml:space="preserve">35 </w:t>
      </w:r>
      <w:r>
        <w:rPr>
          <w:sz w:val="22"/>
        </w:rPr>
        <w:t xml:space="preserve">OR </w:t>
      </w:r>
      <w:r>
        <w:rPr>
          <w:rFonts w:hint="eastAsia"/>
          <w:sz w:val="22"/>
          <w:lang w:val="en-US" w:eastAsia="zh-CN"/>
        </w:rPr>
        <w:t>36</w:t>
      </w:r>
    </w:p>
    <w:p w:rsidR="004241DA" w:rsidRDefault="00F12591">
      <w:pPr>
        <w:spacing w:line="360" w:lineRule="auto"/>
        <w:rPr>
          <w:sz w:val="22"/>
          <w:lang w:eastAsia="zh-CN"/>
        </w:rPr>
      </w:pPr>
      <w:r>
        <w:rPr>
          <w:rFonts w:hint="eastAsia"/>
          <w:sz w:val="22"/>
        </w:rPr>
        <w:lastRenderedPageBreak/>
        <w:t>3</w:t>
      </w:r>
      <w:r>
        <w:rPr>
          <w:rFonts w:hint="eastAsia"/>
          <w:sz w:val="22"/>
          <w:lang w:val="en-US" w:eastAsia="zh-CN"/>
        </w:rPr>
        <w:t>8</w:t>
      </w:r>
      <w:r>
        <w:rPr>
          <w:sz w:val="22"/>
        </w:rPr>
        <w:t xml:space="preserve">   2</w:t>
      </w:r>
      <w:r>
        <w:rPr>
          <w:rFonts w:hint="eastAsia"/>
          <w:sz w:val="22"/>
          <w:lang w:val="en-US" w:eastAsia="zh-CN"/>
        </w:rPr>
        <w:t>5</w:t>
      </w:r>
      <w:r>
        <w:rPr>
          <w:sz w:val="22"/>
        </w:rPr>
        <w:t xml:space="preserve"> AND 3</w:t>
      </w:r>
      <w:r>
        <w:rPr>
          <w:rFonts w:hint="eastAsia"/>
          <w:sz w:val="22"/>
          <w:lang w:val="en-US" w:eastAsia="zh-CN"/>
        </w:rPr>
        <w:t>7</w:t>
      </w:r>
    </w:p>
    <w:p w:rsidR="004241DA" w:rsidRDefault="004241DA">
      <w:pPr>
        <w:spacing w:line="360" w:lineRule="auto"/>
        <w:rPr>
          <w:sz w:val="22"/>
        </w:rPr>
      </w:pPr>
    </w:p>
    <w:p w:rsidR="004241DA" w:rsidRDefault="00F12591">
      <w:pPr>
        <w:autoSpaceDE w:val="0"/>
        <w:spacing w:line="360" w:lineRule="auto"/>
        <w:rPr>
          <w:sz w:val="22"/>
          <w:lang w:val="en-US" w:eastAsia="zh-CN"/>
        </w:rPr>
      </w:pPr>
      <w:r>
        <w:rPr>
          <w:b/>
          <w:bCs/>
          <w:sz w:val="22"/>
        </w:rPr>
        <w:t>E</w:t>
      </w:r>
      <w:r>
        <w:rPr>
          <w:rFonts w:hint="eastAsia"/>
          <w:b/>
          <w:bCs/>
          <w:sz w:val="22"/>
          <w:lang w:val="en-US" w:eastAsia="zh-CN"/>
        </w:rPr>
        <w:t>mbase</w:t>
      </w:r>
      <w:r>
        <w:rPr>
          <w:rFonts w:ascii="Times New Roman Bold" w:hAnsi="Times New Roman Bold" w:cs="Times New Roman Bold"/>
          <w:b/>
          <w:bCs/>
          <w:sz w:val="22"/>
        </w:rPr>
        <w:t xml:space="preserve">: </w:t>
      </w:r>
      <w:r>
        <w:rPr>
          <w:rFonts w:ascii="Times New Roman Bold" w:hAnsi="Times New Roman Bold" w:cs="Times New Roman Bold" w:hint="eastAsia"/>
          <w:b/>
          <w:bCs/>
          <w:sz w:val="22"/>
          <w:lang w:val="en-US" w:eastAsia="zh-CN"/>
        </w:rPr>
        <w:t>203</w:t>
      </w:r>
    </w:p>
    <w:p w:rsidR="004241DA" w:rsidRDefault="00F12591">
      <w:pPr>
        <w:spacing w:line="360" w:lineRule="auto"/>
        <w:rPr>
          <w:sz w:val="22"/>
        </w:rPr>
      </w:pPr>
      <w:r>
        <w:rPr>
          <w:sz w:val="22"/>
        </w:rPr>
        <w:t xml:space="preserve">#1   </w:t>
      </w:r>
      <w:bookmarkStart w:id="9" w:name="OLE_LINK14"/>
      <w:r>
        <w:rPr>
          <w:sz w:val="22"/>
        </w:rPr>
        <w:t>'</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telectasis</w:t>
      </w:r>
      <w:r>
        <w:rPr>
          <w:sz w:val="22"/>
        </w:rPr>
        <w:t>'/exp OR '</w:t>
      </w:r>
      <w:r>
        <w:rPr>
          <w:rFonts w:hint="eastAsia"/>
          <w:sz w:val="22"/>
          <w:lang w:val="en-US" w:eastAsia="zh-CN"/>
        </w:rPr>
        <w:t>l</w:t>
      </w:r>
      <w:r>
        <w:rPr>
          <w:rFonts w:hint="eastAsia"/>
          <w:sz w:val="22"/>
        </w:rPr>
        <w:t xml:space="preserve">ung </w:t>
      </w:r>
      <w:r>
        <w:rPr>
          <w:rFonts w:hint="eastAsia"/>
          <w:sz w:val="22"/>
          <w:lang w:val="en-US" w:eastAsia="zh-CN"/>
        </w:rPr>
        <w:t>c</w:t>
      </w:r>
      <w:r>
        <w:rPr>
          <w:rFonts w:hint="eastAsia"/>
          <w:sz w:val="22"/>
        </w:rPr>
        <w:t>ollapse</w:t>
      </w:r>
      <w:r>
        <w:rPr>
          <w:sz w:val="22"/>
        </w:rPr>
        <w:t>':ti,ab,kw OR '</w:t>
      </w:r>
      <w:r>
        <w:rPr>
          <w:rFonts w:hint="eastAsia"/>
          <w:sz w:val="22"/>
          <w:lang w:val="en-US" w:eastAsia="zh-CN"/>
        </w:rPr>
        <w:t>at</w:t>
      </w:r>
      <w:r>
        <w:rPr>
          <w:rFonts w:hint="eastAsia"/>
          <w:sz w:val="22"/>
        </w:rPr>
        <w:t>electasis</w:t>
      </w:r>
      <w:r>
        <w:rPr>
          <w:sz w:val="22"/>
        </w:rPr>
        <w:t>':ti,ab,kw</w:t>
      </w:r>
      <w:r>
        <w:rPr>
          <w:rFonts w:hint="eastAsia"/>
          <w:sz w:val="22"/>
          <w:lang w:val="en-US" w:eastAsia="zh-CN"/>
        </w:rPr>
        <w:t xml:space="preserve"> OR</w:t>
      </w:r>
      <w:r>
        <w:rPr>
          <w:sz w:val="22"/>
        </w:rPr>
        <w:t xml:space="preserve"> '</w:t>
      </w:r>
      <w:r>
        <w:rPr>
          <w:rFonts w:hint="eastAsia"/>
          <w:sz w:val="22"/>
          <w:lang w:val="en-US" w:eastAsia="zh-CN"/>
        </w:rPr>
        <w:t>c</w:t>
      </w:r>
      <w:r>
        <w:rPr>
          <w:rFonts w:hint="eastAsia"/>
          <w:sz w:val="22"/>
        </w:rPr>
        <w:t xml:space="preserve">ongestive </w:t>
      </w:r>
      <w:r>
        <w:rPr>
          <w:rFonts w:hint="eastAsia"/>
          <w:sz w:val="22"/>
          <w:lang w:val="en-US" w:eastAsia="zh-CN"/>
        </w:rPr>
        <w:t>p</w:t>
      </w:r>
      <w:r>
        <w:rPr>
          <w:rFonts w:hint="eastAsia"/>
          <w:sz w:val="22"/>
        </w:rPr>
        <w:t xml:space="preserve">ulmonary </w:t>
      </w:r>
      <w:r>
        <w:rPr>
          <w:rFonts w:hint="eastAsia"/>
          <w:sz w:val="22"/>
          <w:lang w:val="en-US" w:eastAsia="zh-CN"/>
        </w:rPr>
        <w:t>at</w:t>
      </w:r>
      <w:r>
        <w:rPr>
          <w:rFonts w:hint="eastAsia"/>
          <w:sz w:val="22"/>
        </w:rPr>
        <w:t>electasis</w:t>
      </w:r>
      <w:r>
        <w:rPr>
          <w:sz w:val="22"/>
        </w:rPr>
        <w:t>':ti,ab,kw OR '</w:t>
      </w:r>
      <w:r>
        <w:rPr>
          <w:rFonts w:hint="eastAsia"/>
          <w:sz w:val="22"/>
          <w:lang w:val="en-US" w:eastAsia="zh-CN"/>
        </w:rPr>
        <w:t>c</w:t>
      </w:r>
      <w:r>
        <w:rPr>
          <w:rFonts w:hint="eastAsia"/>
          <w:sz w:val="22"/>
        </w:rPr>
        <w:t xml:space="preserve">ongestive </w:t>
      </w:r>
      <w:r>
        <w:rPr>
          <w:rFonts w:hint="eastAsia"/>
          <w:sz w:val="22"/>
          <w:lang w:val="en-US" w:eastAsia="zh-CN"/>
        </w:rPr>
        <w:t>a</w:t>
      </w:r>
      <w:r>
        <w:rPr>
          <w:rFonts w:hint="eastAsia"/>
          <w:sz w:val="22"/>
        </w:rPr>
        <w:t>telectasis</w:t>
      </w:r>
      <w:r>
        <w:rPr>
          <w:sz w:val="22"/>
        </w:rPr>
        <w:t>':ti,ab,kw OR '</w:t>
      </w:r>
      <w:r>
        <w:rPr>
          <w:rFonts w:hint="eastAsia"/>
          <w:sz w:val="22"/>
          <w:lang w:val="en-US" w:eastAsia="zh-CN"/>
        </w:rPr>
        <w:t>r</w:t>
      </w:r>
      <w:r>
        <w:rPr>
          <w:rFonts w:hint="eastAsia"/>
          <w:sz w:val="22"/>
        </w:rPr>
        <w:t xml:space="preserve">esorption </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w:t>
      </w:r>
      <w:r>
        <w:rPr>
          <w:rFonts w:hint="eastAsia"/>
          <w:sz w:val="22"/>
          <w:lang w:val="en-US" w:eastAsia="zh-CN"/>
        </w:rPr>
        <w:t>s</w:t>
      </w:r>
      <w:r>
        <w:rPr>
          <w:sz w:val="22"/>
        </w:rPr>
        <w:t>':ti,ab,kw OR '</w:t>
      </w:r>
      <w:r>
        <w:rPr>
          <w:rFonts w:hint="eastAsia"/>
          <w:sz w:val="22"/>
          <w:lang w:val="en-US" w:eastAsia="zh-CN"/>
        </w:rPr>
        <w:t>r</w:t>
      </w:r>
      <w:r>
        <w:rPr>
          <w:rFonts w:hint="eastAsia"/>
          <w:sz w:val="22"/>
        </w:rPr>
        <w:t xml:space="preserve">esorption </w:t>
      </w:r>
      <w:r>
        <w:rPr>
          <w:rFonts w:hint="eastAsia"/>
          <w:sz w:val="22"/>
          <w:lang w:val="en-US" w:eastAsia="zh-CN"/>
        </w:rPr>
        <w:t>a</w:t>
      </w:r>
      <w:r>
        <w:rPr>
          <w:rFonts w:hint="eastAsia"/>
          <w:sz w:val="22"/>
        </w:rPr>
        <w:t>telectasi</w:t>
      </w:r>
      <w:r>
        <w:rPr>
          <w:rFonts w:hint="eastAsia"/>
          <w:sz w:val="22"/>
          <w:lang w:val="en-US" w:eastAsia="zh-CN"/>
        </w:rPr>
        <w:t>s</w:t>
      </w:r>
      <w:r>
        <w:rPr>
          <w:sz w:val="22"/>
        </w:rPr>
        <w:t>':ti,ab,kw OR '</w:t>
      </w:r>
      <w:bookmarkStart w:id="10" w:name="OLE_LINK9"/>
      <w:r>
        <w:rPr>
          <w:rFonts w:hint="eastAsia"/>
          <w:sz w:val="22"/>
          <w:lang w:val="en-US" w:eastAsia="zh-CN"/>
        </w:rPr>
        <w:t>c</w:t>
      </w:r>
      <w:r>
        <w:rPr>
          <w:rFonts w:hint="eastAsia"/>
          <w:sz w:val="22"/>
        </w:rPr>
        <w:t xml:space="preserve">ontraction </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telectasis</w:t>
      </w:r>
      <w:bookmarkEnd w:id="10"/>
      <w:r>
        <w:rPr>
          <w:sz w:val="22"/>
        </w:rPr>
        <w:t>':ti,ab,kw OR '</w:t>
      </w:r>
      <w:r>
        <w:rPr>
          <w:rFonts w:hint="eastAsia"/>
          <w:sz w:val="22"/>
          <w:lang w:val="en-US" w:eastAsia="zh-CN"/>
        </w:rPr>
        <w:t>c</w:t>
      </w:r>
      <w:r>
        <w:rPr>
          <w:rFonts w:hint="eastAsia"/>
          <w:sz w:val="22"/>
        </w:rPr>
        <w:t xml:space="preserve">ontraction </w:t>
      </w:r>
      <w:r>
        <w:rPr>
          <w:rFonts w:hint="eastAsia"/>
          <w:sz w:val="22"/>
          <w:lang w:val="en-US" w:eastAsia="zh-CN"/>
        </w:rPr>
        <w:t>a</w:t>
      </w:r>
      <w:r>
        <w:rPr>
          <w:rFonts w:hint="eastAsia"/>
          <w:sz w:val="22"/>
        </w:rPr>
        <w:t>telectasis</w:t>
      </w:r>
      <w:r>
        <w:rPr>
          <w:sz w:val="22"/>
        </w:rPr>
        <w:t>':ti,ab,kw</w:t>
      </w:r>
      <w:bookmarkEnd w:id="9"/>
    </w:p>
    <w:p w:rsidR="004241DA" w:rsidRDefault="00F12591">
      <w:pPr>
        <w:spacing w:line="360" w:lineRule="auto"/>
        <w:rPr>
          <w:sz w:val="22"/>
        </w:rPr>
      </w:pPr>
      <w:r>
        <w:rPr>
          <w:sz w:val="22"/>
        </w:rPr>
        <w:t>#2</w:t>
      </w:r>
      <w:bookmarkStart w:id="11" w:name="OLE_LINK16"/>
      <w:r>
        <w:rPr>
          <w:sz w:val="22"/>
        </w:rPr>
        <w:t xml:space="preserve">  </w:t>
      </w:r>
      <w:bookmarkEnd w:id="11"/>
      <w:r>
        <w:rPr>
          <w:sz w:val="22"/>
        </w:rPr>
        <w:t>'</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r>
        <w:rPr>
          <w:sz w:val="22"/>
        </w:rPr>
        <w:t>':ti,ab,kw 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r>
        <w:rPr>
          <w:sz w:val="22"/>
        </w:rPr>
        <w:t>'</w:t>
      </w:r>
      <w:bookmarkStart w:id="12" w:name="OLE_LINK8"/>
      <w:r>
        <w:rPr>
          <w:sz w:val="22"/>
        </w:rPr>
        <w:t>:ti,ab,kw</w:t>
      </w:r>
      <w:bookmarkEnd w:id="12"/>
      <w:r>
        <w:rPr>
          <w:sz w:val="22"/>
        </w:rPr>
        <w:t xml:space="preserve">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ecruitment</w:t>
      </w:r>
      <w:r>
        <w:rPr>
          <w:sz w:val="22"/>
        </w:rPr>
        <w:t>':ti,ab,kw OR '</w:t>
      </w:r>
      <w:r>
        <w:rPr>
          <w:rFonts w:hint="eastAsia"/>
          <w:sz w:val="22"/>
          <w:lang w:val="en-US" w:eastAsia="zh-CN"/>
        </w:rPr>
        <w:t>a</w:t>
      </w:r>
      <w:r>
        <w:rPr>
          <w:rFonts w:hint="eastAsia"/>
          <w:sz w:val="22"/>
        </w:rPr>
        <w:t xml:space="preserve">lveolar </w:t>
      </w:r>
      <w:r>
        <w:rPr>
          <w:rFonts w:hint="eastAsia"/>
          <w:sz w:val="22"/>
          <w:lang w:val="en-US" w:eastAsia="zh-CN"/>
        </w:rPr>
        <w:t>r</w:t>
      </w:r>
      <w:r>
        <w:rPr>
          <w:rFonts w:hint="eastAsia"/>
          <w:sz w:val="22"/>
        </w:rPr>
        <w:t>ecruitment</w:t>
      </w:r>
      <w:r>
        <w:rPr>
          <w:sz w:val="22"/>
        </w:rPr>
        <w:t>':ti,ab,kw OR '</w:t>
      </w:r>
      <w:r>
        <w:rPr>
          <w:rFonts w:hint="eastAsia"/>
          <w:sz w:val="22"/>
          <w:lang w:val="en-US" w:eastAsia="zh-CN"/>
        </w:rPr>
        <w:t>l</w:t>
      </w:r>
      <w:r>
        <w:rPr>
          <w:rFonts w:hint="eastAsia"/>
          <w:sz w:val="22"/>
        </w:rPr>
        <w:t xml:space="preserve">ung </w:t>
      </w:r>
      <w:bookmarkStart w:id="13" w:name="OLE_LINK10"/>
      <w:r>
        <w:rPr>
          <w:rFonts w:hint="eastAsia"/>
          <w:sz w:val="22"/>
          <w:lang w:val="en-US" w:eastAsia="zh-CN"/>
        </w:rPr>
        <w:t>r</w:t>
      </w:r>
      <w:r>
        <w:rPr>
          <w:rFonts w:hint="eastAsia"/>
          <w:sz w:val="22"/>
        </w:rPr>
        <w:t>ecruitment</w:t>
      </w:r>
      <w:bookmarkEnd w:id="13"/>
      <w:r>
        <w:rPr>
          <w:rFonts w:hint="eastAsia"/>
          <w:sz w:val="22"/>
        </w:rPr>
        <w:t xml:space="preserve"> </w:t>
      </w:r>
      <w:r>
        <w:rPr>
          <w:rFonts w:hint="eastAsia"/>
          <w:sz w:val="22"/>
          <w:lang w:val="en-US" w:eastAsia="zh-CN"/>
        </w:rPr>
        <w:t>m</w:t>
      </w:r>
      <w:r>
        <w:rPr>
          <w:rFonts w:hint="eastAsia"/>
          <w:sz w:val="22"/>
        </w:rPr>
        <w:t>aneuver</w:t>
      </w:r>
      <w:r>
        <w:rPr>
          <w:sz w:val="22"/>
        </w:rPr>
        <w:t>':ti,ab,kw 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':ti,ab,kw</w:t>
      </w:r>
      <w:r>
        <w:rPr>
          <w:rFonts w:hint="eastAsia"/>
          <w:sz w:val="22"/>
          <w:lang w:val="en-US" w:eastAsia="zh-CN"/>
        </w:rPr>
        <w:t xml:space="preserve"> OR </w:t>
      </w:r>
      <w:r>
        <w:rPr>
          <w:sz w:val="22"/>
        </w:rPr>
        <w:t>'</w:t>
      </w:r>
      <w:r>
        <w:rPr>
          <w:rFonts w:hint="eastAsia"/>
          <w:sz w:val="22"/>
          <w:lang w:val="en-US" w:eastAsia="zh-CN"/>
        </w:rPr>
        <w:t>pulmonary rehabilitation</w:t>
      </w:r>
      <w:r>
        <w:rPr>
          <w:sz w:val="22"/>
        </w:rPr>
        <w:t>':ti,ab,kw OR</w:t>
      </w:r>
      <w:r>
        <w:rPr>
          <w:rFonts w:hint="eastAsia"/>
          <w:sz w:val="22"/>
          <w:lang w:val="en-US" w:eastAsia="zh-CN"/>
        </w:rPr>
        <w:t xml:space="preserve"> </w:t>
      </w:r>
      <w:bookmarkStart w:id="14" w:name="OLE_LINK28"/>
      <w:r>
        <w:rPr>
          <w:sz w:val="22"/>
        </w:rPr>
        <w:t>'</w:t>
      </w:r>
      <w:r>
        <w:rPr>
          <w:rFonts w:hint="eastAsia"/>
          <w:sz w:val="22"/>
          <w:lang w:val="en-US" w:eastAsia="zh-CN"/>
        </w:rPr>
        <w:t>pulmonary r</w:t>
      </w:r>
      <w:r>
        <w:rPr>
          <w:rFonts w:hint="eastAsia"/>
          <w:sz w:val="22"/>
        </w:rPr>
        <w:t>ecruitment</w:t>
      </w:r>
      <w:r>
        <w:rPr>
          <w:sz w:val="22"/>
        </w:rPr>
        <w:t>':ti,ab,kw OR '</w:t>
      </w:r>
      <w:r>
        <w:rPr>
          <w:rFonts w:hint="eastAsia"/>
          <w:sz w:val="22"/>
          <w:lang w:val="en-US" w:eastAsia="zh-CN"/>
        </w:rPr>
        <w:t>lung reexpansion</w:t>
      </w:r>
      <w:r>
        <w:rPr>
          <w:sz w:val="22"/>
        </w:rPr>
        <w:t>':ti,ab,kw</w:t>
      </w:r>
      <w:r>
        <w:rPr>
          <w:rFonts w:hint="eastAsia"/>
          <w:sz w:val="22"/>
          <w:lang w:val="en-US" w:eastAsia="zh-CN"/>
        </w:rPr>
        <w:t xml:space="preserve"> OR</w:t>
      </w:r>
      <w:r>
        <w:rPr>
          <w:sz w:val="22"/>
        </w:rPr>
        <w:t xml:space="preserve">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t</w:t>
      </w:r>
      <w:r>
        <w:rPr>
          <w:rFonts w:hint="eastAsia"/>
          <w:sz w:val="22"/>
        </w:rPr>
        <w:t>reatment</w:t>
      </w:r>
      <w:r>
        <w:rPr>
          <w:sz w:val="22"/>
        </w:rPr>
        <w:t>':ti,ab,kw</w:t>
      </w:r>
      <w:r>
        <w:rPr>
          <w:rFonts w:hint="eastAsia"/>
          <w:sz w:val="22"/>
          <w:lang w:val="en-US" w:eastAsia="zh-CN"/>
        </w:rPr>
        <w:t xml:space="preserve"> OR</w:t>
      </w:r>
      <w:r>
        <w:rPr>
          <w:sz w:val="22"/>
        </w:rPr>
        <w:t xml:space="preserve"> '</w:t>
      </w:r>
      <w:r>
        <w:rPr>
          <w:rFonts w:hint="eastAsia"/>
          <w:sz w:val="22"/>
          <w:lang w:val="en-US" w:eastAsia="zh-CN"/>
        </w:rPr>
        <w:t>pulmonary extension</w:t>
      </w:r>
      <w:r>
        <w:rPr>
          <w:sz w:val="22"/>
        </w:rPr>
        <w:t>':ti,ab,kw</w:t>
      </w:r>
      <w:r>
        <w:rPr>
          <w:rFonts w:hint="eastAsia"/>
          <w:sz w:val="22"/>
          <w:lang w:val="en-US" w:eastAsia="zh-CN"/>
        </w:rPr>
        <w:t xml:space="preserve"> OR</w:t>
      </w:r>
      <w:r>
        <w:rPr>
          <w:sz w:val="22"/>
        </w:rPr>
        <w:t xml:space="preserve"> '</w:t>
      </w:r>
      <w:r>
        <w:rPr>
          <w:rFonts w:hint="eastAsia"/>
          <w:sz w:val="22"/>
          <w:lang w:val="en-US" w:eastAsia="zh-CN"/>
        </w:rPr>
        <w:t>pulmonary recruitment maneuver</w:t>
      </w:r>
      <w:r>
        <w:rPr>
          <w:sz w:val="22"/>
        </w:rPr>
        <w:t>':ti,ab,kw</w:t>
      </w:r>
      <w:bookmarkEnd w:id="14"/>
    </w:p>
    <w:p w:rsidR="004241DA" w:rsidRDefault="00F12591">
      <w:pPr>
        <w:spacing w:line="360" w:lineRule="auto"/>
        <w:rPr>
          <w:sz w:val="22"/>
          <w:lang w:val="en-US" w:eastAsia="zh-CN"/>
        </w:rPr>
      </w:pPr>
      <w:r>
        <w:rPr>
          <w:sz w:val="22"/>
        </w:rPr>
        <w:t>#</w:t>
      </w:r>
      <w:r>
        <w:rPr>
          <w:rFonts w:hint="eastAsia"/>
          <w:sz w:val="22"/>
          <w:lang w:val="en-US" w:eastAsia="zh-CN"/>
        </w:rPr>
        <w:t>3</w:t>
      </w:r>
      <w:r>
        <w:rPr>
          <w:sz w:val="22"/>
        </w:rPr>
        <w:t xml:space="preserve">   #</w:t>
      </w:r>
      <w:r>
        <w:rPr>
          <w:rFonts w:hint="eastAsia"/>
          <w:sz w:val="22"/>
          <w:lang w:val="en-US" w:eastAsia="zh-CN"/>
        </w:rPr>
        <w:t>1</w:t>
      </w:r>
      <w:r>
        <w:rPr>
          <w:sz w:val="22"/>
        </w:rPr>
        <w:t xml:space="preserve"> </w:t>
      </w:r>
      <w:r>
        <w:rPr>
          <w:rFonts w:hint="eastAsia"/>
          <w:sz w:val="22"/>
          <w:lang w:val="en-US" w:eastAsia="zh-CN"/>
        </w:rPr>
        <w:t>OR</w:t>
      </w:r>
      <w:r>
        <w:rPr>
          <w:sz w:val="22"/>
        </w:rPr>
        <w:t xml:space="preserve"> #</w:t>
      </w:r>
      <w:r>
        <w:rPr>
          <w:rFonts w:hint="eastAsia"/>
          <w:sz w:val="22"/>
          <w:lang w:val="en-US" w:eastAsia="zh-CN"/>
        </w:rPr>
        <w:t>2</w:t>
      </w:r>
    </w:p>
    <w:p w:rsidR="004241DA" w:rsidRDefault="00F12591">
      <w:pPr>
        <w:spacing w:line="360" w:lineRule="auto"/>
        <w:rPr>
          <w:sz w:val="22"/>
        </w:rPr>
      </w:pPr>
      <w:r>
        <w:rPr>
          <w:sz w:val="22"/>
        </w:rPr>
        <w:t>#</w:t>
      </w:r>
      <w:r>
        <w:rPr>
          <w:rFonts w:hint="eastAsia"/>
          <w:sz w:val="22"/>
          <w:lang w:val="en-US" w:eastAsia="zh-CN"/>
        </w:rPr>
        <w:t>4</w:t>
      </w:r>
      <w:bookmarkStart w:id="15" w:name="OLE_LINK15"/>
      <w:r>
        <w:rPr>
          <w:sz w:val="22"/>
        </w:rPr>
        <w:t xml:space="preserve">  '</w:t>
      </w:r>
      <w:bookmarkStart w:id="16" w:name="OLE_LINK29"/>
      <w:r>
        <w:rPr>
          <w:rFonts w:hint="eastAsia"/>
          <w:sz w:val="22"/>
          <w:lang w:val="en-US" w:eastAsia="zh-CN"/>
        </w:rPr>
        <w:t>u</w:t>
      </w:r>
      <w:r>
        <w:rPr>
          <w:rFonts w:hint="eastAsia"/>
          <w:sz w:val="22"/>
        </w:rPr>
        <w:t>ltrasonography</w:t>
      </w:r>
      <w:bookmarkEnd w:id="16"/>
      <w:r>
        <w:rPr>
          <w:sz w:val="22"/>
        </w:rPr>
        <w:t>'/exp OR '</w:t>
      </w:r>
      <w:r>
        <w:rPr>
          <w:rFonts w:hint="eastAsia"/>
          <w:sz w:val="22"/>
          <w:lang w:val="en-US" w:eastAsia="zh-CN"/>
        </w:rPr>
        <w:t>d</w:t>
      </w:r>
      <w:r>
        <w:rPr>
          <w:rFonts w:hint="eastAsia"/>
          <w:sz w:val="22"/>
        </w:rPr>
        <w:t xml:space="preserve">iagnostic </w:t>
      </w:r>
      <w:r>
        <w:rPr>
          <w:rFonts w:hint="eastAsia"/>
          <w:sz w:val="22"/>
          <w:lang w:val="en-US" w:eastAsia="zh-CN"/>
        </w:rPr>
        <w:t>u</w:t>
      </w:r>
      <w:r>
        <w:rPr>
          <w:rFonts w:hint="eastAsia"/>
          <w:sz w:val="22"/>
        </w:rPr>
        <w:t>ltrasound</w:t>
      </w:r>
      <w:r>
        <w:rPr>
          <w:sz w:val="22"/>
        </w:rPr>
        <w:t>':ti,ab,kw OR '</w:t>
      </w:r>
      <w:r>
        <w:rPr>
          <w:rFonts w:hint="eastAsia"/>
          <w:sz w:val="22"/>
          <w:lang w:val="en-US" w:eastAsia="zh-CN"/>
        </w:rPr>
        <w:t>u</w:t>
      </w:r>
      <w:r>
        <w:rPr>
          <w:rFonts w:hint="eastAsia"/>
          <w:sz w:val="22"/>
        </w:rPr>
        <w:t xml:space="preserve">ltrasound </w:t>
      </w:r>
      <w:r>
        <w:rPr>
          <w:rFonts w:hint="eastAsia"/>
          <w:sz w:val="22"/>
          <w:lang w:val="en-US" w:eastAsia="zh-CN"/>
        </w:rPr>
        <w:t>i</w:t>
      </w:r>
      <w:r>
        <w:rPr>
          <w:rFonts w:hint="eastAsia"/>
          <w:sz w:val="22"/>
        </w:rPr>
        <w:t>maging</w:t>
      </w:r>
      <w:r>
        <w:rPr>
          <w:sz w:val="22"/>
        </w:rPr>
        <w:t>':ti,ab,kw OR '</w:t>
      </w:r>
      <w:r>
        <w:rPr>
          <w:rFonts w:hint="eastAsia"/>
          <w:sz w:val="22"/>
          <w:lang w:val="en-US" w:eastAsia="zh-CN"/>
        </w:rPr>
        <w:t>e</w:t>
      </w:r>
      <w:r>
        <w:rPr>
          <w:rFonts w:hint="eastAsia"/>
          <w:sz w:val="22"/>
        </w:rPr>
        <w:t>chotomography</w:t>
      </w:r>
      <w:r>
        <w:rPr>
          <w:sz w:val="22"/>
        </w:rPr>
        <w:t xml:space="preserve">':ti,ab,kw </w:t>
      </w:r>
      <w:bookmarkStart w:id="17" w:name="OLE_LINK32"/>
      <w:r>
        <w:rPr>
          <w:sz w:val="22"/>
        </w:rPr>
        <w:t>OR '</w:t>
      </w:r>
      <w:r>
        <w:rPr>
          <w:rFonts w:hint="eastAsia"/>
          <w:sz w:val="22"/>
          <w:lang w:val="en-US" w:eastAsia="zh-CN"/>
        </w:rPr>
        <w:t>u</w:t>
      </w:r>
      <w:r>
        <w:rPr>
          <w:rFonts w:hint="eastAsia"/>
          <w:sz w:val="22"/>
        </w:rPr>
        <w:t xml:space="preserve">ltrasonic </w:t>
      </w:r>
      <w:r>
        <w:rPr>
          <w:rFonts w:hint="eastAsia"/>
          <w:sz w:val="22"/>
          <w:lang w:val="en-US" w:eastAsia="zh-CN"/>
        </w:rPr>
        <w:t>i</w:t>
      </w:r>
      <w:r>
        <w:rPr>
          <w:rFonts w:hint="eastAsia"/>
          <w:sz w:val="22"/>
        </w:rPr>
        <w:t>maging</w:t>
      </w:r>
      <w:r>
        <w:rPr>
          <w:sz w:val="22"/>
        </w:rPr>
        <w:t>':ti,ab,kw OR '</w:t>
      </w:r>
      <w:r>
        <w:rPr>
          <w:rFonts w:hint="eastAsia"/>
          <w:sz w:val="22"/>
          <w:lang w:val="en-US" w:eastAsia="zh-CN"/>
        </w:rPr>
        <w:t>m</w:t>
      </w:r>
      <w:r>
        <w:rPr>
          <w:rFonts w:hint="eastAsia"/>
          <w:sz w:val="22"/>
        </w:rPr>
        <w:t>edica</w:t>
      </w:r>
      <w:r>
        <w:rPr>
          <w:rFonts w:hint="eastAsia"/>
          <w:sz w:val="22"/>
        </w:rPr>
        <w:t xml:space="preserve">l </w:t>
      </w:r>
      <w:r>
        <w:rPr>
          <w:rFonts w:hint="eastAsia"/>
          <w:sz w:val="22"/>
          <w:lang w:val="en-US" w:eastAsia="zh-CN"/>
        </w:rPr>
        <w:t>s</w:t>
      </w:r>
      <w:r>
        <w:rPr>
          <w:rFonts w:hint="eastAsia"/>
          <w:sz w:val="22"/>
        </w:rPr>
        <w:t>onography</w:t>
      </w:r>
      <w:r>
        <w:rPr>
          <w:sz w:val="22"/>
        </w:rPr>
        <w:t>':ti,ab,kw OR '</w:t>
      </w:r>
      <w:r>
        <w:rPr>
          <w:rFonts w:hint="eastAsia"/>
          <w:sz w:val="22"/>
          <w:lang w:val="en-US" w:eastAsia="zh-CN"/>
        </w:rPr>
        <w:t>u</w:t>
      </w:r>
      <w:r>
        <w:rPr>
          <w:rFonts w:hint="eastAsia"/>
          <w:sz w:val="22"/>
        </w:rPr>
        <w:t xml:space="preserve">ltrasonographic </w:t>
      </w:r>
      <w:r>
        <w:rPr>
          <w:rFonts w:hint="eastAsia"/>
          <w:sz w:val="22"/>
          <w:lang w:val="en-US" w:eastAsia="zh-CN"/>
        </w:rPr>
        <w:t>i</w:t>
      </w:r>
      <w:r>
        <w:rPr>
          <w:rFonts w:hint="eastAsia"/>
          <w:sz w:val="22"/>
        </w:rPr>
        <w:t>maging</w:t>
      </w:r>
      <w:r>
        <w:rPr>
          <w:sz w:val="22"/>
        </w:rPr>
        <w:t>':ti,ab,kw OR '</w:t>
      </w:r>
      <w:r>
        <w:rPr>
          <w:rFonts w:hint="eastAsia"/>
          <w:sz w:val="22"/>
          <w:lang w:val="en-US" w:eastAsia="zh-CN"/>
        </w:rPr>
        <w:t>e</w:t>
      </w:r>
      <w:r>
        <w:rPr>
          <w:rFonts w:hint="eastAsia"/>
          <w:sz w:val="22"/>
        </w:rPr>
        <w:t>chography</w:t>
      </w:r>
      <w:r>
        <w:rPr>
          <w:sz w:val="22"/>
        </w:rPr>
        <w:t>':ti,ab,kw</w:t>
      </w:r>
      <w:r>
        <w:rPr>
          <w:rFonts w:hint="eastAsia"/>
          <w:sz w:val="22"/>
        </w:rPr>
        <w:t xml:space="preserve"> </w:t>
      </w:r>
      <w:r>
        <w:rPr>
          <w:sz w:val="22"/>
        </w:rPr>
        <w:t>OR '</w:t>
      </w:r>
      <w:r>
        <w:rPr>
          <w:rFonts w:hint="eastAsia"/>
          <w:sz w:val="22"/>
          <w:lang w:val="en-US" w:eastAsia="zh-CN"/>
        </w:rPr>
        <w:t>u</w:t>
      </w:r>
      <w:r>
        <w:rPr>
          <w:rFonts w:hint="eastAsia"/>
          <w:sz w:val="22"/>
        </w:rPr>
        <w:t xml:space="preserve">ltrasonic </w:t>
      </w:r>
      <w:r>
        <w:rPr>
          <w:rFonts w:hint="eastAsia"/>
          <w:sz w:val="22"/>
          <w:lang w:val="en-US" w:eastAsia="zh-CN"/>
        </w:rPr>
        <w:t>d</w:t>
      </w:r>
      <w:r>
        <w:rPr>
          <w:rFonts w:hint="eastAsia"/>
          <w:sz w:val="22"/>
        </w:rPr>
        <w:t>iagnosis</w:t>
      </w:r>
      <w:r>
        <w:rPr>
          <w:sz w:val="22"/>
        </w:rPr>
        <w:t>':ti,ab,kw OR '</w:t>
      </w:r>
      <w:r>
        <w:rPr>
          <w:rFonts w:hint="eastAsia"/>
          <w:sz w:val="22"/>
          <w:lang w:val="en-US" w:eastAsia="zh-CN"/>
        </w:rPr>
        <w:t>c</w:t>
      </w:r>
      <w:r>
        <w:rPr>
          <w:rFonts w:hint="eastAsia"/>
          <w:sz w:val="22"/>
        </w:rPr>
        <w:t xml:space="preserve">omputer </w:t>
      </w:r>
      <w:r>
        <w:rPr>
          <w:rFonts w:hint="eastAsia"/>
          <w:sz w:val="22"/>
          <w:lang w:val="en-US" w:eastAsia="zh-CN"/>
        </w:rPr>
        <w:t>e</w:t>
      </w:r>
      <w:r>
        <w:rPr>
          <w:rFonts w:hint="eastAsia"/>
          <w:sz w:val="22"/>
        </w:rPr>
        <w:t>chotomography</w:t>
      </w:r>
      <w:r>
        <w:rPr>
          <w:sz w:val="22"/>
        </w:rPr>
        <w:t>':ti,ab,kw</w:t>
      </w:r>
      <w:r>
        <w:rPr>
          <w:rFonts w:hint="eastAsia"/>
          <w:sz w:val="22"/>
          <w:lang w:val="en-US" w:eastAsia="zh-CN"/>
        </w:rPr>
        <w:t xml:space="preserve"> </w:t>
      </w:r>
      <w:r>
        <w:rPr>
          <w:sz w:val="22"/>
        </w:rPr>
        <w:t>OR '</w:t>
      </w:r>
      <w:r>
        <w:rPr>
          <w:rFonts w:hint="eastAsia"/>
          <w:sz w:val="22"/>
          <w:lang w:val="en-US" w:eastAsia="zh-CN"/>
        </w:rPr>
        <w:t>u</w:t>
      </w:r>
      <w:r>
        <w:rPr>
          <w:rFonts w:hint="eastAsia"/>
          <w:sz w:val="22"/>
        </w:rPr>
        <w:t xml:space="preserve">ltrasonic </w:t>
      </w:r>
      <w:r>
        <w:rPr>
          <w:rFonts w:hint="eastAsia"/>
          <w:sz w:val="22"/>
          <w:lang w:val="en-US" w:eastAsia="zh-CN"/>
        </w:rPr>
        <w:t>t</w:t>
      </w:r>
      <w:r>
        <w:rPr>
          <w:rFonts w:hint="eastAsia"/>
          <w:sz w:val="22"/>
        </w:rPr>
        <w:t>omography</w:t>
      </w:r>
      <w:r>
        <w:rPr>
          <w:sz w:val="22"/>
        </w:rPr>
        <w:t>':ti,ab,kw</w:t>
      </w:r>
      <w:bookmarkEnd w:id="15"/>
      <w:bookmarkEnd w:id="17"/>
    </w:p>
    <w:p w:rsidR="004241DA" w:rsidRDefault="00F12591">
      <w:pPr>
        <w:spacing w:line="360" w:lineRule="auto"/>
        <w:rPr>
          <w:sz w:val="22"/>
          <w:lang w:val="en-US" w:eastAsia="zh-CN"/>
        </w:rPr>
      </w:pPr>
      <w:r>
        <w:rPr>
          <w:rFonts w:hint="eastAsia"/>
          <w:sz w:val="22"/>
          <w:lang w:val="en-US" w:eastAsia="zh-CN"/>
        </w:rPr>
        <w:t>#5</w:t>
      </w:r>
      <w:r>
        <w:rPr>
          <w:sz w:val="22"/>
        </w:rPr>
        <w:t xml:space="preserve">  </w:t>
      </w:r>
      <w:r>
        <w:rPr>
          <w:rFonts w:hint="eastAsia"/>
          <w:sz w:val="22"/>
        </w:rPr>
        <w:t xml:space="preserve">'crossover procedure':de OR 'double-blind procedure':de </w:t>
      </w:r>
      <w:r>
        <w:rPr>
          <w:rFonts w:hint="eastAsia"/>
          <w:sz w:val="22"/>
        </w:rPr>
        <w:t>OR 'randomized controlled trial':de OR 'single-blind procedure':de OR random*:de,ab,ti OR factorial*:de,ab,ti OR crossover*:de,ab,ti OR ((cross NEXT/1 over*):de,ab,ti) OR placebo*:de,ab,ti OR ((doubl* NEAR/1 blind*):de,ab,ti) OR ((singl* NEAR/1 blind*):de,</w:t>
      </w:r>
      <w:r>
        <w:rPr>
          <w:rFonts w:hint="eastAsia"/>
          <w:sz w:val="22"/>
        </w:rPr>
        <w:t>ab,ti) OR assign*:de,ab,ti OR allocat*:de,ab,ti OR volunteer*:de,ab,ti</w:t>
      </w:r>
    </w:p>
    <w:p w:rsidR="004241DA" w:rsidRDefault="00F12591">
      <w:pPr>
        <w:spacing w:line="360" w:lineRule="auto"/>
        <w:rPr>
          <w:sz w:val="22"/>
          <w:lang w:val="en-US" w:eastAsia="zh-CN"/>
        </w:rPr>
      </w:pPr>
      <w:r>
        <w:rPr>
          <w:rFonts w:hint="eastAsia"/>
          <w:sz w:val="22"/>
        </w:rPr>
        <w:t>#</w:t>
      </w:r>
      <w:bookmarkStart w:id="18" w:name="OLE_LINK13"/>
      <w:r>
        <w:rPr>
          <w:rFonts w:hint="eastAsia"/>
          <w:sz w:val="22"/>
          <w:lang w:val="en-US" w:eastAsia="zh-CN"/>
        </w:rPr>
        <w:t>6</w:t>
      </w:r>
      <w:r>
        <w:rPr>
          <w:sz w:val="22"/>
        </w:rPr>
        <w:t xml:space="preserve">   #</w:t>
      </w:r>
      <w:r>
        <w:rPr>
          <w:rFonts w:hint="eastAsia"/>
          <w:sz w:val="22"/>
          <w:lang w:val="en-US" w:eastAsia="zh-CN"/>
        </w:rPr>
        <w:t>3</w:t>
      </w:r>
      <w:r>
        <w:rPr>
          <w:sz w:val="22"/>
        </w:rPr>
        <w:t xml:space="preserve"> </w:t>
      </w:r>
      <w:bookmarkStart w:id="19" w:name="OLE_LINK12"/>
      <w:bookmarkStart w:id="20" w:name="OLE_LINK18"/>
      <w:r>
        <w:rPr>
          <w:sz w:val="22"/>
        </w:rPr>
        <w:t>AND #</w:t>
      </w:r>
      <w:bookmarkEnd w:id="18"/>
      <w:bookmarkEnd w:id="19"/>
      <w:r>
        <w:rPr>
          <w:rFonts w:hint="eastAsia"/>
          <w:sz w:val="22"/>
          <w:lang w:val="en-US" w:eastAsia="zh-CN"/>
        </w:rPr>
        <w:t>4</w:t>
      </w:r>
      <w:bookmarkEnd w:id="20"/>
      <w:r>
        <w:rPr>
          <w:rFonts w:hint="eastAsia"/>
          <w:sz w:val="22"/>
          <w:lang w:val="en-US" w:eastAsia="zh-CN"/>
        </w:rPr>
        <w:t xml:space="preserve"> </w:t>
      </w:r>
      <w:r>
        <w:rPr>
          <w:sz w:val="22"/>
        </w:rPr>
        <w:t>AND #</w:t>
      </w:r>
      <w:r>
        <w:rPr>
          <w:rFonts w:hint="eastAsia"/>
          <w:sz w:val="22"/>
          <w:lang w:val="en-US" w:eastAsia="zh-CN"/>
        </w:rPr>
        <w:t>5</w:t>
      </w:r>
    </w:p>
    <w:p w:rsidR="004241DA" w:rsidRDefault="004241DA">
      <w:pPr>
        <w:spacing w:line="360" w:lineRule="auto"/>
        <w:rPr>
          <w:b/>
          <w:bCs/>
          <w:sz w:val="22"/>
        </w:rPr>
      </w:pPr>
    </w:p>
    <w:p w:rsidR="004241DA" w:rsidRDefault="00F12591">
      <w:pPr>
        <w:spacing w:line="360" w:lineRule="auto"/>
        <w:rPr>
          <w:b/>
          <w:bCs/>
          <w:sz w:val="22"/>
          <w:lang w:val="en-US" w:eastAsia="zh-CN"/>
        </w:rPr>
      </w:pPr>
      <w:r>
        <w:rPr>
          <w:b/>
          <w:bCs/>
          <w:sz w:val="22"/>
        </w:rPr>
        <w:t xml:space="preserve">Web of Science </w:t>
      </w:r>
      <w:r>
        <w:rPr>
          <w:rFonts w:hint="eastAsia"/>
          <w:b/>
          <w:bCs/>
          <w:sz w:val="22"/>
          <w:lang w:val="en-US" w:eastAsia="zh-CN"/>
        </w:rPr>
        <w:t>327</w:t>
      </w:r>
    </w:p>
    <w:p w:rsidR="004241DA" w:rsidRDefault="00F12591">
      <w:pPr>
        <w:spacing w:line="360" w:lineRule="auto"/>
        <w:rPr>
          <w:sz w:val="22"/>
        </w:rPr>
      </w:pPr>
      <w:r>
        <w:rPr>
          <w:sz w:val="22"/>
        </w:rPr>
        <w:t>#1 TS</w:t>
      </w:r>
      <w:proofErr w:type="gramStart"/>
      <w:r>
        <w:rPr>
          <w:sz w:val="22"/>
        </w:rPr>
        <w:t>=(</w:t>
      </w:r>
      <w:proofErr w:type="gramEnd"/>
      <w:r>
        <w:rPr>
          <w:sz w:val="22"/>
        </w:rPr>
        <w:t>(</w:t>
      </w:r>
      <w:r>
        <w:rPr>
          <w:rFonts w:hint="eastAsia"/>
          <w:sz w:val="22"/>
        </w:rPr>
        <w:t>Pulmonary Atelectasis</w:t>
      </w:r>
      <w:r>
        <w:rPr>
          <w:sz w:val="22"/>
        </w:rPr>
        <w:t>) OR (</w:t>
      </w:r>
      <w:r>
        <w:rPr>
          <w:rFonts w:hint="eastAsia"/>
          <w:sz w:val="22"/>
        </w:rPr>
        <w:t>Lung Collapse</w:t>
      </w:r>
      <w:r>
        <w:rPr>
          <w:sz w:val="22"/>
        </w:rPr>
        <w:t>) OR (</w:t>
      </w:r>
      <w:bookmarkStart w:id="21" w:name="OLE_LINK20"/>
      <w:r>
        <w:rPr>
          <w:rFonts w:hint="eastAsia"/>
          <w:sz w:val="22"/>
        </w:rPr>
        <w:t>Atelectasis</w:t>
      </w:r>
      <w:bookmarkEnd w:id="21"/>
      <w:r>
        <w:rPr>
          <w:sz w:val="22"/>
        </w:rPr>
        <w:t>) OR (</w:t>
      </w:r>
      <w:bookmarkStart w:id="22" w:name="OLE_LINK21"/>
      <w:r>
        <w:rPr>
          <w:rFonts w:hint="eastAsia"/>
          <w:sz w:val="22"/>
        </w:rPr>
        <w:t>Congestive Pulmonary Atelectasis</w:t>
      </w:r>
      <w:bookmarkEnd w:id="22"/>
      <w:r>
        <w:rPr>
          <w:sz w:val="22"/>
        </w:rPr>
        <w:t>) OR (</w:t>
      </w:r>
      <w:r>
        <w:rPr>
          <w:rFonts w:hint="eastAsia"/>
          <w:sz w:val="22"/>
        </w:rPr>
        <w:t>Congestive Atelectasis</w:t>
      </w:r>
      <w:r>
        <w:rPr>
          <w:sz w:val="22"/>
        </w:rPr>
        <w:t>) OR (</w:t>
      </w:r>
      <w:bookmarkStart w:id="23" w:name="OLE_LINK22"/>
      <w:r>
        <w:rPr>
          <w:rFonts w:hint="eastAsia"/>
          <w:sz w:val="22"/>
        </w:rPr>
        <w:t>Resorp</w:t>
      </w:r>
      <w:r>
        <w:rPr>
          <w:rFonts w:hint="eastAsia"/>
          <w:sz w:val="22"/>
        </w:rPr>
        <w:t>tion Pulmonary Atelectasis</w:t>
      </w:r>
      <w:bookmarkEnd w:id="23"/>
      <w:r>
        <w:rPr>
          <w:sz w:val="22"/>
        </w:rPr>
        <w:t>) OR (</w:t>
      </w:r>
      <w:r>
        <w:rPr>
          <w:rFonts w:hint="eastAsia"/>
          <w:sz w:val="22"/>
        </w:rPr>
        <w:t>Resorption Atelectasis</w:t>
      </w:r>
      <w:r>
        <w:rPr>
          <w:sz w:val="22"/>
        </w:rPr>
        <w:t>) OR (</w:t>
      </w:r>
      <w:r>
        <w:rPr>
          <w:rFonts w:hint="eastAsia"/>
          <w:sz w:val="22"/>
        </w:rPr>
        <w:t>Contraction Pulmonary Atelectasis</w:t>
      </w:r>
      <w:r>
        <w:rPr>
          <w:sz w:val="22"/>
        </w:rPr>
        <w:t>) OR (</w:t>
      </w:r>
      <w:bookmarkStart w:id="24" w:name="OLE_LINK24"/>
      <w:r>
        <w:rPr>
          <w:rFonts w:hint="eastAsia"/>
          <w:sz w:val="22"/>
          <w:lang w:val="en-US" w:eastAsia="zh-CN"/>
        </w:rPr>
        <w:t>Postoperative Pulmonary Atelectasis</w:t>
      </w:r>
      <w:bookmarkEnd w:id="24"/>
      <w:r>
        <w:rPr>
          <w:sz w:val="22"/>
        </w:rPr>
        <w:t>) OR (</w:t>
      </w:r>
      <w:r>
        <w:rPr>
          <w:sz w:val="22"/>
          <w:lang w:val="en-US" w:eastAsia="zh-CN"/>
        </w:rPr>
        <w:t>Compression Pulmonary Atelectasis</w:t>
      </w:r>
      <w:r>
        <w:rPr>
          <w:sz w:val="22"/>
        </w:rPr>
        <w:t>) OR (</w:t>
      </w:r>
      <w:r>
        <w:rPr>
          <w:sz w:val="22"/>
          <w:lang w:val="en-US" w:eastAsia="zh-CN"/>
        </w:rPr>
        <w:t>Compression Atelectasis</w:t>
      </w:r>
      <w:r>
        <w:rPr>
          <w:sz w:val="22"/>
        </w:rPr>
        <w:t>))</w:t>
      </w:r>
    </w:p>
    <w:p w:rsidR="004241DA" w:rsidRDefault="00F12591">
      <w:pPr>
        <w:spacing w:line="360" w:lineRule="auto"/>
        <w:rPr>
          <w:sz w:val="22"/>
        </w:rPr>
      </w:pPr>
      <w:r>
        <w:rPr>
          <w:sz w:val="22"/>
        </w:rPr>
        <w:t xml:space="preserve">#2 </w:t>
      </w:r>
      <w:r>
        <w:rPr>
          <w:rFonts w:hint="eastAsia"/>
          <w:sz w:val="22"/>
        </w:rPr>
        <w:t>T</w:t>
      </w:r>
      <w:r>
        <w:rPr>
          <w:sz w:val="22"/>
        </w:rPr>
        <w:t>S</w:t>
      </w:r>
      <w:proofErr w:type="gramStart"/>
      <w:r>
        <w:rPr>
          <w:sz w:val="22"/>
        </w:rPr>
        <w:t>=(</w:t>
      </w:r>
      <w:proofErr w:type="gramEnd"/>
      <w:r>
        <w:rPr>
          <w:sz w:val="22"/>
        </w:rPr>
        <w:t>(</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r>
        <w:rPr>
          <w:sz w:val="22"/>
        </w:rPr>
        <w:t>) 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r>
        <w:rPr>
          <w:sz w:val="22"/>
        </w:rPr>
        <w:t>)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ecruitment</w:t>
      </w:r>
      <w:r>
        <w:rPr>
          <w:sz w:val="22"/>
        </w:rPr>
        <w:t>) OR (</w:t>
      </w:r>
      <w:bookmarkStart w:id="25" w:name="OLE_LINK26"/>
      <w:r>
        <w:rPr>
          <w:rFonts w:hint="eastAsia"/>
          <w:sz w:val="22"/>
          <w:lang w:val="en-US" w:eastAsia="zh-CN"/>
        </w:rPr>
        <w:t>A</w:t>
      </w:r>
      <w:r>
        <w:rPr>
          <w:rFonts w:hint="eastAsia"/>
          <w:sz w:val="22"/>
        </w:rPr>
        <w:t xml:space="preserve">lveolar </w:t>
      </w:r>
      <w:r>
        <w:rPr>
          <w:rFonts w:hint="eastAsia"/>
          <w:sz w:val="22"/>
          <w:lang w:val="en-US" w:eastAsia="zh-CN"/>
        </w:rPr>
        <w:t>R</w:t>
      </w:r>
      <w:r>
        <w:rPr>
          <w:rFonts w:hint="eastAsia"/>
          <w:sz w:val="22"/>
        </w:rPr>
        <w:t>ecruitment</w:t>
      </w:r>
      <w:bookmarkEnd w:id="25"/>
      <w:r>
        <w:rPr>
          <w:sz w:val="22"/>
        </w:rPr>
        <w:t>)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 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 OR (</w:t>
      </w:r>
      <w:r>
        <w:rPr>
          <w:rFonts w:hint="eastAsia"/>
          <w:sz w:val="22"/>
          <w:lang w:val="en-US" w:eastAsia="zh-CN"/>
        </w:rPr>
        <w:t>P</w:t>
      </w:r>
      <w:r>
        <w:rPr>
          <w:rFonts w:hint="eastAsia"/>
          <w:sz w:val="22"/>
        </w:rPr>
        <w:t xml:space="preserve">ulmonary </w:t>
      </w:r>
      <w:r>
        <w:rPr>
          <w:rFonts w:hint="eastAsia"/>
          <w:sz w:val="22"/>
          <w:lang w:val="en-US" w:eastAsia="zh-CN"/>
        </w:rPr>
        <w:t>R</w:t>
      </w:r>
      <w:r>
        <w:rPr>
          <w:rFonts w:hint="eastAsia"/>
          <w:sz w:val="22"/>
        </w:rPr>
        <w:t>ehabilitation</w:t>
      </w:r>
      <w:r>
        <w:rPr>
          <w:sz w:val="22"/>
        </w:rPr>
        <w:t>) OR (</w:t>
      </w:r>
      <w:r>
        <w:rPr>
          <w:rFonts w:hint="eastAsia"/>
          <w:sz w:val="22"/>
          <w:lang w:val="en-US" w:eastAsia="zh-CN"/>
        </w:rPr>
        <w:t>P</w:t>
      </w:r>
      <w:r>
        <w:rPr>
          <w:rFonts w:hint="eastAsia"/>
          <w:sz w:val="22"/>
        </w:rPr>
        <w:t xml:space="preserve">ulmonary </w:t>
      </w:r>
      <w:r>
        <w:rPr>
          <w:rFonts w:hint="eastAsia"/>
          <w:sz w:val="22"/>
          <w:lang w:val="en-US" w:eastAsia="zh-CN"/>
        </w:rPr>
        <w:t>R</w:t>
      </w:r>
      <w:r>
        <w:rPr>
          <w:rFonts w:hint="eastAsia"/>
          <w:sz w:val="22"/>
        </w:rPr>
        <w:t>ecruitment</w:t>
      </w:r>
      <w:r>
        <w:rPr>
          <w:sz w:val="22"/>
        </w:rPr>
        <w:t>)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eexpansion</w:t>
      </w:r>
      <w:r>
        <w:rPr>
          <w:sz w:val="22"/>
        </w:rPr>
        <w:t>)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eexpansion</w:t>
      </w:r>
      <w:r>
        <w:rPr>
          <w:sz w:val="22"/>
        </w:rPr>
        <w:t>)</w:t>
      </w:r>
      <w:r>
        <w:rPr>
          <w:rFonts w:hint="eastAsia"/>
          <w:sz w:val="22"/>
          <w:lang w:val="en-US" w:eastAsia="zh-CN"/>
        </w:rPr>
        <w:t xml:space="preserve"> </w:t>
      </w:r>
      <w:r>
        <w:rPr>
          <w:sz w:val="22"/>
        </w:rPr>
        <w:t>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T</w:t>
      </w:r>
      <w:r>
        <w:rPr>
          <w:rFonts w:hint="eastAsia"/>
          <w:sz w:val="22"/>
        </w:rPr>
        <w:t>reatme</w:t>
      </w:r>
      <w:r>
        <w:rPr>
          <w:rFonts w:hint="eastAsia"/>
          <w:sz w:val="22"/>
        </w:rPr>
        <w:t>nt</w:t>
      </w:r>
      <w:r>
        <w:rPr>
          <w:sz w:val="22"/>
        </w:rPr>
        <w:t>) OR (</w:t>
      </w:r>
      <w:r>
        <w:rPr>
          <w:rFonts w:hint="eastAsia"/>
          <w:sz w:val="22"/>
          <w:lang w:val="en-US" w:eastAsia="zh-CN"/>
        </w:rPr>
        <w:t>P</w:t>
      </w:r>
      <w:r>
        <w:rPr>
          <w:rFonts w:hint="eastAsia"/>
          <w:sz w:val="22"/>
        </w:rPr>
        <w:t xml:space="preserve">ulmonary </w:t>
      </w:r>
      <w:r>
        <w:rPr>
          <w:rFonts w:hint="eastAsia"/>
          <w:sz w:val="22"/>
          <w:lang w:val="en-US" w:eastAsia="zh-CN"/>
        </w:rPr>
        <w:t>E</w:t>
      </w:r>
      <w:r>
        <w:rPr>
          <w:rFonts w:hint="eastAsia"/>
          <w:sz w:val="22"/>
        </w:rPr>
        <w:t>xtension</w:t>
      </w:r>
      <w:r>
        <w:rPr>
          <w:sz w:val="22"/>
        </w:rPr>
        <w:t>)</w:t>
      </w:r>
      <w:r>
        <w:rPr>
          <w:rFonts w:hint="eastAsia"/>
          <w:sz w:val="22"/>
          <w:lang w:val="en-US" w:eastAsia="zh-CN"/>
        </w:rPr>
        <w:t xml:space="preserve"> </w:t>
      </w:r>
      <w:r>
        <w:rPr>
          <w:sz w:val="22"/>
        </w:rPr>
        <w:t>OR (</w:t>
      </w:r>
      <w:r>
        <w:rPr>
          <w:rFonts w:hint="eastAsia"/>
          <w:sz w:val="22"/>
          <w:lang w:val="en-US" w:eastAsia="zh-CN"/>
        </w:rPr>
        <w:t>P</w:t>
      </w:r>
      <w:r>
        <w:rPr>
          <w:rFonts w:hint="eastAsia"/>
          <w:sz w:val="22"/>
        </w:rPr>
        <w:t xml:space="preserve">ulmonary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w:t>
      </w:r>
    </w:p>
    <w:p w:rsidR="004241DA" w:rsidRDefault="00F12591">
      <w:pPr>
        <w:spacing w:line="360" w:lineRule="auto"/>
        <w:rPr>
          <w:sz w:val="22"/>
        </w:rPr>
      </w:pPr>
      <w:bookmarkStart w:id="26" w:name="OLE_LINK19"/>
      <w:r>
        <w:rPr>
          <w:rFonts w:hint="eastAsia"/>
          <w:sz w:val="22"/>
        </w:rPr>
        <w:t>#</w:t>
      </w:r>
      <w:r>
        <w:rPr>
          <w:sz w:val="22"/>
        </w:rPr>
        <w:t xml:space="preserve">3 #1 </w:t>
      </w:r>
      <w:r>
        <w:rPr>
          <w:rFonts w:hint="eastAsia"/>
          <w:sz w:val="22"/>
          <w:lang w:val="en-US" w:eastAsia="zh-CN"/>
        </w:rPr>
        <w:t>OR</w:t>
      </w:r>
      <w:r>
        <w:rPr>
          <w:sz w:val="22"/>
        </w:rPr>
        <w:t xml:space="preserve"> #2</w:t>
      </w:r>
    </w:p>
    <w:bookmarkEnd w:id="26"/>
    <w:p w:rsidR="004241DA" w:rsidRDefault="00F12591">
      <w:pPr>
        <w:spacing w:line="360" w:lineRule="auto"/>
        <w:rPr>
          <w:sz w:val="22"/>
        </w:rPr>
      </w:pPr>
      <w:r>
        <w:rPr>
          <w:sz w:val="22"/>
        </w:rPr>
        <w:t>#</w:t>
      </w:r>
      <w:r>
        <w:rPr>
          <w:rFonts w:hint="eastAsia"/>
          <w:sz w:val="22"/>
          <w:lang w:val="en-US" w:eastAsia="zh-CN"/>
        </w:rPr>
        <w:t>4</w:t>
      </w:r>
      <w:r>
        <w:rPr>
          <w:sz w:val="22"/>
        </w:rPr>
        <w:t xml:space="preserve"> </w:t>
      </w:r>
      <w:r>
        <w:rPr>
          <w:rFonts w:hint="eastAsia"/>
          <w:sz w:val="22"/>
        </w:rPr>
        <w:t>T</w:t>
      </w:r>
      <w:r>
        <w:rPr>
          <w:sz w:val="22"/>
        </w:rPr>
        <w:t>S</w:t>
      </w:r>
      <w:proofErr w:type="gramStart"/>
      <w:r>
        <w:rPr>
          <w:sz w:val="22"/>
        </w:rPr>
        <w:t>=(</w:t>
      </w:r>
      <w:proofErr w:type="gramEnd"/>
      <w:r>
        <w:rPr>
          <w:sz w:val="22"/>
        </w:rPr>
        <w:t>(</w:t>
      </w:r>
      <w:r>
        <w:rPr>
          <w:rFonts w:hint="eastAsia"/>
          <w:sz w:val="22"/>
          <w:lang w:val="en-US" w:eastAsia="zh-CN"/>
        </w:rPr>
        <w:t>U</w:t>
      </w:r>
      <w:r>
        <w:rPr>
          <w:rFonts w:hint="eastAsia"/>
          <w:sz w:val="22"/>
        </w:rPr>
        <w:t>ltrasonography</w:t>
      </w:r>
      <w:r>
        <w:rPr>
          <w:rFonts w:hint="eastAsia"/>
          <w:sz w:val="22"/>
          <w:lang w:val="en-US" w:eastAsia="zh-CN"/>
        </w:rPr>
        <w:t>) OR (</w:t>
      </w:r>
      <w:bookmarkStart w:id="27" w:name="OLE_LINK30"/>
      <w:r>
        <w:rPr>
          <w:rFonts w:hint="eastAsia"/>
          <w:sz w:val="22"/>
        </w:rPr>
        <w:t>Diagnostic Ultrasound</w:t>
      </w:r>
      <w:bookmarkEnd w:id="27"/>
      <w:r>
        <w:rPr>
          <w:sz w:val="22"/>
        </w:rPr>
        <w:t>) OR (</w:t>
      </w:r>
      <w:r>
        <w:rPr>
          <w:rFonts w:hint="eastAsia"/>
          <w:sz w:val="22"/>
        </w:rPr>
        <w:t>Ultrasound Imaging</w:t>
      </w:r>
      <w:r>
        <w:rPr>
          <w:sz w:val="22"/>
        </w:rPr>
        <w:t>) OR (</w:t>
      </w:r>
      <w:bookmarkStart w:id="28" w:name="OLE_LINK31"/>
      <w:r>
        <w:rPr>
          <w:rFonts w:hint="eastAsia"/>
          <w:sz w:val="22"/>
        </w:rPr>
        <w:t>Echotomography</w:t>
      </w:r>
      <w:bookmarkEnd w:id="28"/>
      <w:r>
        <w:rPr>
          <w:sz w:val="22"/>
        </w:rPr>
        <w:t>) OR (</w:t>
      </w:r>
      <w:r>
        <w:rPr>
          <w:rFonts w:hint="eastAsia"/>
          <w:sz w:val="22"/>
        </w:rPr>
        <w:t>Ultrasonic Imaging</w:t>
      </w:r>
      <w:r>
        <w:rPr>
          <w:sz w:val="22"/>
        </w:rPr>
        <w:t>) OR (</w:t>
      </w:r>
      <w:r>
        <w:rPr>
          <w:rFonts w:hint="eastAsia"/>
          <w:sz w:val="22"/>
        </w:rPr>
        <w:t>Medical Sonography</w:t>
      </w:r>
      <w:r>
        <w:rPr>
          <w:sz w:val="22"/>
        </w:rPr>
        <w:t>) OR (</w:t>
      </w:r>
      <w:r>
        <w:rPr>
          <w:rFonts w:hint="eastAsia"/>
          <w:sz w:val="22"/>
        </w:rPr>
        <w:t>Ultrasonographic Imaging</w:t>
      </w:r>
      <w:r>
        <w:rPr>
          <w:sz w:val="22"/>
        </w:rPr>
        <w:t>) OR (</w:t>
      </w:r>
      <w:r>
        <w:rPr>
          <w:rFonts w:hint="eastAsia"/>
          <w:sz w:val="22"/>
        </w:rPr>
        <w:t>Echography</w:t>
      </w:r>
      <w:r>
        <w:rPr>
          <w:sz w:val="22"/>
        </w:rPr>
        <w:t>) OR (</w:t>
      </w:r>
      <w:r>
        <w:rPr>
          <w:rFonts w:hint="eastAsia"/>
          <w:sz w:val="22"/>
        </w:rPr>
        <w:t>Ultrasonic Diagnosis</w:t>
      </w:r>
      <w:r>
        <w:rPr>
          <w:sz w:val="22"/>
        </w:rPr>
        <w:t>) OR (</w:t>
      </w:r>
      <w:r>
        <w:rPr>
          <w:rFonts w:hint="eastAsia"/>
          <w:sz w:val="22"/>
        </w:rPr>
        <w:t>Computer Echotomography</w:t>
      </w:r>
      <w:r>
        <w:rPr>
          <w:sz w:val="22"/>
        </w:rPr>
        <w:t>) OR (</w:t>
      </w:r>
      <w:r>
        <w:rPr>
          <w:rFonts w:hint="eastAsia"/>
          <w:sz w:val="22"/>
        </w:rPr>
        <w:t>Ultrasonic Tomography</w:t>
      </w:r>
      <w:r>
        <w:rPr>
          <w:sz w:val="22"/>
        </w:rPr>
        <w:t>))</w:t>
      </w:r>
    </w:p>
    <w:p w:rsidR="004241DA" w:rsidRDefault="00F12591">
      <w:pPr>
        <w:spacing w:line="360" w:lineRule="auto"/>
        <w:rPr>
          <w:sz w:val="22"/>
          <w:lang w:val="en-US" w:eastAsia="zh-CN"/>
        </w:rPr>
      </w:pPr>
      <w:r>
        <w:rPr>
          <w:rFonts w:hint="eastAsia"/>
          <w:sz w:val="22"/>
        </w:rPr>
        <w:t>#</w:t>
      </w:r>
      <w:r>
        <w:rPr>
          <w:rFonts w:hint="eastAsia"/>
          <w:sz w:val="22"/>
          <w:lang w:val="en-US" w:eastAsia="zh-CN"/>
        </w:rPr>
        <w:t>5</w:t>
      </w:r>
      <w:r>
        <w:rPr>
          <w:sz w:val="22"/>
        </w:rPr>
        <w:t xml:space="preserve"> #</w:t>
      </w:r>
      <w:r>
        <w:rPr>
          <w:rFonts w:hint="eastAsia"/>
          <w:sz w:val="22"/>
          <w:lang w:val="en-US" w:eastAsia="zh-CN"/>
        </w:rPr>
        <w:t>3</w:t>
      </w:r>
      <w:r>
        <w:rPr>
          <w:sz w:val="22"/>
        </w:rPr>
        <w:t xml:space="preserve"> </w:t>
      </w:r>
      <w:r>
        <w:rPr>
          <w:rFonts w:hint="eastAsia"/>
          <w:sz w:val="22"/>
          <w:lang w:val="en-US" w:eastAsia="zh-CN"/>
        </w:rPr>
        <w:t>AND</w:t>
      </w:r>
      <w:r>
        <w:rPr>
          <w:sz w:val="22"/>
        </w:rPr>
        <w:t xml:space="preserve"> #</w:t>
      </w:r>
      <w:r>
        <w:rPr>
          <w:rFonts w:hint="eastAsia"/>
          <w:sz w:val="22"/>
          <w:lang w:val="en-US" w:eastAsia="zh-CN"/>
        </w:rPr>
        <w:t>4</w:t>
      </w:r>
    </w:p>
    <w:p w:rsidR="004241DA" w:rsidRDefault="004241DA">
      <w:pPr>
        <w:spacing w:line="360" w:lineRule="auto"/>
        <w:rPr>
          <w:sz w:val="22"/>
        </w:rPr>
      </w:pPr>
    </w:p>
    <w:p w:rsidR="004241DA" w:rsidRDefault="004241DA">
      <w:pPr>
        <w:spacing w:line="360" w:lineRule="auto"/>
        <w:rPr>
          <w:sz w:val="22"/>
        </w:rPr>
      </w:pPr>
    </w:p>
    <w:p w:rsidR="004241DA" w:rsidRDefault="00F12591">
      <w:pPr>
        <w:spacing w:line="360" w:lineRule="auto"/>
        <w:rPr>
          <w:b/>
          <w:bCs/>
          <w:sz w:val="22"/>
          <w:lang w:val="en-US" w:eastAsia="zh-CN"/>
        </w:rPr>
      </w:pPr>
      <w:r>
        <w:rPr>
          <w:b/>
          <w:bCs/>
          <w:sz w:val="22"/>
        </w:rPr>
        <w:t xml:space="preserve">Cochrane Central Register of Controlled Trials (CENTRAL): </w:t>
      </w:r>
      <w:r>
        <w:rPr>
          <w:rFonts w:hint="eastAsia"/>
          <w:b/>
          <w:bCs/>
          <w:sz w:val="22"/>
          <w:lang w:val="en-US" w:eastAsia="zh-CN"/>
        </w:rPr>
        <w:t>239</w:t>
      </w:r>
    </w:p>
    <w:p w:rsidR="004241DA" w:rsidRDefault="00F12591">
      <w:pPr>
        <w:spacing w:line="360" w:lineRule="auto"/>
        <w:rPr>
          <w:sz w:val="22"/>
        </w:rPr>
      </w:pPr>
      <w:r>
        <w:rPr>
          <w:sz w:val="22"/>
        </w:rPr>
        <w:t>#1</w:t>
      </w:r>
      <w:bookmarkStart w:id="29" w:name="OLE_LINK33"/>
      <w:r>
        <w:rPr>
          <w:sz w:val="22"/>
        </w:rPr>
        <w:t xml:space="preserve">   </w:t>
      </w:r>
      <w:bookmarkEnd w:id="29"/>
      <w:r>
        <w:rPr>
          <w:sz w:val="22"/>
        </w:rPr>
        <w:t>MeSH descriptor: [</w:t>
      </w:r>
      <w:r>
        <w:rPr>
          <w:rFonts w:hint="eastAsia"/>
          <w:sz w:val="22"/>
        </w:rPr>
        <w:t>Pulmonary Atelectasis</w:t>
      </w:r>
      <w:r>
        <w:rPr>
          <w:sz w:val="22"/>
        </w:rPr>
        <w:t xml:space="preserve">] explode all trees </w:t>
      </w:r>
    </w:p>
    <w:p w:rsidR="004241DA" w:rsidRDefault="00F12591">
      <w:pPr>
        <w:spacing w:line="360" w:lineRule="auto"/>
        <w:rPr>
          <w:sz w:val="22"/>
        </w:rPr>
      </w:pPr>
      <w:r>
        <w:rPr>
          <w:sz w:val="22"/>
        </w:rPr>
        <w:t>#2   (</w:t>
      </w:r>
      <w:r>
        <w:rPr>
          <w:rFonts w:hint="eastAsia"/>
          <w:sz w:val="22"/>
          <w:lang w:val="en-US" w:eastAsia="zh-CN"/>
        </w:rPr>
        <w:t>l</w:t>
      </w:r>
      <w:r>
        <w:rPr>
          <w:rFonts w:hint="eastAsia"/>
          <w:sz w:val="22"/>
        </w:rPr>
        <w:t xml:space="preserve">ung </w:t>
      </w:r>
      <w:r>
        <w:rPr>
          <w:rFonts w:hint="eastAsia"/>
          <w:sz w:val="22"/>
          <w:lang w:val="en-US" w:eastAsia="zh-CN"/>
        </w:rPr>
        <w:t>c</w:t>
      </w:r>
      <w:r>
        <w:rPr>
          <w:rFonts w:hint="eastAsia"/>
          <w:sz w:val="22"/>
        </w:rPr>
        <w:t>ollapse</w:t>
      </w:r>
      <w:r>
        <w:rPr>
          <w:sz w:val="22"/>
        </w:rPr>
        <w:t>):ti,ab,kw OR (</w:t>
      </w:r>
      <w:r>
        <w:rPr>
          <w:rFonts w:hint="eastAsia"/>
          <w:sz w:val="22"/>
          <w:lang w:val="en-US" w:eastAsia="zh-CN"/>
        </w:rPr>
        <w:t>a</w:t>
      </w:r>
      <w:r>
        <w:rPr>
          <w:rFonts w:hint="eastAsia"/>
          <w:sz w:val="22"/>
        </w:rPr>
        <w:t>telectasis</w:t>
      </w:r>
      <w:r>
        <w:rPr>
          <w:sz w:val="22"/>
        </w:rPr>
        <w:t>):ti,ab,kw OR (</w:t>
      </w:r>
      <w:r>
        <w:rPr>
          <w:rFonts w:hint="eastAsia"/>
          <w:sz w:val="22"/>
          <w:lang w:val="en-US" w:eastAsia="zh-CN"/>
        </w:rPr>
        <w:t>c</w:t>
      </w:r>
      <w:r>
        <w:rPr>
          <w:rFonts w:hint="eastAsia"/>
          <w:sz w:val="22"/>
        </w:rPr>
        <w:t xml:space="preserve">ongestive </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telectasis</w:t>
      </w:r>
      <w:r>
        <w:rPr>
          <w:sz w:val="22"/>
        </w:rPr>
        <w:t>):ti,ab,kw OR (</w:t>
      </w:r>
      <w:r>
        <w:rPr>
          <w:rFonts w:hint="eastAsia"/>
          <w:sz w:val="22"/>
          <w:lang w:val="en-US" w:eastAsia="zh-CN"/>
        </w:rPr>
        <w:t>c</w:t>
      </w:r>
      <w:r>
        <w:rPr>
          <w:rFonts w:hint="eastAsia"/>
          <w:sz w:val="22"/>
        </w:rPr>
        <w:t xml:space="preserve">ongestive </w:t>
      </w:r>
      <w:r>
        <w:rPr>
          <w:rFonts w:hint="eastAsia"/>
          <w:sz w:val="22"/>
          <w:lang w:val="en-US" w:eastAsia="zh-CN"/>
        </w:rPr>
        <w:lastRenderedPageBreak/>
        <w:t>a</w:t>
      </w:r>
      <w:r>
        <w:rPr>
          <w:rFonts w:hint="eastAsia"/>
          <w:sz w:val="22"/>
        </w:rPr>
        <w:t>telectasis</w:t>
      </w:r>
      <w:r>
        <w:rPr>
          <w:sz w:val="22"/>
        </w:rPr>
        <w:t>):ti,ab,kw OR (</w:t>
      </w:r>
      <w:bookmarkStart w:id="30" w:name="OLE_LINK23"/>
      <w:r>
        <w:rPr>
          <w:rFonts w:hint="eastAsia"/>
          <w:sz w:val="22"/>
          <w:lang w:val="en-US" w:eastAsia="zh-CN"/>
        </w:rPr>
        <w:t>r</w:t>
      </w:r>
      <w:r>
        <w:rPr>
          <w:rFonts w:hint="eastAsia"/>
          <w:sz w:val="22"/>
        </w:rPr>
        <w:t xml:space="preserve">esorption </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telectasis</w:t>
      </w:r>
      <w:bookmarkEnd w:id="30"/>
      <w:r>
        <w:rPr>
          <w:sz w:val="22"/>
        </w:rPr>
        <w:t>):ti,ab,kw OR (</w:t>
      </w:r>
      <w:r>
        <w:rPr>
          <w:rFonts w:hint="eastAsia"/>
          <w:sz w:val="22"/>
          <w:lang w:val="en-US" w:eastAsia="zh-CN"/>
        </w:rPr>
        <w:t>r</w:t>
      </w:r>
      <w:r>
        <w:rPr>
          <w:rFonts w:hint="eastAsia"/>
          <w:sz w:val="22"/>
        </w:rPr>
        <w:t xml:space="preserve">esorption </w:t>
      </w:r>
      <w:r>
        <w:rPr>
          <w:rFonts w:hint="eastAsia"/>
          <w:sz w:val="22"/>
          <w:lang w:val="en-US" w:eastAsia="zh-CN"/>
        </w:rPr>
        <w:t>a</w:t>
      </w:r>
      <w:r>
        <w:rPr>
          <w:rFonts w:hint="eastAsia"/>
          <w:sz w:val="22"/>
        </w:rPr>
        <w:t>telectasis</w:t>
      </w:r>
      <w:r>
        <w:rPr>
          <w:sz w:val="22"/>
        </w:rPr>
        <w:t>):ti,ab,kw OR (</w:t>
      </w:r>
      <w:r>
        <w:rPr>
          <w:rFonts w:hint="eastAsia"/>
          <w:sz w:val="22"/>
          <w:lang w:val="en-US" w:eastAsia="zh-CN"/>
        </w:rPr>
        <w:t>c</w:t>
      </w:r>
      <w:r>
        <w:rPr>
          <w:rFonts w:hint="eastAsia"/>
          <w:sz w:val="22"/>
        </w:rPr>
        <w:t xml:space="preserve">ontraction </w:t>
      </w:r>
      <w:r>
        <w:rPr>
          <w:rFonts w:hint="eastAsia"/>
          <w:sz w:val="22"/>
          <w:lang w:val="en-US" w:eastAsia="zh-CN"/>
        </w:rPr>
        <w:t>p</w:t>
      </w:r>
      <w:r>
        <w:rPr>
          <w:rFonts w:hint="eastAsia"/>
          <w:sz w:val="22"/>
        </w:rPr>
        <w:t xml:space="preserve">ulmonary </w:t>
      </w:r>
      <w:r>
        <w:rPr>
          <w:rFonts w:hint="eastAsia"/>
          <w:sz w:val="22"/>
          <w:lang w:val="en-US" w:eastAsia="zh-CN"/>
        </w:rPr>
        <w:t>a</w:t>
      </w:r>
      <w:r>
        <w:rPr>
          <w:rFonts w:hint="eastAsia"/>
          <w:sz w:val="22"/>
        </w:rPr>
        <w:t>telectasis</w:t>
      </w:r>
      <w:r>
        <w:rPr>
          <w:sz w:val="22"/>
        </w:rPr>
        <w:t xml:space="preserve">):ti,ab,kw OR </w:t>
      </w:r>
      <w:r>
        <w:rPr>
          <w:sz w:val="22"/>
        </w:rPr>
        <w:t>(</w:t>
      </w:r>
      <w:r>
        <w:rPr>
          <w:rFonts w:hint="eastAsia"/>
          <w:sz w:val="22"/>
          <w:lang w:val="en-US" w:eastAsia="zh-CN"/>
        </w:rPr>
        <w:t>postoperative pulmonary atelectasis</w:t>
      </w:r>
      <w:r>
        <w:rPr>
          <w:sz w:val="22"/>
        </w:rPr>
        <w:t>):ti,ab,kw OR (</w:t>
      </w:r>
      <w:r>
        <w:rPr>
          <w:rFonts w:hint="eastAsia"/>
          <w:sz w:val="22"/>
          <w:lang w:val="en-US" w:eastAsia="zh-CN"/>
        </w:rPr>
        <w:t>c</w:t>
      </w:r>
      <w:r>
        <w:rPr>
          <w:sz w:val="22"/>
          <w:lang w:val="en-US" w:eastAsia="zh-CN"/>
        </w:rPr>
        <w:t xml:space="preserve">ompression </w:t>
      </w:r>
      <w:r>
        <w:rPr>
          <w:rFonts w:hint="eastAsia"/>
          <w:sz w:val="22"/>
          <w:lang w:val="en-US" w:eastAsia="zh-CN"/>
        </w:rPr>
        <w:t>p</w:t>
      </w:r>
      <w:r>
        <w:rPr>
          <w:sz w:val="22"/>
          <w:lang w:val="en-US" w:eastAsia="zh-CN"/>
        </w:rPr>
        <w:t xml:space="preserve">ulmonary </w:t>
      </w:r>
      <w:r>
        <w:rPr>
          <w:rFonts w:hint="eastAsia"/>
          <w:sz w:val="22"/>
          <w:lang w:val="en-US" w:eastAsia="zh-CN"/>
        </w:rPr>
        <w:t>a</w:t>
      </w:r>
      <w:r>
        <w:rPr>
          <w:sz w:val="22"/>
          <w:lang w:val="en-US" w:eastAsia="zh-CN"/>
        </w:rPr>
        <w:t>telectasis</w:t>
      </w:r>
      <w:r>
        <w:rPr>
          <w:sz w:val="22"/>
        </w:rPr>
        <w:t>):ti,ab,kw</w:t>
      </w:r>
      <w:r>
        <w:rPr>
          <w:rFonts w:hint="eastAsia"/>
          <w:sz w:val="22"/>
          <w:lang w:val="en-US" w:eastAsia="zh-CN"/>
        </w:rPr>
        <w:t xml:space="preserve"> </w:t>
      </w:r>
      <w:r>
        <w:rPr>
          <w:sz w:val="22"/>
        </w:rPr>
        <w:t>OR (</w:t>
      </w:r>
      <w:r>
        <w:rPr>
          <w:rFonts w:hint="eastAsia"/>
          <w:sz w:val="22"/>
          <w:lang w:val="en-US" w:eastAsia="zh-CN"/>
        </w:rPr>
        <w:t>c</w:t>
      </w:r>
      <w:r>
        <w:rPr>
          <w:sz w:val="22"/>
          <w:lang w:val="en-US" w:eastAsia="zh-CN"/>
        </w:rPr>
        <w:t xml:space="preserve">ompression </w:t>
      </w:r>
      <w:r>
        <w:rPr>
          <w:rFonts w:hint="eastAsia"/>
          <w:sz w:val="22"/>
          <w:lang w:val="en-US" w:eastAsia="zh-CN"/>
        </w:rPr>
        <w:t>a</w:t>
      </w:r>
      <w:r>
        <w:rPr>
          <w:sz w:val="22"/>
          <w:lang w:val="en-US" w:eastAsia="zh-CN"/>
        </w:rPr>
        <w:t>telectasis</w:t>
      </w:r>
      <w:r>
        <w:rPr>
          <w:sz w:val="22"/>
        </w:rPr>
        <w:t>):ti,ab,kw</w:t>
      </w:r>
    </w:p>
    <w:p w:rsidR="004241DA" w:rsidRDefault="00F12591">
      <w:pPr>
        <w:spacing w:line="360" w:lineRule="auto"/>
        <w:rPr>
          <w:sz w:val="22"/>
        </w:rPr>
      </w:pPr>
      <w:r>
        <w:rPr>
          <w:sz w:val="22"/>
        </w:rPr>
        <w:t xml:space="preserve">     (Word variations have been searched)                                       </w:t>
      </w:r>
    </w:p>
    <w:p w:rsidR="004241DA" w:rsidRDefault="00F12591">
      <w:pPr>
        <w:spacing w:line="360" w:lineRule="auto"/>
        <w:rPr>
          <w:sz w:val="22"/>
          <w:lang w:val="en-US" w:eastAsia="zh-CN"/>
        </w:rPr>
      </w:pPr>
      <w:r>
        <w:rPr>
          <w:sz w:val="22"/>
        </w:rPr>
        <w:t>#3   (</w:t>
      </w:r>
      <w:r>
        <w:rPr>
          <w:rFonts w:hint="eastAsia"/>
          <w:sz w:val="22"/>
          <w:lang w:val="en-US" w:eastAsia="zh-CN"/>
        </w:rPr>
        <w:t>l</w:t>
      </w:r>
      <w:r>
        <w:rPr>
          <w:rFonts w:hint="eastAsia"/>
          <w:sz w:val="22"/>
        </w:rPr>
        <w:t xml:space="preserve">ung </w:t>
      </w:r>
      <w:bookmarkStart w:id="31" w:name="OLE_LINK25"/>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bookmarkEnd w:id="31"/>
      <w:r>
        <w:rPr>
          <w:sz w:val="22"/>
        </w:rPr>
        <w:t>):ti,ab,kw</w:t>
      </w:r>
      <w:r>
        <w:rPr>
          <w:sz w:val="22"/>
        </w:rPr>
        <w:t xml:space="preserve"> 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anoeuvre</w:t>
      </w:r>
      <w:r>
        <w:rPr>
          <w:sz w:val="22"/>
        </w:rPr>
        <w:t>):ti,ab,kw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ecruitment</w:t>
      </w:r>
      <w:r>
        <w:rPr>
          <w:sz w:val="22"/>
        </w:rPr>
        <w:t>):ti,ab,kw OR (</w:t>
      </w:r>
      <w:r>
        <w:rPr>
          <w:rFonts w:hint="eastAsia"/>
          <w:sz w:val="22"/>
          <w:lang w:val="en-US" w:eastAsia="zh-CN"/>
        </w:rPr>
        <w:t>a</w:t>
      </w:r>
      <w:r>
        <w:rPr>
          <w:rFonts w:hint="eastAsia"/>
          <w:sz w:val="22"/>
        </w:rPr>
        <w:t xml:space="preserve">lveolar </w:t>
      </w:r>
      <w:r>
        <w:rPr>
          <w:rFonts w:hint="eastAsia"/>
          <w:sz w:val="22"/>
          <w:lang w:val="en-US" w:eastAsia="zh-CN"/>
        </w:rPr>
        <w:t>r</w:t>
      </w:r>
      <w:r>
        <w:rPr>
          <w:rFonts w:hint="eastAsia"/>
          <w:sz w:val="22"/>
        </w:rPr>
        <w:t>ecruitment</w:t>
      </w:r>
      <w:r>
        <w:rPr>
          <w:sz w:val="22"/>
        </w:rPr>
        <w:t>):ti,ab,kw OR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):ti,ab,kw</w:t>
      </w:r>
      <w:r>
        <w:rPr>
          <w:rFonts w:hint="eastAsia"/>
          <w:sz w:val="22"/>
          <w:lang w:val="en-US" w:eastAsia="zh-CN"/>
        </w:rPr>
        <w:t xml:space="preserve"> </w:t>
      </w:r>
      <w:r>
        <w:rPr>
          <w:sz w:val="22"/>
        </w:rPr>
        <w:t>OR (</w:t>
      </w:r>
      <w:r>
        <w:rPr>
          <w:rFonts w:hint="eastAsia"/>
          <w:sz w:val="22"/>
          <w:lang w:val="en-US" w:eastAsia="zh-CN"/>
        </w:rPr>
        <w:t>r</w:t>
      </w:r>
      <w:r>
        <w:rPr>
          <w:rFonts w:hint="eastAsia"/>
          <w:sz w:val="22"/>
        </w:rPr>
        <w:t xml:space="preserve">ecruitment </w:t>
      </w:r>
      <w:r>
        <w:rPr>
          <w:rFonts w:hint="eastAsia"/>
          <w:sz w:val="22"/>
          <w:lang w:val="en-US" w:eastAsia="zh-CN"/>
        </w:rPr>
        <w:t>m</w:t>
      </w:r>
      <w:r>
        <w:rPr>
          <w:rFonts w:hint="eastAsia"/>
          <w:sz w:val="22"/>
        </w:rPr>
        <w:t>aneuver</w:t>
      </w:r>
      <w:r>
        <w:rPr>
          <w:sz w:val="22"/>
        </w:rPr>
        <w:t>):ti,ab,kw</w:t>
      </w:r>
      <w:r>
        <w:rPr>
          <w:rFonts w:hint="eastAsia"/>
          <w:sz w:val="22"/>
          <w:lang w:val="en-US" w:eastAsia="zh-CN"/>
        </w:rPr>
        <w:t xml:space="preserve"> </w:t>
      </w:r>
      <w:bookmarkStart w:id="32" w:name="OLE_LINK27"/>
      <w:r>
        <w:rPr>
          <w:sz w:val="22"/>
        </w:rPr>
        <w:t>OR (</w:t>
      </w:r>
      <w:r>
        <w:rPr>
          <w:rFonts w:hint="eastAsia"/>
          <w:sz w:val="22"/>
          <w:lang w:val="en-US" w:eastAsia="zh-CN"/>
        </w:rPr>
        <w:t>pulmonary rehabilitation</w:t>
      </w:r>
      <w:r>
        <w:rPr>
          <w:sz w:val="22"/>
        </w:rPr>
        <w:t>):ti,ab,kw</w:t>
      </w:r>
      <w:bookmarkEnd w:id="32"/>
      <w:r>
        <w:rPr>
          <w:rFonts w:hint="eastAsia"/>
          <w:sz w:val="22"/>
          <w:lang w:val="en-US" w:eastAsia="zh-CN"/>
        </w:rPr>
        <w:t xml:space="preserve"> OR (pulmonary r</w:t>
      </w:r>
      <w:r>
        <w:rPr>
          <w:rFonts w:hint="eastAsia"/>
          <w:sz w:val="22"/>
        </w:rPr>
        <w:t>ecruitment</w:t>
      </w:r>
      <w:r>
        <w:rPr>
          <w:rFonts w:hint="eastAsia"/>
          <w:sz w:val="22"/>
          <w:lang w:val="en-US" w:eastAsia="zh-CN"/>
        </w:rPr>
        <w:t>)</w:t>
      </w:r>
      <w:r>
        <w:rPr>
          <w:sz w:val="22"/>
        </w:rPr>
        <w:t xml:space="preserve">:ti,ab,kw OR </w:t>
      </w:r>
      <w:r>
        <w:rPr>
          <w:rFonts w:hint="eastAsia"/>
          <w:sz w:val="22"/>
          <w:lang w:val="en-US" w:eastAsia="zh-CN"/>
        </w:rPr>
        <w:t>(lung reexpansion)</w:t>
      </w:r>
      <w:r>
        <w:rPr>
          <w:sz w:val="22"/>
        </w:rPr>
        <w:t>:ti,ab,kw</w:t>
      </w:r>
      <w:r>
        <w:rPr>
          <w:rFonts w:hint="eastAsia"/>
          <w:sz w:val="22"/>
          <w:lang w:val="en-US" w:eastAsia="zh-CN"/>
        </w:rPr>
        <w:t xml:space="preserve"> OR</w:t>
      </w:r>
      <w:r>
        <w:rPr>
          <w:sz w:val="22"/>
        </w:rPr>
        <w:t xml:space="preserve"> </w:t>
      </w:r>
      <w:r>
        <w:rPr>
          <w:rFonts w:hint="eastAsia"/>
          <w:sz w:val="22"/>
          <w:lang w:val="en-US" w:eastAsia="zh-CN"/>
        </w:rPr>
        <w:t>(l</w:t>
      </w:r>
      <w:r>
        <w:rPr>
          <w:rFonts w:hint="eastAsia"/>
          <w:sz w:val="22"/>
        </w:rPr>
        <w:t xml:space="preserve">ung </w:t>
      </w:r>
      <w:r>
        <w:rPr>
          <w:rFonts w:hint="eastAsia"/>
          <w:sz w:val="22"/>
          <w:lang w:val="en-US" w:eastAsia="zh-CN"/>
        </w:rPr>
        <w:t>r</w:t>
      </w:r>
      <w:r>
        <w:rPr>
          <w:rFonts w:hint="eastAsia"/>
          <w:sz w:val="22"/>
        </w:rPr>
        <w:t xml:space="preserve">ecruitment </w:t>
      </w:r>
      <w:r>
        <w:rPr>
          <w:rFonts w:hint="eastAsia"/>
          <w:sz w:val="22"/>
          <w:lang w:val="en-US" w:eastAsia="zh-CN"/>
        </w:rPr>
        <w:t>t</w:t>
      </w:r>
      <w:r>
        <w:rPr>
          <w:rFonts w:hint="eastAsia"/>
          <w:sz w:val="22"/>
        </w:rPr>
        <w:t>reatment</w:t>
      </w:r>
      <w:r>
        <w:rPr>
          <w:rFonts w:hint="eastAsia"/>
          <w:sz w:val="22"/>
          <w:lang w:val="en-US" w:eastAsia="zh-CN"/>
        </w:rPr>
        <w:t>)</w:t>
      </w:r>
      <w:r>
        <w:rPr>
          <w:sz w:val="22"/>
        </w:rPr>
        <w:t>:ti,ab,kw</w:t>
      </w:r>
      <w:r>
        <w:rPr>
          <w:rFonts w:hint="eastAsia"/>
          <w:sz w:val="22"/>
          <w:lang w:val="en-US" w:eastAsia="zh-CN"/>
        </w:rPr>
        <w:t xml:space="preserve"> OR</w:t>
      </w:r>
      <w:r>
        <w:rPr>
          <w:sz w:val="22"/>
        </w:rPr>
        <w:t xml:space="preserve"> </w:t>
      </w:r>
      <w:r>
        <w:rPr>
          <w:rFonts w:hint="eastAsia"/>
          <w:sz w:val="22"/>
          <w:lang w:val="en-US" w:eastAsia="zh-CN"/>
        </w:rPr>
        <w:t>(pulmonary extension)</w:t>
      </w:r>
      <w:r>
        <w:rPr>
          <w:sz w:val="22"/>
        </w:rPr>
        <w:t>:ti,ab,kw</w:t>
      </w:r>
      <w:r>
        <w:rPr>
          <w:rFonts w:hint="eastAsia"/>
          <w:sz w:val="22"/>
          <w:lang w:val="en-US" w:eastAsia="zh-CN"/>
        </w:rPr>
        <w:t xml:space="preserve"> OR</w:t>
      </w:r>
      <w:r>
        <w:rPr>
          <w:sz w:val="22"/>
        </w:rPr>
        <w:t xml:space="preserve"> </w:t>
      </w:r>
      <w:r>
        <w:rPr>
          <w:rFonts w:hint="eastAsia"/>
          <w:sz w:val="22"/>
          <w:lang w:val="en-US" w:eastAsia="zh-CN"/>
        </w:rPr>
        <w:t>(pulmonary recruitment maneuver)</w:t>
      </w:r>
      <w:r>
        <w:rPr>
          <w:sz w:val="22"/>
        </w:rPr>
        <w:t>:ti,ab,kw</w:t>
      </w:r>
    </w:p>
    <w:p w:rsidR="004241DA" w:rsidRDefault="00F12591">
      <w:pPr>
        <w:spacing w:line="360" w:lineRule="auto"/>
        <w:rPr>
          <w:sz w:val="22"/>
        </w:rPr>
      </w:pPr>
      <w:r>
        <w:rPr>
          <w:sz w:val="22"/>
        </w:rPr>
        <w:t xml:space="preserve">      (Word variations have been searched)        </w:t>
      </w:r>
    </w:p>
    <w:p w:rsidR="004241DA" w:rsidRDefault="00F12591">
      <w:pPr>
        <w:spacing w:line="360" w:lineRule="auto"/>
        <w:rPr>
          <w:sz w:val="22"/>
        </w:rPr>
      </w:pPr>
      <w:proofErr w:type="gramStart"/>
      <w:r>
        <w:rPr>
          <w:sz w:val="22"/>
        </w:rPr>
        <w:t>#</w:t>
      </w:r>
      <w:r>
        <w:rPr>
          <w:rFonts w:hint="eastAsia"/>
          <w:sz w:val="22"/>
          <w:lang w:val="en-US" w:eastAsia="zh-CN"/>
        </w:rPr>
        <w:t>4</w:t>
      </w:r>
      <w:r>
        <w:rPr>
          <w:sz w:val="22"/>
        </w:rPr>
        <w:t xml:space="preserve">   MeSH descriptor: [</w:t>
      </w:r>
      <w:r>
        <w:rPr>
          <w:rFonts w:hint="eastAsia"/>
          <w:sz w:val="22"/>
          <w:lang w:val="en-US" w:eastAsia="zh-CN"/>
        </w:rPr>
        <w:t>U</w:t>
      </w:r>
      <w:r>
        <w:rPr>
          <w:rFonts w:hint="eastAsia"/>
          <w:sz w:val="22"/>
        </w:rPr>
        <w:t>ltrasonography</w:t>
      </w:r>
      <w:r>
        <w:rPr>
          <w:sz w:val="22"/>
        </w:rPr>
        <w:t>] explode all trees</w:t>
      </w:r>
      <w:proofErr w:type="gramEnd"/>
      <w:r>
        <w:rPr>
          <w:sz w:val="22"/>
        </w:rPr>
        <w:t xml:space="preserve"> </w:t>
      </w:r>
    </w:p>
    <w:p w:rsidR="004241DA" w:rsidRDefault="00F12591">
      <w:pPr>
        <w:spacing w:line="360" w:lineRule="auto"/>
        <w:rPr>
          <w:sz w:val="22"/>
        </w:rPr>
      </w:pPr>
      <w:r>
        <w:rPr>
          <w:sz w:val="22"/>
        </w:rPr>
        <w:t>#</w:t>
      </w:r>
      <w:r>
        <w:rPr>
          <w:rFonts w:hint="eastAsia"/>
          <w:sz w:val="22"/>
          <w:lang w:val="en-US" w:eastAsia="zh-CN"/>
        </w:rPr>
        <w:t>5</w:t>
      </w:r>
      <w:r>
        <w:rPr>
          <w:sz w:val="22"/>
        </w:rPr>
        <w:t xml:space="preserve">   (</w:t>
      </w:r>
      <w:r>
        <w:rPr>
          <w:rFonts w:hint="eastAsia"/>
          <w:sz w:val="22"/>
          <w:lang w:val="en-US" w:eastAsia="zh-CN"/>
        </w:rPr>
        <w:t>d</w:t>
      </w:r>
      <w:r>
        <w:rPr>
          <w:rFonts w:hint="eastAsia"/>
          <w:sz w:val="22"/>
        </w:rPr>
        <w:t xml:space="preserve">iagnostic </w:t>
      </w:r>
      <w:r>
        <w:rPr>
          <w:rFonts w:hint="eastAsia"/>
          <w:sz w:val="22"/>
          <w:lang w:val="en-US" w:eastAsia="zh-CN"/>
        </w:rPr>
        <w:t>u</w:t>
      </w:r>
      <w:r>
        <w:rPr>
          <w:rFonts w:hint="eastAsia"/>
          <w:sz w:val="22"/>
        </w:rPr>
        <w:t>ltrasound</w:t>
      </w:r>
      <w:r>
        <w:rPr>
          <w:sz w:val="22"/>
        </w:rPr>
        <w:t>):ti,ab,kw OR (</w:t>
      </w:r>
      <w:r>
        <w:rPr>
          <w:rFonts w:hint="eastAsia"/>
          <w:sz w:val="22"/>
          <w:lang w:val="en-US" w:eastAsia="zh-CN"/>
        </w:rPr>
        <w:t>u</w:t>
      </w:r>
      <w:r>
        <w:rPr>
          <w:rFonts w:hint="eastAsia"/>
          <w:sz w:val="22"/>
        </w:rPr>
        <w:t xml:space="preserve">ltrasound </w:t>
      </w:r>
      <w:r>
        <w:rPr>
          <w:rFonts w:hint="eastAsia"/>
          <w:sz w:val="22"/>
          <w:lang w:val="en-US" w:eastAsia="zh-CN"/>
        </w:rPr>
        <w:t>i</w:t>
      </w:r>
      <w:r>
        <w:rPr>
          <w:rFonts w:hint="eastAsia"/>
          <w:sz w:val="22"/>
        </w:rPr>
        <w:t>maging</w:t>
      </w:r>
      <w:r>
        <w:rPr>
          <w:sz w:val="22"/>
        </w:rPr>
        <w:t>):ti,ab,kw OR (</w:t>
      </w:r>
      <w:r>
        <w:rPr>
          <w:rFonts w:hint="eastAsia"/>
          <w:sz w:val="22"/>
          <w:lang w:val="en-US" w:eastAsia="zh-CN"/>
        </w:rPr>
        <w:t>e</w:t>
      </w:r>
      <w:r>
        <w:rPr>
          <w:rFonts w:hint="eastAsia"/>
          <w:sz w:val="22"/>
        </w:rPr>
        <w:t>chotomography</w:t>
      </w:r>
      <w:r>
        <w:rPr>
          <w:sz w:val="22"/>
        </w:rPr>
        <w:t>):ti,ab,kw</w:t>
      </w:r>
      <w:r>
        <w:rPr>
          <w:rFonts w:hint="eastAsia"/>
          <w:sz w:val="22"/>
          <w:lang w:val="en-US" w:eastAsia="zh-CN"/>
        </w:rPr>
        <w:t xml:space="preserve"> </w:t>
      </w:r>
      <w:r>
        <w:rPr>
          <w:sz w:val="22"/>
        </w:rPr>
        <w:t xml:space="preserve">OR </w:t>
      </w:r>
      <w:r>
        <w:rPr>
          <w:rFonts w:hint="eastAsia"/>
          <w:sz w:val="22"/>
          <w:lang w:val="en-US" w:eastAsia="zh-CN"/>
        </w:rPr>
        <w:t>(u</w:t>
      </w:r>
      <w:r>
        <w:rPr>
          <w:rFonts w:hint="eastAsia"/>
          <w:sz w:val="22"/>
        </w:rPr>
        <w:t xml:space="preserve">ltrasonic </w:t>
      </w:r>
      <w:r>
        <w:rPr>
          <w:rFonts w:hint="eastAsia"/>
          <w:sz w:val="22"/>
          <w:lang w:val="en-US" w:eastAsia="zh-CN"/>
        </w:rPr>
        <w:t>i</w:t>
      </w:r>
      <w:r>
        <w:rPr>
          <w:rFonts w:hint="eastAsia"/>
          <w:sz w:val="22"/>
        </w:rPr>
        <w:t>maging</w:t>
      </w:r>
      <w:r>
        <w:rPr>
          <w:rFonts w:hint="eastAsia"/>
          <w:sz w:val="22"/>
          <w:lang w:val="en-US" w:eastAsia="zh-CN"/>
        </w:rPr>
        <w:t>)</w:t>
      </w:r>
      <w:r>
        <w:rPr>
          <w:sz w:val="22"/>
        </w:rPr>
        <w:t xml:space="preserve">:ti,ab,kw OR </w:t>
      </w:r>
      <w:r>
        <w:rPr>
          <w:rFonts w:hint="eastAsia"/>
          <w:sz w:val="22"/>
          <w:lang w:val="en-US" w:eastAsia="zh-CN"/>
        </w:rPr>
        <w:t>(m</w:t>
      </w:r>
      <w:r>
        <w:rPr>
          <w:rFonts w:hint="eastAsia"/>
          <w:sz w:val="22"/>
        </w:rPr>
        <w:t xml:space="preserve">edical </w:t>
      </w:r>
      <w:r>
        <w:rPr>
          <w:rFonts w:hint="eastAsia"/>
          <w:sz w:val="22"/>
          <w:lang w:val="en-US" w:eastAsia="zh-CN"/>
        </w:rPr>
        <w:t>s</w:t>
      </w:r>
      <w:r>
        <w:rPr>
          <w:rFonts w:hint="eastAsia"/>
          <w:sz w:val="22"/>
        </w:rPr>
        <w:t>onography</w:t>
      </w:r>
      <w:r>
        <w:rPr>
          <w:rFonts w:hint="eastAsia"/>
          <w:sz w:val="22"/>
          <w:lang w:val="en-US" w:eastAsia="zh-CN"/>
        </w:rPr>
        <w:t>)</w:t>
      </w:r>
      <w:r>
        <w:rPr>
          <w:sz w:val="22"/>
        </w:rPr>
        <w:t xml:space="preserve">:ti,ab,kw OR </w:t>
      </w:r>
      <w:r>
        <w:rPr>
          <w:rFonts w:hint="eastAsia"/>
          <w:sz w:val="22"/>
          <w:lang w:val="en-US" w:eastAsia="zh-CN"/>
        </w:rPr>
        <w:t>(u</w:t>
      </w:r>
      <w:r>
        <w:rPr>
          <w:rFonts w:hint="eastAsia"/>
          <w:sz w:val="22"/>
        </w:rPr>
        <w:t xml:space="preserve">ltrasonographic </w:t>
      </w:r>
      <w:r>
        <w:rPr>
          <w:rFonts w:hint="eastAsia"/>
          <w:sz w:val="22"/>
          <w:lang w:val="en-US" w:eastAsia="zh-CN"/>
        </w:rPr>
        <w:t>i</w:t>
      </w:r>
      <w:r>
        <w:rPr>
          <w:rFonts w:hint="eastAsia"/>
          <w:sz w:val="22"/>
        </w:rPr>
        <w:t>maging</w:t>
      </w:r>
      <w:r>
        <w:rPr>
          <w:rFonts w:hint="eastAsia"/>
          <w:sz w:val="22"/>
          <w:lang w:val="en-US" w:eastAsia="zh-CN"/>
        </w:rPr>
        <w:t>)</w:t>
      </w:r>
      <w:r>
        <w:rPr>
          <w:sz w:val="22"/>
        </w:rPr>
        <w:t xml:space="preserve">:ti,ab,kw OR </w:t>
      </w:r>
      <w:r>
        <w:rPr>
          <w:rFonts w:hint="eastAsia"/>
          <w:sz w:val="22"/>
          <w:lang w:val="en-US" w:eastAsia="zh-CN"/>
        </w:rPr>
        <w:t>(e</w:t>
      </w:r>
      <w:r>
        <w:rPr>
          <w:rFonts w:hint="eastAsia"/>
          <w:sz w:val="22"/>
        </w:rPr>
        <w:t>chography</w:t>
      </w:r>
      <w:r>
        <w:rPr>
          <w:rFonts w:hint="eastAsia"/>
          <w:sz w:val="22"/>
          <w:lang w:val="en-US" w:eastAsia="zh-CN"/>
        </w:rPr>
        <w:t>)</w:t>
      </w:r>
      <w:r>
        <w:rPr>
          <w:sz w:val="22"/>
        </w:rPr>
        <w:t>:ti,ab,kw</w:t>
      </w:r>
      <w:r>
        <w:rPr>
          <w:rFonts w:hint="eastAsia"/>
          <w:sz w:val="22"/>
        </w:rPr>
        <w:t xml:space="preserve"> </w:t>
      </w:r>
      <w:r>
        <w:rPr>
          <w:sz w:val="22"/>
        </w:rPr>
        <w:t xml:space="preserve">OR </w:t>
      </w:r>
      <w:r>
        <w:rPr>
          <w:rFonts w:hint="eastAsia"/>
          <w:sz w:val="22"/>
          <w:lang w:val="en-US" w:eastAsia="zh-CN"/>
        </w:rPr>
        <w:t>(u</w:t>
      </w:r>
      <w:r>
        <w:rPr>
          <w:rFonts w:hint="eastAsia"/>
          <w:sz w:val="22"/>
        </w:rPr>
        <w:t xml:space="preserve">ltrasonic </w:t>
      </w:r>
      <w:r>
        <w:rPr>
          <w:rFonts w:hint="eastAsia"/>
          <w:sz w:val="22"/>
          <w:lang w:val="en-US" w:eastAsia="zh-CN"/>
        </w:rPr>
        <w:t>d</w:t>
      </w:r>
      <w:r>
        <w:rPr>
          <w:rFonts w:hint="eastAsia"/>
          <w:sz w:val="22"/>
        </w:rPr>
        <w:t>iagnosis</w:t>
      </w:r>
      <w:r>
        <w:rPr>
          <w:rFonts w:hint="eastAsia"/>
          <w:sz w:val="22"/>
          <w:lang w:val="en-US" w:eastAsia="zh-CN"/>
        </w:rPr>
        <w:t>)</w:t>
      </w:r>
      <w:r>
        <w:rPr>
          <w:sz w:val="22"/>
        </w:rPr>
        <w:t xml:space="preserve">:ti,ab,kw OR </w:t>
      </w:r>
      <w:r>
        <w:rPr>
          <w:rFonts w:hint="eastAsia"/>
          <w:sz w:val="22"/>
          <w:lang w:val="en-US" w:eastAsia="zh-CN"/>
        </w:rPr>
        <w:t>(c</w:t>
      </w:r>
      <w:r>
        <w:rPr>
          <w:rFonts w:hint="eastAsia"/>
          <w:sz w:val="22"/>
        </w:rPr>
        <w:t xml:space="preserve">omputer </w:t>
      </w:r>
      <w:r>
        <w:rPr>
          <w:rFonts w:hint="eastAsia"/>
          <w:sz w:val="22"/>
          <w:lang w:val="en-US" w:eastAsia="zh-CN"/>
        </w:rPr>
        <w:t>e</w:t>
      </w:r>
      <w:r>
        <w:rPr>
          <w:rFonts w:hint="eastAsia"/>
          <w:sz w:val="22"/>
        </w:rPr>
        <w:t>chotomography</w:t>
      </w:r>
      <w:r>
        <w:rPr>
          <w:rFonts w:hint="eastAsia"/>
          <w:sz w:val="22"/>
          <w:lang w:val="en-US" w:eastAsia="zh-CN"/>
        </w:rPr>
        <w:t>)</w:t>
      </w:r>
      <w:r>
        <w:rPr>
          <w:sz w:val="22"/>
        </w:rPr>
        <w:t>:ti,ab,kw</w:t>
      </w:r>
      <w:r>
        <w:rPr>
          <w:rFonts w:hint="eastAsia"/>
          <w:sz w:val="22"/>
          <w:lang w:val="en-US" w:eastAsia="zh-CN"/>
        </w:rPr>
        <w:t xml:space="preserve"> </w:t>
      </w:r>
      <w:r>
        <w:rPr>
          <w:sz w:val="22"/>
        </w:rPr>
        <w:t xml:space="preserve">OR </w:t>
      </w:r>
      <w:r>
        <w:rPr>
          <w:rFonts w:hint="eastAsia"/>
          <w:sz w:val="22"/>
          <w:lang w:val="en-US" w:eastAsia="zh-CN"/>
        </w:rPr>
        <w:t>(u</w:t>
      </w:r>
      <w:r>
        <w:rPr>
          <w:rFonts w:hint="eastAsia"/>
          <w:sz w:val="22"/>
        </w:rPr>
        <w:t xml:space="preserve">ltrasonic </w:t>
      </w:r>
      <w:r>
        <w:rPr>
          <w:rFonts w:hint="eastAsia"/>
          <w:sz w:val="22"/>
          <w:lang w:val="en-US" w:eastAsia="zh-CN"/>
        </w:rPr>
        <w:t>t</w:t>
      </w:r>
      <w:r>
        <w:rPr>
          <w:rFonts w:hint="eastAsia"/>
          <w:sz w:val="22"/>
        </w:rPr>
        <w:t>omography</w:t>
      </w:r>
      <w:r>
        <w:rPr>
          <w:rFonts w:hint="eastAsia"/>
          <w:sz w:val="22"/>
          <w:lang w:val="en-US" w:eastAsia="zh-CN"/>
        </w:rPr>
        <w:t>)</w:t>
      </w:r>
      <w:r>
        <w:rPr>
          <w:sz w:val="22"/>
        </w:rPr>
        <w:t>:ti,ab,kw</w:t>
      </w:r>
    </w:p>
    <w:p w:rsidR="004241DA" w:rsidRDefault="00F12591">
      <w:pPr>
        <w:spacing w:line="360" w:lineRule="auto"/>
        <w:rPr>
          <w:sz w:val="22"/>
        </w:rPr>
      </w:pPr>
      <w:r>
        <w:rPr>
          <w:sz w:val="22"/>
        </w:rPr>
        <w:t xml:space="preserve">      (Word variations have been searched)  </w:t>
      </w:r>
    </w:p>
    <w:p w:rsidR="004241DA" w:rsidRDefault="00F12591">
      <w:pPr>
        <w:spacing w:line="360" w:lineRule="auto"/>
        <w:rPr>
          <w:sz w:val="22"/>
          <w:lang w:val="en-US" w:eastAsia="zh-CN"/>
        </w:rPr>
      </w:pPr>
      <w:r>
        <w:rPr>
          <w:sz w:val="22"/>
        </w:rPr>
        <w:t>#</w:t>
      </w:r>
      <w:r>
        <w:rPr>
          <w:rFonts w:hint="eastAsia"/>
          <w:sz w:val="22"/>
          <w:lang w:val="en-US" w:eastAsia="zh-CN"/>
        </w:rPr>
        <w:t>6</w:t>
      </w:r>
      <w:r>
        <w:rPr>
          <w:sz w:val="22"/>
        </w:rPr>
        <w:t xml:space="preserve">   (#1 or #2 or #3</w:t>
      </w:r>
      <w:proofErr w:type="gramStart"/>
      <w:r>
        <w:rPr>
          <w:rFonts w:hint="eastAsia"/>
          <w:sz w:val="22"/>
          <w:lang w:val="en-US" w:eastAsia="zh-CN"/>
        </w:rPr>
        <w:t>)</w:t>
      </w:r>
      <w:r>
        <w:rPr>
          <w:sz w:val="22"/>
        </w:rPr>
        <w:t xml:space="preserve">  and</w:t>
      </w:r>
      <w:proofErr w:type="gramEnd"/>
      <w:r>
        <w:rPr>
          <w:rFonts w:hint="eastAsia"/>
          <w:sz w:val="22"/>
          <w:lang w:val="en-US" w:eastAsia="zh-CN"/>
        </w:rPr>
        <w:t xml:space="preserve"> (</w:t>
      </w:r>
      <w:r>
        <w:rPr>
          <w:sz w:val="22"/>
        </w:rPr>
        <w:t>#</w:t>
      </w:r>
      <w:r>
        <w:rPr>
          <w:rFonts w:hint="eastAsia"/>
          <w:sz w:val="22"/>
          <w:lang w:val="en-US" w:eastAsia="zh-CN"/>
        </w:rPr>
        <w:t>4 or</w:t>
      </w:r>
      <w:r>
        <w:rPr>
          <w:sz w:val="22"/>
        </w:rPr>
        <w:t xml:space="preserve"> #</w:t>
      </w:r>
      <w:r>
        <w:rPr>
          <w:rFonts w:hint="eastAsia"/>
          <w:sz w:val="22"/>
          <w:lang w:val="en-US" w:eastAsia="zh-CN"/>
        </w:rPr>
        <w:t>5)</w:t>
      </w:r>
    </w:p>
    <w:p w:rsidR="004241DA" w:rsidRDefault="004241DA">
      <w:pPr>
        <w:widowControl/>
        <w:jc w:val="left"/>
        <w:rPr>
          <w:rFonts w:ascii="Times New Roman Bold" w:eastAsia="Arial Narrow" w:hAnsi="Times New Roman Bold" w:cs="Times New Roman Bold"/>
          <w:b/>
          <w:bCs/>
          <w:color w:val="000000"/>
          <w:sz w:val="22"/>
          <w:lang w:val="en-US" w:eastAsia="zh-CN" w:bidi="ar"/>
        </w:rPr>
      </w:pPr>
    </w:p>
    <w:p w:rsidR="004241DA" w:rsidRDefault="004241DA">
      <w:pPr>
        <w:rPr>
          <w:rFonts w:ascii="Times New Roman Bold" w:eastAsia="Arial Narrow" w:hAnsi="Times New Roman Bold" w:cs="Times New Roman Bold"/>
          <w:color w:val="000000"/>
          <w:sz w:val="24"/>
          <w:szCs w:val="24"/>
          <w:lang w:val="en-US" w:eastAsia="zh-CN" w:bidi="ar"/>
        </w:rPr>
        <w:sectPr w:rsidR="004241DA">
          <w:pgSz w:w="11905" w:h="16837"/>
          <w:pgMar w:top="720" w:right="720" w:bottom="720" w:left="720" w:header="720" w:footer="720" w:gutter="0"/>
          <w:cols w:space="720"/>
        </w:sectPr>
      </w:pPr>
    </w:p>
    <w:p w:rsidR="004241DA" w:rsidRDefault="00F12591">
      <w:pPr>
        <w:widowControl/>
        <w:jc w:val="left"/>
        <w:rPr>
          <w:rFonts w:ascii="Times New Roman Bold" w:eastAsia="Arial Narrow" w:hAnsi="Times New Roman Bold" w:cs="Times New Roman Bold"/>
          <w:b/>
          <w:bCs/>
          <w:color w:val="000000"/>
          <w:sz w:val="24"/>
          <w:szCs w:val="24"/>
          <w:lang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w:t>
      </w:r>
      <w:r>
        <w:rPr>
          <w:rFonts w:ascii="Times New Roman Bold" w:eastAsia="Arial Narrow" w:hAnsi="Times New Roman Bold" w:cs="Times New Roman Bold" w:hint="eastAsia"/>
          <w:b/>
          <w:bCs/>
          <w:color w:val="000000"/>
          <w:sz w:val="24"/>
          <w:szCs w:val="24"/>
          <w:lang w:val="en-US" w:eastAsia="zh-CN" w:bidi="ar"/>
        </w:rPr>
        <w:t>3</w:t>
      </w:r>
      <w:proofErr w:type="gramStart"/>
      <w:r>
        <w:rPr>
          <w:rFonts w:ascii="Times New Roman Bold" w:eastAsia="Arial Narrow" w:hAnsi="Times New Roman Bold" w:cs="Times New Roman Bold"/>
          <w:b/>
          <w:bCs/>
          <w:color w:val="000000"/>
          <w:sz w:val="24"/>
          <w:szCs w:val="24"/>
          <w:lang w:eastAsia="zh-CN" w:bidi="ar"/>
        </w:rPr>
        <w:t>.</w:t>
      </w:r>
      <w:r>
        <w:rPr>
          <w:rFonts w:ascii="Times New Roman Bold" w:eastAsia="Arial Narrow" w:hAnsi="Times New Roman Bold" w:cs="Times New Roman Bold"/>
          <w:b/>
          <w:bCs/>
          <w:color w:val="000000"/>
          <w:sz w:val="24"/>
          <w:szCs w:val="24"/>
          <w:lang w:val="en-US" w:eastAsia="zh-CN" w:bidi="ar"/>
        </w:rPr>
        <w:t xml:space="preserve">  </w:t>
      </w:r>
      <w:proofErr w:type="gramEnd"/>
      <w:r>
        <w:rPr>
          <w:rFonts w:ascii="Times New Roman Bold" w:eastAsia="Arial Narrow" w:hAnsi="Times New Roman Bold" w:cs="Times New Roman Bold"/>
          <w:b/>
          <w:bCs/>
          <w:color w:val="000000"/>
          <w:sz w:val="24"/>
          <w:szCs w:val="24"/>
          <w:lang w:val="en-US" w:eastAsia="zh-CN" w:bidi="ar"/>
        </w:rPr>
        <w:t>Grading of recommendations assessment, development, and evaluation (GRADE)</w:t>
      </w:r>
      <w:r>
        <w:rPr>
          <w:rFonts w:ascii="Times New Roman Bold" w:eastAsia="Arial Narrow" w:hAnsi="Times New Roman Bold" w:cs="Times New Roman Bold"/>
          <w:b/>
          <w:bCs/>
          <w:color w:val="000000"/>
          <w:sz w:val="24"/>
          <w:szCs w:val="24"/>
          <w:lang w:eastAsia="zh-CN" w:bidi="ar"/>
        </w:rPr>
        <w:t xml:space="preserve"> assessment</w:t>
      </w:r>
    </w:p>
    <w:p w:rsidR="004241DA" w:rsidRDefault="00F12591">
      <w:pPr>
        <w:widowControl/>
        <w:jc w:val="left"/>
        <w:rPr>
          <w:color w:val="000000"/>
          <w:sz w:val="22"/>
        </w:rPr>
      </w:pPr>
      <w:r>
        <w:rPr>
          <w:rFonts w:ascii="Times New Roman Bold" w:eastAsia="Arial Narrow" w:hAnsi="Times New Roman Bold" w:cs="Times New Roman Bold"/>
          <w:b/>
          <w:bCs/>
          <w:color w:val="000000"/>
          <w:sz w:val="24"/>
          <w:szCs w:val="24"/>
          <w:lang w:eastAsia="zh-CN" w:bidi="ar"/>
        </w:rPr>
        <w:t>(a) Summary of finding</w:t>
      </w:r>
    </w:p>
    <w:tbl>
      <w:tblPr>
        <w:tblpPr w:leftFromText="180" w:rightFromText="180" w:vertAnchor="text" w:horzAnchor="page" w:tblpX="794" w:tblpY="272"/>
        <w:tblOverlap w:val="never"/>
        <w:tblW w:w="5000" w:type="pct"/>
        <w:tblBorders>
          <w:top w:val="single" w:sz="8" w:space="0" w:color="000000"/>
          <w:bottom w:val="single" w:sz="8" w:space="0" w:color="000000"/>
        </w:tblBorders>
        <w:tblCellMar>
          <w:top w:w="75" w:type="dxa"/>
          <w:left w:w="75" w:type="dxa"/>
          <w:bottom w:w="75" w:type="dxa"/>
          <w:right w:w="75" w:type="dxa"/>
        </w:tblCellMar>
        <w:tblLook w:val="04A0" w:firstRow="1" w:lastRow="0" w:firstColumn="1" w:lastColumn="0" w:noHBand="0" w:noVBand="1"/>
      </w:tblPr>
      <w:tblGrid>
        <w:gridCol w:w="3700"/>
        <w:gridCol w:w="2261"/>
        <w:gridCol w:w="2503"/>
        <w:gridCol w:w="2254"/>
        <w:gridCol w:w="2366"/>
        <w:gridCol w:w="2463"/>
      </w:tblGrid>
      <w:tr w:rsidR="004241DA">
        <w:trPr>
          <w:cantSplit/>
          <w:tblHeader/>
        </w:trPr>
        <w:tc>
          <w:tcPr>
            <w:tcW w:w="1190" w:type="pct"/>
            <w:vMerge w:val="restart"/>
            <w:tcBorders>
              <w:top w:val="single" w:sz="18" w:space="0" w:color="000000"/>
              <w:bottom w:val="single" w:sz="8" w:space="0" w:color="000000"/>
            </w:tcBorders>
            <w:shd w:val="clear" w:color="auto" w:fill="3271AA"/>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FFFFFF"/>
                <w:sz w:val="18"/>
                <w:szCs w:val="18"/>
              </w:rPr>
              <w:t>Outcomes</w:t>
            </w:r>
          </w:p>
        </w:tc>
        <w:tc>
          <w:tcPr>
            <w:tcW w:w="727" w:type="pct"/>
            <w:vMerge w:val="restart"/>
            <w:tcBorders>
              <w:top w:val="single" w:sz="18" w:space="0" w:color="000000"/>
              <w:bottom w:val="single" w:sz="8" w:space="0" w:color="000000"/>
            </w:tcBorders>
            <w:shd w:val="clear" w:color="auto" w:fill="3271AA"/>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FFFFFF"/>
                <w:sz w:val="18"/>
                <w:szCs w:val="18"/>
              </w:rPr>
              <w:t>№ of participants</w:t>
            </w:r>
            <w:r>
              <w:rPr>
                <w:rFonts w:ascii="Times New Roman Regular" w:hAnsi="Times New Roman Regular" w:cs="Times New Roman Regular"/>
                <w:b/>
                <w:bCs/>
                <w:color w:val="FFFFFF"/>
                <w:sz w:val="18"/>
                <w:szCs w:val="18"/>
              </w:rPr>
              <w:br/>
              <w:t>(studies)</w:t>
            </w:r>
          </w:p>
        </w:tc>
        <w:tc>
          <w:tcPr>
            <w:tcW w:w="805" w:type="pct"/>
            <w:vMerge w:val="restart"/>
            <w:tcBorders>
              <w:top w:val="single" w:sz="18" w:space="0" w:color="000000"/>
              <w:bottom w:val="single" w:sz="8" w:space="0" w:color="000000"/>
            </w:tcBorders>
            <w:shd w:val="clear" w:color="auto" w:fill="3271AA"/>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FFFFFF"/>
                <w:sz w:val="18"/>
                <w:szCs w:val="18"/>
              </w:rPr>
              <w:t>Certainty of the evidence</w:t>
            </w:r>
            <w:r>
              <w:rPr>
                <w:rFonts w:ascii="Times New Roman Regular" w:hAnsi="Times New Roman Regular" w:cs="Times New Roman Regular"/>
                <w:b/>
                <w:bCs/>
                <w:color w:val="FFFFFF"/>
                <w:sz w:val="18"/>
                <w:szCs w:val="18"/>
              </w:rPr>
              <w:br/>
              <w:t>(GRADE)</w:t>
            </w:r>
          </w:p>
        </w:tc>
        <w:tc>
          <w:tcPr>
            <w:tcW w:w="725" w:type="pct"/>
            <w:vMerge w:val="restart"/>
            <w:tcBorders>
              <w:top w:val="single" w:sz="18" w:space="0" w:color="000000"/>
              <w:bottom w:val="single" w:sz="8" w:space="0" w:color="000000"/>
            </w:tcBorders>
            <w:shd w:val="clear" w:color="auto" w:fill="3271AA"/>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FFFFFF"/>
                <w:sz w:val="18"/>
                <w:szCs w:val="18"/>
              </w:rPr>
              <w:t>Relative effect</w:t>
            </w:r>
            <w:r>
              <w:rPr>
                <w:rFonts w:ascii="Times New Roman Regular" w:hAnsi="Times New Roman Regular" w:cs="Times New Roman Regular"/>
                <w:b/>
                <w:bCs/>
                <w:color w:val="FFFFFF"/>
                <w:sz w:val="18"/>
                <w:szCs w:val="18"/>
              </w:rPr>
              <w:br/>
              <w:t>(95% CI)</w:t>
            </w:r>
          </w:p>
        </w:tc>
        <w:tc>
          <w:tcPr>
            <w:tcW w:w="1551" w:type="pct"/>
            <w:gridSpan w:val="2"/>
            <w:tcBorders>
              <w:top w:val="single" w:sz="18" w:space="0" w:color="000000"/>
              <w:bottom w:val="single" w:sz="8" w:space="0" w:color="000000"/>
            </w:tcBorders>
            <w:shd w:val="clear" w:color="auto" w:fill="D3D3D3"/>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000000"/>
                <w:sz w:val="18"/>
                <w:szCs w:val="18"/>
              </w:rPr>
              <w:t>Anticipated absolute effects</w:t>
            </w:r>
          </w:p>
        </w:tc>
      </w:tr>
      <w:tr w:rsidR="004241DA">
        <w:trPr>
          <w:cantSplit/>
          <w:tblHeader/>
        </w:trPr>
        <w:tc>
          <w:tcPr>
            <w:tcW w:w="1190" w:type="pct"/>
            <w:vMerge/>
            <w:tcBorders>
              <w:top w:val="single" w:sz="18" w:space="0" w:color="000000"/>
              <w:bottom w:val="single" w:sz="8" w:space="0" w:color="000000"/>
            </w:tcBorders>
            <w:shd w:val="clear" w:color="auto" w:fill="3271AA"/>
            <w:vAlign w:val="center"/>
          </w:tcPr>
          <w:p w:rsidR="004241DA" w:rsidRDefault="004241DA">
            <w:pPr>
              <w:jc w:val="center"/>
              <w:rPr>
                <w:rFonts w:ascii="Times New Roman Regular" w:hAnsi="Times New Roman Regular" w:cs="Times New Roman Regular" w:hint="eastAsia"/>
                <w:b/>
                <w:bCs/>
                <w:color w:val="FFFFFF"/>
                <w:sz w:val="18"/>
                <w:szCs w:val="18"/>
              </w:rPr>
            </w:pPr>
          </w:p>
        </w:tc>
        <w:tc>
          <w:tcPr>
            <w:tcW w:w="727" w:type="pct"/>
            <w:vMerge/>
            <w:tcBorders>
              <w:top w:val="single" w:sz="18" w:space="0" w:color="000000"/>
              <w:bottom w:val="single" w:sz="8" w:space="0" w:color="000000"/>
            </w:tcBorders>
            <w:shd w:val="clear" w:color="auto" w:fill="3271AA"/>
            <w:vAlign w:val="center"/>
          </w:tcPr>
          <w:p w:rsidR="004241DA" w:rsidRDefault="004241DA">
            <w:pPr>
              <w:jc w:val="center"/>
              <w:rPr>
                <w:rFonts w:ascii="Times New Roman Regular" w:hAnsi="Times New Roman Regular" w:cs="Times New Roman Regular" w:hint="eastAsia"/>
                <w:b/>
                <w:bCs/>
                <w:color w:val="FFFFFF"/>
                <w:sz w:val="18"/>
                <w:szCs w:val="18"/>
              </w:rPr>
            </w:pPr>
          </w:p>
        </w:tc>
        <w:tc>
          <w:tcPr>
            <w:tcW w:w="805" w:type="pct"/>
            <w:vMerge/>
            <w:tcBorders>
              <w:top w:val="single" w:sz="18" w:space="0" w:color="000000"/>
              <w:bottom w:val="single" w:sz="8" w:space="0" w:color="000000"/>
            </w:tcBorders>
            <w:shd w:val="clear" w:color="auto" w:fill="3271AA"/>
            <w:vAlign w:val="center"/>
          </w:tcPr>
          <w:p w:rsidR="004241DA" w:rsidRDefault="004241DA">
            <w:pPr>
              <w:jc w:val="center"/>
              <w:rPr>
                <w:rFonts w:ascii="Times New Roman Regular" w:hAnsi="Times New Roman Regular" w:cs="Times New Roman Regular" w:hint="eastAsia"/>
                <w:b/>
                <w:bCs/>
                <w:color w:val="FFFFFF"/>
                <w:sz w:val="18"/>
                <w:szCs w:val="18"/>
              </w:rPr>
            </w:pPr>
          </w:p>
        </w:tc>
        <w:tc>
          <w:tcPr>
            <w:tcW w:w="725" w:type="pct"/>
            <w:vMerge/>
            <w:tcBorders>
              <w:top w:val="single" w:sz="18" w:space="0" w:color="000000"/>
              <w:bottom w:val="single" w:sz="8" w:space="0" w:color="000000"/>
            </w:tcBorders>
            <w:shd w:val="clear" w:color="auto" w:fill="3271AA"/>
            <w:vAlign w:val="center"/>
          </w:tcPr>
          <w:p w:rsidR="004241DA" w:rsidRDefault="004241DA">
            <w:pPr>
              <w:jc w:val="center"/>
              <w:rPr>
                <w:rFonts w:ascii="Times New Roman Regular" w:hAnsi="Times New Roman Regular" w:cs="Times New Roman Regular" w:hint="eastAsia"/>
                <w:b/>
                <w:bCs/>
                <w:color w:val="FFFFFF"/>
                <w:sz w:val="18"/>
                <w:szCs w:val="18"/>
              </w:rPr>
            </w:pPr>
          </w:p>
        </w:tc>
        <w:tc>
          <w:tcPr>
            <w:tcW w:w="761" w:type="pct"/>
            <w:tcBorders>
              <w:top w:val="single" w:sz="18" w:space="0" w:color="000000"/>
              <w:bottom w:val="single" w:sz="8" w:space="0" w:color="000000"/>
            </w:tcBorders>
            <w:shd w:val="clear" w:color="auto" w:fill="D3D3D3"/>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000000"/>
                <w:sz w:val="18"/>
                <w:szCs w:val="18"/>
              </w:rPr>
              <w:t xml:space="preserve">Risk with </w:t>
            </w:r>
            <w:r>
              <w:rPr>
                <w:rFonts w:ascii="Times New Roman Regular" w:hAnsi="Times New Roman Regular" w:cs="Times New Roman Regular" w:hint="eastAsia"/>
                <w:b/>
                <w:bCs/>
                <w:color w:val="000000"/>
                <w:sz w:val="18"/>
                <w:szCs w:val="18"/>
              </w:rPr>
              <w:t>Control</w:t>
            </w:r>
          </w:p>
        </w:tc>
        <w:tc>
          <w:tcPr>
            <w:tcW w:w="790" w:type="pct"/>
            <w:tcBorders>
              <w:top w:val="single" w:sz="18" w:space="0" w:color="000000"/>
              <w:bottom w:val="single" w:sz="8" w:space="0" w:color="000000"/>
            </w:tcBorders>
            <w:shd w:val="clear" w:color="auto" w:fill="D3D3D3"/>
            <w:vAlign w:val="center"/>
          </w:tcPr>
          <w:p w:rsidR="004241DA" w:rsidRDefault="00F12591">
            <w:pPr>
              <w:pStyle w:val="NormalWeb"/>
              <w:widowControl/>
              <w:spacing w:beforeAutospacing="0" w:afterAutospacing="0"/>
              <w:jc w:val="center"/>
              <w:rPr>
                <w:rFonts w:ascii="Times New Roman Regular" w:hAnsi="Times New Roman Regular" w:cs="Times New Roman Regular" w:hint="eastAsia"/>
                <w:sz w:val="18"/>
                <w:szCs w:val="18"/>
              </w:rPr>
            </w:pPr>
            <w:r>
              <w:rPr>
                <w:rFonts w:ascii="Times New Roman Regular" w:hAnsi="Times New Roman Regular" w:cs="Times New Roman Regular"/>
                <w:b/>
                <w:bCs/>
                <w:color w:val="000000"/>
                <w:sz w:val="18"/>
                <w:szCs w:val="18"/>
              </w:rPr>
              <w:t xml:space="preserve">Risk difference with </w:t>
            </w:r>
            <w:r>
              <w:rPr>
                <w:rFonts w:ascii="Times New Roman Regular" w:hAnsi="Times New Roman Regular" w:cs="Times New Roman Regular" w:hint="eastAsia"/>
                <w:b/>
                <w:bCs/>
                <w:color w:val="000000"/>
                <w:sz w:val="18"/>
                <w:szCs w:val="18"/>
              </w:rPr>
              <w:t>Intervention</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eastAsia="zh-CN"/>
              </w:rPr>
            </w:pPr>
            <w:bookmarkStart w:id="33" w:name="OLE_LINK34"/>
            <w:r>
              <w:rPr>
                <w:rFonts w:ascii="Times New Roman Bold" w:hAnsi="Times New Roman Bold" w:cs="Times New Roman Bold" w:hint="eastAsia"/>
                <w:b/>
                <w:bCs/>
                <w:sz w:val="18"/>
                <w:szCs w:val="18"/>
                <w:lang w:val="en-US" w:eastAsia="zh-CN" w:bidi="ar"/>
              </w:rPr>
              <w:t>I</w:t>
            </w:r>
            <w:r>
              <w:rPr>
                <w:rFonts w:ascii="Times New Roman Bold" w:hAnsi="Times New Roman Bold" w:cs="Times New Roman Bold"/>
                <w:b/>
                <w:bCs/>
                <w:sz w:val="18"/>
                <w:szCs w:val="18"/>
                <w:lang w:val="en-US" w:eastAsia="zh-Hans" w:bidi="ar"/>
              </w:rPr>
              <w:t>ncidence of early postoperative atelectasis</w:t>
            </w:r>
            <w:bookmarkEnd w:id="33"/>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bidi="ar"/>
              </w:rPr>
              <w:t>723</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10</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eastAsia="zh-Hans"/>
              </w:rPr>
            </w:pPr>
            <w:r>
              <w:rPr>
                <w:rFonts w:ascii="Times New Roman Bold" w:eastAsia="GRADE-quality" w:hAnsi="Times New Roman Bold" w:cs="Times New Roman Bold"/>
                <w:b/>
                <w:bCs/>
                <w:sz w:val="18"/>
                <w:szCs w:val="18"/>
                <w:lang w:val="en-US" w:eastAsia="zh-CN" w:bidi="ar"/>
              </w:rPr>
              <w:t>⨁⨁⨁⨁</w:t>
            </w:r>
            <w:r>
              <w:rPr>
                <w:rFonts w:ascii="Times New Roman Bold" w:hAnsi="Times New Roman Bold" w:cs="Times New Roman Bold"/>
                <w:b/>
                <w:bCs/>
                <w:sz w:val="18"/>
                <w:szCs w:val="18"/>
                <w:lang w:val="en-US" w:eastAsia="zh-CN" w:bidi="ar"/>
              </w:rPr>
              <w:br/>
            </w:r>
            <w:r>
              <w:rPr>
                <w:rFonts w:ascii="Times New Roman Bold" w:hAnsi="Times New Roman Bold" w:cs="Times New Roman Bold" w:hint="eastAsia"/>
                <w:b/>
                <w:bCs/>
                <w:sz w:val="18"/>
                <w:szCs w:val="18"/>
                <w:lang w:val="en-US" w:eastAsia="zh-CN" w:bidi="ar"/>
              </w:rPr>
              <w:t>High</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hint="eastAsia"/>
                <w:b/>
                <w:bCs/>
                <w:sz w:val="18"/>
                <w:szCs w:val="18"/>
                <w:lang w:val="en-US" w:eastAsia="zh-CN" w:bidi="ar"/>
              </w:rPr>
              <w:t>0.44</w:t>
            </w:r>
          </w:p>
          <w:p w:rsidR="004241DA" w:rsidRDefault="00F12591">
            <w:pPr>
              <w:widowControl/>
              <w:jc w:val="center"/>
              <w:textAlignment w:val="center"/>
              <w:rPr>
                <w:rFonts w:ascii="Times New Roman Regular" w:hAnsi="Times New Roman Regular" w:cs="Times New Roman Regular" w:hint="eastAsia"/>
                <w:sz w:val="18"/>
                <w:szCs w:val="18"/>
                <w:lang w:val="en-US" w:eastAsia="zh-CN"/>
              </w:rPr>
            </w:pPr>
            <w:r>
              <w:rPr>
                <w:rFonts w:ascii="Times New Roman Regular" w:eastAsia="Arial Narrow" w:hAnsi="Times New Roman Regular" w:cs="Times New Roman Regular"/>
                <w:sz w:val="18"/>
                <w:szCs w:val="18"/>
                <w:lang w:val="en-US" w:eastAsia="zh-CN" w:bidi="ar"/>
              </w:rPr>
              <w:t>(0.</w:t>
            </w:r>
            <w:r>
              <w:rPr>
                <w:rFonts w:ascii="Times New Roman Regular" w:eastAsia="Arial Narrow" w:hAnsi="Times New Roman Regular" w:cs="Times New Roman Regular" w:hint="eastAsia"/>
                <w:sz w:val="18"/>
                <w:szCs w:val="18"/>
                <w:lang w:val="en-US" w:eastAsia="zh-CN" w:bidi="ar"/>
              </w:rPr>
              <w:t>34</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0.57</w:t>
            </w:r>
            <w:r>
              <w:rPr>
                <w:rFonts w:ascii="Times New Roman Regular" w:eastAsia="Arial Narrow" w:hAnsi="Times New Roman Regular" w:cs="Times New Roman Regular"/>
                <w:sz w:val="18"/>
                <w:szCs w:val="18"/>
                <w:lang w:val="en-US" w:eastAsia="zh-CN" w:bidi="ar"/>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bidi="ar"/>
              </w:rPr>
              <w:t>465</w:t>
            </w:r>
            <w:r>
              <w:rPr>
                <w:rFonts w:ascii="Times New Roman Regular" w:hAnsi="Times New Roman Regular" w:cs="Times New Roman Regular"/>
                <w:sz w:val="18"/>
                <w:szCs w:val="18"/>
                <w:lang w:val="en-US" w:eastAsia="zh-CN" w:bidi="ar"/>
              </w:rPr>
              <w:t xml:space="preserve"> per 1,000</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rPr>
            </w:pPr>
            <w:r>
              <w:rPr>
                <w:rFonts w:ascii="Times New Roman Regular" w:eastAsia="Arial Narrow" w:hAnsi="Times New Roman Regular" w:cs="Times New Roman Regular" w:hint="eastAsia"/>
                <w:b/>
                <w:bCs/>
                <w:sz w:val="18"/>
                <w:szCs w:val="18"/>
                <w:lang w:val="en-US" w:eastAsia="zh-CN" w:bidi="ar"/>
              </w:rPr>
              <w:t>224</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b/>
                <w:bCs/>
                <w:sz w:val="18"/>
                <w:szCs w:val="18"/>
                <w:lang w:eastAsia="zh-CN" w:bidi="ar"/>
              </w:rPr>
              <w:t>fewer</w:t>
            </w:r>
            <w:r>
              <w:rPr>
                <w:rFonts w:ascii="Times New Roman Regular" w:eastAsia="Arial Narrow" w:hAnsi="Times New Roman Regular" w:cs="Times New Roman Regular" w:hint="eastAsia"/>
                <w:b/>
                <w:bCs/>
                <w:sz w:val="18"/>
                <w:szCs w:val="18"/>
                <w:lang w:val="en-US" w:eastAsia="zh-CN" w:bidi="ar"/>
              </w:rPr>
              <w:t xml:space="preserve"> </w:t>
            </w:r>
            <w:r>
              <w:rPr>
                <w:rFonts w:ascii="Times New Roman Regular" w:eastAsia="Arial Narrow" w:hAnsi="Times New Roman Regular" w:cs="Times New Roman Regular"/>
                <w:b/>
                <w:bCs/>
                <w:sz w:val="18"/>
                <w:szCs w:val="18"/>
                <w:lang w:val="en-US" w:eastAsia="zh-CN" w:bidi="ar"/>
              </w:rPr>
              <w:t>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273</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165</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rPr>
            </w:pPr>
            <w:r>
              <w:rPr>
                <w:rFonts w:ascii="Times New Roman Regular" w:eastAsia="Arial Narrow" w:hAnsi="Times New Roman Regular" w:cs="Times New Roman Regular"/>
                <w:b/>
                <w:bCs/>
                <w:color w:val="000000"/>
                <w:sz w:val="20"/>
                <w:szCs w:val="20"/>
                <w:lang w:val="en-US" w:eastAsia="zh-CN" w:bidi="ar"/>
              </w:rPr>
              <w:t>Early postoperative</w:t>
            </w:r>
            <w:r>
              <w:rPr>
                <w:rFonts w:ascii="Times New Roman Regular" w:eastAsia="Arial Narrow" w:hAnsi="Times New Roman Regular" w:cs="Times New Roman Regular" w:hint="eastAsia"/>
                <w:b/>
                <w:bCs/>
                <w:color w:val="000000"/>
                <w:sz w:val="20"/>
                <w:szCs w:val="20"/>
                <w:lang w:val="en-US" w:eastAsia="zh-CN" w:bidi="ar"/>
              </w:rPr>
              <w:t xml:space="preserve"> LUS</w:t>
            </w:r>
            <w:r>
              <w:rPr>
                <w:rFonts w:ascii="Times New Roman Regular" w:eastAsia="Arial Narrow" w:hAnsi="Times New Roman Regular" w:cs="Times New Roman Regular"/>
                <w:b/>
                <w:bCs/>
                <w:color w:val="000000"/>
                <w:sz w:val="20"/>
                <w:szCs w:val="20"/>
                <w:lang w:val="en-US" w:eastAsia="zh-CN" w:bidi="ar"/>
              </w:rPr>
              <w:t xml:space="preserve"> score</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sz w:val="18"/>
                <w:szCs w:val="18"/>
                <w:lang w:val="en-US" w:eastAsia="zh-CN" w:bidi="ar"/>
              </w:rPr>
              <w:t>1454</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9</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r>
              <w:rPr>
                <w:rFonts w:ascii="Times New Roman Regular" w:eastAsia="Arial Narrow" w:hAnsi="Times New Roman Regular" w:cs="Times New Roman Regular" w:hint="eastAsia"/>
                <w:b/>
                <w:bCs/>
                <w:sz w:val="18"/>
                <w:szCs w:val="18"/>
                <w:vertAlign w:val="superscript"/>
                <w:lang w:val="en-US" w:eastAsia="zh-CN" w:bidi="ar"/>
              </w:rPr>
              <w:t>ab</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hint="eastAsia"/>
                <w:sz w:val="18"/>
                <w:szCs w:val="18"/>
                <w:lang w:val="en-US" w:eastAsia="zh-CN" w:bidi="ar"/>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rPr>
            </w:pPr>
            <w:r>
              <w:rPr>
                <w:rFonts w:ascii="Times New Roman Regular" w:hAnsi="Times New Roman Regular" w:cs="Times New Roman Regular"/>
                <w:sz w:val="18"/>
                <w:szCs w:val="18"/>
                <w:lang w:val="en-US" w:eastAsia="zh-CN" w:bidi="ar"/>
              </w:rPr>
              <w:t xml:space="preserve">The mean </w:t>
            </w:r>
            <w:r>
              <w:rPr>
                <w:rFonts w:ascii="Times New Roman Regular" w:hAnsi="Times New Roman Regular" w:cs="Times New Roman Regular" w:hint="eastAsia"/>
                <w:sz w:val="18"/>
                <w:szCs w:val="18"/>
                <w:lang w:val="en-US" w:eastAsia="zh-CN" w:bidi="ar"/>
              </w:rPr>
              <w:t>LUS score</w:t>
            </w:r>
            <w:r>
              <w:rPr>
                <w:rFonts w:ascii="Times New Roman Regular" w:hAnsi="Times New Roman Regular" w:cs="Times New Roman Regular"/>
                <w:sz w:val="18"/>
                <w:szCs w:val="18"/>
                <w:lang w:val="en-US" w:eastAsia="zh-CN" w:bidi="ar"/>
              </w:rPr>
              <w:t xml:space="preserve"> was </w:t>
            </w:r>
            <w:r>
              <w:rPr>
                <w:rFonts w:ascii="Times New Roman Regular" w:hAnsi="Times New Roman Regular" w:cs="Times New Roman Regular" w:hint="eastAsia"/>
                <w:b/>
                <w:bCs/>
                <w:sz w:val="18"/>
                <w:szCs w:val="18"/>
                <w:lang w:val="en-US" w:eastAsia="zh-CN" w:bidi="ar"/>
              </w:rPr>
              <w:t>7.51</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eastAsia="Arial Narrow"/>
                <w:sz w:val="18"/>
                <w:szCs w:val="18"/>
                <w:lang w:val="en-US" w:eastAsia="zh-CN" w:bidi="ar"/>
              </w:rPr>
              <w:t>MD</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3.02</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3.98</w:t>
            </w:r>
            <w:r>
              <w:rPr>
                <w:rFonts w:ascii="Times New Roman Regular" w:eastAsia="Arial Narrow" w:hAnsi="Times New Roman Regular" w:cs="Times New Roman Regular"/>
                <w:sz w:val="18"/>
                <w:szCs w:val="18"/>
                <w:lang w:val="en-US" w:eastAsia="zh-CN" w:bidi="ar"/>
              </w:rPr>
              <w:t xml:space="preserve"> lower to </w:t>
            </w:r>
            <w:r>
              <w:rPr>
                <w:rFonts w:ascii="Times New Roman Regular" w:eastAsia="Arial Narrow" w:hAnsi="Times New Roman Regular" w:cs="Times New Roman Regular" w:hint="eastAsia"/>
                <w:sz w:val="18"/>
                <w:szCs w:val="18"/>
                <w:lang w:val="en-US" w:eastAsia="zh-CN" w:bidi="ar"/>
              </w:rPr>
              <w:t>2.06</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rPr>
            </w:pPr>
            <w:r>
              <w:rPr>
                <w:rFonts w:ascii="Times New Roman Regular" w:eastAsia="Arial Narrow" w:hAnsi="Times New Roman Regular" w:cs="Times New Roman Regular"/>
                <w:b/>
                <w:bCs/>
                <w:color w:val="000000"/>
                <w:sz w:val="20"/>
                <w:szCs w:val="20"/>
                <w:lang w:val="en-US" w:eastAsia="zh-CN" w:bidi="ar"/>
              </w:rPr>
              <w:t>Incidence of atelectasis at the end of surgery</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bookmarkStart w:id="34" w:name="OLE_LINK47"/>
            <w:r>
              <w:rPr>
                <w:rFonts w:ascii="Times New Roman Regular" w:hAnsi="Times New Roman Regular" w:cs="Times New Roman Regular" w:hint="eastAsia"/>
                <w:sz w:val="18"/>
                <w:szCs w:val="18"/>
                <w:lang w:val="en-US" w:eastAsia="zh-CN" w:bidi="ar"/>
              </w:rPr>
              <w:t>513</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8</w:t>
            </w:r>
            <w:r>
              <w:rPr>
                <w:rFonts w:ascii="Times New Roman Regular" w:hAnsi="Times New Roman Regular" w:cs="Times New Roman Regular"/>
                <w:sz w:val="18"/>
                <w:szCs w:val="18"/>
                <w:lang w:val="en-US" w:eastAsia="zh-CN" w:bidi="ar"/>
              </w:rPr>
              <w:t xml:space="preserve"> RCTs)</w:t>
            </w:r>
            <w:bookmarkEnd w:id="34"/>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eastAsia="zh-Hans"/>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r>
              <w:rPr>
                <w:rFonts w:ascii="Times New Roman Regular" w:eastAsia="Arial Narrow" w:hAnsi="Times New Roman Regular" w:cs="Times New Roman Regular" w:hint="eastAsia"/>
                <w:b/>
                <w:bCs/>
                <w:sz w:val="18"/>
                <w:szCs w:val="18"/>
                <w:vertAlign w:val="superscript"/>
                <w:lang w:val="en-US" w:eastAsia="zh-CN" w:bidi="ar"/>
              </w:rPr>
              <w:t>bc</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b/>
                <w:bCs/>
                <w:sz w:val="18"/>
                <w:szCs w:val="18"/>
                <w:lang w:eastAsia="zh-CN" w:bidi="ar"/>
              </w:rPr>
              <w:t>0</w:t>
            </w:r>
            <w:r>
              <w:rPr>
                <w:rFonts w:ascii="Times New Roman Regular" w:eastAsia="Arial Narrow" w:hAnsi="Times New Roman Regular" w:cs="Times New Roman Regular" w:hint="eastAsia"/>
                <w:b/>
                <w:bCs/>
                <w:sz w:val="18"/>
                <w:szCs w:val="18"/>
                <w:lang w:val="en-US" w:eastAsia="zh-CN" w:bidi="ar"/>
              </w:rPr>
              <w:t>.99</w:t>
            </w:r>
            <w:r>
              <w:rPr>
                <w:rFonts w:ascii="Times New Roman Regular" w:eastAsia="Arial Narrow" w:hAnsi="Times New Roman Regular" w:cs="Times New Roman Regular"/>
                <w:sz w:val="18"/>
                <w:szCs w:val="18"/>
                <w:lang w:val="en-US" w:eastAsia="zh-CN" w:bidi="ar"/>
              </w:rPr>
              <w:br/>
              <w:t>(0.</w:t>
            </w:r>
            <w:r>
              <w:rPr>
                <w:rFonts w:ascii="Times New Roman Regular" w:eastAsia="Arial Narrow" w:hAnsi="Times New Roman Regular" w:cs="Times New Roman Regular" w:hint="eastAsia"/>
                <w:sz w:val="18"/>
                <w:szCs w:val="18"/>
                <w:lang w:val="en-US" w:eastAsia="zh-CN" w:bidi="ar"/>
              </w:rPr>
              <w:t>86</w:t>
            </w:r>
            <w:r>
              <w:rPr>
                <w:rFonts w:ascii="Times New Roman Regular" w:eastAsia="Arial Narrow" w:hAnsi="Times New Roman Regular" w:cs="Times New Roman Regular"/>
                <w:sz w:val="18"/>
                <w:szCs w:val="18"/>
                <w:lang w:val="en-US" w:eastAsia="zh-CN" w:bidi="ar"/>
              </w:rPr>
              <w:t xml:space="preserve"> to 1.1</w:t>
            </w:r>
            <w:r>
              <w:rPr>
                <w:rFonts w:ascii="Times New Roman Regular" w:eastAsia="Arial Narrow" w:hAnsi="Times New Roman Regular" w:cs="Times New Roman Regular" w:hint="eastAsia"/>
                <w:sz w:val="18"/>
                <w:szCs w:val="18"/>
                <w:lang w:val="en-US" w:eastAsia="zh-CN" w:bidi="ar"/>
              </w:rPr>
              <w:t>4</w:t>
            </w:r>
            <w:r>
              <w:rPr>
                <w:rFonts w:ascii="Times New Roman Regular" w:eastAsia="Arial Narrow" w:hAnsi="Times New Roman Regular" w:cs="Times New Roman Regular"/>
                <w:sz w:val="18"/>
                <w:szCs w:val="18"/>
                <w:lang w:val="en-US" w:eastAsia="zh-CN" w:bidi="ar"/>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rPr>
            </w:pPr>
            <w:bookmarkStart w:id="35" w:name="OLE_LINK49"/>
            <w:r>
              <w:rPr>
                <w:rFonts w:ascii="Times New Roman Regular" w:hAnsi="Times New Roman Regular" w:cs="Times New Roman Regular" w:hint="eastAsia"/>
                <w:sz w:val="18"/>
                <w:szCs w:val="18"/>
                <w:lang w:val="en-US" w:eastAsia="zh-CN" w:bidi="ar"/>
              </w:rPr>
              <w:t>652</w:t>
            </w:r>
            <w:r>
              <w:rPr>
                <w:rFonts w:ascii="Times New Roman Regular" w:hAnsi="Times New Roman Regular" w:cs="Times New Roman Regular"/>
                <w:sz w:val="18"/>
                <w:szCs w:val="18"/>
                <w:lang w:val="en-US" w:eastAsia="zh-CN" w:bidi="ar"/>
              </w:rPr>
              <w:t xml:space="preserve"> per 1,000</w:t>
            </w:r>
            <w:bookmarkEnd w:id="35"/>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eastAsia="Arial Narrow" w:hAnsi="Times New Roman Regular" w:cs="Times New Roman Regular" w:hint="eastAsia"/>
                <w:b/>
                <w:bCs/>
                <w:sz w:val="18"/>
                <w:szCs w:val="18"/>
                <w:lang w:val="en-US" w:eastAsia="zh-CN" w:bidi="ar"/>
              </w:rPr>
              <w:t>4</w:t>
            </w:r>
            <w:r>
              <w:rPr>
                <w:rFonts w:ascii="Times New Roman Regular" w:eastAsia="Arial Narrow" w:hAnsi="Times New Roman Regular" w:cs="Times New Roman Regular"/>
                <w:b/>
                <w:bCs/>
                <w:sz w:val="18"/>
                <w:szCs w:val="18"/>
                <w:lang w:eastAsia="zh-CN" w:bidi="ar"/>
              </w:rPr>
              <w:t xml:space="preserve"> fewer</w:t>
            </w:r>
            <w:r>
              <w:rPr>
                <w:rFonts w:ascii="Times New Roman Regular" w:eastAsia="Arial Narrow" w:hAnsi="Times New Roman Regular" w:cs="Times New Roman Regular"/>
                <w:b/>
                <w:bCs/>
                <w:sz w:val="18"/>
                <w:szCs w:val="18"/>
                <w:lang w:val="en-US" w:eastAsia="zh-CN" w:bidi="ar"/>
              </w:rPr>
              <w:t xml:space="preserve"> 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55</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48</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eastAsia="zh-CN" w:bidi="ar"/>
              </w:rPr>
            </w:pPr>
            <w:r>
              <w:rPr>
                <w:rFonts w:ascii="Times New Roman Regular" w:eastAsia="Arial Narrow" w:hAnsi="Times New Roman Regular" w:cs="Times New Roman Regular"/>
                <w:b/>
                <w:bCs/>
                <w:color w:val="000000"/>
                <w:sz w:val="20"/>
                <w:szCs w:val="20"/>
                <w:lang w:val="en-US" w:eastAsia="zh-CN" w:bidi="ar"/>
              </w:rPr>
              <w:t xml:space="preserve">Incidence of </w:t>
            </w:r>
            <w:r>
              <w:rPr>
                <w:rFonts w:ascii="Times New Roman Regular" w:eastAsia="Arial Narrow" w:hAnsi="Times New Roman Regular" w:cs="Times New Roman Regular" w:hint="eastAsia"/>
                <w:b/>
                <w:bCs/>
                <w:color w:val="000000"/>
                <w:sz w:val="20"/>
                <w:szCs w:val="20"/>
                <w:lang w:val="en-US" w:eastAsia="zh-CN" w:bidi="ar"/>
              </w:rPr>
              <w:t xml:space="preserve">postoperative </w:t>
            </w:r>
            <w:r>
              <w:rPr>
                <w:rFonts w:ascii="Times New Roman Regular" w:eastAsia="Arial Narrow" w:hAnsi="Times New Roman Regular" w:cs="Times New Roman Regular" w:hint="eastAsia"/>
                <w:b/>
                <w:bCs/>
                <w:color w:val="000000"/>
                <w:sz w:val="20"/>
                <w:szCs w:val="20"/>
                <w:lang w:val="en-US" w:eastAsia="zh-CN" w:bidi="ar"/>
              </w:rPr>
              <w:t>hypoxemia</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ascii="Times New Roman Regular" w:hAnsi="Times New Roman Regular" w:cs="Times New Roman Regular" w:hint="eastAsia"/>
                <w:sz w:val="18"/>
                <w:szCs w:val="18"/>
                <w:lang w:val="en-US" w:eastAsia="zh-CN" w:bidi="ar"/>
              </w:rPr>
              <w:t>692</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8</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top"/>
              <w:rPr>
                <w:rFonts w:ascii="Times New Roman Regular" w:eastAsia="GRADE-quality" w:hAnsi="Times New Roman Regular" w:cs="Times New Roman Regular"/>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p>
          <w:p w:rsidR="004241DA" w:rsidRDefault="00F12591">
            <w:pPr>
              <w:widowControl/>
              <w:jc w:val="center"/>
              <w:textAlignment w:val="center"/>
              <w:rPr>
                <w:rFonts w:ascii="Times New Roman Bold" w:eastAsia="GRADE-quality" w:hAnsi="Times New Roman Bold" w:cs="Times New Roman Bold"/>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M</w:t>
            </w:r>
            <w:r>
              <w:rPr>
                <w:rFonts w:ascii="Times New Roman Regular" w:eastAsia="GRADE-quality" w:hAnsi="Times New Roman Regular" w:cs="Times New Roman Regular" w:hint="eastAsia"/>
                <w:b/>
                <w:bCs/>
                <w:sz w:val="18"/>
                <w:szCs w:val="18"/>
                <w:lang w:val="en-US" w:eastAsia="zh-CN" w:bidi="ar"/>
              </w:rPr>
              <w:t>oderate</w:t>
            </w:r>
            <w:r>
              <w:rPr>
                <w:rFonts w:ascii="Times New Roman Regular" w:eastAsia="GRADE-quality" w:hAnsi="Times New Roman Regular" w:cs="Times New Roman Regular" w:hint="eastAsia"/>
                <w:b/>
                <w:bCs/>
                <w:sz w:val="18"/>
                <w:szCs w:val="18"/>
                <w:vertAlign w:val="superscript"/>
                <w:lang w:val="en-US" w:eastAsia="zh-CN" w:bidi="ar"/>
              </w:rPr>
              <w:t>d</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hint="eastAsia"/>
                <w:b/>
                <w:bCs/>
                <w:sz w:val="18"/>
                <w:szCs w:val="18"/>
                <w:lang w:val="en-US" w:eastAsia="zh-CN" w:bidi="ar"/>
              </w:rPr>
              <w:t>0.32</w:t>
            </w:r>
            <w:r>
              <w:rPr>
                <w:rFonts w:ascii="Times New Roman Regular" w:eastAsia="Arial Narrow" w:hAnsi="Times New Roman Regular" w:cs="Times New Roman Regular"/>
                <w:sz w:val="18"/>
                <w:szCs w:val="18"/>
                <w:lang w:val="en-US" w:eastAsia="zh-CN" w:bidi="ar"/>
              </w:rPr>
              <w:br/>
              <w:t>(0.</w:t>
            </w:r>
            <w:r>
              <w:rPr>
                <w:rFonts w:ascii="Times New Roman Regular" w:eastAsia="Arial Narrow" w:hAnsi="Times New Roman Regular" w:cs="Times New Roman Regular" w:hint="eastAsia"/>
                <w:sz w:val="18"/>
                <w:szCs w:val="18"/>
                <w:lang w:val="en-US" w:eastAsia="zh-CN" w:bidi="ar"/>
              </w:rPr>
              <w:t>18</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0.56</w:t>
            </w:r>
            <w:r>
              <w:rPr>
                <w:rFonts w:ascii="Times New Roman Regular" w:eastAsia="Arial Narrow" w:hAnsi="Times New Roman Regular" w:cs="Times New Roman Regular"/>
                <w:sz w:val="18"/>
                <w:szCs w:val="18"/>
                <w:lang w:val="en-US" w:eastAsia="zh-CN" w:bidi="ar"/>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ascii="Times New Roman Regular" w:hAnsi="Times New Roman Regular" w:cs="Times New Roman Regular" w:hint="eastAsia"/>
                <w:sz w:val="18"/>
                <w:szCs w:val="18"/>
                <w:lang w:val="en-US" w:eastAsia="zh-CN" w:bidi="ar"/>
              </w:rPr>
              <w:t>137</w:t>
            </w:r>
            <w:r>
              <w:rPr>
                <w:rFonts w:ascii="Times New Roman Regular" w:hAnsi="Times New Roman Regular" w:cs="Times New Roman Regular"/>
                <w:sz w:val="18"/>
                <w:szCs w:val="18"/>
                <w:lang w:val="en-US" w:eastAsia="zh-CN" w:bidi="ar"/>
              </w:rPr>
              <w:t xml:space="preserve"> per 1,000</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ascii="Times New Roman Regular" w:eastAsia="Arial Narrow" w:hAnsi="Times New Roman Regular" w:cs="Times New Roman Regular" w:hint="eastAsia"/>
                <w:b/>
                <w:bCs/>
                <w:sz w:val="18"/>
                <w:szCs w:val="18"/>
                <w:lang w:val="en-US" w:eastAsia="zh-CN" w:bidi="ar"/>
              </w:rPr>
              <w:t>91</w:t>
            </w:r>
            <w:r>
              <w:rPr>
                <w:rFonts w:ascii="Times New Roman Regular" w:eastAsia="Arial Narrow" w:hAnsi="Times New Roman Regular" w:cs="Times New Roman Regular"/>
                <w:b/>
                <w:bCs/>
                <w:sz w:val="18"/>
                <w:szCs w:val="18"/>
                <w:lang w:eastAsia="zh-CN" w:bidi="ar"/>
              </w:rPr>
              <w:t xml:space="preserve"> fewer</w:t>
            </w:r>
            <w:r>
              <w:rPr>
                <w:rFonts w:ascii="Times New Roman Regular" w:eastAsia="Arial Narrow" w:hAnsi="Times New Roman Regular" w:cs="Times New Roman Regular"/>
                <w:b/>
                <w:bCs/>
                <w:sz w:val="18"/>
                <w:szCs w:val="18"/>
                <w:lang w:val="en-US" w:eastAsia="zh-CN" w:bidi="ar"/>
              </w:rPr>
              <w:t xml:space="preserve"> 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111</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58</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eastAsia="zh-CN" w:bidi="ar"/>
              </w:rPr>
            </w:pPr>
            <w:r>
              <w:rPr>
                <w:rFonts w:ascii="Times New Roman Regular" w:eastAsia="Arial Narrow" w:hAnsi="Times New Roman Regular" w:cs="Times New Roman Regular" w:hint="eastAsia"/>
                <w:b/>
                <w:bCs/>
                <w:color w:val="000000"/>
                <w:sz w:val="20"/>
                <w:szCs w:val="20"/>
                <w:lang w:val="en-US" w:eastAsia="zh-CN" w:bidi="ar"/>
              </w:rPr>
              <w:t>Postoperative oxygenation index</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ascii="Times New Roman Regular" w:hAnsi="Times New Roman Regular" w:cs="Times New Roman Regular" w:hint="eastAsia"/>
                <w:sz w:val="18"/>
                <w:szCs w:val="18"/>
                <w:lang w:val="en-US" w:eastAsia="zh-CN" w:bidi="ar"/>
              </w:rPr>
              <w:t>618</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7</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top"/>
              <w:rPr>
                <w:rFonts w:ascii="Times New Roman Regular" w:eastAsia="GRADE-quality" w:hAnsi="Times New Roman Regular" w:cs="Times New Roman Regular"/>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p>
          <w:p w:rsidR="004241DA" w:rsidRDefault="00F12591">
            <w:pPr>
              <w:widowControl/>
              <w:jc w:val="center"/>
              <w:textAlignment w:val="center"/>
              <w:rPr>
                <w:rFonts w:ascii="Times New Roman Bold" w:eastAsia="GRADE-quality" w:hAnsi="Times New Roman Bold" w:cs="Times New Roman Bold"/>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M</w:t>
            </w:r>
            <w:r>
              <w:rPr>
                <w:rFonts w:ascii="Times New Roman Regular" w:eastAsia="GRADE-quality" w:hAnsi="Times New Roman Regular" w:cs="Times New Roman Regular" w:hint="eastAsia"/>
                <w:b/>
                <w:bCs/>
                <w:sz w:val="18"/>
                <w:szCs w:val="18"/>
                <w:lang w:val="en-US" w:eastAsia="zh-CN" w:bidi="ar"/>
              </w:rPr>
              <w:t>oderate</w:t>
            </w:r>
            <w:r>
              <w:rPr>
                <w:rFonts w:ascii="Times New Roman Regular" w:eastAsia="GRADE-quality" w:hAnsi="Times New Roman Regular" w:cs="Times New Roman Regular" w:hint="eastAsia"/>
                <w:b/>
                <w:bCs/>
                <w:sz w:val="18"/>
                <w:szCs w:val="18"/>
                <w:vertAlign w:val="superscript"/>
                <w:lang w:val="en-US" w:eastAsia="zh-CN" w:bidi="ar"/>
              </w:rPr>
              <w:t>b</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ascii="Times New Roman Regular" w:hAnsi="Times New Roman Regular" w:cs="Times New Roman Regular"/>
                <w:sz w:val="18"/>
                <w:szCs w:val="18"/>
                <w:lang w:val="en-US" w:eastAsia="zh-CN" w:bidi="ar"/>
              </w:rPr>
              <w:t xml:space="preserve">The mean </w:t>
            </w:r>
            <w:r>
              <w:rPr>
                <w:rFonts w:ascii="Times New Roman Regular" w:hAnsi="Times New Roman Regular" w:cs="Times New Roman Regular" w:hint="eastAsia"/>
                <w:sz w:val="18"/>
                <w:szCs w:val="18"/>
                <w:lang w:val="en-US" w:eastAsia="zh-CN" w:bidi="ar"/>
              </w:rPr>
              <w:t>oxygenation index</w:t>
            </w:r>
            <w:r>
              <w:rPr>
                <w:rFonts w:ascii="Times New Roman Regular" w:hAnsi="Times New Roman Regular" w:cs="Times New Roman Regular"/>
                <w:sz w:val="18"/>
                <w:szCs w:val="18"/>
                <w:lang w:val="en-US" w:eastAsia="zh-CN" w:bidi="ar"/>
              </w:rPr>
              <w:t xml:space="preserve"> was </w:t>
            </w:r>
            <w:r>
              <w:rPr>
                <w:rFonts w:ascii="Times New Roman Regular" w:hAnsi="Times New Roman Regular" w:cs="Times New Roman Regular" w:hint="eastAsia"/>
                <w:sz w:val="18"/>
                <w:szCs w:val="18"/>
                <w:lang w:val="en-US" w:eastAsia="zh-CN" w:bidi="ar"/>
              </w:rPr>
              <w:t>0</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eastAsia="zh-CN" w:bidi="ar"/>
              </w:rPr>
            </w:pPr>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45.23</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higher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26.54</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higher</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63.92</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high</w:t>
            </w:r>
            <w:r>
              <w:rPr>
                <w:rFonts w:ascii="Times New Roman Regular" w:eastAsia="Arial Narrow" w:hAnsi="Times New Roman Regular" w:cs="Times New Roman Regular"/>
                <w:sz w:val="18"/>
                <w:szCs w:val="18"/>
                <w:lang w:val="en-US" w:eastAsia="zh-CN" w:bidi="ar"/>
              </w:rPr>
              <w:t>er)</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rPr>
            </w:pPr>
            <w:r>
              <w:rPr>
                <w:rFonts w:ascii="Times New Roman Bold" w:hAnsi="Times New Roman Bold" w:cs="Times New Roman Bold"/>
                <w:b/>
                <w:bCs/>
                <w:sz w:val="18"/>
                <w:szCs w:val="18"/>
                <w:lang w:val="en-US" w:eastAsia="zh-CN" w:bidi="ar"/>
              </w:rPr>
              <w:t xml:space="preserve">Length of </w:t>
            </w:r>
            <w:r>
              <w:rPr>
                <w:rFonts w:ascii="Times New Roman Bold" w:hAnsi="Times New Roman Bold" w:cs="Times New Roman Bold" w:hint="eastAsia"/>
                <w:b/>
                <w:bCs/>
                <w:sz w:val="18"/>
                <w:szCs w:val="18"/>
                <w:lang w:val="en-US" w:eastAsia="zh-CN" w:bidi="ar"/>
              </w:rPr>
              <w:t xml:space="preserve">PACU </w:t>
            </w:r>
            <w:r>
              <w:rPr>
                <w:rFonts w:ascii="Times New Roman Bold" w:hAnsi="Times New Roman Bold" w:cs="Times New Roman Bold"/>
                <w:b/>
                <w:bCs/>
                <w:sz w:val="18"/>
                <w:szCs w:val="18"/>
                <w:lang w:val="en-US" w:eastAsia="zh-CN" w:bidi="ar"/>
              </w:rPr>
              <w:t>stay</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hint="eastAsia"/>
                <w:sz w:val="18"/>
                <w:szCs w:val="18"/>
                <w:lang w:val="en-US" w:eastAsia="zh-CN" w:bidi="ar"/>
              </w:rPr>
              <w:t>467</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7</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r>
              <w:rPr>
                <w:rFonts w:ascii="Times New Roman Regular" w:eastAsia="Arial Narrow" w:hAnsi="Times New Roman Regular" w:cs="Times New Roman Regular" w:hint="eastAsia"/>
                <w:b/>
                <w:bCs/>
                <w:sz w:val="18"/>
                <w:szCs w:val="18"/>
                <w:vertAlign w:val="superscript"/>
                <w:lang w:val="en-US" w:eastAsia="zh-CN" w:bidi="ar"/>
              </w:rPr>
              <w:t>edf</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sz w:val="18"/>
                <w:szCs w:val="18"/>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rPr>
            </w:pPr>
            <w:r>
              <w:rPr>
                <w:rFonts w:ascii="Times New Roman Regular" w:hAnsi="Times New Roman Regular" w:cs="Times New Roman Regular"/>
                <w:sz w:val="18"/>
                <w:szCs w:val="18"/>
                <w:lang w:val="en-US" w:eastAsia="zh-CN" w:bidi="ar"/>
              </w:rPr>
              <w:t>The mean length of</w:t>
            </w:r>
            <w:r>
              <w:rPr>
                <w:rFonts w:ascii="Times New Roman Regular" w:hAnsi="Times New Roman Regular" w:cs="Times New Roman Regular" w:hint="eastAsia"/>
                <w:sz w:val="18"/>
                <w:szCs w:val="18"/>
                <w:lang w:val="en-US" w:eastAsia="zh-CN" w:bidi="ar"/>
              </w:rPr>
              <w:t xml:space="preserve"> PACU</w:t>
            </w:r>
            <w:r>
              <w:rPr>
                <w:rFonts w:ascii="Times New Roman Regular" w:hAnsi="Times New Roman Regular" w:cs="Times New Roman Regular"/>
                <w:sz w:val="18"/>
                <w:szCs w:val="18"/>
                <w:lang w:val="en-US" w:eastAsia="zh-CN" w:bidi="ar"/>
              </w:rPr>
              <w:t xml:space="preserve"> stay was </w:t>
            </w:r>
            <w:r>
              <w:rPr>
                <w:rFonts w:ascii="Times New Roman Regular" w:hAnsi="Times New Roman Regular" w:cs="Times New Roman Regular" w:hint="eastAsia"/>
                <w:b/>
                <w:bCs/>
                <w:sz w:val="18"/>
                <w:szCs w:val="18"/>
                <w:lang w:val="en-US" w:eastAsia="zh-CN" w:bidi="ar"/>
              </w:rPr>
              <w:t xml:space="preserve">49.5 </w:t>
            </w:r>
            <w:r>
              <w:rPr>
                <w:rFonts w:ascii="Times New Roman Regular" w:hAnsi="Times New Roman Regular" w:cs="Times New Roman Regular" w:hint="eastAsia"/>
                <w:sz w:val="18"/>
                <w:szCs w:val="18"/>
                <w:lang w:val="en-US" w:eastAsia="zh-CN" w:bidi="ar"/>
              </w:rPr>
              <w:t>hours</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1.89</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3.14</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 xml:space="preserve">er to </w:t>
            </w:r>
            <w:r>
              <w:rPr>
                <w:rFonts w:ascii="Times New Roman Regular" w:eastAsia="Arial Narrow" w:hAnsi="Times New Roman Regular" w:cs="Times New Roman Regular" w:hint="eastAsia"/>
                <w:sz w:val="18"/>
                <w:szCs w:val="18"/>
                <w:lang w:val="en-US" w:eastAsia="zh-CN" w:bidi="ar"/>
              </w:rPr>
              <w:t>0.63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p>
        </w:tc>
      </w:tr>
      <w:tr w:rsidR="004241DA">
        <w:trPr>
          <w:cantSplit/>
        </w:trPr>
        <w:tc>
          <w:tcPr>
            <w:tcW w:w="1190"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rPr>
            </w:pPr>
            <w:r>
              <w:rPr>
                <w:rFonts w:ascii="Times New Roman Regular" w:eastAsia="Arial Narrow" w:hAnsi="Times New Roman Regular" w:cs="Times New Roman Regular"/>
                <w:b/>
                <w:bCs/>
                <w:color w:val="000000"/>
                <w:sz w:val="20"/>
                <w:szCs w:val="20"/>
                <w:lang w:val="en-US" w:eastAsia="zh-CN" w:bidi="ar"/>
              </w:rPr>
              <w:t xml:space="preserve">Length of </w:t>
            </w:r>
            <w:r>
              <w:rPr>
                <w:rFonts w:ascii="Times New Roman Regular" w:eastAsia="Arial Narrow" w:hAnsi="Times New Roman Regular" w:cs="Times New Roman Regular" w:hint="eastAsia"/>
                <w:b/>
                <w:bCs/>
                <w:color w:val="000000"/>
                <w:sz w:val="20"/>
                <w:szCs w:val="20"/>
                <w:lang w:val="en-US" w:eastAsia="zh-CN" w:bidi="ar"/>
              </w:rPr>
              <w:t>hospital</w:t>
            </w:r>
            <w:r>
              <w:rPr>
                <w:rFonts w:ascii="Times New Roman Regular" w:eastAsia="Arial Narrow" w:hAnsi="Times New Roman Regular" w:cs="Times New Roman Regular"/>
                <w:b/>
                <w:bCs/>
                <w:color w:val="000000"/>
                <w:sz w:val="20"/>
                <w:szCs w:val="20"/>
                <w:lang w:val="en-US" w:eastAsia="zh-CN" w:bidi="ar"/>
              </w:rPr>
              <w:t xml:space="preserve"> stay</w:t>
            </w:r>
          </w:p>
        </w:tc>
        <w:tc>
          <w:tcPr>
            <w:tcW w:w="727"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hint="eastAsia"/>
                <w:sz w:val="18"/>
                <w:szCs w:val="18"/>
                <w:lang w:val="en-US" w:eastAsia="zh-CN" w:bidi="ar"/>
              </w:rPr>
              <w:t>723</w:t>
            </w:r>
            <w:r>
              <w:rPr>
                <w:rFonts w:ascii="Times New Roman Regular" w:hAnsi="Times New Roman Regular" w:cs="Times New Roman Regular"/>
                <w:sz w:val="18"/>
                <w:szCs w:val="18"/>
                <w:lang w:val="en-US" w:eastAsia="zh-CN" w:bidi="ar"/>
              </w:rPr>
              <w:br/>
              <w:t>(</w:t>
            </w:r>
            <w:r>
              <w:rPr>
                <w:rFonts w:ascii="Times New Roman Regular" w:hAnsi="Times New Roman Regular" w:cs="Times New Roman Regular" w:hint="eastAsia"/>
                <w:sz w:val="18"/>
                <w:szCs w:val="18"/>
                <w:lang w:val="en-US" w:eastAsia="zh-CN" w:bidi="ar"/>
              </w:rPr>
              <w:t>10</w:t>
            </w:r>
            <w:r>
              <w:rPr>
                <w:rFonts w:ascii="Times New Roman Regular" w:hAnsi="Times New Roman Regular" w:cs="Times New Roman Regular"/>
                <w:sz w:val="18"/>
                <w:szCs w:val="18"/>
                <w:lang w:val="en-US" w:eastAsia="zh-CN" w:bidi="ar"/>
              </w:rPr>
              <w:t xml:space="preserve"> RCTs)</w:t>
            </w:r>
          </w:p>
        </w:tc>
        <w:tc>
          <w:tcPr>
            <w:tcW w:w="80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Bold" w:hAnsi="Times New Roman Bold" w:cs="Times New Roman Bold" w:hint="eastAsia"/>
                <w:b/>
                <w:bCs/>
                <w:sz w:val="18"/>
                <w:szCs w:val="18"/>
                <w:lang w:val="en-US"/>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r>
              <w:rPr>
                <w:rFonts w:ascii="Times New Roman Regular" w:eastAsia="Arial Narrow" w:hAnsi="Times New Roman Regular" w:cs="Times New Roman Regular" w:hint="eastAsia"/>
                <w:b/>
                <w:bCs/>
                <w:sz w:val="18"/>
                <w:szCs w:val="18"/>
                <w:vertAlign w:val="superscript"/>
                <w:lang w:val="en-US" w:eastAsia="zh-CN" w:bidi="ar"/>
              </w:rPr>
              <w:t>eg</w:t>
            </w:r>
          </w:p>
        </w:tc>
        <w:tc>
          <w:tcPr>
            <w:tcW w:w="725" w:type="pct"/>
            <w:tcBorders>
              <w:top w:val="single" w:sz="8" w:space="0" w:color="000000"/>
              <w:bottom w:val="single" w:sz="8" w:space="0" w:color="000000"/>
            </w:tcBorders>
            <w:shd w:val="clear" w:color="auto" w:fill="auto"/>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ascii="Times New Roman Regular" w:hAnsi="Times New Roman Regular" w:cs="Times New Roman Regular" w:hint="eastAsia"/>
                <w:sz w:val="18"/>
                <w:szCs w:val="18"/>
                <w:lang w:val="en-US" w:eastAsia="zh-CN" w:bidi="ar"/>
              </w:rPr>
              <w:t>-</w:t>
            </w:r>
          </w:p>
        </w:tc>
        <w:tc>
          <w:tcPr>
            <w:tcW w:w="761"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lang w:val="en-US"/>
              </w:rPr>
            </w:pPr>
            <w:r>
              <w:rPr>
                <w:rFonts w:ascii="Times New Roman Regular" w:hAnsi="Times New Roman Regular" w:cs="Times New Roman Regular"/>
                <w:sz w:val="18"/>
                <w:szCs w:val="18"/>
                <w:lang w:val="en-US" w:eastAsia="zh-CN" w:bidi="ar"/>
              </w:rPr>
              <w:t xml:space="preserve">The mean length of </w:t>
            </w:r>
            <w:r>
              <w:rPr>
                <w:rFonts w:ascii="Times New Roman Regular" w:hAnsi="Times New Roman Regular" w:cs="Times New Roman Regular" w:hint="eastAsia"/>
                <w:sz w:val="18"/>
                <w:szCs w:val="18"/>
                <w:lang w:val="en-US" w:eastAsia="zh-CN" w:bidi="ar"/>
              </w:rPr>
              <w:t xml:space="preserve">hospital </w:t>
            </w:r>
            <w:r>
              <w:rPr>
                <w:rFonts w:ascii="Times New Roman Regular" w:hAnsi="Times New Roman Regular" w:cs="Times New Roman Regular"/>
                <w:sz w:val="18"/>
                <w:szCs w:val="18"/>
                <w:lang w:val="en-US" w:eastAsia="zh-CN" w:bidi="ar"/>
              </w:rPr>
              <w:t xml:space="preserve">stay was </w:t>
            </w:r>
            <w:r>
              <w:rPr>
                <w:rFonts w:ascii="Times New Roman Regular" w:hAnsi="Times New Roman Regular" w:cs="Times New Roman Regular" w:hint="eastAsia"/>
                <w:b/>
                <w:bCs/>
                <w:sz w:val="18"/>
                <w:szCs w:val="18"/>
                <w:lang w:val="en-US" w:eastAsia="zh-CN" w:bidi="ar"/>
              </w:rPr>
              <w:t xml:space="preserve">9.4 </w:t>
            </w:r>
            <w:r>
              <w:rPr>
                <w:rFonts w:ascii="Times New Roman Regular" w:hAnsi="Times New Roman Regular" w:cs="Times New Roman Regular" w:hint="eastAsia"/>
                <w:sz w:val="18"/>
                <w:szCs w:val="18"/>
                <w:lang w:val="en-US" w:eastAsia="zh-CN" w:bidi="ar"/>
              </w:rPr>
              <w:t>days</w:t>
            </w:r>
          </w:p>
        </w:tc>
        <w:tc>
          <w:tcPr>
            <w:tcW w:w="790" w:type="pct"/>
            <w:tcBorders>
              <w:top w:val="single" w:sz="8" w:space="0" w:color="000000"/>
              <w:bottom w:val="single" w:sz="8" w:space="0" w:color="000000"/>
            </w:tcBorders>
            <w:shd w:val="clear" w:color="auto" w:fill="EDEDED"/>
            <w:vAlign w:val="center"/>
          </w:tcPr>
          <w:p w:rsidR="004241DA" w:rsidRDefault="00F12591">
            <w:pPr>
              <w:widowControl/>
              <w:jc w:val="center"/>
              <w:textAlignment w:val="center"/>
              <w:rPr>
                <w:rFonts w:ascii="Times New Roman Regular" w:hAnsi="Times New Roman Regular" w:cs="Times New Roman Regular" w:hint="eastAsia"/>
                <w:sz w:val="18"/>
                <w:szCs w:val="18"/>
              </w:rPr>
            </w:pPr>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0.17</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0.3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 xml:space="preserve">er to </w:t>
            </w:r>
            <w:r>
              <w:rPr>
                <w:rFonts w:ascii="Times New Roman Regular" w:eastAsia="Arial Narrow" w:hAnsi="Times New Roman Regular" w:cs="Times New Roman Regular" w:hint="eastAsia"/>
                <w:sz w:val="18"/>
                <w:szCs w:val="18"/>
                <w:lang w:val="en-US" w:eastAsia="zh-CN" w:bidi="ar"/>
              </w:rPr>
              <w:t>0.03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p>
        </w:tc>
      </w:tr>
      <w:tr w:rsidR="004241DA">
        <w:trPr>
          <w:cantSplit/>
        </w:trPr>
        <w:tc>
          <w:tcPr>
            <w:tcW w:w="5000" w:type="pct"/>
            <w:gridSpan w:val="6"/>
            <w:tcBorders>
              <w:top w:val="single" w:sz="8" w:space="0" w:color="000000"/>
              <w:bottom w:val="single" w:sz="8" w:space="0" w:color="000000"/>
            </w:tcBorders>
            <w:shd w:val="clear" w:color="auto" w:fill="auto"/>
          </w:tcPr>
          <w:p w:rsidR="004241DA" w:rsidRDefault="00F12591">
            <w:pPr>
              <w:widowControl/>
              <w:jc w:val="left"/>
              <w:textAlignment w:val="top"/>
              <w:rPr>
                <w:rFonts w:ascii="Times New Roman Regular" w:hAnsi="Times New Roman Regular" w:cs="Times New Roman Regular" w:hint="eastAsia"/>
                <w:szCs w:val="21"/>
              </w:rPr>
            </w:pPr>
            <w:r>
              <w:rPr>
                <w:rFonts w:ascii="Times New Roman Regular" w:hAnsi="Times New Roman Regular" w:cs="Times New Roman Regular"/>
                <w:szCs w:val="21"/>
                <w:lang w:val="en-US" w:eastAsia="zh-CN" w:bidi="ar"/>
              </w:rPr>
              <w:t>*</w:t>
            </w:r>
            <w:r>
              <w:rPr>
                <w:rFonts w:ascii="Times New Roman Regular" w:hAnsi="Times New Roman Regular" w:cs="Times New Roman Regular"/>
                <w:b/>
                <w:bCs/>
                <w:szCs w:val="21"/>
                <w:lang w:val="en-US" w:eastAsia="zh-CN" w:bidi="ar"/>
              </w:rPr>
              <w:t>The risk in the intervention group</w:t>
            </w:r>
            <w:r>
              <w:rPr>
                <w:rFonts w:ascii="Times New Roman Regular" w:hAnsi="Times New Roman Regular" w:cs="Times New Roman Regular"/>
                <w:szCs w:val="21"/>
                <w:lang w:val="en-US" w:eastAsia="zh-CN" w:bidi="ar"/>
              </w:rPr>
              <w:t xml:space="preserve"> (and its 95% confidence interval) is based on the assumed risk in the comparison group and the </w:t>
            </w:r>
            <w:r>
              <w:rPr>
                <w:rFonts w:ascii="Times New Roman Regular" w:hAnsi="Times New Roman Regular" w:cs="Times New Roman Regular"/>
                <w:b/>
                <w:bCs/>
                <w:szCs w:val="21"/>
                <w:lang w:val="en-US" w:eastAsia="zh-CN" w:bidi="ar"/>
              </w:rPr>
              <w:t>relative effect</w:t>
            </w:r>
            <w:r>
              <w:rPr>
                <w:rFonts w:ascii="Times New Roman Regular" w:hAnsi="Times New Roman Regular" w:cs="Times New Roman Regular"/>
                <w:szCs w:val="21"/>
                <w:lang w:val="en-US" w:eastAsia="zh-CN" w:bidi="ar"/>
              </w:rPr>
              <w:t xml:space="preserve"> of the intervention (and its 95% CI).</w:t>
            </w:r>
            <w:r>
              <w:rPr>
                <w:rFonts w:ascii="Times New Roman Regular" w:hAnsi="Times New Roman Regular" w:cs="Times New Roman Regular"/>
                <w:szCs w:val="21"/>
                <w:lang w:val="en-US" w:eastAsia="zh-CN" w:bidi="ar"/>
              </w:rPr>
              <w:br/>
            </w:r>
            <w:r>
              <w:rPr>
                <w:rFonts w:ascii="Times New Roman Bold" w:hAnsi="Times New Roman Bold" w:cs="Times New Roman Bold"/>
                <w:b/>
                <w:bCs/>
                <w:szCs w:val="21"/>
                <w:lang w:eastAsia="zh-CN" w:bidi="ar"/>
              </w:rPr>
              <w:t>RCT:</w:t>
            </w:r>
            <w:r>
              <w:rPr>
                <w:rFonts w:ascii="Times New Roman Regular" w:hAnsi="Times New Roman Regular" w:cs="Times New Roman Regular"/>
                <w:szCs w:val="21"/>
                <w:lang w:eastAsia="zh-CN" w:bidi="ar"/>
              </w:rPr>
              <w:t xml:space="preserve"> randomized controlled trial; </w:t>
            </w:r>
            <w:r>
              <w:rPr>
                <w:rFonts w:ascii="Times New Roman Regular" w:hAnsi="Times New Roman Regular" w:cs="Times New Roman Regular"/>
                <w:b/>
                <w:bCs/>
                <w:szCs w:val="21"/>
                <w:lang w:val="en-US" w:eastAsia="zh-CN" w:bidi="ar"/>
              </w:rPr>
              <w:t>CI:</w:t>
            </w:r>
            <w:r>
              <w:rPr>
                <w:rFonts w:ascii="Times New Roman Regular" w:hAnsi="Times New Roman Regular" w:cs="Times New Roman Regular"/>
                <w:szCs w:val="21"/>
                <w:lang w:val="en-US" w:eastAsia="zh-CN" w:bidi="ar"/>
              </w:rPr>
              <w:t xml:space="preserve"> confidence interval; </w:t>
            </w:r>
            <w:r>
              <w:rPr>
                <w:rFonts w:ascii="Times New Roman Regular" w:hAnsi="Times New Roman Regular" w:cs="Times New Roman Regular"/>
                <w:b/>
                <w:bCs/>
                <w:szCs w:val="21"/>
                <w:lang w:val="en-US" w:eastAsia="zh-CN" w:bidi="ar"/>
              </w:rPr>
              <w:t>LUS:</w:t>
            </w:r>
            <w:r>
              <w:rPr>
                <w:rFonts w:ascii="Times New Roman Regular" w:hAnsi="Times New Roman Regular" w:cs="Times New Roman Regular"/>
                <w:szCs w:val="21"/>
                <w:lang w:val="en-US" w:eastAsia="zh-CN" w:bidi="ar"/>
              </w:rPr>
              <w:t xml:space="preserve"> lung ultrasound; </w:t>
            </w:r>
            <w:r>
              <w:rPr>
                <w:rFonts w:ascii="Times New Roman Regular" w:hAnsi="Times New Roman Regular" w:cs="Times New Roman Regular"/>
                <w:b/>
                <w:bCs/>
                <w:szCs w:val="21"/>
                <w:lang w:val="en-US" w:eastAsia="zh-CN" w:bidi="ar"/>
              </w:rPr>
              <w:t>MD:</w:t>
            </w:r>
            <w:r>
              <w:rPr>
                <w:rFonts w:ascii="Times New Roman Regular" w:hAnsi="Times New Roman Regular" w:cs="Times New Roman Regular"/>
                <w:szCs w:val="21"/>
                <w:lang w:val="en-US" w:eastAsia="zh-CN" w:bidi="ar"/>
              </w:rPr>
              <w:t xml:space="preserve"> mean difference; </w:t>
            </w:r>
            <w:r>
              <w:rPr>
                <w:rFonts w:ascii="Times New Roman Regular" w:hAnsi="Times New Roman Regular" w:cs="Times New Roman Regular"/>
                <w:b/>
                <w:bCs/>
                <w:szCs w:val="21"/>
                <w:lang w:val="en-US" w:eastAsia="zh-CN" w:bidi="ar"/>
              </w:rPr>
              <w:t>RR:</w:t>
            </w:r>
            <w:r>
              <w:rPr>
                <w:rFonts w:ascii="Times New Roman Regular" w:hAnsi="Times New Roman Regular" w:cs="Times New Roman Regular"/>
                <w:szCs w:val="21"/>
                <w:lang w:val="en-US" w:eastAsia="zh-CN" w:bidi="ar"/>
              </w:rPr>
              <w:t xml:space="preserve"> risk ratio</w:t>
            </w:r>
            <w:r>
              <w:rPr>
                <w:rFonts w:ascii="Times New Roman Regular" w:hAnsi="Times New Roman Regular" w:cs="Times New Roman Regular"/>
                <w:szCs w:val="21"/>
                <w:lang w:eastAsia="zh-CN" w:bidi="ar"/>
              </w:rPr>
              <w:t xml:space="preserve">; </w:t>
            </w:r>
            <w:r>
              <w:rPr>
                <w:rFonts w:ascii="Times New Roman Bold" w:hAnsi="Times New Roman Bold" w:cs="Times New Roman Bold"/>
                <w:b/>
                <w:bCs/>
                <w:szCs w:val="21"/>
                <w:lang w:eastAsia="zh-CN" w:bidi="ar"/>
              </w:rPr>
              <w:t>PACU:</w:t>
            </w:r>
            <w:r>
              <w:rPr>
                <w:rFonts w:ascii="Times New Roman Bold" w:hAnsi="Times New Roman Bold" w:cs="Times New Roman Bold"/>
                <w:szCs w:val="21"/>
                <w:lang w:eastAsia="zh-CN" w:bidi="ar"/>
              </w:rPr>
              <w:t xml:space="preserve"> post-anesthesia care unit</w:t>
            </w:r>
            <w:r>
              <w:rPr>
                <w:rFonts w:ascii="Times New Roman Regular" w:hAnsi="Times New Roman Regular" w:cs="Times New Roman Regular"/>
                <w:szCs w:val="21"/>
                <w:lang w:eastAsia="zh-CN" w:bidi="ar"/>
              </w:rPr>
              <w:t>.</w:t>
            </w:r>
          </w:p>
        </w:tc>
      </w:tr>
      <w:tr w:rsidR="004241DA">
        <w:trPr>
          <w:cantSplit/>
        </w:trPr>
        <w:tc>
          <w:tcPr>
            <w:tcW w:w="5000" w:type="pct"/>
            <w:gridSpan w:val="6"/>
            <w:tcBorders>
              <w:top w:val="single" w:sz="8" w:space="0" w:color="000000"/>
              <w:bottom w:val="single" w:sz="8" w:space="0" w:color="000000"/>
            </w:tcBorders>
            <w:shd w:val="clear" w:color="auto" w:fill="auto"/>
          </w:tcPr>
          <w:p w:rsidR="004241DA" w:rsidRDefault="00F12591">
            <w:pPr>
              <w:widowControl/>
              <w:jc w:val="left"/>
              <w:textAlignment w:val="top"/>
              <w:rPr>
                <w:rFonts w:ascii="Times New Roman Regular" w:hAnsi="Times New Roman Regular" w:cs="Times New Roman Regular" w:hint="eastAsia"/>
                <w:szCs w:val="21"/>
              </w:rPr>
            </w:pPr>
            <w:r>
              <w:rPr>
                <w:rFonts w:ascii="Times New Roman Regular" w:hAnsi="Times New Roman Regular" w:cs="Times New Roman Regular"/>
                <w:b/>
                <w:bCs/>
                <w:szCs w:val="21"/>
                <w:lang w:val="en-US" w:eastAsia="zh-CN" w:bidi="ar"/>
              </w:rPr>
              <w:t>GRADE Working Group grades of evidence</w:t>
            </w:r>
            <w:r>
              <w:rPr>
                <w:rFonts w:ascii="Times New Roman Regular" w:hAnsi="Times New Roman Regular" w:cs="Times New Roman Regular"/>
                <w:szCs w:val="21"/>
                <w:lang w:val="en-US" w:eastAsia="zh-CN" w:bidi="ar"/>
              </w:rPr>
              <w:br/>
            </w:r>
            <w:r>
              <w:rPr>
                <w:rFonts w:ascii="Times New Roman Regular" w:hAnsi="Times New Roman Regular" w:cs="Times New Roman Regular"/>
                <w:b/>
                <w:bCs/>
                <w:szCs w:val="21"/>
                <w:lang w:val="en-US" w:eastAsia="zh-CN" w:bidi="ar"/>
              </w:rPr>
              <w:t>High certainty:</w:t>
            </w:r>
            <w:r>
              <w:rPr>
                <w:rFonts w:ascii="Times New Roman Regular" w:hAnsi="Times New Roman Regular" w:cs="Times New Roman Regular"/>
                <w:szCs w:val="21"/>
                <w:lang w:val="en-US" w:eastAsia="zh-CN" w:bidi="ar"/>
              </w:rPr>
              <w:t xml:space="preserve"> we are very confident that the true effect lies close to that of the estimate of the effect.</w:t>
            </w:r>
            <w:r>
              <w:rPr>
                <w:rFonts w:ascii="Times New Roman Regular" w:hAnsi="Times New Roman Regular" w:cs="Times New Roman Regular"/>
                <w:szCs w:val="21"/>
                <w:lang w:val="en-US" w:eastAsia="zh-CN" w:bidi="ar"/>
              </w:rPr>
              <w:br/>
            </w:r>
            <w:r>
              <w:rPr>
                <w:rFonts w:ascii="Times New Roman Regular" w:hAnsi="Times New Roman Regular" w:cs="Times New Roman Regular"/>
                <w:b/>
                <w:bCs/>
                <w:szCs w:val="21"/>
                <w:lang w:val="en-US" w:eastAsia="zh-CN" w:bidi="ar"/>
              </w:rPr>
              <w:t>Moderate certainty:</w:t>
            </w:r>
            <w:r>
              <w:rPr>
                <w:rFonts w:ascii="Times New Roman Regular" w:hAnsi="Times New Roman Regular" w:cs="Times New Roman Regular"/>
                <w:szCs w:val="21"/>
                <w:lang w:val="en-US" w:eastAsia="zh-CN" w:bidi="ar"/>
              </w:rPr>
              <w:t xml:space="preserve"> we are moderately confident in the effect estimate: the true effect is likely to be close to the estimate of the effect, but there is a possib</w:t>
            </w:r>
            <w:r>
              <w:rPr>
                <w:rFonts w:ascii="Times New Roman Regular" w:hAnsi="Times New Roman Regular" w:cs="Times New Roman Regular"/>
                <w:szCs w:val="21"/>
                <w:lang w:val="en-US" w:eastAsia="zh-CN" w:bidi="ar"/>
              </w:rPr>
              <w:t>ility that it is substantially different.</w:t>
            </w:r>
            <w:r>
              <w:rPr>
                <w:rFonts w:ascii="Times New Roman Regular" w:hAnsi="Times New Roman Regular" w:cs="Times New Roman Regular"/>
                <w:szCs w:val="21"/>
                <w:lang w:val="en-US" w:eastAsia="zh-CN" w:bidi="ar"/>
              </w:rPr>
              <w:br/>
            </w:r>
            <w:r>
              <w:rPr>
                <w:rFonts w:ascii="Times New Roman Regular" w:hAnsi="Times New Roman Regular" w:cs="Times New Roman Regular"/>
                <w:b/>
                <w:bCs/>
                <w:szCs w:val="21"/>
                <w:lang w:val="en-US" w:eastAsia="zh-CN" w:bidi="ar"/>
              </w:rPr>
              <w:t>Low certainty:</w:t>
            </w:r>
            <w:r>
              <w:rPr>
                <w:rFonts w:ascii="Times New Roman Regular" w:hAnsi="Times New Roman Regular" w:cs="Times New Roman Regular"/>
                <w:szCs w:val="21"/>
                <w:lang w:val="en-US" w:eastAsia="zh-CN" w:bidi="ar"/>
              </w:rPr>
              <w:t xml:space="preserve"> our confidence in the effect estimate is limited: the true effect may be substantially different from the estimate of the effect.</w:t>
            </w:r>
            <w:r>
              <w:rPr>
                <w:rFonts w:ascii="Times New Roman Regular" w:hAnsi="Times New Roman Regular" w:cs="Times New Roman Regular"/>
                <w:szCs w:val="21"/>
                <w:lang w:val="en-US" w:eastAsia="zh-CN" w:bidi="ar"/>
              </w:rPr>
              <w:br/>
            </w:r>
            <w:r>
              <w:rPr>
                <w:rFonts w:ascii="Times New Roman Regular" w:hAnsi="Times New Roman Regular" w:cs="Times New Roman Regular"/>
                <w:b/>
                <w:bCs/>
                <w:szCs w:val="21"/>
                <w:lang w:val="en-US" w:eastAsia="zh-CN" w:bidi="ar"/>
              </w:rPr>
              <w:t>Very low certainty:</w:t>
            </w:r>
            <w:r>
              <w:rPr>
                <w:rFonts w:ascii="Times New Roman Regular" w:hAnsi="Times New Roman Regular" w:cs="Times New Roman Regular"/>
                <w:szCs w:val="21"/>
                <w:lang w:val="en-US" w:eastAsia="zh-CN" w:bidi="ar"/>
              </w:rPr>
              <w:t xml:space="preserve"> we have very little confidence in the effect esti</w:t>
            </w:r>
            <w:r>
              <w:rPr>
                <w:rFonts w:ascii="Times New Roman Regular" w:hAnsi="Times New Roman Regular" w:cs="Times New Roman Regular"/>
                <w:szCs w:val="21"/>
                <w:lang w:val="en-US" w:eastAsia="zh-CN" w:bidi="ar"/>
              </w:rPr>
              <w:t>mate: the true effect is likely to be substantially different from the estimate of effect.</w:t>
            </w:r>
          </w:p>
        </w:tc>
      </w:tr>
    </w:tbl>
    <w:p w:rsidR="004241DA" w:rsidRDefault="004241DA"/>
    <w:p w:rsidR="004241DA" w:rsidRDefault="004241DA"/>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2"/>
          <w:lang w:eastAsia="zh-CN" w:bidi="ar"/>
        </w:rPr>
      </w:pPr>
    </w:p>
    <w:p w:rsidR="004241DA" w:rsidRDefault="004241DA">
      <w:pPr>
        <w:widowControl/>
        <w:spacing w:line="140" w:lineRule="atLeast"/>
        <w:jc w:val="left"/>
        <w:rPr>
          <w:rFonts w:ascii="Times New Roman Bold" w:eastAsia="Arial Narrow" w:hAnsi="Times New Roman Bold" w:cs="Times New Roman Bold"/>
          <w:b/>
          <w:bCs/>
          <w:color w:val="000000"/>
          <w:sz w:val="24"/>
          <w:szCs w:val="24"/>
          <w:lang w:eastAsia="zh-CN" w:bidi="ar"/>
        </w:rPr>
        <w:sectPr w:rsidR="004241DA">
          <w:pgSz w:w="16837" w:h="11905" w:orient="landscape"/>
          <w:pgMar w:top="720" w:right="720" w:bottom="720" w:left="720" w:header="720" w:footer="720" w:gutter="0"/>
          <w:cols w:space="720"/>
        </w:sectPr>
      </w:pPr>
    </w:p>
    <w:p w:rsidR="004241DA" w:rsidRDefault="00F12591">
      <w:pPr>
        <w:widowControl/>
        <w:spacing w:line="140" w:lineRule="atLeast"/>
        <w:jc w:val="left"/>
        <w:rPr>
          <w:rFonts w:ascii="Times New Roman Bold" w:eastAsia="Arial Narrow" w:hAnsi="Times New Roman Bold" w:cs="Times New Roman Bold"/>
          <w:b/>
          <w:bCs/>
          <w:color w:val="000000"/>
          <w:sz w:val="24"/>
          <w:szCs w:val="24"/>
          <w:lang w:eastAsia="zh-CN" w:bidi="ar"/>
        </w:rPr>
      </w:pPr>
      <w:r>
        <w:rPr>
          <w:rFonts w:ascii="Times New Roman Bold" w:eastAsia="Arial Narrow" w:hAnsi="Times New Roman Bold" w:cs="Times New Roman Bold"/>
          <w:b/>
          <w:bCs/>
          <w:color w:val="000000"/>
          <w:sz w:val="24"/>
          <w:szCs w:val="24"/>
          <w:lang w:eastAsia="zh-CN" w:bidi="ar"/>
        </w:rPr>
        <w:lastRenderedPageBreak/>
        <w:t>(b) Evidence profile</w:t>
      </w:r>
    </w:p>
    <w:tbl>
      <w:tblPr>
        <w:tblpPr w:leftFromText="180" w:rightFromText="180" w:vertAnchor="text" w:horzAnchor="page" w:tblpX="717" w:tblpY="159"/>
        <w:tblOverlap w:val="never"/>
        <w:tblW w:w="5032" w:type="pct"/>
        <w:tblLayout w:type="fixed"/>
        <w:tblCellMar>
          <w:top w:w="75" w:type="dxa"/>
          <w:left w:w="75" w:type="dxa"/>
          <w:bottom w:w="75" w:type="dxa"/>
          <w:right w:w="75" w:type="dxa"/>
        </w:tblCellMar>
        <w:tblLook w:val="04A0" w:firstRow="1" w:lastRow="0" w:firstColumn="1" w:lastColumn="0" w:noHBand="0" w:noVBand="1"/>
      </w:tblPr>
      <w:tblGrid>
        <w:gridCol w:w="813"/>
        <w:gridCol w:w="1102"/>
        <w:gridCol w:w="923"/>
        <w:gridCol w:w="1388"/>
        <w:gridCol w:w="1334"/>
        <w:gridCol w:w="1281"/>
        <w:gridCol w:w="1375"/>
        <w:gridCol w:w="1215"/>
        <w:gridCol w:w="816"/>
        <w:gridCol w:w="1246"/>
        <w:gridCol w:w="1689"/>
        <w:gridCol w:w="1174"/>
        <w:gridCol w:w="1341"/>
      </w:tblGrid>
      <w:tr w:rsidR="004241DA">
        <w:trPr>
          <w:cantSplit/>
          <w:tblHeader/>
        </w:trPr>
        <w:tc>
          <w:tcPr>
            <w:tcW w:w="2617" w:type="pct"/>
            <w:gridSpan w:val="7"/>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20"/>
                <w:szCs w:val="20"/>
              </w:rPr>
            </w:pPr>
            <w:r>
              <w:rPr>
                <w:rFonts w:ascii="Times New Roman Regular" w:eastAsia="Arial Narrow" w:hAnsi="Times New Roman Regular" w:cs="Times New Roman Regular"/>
                <w:b/>
                <w:bCs/>
                <w:color w:val="FFFFFF"/>
                <w:sz w:val="20"/>
                <w:szCs w:val="20"/>
                <w:lang w:val="en-US" w:eastAsia="zh-CN" w:bidi="ar"/>
              </w:rPr>
              <w:t>Certainty assessment</w:t>
            </w:r>
          </w:p>
        </w:tc>
        <w:tc>
          <w:tcPr>
            <w:tcW w:w="647" w:type="pct"/>
            <w:gridSpan w:val="2"/>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20"/>
                <w:szCs w:val="20"/>
              </w:rPr>
            </w:pPr>
            <w:r>
              <w:rPr>
                <w:rFonts w:ascii="Times New Roman Regular" w:eastAsia="Arial Narrow" w:hAnsi="Times New Roman Regular" w:cs="Times New Roman Regular"/>
                <w:b/>
                <w:bCs/>
                <w:color w:val="FFFFFF"/>
                <w:sz w:val="20"/>
                <w:szCs w:val="20"/>
                <w:lang w:val="en-US" w:eastAsia="zh-CN" w:bidi="ar"/>
              </w:rPr>
              <w:t>№ of patients</w:t>
            </w:r>
          </w:p>
        </w:tc>
        <w:tc>
          <w:tcPr>
            <w:tcW w:w="935" w:type="pct"/>
            <w:gridSpan w:val="2"/>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20"/>
                <w:szCs w:val="20"/>
              </w:rPr>
            </w:pPr>
            <w:r>
              <w:rPr>
                <w:rFonts w:ascii="Times New Roman Regular" w:eastAsia="Arial Narrow" w:hAnsi="Times New Roman Regular" w:cs="Times New Roman Regular"/>
                <w:b/>
                <w:bCs/>
                <w:color w:val="FFFFFF"/>
                <w:sz w:val="20"/>
                <w:szCs w:val="20"/>
                <w:lang w:val="en-US" w:eastAsia="zh-CN" w:bidi="ar"/>
              </w:rPr>
              <w:t>Effect</w:t>
            </w:r>
          </w:p>
        </w:tc>
        <w:tc>
          <w:tcPr>
            <w:tcW w:w="374" w:type="pct"/>
            <w:vMerge w:val="restar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20"/>
                <w:szCs w:val="20"/>
              </w:rPr>
            </w:pPr>
            <w:r>
              <w:rPr>
                <w:rFonts w:ascii="Times New Roman Regular" w:eastAsia="Arial Narrow" w:hAnsi="Times New Roman Regular" w:cs="Times New Roman Regular"/>
                <w:b/>
                <w:bCs/>
                <w:color w:val="FFFFFF"/>
                <w:sz w:val="20"/>
                <w:szCs w:val="20"/>
                <w:lang w:val="en-US" w:eastAsia="zh-CN" w:bidi="ar"/>
              </w:rPr>
              <w:t>Certainty</w:t>
            </w:r>
          </w:p>
        </w:tc>
        <w:tc>
          <w:tcPr>
            <w:tcW w:w="425" w:type="pct"/>
            <w:vMerge w:val="restar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20"/>
                <w:szCs w:val="20"/>
              </w:rPr>
            </w:pPr>
            <w:r>
              <w:rPr>
                <w:rFonts w:ascii="Times New Roman Regular" w:eastAsia="Arial Narrow" w:hAnsi="Times New Roman Regular" w:cs="Times New Roman Regular"/>
                <w:b/>
                <w:bCs/>
                <w:color w:val="FFFFFF"/>
                <w:sz w:val="20"/>
                <w:szCs w:val="20"/>
                <w:lang w:val="en-US" w:eastAsia="zh-CN" w:bidi="ar"/>
              </w:rPr>
              <w:t>Importance</w:t>
            </w:r>
          </w:p>
        </w:tc>
      </w:tr>
      <w:tr w:rsidR="004241DA">
        <w:trPr>
          <w:cantSplit/>
          <w:tblHeader/>
        </w:trPr>
        <w:tc>
          <w:tcPr>
            <w:tcW w:w="259"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6"/>
                <w:szCs w:val="16"/>
                <w:lang w:eastAsia="zh-CN" w:bidi="ar"/>
              </w:rPr>
            </w:pPr>
            <w:r>
              <w:rPr>
                <w:rFonts w:ascii="Times New Roman Regular" w:eastAsia="Arial Narrow" w:hAnsi="Times New Roman Regular" w:cs="Times New Roman Regular"/>
                <w:b/>
                <w:bCs/>
                <w:color w:val="FFFFFF"/>
                <w:sz w:val="18"/>
                <w:szCs w:val="18"/>
                <w:lang w:val="en-US" w:eastAsia="zh-CN" w:bidi="ar"/>
              </w:rPr>
              <w:t>№ of studies</w:t>
            </w:r>
          </w:p>
        </w:tc>
        <w:tc>
          <w:tcPr>
            <w:tcW w:w="351"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6"/>
                <w:szCs w:val="16"/>
              </w:rPr>
            </w:pPr>
            <w:r>
              <w:rPr>
                <w:rFonts w:ascii="Times New Roman Regular" w:eastAsia="Arial Narrow" w:hAnsi="Times New Roman Regular" w:cs="Times New Roman Regular"/>
                <w:b/>
                <w:bCs/>
                <w:color w:val="FFFFFF"/>
                <w:sz w:val="18"/>
                <w:szCs w:val="18"/>
                <w:lang w:val="en-US" w:eastAsia="zh-CN" w:bidi="ar"/>
              </w:rPr>
              <w:t>Study design</w:t>
            </w:r>
          </w:p>
        </w:tc>
        <w:tc>
          <w:tcPr>
            <w:tcW w:w="294"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6"/>
                <w:szCs w:val="16"/>
              </w:rPr>
            </w:pPr>
            <w:r>
              <w:rPr>
                <w:rFonts w:ascii="Times New Roman Regular" w:eastAsia="Arial Narrow" w:hAnsi="Times New Roman Regular" w:cs="Times New Roman Regular"/>
                <w:b/>
                <w:bCs/>
                <w:color w:val="FFFFFF"/>
                <w:sz w:val="18"/>
                <w:szCs w:val="18"/>
                <w:lang w:val="en-US" w:eastAsia="zh-CN" w:bidi="ar"/>
              </w:rPr>
              <w:t>Risk of bias</w:t>
            </w:r>
          </w:p>
        </w:tc>
        <w:tc>
          <w:tcPr>
            <w:tcW w:w="442"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6"/>
                <w:szCs w:val="16"/>
              </w:rPr>
            </w:pPr>
            <w:r>
              <w:rPr>
                <w:rFonts w:ascii="Times New Roman Regular" w:eastAsia="Arial Narrow" w:hAnsi="Times New Roman Regular" w:cs="Times New Roman Regular"/>
                <w:b/>
                <w:bCs/>
                <w:color w:val="FFFFFF"/>
                <w:sz w:val="18"/>
                <w:szCs w:val="18"/>
                <w:lang w:val="en-US" w:eastAsia="zh-CN" w:bidi="ar"/>
              </w:rPr>
              <w:t>Inconsistency</w:t>
            </w:r>
          </w:p>
        </w:tc>
        <w:tc>
          <w:tcPr>
            <w:tcW w:w="425"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rPr>
            </w:pPr>
            <w:r>
              <w:rPr>
                <w:rFonts w:ascii="Times New Roman Regular" w:eastAsia="Arial Narrow" w:hAnsi="Times New Roman Regular" w:cs="Times New Roman Regular"/>
                <w:b/>
                <w:bCs/>
                <w:color w:val="FFFFFF"/>
                <w:sz w:val="18"/>
                <w:szCs w:val="18"/>
                <w:lang w:val="en-US" w:eastAsia="zh-CN" w:bidi="ar"/>
              </w:rPr>
              <w:t>Indirectness</w:t>
            </w:r>
          </w:p>
        </w:tc>
        <w:tc>
          <w:tcPr>
            <w:tcW w:w="408"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rPr>
            </w:pPr>
            <w:r>
              <w:rPr>
                <w:rFonts w:ascii="Times New Roman Regular" w:eastAsia="Arial Narrow" w:hAnsi="Times New Roman Regular" w:cs="Times New Roman Regular"/>
                <w:b/>
                <w:bCs/>
                <w:color w:val="FFFFFF"/>
                <w:sz w:val="18"/>
                <w:szCs w:val="18"/>
                <w:lang w:val="en-US" w:eastAsia="zh-CN" w:bidi="ar"/>
              </w:rPr>
              <w:t>Imprecision</w:t>
            </w:r>
          </w:p>
        </w:tc>
        <w:tc>
          <w:tcPr>
            <w:tcW w:w="435"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rPr>
            </w:pPr>
            <w:r>
              <w:rPr>
                <w:rFonts w:ascii="Times New Roman Regular" w:eastAsia="Arial Narrow" w:hAnsi="Times New Roman Regular" w:cs="Times New Roman Regular"/>
                <w:b/>
                <w:bCs/>
                <w:color w:val="FFFFFF"/>
                <w:sz w:val="18"/>
                <w:szCs w:val="18"/>
                <w:lang w:val="en-US" w:eastAsia="zh-CN" w:bidi="ar"/>
              </w:rPr>
              <w:t>Other considerations</w:t>
            </w:r>
          </w:p>
        </w:tc>
        <w:tc>
          <w:tcPr>
            <w:tcW w:w="387"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lang w:val="en-US"/>
              </w:rPr>
            </w:pPr>
            <w:bookmarkStart w:id="36" w:name="OLE_LINK43"/>
            <w:r>
              <w:rPr>
                <w:rFonts w:ascii="Times New Roman Regular" w:eastAsia="Arial Narrow" w:hAnsi="Times New Roman Regular" w:cs="Times New Roman Regular" w:hint="eastAsia"/>
                <w:b/>
                <w:bCs/>
                <w:color w:val="FFFFFF"/>
                <w:sz w:val="18"/>
                <w:szCs w:val="18"/>
                <w:lang w:val="en-US" w:eastAsia="zh-CN" w:bidi="ar"/>
              </w:rPr>
              <w:t>Intervention</w:t>
            </w:r>
            <w:bookmarkEnd w:id="36"/>
          </w:p>
        </w:tc>
        <w:tc>
          <w:tcPr>
            <w:tcW w:w="260"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hAnsi="Times New Roman Regular" w:cs="Times New Roman Regular" w:hint="eastAsia"/>
                <w:b/>
                <w:bCs/>
                <w:color w:val="FFFFFF"/>
                <w:sz w:val="18"/>
                <w:szCs w:val="18"/>
                <w:lang w:val="en-US" w:eastAsia="zh-CN"/>
              </w:rPr>
            </w:pPr>
            <w:r>
              <w:rPr>
                <w:rFonts w:ascii="Times New Roman Regular" w:hAnsi="Times New Roman Regular" w:cs="Times New Roman Regular" w:hint="eastAsia"/>
                <w:b/>
                <w:bCs/>
                <w:color w:val="FFFFFF"/>
                <w:sz w:val="18"/>
                <w:szCs w:val="18"/>
                <w:lang w:val="en-US" w:eastAsia="zh-CN"/>
              </w:rPr>
              <w:t>Control</w:t>
            </w:r>
          </w:p>
        </w:tc>
        <w:tc>
          <w:tcPr>
            <w:tcW w:w="397"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rPr>
            </w:pPr>
            <w:r>
              <w:rPr>
                <w:rFonts w:ascii="Times New Roman Regular" w:eastAsia="Arial Narrow" w:hAnsi="Times New Roman Regular" w:cs="Times New Roman Regular"/>
                <w:b/>
                <w:bCs/>
                <w:color w:val="FFFFFF"/>
                <w:sz w:val="18"/>
                <w:szCs w:val="18"/>
                <w:lang w:val="en-US" w:eastAsia="zh-CN" w:bidi="ar"/>
              </w:rPr>
              <w:t>Relative</w:t>
            </w:r>
            <w:r>
              <w:rPr>
                <w:rFonts w:ascii="Times New Roman Regular" w:eastAsia="Arial Narrow" w:hAnsi="Times New Roman Regular" w:cs="Times New Roman Regular"/>
                <w:b/>
                <w:bCs/>
                <w:color w:val="FFFFFF"/>
                <w:sz w:val="18"/>
                <w:szCs w:val="18"/>
                <w:lang w:val="en-US" w:eastAsia="zh-CN" w:bidi="ar"/>
              </w:rPr>
              <w:br/>
              <w:t>(95% CI)</w:t>
            </w:r>
          </w:p>
        </w:tc>
        <w:tc>
          <w:tcPr>
            <w:tcW w:w="538" w:type="pct"/>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F12591">
            <w:pPr>
              <w:widowControl/>
              <w:shd w:val="clear" w:color="auto" w:fill="2F5496"/>
              <w:jc w:val="center"/>
              <w:rPr>
                <w:rFonts w:ascii="Times New Roman Regular" w:eastAsia="Arial Narrow" w:hAnsi="Times New Roman Regular" w:cs="Times New Roman Regular"/>
                <w:b/>
                <w:bCs/>
                <w:color w:val="FFFFFF"/>
                <w:sz w:val="18"/>
                <w:szCs w:val="18"/>
              </w:rPr>
            </w:pPr>
            <w:r>
              <w:rPr>
                <w:rFonts w:ascii="Times New Roman Regular" w:eastAsia="Arial Narrow" w:hAnsi="Times New Roman Regular" w:cs="Times New Roman Regular"/>
                <w:b/>
                <w:bCs/>
                <w:color w:val="FFFFFF"/>
                <w:sz w:val="18"/>
                <w:szCs w:val="18"/>
                <w:lang w:val="en-US" w:eastAsia="zh-CN" w:bidi="ar"/>
              </w:rPr>
              <w:t>Absolute</w:t>
            </w:r>
            <w:r>
              <w:rPr>
                <w:rFonts w:ascii="Times New Roman Regular" w:eastAsia="Arial Narrow" w:hAnsi="Times New Roman Regular" w:cs="Times New Roman Regular"/>
                <w:b/>
                <w:bCs/>
                <w:color w:val="FFFFFF"/>
                <w:sz w:val="18"/>
                <w:szCs w:val="18"/>
                <w:lang w:val="en-US" w:eastAsia="zh-CN" w:bidi="ar"/>
              </w:rPr>
              <w:br/>
              <w:t>(95% CI)</w:t>
            </w:r>
          </w:p>
        </w:tc>
        <w:tc>
          <w:tcPr>
            <w:tcW w:w="374" w:type="pct"/>
            <w:vMerge/>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4241DA">
            <w:pPr>
              <w:jc w:val="center"/>
              <w:rPr>
                <w:rFonts w:ascii="Times New Roman Regular" w:eastAsia="Arial Narrow" w:hAnsi="Times New Roman Regular" w:cs="Times New Roman Regular"/>
                <w:b/>
                <w:bCs/>
                <w:color w:val="FFFFFF"/>
                <w:sz w:val="16"/>
                <w:szCs w:val="16"/>
              </w:rPr>
            </w:pPr>
          </w:p>
        </w:tc>
        <w:tc>
          <w:tcPr>
            <w:tcW w:w="425" w:type="pct"/>
            <w:vMerge/>
            <w:tcBorders>
              <w:top w:val="single" w:sz="18" w:space="0" w:color="FFFFFF"/>
              <w:left w:val="single" w:sz="18" w:space="0" w:color="FFFFFF"/>
              <w:bottom w:val="single" w:sz="18" w:space="0" w:color="FFFFFF"/>
              <w:right w:val="single" w:sz="18" w:space="0" w:color="FFFFFF"/>
            </w:tcBorders>
            <w:shd w:val="clear" w:color="auto" w:fill="2F5496"/>
            <w:tcMar>
              <w:top w:w="100" w:type="dxa"/>
              <w:left w:w="100" w:type="dxa"/>
              <w:bottom w:w="100" w:type="dxa"/>
              <w:right w:w="100" w:type="dxa"/>
            </w:tcMar>
            <w:vAlign w:val="center"/>
          </w:tcPr>
          <w:p w:rsidR="004241DA" w:rsidRDefault="004241DA">
            <w:pPr>
              <w:jc w:val="center"/>
              <w:rPr>
                <w:rFonts w:ascii="Times New Roman Regular" w:eastAsia="Arial Narrow" w:hAnsi="Times New Roman Regular" w:cs="Times New Roman Regular"/>
                <w:b/>
                <w:bCs/>
                <w:color w:val="FFFFFF"/>
                <w:sz w:val="16"/>
                <w:szCs w:val="16"/>
              </w:rPr>
            </w:pPr>
          </w:p>
        </w:tc>
      </w:tr>
      <w:tr w:rsidR="004241DA">
        <w:trPr>
          <w:cantSplit/>
        </w:trPr>
        <w:tc>
          <w:tcPr>
            <w:tcW w:w="5000" w:type="pct"/>
            <w:gridSpan w:val="13"/>
            <w:shd w:val="clear" w:color="auto" w:fill="FFFFFF"/>
            <w:tcMar>
              <w:top w:w="100" w:type="dxa"/>
            </w:tcMar>
            <w:vAlign w:val="center"/>
          </w:tcPr>
          <w:p w:rsidR="004241DA" w:rsidRDefault="00F12591">
            <w:pPr>
              <w:widowControl/>
              <w:jc w:val="left"/>
              <w:textAlignment w:val="center"/>
              <w:rPr>
                <w:rFonts w:ascii="Times New Roman Regular" w:eastAsia="Arial Narrow" w:hAnsi="Times New Roman Regular" w:cs="Times New Roman Regular"/>
                <w:b/>
                <w:bCs/>
                <w:color w:val="000000"/>
                <w:sz w:val="16"/>
                <w:szCs w:val="16"/>
              </w:rPr>
            </w:pPr>
            <w:bookmarkStart w:id="37" w:name="OLE_LINK42"/>
            <w:r>
              <w:rPr>
                <w:rFonts w:ascii="Times New Roman Regular" w:eastAsia="Arial Narrow" w:hAnsi="Times New Roman Regular" w:cs="Times New Roman Regular"/>
                <w:b/>
                <w:bCs/>
                <w:color w:val="000000"/>
                <w:sz w:val="20"/>
                <w:szCs w:val="20"/>
                <w:lang w:val="en-US" w:eastAsia="zh-CN" w:bidi="ar"/>
              </w:rPr>
              <w:t>Incidence of early postoperative atelectasis</w:t>
            </w:r>
            <w:bookmarkEnd w:id="37"/>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10</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not serious</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eastAsia="zh-CN" w:bidi="ar"/>
              </w:rPr>
              <w:t>not s</w:t>
            </w:r>
            <w:r>
              <w:rPr>
                <w:rFonts w:ascii="Times New Roman Regular" w:eastAsia="Arial Narrow" w:hAnsi="Times New Roman Regular" w:cs="Times New Roman Regular"/>
                <w:sz w:val="18"/>
                <w:szCs w:val="18"/>
                <w:lang w:val="en-US" w:eastAsia="zh-CN" w:bidi="ar"/>
              </w:rPr>
              <w:t>erious</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not serious</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eastAsia="zh-Hans"/>
              </w:rPr>
            </w:pPr>
            <w:r>
              <w:rPr>
                <w:rFonts w:ascii="Times New Roman Regular" w:eastAsia="Arial Narrow" w:hAnsi="Times New Roman Regular" w:cs="Times New Roman Regular" w:hint="eastAsia"/>
                <w:sz w:val="18"/>
                <w:szCs w:val="18"/>
                <w:lang w:val="en-US" w:eastAsia="zh-CN" w:bidi="ar"/>
              </w:rPr>
              <w:t xml:space="preserve">not </w:t>
            </w: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64</w:t>
            </w:r>
            <w:r>
              <w:rPr>
                <w:rFonts w:ascii="Times New Roman Regular" w:eastAsia="Arial Narrow" w:hAnsi="Times New Roman Regular" w:cs="Times New Roman Regular"/>
                <w:sz w:val="18"/>
                <w:szCs w:val="18"/>
                <w:lang w:val="en-US" w:eastAsia="zh-CN" w:bidi="ar"/>
              </w:rPr>
              <w:t>/</w:t>
            </w:r>
            <w:r>
              <w:rPr>
                <w:rFonts w:ascii="Times New Roman Regular" w:eastAsia="Arial Narrow" w:hAnsi="Times New Roman Regular" w:cs="Times New Roman Regular" w:hint="eastAsia"/>
                <w:sz w:val="18"/>
                <w:szCs w:val="18"/>
                <w:lang w:val="en-US" w:eastAsia="zh-CN" w:bidi="ar"/>
              </w:rPr>
              <w:t>327</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19.6</w:t>
            </w:r>
            <w:r>
              <w:rPr>
                <w:rFonts w:ascii="Times New Roman Regular" w:eastAsia="Arial Narrow" w:hAnsi="Times New Roman Regular" w:cs="Times New Roman Regular"/>
                <w:sz w:val="18"/>
                <w:szCs w:val="18"/>
                <w:lang w:val="en-US" w:eastAsia="zh-CN" w:bidi="ar"/>
              </w:rPr>
              <w:t xml:space="preserve">%)  </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184</w:t>
            </w:r>
            <w:r>
              <w:rPr>
                <w:rFonts w:ascii="Times New Roman Regular" w:eastAsia="Arial Narrow" w:hAnsi="Times New Roman Regular" w:cs="Times New Roman Regular"/>
                <w:sz w:val="18"/>
                <w:szCs w:val="18"/>
                <w:lang w:val="en-US" w:eastAsia="zh-CN" w:bidi="ar"/>
              </w:rPr>
              <w:t>/</w:t>
            </w:r>
            <w:r>
              <w:rPr>
                <w:rFonts w:ascii="Times New Roman Regular" w:eastAsia="Arial Narrow" w:hAnsi="Times New Roman Regular" w:cs="Times New Roman Regular" w:hint="eastAsia"/>
                <w:sz w:val="18"/>
                <w:szCs w:val="18"/>
                <w:lang w:val="en-US" w:eastAsia="zh-CN" w:bidi="ar"/>
              </w:rPr>
              <w:t>396</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46.5</w:t>
            </w:r>
            <w:r>
              <w:rPr>
                <w:rFonts w:ascii="Times New Roman Regular" w:eastAsia="Arial Narrow" w:hAnsi="Times New Roman Regular" w:cs="Times New Roman Regular"/>
                <w:sz w:val="18"/>
                <w:szCs w:val="18"/>
                <w:lang w:val="en-US" w:eastAsia="zh-CN" w:bidi="ar"/>
              </w:rPr>
              <w:t>%)</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hint="eastAsia"/>
                <w:b/>
                <w:bCs/>
                <w:sz w:val="18"/>
                <w:szCs w:val="18"/>
                <w:lang w:val="en-US" w:eastAsia="zh-CN" w:bidi="ar"/>
              </w:rPr>
              <w:t>0.44</w:t>
            </w:r>
          </w:p>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(0.</w:t>
            </w:r>
            <w:r>
              <w:rPr>
                <w:rFonts w:ascii="Times New Roman Regular" w:eastAsia="Arial Narrow" w:hAnsi="Times New Roman Regular" w:cs="Times New Roman Regular" w:hint="eastAsia"/>
                <w:sz w:val="18"/>
                <w:szCs w:val="18"/>
                <w:lang w:val="en-US" w:eastAsia="zh-CN" w:bidi="ar"/>
              </w:rPr>
              <w:t>34</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0.57</w:t>
            </w:r>
            <w:r>
              <w:rPr>
                <w:rFonts w:ascii="Times New Roman Regular" w:eastAsia="Arial Narrow" w:hAnsi="Times New Roman Regular" w:cs="Times New Roman Regular"/>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b/>
                <w:bCs/>
                <w:sz w:val="18"/>
                <w:szCs w:val="18"/>
                <w:lang w:val="en-US" w:eastAsia="zh-CN" w:bidi="ar"/>
              </w:rPr>
              <w:t>224</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b/>
                <w:bCs/>
                <w:sz w:val="18"/>
                <w:szCs w:val="18"/>
                <w:lang w:eastAsia="zh-CN" w:bidi="ar"/>
              </w:rPr>
              <w:t>fewer</w:t>
            </w:r>
            <w:r>
              <w:rPr>
                <w:rFonts w:ascii="Times New Roman Regular" w:eastAsia="Arial Narrow" w:hAnsi="Times New Roman Regular" w:cs="Times New Roman Regular" w:hint="eastAsia"/>
                <w:b/>
                <w:bCs/>
                <w:sz w:val="18"/>
                <w:szCs w:val="18"/>
                <w:lang w:val="en-US" w:eastAsia="zh-CN" w:bidi="ar"/>
              </w:rPr>
              <w:t xml:space="preserve"> </w:t>
            </w:r>
            <w:r>
              <w:rPr>
                <w:rFonts w:ascii="Times New Roman Regular" w:eastAsia="Arial Narrow" w:hAnsi="Times New Roman Regular" w:cs="Times New Roman Regular"/>
                <w:b/>
                <w:bCs/>
                <w:sz w:val="18"/>
                <w:szCs w:val="18"/>
                <w:lang w:val="en-US" w:eastAsia="zh-CN" w:bidi="ar"/>
              </w:rPr>
              <w:t>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273</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165</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GRADE-quality" w:hAnsi="Times New Roman Regular" w:cs="Times New Roman Regular"/>
                <w:b/>
                <w:bCs/>
                <w:sz w:val="18"/>
                <w:szCs w:val="18"/>
                <w:lang w:val="en-US" w:eastAsia="zh-CN" w:bidi="ar"/>
              </w:rPr>
              <w:t>⨁⨁</w:t>
            </w:r>
            <w:bookmarkStart w:id="38" w:name="OLE_LINK17"/>
            <w:r>
              <w:rPr>
                <w:rFonts w:ascii="Times New Roman Regular" w:eastAsia="GRADE-quality" w:hAnsi="Times New Roman Regular" w:cs="Times New Roman Regular"/>
                <w:b/>
                <w:bCs/>
                <w:sz w:val="18"/>
                <w:szCs w:val="18"/>
                <w:lang w:val="en-US" w:eastAsia="zh-CN" w:bidi="ar"/>
              </w:rPr>
              <w:t>⨁</w:t>
            </w:r>
            <w:bookmarkEnd w:id="38"/>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High</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hAnsi="Times New Roman Regular" w:cs="Times New Roman Regular" w:hint="eastAsia"/>
                <w:color w:val="000000" w:themeColor="text1"/>
                <w:sz w:val="18"/>
                <w:szCs w:val="18"/>
                <w:lang w:val="en-GB"/>
              </w:rPr>
            </w:pPr>
          </w:p>
          <w:p w:rsidR="004241DA" w:rsidRDefault="00F12591">
            <w:pPr>
              <w:jc w:val="center"/>
              <w:rPr>
                <w:rFonts w:ascii="Times New Roman Regular" w:eastAsia="Arial Narrow" w:hAnsi="Times New Roman Regular" w:cs="Times New Roman Regular"/>
                <w:sz w:val="18"/>
                <w:szCs w:val="18"/>
              </w:rPr>
            </w:pPr>
            <w:r>
              <w:rPr>
                <w:rFonts w:ascii="Times New Roman Regular" w:hAnsi="Times New Roman Regular" w:cs="Times New Roman Regular"/>
                <w:color w:val="000000" w:themeColor="text1"/>
                <w:sz w:val="18"/>
                <w:szCs w:val="18"/>
                <w:lang w:val="en-GB"/>
              </w:rPr>
              <w:t>CRITICAL</w:t>
            </w:r>
          </w:p>
        </w:tc>
      </w:tr>
      <w:tr w:rsidR="004241DA">
        <w:trPr>
          <w:cantSplit/>
        </w:trPr>
        <w:tc>
          <w:tcPr>
            <w:tcW w:w="5000" w:type="pct"/>
            <w:gridSpan w:val="13"/>
            <w:shd w:val="clear" w:color="auto" w:fill="FFFFFF"/>
            <w:tcMar>
              <w:top w:w="100" w:type="dxa"/>
            </w:tcMar>
            <w:vAlign w:val="center"/>
          </w:tcPr>
          <w:p w:rsidR="004241DA" w:rsidRDefault="00F12591">
            <w:pPr>
              <w:widowControl/>
              <w:jc w:val="left"/>
              <w:textAlignment w:val="center"/>
              <w:rPr>
                <w:rFonts w:ascii="Times New Roman Regular" w:eastAsia="Arial Narrow" w:hAnsi="Times New Roman Regular" w:cs="Times New Roman Regular"/>
                <w:b/>
                <w:bCs/>
                <w:color w:val="000000"/>
                <w:sz w:val="16"/>
                <w:szCs w:val="16"/>
              </w:rPr>
            </w:pPr>
            <w:bookmarkStart w:id="39" w:name="OLE_LINK44"/>
            <w:r>
              <w:rPr>
                <w:rFonts w:ascii="Times New Roman Regular" w:eastAsia="Arial Narrow" w:hAnsi="Times New Roman Regular" w:cs="Times New Roman Regular"/>
                <w:b/>
                <w:bCs/>
                <w:color w:val="000000"/>
                <w:sz w:val="20"/>
                <w:szCs w:val="20"/>
                <w:lang w:val="en-US" w:eastAsia="zh-CN" w:bidi="ar"/>
              </w:rPr>
              <w:t xml:space="preserve">Early postoperative </w:t>
            </w:r>
            <w:r>
              <w:rPr>
                <w:rFonts w:ascii="Times New Roman Regular" w:eastAsia="Arial Narrow" w:hAnsi="Times New Roman Regular" w:cs="Times New Roman Regular" w:hint="eastAsia"/>
                <w:b/>
                <w:bCs/>
                <w:color w:val="000000"/>
                <w:sz w:val="20"/>
                <w:szCs w:val="20"/>
                <w:lang w:val="en-US" w:eastAsia="zh-CN" w:bidi="ar"/>
              </w:rPr>
              <w:t>LUS</w:t>
            </w:r>
            <w:r>
              <w:rPr>
                <w:rFonts w:ascii="Times New Roman Regular" w:eastAsia="Arial Narrow" w:hAnsi="Times New Roman Regular" w:cs="Times New Roman Regular"/>
                <w:b/>
                <w:bCs/>
                <w:color w:val="000000"/>
                <w:sz w:val="20"/>
                <w:szCs w:val="20"/>
                <w:lang w:val="en-US" w:eastAsia="zh-CN" w:bidi="ar"/>
              </w:rPr>
              <w:t xml:space="preserve"> score</w:t>
            </w:r>
            <w:bookmarkEnd w:id="39"/>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9</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a</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b</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not serious</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eastAsia="zh-Hans"/>
              </w:rPr>
            </w:pPr>
            <w:r>
              <w:rPr>
                <w:rFonts w:ascii="Times New Roman Regular" w:eastAsia="Arial Narrow" w:hAnsi="Times New Roman Regular" w:cs="Times New Roman Regular" w:hint="eastAsia"/>
                <w:sz w:val="18"/>
                <w:szCs w:val="18"/>
                <w:lang w:val="en-US" w:eastAsia="zh-CN" w:bidi="ar"/>
              </w:rPr>
              <w:t xml:space="preserve">not </w:t>
            </w: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2</w:t>
            </w:r>
            <w:r>
              <w:rPr>
                <w:rFonts w:ascii="Times New Roman Regular" w:eastAsia="Arial Narrow" w:hAnsi="Times New Roman Regular" w:cs="Times New Roman Regular" w:hint="eastAsia"/>
                <w:sz w:val="18"/>
                <w:szCs w:val="18"/>
                <w:lang w:val="en-US" w:eastAsia="zh-CN" w:bidi="ar"/>
              </w:rPr>
              <w:t>60</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hAnsi="Times New Roman Regular" w:cs="Times New Roman Regular" w:hint="eastAsia"/>
                <w:sz w:val="18"/>
                <w:szCs w:val="18"/>
                <w:lang w:val="en-US" w:eastAsia="zh-CN"/>
              </w:rPr>
              <w:t>317</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b/>
                <w:bCs/>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0" w:name="OLE_LINK45"/>
            <w:r>
              <w:rPr>
                <w:rFonts w:eastAsia="Arial Narrow"/>
                <w:sz w:val="18"/>
                <w:szCs w:val="18"/>
                <w:lang w:val="en-US" w:eastAsia="zh-CN" w:bidi="ar"/>
              </w:rPr>
              <w:t>MD</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3.02</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3.98</w:t>
            </w:r>
            <w:r>
              <w:rPr>
                <w:rFonts w:ascii="Times New Roman Regular" w:eastAsia="Arial Narrow" w:hAnsi="Times New Roman Regular" w:cs="Times New Roman Regular"/>
                <w:sz w:val="18"/>
                <w:szCs w:val="18"/>
                <w:lang w:val="en-US" w:eastAsia="zh-CN" w:bidi="ar"/>
              </w:rPr>
              <w:t xml:space="preserve"> lower to </w:t>
            </w:r>
            <w:r>
              <w:rPr>
                <w:rFonts w:ascii="Times New Roman Regular" w:eastAsia="Arial Narrow" w:hAnsi="Times New Roman Regular" w:cs="Times New Roman Regular" w:hint="eastAsia"/>
                <w:sz w:val="18"/>
                <w:szCs w:val="18"/>
                <w:lang w:val="en-US" w:eastAsia="zh-CN" w:bidi="ar"/>
              </w:rPr>
              <w:t>2.06</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bookmarkEnd w:id="40"/>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1" w:name="OLE_LINK36"/>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bookmarkEnd w:id="41"/>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eastAsia="Arial Narrow" w:hAnsi="Times New Roman Regular" w:cs="Times New Roman Regular"/>
                <w:sz w:val="18"/>
                <w:szCs w:val="18"/>
              </w:rPr>
            </w:pPr>
          </w:p>
          <w:p w:rsidR="004241DA" w:rsidRDefault="00F12591">
            <w:pPr>
              <w:jc w:val="center"/>
              <w:rPr>
                <w:rFonts w:ascii="Times New Roman Regular" w:eastAsia="Arial Narrow" w:hAnsi="Times New Roman Regular" w:cs="Times New Roman Regular"/>
                <w:sz w:val="18"/>
                <w:szCs w:val="18"/>
              </w:rPr>
            </w:pPr>
            <w:r>
              <w:rPr>
                <w:rFonts w:ascii="Times New Roman Regular" w:hAnsi="Times New Roman Regular" w:cs="Times New Roman Regular"/>
                <w:color w:val="000000" w:themeColor="text1"/>
                <w:sz w:val="18"/>
                <w:szCs w:val="18"/>
                <w:lang w:val="en-GB"/>
              </w:rPr>
              <w:t>CRITICAL</w:t>
            </w:r>
          </w:p>
        </w:tc>
      </w:tr>
      <w:tr w:rsidR="004241DA">
        <w:trPr>
          <w:cantSplit/>
        </w:trPr>
        <w:tc>
          <w:tcPr>
            <w:tcW w:w="5000" w:type="pct"/>
            <w:gridSpan w:val="13"/>
            <w:shd w:val="clear" w:color="auto" w:fill="FFFFFF"/>
            <w:tcMar>
              <w:top w:w="100" w:type="dxa"/>
            </w:tcMar>
            <w:vAlign w:val="center"/>
          </w:tcPr>
          <w:p w:rsidR="004241DA" w:rsidRDefault="00F12591">
            <w:pPr>
              <w:widowControl/>
              <w:jc w:val="left"/>
              <w:textAlignment w:val="center"/>
              <w:rPr>
                <w:rFonts w:ascii="Times New Roman Regular" w:eastAsia="Arial Narrow" w:hAnsi="Times New Roman Regular" w:cs="Times New Roman Regular"/>
                <w:b/>
                <w:bCs/>
                <w:color w:val="000000"/>
                <w:sz w:val="16"/>
                <w:szCs w:val="16"/>
              </w:rPr>
            </w:pPr>
            <w:r>
              <w:rPr>
                <w:rFonts w:ascii="Times New Roman Regular" w:eastAsia="Arial Narrow" w:hAnsi="Times New Roman Regular" w:cs="Times New Roman Regular"/>
                <w:b/>
                <w:bCs/>
                <w:color w:val="000000"/>
                <w:sz w:val="20"/>
                <w:szCs w:val="20"/>
                <w:lang w:val="en-US" w:eastAsia="zh-CN" w:bidi="ar"/>
              </w:rPr>
              <w:t>Incidence of atelectasis at the end of surgery</w:t>
            </w:r>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eastAsia="zh-CN"/>
              </w:rPr>
            </w:pPr>
            <w:r>
              <w:rPr>
                <w:rFonts w:ascii="Times New Roman Regular" w:hAnsi="Times New Roman Regular" w:cs="Times New Roman Regular" w:hint="eastAsia"/>
                <w:sz w:val="18"/>
                <w:szCs w:val="18"/>
                <w:lang w:val="en-US" w:eastAsia="zh-CN"/>
              </w:rPr>
              <w:t>8</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2" w:name="OLE_LINK37"/>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bookmarkEnd w:id="42"/>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Hans"/>
              </w:rPr>
            </w:pPr>
            <w:bookmarkStart w:id="43" w:name="OLE_LINK38"/>
            <w:r>
              <w:rPr>
                <w:rFonts w:ascii="Times New Roman Regular" w:eastAsia="Arial Narrow" w:hAnsi="Times New Roman Regular" w:cs="Times New Roman Regular"/>
                <w:sz w:val="18"/>
                <w:szCs w:val="18"/>
                <w:lang w:val="en-US" w:eastAsia="zh-CN" w:bidi="ar"/>
              </w:rPr>
              <w:t>not serious</w:t>
            </w:r>
            <w:bookmarkEnd w:id="43"/>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Hans"/>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b</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not serious</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r>
              <w:rPr>
                <w:rFonts w:ascii="Times New Roman Regular" w:hAnsi="Times New Roman Regular" w:cs="Times New Roman Regular" w:hint="eastAsia"/>
                <w:sz w:val="18"/>
                <w:szCs w:val="18"/>
                <w:vertAlign w:val="superscript"/>
                <w:lang w:val="en-US" w:eastAsia="zh-CN" w:bidi="ar"/>
              </w:rPr>
              <w:t>c</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149</w:t>
            </w:r>
            <w:r>
              <w:rPr>
                <w:rFonts w:ascii="Times New Roman Regular" w:eastAsia="Arial Narrow" w:hAnsi="Times New Roman Regular" w:cs="Times New Roman Regular"/>
                <w:sz w:val="18"/>
                <w:szCs w:val="18"/>
                <w:lang w:val="en-US" w:eastAsia="zh-CN" w:bidi="ar"/>
              </w:rPr>
              <w:t>/</w:t>
            </w:r>
            <w:r>
              <w:rPr>
                <w:rFonts w:ascii="Times New Roman Regular" w:eastAsia="Arial Narrow" w:hAnsi="Times New Roman Regular" w:cs="Times New Roman Regular" w:hint="eastAsia"/>
                <w:sz w:val="18"/>
                <w:szCs w:val="18"/>
                <w:lang w:val="en-US" w:eastAsia="zh-CN" w:bidi="ar"/>
              </w:rPr>
              <w:t>237</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62.9</w:t>
            </w:r>
            <w:r>
              <w:rPr>
                <w:rFonts w:ascii="Times New Roman Regular" w:eastAsia="Arial Narrow" w:hAnsi="Times New Roman Regular" w:cs="Times New Roman Regular"/>
                <w:sz w:val="18"/>
                <w:szCs w:val="18"/>
                <w:lang w:val="en-US" w:eastAsia="zh-CN" w:bidi="ar"/>
              </w:rPr>
              <w:t xml:space="preserve">%) </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3</w:t>
            </w:r>
            <w:r>
              <w:rPr>
                <w:rFonts w:ascii="Times New Roman Regular" w:eastAsia="Arial Narrow" w:hAnsi="Times New Roman Regular" w:cs="Times New Roman Regular"/>
                <w:sz w:val="18"/>
                <w:szCs w:val="18"/>
                <w:lang w:eastAsia="zh-CN" w:bidi="ar"/>
              </w:rPr>
              <w:t>70</w:t>
            </w:r>
            <w:r>
              <w:rPr>
                <w:rFonts w:ascii="Times New Roman Regular" w:eastAsia="Arial Narrow" w:hAnsi="Times New Roman Regular" w:cs="Times New Roman Regular"/>
                <w:sz w:val="18"/>
                <w:szCs w:val="18"/>
                <w:lang w:val="en-US" w:eastAsia="zh-CN" w:bidi="ar"/>
              </w:rPr>
              <w:t>/659 (5</w:t>
            </w:r>
            <w:r>
              <w:rPr>
                <w:rFonts w:ascii="Times New Roman Regular" w:eastAsia="Arial Narrow" w:hAnsi="Times New Roman Regular" w:cs="Times New Roman Regular"/>
                <w:sz w:val="18"/>
                <w:szCs w:val="18"/>
                <w:lang w:eastAsia="zh-CN" w:bidi="ar"/>
              </w:rPr>
              <w:t>6</w:t>
            </w:r>
            <w:r>
              <w:rPr>
                <w:rFonts w:ascii="Times New Roman Regular" w:eastAsia="Arial Narrow" w:hAnsi="Times New Roman Regular" w:cs="Times New Roman Regular"/>
                <w:sz w:val="18"/>
                <w:szCs w:val="18"/>
                <w:lang w:val="en-US" w:eastAsia="zh-CN" w:bidi="ar"/>
              </w:rPr>
              <w:t>.</w:t>
            </w:r>
            <w:r>
              <w:rPr>
                <w:rFonts w:ascii="Times New Roman Regular" w:eastAsia="Arial Narrow" w:hAnsi="Times New Roman Regular" w:cs="Times New Roman Regular"/>
                <w:sz w:val="18"/>
                <w:szCs w:val="18"/>
                <w:lang w:eastAsia="zh-CN" w:bidi="ar"/>
              </w:rPr>
              <w:t>1</w:t>
            </w:r>
            <w:r>
              <w:rPr>
                <w:rFonts w:ascii="Times New Roman Regular" w:eastAsia="Arial Narrow" w:hAnsi="Times New Roman Regular" w:cs="Times New Roman Regular"/>
                <w:sz w:val="18"/>
                <w:szCs w:val="18"/>
                <w:lang w:val="en-US" w:eastAsia="zh-CN" w:bidi="ar"/>
              </w:rPr>
              <w:t xml:space="preserve">%) </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b/>
                <w:bCs/>
                <w:sz w:val="18"/>
                <w:szCs w:val="18"/>
                <w:lang w:eastAsia="zh-CN" w:bidi="ar"/>
              </w:rPr>
              <w:t>0</w:t>
            </w:r>
            <w:r>
              <w:rPr>
                <w:rFonts w:ascii="Times New Roman Regular" w:eastAsia="Arial Narrow" w:hAnsi="Times New Roman Regular" w:cs="Times New Roman Regular" w:hint="eastAsia"/>
                <w:b/>
                <w:bCs/>
                <w:sz w:val="18"/>
                <w:szCs w:val="18"/>
                <w:lang w:val="en-US" w:eastAsia="zh-CN" w:bidi="ar"/>
              </w:rPr>
              <w:t>.99</w:t>
            </w:r>
            <w:r>
              <w:rPr>
                <w:rFonts w:ascii="Times New Roman Regular" w:eastAsia="Arial Narrow" w:hAnsi="Times New Roman Regular" w:cs="Times New Roman Regular"/>
                <w:sz w:val="18"/>
                <w:szCs w:val="18"/>
                <w:lang w:val="en-US" w:eastAsia="zh-CN" w:bidi="ar"/>
              </w:rPr>
              <w:br/>
              <w:t>(0.</w:t>
            </w:r>
            <w:r>
              <w:rPr>
                <w:rFonts w:ascii="Times New Roman Regular" w:eastAsia="Arial Narrow" w:hAnsi="Times New Roman Regular" w:cs="Times New Roman Regular" w:hint="eastAsia"/>
                <w:sz w:val="18"/>
                <w:szCs w:val="18"/>
                <w:lang w:val="en-US" w:eastAsia="zh-CN" w:bidi="ar"/>
              </w:rPr>
              <w:t>86</w:t>
            </w:r>
            <w:r>
              <w:rPr>
                <w:rFonts w:ascii="Times New Roman Regular" w:eastAsia="Arial Narrow" w:hAnsi="Times New Roman Regular" w:cs="Times New Roman Regular"/>
                <w:sz w:val="18"/>
                <w:szCs w:val="18"/>
                <w:lang w:val="en-US" w:eastAsia="zh-CN" w:bidi="ar"/>
              </w:rPr>
              <w:t xml:space="preserve"> to 1.1</w:t>
            </w:r>
            <w:r>
              <w:rPr>
                <w:rFonts w:ascii="Times New Roman Regular" w:eastAsia="Arial Narrow" w:hAnsi="Times New Roman Regular" w:cs="Times New Roman Regular" w:hint="eastAsia"/>
                <w:sz w:val="18"/>
                <w:szCs w:val="18"/>
                <w:lang w:val="en-US" w:eastAsia="zh-CN" w:bidi="ar"/>
              </w:rPr>
              <w:t>4</w:t>
            </w:r>
            <w:r>
              <w:rPr>
                <w:rFonts w:ascii="Times New Roman Regular" w:eastAsia="Arial Narrow" w:hAnsi="Times New Roman Regular" w:cs="Times New Roman Regular"/>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b/>
                <w:bCs/>
                <w:sz w:val="18"/>
                <w:szCs w:val="18"/>
                <w:lang w:val="en-US" w:eastAsia="zh-CN" w:bidi="ar"/>
              </w:rPr>
              <w:t>4</w:t>
            </w:r>
            <w:r>
              <w:rPr>
                <w:rFonts w:ascii="Times New Roman Regular" w:eastAsia="Arial Narrow" w:hAnsi="Times New Roman Regular" w:cs="Times New Roman Regular"/>
                <w:b/>
                <w:bCs/>
                <w:sz w:val="18"/>
                <w:szCs w:val="18"/>
                <w:lang w:eastAsia="zh-CN" w:bidi="ar"/>
              </w:rPr>
              <w:t xml:space="preserve"> fewer</w:t>
            </w:r>
            <w:r>
              <w:rPr>
                <w:rFonts w:ascii="Times New Roman Regular" w:eastAsia="Arial Narrow" w:hAnsi="Times New Roman Regular" w:cs="Times New Roman Regular"/>
                <w:b/>
                <w:bCs/>
                <w:sz w:val="18"/>
                <w:szCs w:val="18"/>
                <w:lang w:val="en-US" w:eastAsia="zh-CN" w:bidi="ar"/>
              </w:rPr>
              <w:t xml:space="preserve"> 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55</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48</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4" w:name="OLE_LINK35"/>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bookmarkEnd w:id="44"/>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eastAsia="Arial Narrow" w:hAnsi="Times New Roman Regular" w:cs="Times New Roman Regular"/>
                <w:sz w:val="18"/>
                <w:szCs w:val="18"/>
              </w:rPr>
            </w:pPr>
          </w:p>
          <w:p w:rsidR="004241DA" w:rsidRDefault="00F12591">
            <w:pPr>
              <w:jc w:val="center"/>
              <w:rPr>
                <w:rFonts w:ascii="Times New Roman Regular" w:eastAsia="Arial Narrow" w:hAnsi="Times New Roman Regular" w:cs="Times New Roman Regular"/>
                <w:sz w:val="18"/>
                <w:szCs w:val="18"/>
              </w:rPr>
            </w:pPr>
            <w:r>
              <w:rPr>
                <w:rFonts w:ascii="Times New Roman Regular" w:hAnsi="Times New Roman Regular" w:cs="Times New Roman Regular"/>
                <w:color w:val="000000" w:themeColor="text1"/>
                <w:sz w:val="18"/>
                <w:szCs w:val="18"/>
                <w:lang w:val="en-GB"/>
              </w:rPr>
              <w:t>CRITICAL</w:t>
            </w:r>
          </w:p>
        </w:tc>
      </w:tr>
      <w:tr w:rsidR="004241DA">
        <w:trPr>
          <w:cantSplit/>
        </w:trPr>
        <w:tc>
          <w:tcPr>
            <w:tcW w:w="5000" w:type="pct"/>
            <w:gridSpan w:val="13"/>
            <w:tcBorders>
              <w:top w:val="single" w:sz="8" w:space="0" w:color="000000"/>
              <w:left w:val="nil"/>
              <w:bottom w:val="single" w:sz="8" w:space="0" w:color="000000"/>
              <w:right w:val="nil"/>
            </w:tcBorders>
            <w:shd w:val="clear" w:color="auto" w:fill="auto"/>
          </w:tcPr>
          <w:p w:rsidR="004241DA" w:rsidRDefault="00F12591">
            <w:pPr>
              <w:rPr>
                <w:rFonts w:ascii="Times New Roman Regular" w:hAnsi="Times New Roman Regular" w:cs="Times New Roman Regular" w:hint="eastAsia"/>
                <w:color w:val="000000" w:themeColor="text1"/>
                <w:sz w:val="18"/>
                <w:szCs w:val="18"/>
                <w:lang w:val="en-US"/>
              </w:rPr>
            </w:pPr>
            <w:r>
              <w:rPr>
                <w:rFonts w:ascii="Times New Roman Regular" w:eastAsia="Arial Narrow" w:hAnsi="Times New Roman Regular" w:cs="Times New Roman Regular"/>
                <w:b/>
                <w:bCs/>
                <w:color w:val="000000"/>
                <w:sz w:val="20"/>
                <w:szCs w:val="20"/>
                <w:lang w:val="en-US" w:eastAsia="zh-CN" w:bidi="ar"/>
              </w:rPr>
              <w:t xml:space="preserve">Incidence of </w:t>
            </w:r>
            <w:r>
              <w:rPr>
                <w:rFonts w:ascii="Times New Roman Regular" w:eastAsia="Arial Narrow" w:hAnsi="Times New Roman Regular" w:cs="Times New Roman Regular" w:hint="eastAsia"/>
                <w:b/>
                <w:bCs/>
                <w:color w:val="000000"/>
                <w:sz w:val="20"/>
                <w:szCs w:val="20"/>
                <w:lang w:val="en-US" w:eastAsia="zh-CN" w:bidi="ar"/>
              </w:rPr>
              <w:t>postoperative hypoxemia</w:t>
            </w:r>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8</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d</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12/197 (6.1%)</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54/395 (13.7%)</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b/>
                <w:bCs/>
                <w:sz w:val="18"/>
                <w:szCs w:val="18"/>
                <w:lang w:val="en-US" w:eastAsia="zh-CN" w:bidi="ar"/>
              </w:rPr>
            </w:pPr>
            <w:r>
              <w:rPr>
                <w:rFonts w:ascii="Times New Roman Regular" w:eastAsia="Arial Narrow" w:hAnsi="Times New Roman Regular" w:cs="Times New Roman Regular"/>
                <w:b/>
                <w:bCs/>
                <w:sz w:val="18"/>
                <w:szCs w:val="18"/>
                <w:lang w:val="en-US" w:eastAsia="zh-CN" w:bidi="ar"/>
              </w:rPr>
              <w:t xml:space="preserve">RR </w:t>
            </w:r>
            <w:r>
              <w:rPr>
                <w:rFonts w:ascii="Times New Roman Regular" w:eastAsia="Arial Narrow" w:hAnsi="Times New Roman Regular" w:cs="Times New Roman Regular" w:hint="eastAsia"/>
                <w:b/>
                <w:bCs/>
                <w:sz w:val="18"/>
                <w:szCs w:val="18"/>
                <w:lang w:val="en-US" w:eastAsia="zh-CN" w:bidi="ar"/>
              </w:rPr>
              <w:t>0.32</w:t>
            </w:r>
            <w:r>
              <w:rPr>
                <w:rFonts w:ascii="Times New Roman Regular" w:eastAsia="Arial Narrow" w:hAnsi="Times New Roman Regular" w:cs="Times New Roman Regular"/>
                <w:sz w:val="18"/>
                <w:szCs w:val="18"/>
                <w:lang w:val="en-US" w:eastAsia="zh-CN" w:bidi="ar"/>
              </w:rPr>
              <w:br/>
              <w:t>(0.</w:t>
            </w:r>
            <w:r>
              <w:rPr>
                <w:rFonts w:ascii="Times New Roman Regular" w:eastAsia="Arial Narrow" w:hAnsi="Times New Roman Regular" w:cs="Times New Roman Regular" w:hint="eastAsia"/>
                <w:sz w:val="18"/>
                <w:szCs w:val="18"/>
                <w:lang w:val="en-US" w:eastAsia="zh-CN" w:bidi="ar"/>
              </w:rPr>
              <w:t>18</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0.56</w:t>
            </w:r>
            <w:r>
              <w:rPr>
                <w:rFonts w:ascii="Times New Roman Regular" w:eastAsia="Arial Narrow" w:hAnsi="Times New Roman Regular" w:cs="Times New Roman Regular"/>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b/>
                <w:bCs/>
                <w:sz w:val="18"/>
                <w:szCs w:val="18"/>
                <w:lang w:val="en-US" w:eastAsia="zh-CN" w:bidi="ar"/>
              </w:rPr>
            </w:pPr>
            <w:bookmarkStart w:id="45" w:name="OLE_LINK48"/>
            <w:r>
              <w:rPr>
                <w:rFonts w:ascii="Times New Roman Regular" w:eastAsia="Arial Narrow" w:hAnsi="Times New Roman Regular" w:cs="Times New Roman Regular" w:hint="eastAsia"/>
                <w:b/>
                <w:bCs/>
                <w:sz w:val="18"/>
                <w:szCs w:val="18"/>
                <w:lang w:val="en-US" w:eastAsia="zh-CN" w:bidi="ar"/>
              </w:rPr>
              <w:t>91</w:t>
            </w:r>
            <w:r>
              <w:rPr>
                <w:rFonts w:ascii="Times New Roman Regular" w:eastAsia="Arial Narrow" w:hAnsi="Times New Roman Regular" w:cs="Times New Roman Regular"/>
                <w:b/>
                <w:bCs/>
                <w:sz w:val="18"/>
                <w:szCs w:val="18"/>
                <w:lang w:eastAsia="zh-CN" w:bidi="ar"/>
              </w:rPr>
              <w:t xml:space="preserve"> fewer</w:t>
            </w:r>
            <w:r>
              <w:rPr>
                <w:rFonts w:ascii="Times New Roman Regular" w:eastAsia="Arial Narrow" w:hAnsi="Times New Roman Regular" w:cs="Times New Roman Regular"/>
                <w:b/>
                <w:bCs/>
                <w:sz w:val="18"/>
                <w:szCs w:val="18"/>
                <w:lang w:val="en-US" w:eastAsia="zh-CN" w:bidi="ar"/>
              </w:rPr>
              <w:t xml:space="preserve"> per 1,000</w:t>
            </w:r>
            <w:r>
              <w:rPr>
                <w:rFonts w:ascii="Times New Roman Regular" w:eastAsia="Arial Narrow" w:hAnsi="Times New Roman Regular" w:cs="Times New Roman Regular"/>
                <w:sz w:val="18"/>
                <w:szCs w:val="18"/>
                <w:lang w:val="en-US" w:eastAsia="zh-CN" w:bidi="ar"/>
              </w:rPr>
              <w:br/>
              <w:t xml:space="preserve">(from </w:t>
            </w:r>
            <w:r>
              <w:rPr>
                <w:rFonts w:ascii="Times New Roman Regular" w:eastAsia="Arial Narrow" w:hAnsi="Times New Roman Regular" w:cs="Times New Roman Regular" w:hint="eastAsia"/>
                <w:sz w:val="18"/>
                <w:szCs w:val="18"/>
                <w:lang w:val="en-US" w:eastAsia="zh-CN" w:bidi="ar"/>
              </w:rPr>
              <w:t>111</w:t>
            </w:r>
            <w:r>
              <w:rPr>
                <w:rFonts w:ascii="Times New Roman Regular" w:eastAsia="Arial Narrow" w:hAnsi="Times New Roman Regular" w:cs="Times New Roman Regular"/>
                <w:sz w:val="18"/>
                <w:szCs w:val="18"/>
                <w:lang w:val="en-US" w:eastAsia="zh-CN" w:bidi="ar"/>
              </w:rPr>
              <w:t xml:space="preserve"> fewer to </w:t>
            </w:r>
            <w:r>
              <w:rPr>
                <w:rFonts w:ascii="Times New Roman Regular" w:eastAsia="Arial Narrow" w:hAnsi="Times New Roman Regular" w:cs="Times New Roman Regular" w:hint="eastAsia"/>
                <w:sz w:val="18"/>
                <w:szCs w:val="18"/>
                <w:lang w:val="en-US" w:eastAsia="zh-CN" w:bidi="ar"/>
              </w:rPr>
              <w:t>58</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fewer</w:t>
            </w:r>
            <w:r>
              <w:rPr>
                <w:rFonts w:ascii="Times New Roman Regular" w:eastAsia="Arial Narrow" w:hAnsi="Times New Roman Regular" w:cs="Times New Roman Regular"/>
                <w:sz w:val="18"/>
                <w:szCs w:val="18"/>
                <w:lang w:val="en-US" w:eastAsia="zh-CN" w:bidi="ar"/>
              </w:rPr>
              <w:t>)</w:t>
            </w:r>
            <w:bookmarkEnd w:id="45"/>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GRADE-quality" w:hAnsi="Times New Roman Regular" w:cs="Times New Roman Regular"/>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p>
          <w:p w:rsidR="004241DA" w:rsidRDefault="00F12591">
            <w:pPr>
              <w:widowControl/>
              <w:jc w:val="center"/>
              <w:textAlignment w:val="top"/>
              <w:rPr>
                <w:rFonts w:ascii="Times New Roman Regular" w:eastAsia="GRADE-quality" w:hAnsi="Times New Roman Regular" w:cs="Times New Roman Regular"/>
                <w:sz w:val="18"/>
                <w:szCs w:val="18"/>
                <w:lang w:val="en-US" w:eastAsia="zh-CN" w:bidi="ar"/>
              </w:rPr>
            </w:pPr>
            <w:r>
              <w:rPr>
                <w:rFonts w:ascii="Times New Roman Regular" w:eastAsia="GRADE-quality" w:hAnsi="Times New Roman Regular" w:cs="Times New Roman Regular"/>
                <w:b/>
                <w:bCs/>
                <w:sz w:val="18"/>
                <w:szCs w:val="18"/>
                <w:lang w:val="en-US" w:eastAsia="zh-CN" w:bidi="ar"/>
              </w:rPr>
              <w:t>M</w:t>
            </w:r>
            <w:r>
              <w:rPr>
                <w:rFonts w:ascii="Times New Roman Regular" w:eastAsia="GRADE-quality" w:hAnsi="Times New Roman Regular" w:cs="Times New Roman Regular" w:hint="eastAsia"/>
                <w:b/>
                <w:bCs/>
                <w:sz w:val="18"/>
                <w:szCs w:val="18"/>
                <w:lang w:val="en-US" w:eastAsia="zh-CN" w:bidi="ar"/>
              </w:rPr>
              <w:t>oderate</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hAnsi="Times New Roman Regular" w:cs="Times New Roman Regular" w:hint="eastAsia"/>
                <w:color w:val="000000" w:themeColor="text1"/>
                <w:sz w:val="18"/>
                <w:szCs w:val="18"/>
                <w:lang w:val="en-GB"/>
              </w:rPr>
            </w:pPr>
          </w:p>
          <w:p w:rsidR="004241DA" w:rsidRDefault="00F12591">
            <w:pPr>
              <w:jc w:val="center"/>
              <w:rPr>
                <w:rFonts w:ascii="Times New Roman Regular" w:hAnsi="Times New Roman Regular" w:cs="Times New Roman Regular" w:hint="eastAsia"/>
                <w:color w:val="000000" w:themeColor="text1"/>
                <w:sz w:val="18"/>
                <w:szCs w:val="18"/>
                <w:lang w:val="en-GB"/>
              </w:rPr>
            </w:pPr>
            <w:r>
              <w:rPr>
                <w:rFonts w:ascii="Times New Roman Regular" w:hAnsi="Times New Roman Regular" w:cs="Times New Roman Regular"/>
                <w:color w:val="000000" w:themeColor="text1"/>
                <w:sz w:val="18"/>
                <w:szCs w:val="18"/>
                <w:lang w:val="en-GB"/>
              </w:rPr>
              <w:t>IMPORTANT</w:t>
            </w:r>
          </w:p>
        </w:tc>
      </w:tr>
      <w:tr w:rsidR="004241DA">
        <w:trPr>
          <w:cantSplit/>
        </w:trPr>
        <w:tc>
          <w:tcPr>
            <w:tcW w:w="5000" w:type="pct"/>
            <w:gridSpan w:val="13"/>
            <w:tcBorders>
              <w:top w:val="single" w:sz="8" w:space="0" w:color="000000"/>
              <w:left w:val="nil"/>
              <w:bottom w:val="single" w:sz="8" w:space="0" w:color="000000"/>
              <w:right w:val="nil"/>
            </w:tcBorders>
            <w:shd w:val="clear" w:color="auto" w:fill="auto"/>
          </w:tcPr>
          <w:p w:rsidR="004241DA" w:rsidRDefault="00F12591">
            <w:pPr>
              <w:rPr>
                <w:rFonts w:ascii="Times New Roman Regular" w:hAnsi="Times New Roman Regular" w:cs="Times New Roman Regular" w:hint="eastAsia"/>
                <w:color w:val="000000" w:themeColor="text1"/>
                <w:sz w:val="18"/>
                <w:szCs w:val="18"/>
                <w:lang w:val="en-US"/>
              </w:rPr>
            </w:pPr>
            <w:r>
              <w:rPr>
                <w:rFonts w:ascii="Times New Roman Regular" w:eastAsia="Arial Narrow" w:hAnsi="Times New Roman Regular" w:cs="Times New Roman Regular" w:hint="eastAsia"/>
                <w:b/>
                <w:bCs/>
                <w:color w:val="000000"/>
                <w:sz w:val="20"/>
                <w:szCs w:val="20"/>
                <w:lang w:val="en-US" w:eastAsia="zh-CN" w:bidi="ar"/>
              </w:rPr>
              <w:t xml:space="preserve">Postoperative </w:t>
            </w:r>
            <w:r>
              <w:rPr>
                <w:rFonts w:ascii="Times New Roman Regular" w:eastAsia="Arial Narrow" w:hAnsi="Times New Roman Regular" w:cs="Times New Roman Regular" w:hint="eastAsia"/>
                <w:b/>
                <w:bCs/>
                <w:color w:val="000000"/>
                <w:sz w:val="20"/>
                <w:szCs w:val="20"/>
                <w:lang w:val="en-US" w:eastAsia="zh-CN" w:bidi="ar"/>
              </w:rPr>
              <w:t>oxygenation index</w:t>
            </w:r>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7</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b</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not serious</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258</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hint="eastAsia"/>
                <w:sz w:val="18"/>
                <w:szCs w:val="18"/>
                <w:lang w:val="en-US" w:eastAsia="zh-CN" w:bidi="ar"/>
              </w:rPr>
              <w:t>369</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b/>
                <w:bCs/>
                <w:sz w:val="18"/>
                <w:szCs w:val="18"/>
                <w:lang w:val="en-US" w:eastAsia="zh-CN" w:bidi="ar"/>
              </w:rPr>
            </w:pPr>
            <w:r>
              <w:rPr>
                <w:rFonts w:ascii="Times New Roman Regular" w:eastAsia="Arial Narrow" w:hAnsi="Times New Roman Regular" w:cs="Times New Roman Regular" w:hint="eastAsia"/>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b/>
                <w:bCs/>
                <w:sz w:val="18"/>
                <w:szCs w:val="18"/>
                <w:lang w:val="en-US" w:eastAsia="zh-CN" w:bidi="ar"/>
              </w:rPr>
            </w:pPr>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45.23</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higher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26.54</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higher</w:t>
            </w:r>
            <w:r>
              <w:rPr>
                <w:rFonts w:ascii="Times New Roman Regular" w:eastAsia="Arial Narrow" w:hAnsi="Times New Roman Regular" w:cs="Times New Roman Regular"/>
                <w:sz w:val="18"/>
                <w:szCs w:val="18"/>
                <w:lang w:val="en-US" w:eastAsia="zh-CN" w:bidi="ar"/>
              </w:rPr>
              <w:t xml:space="preserve"> to </w:t>
            </w:r>
            <w:r>
              <w:rPr>
                <w:rFonts w:ascii="Times New Roman Regular" w:eastAsia="Arial Narrow" w:hAnsi="Times New Roman Regular" w:cs="Times New Roman Regular" w:hint="eastAsia"/>
                <w:sz w:val="18"/>
                <w:szCs w:val="18"/>
                <w:lang w:val="en-US" w:eastAsia="zh-CN" w:bidi="ar"/>
              </w:rPr>
              <w:t>63.92</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high</w:t>
            </w:r>
            <w:r>
              <w:rPr>
                <w:rFonts w:ascii="Times New Roman Regular" w:eastAsia="Arial Narrow" w:hAnsi="Times New Roman Regular" w:cs="Times New Roman Regular"/>
                <w:sz w:val="18"/>
                <w:szCs w:val="18"/>
                <w:lang w:val="en-US" w:eastAsia="zh-CN" w:bidi="ar"/>
              </w:rPr>
              <w:t>er)</w:t>
            </w:r>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GRADE-quality" w:hAnsi="Times New Roman Regular" w:cs="Times New Roman Regular"/>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p>
          <w:p w:rsidR="004241DA" w:rsidRDefault="00F12591">
            <w:pPr>
              <w:widowControl/>
              <w:jc w:val="center"/>
              <w:textAlignment w:val="top"/>
              <w:rPr>
                <w:rFonts w:ascii="Times New Roman Regular" w:eastAsia="GRADE-quality" w:hAnsi="Times New Roman Regular" w:cs="Times New Roman Regular"/>
                <w:b/>
                <w:bCs/>
                <w:sz w:val="18"/>
                <w:szCs w:val="18"/>
                <w:lang w:val="en-US" w:eastAsia="zh-CN" w:bidi="ar"/>
              </w:rPr>
            </w:pPr>
            <w:r>
              <w:rPr>
                <w:rFonts w:ascii="Times New Roman Regular" w:eastAsia="GRADE-quality" w:hAnsi="Times New Roman Regular" w:cs="Times New Roman Regular"/>
                <w:b/>
                <w:bCs/>
                <w:sz w:val="18"/>
                <w:szCs w:val="18"/>
                <w:lang w:val="en-US" w:eastAsia="zh-CN" w:bidi="ar"/>
              </w:rPr>
              <w:t>M</w:t>
            </w:r>
            <w:r>
              <w:rPr>
                <w:rFonts w:ascii="Times New Roman Regular" w:eastAsia="GRADE-quality" w:hAnsi="Times New Roman Regular" w:cs="Times New Roman Regular" w:hint="eastAsia"/>
                <w:b/>
                <w:bCs/>
                <w:sz w:val="18"/>
                <w:szCs w:val="18"/>
                <w:lang w:val="en-US" w:eastAsia="zh-CN" w:bidi="ar"/>
              </w:rPr>
              <w:t>oderate</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hAnsi="Times New Roman Regular" w:cs="Times New Roman Regular" w:hint="eastAsia"/>
                <w:color w:val="000000" w:themeColor="text1"/>
                <w:sz w:val="18"/>
                <w:szCs w:val="18"/>
                <w:lang w:val="en-GB"/>
              </w:rPr>
            </w:pPr>
          </w:p>
          <w:p w:rsidR="004241DA" w:rsidRDefault="00F12591">
            <w:pPr>
              <w:jc w:val="center"/>
              <w:rPr>
                <w:rFonts w:ascii="Times New Roman Regular" w:hAnsi="Times New Roman Regular" w:cs="Times New Roman Regular" w:hint="eastAsia"/>
                <w:color w:val="000000" w:themeColor="text1"/>
                <w:sz w:val="18"/>
                <w:szCs w:val="18"/>
                <w:lang w:val="en-GB"/>
              </w:rPr>
            </w:pPr>
            <w:r>
              <w:rPr>
                <w:rFonts w:ascii="Times New Roman Regular" w:hAnsi="Times New Roman Regular" w:cs="Times New Roman Regular"/>
                <w:color w:val="000000" w:themeColor="text1"/>
                <w:sz w:val="18"/>
                <w:szCs w:val="18"/>
                <w:lang w:val="en-GB"/>
              </w:rPr>
              <w:t>IMPORTANT</w:t>
            </w:r>
          </w:p>
        </w:tc>
      </w:tr>
      <w:tr w:rsidR="004241DA">
        <w:trPr>
          <w:cantSplit/>
        </w:trPr>
        <w:tc>
          <w:tcPr>
            <w:tcW w:w="5000" w:type="pct"/>
            <w:gridSpan w:val="13"/>
            <w:tcBorders>
              <w:top w:val="single" w:sz="8" w:space="0" w:color="000000"/>
            </w:tcBorders>
            <w:shd w:val="clear" w:color="auto" w:fill="FFFFFF"/>
            <w:tcMar>
              <w:top w:w="100" w:type="dxa"/>
            </w:tcMar>
            <w:vAlign w:val="center"/>
          </w:tcPr>
          <w:p w:rsidR="004241DA" w:rsidRDefault="00F12591">
            <w:pPr>
              <w:widowControl/>
              <w:jc w:val="left"/>
              <w:textAlignment w:val="center"/>
              <w:rPr>
                <w:rFonts w:ascii="Times New Roman Regular" w:eastAsia="Arial Narrow" w:hAnsi="Times New Roman Regular" w:cs="Times New Roman Regular"/>
                <w:b/>
                <w:bCs/>
                <w:color w:val="000000"/>
                <w:sz w:val="22"/>
              </w:rPr>
            </w:pPr>
            <w:r>
              <w:rPr>
                <w:rFonts w:ascii="Times New Roman Regular" w:eastAsia="Arial Narrow" w:hAnsi="Times New Roman Regular" w:cs="Times New Roman Regular"/>
                <w:b/>
                <w:bCs/>
                <w:color w:val="000000"/>
                <w:sz w:val="20"/>
                <w:szCs w:val="20"/>
                <w:lang w:val="en-US" w:eastAsia="zh-CN" w:bidi="ar"/>
              </w:rPr>
              <w:t xml:space="preserve">Length of </w:t>
            </w:r>
            <w:r>
              <w:rPr>
                <w:rFonts w:ascii="Times New Roman Regular" w:eastAsia="Arial Narrow" w:hAnsi="Times New Roman Regular" w:cs="Times New Roman Regular" w:hint="eastAsia"/>
                <w:b/>
                <w:bCs/>
                <w:color w:val="000000"/>
                <w:sz w:val="20"/>
                <w:szCs w:val="20"/>
                <w:lang w:val="en-US" w:eastAsia="zh-CN" w:bidi="ar"/>
              </w:rPr>
              <w:t>PACU</w:t>
            </w:r>
            <w:r>
              <w:rPr>
                <w:rFonts w:ascii="Times New Roman Regular" w:eastAsia="Arial Narrow" w:hAnsi="Times New Roman Regular" w:cs="Times New Roman Regular"/>
                <w:b/>
                <w:bCs/>
                <w:color w:val="000000"/>
                <w:sz w:val="20"/>
                <w:szCs w:val="20"/>
                <w:lang w:val="en-US" w:eastAsia="zh-CN" w:bidi="ar"/>
              </w:rPr>
              <w:t xml:space="preserve"> stay</w:t>
            </w:r>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7</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 xml:space="preserve">not </w:t>
            </w: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6" w:name="OLE_LINK40"/>
            <w:r>
              <w:rPr>
                <w:rFonts w:ascii="Times New Roman Regular" w:eastAsia="Arial Narrow" w:hAnsi="Times New Roman Regular" w:cs="Times New Roman Regular"/>
                <w:sz w:val="18"/>
                <w:szCs w:val="18"/>
                <w:lang w:val="en-US" w:eastAsia="zh-CN" w:bidi="ar"/>
              </w:rPr>
              <w:t>not serious</w:t>
            </w:r>
            <w:bookmarkEnd w:id="46"/>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r>
              <w:rPr>
                <w:rFonts w:ascii="Times New Roman Regular" w:eastAsia="Arial Narrow" w:hAnsi="Times New Roman Regular" w:cs="Times New Roman Regular" w:hint="eastAsia"/>
                <w:sz w:val="18"/>
                <w:szCs w:val="18"/>
                <w:vertAlign w:val="superscript"/>
                <w:lang w:val="en-US" w:eastAsia="zh-CN" w:bidi="ar"/>
              </w:rPr>
              <w:t>e</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hint="eastAsia"/>
                <w:sz w:val="18"/>
                <w:szCs w:val="18"/>
                <w:lang w:val="en-US" w:eastAsia="zh-CN" w:bidi="ar"/>
              </w:rPr>
              <w:t>s</w:t>
            </w:r>
            <w:r>
              <w:rPr>
                <w:rFonts w:ascii="Times New Roman Regular" w:eastAsia="Arial Narrow" w:hAnsi="Times New Roman Regular" w:cs="Times New Roman Regular"/>
                <w:sz w:val="18"/>
                <w:szCs w:val="18"/>
                <w:lang w:val="en-US" w:eastAsia="zh-CN" w:bidi="ar"/>
              </w:rPr>
              <w:t>erious</w:t>
            </w:r>
            <w:r>
              <w:rPr>
                <w:rFonts w:ascii="Times New Roman Regular" w:eastAsia="Arial Narrow" w:hAnsi="Times New Roman Regular" w:cs="Times New Roman Regular" w:hint="eastAsia"/>
                <w:sz w:val="18"/>
                <w:szCs w:val="18"/>
                <w:vertAlign w:val="superscript"/>
                <w:lang w:val="en-US" w:eastAsia="zh-CN" w:bidi="ar"/>
              </w:rPr>
              <w:t>d,f</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199</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268</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bookmarkStart w:id="47" w:name="OLE_LINK39"/>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1.89</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3.14</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 xml:space="preserve">er to </w:t>
            </w:r>
            <w:r>
              <w:rPr>
                <w:rFonts w:ascii="Times New Roman Regular" w:eastAsia="Arial Narrow" w:hAnsi="Times New Roman Regular" w:cs="Times New Roman Regular" w:hint="eastAsia"/>
                <w:sz w:val="18"/>
                <w:szCs w:val="18"/>
                <w:lang w:val="en-US" w:eastAsia="zh-CN" w:bidi="ar"/>
              </w:rPr>
              <w:t>0.63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bookmarkEnd w:id="47"/>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hAnsi="Times New Roman Regular" w:cs="Times New Roman Regular" w:hint="eastAsia"/>
                <w:color w:val="000000" w:themeColor="text1"/>
                <w:sz w:val="18"/>
                <w:szCs w:val="18"/>
                <w:lang w:val="en-GB"/>
              </w:rPr>
            </w:pPr>
          </w:p>
          <w:p w:rsidR="004241DA" w:rsidRDefault="00F12591">
            <w:pPr>
              <w:jc w:val="center"/>
              <w:rPr>
                <w:rFonts w:ascii="Times New Roman Regular" w:eastAsia="Arial Narrow" w:hAnsi="Times New Roman Regular" w:cs="Times New Roman Regular"/>
                <w:sz w:val="18"/>
                <w:szCs w:val="18"/>
              </w:rPr>
            </w:pPr>
            <w:r>
              <w:rPr>
                <w:rFonts w:ascii="Times New Roman Regular" w:hAnsi="Times New Roman Regular" w:cs="Times New Roman Regular"/>
                <w:color w:val="000000" w:themeColor="text1"/>
                <w:sz w:val="18"/>
                <w:szCs w:val="18"/>
                <w:lang w:val="en-GB"/>
              </w:rPr>
              <w:t>IMPORTANT</w:t>
            </w:r>
          </w:p>
        </w:tc>
      </w:tr>
      <w:tr w:rsidR="004241DA">
        <w:trPr>
          <w:cantSplit/>
        </w:trPr>
        <w:tc>
          <w:tcPr>
            <w:tcW w:w="5000" w:type="pct"/>
            <w:gridSpan w:val="13"/>
            <w:shd w:val="clear" w:color="auto" w:fill="FFFFFF"/>
            <w:tcMar>
              <w:top w:w="100" w:type="dxa"/>
            </w:tcMar>
            <w:vAlign w:val="center"/>
          </w:tcPr>
          <w:p w:rsidR="004241DA" w:rsidRDefault="00F12591">
            <w:pPr>
              <w:widowControl/>
              <w:jc w:val="left"/>
              <w:textAlignment w:val="center"/>
              <w:rPr>
                <w:rFonts w:ascii="Times New Roman Regular" w:eastAsia="Arial Narrow" w:hAnsi="Times New Roman Regular" w:cs="Times New Roman Regular"/>
                <w:b/>
                <w:bCs/>
                <w:color w:val="000000"/>
                <w:sz w:val="16"/>
                <w:szCs w:val="16"/>
              </w:rPr>
            </w:pPr>
            <w:r>
              <w:rPr>
                <w:rFonts w:ascii="Times New Roman Regular" w:eastAsia="Arial Narrow" w:hAnsi="Times New Roman Regular" w:cs="Times New Roman Regular"/>
                <w:b/>
                <w:bCs/>
                <w:color w:val="000000"/>
                <w:sz w:val="20"/>
                <w:szCs w:val="20"/>
                <w:lang w:val="en-US" w:eastAsia="zh-CN" w:bidi="ar"/>
              </w:rPr>
              <w:t xml:space="preserve">Length of </w:t>
            </w:r>
            <w:r>
              <w:rPr>
                <w:rFonts w:ascii="Times New Roman Regular" w:eastAsia="Arial Narrow" w:hAnsi="Times New Roman Regular" w:cs="Times New Roman Regular" w:hint="eastAsia"/>
                <w:b/>
                <w:bCs/>
                <w:color w:val="000000"/>
                <w:sz w:val="20"/>
                <w:szCs w:val="20"/>
                <w:lang w:val="en-US" w:eastAsia="zh-CN" w:bidi="ar"/>
              </w:rPr>
              <w:t>hospital</w:t>
            </w:r>
            <w:r>
              <w:rPr>
                <w:rFonts w:ascii="Times New Roman Regular" w:eastAsia="Arial Narrow" w:hAnsi="Times New Roman Regular" w:cs="Times New Roman Regular"/>
                <w:b/>
                <w:bCs/>
                <w:color w:val="000000"/>
                <w:sz w:val="20"/>
                <w:szCs w:val="20"/>
                <w:lang w:val="en-US" w:eastAsia="zh-CN" w:bidi="ar"/>
              </w:rPr>
              <w:t xml:space="preserve"> stay</w:t>
            </w:r>
          </w:p>
        </w:tc>
      </w:tr>
      <w:tr w:rsidR="004241DA">
        <w:trPr>
          <w:cantSplit/>
        </w:trPr>
        <w:tc>
          <w:tcPr>
            <w:tcW w:w="259"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10</w:t>
            </w:r>
          </w:p>
        </w:tc>
        <w:tc>
          <w:tcPr>
            <w:tcW w:w="351"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randomi</w:t>
            </w:r>
            <w:r>
              <w:rPr>
                <w:rFonts w:ascii="Times New Roman Regular" w:eastAsia="Arial Narrow" w:hAnsi="Times New Roman Regular" w:cs="Times New Roman Regular"/>
                <w:sz w:val="18"/>
                <w:szCs w:val="18"/>
                <w:lang w:eastAsia="zh-CN" w:bidi="ar"/>
              </w:rPr>
              <w:t>z</w:t>
            </w:r>
            <w:r>
              <w:rPr>
                <w:rFonts w:ascii="Times New Roman Regular" w:eastAsia="Arial Narrow" w:hAnsi="Times New Roman Regular" w:cs="Times New Roman Regular"/>
                <w:sz w:val="18"/>
                <w:szCs w:val="18"/>
                <w:lang w:val="en-US" w:eastAsia="zh-CN" w:bidi="ar"/>
              </w:rPr>
              <w:t>ed trials</w:t>
            </w:r>
          </w:p>
        </w:tc>
        <w:tc>
          <w:tcPr>
            <w:tcW w:w="29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eastAsia="zh-Hans"/>
              </w:rPr>
            </w:pPr>
            <w:r>
              <w:rPr>
                <w:rFonts w:ascii="Times New Roman Regular" w:eastAsia="Arial Narrow" w:hAnsi="Times New Roman Regular" w:cs="Times New Roman Regular"/>
                <w:sz w:val="18"/>
                <w:szCs w:val="18"/>
                <w:lang w:val="en-US" w:eastAsia="zh-CN" w:bidi="ar"/>
              </w:rPr>
              <w:t>not serious</w:t>
            </w:r>
          </w:p>
        </w:tc>
        <w:tc>
          <w:tcPr>
            <w:tcW w:w="442"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not serious</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sz w:val="18"/>
                <w:szCs w:val="18"/>
                <w:lang w:val="en-US" w:eastAsia="zh-CN" w:bidi="ar"/>
              </w:rPr>
              <w:t>serious</w:t>
            </w:r>
            <w:r>
              <w:rPr>
                <w:rFonts w:ascii="Times New Roman Regular" w:eastAsia="Arial Narrow" w:hAnsi="Times New Roman Regular" w:cs="Times New Roman Regular" w:hint="eastAsia"/>
                <w:sz w:val="18"/>
                <w:szCs w:val="18"/>
                <w:vertAlign w:val="superscript"/>
                <w:lang w:val="en-US" w:eastAsia="zh-CN" w:bidi="ar"/>
              </w:rPr>
              <w:t>e</w:t>
            </w:r>
          </w:p>
        </w:tc>
        <w:tc>
          <w:tcPr>
            <w:tcW w:w="40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lang w:val="en-US"/>
              </w:rPr>
            </w:pPr>
            <w:r>
              <w:rPr>
                <w:rFonts w:ascii="Times New Roman Regular" w:eastAsia="Arial Narrow" w:hAnsi="Times New Roman Regular" w:cs="Times New Roman Regular"/>
                <w:sz w:val="18"/>
                <w:szCs w:val="18"/>
                <w:lang w:eastAsia="zh-CN" w:bidi="ar"/>
              </w:rPr>
              <w:t>s</w:t>
            </w:r>
            <w:r>
              <w:rPr>
                <w:rFonts w:ascii="Times New Roman Regular" w:eastAsia="Arial Narrow" w:hAnsi="Times New Roman Regular" w:cs="Times New Roman Regular"/>
                <w:sz w:val="18"/>
                <w:szCs w:val="18"/>
                <w:lang w:val="en-US" w:eastAsia="zh-CN" w:bidi="ar"/>
              </w:rPr>
              <w:t>erious</w:t>
            </w:r>
            <w:r>
              <w:rPr>
                <w:rFonts w:ascii="Times New Roman Regular" w:eastAsia="Arial Narrow" w:hAnsi="Times New Roman Regular" w:cs="Times New Roman Regular" w:hint="eastAsia"/>
                <w:sz w:val="18"/>
                <w:szCs w:val="18"/>
                <w:vertAlign w:val="superscript"/>
                <w:lang w:val="en-US" w:eastAsia="zh-CN" w:bidi="ar"/>
              </w:rPr>
              <w:t>g</w:t>
            </w:r>
          </w:p>
        </w:tc>
        <w:tc>
          <w:tcPr>
            <w:tcW w:w="43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sz w:val="18"/>
                <w:szCs w:val="18"/>
                <w:lang w:val="en-US" w:eastAsia="zh-CN" w:bidi="ar"/>
              </w:rPr>
              <w:t>none</w:t>
            </w:r>
          </w:p>
        </w:tc>
        <w:tc>
          <w:tcPr>
            <w:tcW w:w="38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327</w:t>
            </w:r>
            <w:r>
              <w:rPr>
                <w:rFonts w:ascii="Times New Roman Regular" w:eastAsia="Arial Narrow" w:hAnsi="Times New Roman Regular" w:cs="Times New Roman Regular"/>
                <w:sz w:val="18"/>
                <w:szCs w:val="18"/>
                <w:lang w:val="en-US" w:eastAsia="zh-CN" w:bidi="ar"/>
              </w:rPr>
              <w:t xml:space="preserve"> </w:t>
            </w:r>
          </w:p>
        </w:tc>
        <w:tc>
          <w:tcPr>
            <w:tcW w:w="260"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Arial Narrow" w:hAnsi="Times New Roman Regular" w:cs="Times New Roman Regular" w:hint="eastAsia"/>
                <w:sz w:val="18"/>
                <w:szCs w:val="18"/>
                <w:lang w:val="en-US" w:eastAsia="zh-CN" w:bidi="ar"/>
              </w:rPr>
              <w:t>396</w:t>
            </w:r>
            <w:r>
              <w:rPr>
                <w:rFonts w:ascii="Times New Roman Regular" w:eastAsia="Arial Narrow" w:hAnsi="Times New Roman Regular" w:cs="Times New Roman Regular"/>
                <w:sz w:val="18"/>
                <w:szCs w:val="18"/>
                <w:lang w:val="en-US" w:eastAsia="zh-CN" w:bidi="ar"/>
              </w:rPr>
              <w:t xml:space="preserve"> </w:t>
            </w:r>
          </w:p>
        </w:tc>
        <w:tc>
          <w:tcPr>
            <w:tcW w:w="397"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hAnsi="Times New Roman Regular" w:cs="Times New Roman Regular" w:hint="eastAsia"/>
                <w:sz w:val="18"/>
                <w:szCs w:val="18"/>
                <w:lang w:val="en-US" w:eastAsia="zh-CN"/>
              </w:rPr>
            </w:pPr>
            <w:r>
              <w:rPr>
                <w:rFonts w:ascii="Times New Roman Regular" w:hAnsi="Times New Roman Regular" w:cs="Times New Roman Regular" w:hint="eastAsia"/>
                <w:sz w:val="18"/>
                <w:szCs w:val="18"/>
                <w:lang w:val="en-US" w:eastAsia="zh-CN"/>
              </w:rPr>
              <w:t>-</w:t>
            </w:r>
          </w:p>
        </w:tc>
        <w:tc>
          <w:tcPr>
            <w:tcW w:w="538"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eastAsia="Arial Narrow"/>
                <w:b/>
                <w:bCs/>
                <w:sz w:val="18"/>
                <w:szCs w:val="18"/>
                <w:lang w:val="en-US" w:eastAsia="zh-CN" w:bidi="ar"/>
              </w:rPr>
              <w:t>MD</w:t>
            </w:r>
            <w:r>
              <w:rPr>
                <w:rFonts w:ascii="Times New Roman Regular" w:eastAsia="Arial Narrow" w:hAnsi="Times New Roman Regular" w:cs="Times New Roman Regular"/>
                <w:b/>
                <w:bCs/>
                <w:sz w:val="18"/>
                <w:szCs w:val="18"/>
                <w:lang w:val="en-US" w:eastAsia="zh-CN" w:bidi="ar"/>
              </w:rPr>
              <w:t xml:space="preserve"> </w:t>
            </w:r>
            <w:r>
              <w:rPr>
                <w:rFonts w:ascii="Times New Roman Regular" w:eastAsia="Arial Narrow" w:hAnsi="Times New Roman Regular" w:cs="Times New Roman Regular" w:hint="eastAsia"/>
                <w:b/>
                <w:bCs/>
                <w:sz w:val="18"/>
                <w:szCs w:val="18"/>
                <w:lang w:val="en-US" w:eastAsia="zh-CN" w:bidi="ar"/>
              </w:rPr>
              <w:t>0.17</w:t>
            </w:r>
            <w:r>
              <w:rPr>
                <w:rFonts w:ascii="Times New Roman Regular" w:eastAsia="Arial Narrow" w:hAnsi="Times New Roman Regular" w:cs="Times New Roman Regular"/>
                <w:b/>
                <w:bCs/>
                <w:sz w:val="18"/>
                <w:szCs w:val="18"/>
                <w:lang w:val="en-US" w:eastAsia="zh-CN" w:bidi="ar"/>
              </w:rPr>
              <w:t xml:space="preserve"> lower</w:t>
            </w:r>
            <w:r>
              <w:rPr>
                <w:rFonts w:ascii="Times New Roman Regular" w:eastAsia="Arial Narrow" w:hAnsi="Times New Roman Regular" w:cs="Times New Roman Regular"/>
                <w:sz w:val="18"/>
                <w:szCs w:val="18"/>
                <w:lang w:val="en-US" w:eastAsia="zh-CN" w:bidi="ar"/>
              </w:rPr>
              <w:br/>
              <w:t>(</w:t>
            </w:r>
            <w:r>
              <w:rPr>
                <w:rFonts w:ascii="Times New Roman Regular" w:eastAsia="Arial Narrow" w:hAnsi="Times New Roman Regular" w:cs="Times New Roman Regular" w:hint="eastAsia"/>
                <w:sz w:val="18"/>
                <w:szCs w:val="18"/>
                <w:lang w:val="en-US" w:eastAsia="zh-CN" w:bidi="ar"/>
              </w:rPr>
              <w:t>0.3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 xml:space="preserve">er to </w:t>
            </w:r>
            <w:r>
              <w:rPr>
                <w:rFonts w:ascii="Times New Roman Regular" w:eastAsia="Arial Narrow" w:hAnsi="Times New Roman Regular" w:cs="Times New Roman Regular" w:hint="eastAsia"/>
                <w:sz w:val="18"/>
                <w:szCs w:val="18"/>
                <w:lang w:val="en-US" w:eastAsia="zh-CN" w:bidi="ar"/>
              </w:rPr>
              <w:t>0.03</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hint="eastAsia"/>
                <w:sz w:val="18"/>
                <w:szCs w:val="18"/>
                <w:lang w:val="en-US" w:eastAsia="zh-CN" w:bidi="ar"/>
              </w:rPr>
              <w:t>low</w:t>
            </w:r>
            <w:r>
              <w:rPr>
                <w:rFonts w:ascii="Times New Roman Regular" w:eastAsia="Arial Narrow" w:hAnsi="Times New Roman Regular" w:cs="Times New Roman Regular"/>
                <w:sz w:val="18"/>
                <w:szCs w:val="18"/>
                <w:lang w:val="en-US" w:eastAsia="zh-CN" w:bidi="ar"/>
              </w:rPr>
              <w:t>er)</w:t>
            </w:r>
          </w:p>
        </w:tc>
        <w:tc>
          <w:tcPr>
            <w:tcW w:w="374"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F12591">
            <w:pPr>
              <w:widowControl/>
              <w:jc w:val="center"/>
              <w:textAlignment w:val="top"/>
              <w:rPr>
                <w:rFonts w:ascii="Times New Roman Regular" w:eastAsia="Arial Narrow" w:hAnsi="Times New Roman Regular" w:cs="Times New Roman Regular"/>
                <w:sz w:val="18"/>
                <w:szCs w:val="18"/>
              </w:rPr>
            </w:pPr>
            <w:r>
              <w:rPr>
                <w:rFonts w:ascii="Times New Roman Regular" w:eastAsia="GRADE-quality" w:hAnsi="Times New Roman Regular" w:cs="Times New Roman Regular"/>
                <w:b/>
                <w:bCs/>
                <w:sz w:val="18"/>
                <w:szCs w:val="18"/>
                <w:lang w:val="en-US" w:eastAsia="zh-CN" w:bidi="ar"/>
              </w:rPr>
              <w:t>⨁⨁</w:t>
            </w:r>
            <w:r>
              <w:rPr>
                <w:rFonts w:ascii="Times New Roman Regular" w:eastAsia="GRADE-quality" w:hAnsi="Times New Roman Regular" w:cs="Times New Roman Regular"/>
                <w:b/>
                <w:bCs/>
                <w:sz w:val="18"/>
                <w:szCs w:val="18"/>
                <w:lang w:val="en-US" w:eastAsia="zh-CN" w:bidi="ar"/>
              </w:rPr>
              <w:t>◯◯</w:t>
            </w:r>
            <w:r>
              <w:rPr>
                <w:rFonts w:ascii="Times New Roman Regular" w:eastAsia="Arial Narrow" w:hAnsi="Times New Roman Regular" w:cs="Times New Roman Regular"/>
                <w:sz w:val="18"/>
                <w:szCs w:val="18"/>
                <w:lang w:val="en-US" w:eastAsia="zh-CN" w:bidi="ar"/>
              </w:rPr>
              <w:br/>
            </w:r>
            <w:r>
              <w:rPr>
                <w:rFonts w:ascii="Times New Roman Regular" w:eastAsia="Arial Narrow" w:hAnsi="Times New Roman Regular" w:cs="Times New Roman Regular" w:hint="eastAsia"/>
                <w:b/>
                <w:bCs/>
                <w:sz w:val="18"/>
                <w:szCs w:val="18"/>
                <w:lang w:val="en-US" w:eastAsia="zh-CN" w:bidi="ar"/>
              </w:rPr>
              <w:t>L</w:t>
            </w:r>
            <w:r>
              <w:rPr>
                <w:rFonts w:ascii="Times New Roman Regular" w:eastAsia="Arial Narrow" w:hAnsi="Times New Roman Regular" w:cs="Times New Roman Regular"/>
                <w:b/>
                <w:bCs/>
                <w:sz w:val="18"/>
                <w:szCs w:val="18"/>
                <w:lang w:val="en-US" w:eastAsia="zh-CN" w:bidi="ar"/>
              </w:rPr>
              <w:t>ow</w:t>
            </w:r>
          </w:p>
        </w:tc>
        <w:tc>
          <w:tcPr>
            <w:tcW w:w="425" w:type="pct"/>
            <w:tcBorders>
              <w:top w:val="single" w:sz="8" w:space="0" w:color="000000"/>
              <w:left w:val="single" w:sz="8" w:space="0" w:color="000000"/>
              <w:bottom w:val="single" w:sz="8" w:space="0" w:color="000000"/>
              <w:right w:val="single" w:sz="8" w:space="0" w:color="000000"/>
            </w:tcBorders>
            <w:shd w:val="clear" w:color="auto" w:fill="auto"/>
          </w:tcPr>
          <w:p w:rsidR="004241DA" w:rsidRDefault="004241DA">
            <w:pPr>
              <w:jc w:val="center"/>
              <w:rPr>
                <w:rFonts w:ascii="Times New Roman Regular" w:eastAsia="Arial Narrow" w:hAnsi="Times New Roman Regular" w:cs="Times New Roman Regular"/>
                <w:sz w:val="18"/>
                <w:szCs w:val="18"/>
              </w:rPr>
            </w:pPr>
          </w:p>
          <w:p w:rsidR="004241DA" w:rsidRDefault="00F12591">
            <w:pPr>
              <w:jc w:val="center"/>
              <w:rPr>
                <w:rFonts w:ascii="Times New Roman Regular" w:eastAsia="Arial Narrow" w:hAnsi="Times New Roman Regular" w:cs="Times New Roman Regular"/>
                <w:sz w:val="18"/>
                <w:szCs w:val="18"/>
              </w:rPr>
            </w:pPr>
            <w:r>
              <w:rPr>
                <w:rFonts w:ascii="Times New Roman Regular" w:hAnsi="Times New Roman Regular" w:cs="Times New Roman Regular"/>
                <w:color w:val="000000" w:themeColor="text1"/>
                <w:sz w:val="18"/>
                <w:szCs w:val="18"/>
                <w:lang w:val="en-GB"/>
              </w:rPr>
              <w:t>IMPORTANT</w:t>
            </w:r>
          </w:p>
        </w:tc>
      </w:tr>
    </w:tbl>
    <w:p w:rsidR="004241DA" w:rsidRDefault="00F12591">
      <w:pPr>
        <w:rPr>
          <w:sz w:val="18"/>
          <w:szCs w:val="18"/>
        </w:rPr>
      </w:pPr>
      <w:r>
        <w:rPr>
          <w:rFonts w:ascii="Times New Roman Bold" w:hAnsi="Times New Roman Bold" w:cs="Times New Roman Bold"/>
          <w:b/>
          <w:bCs/>
          <w:sz w:val="18"/>
          <w:szCs w:val="18"/>
        </w:rPr>
        <w:t>CI</w:t>
      </w:r>
      <w:r>
        <w:rPr>
          <w:sz w:val="18"/>
          <w:szCs w:val="18"/>
        </w:rPr>
        <w:t xml:space="preserve">: confidence interval; </w:t>
      </w:r>
      <w:r>
        <w:rPr>
          <w:rFonts w:hint="eastAsia"/>
          <w:b/>
          <w:bCs/>
          <w:sz w:val="18"/>
          <w:szCs w:val="18"/>
          <w:lang w:val="en-US" w:eastAsia="zh-CN"/>
        </w:rPr>
        <w:t>LUS:</w:t>
      </w:r>
      <w:r>
        <w:rPr>
          <w:rFonts w:hint="eastAsia"/>
          <w:sz w:val="18"/>
          <w:szCs w:val="18"/>
          <w:lang w:val="en-US" w:eastAsia="zh-CN"/>
        </w:rPr>
        <w:t xml:space="preserve"> lung ultrasound; </w:t>
      </w:r>
      <w:r>
        <w:rPr>
          <w:rFonts w:ascii="Times New Roman Bold" w:hAnsi="Times New Roman Bold" w:cs="Times New Roman Bold"/>
          <w:b/>
          <w:bCs/>
          <w:sz w:val="18"/>
          <w:szCs w:val="18"/>
        </w:rPr>
        <w:t>MD</w:t>
      </w:r>
      <w:r>
        <w:rPr>
          <w:sz w:val="18"/>
          <w:szCs w:val="18"/>
        </w:rPr>
        <w:t>: mean difference;</w:t>
      </w:r>
      <w:r>
        <w:rPr>
          <w:rFonts w:ascii="Times New Roman Bold" w:hAnsi="Times New Roman Bold" w:cs="Times New Roman Bold"/>
          <w:b/>
          <w:bCs/>
          <w:sz w:val="18"/>
          <w:szCs w:val="18"/>
        </w:rPr>
        <w:t xml:space="preserve"> RR</w:t>
      </w:r>
      <w:r>
        <w:rPr>
          <w:sz w:val="18"/>
          <w:szCs w:val="18"/>
        </w:rPr>
        <w:t xml:space="preserve">: risk ratio; </w:t>
      </w:r>
      <w:bookmarkStart w:id="48" w:name="OLE_LINK46"/>
      <w:r>
        <w:rPr>
          <w:rFonts w:ascii="Times New Roman Bold" w:hAnsi="Times New Roman Bold" w:cs="Times New Roman Bold" w:hint="eastAsia"/>
          <w:b/>
          <w:bCs/>
          <w:sz w:val="18"/>
          <w:szCs w:val="18"/>
          <w:lang w:val="en-US" w:eastAsia="zh-CN"/>
        </w:rPr>
        <w:t>PA</w:t>
      </w:r>
      <w:r>
        <w:rPr>
          <w:rFonts w:ascii="Times New Roman Bold" w:hAnsi="Times New Roman Bold" w:cs="Times New Roman Bold"/>
          <w:b/>
          <w:bCs/>
          <w:sz w:val="18"/>
          <w:szCs w:val="18"/>
        </w:rPr>
        <w:t>CU</w:t>
      </w:r>
      <w:r>
        <w:rPr>
          <w:sz w:val="18"/>
          <w:szCs w:val="18"/>
        </w:rPr>
        <w:t xml:space="preserve">: </w:t>
      </w:r>
      <w:r>
        <w:rPr>
          <w:rFonts w:ascii="Times New Roman Regular" w:eastAsia="Arial Narrow" w:hAnsi="Times New Roman Regular" w:cs="Times New Roman Regular" w:hint="eastAsia"/>
          <w:color w:val="000000"/>
          <w:sz w:val="20"/>
          <w:szCs w:val="20"/>
          <w:lang w:val="en-US" w:eastAsia="zh-CN" w:bidi="ar"/>
        </w:rPr>
        <w:t>post-anesthesia care unit</w:t>
      </w:r>
      <w:bookmarkEnd w:id="48"/>
      <w:r>
        <w:rPr>
          <w:sz w:val="18"/>
          <w:szCs w:val="18"/>
        </w:rPr>
        <w:t>.</w:t>
      </w:r>
    </w:p>
    <w:p w:rsidR="004241DA" w:rsidRDefault="004241DA">
      <w:pPr>
        <w:rPr>
          <w:sz w:val="18"/>
          <w:szCs w:val="18"/>
        </w:rPr>
      </w:pPr>
    </w:p>
    <w:p w:rsidR="004241DA" w:rsidRDefault="00F12591">
      <w:pPr>
        <w:spacing w:line="480" w:lineRule="auto"/>
        <w:rPr>
          <w:rFonts w:ascii="Times New Roman Bold" w:hAnsi="Times New Roman Bold" w:cs="Times New Roman Bold" w:hint="eastAsia"/>
          <w:b/>
          <w:bCs/>
          <w:sz w:val="22"/>
          <w:szCs w:val="24"/>
        </w:rPr>
      </w:pPr>
      <w:r>
        <w:rPr>
          <w:rFonts w:ascii="Times New Roman Bold" w:hAnsi="Times New Roman Bold" w:cs="Times New Roman Bold"/>
          <w:b/>
          <w:bCs/>
          <w:sz w:val="22"/>
          <w:szCs w:val="24"/>
        </w:rPr>
        <w:lastRenderedPageBreak/>
        <w:t>Explanations</w:t>
      </w:r>
    </w:p>
    <w:p w:rsidR="004241DA" w:rsidRDefault="00F12591">
      <w:pPr>
        <w:widowControl/>
        <w:numPr>
          <w:ilvl w:val="0"/>
          <w:numId w:val="1"/>
        </w:numPr>
        <w:spacing w:line="360" w:lineRule="auto"/>
        <w:jc w:val="left"/>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val="en-US" w:eastAsia="zh-CN" w:bidi="ar"/>
        </w:rPr>
        <w:t xml:space="preserve"> The majority of studies being rated as high or some concerns of risk-of-bias.</w:t>
      </w:r>
    </w:p>
    <w:p w:rsidR="004241DA" w:rsidRDefault="00F12591">
      <w:pPr>
        <w:widowControl/>
        <w:spacing w:line="360" w:lineRule="auto"/>
        <w:jc w:val="left"/>
        <w:rPr>
          <w:rFonts w:ascii="Times New Roman Regular" w:eastAsia="Arial Narrow" w:hAnsi="Times New Roman Regular" w:cs="Times New Roman Regular"/>
          <w:sz w:val="18"/>
          <w:szCs w:val="18"/>
          <w:lang w:val="en-US" w:eastAsia="zh-CN" w:bidi="ar"/>
        </w:rPr>
      </w:pPr>
      <w:r>
        <w:rPr>
          <w:rFonts w:ascii="Times New Roman Regular" w:eastAsia="Arial Narrow" w:hAnsi="Times New Roman Regular" w:cs="Times New Roman Regular"/>
          <w:sz w:val="18"/>
          <w:szCs w:val="18"/>
          <w:lang w:eastAsia="zh-CN" w:bidi="ar"/>
        </w:rPr>
        <w:t>b</w:t>
      </w:r>
      <w:r>
        <w:rPr>
          <w:rFonts w:ascii="Times New Roman Regular" w:eastAsia="Arial Narrow" w:hAnsi="Times New Roman Regular" w:cs="Times New Roman Regular"/>
          <w:sz w:val="18"/>
          <w:szCs w:val="18"/>
          <w:lang w:val="en-US" w:eastAsia="zh-CN" w:bidi="ar"/>
        </w:rPr>
        <w:t xml:space="preserve">. </w:t>
      </w:r>
      <w:r>
        <w:rPr>
          <w:rFonts w:ascii="Times New Roman Regular" w:eastAsia="Arial Narrow" w:hAnsi="Times New Roman Regular" w:cs="Times New Roman Regular"/>
          <w:color w:val="000000"/>
          <w:sz w:val="18"/>
          <w:szCs w:val="18"/>
          <w:lang w:val="en-US" w:eastAsia="zh-CN" w:bidi="ar"/>
        </w:rPr>
        <w:t xml:space="preserve">Significant heterogeneity detected by </w:t>
      </w:r>
      <w:r>
        <w:rPr>
          <w:rFonts w:ascii="Times New Roman Regular" w:eastAsia="Arial Narrow" w:hAnsi="Times New Roman Regular" w:cs="Times New Roman Regular"/>
          <w:i/>
          <w:iCs/>
          <w:color w:val="000000"/>
          <w:sz w:val="18"/>
          <w:szCs w:val="18"/>
          <w:lang w:val="en-US" w:eastAsia="zh-CN" w:bidi="ar"/>
        </w:rPr>
        <w:t>I</w:t>
      </w:r>
      <w:r>
        <w:rPr>
          <w:rFonts w:ascii="Times New Roman Regular" w:eastAsia="Arial Narrow" w:hAnsi="Times New Roman Regular" w:cs="Times New Roman Regular"/>
          <w:i/>
          <w:iCs/>
          <w:color w:val="000000"/>
          <w:sz w:val="18"/>
          <w:szCs w:val="18"/>
          <w:vertAlign w:val="superscript"/>
          <w:lang w:val="en-US" w:eastAsia="zh-CN" w:bidi="ar"/>
        </w:rPr>
        <w:t xml:space="preserve">2 </w:t>
      </w:r>
      <w:r>
        <w:rPr>
          <w:rFonts w:ascii="Times New Roman Regular" w:eastAsia="Arial Narrow" w:hAnsi="Times New Roman Regular" w:cs="Times New Roman Regular"/>
          <w:color w:val="000000"/>
          <w:sz w:val="18"/>
          <w:szCs w:val="18"/>
          <w:lang w:val="en-US" w:eastAsia="zh-CN" w:bidi="ar"/>
        </w:rPr>
        <w:t>statistic</w:t>
      </w:r>
      <w:r>
        <w:rPr>
          <w:rFonts w:ascii="Times New Roman Regular" w:eastAsia="Arial Narrow" w:hAnsi="Times New Roman Regular" w:cs="Times New Roman Regular" w:hint="eastAsia"/>
          <w:color w:val="000000"/>
          <w:sz w:val="18"/>
          <w:szCs w:val="18"/>
          <w:lang w:val="en-US" w:eastAsia="zh-CN" w:bidi="ar"/>
        </w:rPr>
        <w:t>.</w:t>
      </w:r>
    </w:p>
    <w:p w:rsidR="004241DA" w:rsidRDefault="00F12591">
      <w:pPr>
        <w:widowControl/>
        <w:spacing w:line="360" w:lineRule="auto"/>
        <w:jc w:val="left"/>
        <w:rPr>
          <w:rFonts w:ascii="Times New Roman Regular" w:eastAsia="Arial Narrow" w:hAnsi="Times New Roman Regular" w:cs="Times New Roman Regular"/>
          <w:color w:val="000000"/>
          <w:sz w:val="18"/>
          <w:szCs w:val="18"/>
          <w:lang w:val="en-US" w:eastAsia="zh-CN" w:bidi="ar"/>
        </w:rPr>
      </w:pPr>
      <w:r>
        <w:rPr>
          <w:rFonts w:ascii="Times New Roman Regular" w:eastAsia="Arial Narrow" w:hAnsi="Times New Roman Regular" w:cs="Times New Roman Regular" w:hint="eastAsia"/>
          <w:sz w:val="18"/>
          <w:szCs w:val="18"/>
          <w:lang w:val="en-US" w:eastAsia="zh-CN" w:bidi="ar"/>
        </w:rPr>
        <w:t>c. T</w:t>
      </w:r>
      <w:r>
        <w:rPr>
          <w:rFonts w:ascii="Times New Roman Regular" w:eastAsia="Arial Narrow" w:hAnsi="Times New Roman Regular" w:cs="Times New Roman Regular"/>
          <w:sz w:val="18"/>
          <w:szCs w:val="18"/>
          <w:lang w:val="en-US" w:eastAsia="zh-CN" w:bidi="ar"/>
        </w:rPr>
        <w:t>he confidence interval includes both possible of benefit and harm (i.e. cross 0)</w:t>
      </w:r>
    </w:p>
    <w:p w:rsidR="004241DA" w:rsidRDefault="00F12591">
      <w:pPr>
        <w:widowControl/>
        <w:spacing w:line="360" w:lineRule="auto"/>
        <w:jc w:val="left"/>
        <w:rPr>
          <w:rFonts w:ascii="Times New Roman Regular" w:eastAsia="Arial Narrow" w:hAnsi="Times New Roman Regular" w:cs="Times New Roman Regular"/>
          <w:color w:val="000000"/>
          <w:sz w:val="18"/>
          <w:szCs w:val="18"/>
          <w:lang w:val="en-US" w:eastAsia="zh-CN" w:bidi="ar"/>
        </w:rPr>
      </w:pPr>
      <w:r>
        <w:rPr>
          <w:rFonts w:ascii="Times New Roman Regular" w:eastAsia="Arial Narrow" w:hAnsi="Times New Roman Regular" w:cs="Times New Roman Regular"/>
          <w:color w:val="000000"/>
          <w:sz w:val="18"/>
          <w:szCs w:val="18"/>
          <w:lang w:eastAsia="zh-CN" w:bidi="ar"/>
        </w:rPr>
        <w:t xml:space="preserve">d. </w:t>
      </w:r>
      <w:r>
        <w:rPr>
          <w:rFonts w:ascii="Times New Roman Regular" w:eastAsia="Arial Narrow" w:hAnsi="Times New Roman Regular" w:cs="Times New Roman Regular"/>
          <w:color w:val="000000"/>
          <w:sz w:val="18"/>
          <w:szCs w:val="18"/>
          <w:lang w:val="en-US" w:eastAsia="zh-CN" w:bidi="ar"/>
        </w:rPr>
        <w:t>Inadequate number of event.</w:t>
      </w:r>
    </w:p>
    <w:p w:rsidR="004241DA" w:rsidRDefault="00F12591">
      <w:pPr>
        <w:widowControl/>
        <w:spacing w:line="360" w:lineRule="auto"/>
        <w:jc w:val="left"/>
        <w:rPr>
          <w:rFonts w:ascii="Times New Roman Regular" w:eastAsia="Arial Narrow" w:hAnsi="Times New Roman Regular" w:cs="Times New Roman Regular"/>
          <w:color w:val="000000"/>
          <w:sz w:val="18"/>
          <w:szCs w:val="18"/>
          <w:lang w:val="en-US" w:eastAsia="zh-CN" w:bidi="ar"/>
        </w:rPr>
      </w:pPr>
      <w:r>
        <w:rPr>
          <w:rFonts w:ascii="Times New Roman Regular" w:eastAsia="Arial Narrow" w:hAnsi="Times New Roman Regular" w:cs="Times New Roman Regular"/>
          <w:color w:val="000000"/>
          <w:sz w:val="18"/>
          <w:szCs w:val="18"/>
          <w:lang w:val="en-US" w:eastAsia="zh-CN" w:bidi="ar"/>
        </w:rPr>
        <w:t>e. Length of stay outcomes can be affected by many factors outside of patient and health conditions.</w:t>
      </w:r>
    </w:p>
    <w:p w:rsidR="004241DA" w:rsidRDefault="00F12591">
      <w:pPr>
        <w:widowControl/>
        <w:spacing w:line="360" w:lineRule="auto"/>
        <w:jc w:val="left"/>
        <w:rPr>
          <w:rFonts w:ascii="Times New Roman Regular" w:eastAsia="Arial Narrow" w:hAnsi="Times New Roman Regular" w:cs="Times New Roman Regular"/>
          <w:color w:val="000000"/>
          <w:sz w:val="18"/>
          <w:szCs w:val="18"/>
          <w:lang w:val="en-US" w:eastAsia="zh-CN" w:bidi="ar"/>
        </w:rPr>
      </w:pPr>
      <w:r>
        <w:rPr>
          <w:rFonts w:ascii="Times New Roman Regular" w:eastAsia="Arial Narrow" w:hAnsi="Times New Roman Regular" w:cs="Times New Roman Regular" w:hint="eastAsia"/>
          <w:color w:val="000000"/>
          <w:sz w:val="18"/>
          <w:szCs w:val="18"/>
          <w:lang w:val="en-US" w:eastAsia="zh-CN" w:bidi="ar"/>
        </w:rPr>
        <w:t xml:space="preserve">f. </w:t>
      </w:r>
      <w:r>
        <w:rPr>
          <w:rFonts w:ascii="Times New Roman Regular" w:eastAsia="Arial Narrow" w:hAnsi="Times New Roman Regular" w:cs="Times New Roman Regular"/>
          <w:color w:val="000000"/>
          <w:sz w:val="18"/>
          <w:szCs w:val="18"/>
          <w:lang w:val="en-US" w:eastAsia="zh-CN" w:bidi="ar"/>
        </w:rPr>
        <w:t xml:space="preserve">The </w:t>
      </w:r>
      <w:r>
        <w:rPr>
          <w:rFonts w:ascii="Times New Roman Regular" w:eastAsia="Arial Narrow" w:hAnsi="Times New Roman Regular" w:cs="Times New Roman Regular" w:hint="eastAsia"/>
          <w:color w:val="000000"/>
          <w:sz w:val="18"/>
          <w:szCs w:val="18"/>
          <w:lang w:val="en-US" w:eastAsia="zh-CN" w:bidi="ar"/>
        </w:rPr>
        <w:t>upper</w:t>
      </w:r>
      <w:r>
        <w:rPr>
          <w:rFonts w:ascii="Times New Roman Regular" w:eastAsia="Arial Narrow" w:hAnsi="Times New Roman Regular" w:cs="Times New Roman Regular"/>
          <w:color w:val="000000"/>
          <w:sz w:val="18"/>
          <w:szCs w:val="18"/>
          <w:lang w:val="en-US" w:eastAsia="zh-CN" w:bidi="ar"/>
        </w:rPr>
        <w:t xml:space="preserve"> bound of </w:t>
      </w:r>
      <w:r>
        <w:rPr>
          <w:rFonts w:ascii="Times New Roman Regular" w:eastAsia="Arial Narrow" w:hAnsi="Times New Roman Regular" w:cs="Times New Roman Regular" w:hint="eastAsia"/>
          <w:color w:val="000000"/>
          <w:sz w:val="18"/>
          <w:szCs w:val="18"/>
          <w:lang w:val="en-US" w:eastAsia="zh-CN" w:bidi="ar"/>
        </w:rPr>
        <w:t>0.63</w:t>
      </w:r>
      <w:r>
        <w:rPr>
          <w:rFonts w:ascii="Times New Roman Regular" w:eastAsia="Arial Narrow" w:hAnsi="Times New Roman Regular" w:cs="Times New Roman Regular"/>
          <w:color w:val="000000"/>
          <w:sz w:val="18"/>
          <w:szCs w:val="18"/>
          <w:lang w:val="en-US" w:eastAsia="zh-CN" w:bidi="ar"/>
        </w:rPr>
        <w:t xml:space="preserve"> fewer </w:t>
      </w:r>
      <w:r>
        <w:rPr>
          <w:rFonts w:ascii="Times New Roman Regular" w:eastAsia="Arial Narrow" w:hAnsi="Times New Roman Regular" w:cs="Times New Roman Regular" w:hint="eastAsia"/>
          <w:color w:val="000000"/>
          <w:sz w:val="18"/>
          <w:szCs w:val="18"/>
          <w:lang w:val="en-US" w:eastAsia="zh-CN" w:bidi="ar"/>
        </w:rPr>
        <w:t>hour</w:t>
      </w:r>
      <w:r>
        <w:rPr>
          <w:rFonts w:ascii="Times New Roman Regular" w:eastAsia="Arial Narrow" w:hAnsi="Times New Roman Regular" w:cs="Times New Roman Regular"/>
          <w:color w:val="000000"/>
          <w:sz w:val="18"/>
          <w:szCs w:val="18"/>
          <w:lang w:val="en-US" w:eastAsia="zh-CN" w:bidi="ar"/>
        </w:rPr>
        <w:t xml:space="preserve">s of </w:t>
      </w:r>
      <w:r>
        <w:rPr>
          <w:rFonts w:ascii="Times New Roman Regular" w:eastAsia="Arial Narrow" w:hAnsi="Times New Roman Regular" w:cs="Times New Roman Regular" w:hint="eastAsia"/>
          <w:color w:val="000000"/>
          <w:sz w:val="18"/>
          <w:szCs w:val="18"/>
          <w:lang w:val="en-US" w:eastAsia="zh-CN" w:bidi="ar"/>
        </w:rPr>
        <w:t>PACU stay</w:t>
      </w:r>
      <w:r>
        <w:rPr>
          <w:rFonts w:ascii="Times New Roman Regular" w:eastAsia="Arial Narrow" w:hAnsi="Times New Roman Regular" w:cs="Times New Roman Regular"/>
          <w:color w:val="000000"/>
          <w:sz w:val="18"/>
          <w:szCs w:val="18"/>
          <w:lang w:val="en-US" w:eastAsia="zh-CN" w:bidi="ar"/>
        </w:rPr>
        <w:t xml:space="preserve"> </w:t>
      </w:r>
      <w:bookmarkStart w:id="49" w:name="OLE_LINK41"/>
      <w:r>
        <w:rPr>
          <w:rFonts w:ascii="Times New Roman Regular" w:eastAsia="Arial Narrow" w:hAnsi="Times New Roman Regular" w:cs="Times New Roman Regular"/>
          <w:color w:val="000000"/>
          <w:sz w:val="18"/>
          <w:szCs w:val="18"/>
          <w:lang w:val="en-US" w:eastAsia="zh-CN" w:bidi="ar"/>
        </w:rPr>
        <w:t>is not considered patient important</w:t>
      </w:r>
      <w:bookmarkEnd w:id="49"/>
      <w:r>
        <w:rPr>
          <w:rFonts w:ascii="Times New Roman Regular" w:eastAsia="Arial Narrow" w:hAnsi="Times New Roman Regular" w:cs="Times New Roman Regular" w:hint="eastAsia"/>
          <w:color w:val="000000"/>
          <w:sz w:val="18"/>
          <w:szCs w:val="18"/>
          <w:lang w:val="en-US" w:eastAsia="zh-CN" w:bidi="ar"/>
        </w:rPr>
        <w:t>.</w:t>
      </w:r>
    </w:p>
    <w:p w:rsidR="004241DA" w:rsidRDefault="00F12591">
      <w:pPr>
        <w:widowControl/>
        <w:spacing w:line="360" w:lineRule="auto"/>
        <w:jc w:val="left"/>
        <w:rPr>
          <w:rFonts w:ascii="Times New Roman Regular" w:eastAsia="Arial Narrow" w:hAnsi="Times New Roman Regular" w:cs="Times New Roman Regular"/>
          <w:color w:val="000000"/>
          <w:sz w:val="18"/>
          <w:szCs w:val="18"/>
          <w:lang w:val="en-US" w:eastAsia="zh-CN" w:bidi="ar"/>
        </w:rPr>
      </w:pPr>
      <w:r>
        <w:rPr>
          <w:rFonts w:ascii="Times New Roman Regular" w:eastAsia="Arial Narrow" w:hAnsi="Times New Roman Regular" w:cs="Times New Roman Regular" w:hint="eastAsia"/>
          <w:color w:val="000000"/>
          <w:sz w:val="18"/>
          <w:szCs w:val="18"/>
          <w:lang w:val="en-US" w:eastAsia="zh-CN" w:bidi="ar"/>
        </w:rPr>
        <w:t xml:space="preserve">g. </w:t>
      </w:r>
      <w:r>
        <w:rPr>
          <w:rFonts w:ascii="Times New Roman Regular" w:eastAsia="Arial Narrow" w:hAnsi="Times New Roman Regular" w:cs="Times New Roman Regular"/>
          <w:color w:val="000000"/>
          <w:sz w:val="18"/>
          <w:szCs w:val="18"/>
          <w:lang w:val="en-US" w:eastAsia="zh-CN" w:bidi="ar"/>
        </w:rPr>
        <w:t xml:space="preserve">The </w:t>
      </w:r>
      <w:r>
        <w:rPr>
          <w:rFonts w:ascii="Times New Roman Regular" w:eastAsia="Arial Narrow" w:hAnsi="Times New Roman Regular" w:cs="Times New Roman Regular" w:hint="eastAsia"/>
          <w:color w:val="000000"/>
          <w:sz w:val="18"/>
          <w:szCs w:val="18"/>
          <w:lang w:val="en-US" w:eastAsia="zh-CN" w:bidi="ar"/>
        </w:rPr>
        <w:t>mean difference</w:t>
      </w:r>
      <w:r>
        <w:rPr>
          <w:rFonts w:ascii="Times New Roman Regular" w:eastAsia="Arial Narrow" w:hAnsi="Times New Roman Regular" w:cs="Times New Roman Regular"/>
          <w:color w:val="000000"/>
          <w:sz w:val="18"/>
          <w:szCs w:val="18"/>
          <w:lang w:val="en-US" w:eastAsia="zh-CN" w:bidi="ar"/>
        </w:rPr>
        <w:t xml:space="preserve"> of 0.</w:t>
      </w:r>
      <w:r>
        <w:rPr>
          <w:rFonts w:ascii="Times New Roman Regular" w:eastAsia="Arial Narrow" w:hAnsi="Times New Roman Regular" w:cs="Times New Roman Regular" w:hint="eastAsia"/>
          <w:color w:val="000000"/>
          <w:sz w:val="18"/>
          <w:szCs w:val="18"/>
          <w:lang w:val="en-US" w:eastAsia="zh-CN" w:bidi="ar"/>
        </w:rPr>
        <w:t>17</w:t>
      </w:r>
      <w:r>
        <w:rPr>
          <w:rFonts w:ascii="Times New Roman Regular" w:eastAsia="Arial Narrow" w:hAnsi="Times New Roman Regular" w:cs="Times New Roman Regular"/>
          <w:color w:val="000000"/>
          <w:sz w:val="18"/>
          <w:szCs w:val="18"/>
          <w:lang w:val="en-US" w:eastAsia="zh-CN" w:bidi="ar"/>
        </w:rPr>
        <w:t xml:space="preserve"> </w:t>
      </w:r>
      <w:r>
        <w:rPr>
          <w:rFonts w:ascii="Times New Roman Regular" w:eastAsia="Arial Narrow" w:hAnsi="Times New Roman Regular" w:cs="Times New Roman Regular" w:hint="eastAsia"/>
          <w:color w:val="000000"/>
          <w:sz w:val="18"/>
          <w:szCs w:val="18"/>
          <w:lang w:val="en-US" w:eastAsia="zh-CN" w:bidi="ar"/>
        </w:rPr>
        <w:t>fewer</w:t>
      </w:r>
      <w:r>
        <w:rPr>
          <w:rFonts w:ascii="Times New Roman Regular" w:eastAsia="Arial Narrow" w:hAnsi="Times New Roman Regular" w:cs="Times New Roman Regular"/>
          <w:color w:val="000000"/>
          <w:sz w:val="18"/>
          <w:szCs w:val="18"/>
          <w:lang w:val="en-US" w:eastAsia="zh-CN" w:bidi="ar"/>
        </w:rPr>
        <w:t xml:space="preserve"> day</w:t>
      </w:r>
      <w:r>
        <w:rPr>
          <w:rFonts w:ascii="Times New Roman Regular" w:eastAsia="Arial Narrow" w:hAnsi="Times New Roman Regular" w:cs="Times New Roman Regular" w:hint="eastAsia"/>
          <w:color w:val="000000"/>
          <w:sz w:val="18"/>
          <w:szCs w:val="18"/>
          <w:lang w:val="en-US" w:eastAsia="zh-CN" w:bidi="ar"/>
        </w:rPr>
        <w:t>s</w:t>
      </w:r>
      <w:r>
        <w:rPr>
          <w:rFonts w:ascii="Times New Roman Regular" w:eastAsia="Arial Narrow" w:hAnsi="Times New Roman Regular" w:cs="Times New Roman Regular"/>
          <w:color w:val="000000"/>
          <w:sz w:val="18"/>
          <w:szCs w:val="18"/>
          <w:lang w:val="en-US" w:eastAsia="zh-CN" w:bidi="ar"/>
        </w:rPr>
        <w:t xml:space="preserve"> is of questionable patient importance.</w:t>
      </w:r>
    </w:p>
    <w:p w:rsidR="004241DA" w:rsidRDefault="004241DA">
      <w:pPr>
        <w:widowControl/>
        <w:spacing w:line="360" w:lineRule="auto"/>
        <w:jc w:val="left"/>
        <w:rPr>
          <w:rFonts w:ascii="Times New Roman Regular" w:eastAsia="Arial Narrow" w:hAnsi="Times New Roman Regular" w:cs="Times New Roman Regular"/>
          <w:color w:val="000000"/>
          <w:sz w:val="18"/>
          <w:szCs w:val="18"/>
          <w:lang w:val="en-US" w:eastAsia="zh-CN" w:bidi="ar"/>
        </w:rPr>
        <w:sectPr w:rsidR="004241DA">
          <w:pgSz w:w="16837" w:h="11905" w:orient="landscape"/>
          <w:pgMar w:top="720" w:right="720" w:bottom="720" w:left="720" w:header="720" w:footer="720" w:gutter="0"/>
          <w:cols w:space="720"/>
        </w:sectPr>
      </w:pPr>
    </w:p>
    <w:p w:rsidR="004241DA" w:rsidRDefault="00F12591">
      <w:pPr>
        <w:widowControl/>
        <w:spacing w:line="360" w:lineRule="auto"/>
        <w:jc w:val="left"/>
        <w:rPr>
          <w:rFonts w:ascii="Times New Roman Bold" w:eastAsia="Arial Narrow" w:hAnsi="Times New Roman Bold" w:cs="Times New Roman Bold"/>
          <w:color w:val="000000"/>
          <w:sz w:val="24"/>
          <w:szCs w:val="24"/>
          <w:lang w:val="en-US" w:eastAsia="zh-CN" w:bidi="ar"/>
        </w:rPr>
      </w:pPr>
      <w:r>
        <w:rPr>
          <w:rFonts w:ascii="Times New Roman Bold" w:eastAsia="Arial Narrow" w:hAnsi="Times New Roman Bold" w:cs="Times New Roman Bold" w:hint="eastAsia"/>
          <w:b/>
          <w:bCs/>
          <w:color w:val="000000"/>
          <w:sz w:val="22"/>
          <w:lang w:val="en-US" w:eastAsia="zh-CN" w:bidi="ar"/>
        </w:rPr>
        <w:lastRenderedPageBreak/>
        <w:t xml:space="preserve">Supplementary Table 1 </w:t>
      </w:r>
      <w:r>
        <w:rPr>
          <w:rFonts w:ascii="Times New Roman Bold" w:eastAsia="Arial Narrow" w:hAnsi="Times New Roman Bold" w:cs="Times New Roman Bold" w:hint="eastAsia"/>
          <w:color w:val="000000"/>
          <w:sz w:val="22"/>
          <w:lang w:val="en-US" w:eastAsia="zh-CN" w:bidi="ar"/>
        </w:rPr>
        <w:t>Summary of subgroup analyses for the primary outcome</w:t>
      </w:r>
    </w:p>
    <w:tbl>
      <w:tblPr>
        <w:tblW w:w="14346" w:type="dxa"/>
        <w:tblBorders>
          <w:top w:val="single" w:sz="4" w:space="0" w:color="000000"/>
          <w:bottom w:val="single" w:sz="4" w:space="0" w:color="000000"/>
        </w:tblBorders>
        <w:tblLayout w:type="fixed"/>
        <w:tblLook w:val="04A0" w:firstRow="1" w:lastRow="0" w:firstColumn="1" w:lastColumn="0" w:noHBand="0" w:noVBand="1"/>
      </w:tblPr>
      <w:tblGrid>
        <w:gridCol w:w="4046"/>
        <w:gridCol w:w="950"/>
        <w:gridCol w:w="1359"/>
        <w:gridCol w:w="3025"/>
        <w:gridCol w:w="1818"/>
        <w:gridCol w:w="951"/>
        <w:gridCol w:w="2197"/>
      </w:tblGrid>
      <w:tr w:rsidR="004241DA">
        <w:trPr>
          <w:trHeight w:val="340"/>
        </w:trPr>
        <w:tc>
          <w:tcPr>
            <w:tcW w:w="4046"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Outcomes or Subgroup</w:t>
            </w:r>
          </w:p>
        </w:tc>
        <w:tc>
          <w:tcPr>
            <w:tcW w:w="950"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Studies</w:t>
            </w:r>
          </w:p>
        </w:tc>
        <w:tc>
          <w:tcPr>
            <w:tcW w:w="1359"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Participants</w:t>
            </w:r>
          </w:p>
        </w:tc>
        <w:tc>
          <w:tcPr>
            <w:tcW w:w="3025"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Statistical Methods</w:t>
            </w:r>
          </w:p>
        </w:tc>
        <w:tc>
          <w:tcPr>
            <w:tcW w:w="1818"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Effect Estimate</w:t>
            </w:r>
          </w:p>
        </w:tc>
        <w:tc>
          <w:tcPr>
            <w:tcW w:w="951" w:type="dxa"/>
            <w:tcBorders>
              <w:top w:val="single" w:sz="4" w:space="0" w:color="auto"/>
              <w:bottom w:val="single" w:sz="4" w:space="0" w:color="000000"/>
            </w:tcBorders>
          </w:tcPr>
          <w:p w:rsidR="004241DA" w:rsidRDefault="00F12591">
            <w:pPr>
              <w:jc w:val="center"/>
              <w:rPr>
                <w:b/>
                <w:bCs/>
                <w:sz w:val="20"/>
                <w:szCs w:val="20"/>
                <w:lang w:val="en-GB"/>
              </w:rPr>
            </w:pPr>
            <w:r>
              <w:rPr>
                <w:b/>
                <w:bCs/>
                <w:i/>
                <w:iCs/>
                <w:sz w:val="20"/>
                <w:szCs w:val="20"/>
                <w:lang w:val="en-GB"/>
              </w:rPr>
              <w:t>I</w:t>
            </w:r>
            <w:r>
              <w:rPr>
                <w:b/>
                <w:bCs/>
                <w:i/>
                <w:iCs/>
                <w:sz w:val="20"/>
                <w:szCs w:val="20"/>
                <w:vertAlign w:val="superscript"/>
                <w:lang w:val="en-GB"/>
              </w:rPr>
              <w:t>2</w:t>
            </w:r>
          </w:p>
        </w:tc>
        <w:tc>
          <w:tcPr>
            <w:tcW w:w="2197" w:type="dxa"/>
            <w:tcBorders>
              <w:top w:val="single" w:sz="4" w:space="0" w:color="auto"/>
              <w:bottom w:val="single" w:sz="4" w:space="0" w:color="000000"/>
            </w:tcBorders>
          </w:tcPr>
          <w:p w:rsidR="004241DA" w:rsidRDefault="00F12591">
            <w:pPr>
              <w:jc w:val="center"/>
              <w:rPr>
                <w:b/>
                <w:bCs/>
                <w:sz w:val="20"/>
                <w:szCs w:val="20"/>
                <w:lang w:val="en-GB"/>
              </w:rPr>
            </w:pPr>
            <w:r>
              <w:rPr>
                <w:b/>
                <w:bCs/>
                <w:sz w:val="20"/>
                <w:szCs w:val="20"/>
                <w:lang w:val="en-GB"/>
              </w:rPr>
              <w:t>Test of subgroup differences (p-value)</w:t>
            </w:r>
          </w:p>
        </w:tc>
      </w:tr>
      <w:tr w:rsidR="004241DA">
        <w:trPr>
          <w:trHeight w:val="340"/>
        </w:trPr>
        <w:tc>
          <w:tcPr>
            <w:tcW w:w="4046" w:type="dxa"/>
            <w:tcBorders>
              <w:bottom w:val="single" w:sz="4" w:space="0" w:color="auto"/>
            </w:tcBorders>
          </w:tcPr>
          <w:p w:rsidR="004241DA" w:rsidRDefault="00F12591">
            <w:pPr>
              <w:rPr>
                <w:b/>
                <w:bCs/>
                <w:sz w:val="20"/>
                <w:szCs w:val="20"/>
                <w:lang w:val="en-US" w:eastAsia="zh-CN"/>
              </w:rPr>
            </w:pPr>
            <w:r>
              <w:rPr>
                <w:b/>
                <w:bCs/>
                <w:sz w:val="20"/>
                <w:szCs w:val="20"/>
                <w:lang w:val="en-GB"/>
              </w:rPr>
              <w:t xml:space="preserve">Incidence of </w:t>
            </w:r>
            <w:r>
              <w:rPr>
                <w:b/>
                <w:bCs/>
                <w:sz w:val="20"/>
                <w:szCs w:val="20"/>
                <w:lang w:val="en-US" w:eastAsia="zh-CN"/>
              </w:rPr>
              <w:t>early postoperative atelectasis</w:t>
            </w:r>
          </w:p>
        </w:tc>
        <w:tc>
          <w:tcPr>
            <w:tcW w:w="950" w:type="dxa"/>
            <w:tcBorders>
              <w:bottom w:val="single" w:sz="4" w:space="0" w:color="auto"/>
            </w:tcBorders>
          </w:tcPr>
          <w:p w:rsidR="004241DA" w:rsidRDefault="00F12591">
            <w:pPr>
              <w:rPr>
                <w:sz w:val="20"/>
                <w:szCs w:val="20"/>
                <w:lang w:val="en-GB"/>
              </w:rPr>
            </w:pPr>
            <w:r>
              <w:rPr>
                <w:sz w:val="20"/>
                <w:szCs w:val="20"/>
                <w:lang w:eastAsia="zh-Hans"/>
              </w:rPr>
              <w:t>10</w:t>
            </w:r>
          </w:p>
        </w:tc>
        <w:tc>
          <w:tcPr>
            <w:tcW w:w="1359" w:type="dxa"/>
            <w:tcBorders>
              <w:bottom w:val="single" w:sz="4" w:space="0" w:color="auto"/>
            </w:tcBorders>
          </w:tcPr>
          <w:p w:rsidR="004241DA" w:rsidRDefault="00F12591">
            <w:pPr>
              <w:rPr>
                <w:sz w:val="20"/>
                <w:szCs w:val="20"/>
                <w:lang w:val="en-GB"/>
              </w:rPr>
            </w:pPr>
            <w:r>
              <w:rPr>
                <w:sz w:val="20"/>
                <w:szCs w:val="20"/>
                <w:lang w:val="en-US" w:eastAsia="zh-CN"/>
              </w:rPr>
              <w:t>723</w:t>
            </w:r>
          </w:p>
        </w:tc>
        <w:tc>
          <w:tcPr>
            <w:tcW w:w="3025" w:type="dxa"/>
            <w:tcBorders>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bottom w:val="single" w:sz="4" w:space="0" w:color="auto"/>
            </w:tcBorders>
          </w:tcPr>
          <w:p w:rsidR="004241DA" w:rsidRDefault="00F12591">
            <w:pPr>
              <w:jc w:val="center"/>
              <w:rPr>
                <w:sz w:val="20"/>
                <w:szCs w:val="20"/>
                <w:lang w:val="en-GB"/>
              </w:rPr>
            </w:pPr>
            <w:r>
              <w:rPr>
                <w:sz w:val="20"/>
                <w:szCs w:val="20"/>
                <w:lang w:val="en-GB"/>
              </w:rPr>
              <w:t>0.</w:t>
            </w:r>
            <w:r>
              <w:rPr>
                <w:sz w:val="20"/>
                <w:szCs w:val="20"/>
                <w:lang w:val="en-US" w:eastAsia="zh-CN"/>
              </w:rPr>
              <w:t>4</w:t>
            </w:r>
            <w:r>
              <w:rPr>
                <w:sz w:val="20"/>
                <w:szCs w:val="20"/>
                <w:lang w:val="en-GB"/>
              </w:rPr>
              <w:t>4 (0.</w:t>
            </w:r>
            <w:r>
              <w:rPr>
                <w:sz w:val="20"/>
                <w:szCs w:val="20"/>
                <w:lang w:val="en-US" w:eastAsia="zh-CN"/>
              </w:rPr>
              <w:t>34</w:t>
            </w:r>
            <w:r>
              <w:rPr>
                <w:sz w:val="20"/>
                <w:szCs w:val="20"/>
                <w:lang w:val="en-GB"/>
              </w:rPr>
              <w:t xml:space="preserve"> to 0.</w:t>
            </w:r>
            <w:r>
              <w:rPr>
                <w:sz w:val="20"/>
                <w:szCs w:val="20"/>
                <w:lang w:val="en-US" w:eastAsia="zh-CN"/>
              </w:rPr>
              <w:t>57</w:t>
            </w:r>
            <w:r>
              <w:rPr>
                <w:sz w:val="20"/>
                <w:szCs w:val="20"/>
                <w:lang w:val="en-GB"/>
              </w:rPr>
              <w:t>)</w:t>
            </w:r>
          </w:p>
        </w:tc>
        <w:tc>
          <w:tcPr>
            <w:tcW w:w="951" w:type="dxa"/>
            <w:tcBorders>
              <w:bottom w:val="single" w:sz="4" w:space="0" w:color="auto"/>
            </w:tcBorders>
          </w:tcPr>
          <w:p w:rsidR="004241DA" w:rsidRDefault="00F12591">
            <w:pPr>
              <w:jc w:val="center"/>
              <w:rPr>
                <w:sz w:val="20"/>
                <w:szCs w:val="20"/>
                <w:lang w:val="en-GB"/>
              </w:rPr>
            </w:pPr>
            <w:r>
              <w:rPr>
                <w:rFonts w:hint="eastAsia"/>
                <w:sz w:val="20"/>
                <w:szCs w:val="20"/>
                <w:lang w:val="en-US" w:eastAsia="zh-CN"/>
              </w:rPr>
              <w:t>27</w:t>
            </w:r>
            <w:r>
              <w:rPr>
                <w:sz w:val="20"/>
                <w:szCs w:val="20"/>
                <w:lang w:val="en-GB"/>
              </w:rPr>
              <w:t>%</w:t>
            </w:r>
          </w:p>
        </w:tc>
        <w:tc>
          <w:tcPr>
            <w:tcW w:w="2197" w:type="dxa"/>
            <w:tcBorders>
              <w:bottom w:val="single" w:sz="4" w:space="0" w:color="auto"/>
            </w:tcBorders>
          </w:tcPr>
          <w:p w:rsidR="004241DA" w:rsidRDefault="00F12591">
            <w:pPr>
              <w:jc w:val="center"/>
              <w:rPr>
                <w:sz w:val="20"/>
                <w:szCs w:val="20"/>
                <w:lang w:val="en-GB"/>
              </w:rPr>
            </w:pPr>
            <w:r>
              <w:rPr>
                <w:sz w:val="20"/>
                <w:szCs w:val="20"/>
                <w:lang w:val="en-GB"/>
              </w:rPr>
              <w:t>NA</w:t>
            </w:r>
          </w:p>
        </w:tc>
      </w:tr>
      <w:tr w:rsidR="004241DA">
        <w:trPr>
          <w:trHeight w:val="340"/>
        </w:trPr>
        <w:tc>
          <w:tcPr>
            <w:tcW w:w="4046" w:type="dxa"/>
            <w:tcBorders>
              <w:top w:val="single" w:sz="4" w:space="0" w:color="auto"/>
              <w:bottom w:val="nil"/>
            </w:tcBorders>
          </w:tcPr>
          <w:p w:rsidR="004241DA" w:rsidRDefault="00F12591">
            <w:pPr>
              <w:rPr>
                <w:b/>
                <w:bCs/>
                <w:sz w:val="20"/>
                <w:szCs w:val="20"/>
                <w:lang w:val="en-GB"/>
              </w:rPr>
            </w:pPr>
            <w:r>
              <w:rPr>
                <w:b/>
                <w:bCs/>
                <w:sz w:val="20"/>
                <w:szCs w:val="20"/>
                <w:lang w:val="en-GB"/>
              </w:rPr>
              <w:t>1</w:t>
            </w:r>
            <w:r>
              <w:rPr>
                <w:b/>
                <w:bCs/>
                <w:sz w:val="20"/>
                <w:szCs w:val="20"/>
                <w:lang w:val="en-US" w:eastAsia="zh-CN"/>
              </w:rPr>
              <w:t>.</w:t>
            </w:r>
            <w:r>
              <w:rPr>
                <w:b/>
                <w:bCs/>
                <w:sz w:val="20"/>
                <w:szCs w:val="20"/>
                <w:lang w:val="en-GB"/>
              </w:rPr>
              <w:t xml:space="preserve"> </w:t>
            </w:r>
            <w:r>
              <w:rPr>
                <w:b/>
                <w:bCs/>
                <w:sz w:val="20"/>
                <w:szCs w:val="20"/>
                <w:lang w:val="en-US" w:eastAsia="zh-CN"/>
              </w:rPr>
              <w:t>Patient population</w:t>
            </w:r>
            <w:r>
              <w:rPr>
                <w:b/>
                <w:bCs/>
                <w:sz w:val="20"/>
                <w:szCs w:val="20"/>
                <w:lang w:val="en-GB"/>
              </w:rPr>
              <w:t>:</w:t>
            </w:r>
          </w:p>
        </w:tc>
        <w:tc>
          <w:tcPr>
            <w:tcW w:w="950" w:type="dxa"/>
            <w:tcBorders>
              <w:top w:val="single" w:sz="4" w:space="0" w:color="auto"/>
              <w:bottom w:val="nil"/>
            </w:tcBorders>
          </w:tcPr>
          <w:p w:rsidR="004241DA" w:rsidRDefault="004241DA">
            <w:pPr>
              <w:rPr>
                <w:sz w:val="20"/>
                <w:szCs w:val="20"/>
                <w:lang w:val="en-GB"/>
              </w:rPr>
            </w:pPr>
          </w:p>
        </w:tc>
        <w:tc>
          <w:tcPr>
            <w:tcW w:w="1359" w:type="dxa"/>
            <w:tcBorders>
              <w:top w:val="single" w:sz="4" w:space="0" w:color="auto"/>
              <w:bottom w:val="nil"/>
            </w:tcBorders>
          </w:tcPr>
          <w:p w:rsidR="004241DA" w:rsidRDefault="004241DA">
            <w:pPr>
              <w:rPr>
                <w:sz w:val="20"/>
                <w:szCs w:val="20"/>
                <w:lang w:val="en-GB"/>
              </w:rPr>
            </w:pPr>
          </w:p>
        </w:tc>
        <w:tc>
          <w:tcPr>
            <w:tcW w:w="3025" w:type="dxa"/>
            <w:tcBorders>
              <w:top w:val="single" w:sz="4" w:space="0" w:color="auto"/>
              <w:bottom w:val="nil"/>
            </w:tcBorders>
          </w:tcPr>
          <w:p w:rsidR="004241DA" w:rsidRDefault="004241DA">
            <w:pPr>
              <w:jc w:val="center"/>
              <w:rPr>
                <w:sz w:val="20"/>
                <w:szCs w:val="20"/>
                <w:lang w:val="en-GB"/>
              </w:rPr>
            </w:pPr>
          </w:p>
        </w:tc>
        <w:tc>
          <w:tcPr>
            <w:tcW w:w="1818" w:type="dxa"/>
            <w:tcBorders>
              <w:top w:val="single" w:sz="4" w:space="0" w:color="auto"/>
              <w:bottom w:val="nil"/>
            </w:tcBorders>
          </w:tcPr>
          <w:p w:rsidR="004241DA" w:rsidRDefault="004241DA">
            <w:pPr>
              <w:jc w:val="center"/>
              <w:rPr>
                <w:sz w:val="20"/>
                <w:szCs w:val="20"/>
                <w:lang w:val="en-GB"/>
              </w:rPr>
            </w:pPr>
          </w:p>
        </w:tc>
        <w:tc>
          <w:tcPr>
            <w:tcW w:w="951" w:type="dxa"/>
            <w:tcBorders>
              <w:top w:val="single" w:sz="4" w:space="0" w:color="auto"/>
              <w:bottom w:val="nil"/>
            </w:tcBorders>
          </w:tcPr>
          <w:p w:rsidR="004241DA" w:rsidRDefault="004241DA">
            <w:pPr>
              <w:jc w:val="center"/>
              <w:rPr>
                <w:sz w:val="20"/>
                <w:szCs w:val="20"/>
                <w:lang w:val="en-GB"/>
              </w:rPr>
            </w:pPr>
          </w:p>
        </w:tc>
        <w:tc>
          <w:tcPr>
            <w:tcW w:w="2197" w:type="dxa"/>
            <w:tcBorders>
              <w:top w:val="single" w:sz="4" w:space="0" w:color="auto"/>
              <w:bottom w:val="nil"/>
            </w:tcBorders>
          </w:tcPr>
          <w:p w:rsidR="004241DA" w:rsidRDefault="00F12591">
            <w:pPr>
              <w:jc w:val="center"/>
              <w:rPr>
                <w:sz w:val="20"/>
                <w:szCs w:val="20"/>
                <w:lang w:val="en-US" w:eastAsia="zh-CN"/>
              </w:rPr>
            </w:pPr>
            <w:r>
              <w:rPr>
                <w:sz w:val="20"/>
                <w:szCs w:val="20"/>
                <w:lang w:val="en-GB"/>
              </w:rPr>
              <w:t>0.</w:t>
            </w:r>
            <w:r>
              <w:rPr>
                <w:rFonts w:hint="eastAsia"/>
                <w:sz w:val="20"/>
                <w:szCs w:val="20"/>
                <w:lang w:val="en-US" w:eastAsia="zh-CN"/>
              </w:rPr>
              <w:t>41</w:t>
            </w:r>
          </w:p>
        </w:tc>
      </w:tr>
      <w:tr w:rsidR="004241DA">
        <w:trPr>
          <w:trHeight w:val="340"/>
        </w:trPr>
        <w:tc>
          <w:tcPr>
            <w:tcW w:w="4046" w:type="dxa"/>
            <w:tcBorders>
              <w:top w:val="nil"/>
            </w:tcBorders>
          </w:tcPr>
          <w:p w:rsidR="004241DA" w:rsidRDefault="00F12591">
            <w:pPr>
              <w:rPr>
                <w:b/>
                <w:bCs/>
                <w:sz w:val="20"/>
                <w:szCs w:val="20"/>
                <w:lang w:val="en-US" w:eastAsia="zh-CN"/>
              </w:rPr>
            </w:pPr>
            <w:r>
              <w:rPr>
                <w:bCs/>
                <w:sz w:val="20"/>
                <w:szCs w:val="20"/>
                <w:lang w:val="en-GB"/>
              </w:rPr>
              <w:t xml:space="preserve">1.1 </w:t>
            </w:r>
            <w:r>
              <w:rPr>
                <w:bCs/>
                <w:sz w:val="20"/>
                <w:szCs w:val="20"/>
                <w:lang w:val="en-US" w:eastAsia="zh-CN"/>
              </w:rPr>
              <w:t>elderly</w:t>
            </w:r>
          </w:p>
        </w:tc>
        <w:tc>
          <w:tcPr>
            <w:tcW w:w="950" w:type="dxa"/>
            <w:tcBorders>
              <w:top w:val="nil"/>
            </w:tcBorders>
          </w:tcPr>
          <w:p w:rsidR="004241DA" w:rsidRDefault="00F12591">
            <w:pPr>
              <w:rPr>
                <w:sz w:val="20"/>
                <w:szCs w:val="20"/>
                <w:lang w:val="en-GB"/>
              </w:rPr>
            </w:pPr>
            <w:r>
              <w:rPr>
                <w:sz w:val="20"/>
                <w:szCs w:val="20"/>
                <w:lang w:val="en-US" w:eastAsia="zh-CN"/>
              </w:rPr>
              <w:t>5</w:t>
            </w:r>
          </w:p>
        </w:tc>
        <w:tc>
          <w:tcPr>
            <w:tcW w:w="1359" w:type="dxa"/>
            <w:tcBorders>
              <w:top w:val="nil"/>
            </w:tcBorders>
          </w:tcPr>
          <w:p w:rsidR="004241DA" w:rsidRDefault="00F12591">
            <w:pPr>
              <w:rPr>
                <w:sz w:val="20"/>
                <w:szCs w:val="20"/>
                <w:lang w:val="en-GB"/>
              </w:rPr>
            </w:pPr>
            <w:r>
              <w:rPr>
                <w:sz w:val="20"/>
                <w:szCs w:val="20"/>
                <w:lang w:val="en-US" w:eastAsia="zh-CN"/>
              </w:rPr>
              <w:t>370</w:t>
            </w:r>
          </w:p>
        </w:tc>
        <w:tc>
          <w:tcPr>
            <w:tcW w:w="3025" w:type="dxa"/>
            <w:tcBorders>
              <w:top w:val="nil"/>
            </w:tcBorders>
          </w:tcPr>
          <w:p w:rsidR="004241DA" w:rsidRDefault="00F12591">
            <w:pPr>
              <w:jc w:val="center"/>
              <w:rPr>
                <w:sz w:val="20"/>
                <w:szCs w:val="20"/>
                <w:lang w:val="en-GB"/>
              </w:rPr>
            </w:pPr>
            <w:r>
              <w:rPr>
                <w:sz w:val="20"/>
                <w:szCs w:val="20"/>
                <w:lang w:val="en-GB"/>
              </w:rPr>
              <w:t>Risk Ratio (Random, 95% CI)</w:t>
            </w:r>
          </w:p>
        </w:tc>
        <w:tc>
          <w:tcPr>
            <w:tcW w:w="1818" w:type="dxa"/>
            <w:tcBorders>
              <w:top w:val="nil"/>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38</w:t>
            </w:r>
            <w:r>
              <w:rPr>
                <w:sz w:val="20"/>
                <w:szCs w:val="20"/>
                <w:lang w:val="en-GB"/>
              </w:rPr>
              <w:t xml:space="preserve"> (0.</w:t>
            </w:r>
            <w:r>
              <w:rPr>
                <w:rFonts w:hint="eastAsia"/>
                <w:sz w:val="20"/>
                <w:szCs w:val="20"/>
                <w:lang w:val="en-US" w:eastAsia="zh-CN"/>
              </w:rPr>
              <w:t>2</w:t>
            </w:r>
            <w:r>
              <w:rPr>
                <w:sz w:val="20"/>
                <w:szCs w:val="20"/>
              </w:rPr>
              <w:t>4</w:t>
            </w:r>
            <w:r>
              <w:rPr>
                <w:rFonts w:hint="eastAsia"/>
                <w:sz w:val="20"/>
                <w:szCs w:val="20"/>
                <w:lang w:val="en-US" w:eastAsia="zh-CN"/>
              </w:rPr>
              <w:t>~</w:t>
            </w:r>
            <w:r>
              <w:rPr>
                <w:sz w:val="20"/>
                <w:szCs w:val="20"/>
                <w:lang w:val="en-GB"/>
              </w:rPr>
              <w:t>0.</w:t>
            </w:r>
            <w:r>
              <w:rPr>
                <w:rFonts w:hint="eastAsia"/>
                <w:sz w:val="20"/>
                <w:szCs w:val="20"/>
                <w:lang w:val="en-US" w:eastAsia="zh-CN"/>
              </w:rPr>
              <w:t>61</w:t>
            </w:r>
            <w:r>
              <w:rPr>
                <w:sz w:val="20"/>
                <w:szCs w:val="20"/>
                <w:lang w:val="en-GB"/>
              </w:rPr>
              <w:t>)</w:t>
            </w:r>
          </w:p>
        </w:tc>
        <w:tc>
          <w:tcPr>
            <w:tcW w:w="951" w:type="dxa"/>
            <w:tcBorders>
              <w:top w:val="nil"/>
            </w:tcBorders>
          </w:tcPr>
          <w:p w:rsidR="004241DA" w:rsidRDefault="00F12591">
            <w:pPr>
              <w:jc w:val="center"/>
              <w:rPr>
                <w:sz w:val="20"/>
                <w:szCs w:val="20"/>
                <w:lang w:val="en-GB"/>
              </w:rPr>
            </w:pPr>
            <w:r>
              <w:rPr>
                <w:rFonts w:hint="eastAsia"/>
                <w:sz w:val="20"/>
                <w:szCs w:val="20"/>
                <w:lang w:val="en-US" w:eastAsia="zh-CN"/>
              </w:rPr>
              <w:t>55%</w:t>
            </w:r>
          </w:p>
        </w:tc>
        <w:tc>
          <w:tcPr>
            <w:tcW w:w="2197" w:type="dxa"/>
            <w:tcBorders>
              <w:top w:val="nil"/>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bottom w:val="single" w:sz="4" w:space="0" w:color="auto"/>
            </w:tcBorders>
          </w:tcPr>
          <w:p w:rsidR="004241DA" w:rsidRDefault="00F12591">
            <w:pPr>
              <w:rPr>
                <w:b/>
                <w:bCs/>
                <w:sz w:val="20"/>
                <w:szCs w:val="20"/>
                <w:lang w:val="en-US" w:eastAsia="zh-CN"/>
              </w:rPr>
            </w:pPr>
            <w:r>
              <w:rPr>
                <w:bCs/>
                <w:sz w:val="20"/>
                <w:szCs w:val="20"/>
                <w:lang w:val="en-GB"/>
              </w:rPr>
              <w:t xml:space="preserve">1.2 </w:t>
            </w:r>
            <w:r>
              <w:rPr>
                <w:bCs/>
                <w:sz w:val="20"/>
                <w:szCs w:val="20"/>
                <w:lang w:val="en-US" w:eastAsia="zh-CN"/>
              </w:rPr>
              <w:t>non-elderly</w:t>
            </w:r>
          </w:p>
        </w:tc>
        <w:tc>
          <w:tcPr>
            <w:tcW w:w="950" w:type="dxa"/>
            <w:tcBorders>
              <w:bottom w:val="single" w:sz="4" w:space="0" w:color="auto"/>
            </w:tcBorders>
          </w:tcPr>
          <w:p w:rsidR="004241DA" w:rsidRDefault="00F12591">
            <w:pPr>
              <w:rPr>
                <w:sz w:val="20"/>
                <w:szCs w:val="20"/>
                <w:lang w:val="en-GB"/>
              </w:rPr>
            </w:pPr>
            <w:r>
              <w:rPr>
                <w:sz w:val="20"/>
                <w:szCs w:val="20"/>
                <w:lang w:val="en-US" w:eastAsia="zh-CN"/>
              </w:rPr>
              <w:t>5</w:t>
            </w:r>
          </w:p>
        </w:tc>
        <w:tc>
          <w:tcPr>
            <w:tcW w:w="1359" w:type="dxa"/>
            <w:tcBorders>
              <w:bottom w:val="single" w:sz="4" w:space="0" w:color="auto"/>
            </w:tcBorders>
          </w:tcPr>
          <w:p w:rsidR="004241DA" w:rsidRDefault="00F12591">
            <w:pPr>
              <w:rPr>
                <w:sz w:val="20"/>
                <w:szCs w:val="20"/>
                <w:lang w:val="en-GB"/>
              </w:rPr>
            </w:pPr>
            <w:r>
              <w:rPr>
                <w:sz w:val="20"/>
                <w:szCs w:val="20"/>
                <w:lang w:val="en-US" w:eastAsia="zh-CN"/>
              </w:rPr>
              <w:t>353</w:t>
            </w:r>
          </w:p>
        </w:tc>
        <w:tc>
          <w:tcPr>
            <w:tcW w:w="3025" w:type="dxa"/>
            <w:tcBorders>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bottom w:val="single" w:sz="4" w:space="0" w:color="auto"/>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48</w:t>
            </w:r>
            <w:r>
              <w:rPr>
                <w:sz w:val="20"/>
                <w:szCs w:val="20"/>
                <w:lang w:val="en-GB"/>
              </w:rPr>
              <w:t xml:space="preserve"> (0.</w:t>
            </w:r>
            <w:r>
              <w:rPr>
                <w:rFonts w:hint="eastAsia"/>
                <w:sz w:val="20"/>
                <w:szCs w:val="20"/>
                <w:lang w:val="en-US" w:eastAsia="zh-CN"/>
              </w:rPr>
              <w:t>35~</w:t>
            </w:r>
            <w:r>
              <w:rPr>
                <w:sz w:val="20"/>
                <w:szCs w:val="20"/>
                <w:lang w:val="en-GB"/>
              </w:rPr>
              <w:t>0.</w:t>
            </w:r>
            <w:r>
              <w:rPr>
                <w:rFonts w:hint="eastAsia"/>
                <w:sz w:val="20"/>
                <w:szCs w:val="20"/>
                <w:lang w:val="en-US" w:eastAsia="zh-CN"/>
              </w:rPr>
              <w:t>67</w:t>
            </w:r>
            <w:r>
              <w:rPr>
                <w:sz w:val="20"/>
                <w:szCs w:val="20"/>
                <w:lang w:val="en-GB"/>
              </w:rPr>
              <w:t>)</w:t>
            </w:r>
          </w:p>
        </w:tc>
        <w:tc>
          <w:tcPr>
            <w:tcW w:w="951" w:type="dxa"/>
            <w:tcBorders>
              <w:bottom w:val="single" w:sz="4" w:space="0" w:color="auto"/>
            </w:tcBorders>
          </w:tcPr>
          <w:p w:rsidR="004241DA" w:rsidRDefault="00F12591">
            <w:pPr>
              <w:jc w:val="center"/>
              <w:rPr>
                <w:sz w:val="20"/>
                <w:szCs w:val="20"/>
                <w:lang w:val="en-GB"/>
              </w:rPr>
            </w:pPr>
            <w:r>
              <w:rPr>
                <w:rFonts w:hint="eastAsia"/>
                <w:sz w:val="20"/>
                <w:szCs w:val="20"/>
                <w:lang w:val="en-US" w:eastAsia="zh-CN"/>
              </w:rPr>
              <w:t>4%</w:t>
            </w:r>
          </w:p>
        </w:tc>
        <w:tc>
          <w:tcPr>
            <w:tcW w:w="2197" w:type="dxa"/>
            <w:tcBorders>
              <w:bottom w:val="single" w:sz="4" w:space="0" w:color="auto"/>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top w:val="single" w:sz="4" w:space="0" w:color="auto"/>
              <w:bottom w:val="nil"/>
            </w:tcBorders>
          </w:tcPr>
          <w:p w:rsidR="004241DA" w:rsidRDefault="00F12591">
            <w:pPr>
              <w:rPr>
                <w:b/>
                <w:bCs/>
                <w:sz w:val="20"/>
                <w:szCs w:val="20"/>
                <w:lang w:val="en-GB"/>
              </w:rPr>
            </w:pPr>
            <w:bookmarkStart w:id="50" w:name="OLE_LINK50" w:colFirst="3" w:colLast="3"/>
            <w:r>
              <w:rPr>
                <w:b/>
                <w:bCs/>
                <w:sz w:val="20"/>
                <w:szCs w:val="20"/>
                <w:lang w:val="en-US" w:eastAsia="zh-CN"/>
              </w:rPr>
              <w:t>2.</w:t>
            </w:r>
            <w:r>
              <w:rPr>
                <w:b/>
                <w:bCs/>
                <w:sz w:val="20"/>
                <w:szCs w:val="20"/>
                <w:lang w:val="en-GB"/>
              </w:rPr>
              <w:t xml:space="preserve"> </w:t>
            </w:r>
            <w:r>
              <w:rPr>
                <w:b/>
                <w:bCs/>
                <w:sz w:val="20"/>
                <w:szCs w:val="20"/>
                <w:lang w:val="en-US" w:eastAsia="zh-CN"/>
              </w:rPr>
              <w:t>T</w:t>
            </w:r>
            <w:r>
              <w:rPr>
                <w:b/>
                <w:bCs/>
                <w:sz w:val="20"/>
                <w:szCs w:val="20"/>
                <w:lang w:val="en-GB"/>
              </w:rPr>
              <w:t>ype of comparisons</w:t>
            </w:r>
          </w:p>
        </w:tc>
        <w:tc>
          <w:tcPr>
            <w:tcW w:w="950" w:type="dxa"/>
            <w:tcBorders>
              <w:top w:val="single" w:sz="4" w:space="0" w:color="auto"/>
              <w:bottom w:val="nil"/>
            </w:tcBorders>
          </w:tcPr>
          <w:p w:rsidR="004241DA" w:rsidRDefault="004241DA">
            <w:pPr>
              <w:rPr>
                <w:sz w:val="20"/>
                <w:szCs w:val="20"/>
                <w:lang w:val="en-GB"/>
              </w:rPr>
            </w:pPr>
          </w:p>
        </w:tc>
        <w:tc>
          <w:tcPr>
            <w:tcW w:w="1359" w:type="dxa"/>
            <w:tcBorders>
              <w:top w:val="single" w:sz="4" w:space="0" w:color="auto"/>
              <w:bottom w:val="nil"/>
            </w:tcBorders>
          </w:tcPr>
          <w:p w:rsidR="004241DA" w:rsidRDefault="004241DA">
            <w:pPr>
              <w:rPr>
                <w:sz w:val="20"/>
                <w:szCs w:val="20"/>
                <w:lang w:val="en-GB"/>
              </w:rPr>
            </w:pPr>
          </w:p>
        </w:tc>
        <w:tc>
          <w:tcPr>
            <w:tcW w:w="3025" w:type="dxa"/>
            <w:tcBorders>
              <w:top w:val="single" w:sz="4" w:space="0" w:color="auto"/>
              <w:bottom w:val="nil"/>
            </w:tcBorders>
          </w:tcPr>
          <w:p w:rsidR="004241DA" w:rsidRDefault="004241DA">
            <w:pPr>
              <w:rPr>
                <w:sz w:val="20"/>
                <w:szCs w:val="20"/>
                <w:lang w:val="en-GB"/>
              </w:rPr>
            </w:pPr>
          </w:p>
        </w:tc>
        <w:tc>
          <w:tcPr>
            <w:tcW w:w="1818" w:type="dxa"/>
            <w:tcBorders>
              <w:top w:val="single" w:sz="4" w:space="0" w:color="auto"/>
              <w:bottom w:val="nil"/>
            </w:tcBorders>
          </w:tcPr>
          <w:p w:rsidR="004241DA" w:rsidRDefault="004241DA">
            <w:pPr>
              <w:jc w:val="center"/>
              <w:rPr>
                <w:sz w:val="20"/>
                <w:szCs w:val="20"/>
                <w:lang w:val="en-GB"/>
              </w:rPr>
            </w:pPr>
          </w:p>
        </w:tc>
        <w:tc>
          <w:tcPr>
            <w:tcW w:w="951" w:type="dxa"/>
            <w:tcBorders>
              <w:top w:val="single" w:sz="4" w:space="0" w:color="auto"/>
              <w:bottom w:val="nil"/>
            </w:tcBorders>
          </w:tcPr>
          <w:p w:rsidR="004241DA" w:rsidRDefault="004241DA">
            <w:pPr>
              <w:jc w:val="center"/>
              <w:rPr>
                <w:sz w:val="20"/>
                <w:szCs w:val="20"/>
                <w:lang w:val="en-GB"/>
              </w:rPr>
            </w:pPr>
          </w:p>
        </w:tc>
        <w:tc>
          <w:tcPr>
            <w:tcW w:w="2197" w:type="dxa"/>
            <w:tcBorders>
              <w:top w:val="single" w:sz="4" w:space="0" w:color="auto"/>
              <w:bottom w:val="nil"/>
            </w:tcBorders>
          </w:tcPr>
          <w:p w:rsidR="004241DA" w:rsidRDefault="00F12591">
            <w:pPr>
              <w:jc w:val="center"/>
              <w:rPr>
                <w:sz w:val="20"/>
                <w:szCs w:val="20"/>
                <w:lang w:val="en-GB"/>
              </w:rPr>
            </w:pPr>
            <w:r>
              <w:rPr>
                <w:rFonts w:hint="eastAsia"/>
                <w:sz w:val="20"/>
                <w:szCs w:val="20"/>
                <w:lang w:val="en-US" w:eastAsia="zh-CN"/>
              </w:rPr>
              <w:t>0.83</w:t>
            </w:r>
          </w:p>
        </w:tc>
      </w:tr>
      <w:tr w:rsidR="004241DA">
        <w:trPr>
          <w:trHeight w:val="340"/>
        </w:trPr>
        <w:tc>
          <w:tcPr>
            <w:tcW w:w="4046" w:type="dxa"/>
            <w:tcBorders>
              <w:top w:val="nil"/>
              <w:bottom w:val="nil"/>
            </w:tcBorders>
          </w:tcPr>
          <w:p w:rsidR="004241DA" w:rsidRDefault="00F12591">
            <w:pPr>
              <w:rPr>
                <w:b/>
                <w:bCs/>
                <w:sz w:val="20"/>
                <w:szCs w:val="20"/>
                <w:lang w:val="en-US" w:eastAsia="zh-CN"/>
              </w:rPr>
            </w:pPr>
            <w:r>
              <w:rPr>
                <w:sz w:val="20"/>
                <w:szCs w:val="20"/>
                <w:lang w:val="en-US" w:eastAsia="zh-CN"/>
              </w:rPr>
              <w:t>2.1 no RM</w:t>
            </w:r>
          </w:p>
        </w:tc>
        <w:tc>
          <w:tcPr>
            <w:tcW w:w="950" w:type="dxa"/>
            <w:tcBorders>
              <w:top w:val="nil"/>
            </w:tcBorders>
          </w:tcPr>
          <w:p w:rsidR="004241DA" w:rsidRDefault="00F12591">
            <w:pPr>
              <w:rPr>
                <w:sz w:val="20"/>
                <w:szCs w:val="20"/>
                <w:lang w:val="en-GB"/>
              </w:rPr>
            </w:pPr>
            <w:r>
              <w:rPr>
                <w:rFonts w:hint="eastAsia"/>
                <w:sz w:val="20"/>
                <w:szCs w:val="20"/>
                <w:lang w:val="en-US" w:eastAsia="zh-CN"/>
              </w:rPr>
              <w:t>7</w:t>
            </w:r>
          </w:p>
        </w:tc>
        <w:tc>
          <w:tcPr>
            <w:tcW w:w="1359" w:type="dxa"/>
            <w:tcBorders>
              <w:top w:val="nil"/>
            </w:tcBorders>
          </w:tcPr>
          <w:p w:rsidR="004241DA" w:rsidRDefault="00F12591">
            <w:pPr>
              <w:rPr>
                <w:sz w:val="20"/>
                <w:szCs w:val="20"/>
                <w:lang w:val="en-GB"/>
              </w:rPr>
            </w:pPr>
            <w:r>
              <w:rPr>
                <w:rFonts w:hint="eastAsia"/>
                <w:sz w:val="20"/>
                <w:szCs w:val="20"/>
                <w:lang w:val="en-US" w:eastAsia="zh-CN"/>
              </w:rPr>
              <w:t>439</w:t>
            </w:r>
          </w:p>
        </w:tc>
        <w:tc>
          <w:tcPr>
            <w:tcW w:w="3025" w:type="dxa"/>
            <w:tcBorders>
              <w:top w:val="nil"/>
            </w:tcBorders>
          </w:tcPr>
          <w:p w:rsidR="004241DA" w:rsidRDefault="00F12591">
            <w:pPr>
              <w:jc w:val="center"/>
              <w:rPr>
                <w:sz w:val="20"/>
                <w:szCs w:val="20"/>
                <w:lang w:val="en-GB"/>
              </w:rPr>
            </w:pPr>
            <w:r>
              <w:rPr>
                <w:sz w:val="20"/>
                <w:szCs w:val="20"/>
                <w:lang w:val="en-GB"/>
              </w:rPr>
              <w:t>Risk Ratio (Random, 95% CI)</w:t>
            </w:r>
          </w:p>
        </w:tc>
        <w:tc>
          <w:tcPr>
            <w:tcW w:w="1818" w:type="dxa"/>
            <w:tcBorders>
              <w:top w:val="nil"/>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44</w:t>
            </w:r>
            <w:r>
              <w:rPr>
                <w:sz w:val="20"/>
                <w:szCs w:val="20"/>
                <w:lang w:val="en-GB"/>
              </w:rPr>
              <w:t xml:space="preserve"> (0.</w:t>
            </w:r>
            <w:r>
              <w:rPr>
                <w:rFonts w:hint="eastAsia"/>
                <w:sz w:val="20"/>
                <w:szCs w:val="20"/>
                <w:lang w:val="en-US" w:eastAsia="zh-CN"/>
              </w:rPr>
              <w:t>33~</w:t>
            </w:r>
            <w:r>
              <w:rPr>
                <w:sz w:val="20"/>
                <w:szCs w:val="20"/>
                <w:lang w:val="en-GB"/>
              </w:rPr>
              <w:t>0.</w:t>
            </w:r>
            <w:r>
              <w:rPr>
                <w:rFonts w:hint="eastAsia"/>
                <w:sz w:val="20"/>
                <w:szCs w:val="20"/>
                <w:lang w:val="en-US" w:eastAsia="zh-CN"/>
              </w:rPr>
              <w:t>57</w:t>
            </w:r>
            <w:r>
              <w:rPr>
                <w:sz w:val="20"/>
                <w:szCs w:val="20"/>
                <w:lang w:val="en-GB"/>
              </w:rPr>
              <w:t>)</w:t>
            </w:r>
          </w:p>
        </w:tc>
        <w:tc>
          <w:tcPr>
            <w:tcW w:w="951" w:type="dxa"/>
            <w:tcBorders>
              <w:top w:val="nil"/>
            </w:tcBorders>
          </w:tcPr>
          <w:p w:rsidR="004241DA" w:rsidRDefault="00F12591">
            <w:pPr>
              <w:jc w:val="center"/>
              <w:rPr>
                <w:sz w:val="20"/>
                <w:szCs w:val="20"/>
                <w:lang w:val="en-GB"/>
              </w:rPr>
            </w:pPr>
            <w:r>
              <w:rPr>
                <w:rFonts w:hint="eastAsia"/>
                <w:sz w:val="20"/>
                <w:szCs w:val="20"/>
                <w:lang w:val="en-US" w:eastAsia="zh-CN"/>
              </w:rPr>
              <w:t>22%</w:t>
            </w:r>
          </w:p>
        </w:tc>
        <w:tc>
          <w:tcPr>
            <w:tcW w:w="2197" w:type="dxa"/>
            <w:tcBorders>
              <w:top w:val="nil"/>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top w:val="nil"/>
              <w:bottom w:val="single" w:sz="4" w:space="0" w:color="auto"/>
            </w:tcBorders>
          </w:tcPr>
          <w:p w:rsidR="004241DA" w:rsidRDefault="00F12591">
            <w:pPr>
              <w:rPr>
                <w:b/>
                <w:bCs/>
                <w:sz w:val="20"/>
                <w:szCs w:val="20"/>
                <w:lang w:val="en-US" w:eastAsia="zh-CN"/>
              </w:rPr>
            </w:pPr>
            <w:r>
              <w:rPr>
                <w:bCs/>
                <w:sz w:val="20"/>
                <w:szCs w:val="20"/>
                <w:lang w:val="en-US" w:eastAsia="zh-CN"/>
              </w:rPr>
              <w:t>2.2</w:t>
            </w:r>
            <w:r>
              <w:rPr>
                <w:bCs/>
                <w:sz w:val="20"/>
                <w:szCs w:val="20"/>
                <w:lang w:val="en-GB"/>
              </w:rPr>
              <w:t xml:space="preserve"> </w:t>
            </w:r>
            <w:r>
              <w:rPr>
                <w:bCs/>
                <w:sz w:val="20"/>
                <w:szCs w:val="20"/>
                <w:lang w:val="en-US" w:eastAsia="zh-CN"/>
              </w:rPr>
              <w:t>Conventional RM</w:t>
            </w:r>
          </w:p>
        </w:tc>
        <w:tc>
          <w:tcPr>
            <w:tcW w:w="950" w:type="dxa"/>
            <w:tcBorders>
              <w:bottom w:val="single" w:sz="4" w:space="0" w:color="auto"/>
            </w:tcBorders>
          </w:tcPr>
          <w:p w:rsidR="004241DA" w:rsidRDefault="00F12591">
            <w:pPr>
              <w:rPr>
                <w:sz w:val="20"/>
                <w:szCs w:val="20"/>
                <w:lang w:val="en-GB"/>
              </w:rPr>
            </w:pPr>
            <w:r>
              <w:rPr>
                <w:rFonts w:hint="eastAsia"/>
                <w:sz w:val="20"/>
                <w:szCs w:val="20"/>
                <w:lang w:val="en-US" w:eastAsia="zh-CN"/>
              </w:rPr>
              <w:t>4</w:t>
            </w:r>
          </w:p>
        </w:tc>
        <w:tc>
          <w:tcPr>
            <w:tcW w:w="1359" w:type="dxa"/>
            <w:tcBorders>
              <w:bottom w:val="single" w:sz="4" w:space="0" w:color="auto"/>
            </w:tcBorders>
          </w:tcPr>
          <w:p w:rsidR="004241DA" w:rsidRDefault="00F12591">
            <w:pPr>
              <w:rPr>
                <w:sz w:val="20"/>
                <w:szCs w:val="20"/>
                <w:lang w:val="en-GB"/>
              </w:rPr>
            </w:pPr>
            <w:r>
              <w:rPr>
                <w:rFonts w:hint="eastAsia"/>
                <w:sz w:val="20"/>
                <w:szCs w:val="20"/>
                <w:lang w:val="en-US" w:eastAsia="zh-CN"/>
              </w:rPr>
              <w:t>314</w:t>
            </w:r>
          </w:p>
        </w:tc>
        <w:tc>
          <w:tcPr>
            <w:tcW w:w="3025" w:type="dxa"/>
            <w:tcBorders>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bottom w:val="single" w:sz="4" w:space="0" w:color="auto"/>
            </w:tcBorders>
          </w:tcPr>
          <w:p w:rsidR="004241DA" w:rsidRDefault="00F12591">
            <w:pPr>
              <w:jc w:val="center"/>
              <w:rPr>
                <w:sz w:val="20"/>
                <w:szCs w:val="20"/>
                <w:lang w:val="en-US" w:eastAsia="zh-CN"/>
              </w:rPr>
            </w:pPr>
            <w:r>
              <w:rPr>
                <w:sz w:val="20"/>
                <w:szCs w:val="20"/>
                <w:lang w:val="en-GB"/>
              </w:rPr>
              <w:t>0.</w:t>
            </w:r>
            <w:r>
              <w:rPr>
                <w:rFonts w:hint="eastAsia"/>
                <w:sz w:val="20"/>
                <w:szCs w:val="20"/>
                <w:lang w:val="en-US" w:eastAsia="zh-CN"/>
              </w:rPr>
              <w:t>47</w:t>
            </w:r>
            <w:r>
              <w:rPr>
                <w:sz w:val="20"/>
                <w:szCs w:val="20"/>
                <w:lang w:val="en-GB"/>
              </w:rPr>
              <w:t xml:space="preserve"> (0.</w:t>
            </w:r>
            <w:r>
              <w:rPr>
                <w:rFonts w:hint="eastAsia"/>
                <w:sz w:val="20"/>
                <w:szCs w:val="20"/>
                <w:lang w:val="en-US" w:eastAsia="zh-CN"/>
              </w:rPr>
              <w:t>23~</w:t>
            </w:r>
            <w:r>
              <w:rPr>
                <w:sz w:val="20"/>
                <w:szCs w:val="20"/>
                <w:lang w:val="en-GB"/>
              </w:rPr>
              <w:t>0.</w:t>
            </w:r>
            <w:r>
              <w:rPr>
                <w:rFonts w:hint="eastAsia"/>
                <w:sz w:val="20"/>
                <w:szCs w:val="20"/>
                <w:lang w:val="en-US" w:eastAsia="zh-CN"/>
              </w:rPr>
              <w:t>96</w:t>
            </w:r>
            <w:r>
              <w:rPr>
                <w:sz w:val="20"/>
                <w:szCs w:val="20"/>
                <w:lang w:val="en-GB"/>
              </w:rPr>
              <w:t>)</w:t>
            </w:r>
          </w:p>
        </w:tc>
        <w:tc>
          <w:tcPr>
            <w:tcW w:w="951" w:type="dxa"/>
            <w:tcBorders>
              <w:bottom w:val="single" w:sz="4" w:space="0" w:color="auto"/>
            </w:tcBorders>
          </w:tcPr>
          <w:p w:rsidR="004241DA" w:rsidRDefault="00F12591">
            <w:pPr>
              <w:jc w:val="center"/>
              <w:rPr>
                <w:sz w:val="20"/>
                <w:szCs w:val="20"/>
                <w:lang w:val="en-GB"/>
              </w:rPr>
            </w:pPr>
            <w:r>
              <w:rPr>
                <w:rFonts w:hint="eastAsia"/>
                <w:sz w:val="20"/>
                <w:szCs w:val="20"/>
                <w:lang w:val="en-US" w:eastAsia="zh-CN"/>
              </w:rPr>
              <w:t>39%</w:t>
            </w:r>
          </w:p>
        </w:tc>
        <w:tc>
          <w:tcPr>
            <w:tcW w:w="2197" w:type="dxa"/>
            <w:tcBorders>
              <w:bottom w:val="single" w:sz="4" w:space="0" w:color="auto"/>
            </w:tcBorders>
          </w:tcPr>
          <w:p w:rsidR="004241DA" w:rsidRDefault="00F12591">
            <w:pPr>
              <w:jc w:val="center"/>
              <w:rPr>
                <w:sz w:val="20"/>
                <w:szCs w:val="20"/>
                <w:lang w:val="en-GB"/>
              </w:rPr>
            </w:pPr>
            <w:r>
              <w:rPr>
                <w:sz w:val="20"/>
                <w:szCs w:val="20"/>
                <w:lang w:eastAsia="zh-Hans"/>
              </w:rPr>
              <w:t>0.04</w:t>
            </w:r>
          </w:p>
        </w:tc>
      </w:tr>
      <w:tr w:rsidR="004241DA">
        <w:trPr>
          <w:trHeight w:val="340"/>
        </w:trPr>
        <w:tc>
          <w:tcPr>
            <w:tcW w:w="4046" w:type="dxa"/>
            <w:tcBorders>
              <w:top w:val="nil"/>
              <w:bottom w:val="nil"/>
            </w:tcBorders>
          </w:tcPr>
          <w:p w:rsidR="004241DA" w:rsidRDefault="00F12591">
            <w:pPr>
              <w:rPr>
                <w:b/>
                <w:bCs/>
                <w:sz w:val="20"/>
                <w:szCs w:val="20"/>
                <w:lang w:val="en-GB"/>
              </w:rPr>
            </w:pPr>
            <w:r>
              <w:rPr>
                <w:b/>
                <w:bCs/>
                <w:sz w:val="20"/>
                <w:szCs w:val="20"/>
                <w:lang w:val="en-US" w:eastAsia="zh-CN"/>
              </w:rPr>
              <w:t>3.</w:t>
            </w:r>
            <w:r>
              <w:rPr>
                <w:b/>
                <w:bCs/>
                <w:sz w:val="20"/>
                <w:szCs w:val="20"/>
                <w:lang w:val="en-GB"/>
              </w:rPr>
              <w:t xml:space="preserve"> </w:t>
            </w:r>
            <w:r>
              <w:rPr>
                <w:b/>
                <w:bCs/>
                <w:sz w:val="20"/>
                <w:szCs w:val="20"/>
                <w:lang w:val="en-US" w:eastAsia="zh-CN"/>
              </w:rPr>
              <w:t>T</w:t>
            </w:r>
            <w:r>
              <w:rPr>
                <w:b/>
                <w:bCs/>
                <w:sz w:val="20"/>
                <w:szCs w:val="20"/>
                <w:lang w:val="en-GB"/>
              </w:rPr>
              <w:t>ype of study interventions</w:t>
            </w:r>
          </w:p>
        </w:tc>
        <w:tc>
          <w:tcPr>
            <w:tcW w:w="950" w:type="dxa"/>
            <w:tcBorders>
              <w:bottom w:val="nil"/>
            </w:tcBorders>
          </w:tcPr>
          <w:p w:rsidR="004241DA" w:rsidRDefault="004241DA">
            <w:pPr>
              <w:rPr>
                <w:sz w:val="20"/>
                <w:szCs w:val="20"/>
                <w:lang w:val="en-GB"/>
              </w:rPr>
            </w:pPr>
          </w:p>
        </w:tc>
        <w:tc>
          <w:tcPr>
            <w:tcW w:w="1359" w:type="dxa"/>
            <w:tcBorders>
              <w:bottom w:val="nil"/>
            </w:tcBorders>
          </w:tcPr>
          <w:p w:rsidR="004241DA" w:rsidRDefault="004241DA">
            <w:pPr>
              <w:rPr>
                <w:sz w:val="20"/>
                <w:szCs w:val="20"/>
                <w:lang w:val="en-GB"/>
              </w:rPr>
            </w:pPr>
          </w:p>
        </w:tc>
        <w:tc>
          <w:tcPr>
            <w:tcW w:w="3025" w:type="dxa"/>
            <w:tcBorders>
              <w:bottom w:val="nil"/>
            </w:tcBorders>
          </w:tcPr>
          <w:p w:rsidR="004241DA" w:rsidRDefault="004241DA">
            <w:pPr>
              <w:jc w:val="center"/>
              <w:rPr>
                <w:sz w:val="20"/>
                <w:szCs w:val="20"/>
                <w:lang w:val="en-GB"/>
              </w:rPr>
            </w:pPr>
          </w:p>
        </w:tc>
        <w:tc>
          <w:tcPr>
            <w:tcW w:w="1818" w:type="dxa"/>
            <w:tcBorders>
              <w:bottom w:val="nil"/>
            </w:tcBorders>
          </w:tcPr>
          <w:p w:rsidR="004241DA" w:rsidRDefault="004241DA">
            <w:pPr>
              <w:jc w:val="center"/>
              <w:rPr>
                <w:sz w:val="20"/>
                <w:szCs w:val="20"/>
                <w:lang w:val="en-GB"/>
              </w:rPr>
            </w:pPr>
          </w:p>
        </w:tc>
        <w:tc>
          <w:tcPr>
            <w:tcW w:w="951" w:type="dxa"/>
            <w:tcBorders>
              <w:bottom w:val="nil"/>
            </w:tcBorders>
          </w:tcPr>
          <w:p w:rsidR="004241DA" w:rsidRDefault="004241DA">
            <w:pPr>
              <w:jc w:val="center"/>
              <w:rPr>
                <w:sz w:val="20"/>
                <w:szCs w:val="20"/>
                <w:lang w:val="en-GB"/>
              </w:rPr>
            </w:pPr>
          </w:p>
        </w:tc>
        <w:tc>
          <w:tcPr>
            <w:tcW w:w="2197" w:type="dxa"/>
            <w:tcBorders>
              <w:bottom w:val="nil"/>
            </w:tcBorders>
          </w:tcPr>
          <w:p w:rsidR="004241DA" w:rsidRDefault="00F12591">
            <w:pPr>
              <w:jc w:val="center"/>
              <w:rPr>
                <w:sz w:val="20"/>
                <w:szCs w:val="20"/>
                <w:lang w:val="en-GB"/>
              </w:rPr>
            </w:pPr>
            <w:r>
              <w:rPr>
                <w:sz w:val="20"/>
                <w:szCs w:val="20"/>
                <w:lang w:eastAsia="zh-Hans"/>
              </w:rPr>
              <w:t>0</w:t>
            </w:r>
            <w:r>
              <w:rPr>
                <w:sz w:val="20"/>
                <w:szCs w:val="20"/>
                <w:lang w:val="en-US" w:eastAsia="zh-Hans"/>
              </w:rPr>
              <w:t>.</w:t>
            </w:r>
            <w:r>
              <w:rPr>
                <w:sz w:val="20"/>
                <w:szCs w:val="20"/>
                <w:lang w:eastAsia="zh-Hans"/>
              </w:rPr>
              <w:t>77</w:t>
            </w:r>
          </w:p>
        </w:tc>
      </w:tr>
      <w:tr w:rsidR="004241DA">
        <w:trPr>
          <w:trHeight w:val="340"/>
        </w:trPr>
        <w:tc>
          <w:tcPr>
            <w:tcW w:w="4046" w:type="dxa"/>
            <w:tcBorders>
              <w:top w:val="nil"/>
              <w:bottom w:val="nil"/>
            </w:tcBorders>
          </w:tcPr>
          <w:p w:rsidR="004241DA" w:rsidRDefault="00F12591">
            <w:pPr>
              <w:rPr>
                <w:b/>
                <w:bCs/>
                <w:sz w:val="20"/>
                <w:szCs w:val="20"/>
                <w:lang w:val="en-US" w:eastAsia="zh-CN"/>
              </w:rPr>
            </w:pPr>
            <w:r>
              <w:rPr>
                <w:bCs/>
                <w:sz w:val="20"/>
                <w:szCs w:val="20"/>
                <w:lang w:val="en-US" w:eastAsia="zh-CN"/>
              </w:rPr>
              <w:t>3.</w:t>
            </w:r>
            <w:r>
              <w:rPr>
                <w:bCs/>
                <w:sz w:val="20"/>
                <w:szCs w:val="20"/>
                <w:lang w:val="en-GB"/>
              </w:rPr>
              <w:t xml:space="preserve">1 </w:t>
            </w:r>
            <w:r>
              <w:rPr>
                <w:bCs/>
                <w:sz w:val="20"/>
                <w:szCs w:val="20"/>
                <w:lang w:val="en-US" w:eastAsia="zh-CN"/>
              </w:rPr>
              <w:t>Stepwise RM</w:t>
            </w:r>
          </w:p>
        </w:tc>
        <w:tc>
          <w:tcPr>
            <w:tcW w:w="950" w:type="dxa"/>
            <w:tcBorders>
              <w:top w:val="nil"/>
              <w:bottom w:val="nil"/>
            </w:tcBorders>
          </w:tcPr>
          <w:p w:rsidR="004241DA" w:rsidRDefault="00F12591">
            <w:pPr>
              <w:rPr>
                <w:sz w:val="20"/>
                <w:szCs w:val="20"/>
                <w:lang w:val="en-GB"/>
              </w:rPr>
            </w:pPr>
            <w:r>
              <w:rPr>
                <w:sz w:val="20"/>
                <w:szCs w:val="20"/>
                <w:lang w:eastAsia="zh-Hans"/>
              </w:rPr>
              <w:t>6</w:t>
            </w:r>
          </w:p>
        </w:tc>
        <w:tc>
          <w:tcPr>
            <w:tcW w:w="1359" w:type="dxa"/>
            <w:tcBorders>
              <w:top w:val="nil"/>
              <w:bottom w:val="nil"/>
            </w:tcBorders>
          </w:tcPr>
          <w:p w:rsidR="004241DA" w:rsidRDefault="00F12591">
            <w:pPr>
              <w:rPr>
                <w:sz w:val="20"/>
                <w:szCs w:val="20"/>
                <w:lang w:val="en-GB"/>
              </w:rPr>
            </w:pPr>
            <w:r>
              <w:rPr>
                <w:rFonts w:hint="eastAsia"/>
                <w:sz w:val="20"/>
                <w:szCs w:val="20"/>
                <w:lang w:val="en-US" w:eastAsia="zh-CN"/>
              </w:rPr>
              <w:t>476</w:t>
            </w:r>
          </w:p>
        </w:tc>
        <w:tc>
          <w:tcPr>
            <w:tcW w:w="3025" w:type="dxa"/>
            <w:tcBorders>
              <w:top w:val="nil"/>
              <w:bottom w:val="nil"/>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nil"/>
            </w:tcBorders>
          </w:tcPr>
          <w:p w:rsidR="004241DA" w:rsidRDefault="00F12591">
            <w:pPr>
              <w:jc w:val="center"/>
              <w:rPr>
                <w:sz w:val="20"/>
                <w:szCs w:val="20"/>
                <w:lang w:val="en-GB"/>
              </w:rPr>
            </w:pPr>
            <w:r>
              <w:rPr>
                <w:sz w:val="20"/>
                <w:szCs w:val="20"/>
                <w:lang w:val="en-GB"/>
              </w:rPr>
              <w:t>0.</w:t>
            </w:r>
            <w:r>
              <w:rPr>
                <w:sz w:val="20"/>
                <w:szCs w:val="20"/>
              </w:rPr>
              <w:t>4</w:t>
            </w:r>
            <w:r>
              <w:rPr>
                <w:sz w:val="20"/>
                <w:szCs w:val="20"/>
                <w:lang w:val="en-GB"/>
              </w:rPr>
              <w:t>4 (0.</w:t>
            </w:r>
            <w:r>
              <w:rPr>
                <w:sz w:val="20"/>
                <w:szCs w:val="20"/>
              </w:rPr>
              <w:t>33</w:t>
            </w:r>
            <w:r>
              <w:rPr>
                <w:sz w:val="20"/>
                <w:szCs w:val="20"/>
              </w:rPr>
              <w:t>～</w:t>
            </w:r>
            <w:r>
              <w:rPr>
                <w:sz w:val="20"/>
                <w:szCs w:val="20"/>
                <w:lang w:val="en-GB"/>
              </w:rPr>
              <w:t>0.</w:t>
            </w:r>
            <w:r>
              <w:rPr>
                <w:sz w:val="20"/>
                <w:szCs w:val="20"/>
              </w:rPr>
              <w:t>58</w:t>
            </w:r>
            <w:r>
              <w:rPr>
                <w:sz w:val="20"/>
                <w:szCs w:val="20"/>
                <w:lang w:val="en-GB"/>
              </w:rPr>
              <w:t>)</w:t>
            </w:r>
          </w:p>
        </w:tc>
        <w:tc>
          <w:tcPr>
            <w:tcW w:w="951" w:type="dxa"/>
            <w:tcBorders>
              <w:top w:val="nil"/>
              <w:bottom w:val="nil"/>
            </w:tcBorders>
          </w:tcPr>
          <w:p w:rsidR="004241DA" w:rsidRDefault="00F12591">
            <w:pPr>
              <w:jc w:val="center"/>
              <w:rPr>
                <w:sz w:val="20"/>
                <w:szCs w:val="20"/>
                <w:lang w:val="en-GB"/>
              </w:rPr>
            </w:pPr>
            <w:r>
              <w:rPr>
                <w:sz w:val="20"/>
                <w:szCs w:val="20"/>
                <w:lang w:eastAsia="zh-Hans"/>
              </w:rPr>
              <w:t>9%</w:t>
            </w:r>
          </w:p>
        </w:tc>
        <w:tc>
          <w:tcPr>
            <w:tcW w:w="2197" w:type="dxa"/>
            <w:tcBorders>
              <w:top w:val="nil"/>
              <w:bottom w:val="nil"/>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top w:val="nil"/>
              <w:bottom w:val="single" w:sz="4" w:space="0" w:color="auto"/>
            </w:tcBorders>
          </w:tcPr>
          <w:p w:rsidR="004241DA" w:rsidRDefault="00F12591">
            <w:pPr>
              <w:rPr>
                <w:b/>
                <w:bCs/>
                <w:sz w:val="20"/>
                <w:szCs w:val="20"/>
                <w:lang w:val="en-US" w:eastAsia="zh-CN"/>
              </w:rPr>
            </w:pPr>
            <w:r>
              <w:rPr>
                <w:bCs/>
                <w:sz w:val="20"/>
                <w:szCs w:val="20"/>
                <w:lang w:val="en-US" w:eastAsia="zh-CN"/>
              </w:rPr>
              <w:t>3</w:t>
            </w:r>
            <w:r>
              <w:rPr>
                <w:bCs/>
                <w:sz w:val="20"/>
                <w:szCs w:val="20"/>
                <w:lang w:val="en-GB"/>
              </w:rPr>
              <w:t xml:space="preserve">.2 </w:t>
            </w:r>
            <w:r>
              <w:rPr>
                <w:bCs/>
                <w:sz w:val="20"/>
                <w:szCs w:val="20"/>
                <w:lang w:val="en-US" w:eastAsia="zh-CN"/>
              </w:rPr>
              <w:t>Sustained RM</w:t>
            </w:r>
          </w:p>
        </w:tc>
        <w:tc>
          <w:tcPr>
            <w:tcW w:w="950" w:type="dxa"/>
            <w:tcBorders>
              <w:top w:val="nil"/>
              <w:bottom w:val="single" w:sz="4" w:space="0" w:color="auto"/>
            </w:tcBorders>
          </w:tcPr>
          <w:p w:rsidR="004241DA" w:rsidRDefault="00F12591">
            <w:pPr>
              <w:rPr>
                <w:sz w:val="20"/>
                <w:szCs w:val="20"/>
                <w:lang w:val="en-GB"/>
              </w:rPr>
            </w:pPr>
            <w:r>
              <w:rPr>
                <w:sz w:val="20"/>
                <w:szCs w:val="20"/>
                <w:lang w:eastAsia="zh-Hans"/>
              </w:rPr>
              <w:t>4</w:t>
            </w:r>
          </w:p>
        </w:tc>
        <w:tc>
          <w:tcPr>
            <w:tcW w:w="1359" w:type="dxa"/>
            <w:tcBorders>
              <w:top w:val="nil"/>
              <w:bottom w:val="single" w:sz="4" w:space="0" w:color="auto"/>
            </w:tcBorders>
          </w:tcPr>
          <w:p w:rsidR="004241DA" w:rsidRDefault="00F12591">
            <w:pPr>
              <w:rPr>
                <w:sz w:val="20"/>
                <w:szCs w:val="20"/>
                <w:lang w:val="en-GB"/>
              </w:rPr>
            </w:pPr>
            <w:r>
              <w:rPr>
                <w:rFonts w:hint="eastAsia"/>
                <w:sz w:val="20"/>
                <w:szCs w:val="20"/>
                <w:lang w:val="en-US" w:eastAsia="zh-CN"/>
              </w:rPr>
              <w:t>247</w:t>
            </w:r>
          </w:p>
        </w:tc>
        <w:tc>
          <w:tcPr>
            <w:tcW w:w="3025" w:type="dxa"/>
            <w:tcBorders>
              <w:top w:val="nil"/>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single" w:sz="4" w:space="0" w:color="auto"/>
            </w:tcBorders>
          </w:tcPr>
          <w:p w:rsidR="004241DA" w:rsidRDefault="00F12591">
            <w:pPr>
              <w:jc w:val="center"/>
              <w:rPr>
                <w:sz w:val="20"/>
                <w:szCs w:val="20"/>
                <w:lang w:val="en-GB"/>
              </w:rPr>
            </w:pPr>
            <w:r>
              <w:rPr>
                <w:sz w:val="20"/>
                <w:szCs w:val="20"/>
                <w:lang w:val="en-GB"/>
              </w:rPr>
              <w:t>0.</w:t>
            </w:r>
            <w:r>
              <w:rPr>
                <w:sz w:val="20"/>
                <w:szCs w:val="20"/>
              </w:rPr>
              <w:t>48</w:t>
            </w:r>
            <w:r>
              <w:rPr>
                <w:sz w:val="20"/>
                <w:szCs w:val="20"/>
                <w:lang w:val="en-GB"/>
              </w:rPr>
              <w:t xml:space="preserve"> (0.</w:t>
            </w:r>
            <w:r>
              <w:rPr>
                <w:sz w:val="20"/>
                <w:szCs w:val="20"/>
              </w:rPr>
              <w:t>27</w:t>
            </w:r>
            <w:r>
              <w:rPr>
                <w:sz w:val="20"/>
                <w:szCs w:val="20"/>
              </w:rPr>
              <w:t>～</w:t>
            </w:r>
            <w:r>
              <w:rPr>
                <w:sz w:val="20"/>
                <w:szCs w:val="20"/>
                <w:lang w:val="en-GB"/>
              </w:rPr>
              <w:t>0.</w:t>
            </w:r>
            <w:r>
              <w:rPr>
                <w:sz w:val="20"/>
                <w:szCs w:val="20"/>
              </w:rPr>
              <w:t>86</w:t>
            </w:r>
            <w:r>
              <w:rPr>
                <w:sz w:val="20"/>
                <w:szCs w:val="20"/>
                <w:lang w:val="en-GB"/>
              </w:rPr>
              <w:t>)</w:t>
            </w:r>
          </w:p>
        </w:tc>
        <w:tc>
          <w:tcPr>
            <w:tcW w:w="951" w:type="dxa"/>
            <w:tcBorders>
              <w:top w:val="nil"/>
              <w:bottom w:val="single" w:sz="4" w:space="0" w:color="auto"/>
            </w:tcBorders>
          </w:tcPr>
          <w:p w:rsidR="004241DA" w:rsidRDefault="00F12591">
            <w:pPr>
              <w:jc w:val="center"/>
              <w:rPr>
                <w:sz w:val="20"/>
                <w:szCs w:val="20"/>
                <w:lang w:val="en-GB"/>
              </w:rPr>
            </w:pPr>
            <w:r>
              <w:rPr>
                <w:sz w:val="20"/>
                <w:szCs w:val="20"/>
                <w:lang w:eastAsia="zh-Hans"/>
              </w:rPr>
              <w:t>57%</w:t>
            </w:r>
          </w:p>
        </w:tc>
        <w:tc>
          <w:tcPr>
            <w:tcW w:w="2197" w:type="dxa"/>
            <w:tcBorders>
              <w:top w:val="nil"/>
              <w:bottom w:val="single" w:sz="4" w:space="0" w:color="auto"/>
            </w:tcBorders>
          </w:tcPr>
          <w:p w:rsidR="004241DA" w:rsidRDefault="00F12591">
            <w:pPr>
              <w:jc w:val="center"/>
              <w:rPr>
                <w:sz w:val="20"/>
                <w:szCs w:val="20"/>
                <w:lang w:val="en-GB"/>
              </w:rPr>
            </w:pPr>
            <w:r>
              <w:rPr>
                <w:sz w:val="20"/>
                <w:szCs w:val="20"/>
                <w:lang w:eastAsia="zh-Hans"/>
              </w:rPr>
              <w:t>0</w:t>
            </w:r>
            <w:r>
              <w:rPr>
                <w:sz w:val="20"/>
                <w:szCs w:val="20"/>
                <w:lang w:val="en-US" w:eastAsia="zh-Hans"/>
              </w:rPr>
              <w:t>.</w:t>
            </w:r>
            <w:r>
              <w:rPr>
                <w:sz w:val="20"/>
                <w:szCs w:val="20"/>
                <w:lang w:eastAsia="zh-Hans"/>
              </w:rPr>
              <w:t>01</w:t>
            </w:r>
          </w:p>
        </w:tc>
      </w:tr>
      <w:bookmarkEnd w:id="50"/>
      <w:tr w:rsidR="004241DA">
        <w:trPr>
          <w:trHeight w:val="340"/>
        </w:trPr>
        <w:tc>
          <w:tcPr>
            <w:tcW w:w="4046" w:type="dxa"/>
            <w:tcBorders>
              <w:top w:val="single" w:sz="4" w:space="0" w:color="auto"/>
              <w:bottom w:val="nil"/>
            </w:tcBorders>
          </w:tcPr>
          <w:p w:rsidR="004241DA" w:rsidRDefault="00F12591">
            <w:pPr>
              <w:rPr>
                <w:b/>
                <w:bCs/>
                <w:sz w:val="20"/>
                <w:szCs w:val="20"/>
                <w:lang w:val="en-GB"/>
              </w:rPr>
            </w:pPr>
            <w:r>
              <w:rPr>
                <w:b/>
                <w:bCs/>
                <w:sz w:val="20"/>
                <w:szCs w:val="20"/>
                <w:lang w:val="en-US" w:eastAsia="zh-CN"/>
              </w:rPr>
              <w:t>4.</w:t>
            </w:r>
            <w:r>
              <w:rPr>
                <w:b/>
                <w:bCs/>
                <w:sz w:val="20"/>
                <w:szCs w:val="20"/>
                <w:lang w:val="en-GB"/>
              </w:rPr>
              <w:t xml:space="preserve"> </w:t>
            </w:r>
            <w:r>
              <w:rPr>
                <w:b/>
                <w:bCs/>
                <w:sz w:val="20"/>
                <w:szCs w:val="20"/>
                <w:lang w:val="en-US" w:eastAsia="zh-CN"/>
              </w:rPr>
              <w:t>T</w:t>
            </w:r>
            <w:r>
              <w:rPr>
                <w:b/>
                <w:bCs/>
                <w:sz w:val="20"/>
                <w:szCs w:val="20"/>
                <w:lang w:val="en-GB"/>
              </w:rPr>
              <w:t>iming of study interventions</w:t>
            </w:r>
          </w:p>
        </w:tc>
        <w:tc>
          <w:tcPr>
            <w:tcW w:w="950" w:type="dxa"/>
            <w:tcBorders>
              <w:top w:val="single" w:sz="4" w:space="0" w:color="auto"/>
              <w:bottom w:val="nil"/>
            </w:tcBorders>
          </w:tcPr>
          <w:p w:rsidR="004241DA" w:rsidRDefault="004241DA">
            <w:pPr>
              <w:rPr>
                <w:sz w:val="20"/>
                <w:szCs w:val="20"/>
                <w:lang w:val="en-GB"/>
              </w:rPr>
            </w:pPr>
          </w:p>
        </w:tc>
        <w:tc>
          <w:tcPr>
            <w:tcW w:w="1359" w:type="dxa"/>
            <w:tcBorders>
              <w:top w:val="single" w:sz="4" w:space="0" w:color="auto"/>
              <w:bottom w:val="nil"/>
            </w:tcBorders>
          </w:tcPr>
          <w:p w:rsidR="004241DA" w:rsidRDefault="004241DA">
            <w:pPr>
              <w:rPr>
                <w:sz w:val="20"/>
                <w:szCs w:val="20"/>
                <w:lang w:val="en-GB"/>
              </w:rPr>
            </w:pPr>
          </w:p>
        </w:tc>
        <w:tc>
          <w:tcPr>
            <w:tcW w:w="3025" w:type="dxa"/>
            <w:tcBorders>
              <w:top w:val="single" w:sz="4" w:space="0" w:color="auto"/>
              <w:bottom w:val="nil"/>
            </w:tcBorders>
          </w:tcPr>
          <w:p w:rsidR="004241DA" w:rsidRDefault="004241DA">
            <w:pPr>
              <w:rPr>
                <w:sz w:val="20"/>
                <w:szCs w:val="20"/>
                <w:lang w:val="en-GB"/>
              </w:rPr>
            </w:pPr>
          </w:p>
        </w:tc>
        <w:tc>
          <w:tcPr>
            <w:tcW w:w="1818" w:type="dxa"/>
            <w:tcBorders>
              <w:top w:val="single" w:sz="4" w:space="0" w:color="auto"/>
              <w:bottom w:val="nil"/>
            </w:tcBorders>
          </w:tcPr>
          <w:p w:rsidR="004241DA" w:rsidRDefault="004241DA">
            <w:pPr>
              <w:jc w:val="center"/>
              <w:rPr>
                <w:sz w:val="20"/>
                <w:szCs w:val="20"/>
                <w:lang w:val="en-GB"/>
              </w:rPr>
            </w:pPr>
          </w:p>
        </w:tc>
        <w:tc>
          <w:tcPr>
            <w:tcW w:w="951" w:type="dxa"/>
            <w:tcBorders>
              <w:top w:val="single" w:sz="4" w:space="0" w:color="auto"/>
              <w:bottom w:val="nil"/>
            </w:tcBorders>
          </w:tcPr>
          <w:p w:rsidR="004241DA" w:rsidRDefault="004241DA">
            <w:pPr>
              <w:jc w:val="center"/>
              <w:rPr>
                <w:sz w:val="20"/>
                <w:szCs w:val="20"/>
                <w:lang w:val="en-GB"/>
              </w:rPr>
            </w:pPr>
          </w:p>
        </w:tc>
        <w:tc>
          <w:tcPr>
            <w:tcW w:w="2197" w:type="dxa"/>
            <w:tcBorders>
              <w:top w:val="single" w:sz="4" w:space="0" w:color="auto"/>
              <w:bottom w:val="nil"/>
            </w:tcBorders>
          </w:tcPr>
          <w:p w:rsidR="004241DA" w:rsidRDefault="00F12591">
            <w:pPr>
              <w:jc w:val="center"/>
              <w:rPr>
                <w:sz w:val="20"/>
                <w:szCs w:val="20"/>
                <w:lang w:val="en-GB"/>
              </w:rPr>
            </w:pPr>
            <w:r>
              <w:rPr>
                <w:sz w:val="20"/>
                <w:szCs w:val="20"/>
                <w:lang w:eastAsia="zh-Hans"/>
              </w:rPr>
              <w:t>0</w:t>
            </w:r>
            <w:r>
              <w:rPr>
                <w:sz w:val="20"/>
                <w:szCs w:val="20"/>
                <w:lang w:val="en-US" w:eastAsia="zh-Hans"/>
              </w:rPr>
              <w:t>.</w:t>
            </w:r>
            <w:r>
              <w:rPr>
                <w:rFonts w:hint="eastAsia"/>
                <w:sz w:val="20"/>
                <w:szCs w:val="20"/>
                <w:lang w:val="en-US" w:eastAsia="zh-CN"/>
              </w:rPr>
              <w:t>85</w:t>
            </w:r>
          </w:p>
        </w:tc>
      </w:tr>
      <w:tr w:rsidR="004241DA">
        <w:trPr>
          <w:trHeight w:val="340"/>
        </w:trPr>
        <w:tc>
          <w:tcPr>
            <w:tcW w:w="4046" w:type="dxa"/>
            <w:tcBorders>
              <w:top w:val="nil"/>
              <w:bottom w:val="nil"/>
            </w:tcBorders>
          </w:tcPr>
          <w:p w:rsidR="004241DA" w:rsidRDefault="00F12591">
            <w:pPr>
              <w:rPr>
                <w:b/>
                <w:bCs/>
                <w:sz w:val="20"/>
                <w:szCs w:val="20"/>
                <w:lang w:val="en-GB"/>
              </w:rPr>
            </w:pPr>
            <w:r>
              <w:rPr>
                <w:rFonts w:hint="eastAsia"/>
                <w:bCs/>
                <w:sz w:val="20"/>
                <w:szCs w:val="20"/>
                <w:lang w:val="en-US" w:eastAsia="zh-CN"/>
              </w:rPr>
              <w:t>4</w:t>
            </w:r>
            <w:r>
              <w:rPr>
                <w:bCs/>
                <w:sz w:val="20"/>
                <w:szCs w:val="20"/>
                <w:lang w:val="en-GB"/>
              </w:rPr>
              <w:t xml:space="preserve">.1 </w:t>
            </w:r>
            <w:r>
              <w:rPr>
                <w:rFonts w:hint="eastAsia"/>
                <w:bCs/>
                <w:sz w:val="20"/>
                <w:szCs w:val="20"/>
                <w:lang w:val="en-US" w:eastAsia="zh-CN"/>
              </w:rPr>
              <w:t>Single RM</w:t>
            </w:r>
            <w:r>
              <w:rPr>
                <w:bCs/>
                <w:sz w:val="20"/>
                <w:szCs w:val="20"/>
                <w:lang w:val="en-GB"/>
              </w:rPr>
              <w:t xml:space="preserve"> </w:t>
            </w:r>
          </w:p>
        </w:tc>
        <w:tc>
          <w:tcPr>
            <w:tcW w:w="950" w:type="dxa"/>
            <w:tcBorders>
              <w:top w:val="nil"/>
              <w:bottom w:val="nil"/>
            </w:tcBorders>
          </w:tcPr>
          <w:p w:rsidR="004241DA" w:rsidRDefault="00F12591">
            <w:pPr>
              <w:rPr>
                <w:sz w:val="20"/>
                <w:szCs w:val="20"/>
                <w:lang w:val="en-GB"/>
              </w:rPr>
            </w:pPr>
            <w:r>
              <w:rPr>
                <w:sz w:val="20"/>
                <w:szCs w:val="20"/>
                <w:lang w:eastAsia="zh-Hans"/>
              </w:rPr>
              <w:t>7</w:t>
            </w:r>
          </w:p>
        </w:tc>
        <w:tc>
          <w:tcPr>
            <w:tcW w:w="1359" w:type="dxa"/>
            <w:tcBorders>
              <w:top w:val="nil"/>
              <w:bottom w:val="nil"/>
            </w:tcBorders>
          </w:tcPr>
          <w:p w:rsidR="004241DA" w:rsidRDefault="00F12591">
            <w:pPr>
              <w:rPr>
                <w:sz w:val="20"/>
                <w:szCs w:val="20"/>
                <w:lang w:val="en-GB"/>
              </w:rPr>
            </w:pPr>
            <w:r>
              <w:rPr>
                <w:rFonts w:hint="eastAsia"/>
                <w:sz w:val="20"/>
                <w:szCs w:val="20"/>
                <w:lang w:val="en-US" w:eastAsia="zh-CN"/>
              </w:rPr>
              <w:t>503</w:t>
            </w:r>
          </w:p>
        </w:tc>
        <w:tc>
          <w:tcPr>
            <w:tcW w:w="3025" w:type="dxa"/>
            <w:tcBorders>
              <w:top w:val="nil"/>
              <w:bottom w:val="nil"/>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nil"/>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44</w:t>
            </w:r>
            <w:r>
              <w:rPr>
                <w:sz w:val="20"/>
                <w:szCs w:val="20"/>
                <w:lang w:val="en-GB"/>
              </w:rPr>
              <w:t xml:space="preserve"> (0.</w:t>
            </w:r>
            <w:r>
              <w:rPr>
                <w:rFonts w:hint="eastAsia"/>
                <w:sz w:val="20"/>
                <w:szCs w:val="20"/>
                <w:lang w:val="en-US" w:eastAsia="zh-CN"/>
              </w:rPr>
              <w:t>34~</w:t>
            </w:r>
            <w:r>
              <w:rPr>
                <w:sz w:val="20"/>
                <w:szCs w:val="20"/>
                <w:lang w:val="en-GB"/>
              </w:rPr>
              <w:t>0.</w:t>
            </w:r>
            <w:r>
              <w:rPr>
                <w:rFonts w:hint="eastAsia"/>
                <w:sz w:val="20"/>
                <w:szCs w:val="20"/>
                <w:lang w:val="en-US" w:eastAsia="zh-CN"/>
              </w:rPr>
              <w:t>58</w:t>
            </w:r>
            <w:r>
              <w:rPr>
                <w:sz w:val="20"/>
                <w:szCs w:val="20"/>
                <w:lang w:val="en-GB"/>
              </w:rPr>
              <w:t>)</w:t>
            </w:r>
          </w:p>
        </w:tc>
        <w:tc>
          <w:tcPr>
            <w:tcW w:w="951" w:type="dxa"/>
            <w:tcBorders>
              <w:top w:val="nil"/>
              <w:bottom w:val="nil"/>
            </w:tcBorders>
          </w:tcPr>
          <w:p w:rsidR="004241DA" w:rsidRDefault="00F12591">
            <w:pPr>
              <w:jc w:val="center"/>
              <w:rPr>
                <w:sz w:val="20"/>
                <w:szCs w:val="20"/>
                <w:lang w:val="en-GB"/>
              </w:rPr>
            </w:pPr>
            <w:r>
              <w:rPr>
                <w:rFonts w:hint="eastAsia"/>
                <w:sz w:val="20"/>
                <w:szCs w:val="20"/>
                <w:lang w:val="en-US" w:eastAsia="zh-CN"/>
              </w:rPr>
              <w:t>20</w:t>
            </w:r>
            <w:r>
              <w:rPr>
                <w:sz w:val="20"/>
                <w:szCs w:val="20"/>
                <w:lang w:eastAsia="zh-Hans"/>
              </w:rPr>
              <w:t>%</w:t>
            </w:r>
          </w:p>
        </w:tc>
        <w:tc>
          <w:tcPr>
            <w:tcW w:w="2197" w:type="dxa"/>
            <w:tcBorders>
              <w:top w:val="nil"/>
              <w:bottom w:val="nil"/>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top w:val="nil"/>
              <w:bottom w:val="single" w:sz="4" w:space="0" w:color="auto"/>
            </w:tcBorders>
          </w:tcPr>
          <w:p w:rsidR="004241DA" w:rsidRDefault="00F12591">
            <w:pPr>
              <w:rPr>
                <w:b/>
                <w:bCs/>
                <w:sz w:val="20"/>
                <w:szCs w:val="20"/>
                <w:lang w:val="en-US" w:eastAsia="zh-CN"/>
              </w:rPr>
            </w:pPr>
            <w:r>
              <w:rPr>
                <w:rFonts w:hint="eastAsia"/>
                <w:bCs/>
                <w:sz w:val="20"/>
                <w:szCs w:val="20"/>
                <w:lang w:val="en-US" w:eastAsia="zh-CN"/>
              </w:rPr>
              <w:t>4</w:t>
            </w:r>
            <w:r>
              <w:rPr>
                <w:bCs/>
                <w:sz w:val="20"/>
                <w:szCs w:val="20"/>
                <w:lang w:val="en-GB"/>
              </w:rPr>
              <w:t xml:space="preserve">.2 </w:t>
            </w:r>
            <w:r>
              <w:rPr>
                <w:rFonts w:hint="eastAsia"/>
                <w:bCs/>
                <w:sz w:val="20"/>
                <w:szCs w:val="20"/>
                <w:lang w:val="en-US" w:eastAsia="zh-CN"/>
              </w:rPr>
              <w:t>Repeated RM</w:t>
            </w:r>
          </w:p>
        </w:tc>
        <w:tc>
          <w:tcPr>
            <w:tcW w:w="950" w:type="dxa"/>
            <w:tcBorders>
              <w:top w:val="nil"/>
              <w:bottom w:val="single" w:sz="4" w:space="0" w:color="auto"/>
            </w:tcBorders>
          </w:tcPr>
          <w:p w:rsidR="004241DA" w:rsidRDefault="00F12591">
            <w:pPr>
              <w:rPr>
                <w:sz w:val="20"/>
                <w:szCs w:val="20"/>
                <w:lang w:val="en-GB"/>
              </w:rPr>
            </w:pPr>
            <w:r>
              <w:rPr>
                <w:sz w:val="20"/>
                <w:szCs w:val="20"/>
                <w:lang w:eastAsia="zh-Hans"/>
              </w:rPr>
              <w:t>3</w:t>
            </w:r>
          </w:p>
        </w:tc>
        <w:tc>
          <w:tcPr>
            <w:tcW w:w="1359" w:type="dxa"/>
            <w:tcBorders>
              <w:top w:val="nil"/>
              <w:bottom w:val="single" w:sz="4" w:space="0" w:color="auto"/>
            </w:tcBorders>
          </w:tcPr>
          <w:p w:rsidR="004241DA" w:rsidRDefault="00F12591">
            <w:pPr>
              <w:rPr>
                <w:sz w:val="20"/>
                <w:szCs w:val="20"/>
                <w:lang w:val="en-GB"/>
              </w:rPr>
            </w:pPr>
            <w:r>
              <w:rPr>
                <w:rFonts w:hint="eastAsia"/>
                <w:sz w:val="20"/>
                <w:szCs w:val="20"/>
                <w:lang w:val="en-US" w:eastAsia="zh-CN"/>
              </w:rPr>
              <w:t>220</w:t>
            </w:r>
          </w:p>
        </w:tc>
        <w:tc>
          <w:tcPr>
            <w:tcW w:w="3025" w:type="dxa"/>
            <w:tcBorders>
              <w:top w:val="nil"/>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single" w:sz="4" w:space="0" w:color="auto"/>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40</w:t>
            </w:r>
            <w:r>
              <w:rPr>
                <w:sz w:val="20"/>
                <w:szCs w:val="20"/>
                <w:lang w:val="en-GB"/>
              </w:rPr>
              <w:t xml:space="preserve"> (0.</w:t>
            </w:r>
            <w:r>
              <w:rPr>
                <w:rFonts w:hint="eastAsia"/>
                <w:sz w:val="20"/>
                <w:szCs w:val="20"/>
                <w:lang w:val="en-US" w:eastAsia="zh-CN"/>
              </w:rPr>
              <w:t>17~</w:t>
            </w:r>
            <w:r>
              <w:rPr>
                <w:sz w:val="20"/>
                <w:szCs w:val="20"/>
                <w:lang w:val="en-GB"/>
              </w:rPr>
              <w:t>0.</w:t>
            </w:r>
            <w:r>
              <w:rPr>
                <w:rFonts w:hint="eastAsia"/>
                <w:sz w:val="20"/>
                <w:szCs w:val="20"/>
                <w:lang w:val="en-US" w:eastAsia="zh-CN"/>
              </w:rPr>
              <w:t>97</w:t>
            </w:r>
            <w:r>
              <w:rPr>
                <w:sz w:val="20"/>
                <w:szCs w:val="20"/>
                <w:lang w:val="en-GB"/>
              </w:rPr>
              <w:t>)</w:t>
            </w:r>
          </w:p>
        </w:tc>
        <w:tc>
          <w:tcPr>
            <w:tcW w:w="951" w:type="dxa"/>
            <w:tcBorders>
              <w:top w:val="nil"/>
              <w:bottom w:val="single" w:sz="4" w:space="0" w:color="auto"/>
            </w:tcBorders>
          </w:tcPr>
          <w:p w:rsidR="004241DA" w:rsidRDefault="00F12591">
            <w:pPr>
              <w:jc w:val="center"/>
              <w:rPr>
                <w:sz w:val="20"/>
                <w:szCs w:val="20"/>
                <w:lang w:val="en-GB"/>
              </w:rPr>
            </w:pPr>
            <w:r>
              <w:rPr>
                <w:rFonts w:hint="eastAsia"/>
                <w:sz w:val="20"/>
                <w:szCs w:val="20"/>
                <w:lang w:val="en-US" w:eastAsia="zh-CN"/>
              </w:rPr>
              <w:t>59</w:t>
            </w:r>
            <w:r>
              <w:rPr>
                <w:sz w:val="20"/>
                <w:szCs w:val="20"/>
                <w:lang w:eastAsia="zh-Hans"/>
              </w:rPr>
              <w:t>%</w:t>
            </w:r>
          </w:p>
        </w:tc>
        <w:tc>
          <w:tcPr>
            <w:tcW w:w="2197" w:type="dxa"/>
            <w:tcBorders>
              <w:top w:val="nil"/>
              <w:bottom w:val="single" w:sz="4" w:space="0" w:color="auto"/>
            </w:tcBorders>
          </w:tcPr>
          <w:p w:rsidR="004241DA" w:rsidRDefault="00F12591">
            <w:pPr>
              <w:jc w:val="center"/>
              <w:rPr>
                <w:sz w:val="20"/>
                <w:szCs w:val="20"/>
                <w:lang w:val="en-GB"/>
              </w:rPr>
            </w:pPr>
            <w:r>
              <w:rPr>
                <w:sz w:val="20"/>
                <w:szCs w:val="20"/>
                <w:lang w:eastAsia="zh-Hans"/>
              </w:rPr>
              <w:t>0.04</w:t>
            </w:r>
          </w:p>
        </w:tc>
      </w:tr>
      <w:tr w:rsidR="004241DA">
        <w:trPr>
          <w:trHeight w:val="340"/>
        </w:trPr>
        <w:tc>
          <w:tcPr>
            <w:tcW w:w="4046" w:type="dxa"/>
            <w:tcBorders>
              <w:top w:val="single" w:sz="4" w:space="0" w:color="auto"/>
              <w:bottom w:val="nil"/>
            </w:tcBorders>
          </w:tcPr>
          <w:p w:rsidR="004241DA" w:rsidRDefault="00F12591">
            <w:pPr>
              <w:numPr>
                <w:ilvl w:val="0"/>
                <w:numId w:val="2"/>
              </w:numPr>
              <w:rPr>
                <w:b/>
                <w:bCs/>
                <w:sz w:val="20"/>
                <w:szCs w:val="20"/>
                <w:lang w:val="en-GB"/>
              </w:rPr>
            </w:pPr>
            <w:r>
              <w:rPr>
                <w:b/>
                <w:bCs/>
                <w:sz w:val="20"/>
                <w:szCs w:val="20"/>
                <w:lang w:val="en-US" w:eastAsia="zh-CN"/>
              </w:rPr>
              <w:t>L</w:t>
            </w:r>
            <w:r>
              <w:rPr>
                <w:b/>
                <w:bCs/>
                <w:sz w:val="20"/>
                <w:szCs w:val="20"/>
                <w:lang w:val="en-GB"/>
              </w:rPr>
              <w:t>evel of</w:t>
            </w:r>
            <w:r>
              <w:rPr>
                <w:rFonts w:hint="eastAsia"/>
                <w:b/>
                <w:bCs/>
                <w:sz w:val="20"/>
                <w:szCs w:val="20"/>
                <w:lang w:val="en-US" w:eastAsia="zh-CN"/>
              </w:rPr>
              <w:t xml:space="preserve"> </w:t>
            </w:r>
            <w:r>
              <w:rPr>
                <w:rFonts w:hint="eastAsia"/>
                <w:b/>
                <w:sz w:val="20"/>
                <w:szCs w:val="20"/>
                <w:lang w:val="en-US" w:eastAsia="zh-CN"/>
              </w:rPr>
              <w:t>FiO</w:t>
            </w:r>
            <w:r>
              <w:rPr>
                <w:rFonts w:hint="eastAsia"/>
                <w:b/>
                <w:sz w:val="20"/>
                <w:szCs w:val="20"/>
                <w:vertAlign w:val="subscript"/>
                <w:lang w:val="en-US" w:eastAsia="zh-CN"/>
              </w:rPr>
              <w:t>2</w:t>
            </w:r>
          </w:p>
        </w:tc>
        <w:tc>
          <w:tcPr>
            <w:tcW w:w="950" w:type="dxa"/>
            <w:tcBorders>
              <w:top w:val="single" w:sz="4" w:space="0" w:color="auto"/>
              <w:bottom w:val="nil"/>
            </w:tcBorders>
          </w:tcPr>
          <w:p w:rsidR="004241DA" w:rsidRDefault="004241DA">
            <w:pPr>
              <w:rPr>
                <w:sz w:val="20"/>
                <w:szCs w:val="20"/>
                <w:lang w:val="en-GB"/>
              </w:rPr>
            </w:pPr>
          </w:p>
        </w:tc>
        <w:tc>
          <w:tcPr>
            <w:tcW w:w="1359" w:type="dxa"/>
            <w:tcBorders>
              <w:top w:val="single" w:sz="4" w:space="0" w:color="auto"/>
              <w:bottom w:val="nil"/>
            </w:tcBorders>
          </w:tcPr>
          <w:p w:rsidR="004241DA" w:rsidRDefault="004241DA">
            <w:pPr>
              <w:rPr>
                <w:sz w:val="20"/>
                <w:szCs w:val="20"/>
                <w:lang w:val="en-GB"/>
              </w:rPr>
            </w:pPr>
          </w:p>
        </w:tc>
        <w:tc>
          <w:tcPr>
            <w:tcW w:w="3025" w:type="dxa"/>
            <w:tcBorders>
              <w:top w:val="single" w:sz="4" w:space="0" w:color="auto"/>
              <w:bottom w:val="nil"/>
            </w:tcBorders>
          </w:tcPr>
          <w:p w:rsidR="004241DA" w:rsidRDefault="004241DA">
            <w:pPr>
              <w:jc w:val="center"/>
              <w:rPr>
                <w:sz w:val="20"/>
                <w:szCs w:val="20"/>
                <w:lang w:val="en-GB"/>
              </w:rPr>
            </w:pPr>
          </w:p>
        </w:tc>
        <w:tc>
          <w:tcPr>
            <w:tcW w:w="1818" w:type="dxa"/>
            <w:tcBorders>
              <w:top w:val="single" w:sz="4" w:space="0" w:color="auto"/>
              <w:bottom w:val="nil"/>
            </w:tcBorders>
          </w:tcPr>
          <w:p w:rsidR="004241DA" w:rsidRDefault="004241DA">
            <w:pPr>
              <w:jc w:val="center"/>
              <w:rPr>
                <w:sz w:val="20"/>
                <w:szCs w:val="20"/>
                <w:lang w:val="en-GB"/>
              </w:rPr>
            </w:pPr>
          </w:p>
        </w:tc>
        <w:tc>
          <w:tcPr>
            <w:tcW w:w="951" w:type="dxa"/>
            <w:tcBorders>
              <w:top w:val="single" w:sz="4" w:space="0" w:color="auto"/>
              <w:bottom w:val="nil"/>
            </w:tcBorders>
          </w:tcPr>
          <w:p w:rsidR="004241DA" w:rsidRDefault="004241DA">
            <w:pPr>
              <w:jc w:val="center"/>
              <w:rPr>
                <w:sz w:val="20"/>
                <w:szCs w:val="20"/>
                <w:lang w:val="en-GB"/>
              </w:rPr>
            </w:pPr>
          </w:p>
        </w:tc>
        <w:tc>
          <w:tcPr>
            <w:tcW w:w="2197" w:type="dxa"/>
            <w:tcBorders>
              <w:top w:val="single" w:sz="4" w:space="0" w:color="auto"/>
              <w:bottom w:val="nil"/>
            </w:tcBorders>
          </w:tcPr>
          <w:p w:rsidR="004241DA" w:rsidRDefault="00F12591">
            <w:pPr>
              <w:jc w:val="center"/>
              <w:rPr>
                <w:sz w:val="20"/>
                <w:szCs w:val="20"/>
                <w:lang w:val="en-GB"/>
              </w:rPr>
            </w:pPr>
            <w:r>
              <w:rPr>
                <w:rFonts w:hint="eastAsia"/>
                <w:sz w:val="20"/>
                <w:szCs w:val="20"/>
                <w:lang w:val="en-US" w:eastAsia="zh-CN"/>
              </w:rPr>
              <w:t>0.68</w:t>
            </w:r>
          </w:p>
        </w:tc>
      </w:tr>
      <w:tr w:rsidR="004241DA">
        <w:trPr>
          <w:trHeight w:val="340"/>
        </w:trPr>
        <w:tc>
          <w:tcPr>
            <w:tcW w:w="4046" w:type="dxa"/>
            <w:tcBorders>
              <w:top w:val="nil"/>
              <w:bottom w:val="nil"/>
            </w:tcBorders>
          </w:tcPr>
          <w:p w:rsidR="004241DA" w:rsidRDefault="00F12591">
            <w:pPr>
              <w:rPr>
                <w:b/>
                <w:bCs/>
                <w:sz w:val="20"/>
                <w:szCs w:val="20"/>
                <w:lang w:val="en-US" w:eastAsia="zh-CN"/>
              </w:rPr>
            </w:pPr>
            <w:r>
              <w:rPr>
                <w:rFonts w:hint="eastAsia"/>
                <w:bCs/>
                <w:sz w:val="20"/>
                <w:szCs w:val="20"/>
                <w:lang w:val="en-US" w:eastAsia="zh-CN"/>
              </w:rPr>
              <w:t>5</w:t>
            </w:r>
            <w:r>
              <w:rPr>
                <w:bCs/>
                <w:sz w:val="20"/>
                <w:szCs w:val="20"/>
                <w:lang w:val="en-GB"/>
              </w:rPr>
              <w:t xml:space="preserve">.1 </w:t>
            </w:r>
            <w:r>
              <w:rPr>
                <w:rFonts w:hint="eastAsia"/>
                <w:bCs/>
                <w:sz w:val="20"/>
                <w:szCs w:val="20"/>
                <w:lang w:val="en-US" w:eastAsia="zh-CN"/>
              </w:rPr>
              <w:t>&lt;0.6</w:t>
            </w:r>
          </w:p>
        </w:tc>
        <w:tc>
          <w:tcPr>
            <w:tcW w:w="950" w:type="dxa"/>
            <w:tcBorders>
              <w:top w:val="nil"/>
              <w:bottom w:val="nil"/>
            </w:tcBorders>
          </w:tcPr>
          <w:p w:rsidR="004241DA" w:rsidRDefault="00F12591">
            <w:pPr>
              <w:rPr>
                <w:sz w:val="20"/>
                <w:szCs w:val="20"/>
                <w:lang w:val="en-GB"/>
              </w:rPr>
            </w:pPr>
            <w:r>
              <w:rPr>
                <w:rFonts w:hint="eastAsia"/>
                <w:sz w:val="20"/>
                <w:szCs w:val="20"/>
                <w:lang w:val="en-US" w:eastAsia="zh-CN"/>
              </w:rPr>
              <w:t>7</w:t>
            </w:r>
          </w:p>
        </w:tc>
        <w:tc>
          <w:tcPr>
            <w:tcW w:w="1359" w:type="dxa"/>
            <w:tcBorders>
              <w:top w:val="nil"/>
              <w:bottom w:val="nil"/>
            </w:tcBorders>
          </w:tcPr>
          <w:p w:rsidR="004241DA" w:rsidRDefault="00F12591">
            <w:pPr>
              <w:rPr>
                <w:sz w:val="20"/>
                <w:szCs w:val="20"/>
                <w:lang w:val="en-GB"/>
              </w:rPr>
            </w:pPr>
            <w:r>
              <w:rPr>
                <w:rFonts w:hint="eastAsia"/>
                <w:sz w:val="20"/>
                <w:szCs w:val="20"/>
                <w:lang w:val="en-US" w:eastAsia="zh-CN"/>
              </w:rPr>
              <w:t>503</w:t>
            </w:r>
          </w:p>
        </w:tc>
        <w:tc>
          <w:tcPr>
            <w:tcW w:w="3025" w:type="dxa"/>
            <w:tcBorders>
              <w:top w:val="nil"/>
              <w:bottom w:val="nil"/>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nil"/>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45</w:t>
            </w:r>
            <w:r>
              <w:rPr>
                <w:sz w:val="20"/>
                <w:szCs w:val="20"/>
                <w:lang w:val="en-GB"/>
              </w:rPr>
              <w:t xml:space="preserve"> (0.</w:t>
            </w:r>
            <w:r>
              <w:rPr>
                <w:rFonts w:hint="eastAsia"/>
                <w:sz w:val="20"/>
                <w:szCs w:val="20"/>
                <w:lang w:val="en-US" w:eastAsia="zh-CN"/>
              </w:rPr>
              <w:t>33~</w:t>
            </w:r>
            <w:r>
              <w:rPr>
                <w:sz w:val="20"/>
                <w:szCs w:val="20"/>
                <w:lang w:val="en-GB"/>
              </w:rPr>
              <w:t>0.</w:t>
            </w:r>
            <w:r>
              <w:rPr>
                <w:rFonts w:hint="eastAsia"/>
                <w:sz w:val="20"/>
                <w:szCs w:val="20"/>
                <w:lang w:val="en-US" w:eastAsia="zh-CN"/>
              </w:rPr>
              <w:t>62</w:t>
            </w:r>
            <w:r>
              <w:rPr>
                <w:sz w:val="20"/>
                <w:szCs w:val="20"/>
                <w:lang w:val="en-GB"/>
              </w:rPr>
              <w:t>)</w:t>
            </w:r>
          </w:p>
        </w:tc>
        <w:tc>
          <w:tcPr>
            <w:tcW w:w="951" w:type="dxa"/>
            <w:tcBorders>
              <w:top w:val="nil"/>
              <w:bottom w:val="nil"/>
            </w:tcBorders>
          </w:tcPr>
          <w:p w:rsidR="004241DA" w:rsidRDefault="00F12591">
            <w:pPr>
              <w:jc w:val="center"/>
              <w:rPr>
                <w:sz w:val="20"/>
                <w:szCs w:val="20"/>
                <w:lang w:val="en-GB"/>
              </w:rPr>
            </w:pPr>
            <w:r>
              <w:rPr>
                <w:rFonts w:hint="eastAsia"/>
                <w:sz w:val="20"/>
                <w:szCs w:val="20"/>
                <w:lang w:val="en-US" w:eastAsia="zh-CN"/>
              </w:rPr>
              <w:t>32%</w:t>
            </w:r>
          </w:p>
        </w:tc>
        <w:tc>
          <w:tcPr>
            <w:tcW w:w="2197" w:type="dxa"/>
            <w:tcBorders>
              <w:top w:val="nil"/>
              <w:bottom w:val="nil"/>
            </w:tcBorders>
          </w:tcPr>
          <w:p w:rsidR="004241DA" w:rsidRDefault="00F12591">
            <w:pPr>
              <w:jc w:val="center"/>
              <w:rPr>
                <w:sz w:val="20"/>
                <w:szCs w:val="20"/>
                <w:lang w:val="en-GB"/>
              </w:rPr>
            </w:pPr>
            <w:r>
              <w:rPr>
                <w:sz w:val="20"/>
                <w:szCs w:val="20"/>
                <w:lang w:eastAsia="zh-Hans"/>
              </w:rPr>
              <w:t>&lt;0.001</w:t>
            </w:r>
          </w:p>
        </w:tc>
      </w:tr>
      <w:tr w:rsidR="004241DA">
        <w:trPr>
          <w:trHeight w:val="340"/>
        </w:trPr>
        <w:tc>
          <w:tcPr>
            <w:tcW w:w="4046" w:type="dxa"/>
            <w:tcBorders>
              <w:top w:val="nil"/>
              <w:bottom w:val="single" w:sz="4" w:space="0" w:color="auto"/>
            </w:tcBorders>
          </w:tcPr>
          <w:p w:rsidR="004241DA" w:rsidRDefault="00F12591">
            <w:pPr>
              <w:rPr>
                <w:b/>
                <w:bCs/>
                <w:sz w:val="20"/>
                <w:szCs w:val="20"/>
                <w:lang w:val="en-US" w:eastAsia="zh-CN"/>
              </w:rPr>
            </w:pPr>
            <w:r>
              <w:rPr>
                <w:rFonts w:hint="eastAsia"/>
                <w:bCs/>
                <w:sz w:val="20"/>
                <w:szCs w:val="20"/>
                <w:lang w:val="en-US" w:eastAsia="zh-CN"/>
              </w:rPr>
              <w:t>5</w:t>
            </w:r>
            <w:r>
              <w:rPr>
                <w:bCs/>
                <w:sz w:val="20"/>
                <w:szCs w:val="20"/>
                <w:lang w:val="en-GB"/>
              </w:rPr>
              <w:t xml:space="preserve">.2 </w:t>
            </w:r>
            <w:r>
              <w:rPr>
                <w:bCs/>
                <w:sz w:val="20"/>
                <w:szCs w:val="20"/>
                <w:lang w:val="en-US" w:eastAsia="zh-CN"/>
              </w:rPr>
              <w:t>≥</w:t>
            </w:r>
            <w:r>
              <w:rPr>
                <w:rFonts w:hint="eastAsia"/>
                <w:bCs/>
                <w:sz w:val="20"/>
                <w:szCs w:val="20"/>
                <w:lang w:val="en-US" w:eastAsia="zh-CN"/>
              </w:rPr>
              <w:t>0.6</w:t>
            </w:r>
          </w:p>
        </w:tc>
        <w:tc>
          <w:tcPr>
            <w:tcW w:w="950" w:type="dxa"/>
            <w:tcBorders>
              <w:top w:val="nil"/>
              <w:bottom w:val="single" w:sz="4" w:space="0" w:color="auto"/>
            </w:tcBorders>
          </w:tcPr>
          <w:p w:rsidR="004241DA" w:rsidRDefault="00F12591">
            <w:pPr>
              <w:rPr>
                <w:sz w:val="20"/>
                <w:szCs w:val="20"/>
                <w:lang w:val="en-GB"/>
              </w:rPr>
            </w:pPr>
            <w:r>
              <w:rPr>
                <w:rFonts w:hint="eastAsia"/>
                <w:sz w:val="20"/>
                <w:szCs w:val="20"/>
                <w:lang w:val="en-US" w:eastAsia="zh-CN"/>
              </w:rPr>
              <w:t>3</w:t>
            </w:r>
          </w:p>
        </w:tc>
        <w:tc>
          <w:tcPr>
            <w:tcW w:w="1359" w:type="dxa"/>
            <w:tcBorders>
              <w:top w:val="nil"/>
              <w:bottom w:val="single" w:sz="4" w:space="0" w:color="auto"/>
            </w:tcBorders>
          </w:tcPr>
          <w:p w:rsidR="004241DA" w:rsidRDefault="00F12591">
            <w:pPr>
              <w:rPr>
                <w:sz w:val="20"/>
                <w:szCs w:val="20"/>
                <w:lang w:val="en-GB"/>
              </w:rPr>
            </w:pPr>
            <w:r>
              <w:rPr>
                <w:rFonts w:hint="eastAsia"/>
                <w:sz w:val="20"/>
                <w:szCs w:val="20"/>
                <w:lang w:val="en-US" w:eastAsia="zh-CN"/>
              </w:rPr>
              <w:t>220</w:t>
            </w:r>
          </w:p>
        </w:tc>
        <w:tc>
          <w:tcPr>
            <w:tcW w:w="3025" w:type="dxa"/>
            <w:tcBorders>
              <w:top w:val="nil"/>
              <w:bottom w:val="single" w:sz="4" w:space="0" w:color="auto"/>
            </w:tcBorders>
          </w:tcPr>
          <w:p w:rsidR="004241DA" w:rsidRDefault="00F12591">
            <w:pPr>
              <w:jc w:val="center"/>
              <w:rPr>
                <w:sz w:val="20"/>
                <w:szCs w:val="20"/>
                <w:lang w:val="en-GB"/>
              </w:rPr>
            </w:pPr>
            <w:r>
              <w:rPr>
                <w:sz w:val="20"/>
                <w:szCs w:val="20"/>
                <w:lang w:val="en-GB"/>
              </w:rPr>
              <w:t>Risk Ratio (Random, 95% CI)</w:t>
            </w:r>
          </w:p>
        </w:tc>
        <w:tc>
          <w:tcPr>
            <w:tcW w:w="1818" w:type="dxa"/>
            <w:tcBorders>
              <w:top w:val="nil"/>
              <w:bottom w:val="single" w:sz="4" w:space="0" w:color="auto"/>
            </w:tcBorders>
          </w:tcPr>
          <w:p w:rsidR="004241DA" w:rsidRDefault="00F12591">
            <w:pPr>
              <w:jc w:val="center"/>
              <w:rPr>
                <w:sz w:val="20"/>
                <w:szCs w:val="20"/>
                <w:lang w:val="en-GB"/>
              </w:rPr>
            </w:pPr>
            <w:r>
              <w:rPr>
                <w:sz w:val="20"/>
                <w:szCs w:val="20"/>
                <w:lang w:val="en-GB"/>
              </w:rPr>
              <w:t>0.</w:t>
            </w:r>
            <w:r>
              <w:rPr>
                <w:rFonts w:hint="eastAsia"/>
                <w:sz w:val="20"/>
                <w:szCs w:val="20"/>
                <w:lang w:val="en-US" w:eastAsia="zh-CN"/>
              </w:rPr>
              <w:t>39</w:t>
            </w:r>
            <w:r>
              <w:rPr>
                <w:sz w:val="20"/>
                <w:szCs w:val="20"/>
                <w:lang w:val="en-GB"/>
              </w:rPr>
              <w:t xml:space="preserve"> (0.</w:t>
            </w:r>
            <w:r>
              <w:rPr>
                <w:rFonts w:hint="eastAsia"/>
                <w:sz w:val="20"/>
                <w:szCs w:val="20"/>
                <w:lang w:val="en-US" w:eastAsia="zh-CN"/>
              </w:rPr>
              <w:t>20~</w:t>
            </w:r>
            <w:r>
              <w:rPr>
                <w:sz w:val="20"/>
                <w:szCs w:val="20"/>
                <w:lang w:val="en-GB"/>
              </w:rPr>
              <w:t>0.</w:t>
            </w:r>
            <w:r>
              <w:rPr>
                <w:sz w:val="20"/>
                <w:szCs w:val="20"/>
              </w:rPr>
              <w:t>7</w:t>
            </w:r>
            <w:r>
              <w:rPr>
                <w:rFonts w:hint="eastAsia"/>
                <w:sz w:val="20"/>
                <w:szCs w:val="20"/>
                <w:lang w:val="en-US" w:eastAsia="zh-CN"/>
              </w:rPr>
              <w:t>5</w:t>
            </w:r>
            <w:r>
              <w:rPr>
                <w:sz w:val="20"/>
                <w:szCs w:val="20"/>
                <w:lang w:val="en-GB"/>
              </w:rPr>
              <w:t>)</w:t>
            </w:r>
          </w:p>
        </w:tc>
        <w:tc>
          <w:tcPr>
            <w:tcW w:w="951" w:type="dxa"/>
            <w:tcBorders>
              <w:top w:val="nil"/>
              <w:bottom w:val="single" w:sz="4" w:space="0" w:color="auto"/>
            </w:tcBorders>
          </w:tcPr>
          <w:p w:rsidR="004241DA" w:rsidRDefault="00F12591">
            <w:pPr>
              <w:jc w:val="center"/>
              <w:rPr>
                <w:sz w:val="20"/>
                <w:szCs w:val="20"/>
                <w:lang w:val="en-GB"/>
              </w:rPr>
            </w:pPr>
            <w:r>
              <w:rPr>
                <w:rFonts w:hint="eastAsia"/>
                <w:sz w:val="20"/>
                <w:szCs w:val="20"/>
                <w:lang w:val="en-US" w:eastAsia="zh-CN"/>
              </w:rPr>
              <w:t>47%</w:t>
            </w:r>
          </w:p>
        </w:tc>
        <w:tc>
          <w:tcPr>
            <w:tcW w:w="2197" w:type="dxa"/>
            <w:tcBorders>
              <w:top w:val="nil"/>
              <w:bottom w:val="single" w:sz="4" w:space="0" w:color="auto"/>
            </w:tcBorders>
          </w:tcPr>
          <w:p w:rsidR="004241DA" w:rsidRDefault="00F12591">
            <w:pPr>
              <w:jc w:val="center"/>
              <w:rPr>
                <w:sz w:val="20"/>
                <w:szCs w:val="20"/>
                <w:lang w:val="en-GB"/>
              </w:rPr>
            </w:pPr>
            <w:r>
              <w:rPr>
                <w:sz w:val="20"/>
                <w:szCs w:val="20"/>
                <w:lang w:eastAsia="zh-Hans"/>
              </w:rPr>
              <w:t>0.0</w:t>
            </w:r>
            <w:r>
              <w:rPr>
                <w:rFonts w:hint="eastAsia"/>
                <w:sz w:val="20"/>
                <w:szCs w:val="20"/>
                <w:lang w:val="en-US" w:eastAsia="zh-CN"/>
              </w:rPr>
              <w:t>05</w:t>
            </w:r>
          </w:p>
        </w:tc>
      </w:tr>
    </w:tbl>
    <w:p w:rsidR="004241DA" w:rsidRDefault="004241DA">
      <w:pPr>
        <w:jc w:val="left"/>
        <w:rPr>
          <w:rFonts w:ascii="Times New Roman Bold" w:eastAsia="Arial Narrow" w:hAnsi="Times New Roman Bold" w:cs="Times New Roman Bold"/>
          <w:color w:val="000000"/>
          <w:sz w:val="22"/>
          <w:lang w:val="en-US" w:eastAsia="zh-CN" w:bidi="ar"/>
        </w:rPr>
      </w:pPr>
    </w:p>
    <w:p w:rsidR="004241DA" w:rsidRDefault="00F12591">
      <w:pPr>
        <w:jc w:val="left"/>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hint="eastAsia"/>
          <w:i/>
          <w:iCs/>
          <w:color w:val="000000"/>
          <w:sz w:val="22"/>
          <w:lang w:val="en-US" w:eastAsia="zh-CN" w:bidi="ar"/>
        </w:rPr>
        <w:t>RM</w:t>
      </w:r>
      <w:r>
        <w:rPr>
          <w:rFonts w:ascii="Times New Roman Bold" w:eastAsia="Arial Narrow" w:hAnsi="Times New Roman Bold" w:cs="Times New Roman Bold" w:hint="eastAsia"/>
          <w:color w:val="000000"/>
          <w:sz w:val="22"/>
          <w:lang w:val="en-US" w:eastAsia="zh-CN" w:bidi="ar"/>
        </w:rPr>
        <w:t xml:space="preserve"> Recruitment maneuver; </w:t>
      </w:r>
      <w:r>
        <w:rPr>
          <w:rFonts w:ascii="Times New Roman Bold" w:eastAsia="Arial Narrow" w:hAnsi="Times New Roman Bold" w:cs="Times New Roman Bold" w:hint="eastAsia"/>
          <w:i/>
          <w:iCs/>
          <w:color w:val="000000"/>
          <w:sz w:val="22"/>
          <w:lang w:val="en-US" w:eastAsia="zh-CN" w:bidi="ar"/>
        </w:rPr>
        <w:t>FiO</w:t>
      </w:r>
      <w:r>
        <w:rPr>
          <w:rFonts w:ascii="Times New Roman Bold" w:eastAsia="Arial Narrow" w:hAnsi="Times New Roman Bold" w:cs="Times New Roman Bold" w:hint="eastAsia"/>
          <w:i/>
          <w:iCs/>
          <w:color w:val="000000"/>
          <w:sz w:val="22"/>
          <w:vertAlign w:val="subscript"/>
          <w:lang w:val="en-US" w:eastAsia="zh-CN" w:bidi="ar"/>
        </w:rPr>
        <w:t>2</w:t>
      </w:r>
      <w:r>
        <w:rPr>
          <w:rFonts w:ascii="Times New Roman Bold" w:eastAsia="Arial Narrow" w:hAnsi="Times New Roman Bold" w:cs="Times New Roman Bold" w:hint="eastAsia"/>
          <w:color w:val="000000"/>
          <w:sz w:val="22"/>
          <w:lang w:val="en-US" w:eastAsia="zh-CN" w:bidi="ar"/>
        </w:rPr>
        <w:t xml:space="preserve"> fraction of inspiratory oxygen</w:t>
      </w:r>
      <w:r>
        <w:rPr>
          <w:rFonts w:ascii="Times New Roman Bold" w:eastAsia="Arial Narrow" w:hAnsi="Times New Roman Bold" w:cs="Times New Roman Bold"/>
          <w:b/>
          <w:bCs/>
          <w:color w:val="000000"/>
          <w:sz w:val="24"/>
          <w:szCs w:val="24"/>
          <w:lang w:val="en-US" w:eastAsia="zh-CN" w:bidi="ar"/>
        </w:rPr>
        <w:br w:type="page"/>
      </w:r>
    </w:p>
    <w:p w:rsidR="004241DA" w:rsidRDefault="004241DA">
      <w:pPr>
        <w:widowControl/>
        <w:spacing w:line="360" w:lineRule="auto"/>
        <w:jc w:val="left"/>
        <w:rPr>
          <w:rFonts w:ascii="Times New Roman Bold" w:eastAsia="Arial Narrow" w:hAnsi="Times New Roman Bold" w:cs="Times New Roman Bold"/>
          <w:b/>
          <w:bCs/>
          <w:color w:val="000000"/>
          <w:sz w:val="24"/>
          <w:szCs w:val="24"/>
          <w:lang w:val="en-US" w:eastAsia="zh-CN" w:bidi="ar"/>
        </w:rPr>
        <w:sectPr w:rsidR="004241DA">
          <w:pgSz w:w="16837" w:h="11905" w:orient="landscape"/>
          <w:pgMar w:top="720" w:right="720" w:bottom="720" w:left="720" w:header="720" w:footer="720" w:gutter="0"/>
          <w:cols w:space="720"/>
        </w:sectPr>
      </w:pPr>
    </w:p>
    <w:p w:rsidR="004241DA" w:rsidRDefault="00F12591">
      <w:pPr>
        <w:widowControl/>
        <w:spacing w:line="360" w:lineRule="auto"/>
        <w:jc w:val="left"/>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1 </w:t>
      </w:r>
      <w:r>
        <w:rPr>
          <w:rFonts w:hint="eastAsia"/>
          <w:sz w:val="22"/>
          <w:lang w:val="en-US" w:eastAsia="zh-CN"/>
        </w:rPr>
        <w:t xml:space="preserve">Forest plot for early postoperative </w:t>
      </w:r>
      <w:r>
        <w:rPr>
          <w:rFonts w:hint="eastAsia"/>
          <w:sz w:val="22"/>
          <w:lang w:val="en-US" w:eastAsia="zh-CN"/>
        </w:rPr>
        <w:t>lung ultrasound score</w:t>
      </w:r>
      <w:r>
        <w:rPr>
          <w:rFonts w:hint="eastAsia"/>
          <w:sz w:val="22"/>
          <w:lang w:val="en-US" w:eastAsia="zh-CN"/>
        </w:rPr>
        <w:t xml:space="preserve"> between the </w:t>
      </w:r>
      <w:r>
        <w:rPr>
          <w:rFonts w:hint="eastAsia"/>
          <w:sz w:val="22"/>
          <w:lang w:val="en-US" w:eastAsia="zh-CN"/>
        </w:rPr>
        <w:t>intervention group</w:t>
      </w:r>
      <w:r>
        <w:rPr>
          <w:rFonts w:hint="eastAsia"/>
          <w:sz w:val="22"/>
          <w:lang w:val="en-US" w:eastAsia="zh-CN"/>
        </w:rPr>
        <w:t xml:space="preserve"> and the control group</w:t>
      </w:r>
      <w:r>
        <w:rPr>
          <w:rFonts w:hint="eastAsia"/>
          <w:sz w:val="22"/>
          <w:lang w:val="en-US" w:eastAsia="zh-CN"/>
        </w:rPr>
        <w:t xml:space="preserve">.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widowControl/>
        <w:jc w:val="left"/>
        <w:rPr>
          <w:rFonts w:ascii="Times New Roman Bold" w:eastAsia="Arial Narrow" w:hAnsi="Times New Roman Bold" w:cs="Times New Roman Bold"/>
          <w:b/>
          <w:bCs/>
          <w:color w:val="000000"/>
          <w:sz w:val="22"/>
          <w:lang w:eastAsia="zh-CN" w:bidi="ar"/>
        </w:rPr>
      </w:pPr>
    </w:p>
    <w:p w:rsidR="004241DA" w:rsidRDefault="00F12591">
      <w:pPr>
        <w:widowControl/>
        <w:jc w:val="left"/>
        <w:rPr>
          <w:rFonts w:ascii="Times New Roman Bold" w:eastAsia="Arial Narrow" w:hAnsi="Times New Roman Bold" w:cs="Times New Roman Bold"/>
          <w:b/>
          <w:bCs/>
          <w:color w:val="000000"/>
          <w:sz w:val="22"/>
          <w:lang w:eastAsia="zh-CN" w:bidi="ar"/>
        </w:rPr>
      </w:pPr>
      <w:r>
        <w:rPr>
          <w:rFonts w:ascii="Times New Roman Bold" w:eastAsia="Arial Narrow" w:hAnsi="Times New Roman Bold" w:cs="Times New Roman Bold"/>
          <w:b/>
          <w:bCs/>
          <w:noProof/>
          <w:color w:val="000000"/>
          <w:sz w:val="22"/>
        </w:rPr>
        <w:drawing>
          <wp:inline distT="0" distB="0" distL="114300" distR="114300">
            <wp:extent cx="6638925" cy="2075180"/>
            <wp:effectExtent l="0" t="0" r="3175" b="7620"/>
            <wp:docPr id="3" name="图片 3"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1"/>
                    <pic:cNvPicPr>
                      <a:picLocks noChangeAspect="1"/>
                    </pic:cNvPicPr>
                  </pic:nvPicPr>
                  <pic:blipFill>
                    <a:blip r:embed="rId7"/>
                    <a:stretch>
                      <a:fillRect/>
                    </a:stretch>
                  </pic:blipFill>
                  <pic:spPr>
                    <a:xfrm>
                      <a:off x="0" y="0"/>
                      <a:ext cx="6638925" cy="2075180"/>
                    </a:xfrm>
                    <a:prstGeom prst="rect">
                      <a:avLst/>
                    </a:prstGeom>
                  </pic:spPr>
                </pic:pic>
              </a:graphicData>
            </a:graphic>
          </wp:inline>
        </w:drawing>
      </w:r>
    </w:p>
    <w:p w:rsidR="004241DA" w:rsidRDefault="004241DA">
      <w:pPr>
        <w:widowControl/>
        <w:jc w:val="left"/>
        <w:rPr>
          <w:rFonts w:ascii="Times New Roman Bold" w:eastAsia="Arial Narrow" w:hAnsi="Times New Roman Bold" w:cs="Times New Roman Bold"/>
          <w:b/>
          <w:bCs/>
          <w:color w:val="000000"/>
          <w:sz w:val="22"/>
          <w:lang w:eastAsia="zh-CN" w:bidi="ar"/>
        </w:rPr>
      </w:pPr>
    </w:p>
    <w:p w:rsidR="004241DA" w:rsidRDefault="004241DA">
      <w:pPr>
        <w:rPr>
          <w:rFonts w:ascii="Times New Roman Bold" w:eastAsia="Arial Narrow" w:hAnsi="Times New Roman Bold" w:cs="Times New Roman Bold"/>
          <w:b/>
          <w:bCs/>
          <w:color w:val="000000"/>
          <w:sz w:val="22"/>
          <w:lang w:eastAsia="zh-CN" w:bidi="ar"/>
        </w:rPr>
      </w:pP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widowControl/>
        <w:spacing w:line="360" w:lineRule="auto"/>
        <w:jc w:val="left"/>
        <w:rPr>
          <w:rFonts w:ascii="Times New Roman Bold" w:eastAsia="Arial Narrow" w:hAnsi="Times New Roman Bold" w:cs="Times New Roman Bold"/>
          <w:b/>
          <w:bCs/>
          <w:color w:val="000000"/>
          <w:sz w:val="22"/>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proofErr w:type="gramStart"/>
      <w:r>
        <w:rPr>
          <w:rFonts w:ascii="Times New Roman Bold" w:eastAsia="Arial Narrow" w:hAnsi="Times New Roman Bold" w:cs="Times New Roman Bold" w:hint="eastAsia"/>
          <w:b/>
          <w:bCs/>
          <w:color w:val="000000"/>
          <w:sz w:val="24"/>
          <w:szCs w:val="24"/>
          <w:lang w:val="en-US" w:eastAsia="zh-CN" w:bidi="ar"/>
        </w:rPr>
        <w:t xml:space="preserve">2 </w:t>
      </w:r>
      <w:r>
        <w:rPr>
          <w:rFonts w:ascii="Times New Roman Bold" w:eastAsia="Arial Narrow" w:hAnsi="Times New Roman Bold" w:cs="Times New Roman Bold" w:hint="eastAsia"/>
          <w:b/>
          <w:bCs/>
          <w:color w:val="000000"/>
          <w:sz w:val="22"/>
          <w:lang w:val="en-US" w:eastAsia="zh-CN" w:bidi="ar"/>
        </w:rPr>
        <w:t xml:space="preserve"> </w:t>
      </w:r>
      <w:r>
        <w:rPr>
          <w:rFonts w:ascii="Times New Roman Bold" w:eastAsia="Arial Narrow" w:hAnsi="Times New Roman Bold" w:cs="Times New Roman Bold" w:hint="eastAsia"/>
          <w:color w:val="000000"/>
          <w:sz w:val="22"/>
          <w:lang w:val="en-US" w:eastAsia="zh-CN" w:bidi="ar"/>
        </w:rPr>
        <w:t>Forest</w:t>
      </w:r>
      <w:proofErr w:type="gramEnd"/>
      <w:r>
        <w:rPr>
          <w:rFonts w:ascii="Times New Roman Bold" w:eastAsia="Arial Narrow" w:hAnsi="Times New Roman Bold" w:cs="Times New Roman Bold" w:hint="eastAsia"/>
          <w:color w:val="000000"/>
          <w:sz w:val="22"/>
          <w:lang w:val="en-US" w:eastAsia="zh-CN" w:bidi="ar"/>
        </w:rPr>
        <w:t xml:space="preserve"> plot for the incidence of atelectasis at the end of surgery between the ultrasound-guided recruitment maneuver and the control group.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rPr>
          <w:rFonts w:ascii="Times New Roman Bold" w:eastAsia="Arial Narrow" w:hAnsi="Times New Roman Bold" w:cs="Times New Roman Bold"/>
          <w:b/>
          <w:bCs/>
          <w:color w:val="000000"/>
          <w:sz w:val="22"/>
          <w:lang w:eastAsia="zh-CN" w:bidi="ar"/>
        </w:rPr>
      </w:pPr>
    </w:p>
    <w:p w:rsidR="004241DA" w:rsidRDefault="00F12591">
      <w:pPr>
        <w:rPr>
          <w:rFonts w:ascii="Times New Roman Bold" w:eastAsia="Arial Narrow" w:hAnsi="Times New Roman Bold" w:cs="Times New Roman Bold"/>
          <w:b/>
          <w:bCs/>
          <w:color w:val="000000"/>
          <w:sz w:val="22"/>
          <w:lang w:eastAsia="zh-CN" w:bidi="ar"/>
        </w:rPr>
      </w:pPr>
      <w:r>
        <w:rPr>
          <w:rFonts w:ascii="Times New Roman Bold" w:eastAsia="Arial Narrow" w:hAnsi="Times New Roman Bold" w:cs="Times New Roman Bold"/>
          <w:b/>
          <w:bCs/>
          <w:noProof/>
          <w:color w:val="000000"/>
          <w:sz w:val="22"/>
        </w:rPr>
        <w:drawing>
          <wp:inline distT="0" distB="0" distL="114300" distR="114300">
            <wp:extent cx="6642735" cy="2177415"/>
            <wp:effectExtent l="0" t="0" r="12065" b="6985"/>
            <wp:docPr id="4" name="图片 4"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 S2"/>
                    <pic:cNvPicPr>
                      <a:picLocks noChangeAspect="1"/>
                    </pic:cNvPicPr>
                  </pic:nvPicPr>
                  <pic:blipFill>
                    <a:blip r:embed="rId8"/>
                    <a:stretch>
                      <a:fillRect/>
                    </a:stretch>
                  </pic:blipFill>
                  <pic:spPr>
                    <a:xfrm>
                      <a:off x="0" y="0"/>
                      <a:ext cx="6642735" cy="2177415"/>
                    </a:xfrm>
                    <a:prstGeom prst="rect">
                      <a:avLst/>
                    </a:prstGeom>
                  </pic:spPr>
                </pic:pic>
              </a:graphicData>
            </a:graphic>
          </wp:inline>
        </w:drawing>
      </w:r>
    </w:p>
    <w:p w:rsidR="004241DA" w:rsidRDefault="004241DA">
      <w:pPr>
        <w:rPr>
          <w:rFonts w:ascii="Times New Roman Bold" w:eastAsia="Arial Narrow" w:hAnsi="Times New Roman Bold" w:cs="Times New Roman Bold"/>
          <w:b/>
          <w:bCs/>
          <w:color w:val="000000"/>
          <w:sz w:val="22"/>
          <w:lang w:eastAsia="zh-CN" w:bidi="ar"/>
        </w:rPr>
      </w:pP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widowControl/>
        <w:spacing w:line="360" w:lineRule="auto"/>
        <w:jc w:val="left"/>
        <w:rPr>
          <w:rFonts w:ascii="Times New Roman Bold" w:eastAsia="Arial Narrow" w:hAnsi="Times New Roman Bold" w:cs="Times New Roman Bold"/>
          <w:b/>
          <w:bCs/>
          <w:color w:val="000000"/>
          <w:sz w:val="22"/>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proofErr w:type="gramStart"/>
      <w:r>
        <w:rPr>
          <w:rFonts w:ascii="Times New Roman Bold" w:eastAsia="Arial Narrow" w:hAnsi="Times New Roman Bold" w:cs="Times New Roman Bold" w:hint="eastAsia"/>
          <w:b/>
          <w:bCs/>
          <w:color w:val="000000"/>
          <w:sz w:val="24"/>
          <w:szCs w:val="24"/>
          <w:lang w:val="en-US" w:eastAsia="zh-CN" w:bidi="ar"/>
        </w:rPr>
        <w:t xml:space="preserve">3 </w:t>
      </w:r>
      <w:r>
        <w:rPr>
          <w:rFonts w:ascii="Times New Roman Bold" w:eastAsia="Arial Narrow" w:hAnsi="Times New Roman Bold" w:cs="Times New Roman Bold" w:hint="eastAsia"/>
          <w:b/>
          <w:bCs/>
          <w:color w:val="000000"/>
          <w:sz w:val="22"/>
          <w:lang w:val="en-US" w:eastAsia="zh-CN" w:bidi="ar"/>
        </w:rPr>
        <w:t xml:space="preserve"> </w:t>
      </w:r>
      <w:r>
        <w:rPr>
          <w:rFonts w:ascii="Times New Roman Bold" w:eastAsia="Arial Narrow" w:hAnsi="Times New Roman Bold" w:cs="Times New Roman Bold" w:hint="eastAsia"/>
          <w:color w:val="000000"/>
          <w:sz w:val="22"/>
          <w:lang w:val="en-US" w:eastAsia="zh-CN" w:bidi="ar"/>
        </w:rPr>
        <w:t>Forest</w:t>
      </w:r>
      <w:proofErr w:type="gramEnd"/>
      <w:r>
        <w:rPr>
          <w:rFonts w:ascii="Times New Roman Bold" w:eastAsia="Arial Narrow" w:hAnsi="Times New Roman Bold" w:cs="Times New Roman Bold" w:hint="eastAsia"/>
          <w:color w:val="000000"/>
          <w:sz w:val="22"/>
          <w:lang w:val="en-US" w:eastAsia="zh-CN" w:bidi="ar"/>
        </w:rPr>
        <w:t xml:space="preserve"> plot for the incidence of postoperative hypoxemia between the ultrasound-guided recruitment maneuver and the control group.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rPr>
          <w:rFonts w:ascii="Times New Roman Bold" w:eastAsia="Arial Narrow" w:hAnsi="Times New Roman Bold" w:cs="Times New Roman Bold"/>
          <w:b/>
          <w:bCs/>
          <w:color w:val="000000"/>
          <w:sz w:val="22"/>
          <w:lang w:val="en-US" w:eastAsia="zh-CN" w:bidi="ar"/>
        </w:rPr>
      </w:pPr>
    </w:p>
    <w:p w:rsidR="004241DA" w:rsidRDefault="00F12591">
      <w:pPr>
        <w:rPr>
          <w:rFonts w:ascii="Times New Roman Bold" w:eastAsia="Arial Narrow" w:hAnsi="Times New Roman Bold" w:cs="Times New Roman Bold"/>
          <w:b/>
          <w:bCs/>
          <w:color w:val="000000"/>
          <w:sz w:val="22"/>
          <w:lang w:val="en-US" w:eastAsia="zh-CN" w:bidi="ar"/>
        </w:rPr>
      </w:pPr>
      <w:r>
        <w:rPr>
          <w:rFonts w:ascii="Times New Roman Bold" w:eastAsia="Arial Narrow" w:hAnsi="Times New Roman Bold" w:cs="Times New Roman Bold"/>
          <w:b/>
          <w:bCs/>
          <w:noProof/>
          <w:color w:val="000000"/>
          <w:sz w:val="22"/>
        </w:rPr>
        <w:drawing>
          <wp:inline distT="0" distB="0" distL="114300" distR="114300">
            <wp:extent cx="6642735" cy="2177415"/>
            <wp:effectExtent l="0" t="0" r="12065" b="6985"/>
            <wp:docPr id="5" name="图片 5"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S3"/>
                    <pic:cNvPicPr>
                      <a:picLocks noChangeAspect="1"/>
                    </pic:cNvPicPr>
                  </pic:nvPicPr>
                  <pic:blipFill>
                    <a:blip r:embed="rId9"/>
                    <a:stretch>
                      <a:fillRect/>
                    </a:stretch>
                  </pic:blipFill>
                  <pic:spPr>
                    <a:xfrm>
                      <a:off x="0" y="0"/>
                      <a:ext cx="6642735" cy="2177415"/>
                    </a:xfrm>
                    <a:prstGeom prst="rect">
                      <a:avLst/>
                    </a:prstGeom>
                  </pic:spPr>
                </pic:pic>
              </a:graphicData>
            </a:graphic>
          </wp:inline>
        </w:drawing>
      </w:r>
    </w:p>
    <w:p w:rsidR="004241DA" w:rsidRDefault="004241DA">
      <w:pPr>
        <w:rPr>
          <w:rFonts w:ascii="Times New Roman Bold" w:eastAsia="Arial Narrow" w:hAnsi="Times New Roman Bold" w:cs="Times New Roman Bold"/>
          <w:b/>
          <w:bCs/>
          <w:color w:val="000000"/>
          <w:sz w:val="22"/>
          <w:lang w:val="en-US" w:eastAsia="zh-CN" w:bidi="ar"/>
        </w:rPr>
      </w:pP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widowControl/>
        <w:spacing w:line="360" w:lineRule="auto"/>
        <w:jc w:val="left"/>
        <w:rPr>
          <w:rFonts w:ascii="Times New Roman Bold" w:eastAsia="Arial Narrow" w:hAnsi="Times New Roman Bold" w:cs="Times New Roman Bold"/>
          <w:color w:val="000000"/>
          <w:sz w:val="22"/>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proofErr w:type="gramStart"/>
      <w:r>
        <w:rPr>
          <w:rFonts w:ascii="Times New Roman Bold" w:eastAsia="Arial Narrow" w:hAnsi="Times New Roman Bold" w:cs="Times New Roman Bold" w:hint="eastAsia"/>
          <w:b/>
          <w:bCs/>
          <w:color w:val="000000"/>
          <w:sz w:val="24"/>
          <w:szCs w:val="24"/>
          <w:lang w:val="en-US" w:eastAsia="zh-CN" w:bidi="ar"/>
        </w:rPr>
        <w:t xml:space="preserve">4 </w:t>
      </w:r>
      <w:r>
        <w:rPr>
          <w:rFonts w:ascii="Times New Roman Bold" w:eastAsia="Arial Narrow" w:hAnsi="Times New Roman Bold" w:cs="Times New Roman Bold" w:hint="eastAsia"/>
          <w:b/>
          <w:bCs/>
          <w:color w:val="000000"/>
          <w:sz w:val="22"/>
          <w:lang w:val="en-US" w:eastAsia="zh-CN" w:bidi="ar"/>
        </w:rPr>
        <w:t xml:space="preserve"> </w:t>
      </w:r>
      <w:r>
        <w:rPr>
          <w:rFonts w:ascii="Times New Roman Bold" w:eastAsia="Arial Narrow" w:hAnsi="Times New Roman Bold" w:cs="Times New Roman Bold" w:hint="eastAsia"/>
          <w:color w:val="000000"/>
          <w:sz w:val="22"/>
          <w:lang w:val="en-US" w:eastAsia="zh-CN" w:bidi="ar"/>
        </w:rPr>
        <w:t>Forest</w:t>
      </w:r>
      <w:proofErr w:type="gramEnd"/>
      <w:r>
        <w:rPr>
          <w:rFonts w:ascii="Times New Roman Bold" w:eastAsia="Arial Narrow" w:hAnsi="Times New Roman Bold" w:cs="Times New Roman Bold" w:hint="eastAsia"/>
          <w:color w:val="000000"/>
          <w:sz w:val="22"/>
          <w:lang w:val="en-US" w:eastAsia="zh-CN" w:bidi="ar"/>
        </w:rPr>
        <w:t xml:space="preserve"> plot for postoperative oxygenation index between the ultrasound-guided recruitment maneuver and the control group.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widowControl/>
        <w:jc w:val="left"/>
        <w:rPr>
          <w:rFonts w:ascii="Times New Roman Bold" w:eastAsia="Arial Narrow" w:hAnsi="Times New Roman Bold" w:cs="Times New Roman Bold"/>
          <w:color w:val="000000"/>
          <w:sz w:val="22"/>
          <w:lang w:val="en-US" w:eastAsia="zh-CN" w:bidi="ar"/>
        </w:rPr>
      </w:pPr>
    </w:p>
    <w:p w:rsidR="004241DA" w:rsidRDefault="00F12591">
      <w:pPr>
        <w:rPr>
          <w:rFonts w:ascii="Times New Roman Bold" w:eastAsia="Arial Narrow" w:hAnsi="Times New Roman Bold" w:cs="Times New Roman Bold"/>
          <w:b/>
          <w:bCs/>
          <w:color w:val="000000"/>
          <w:sz w:val="22"/>
          <w:lang w:val="en-US" w:eastAsia="zh-CN" w:bidi="ar"/>
        </w:rPr>
      </w:pPr>
      <w:r>
        <w:rPr>
          <w:rFonts w:ascii="Times New Roman Bold" w:eastAsia="Arial Narrow" w:hAnsi="Times New Roman Bold" w:cs="Times New Roman Bold"/>
          <w:b/>
          <w:bCs/>
          <w:noProof/>
          <w:color w:val="000000"/>
          <w:sz w:val="22"/>
        </w:rPr>
        <w:drawing>
          <wp:inline distT="0" distB="0" distL="114300" distR="114300">
            <wp:extent cx="6638925" cy="1749425"/>
            <wp:effectExtent l="0" t="0" r="3175" b="3175"/>
            <wp:docPr id="6" name="图片 6"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4"/>
                    <pic:cNvPicPr>
                      <a:picLocks noChangeAspect="1"/>
                    </pic:cNvPicPr>
                  </pic:nvPicPr>
                  <pic:blipFill>
                    <a:blip r:embed="rId10"/>
                    <a:stretch>
                      <a:fillRect/>
                    </a:stretch>
                  </pic:blipFill>
                  <pic:spPr>
                    <a:xfrm>
                      <a:off x="0" y="0"/>
                      <a:ext cx="6638925" cy="1749425"/>
                    </a:xfrm>
                    <a:prstGeom prst="rect">
                      <a:avLst/>
                    </a:prstGeom>
                  </pic:spPr>
                </pic:pic>
              </a:graphicData>
            </a:graphic>
          </wp:inline>
        </w:drawing>
      </w:r>
    </w:p>
    <w:p w:rsidR="004241DA" w:rsidRDefault="004241DA">
      <w:pPr>
        <w:rPr>
          <w:rFonts w:ascii="Times New Roman Bold" w:eastAsia="Arial Narrow" w:hAnsi="Times New Roman Bold" w:cs="Times New Roman Bold"/>
          <w:b/>
          <w:bCs/>
          <w:color w:val="000000"/>
          <w:sz w:val="22"/>
          <w:lang w:val="en-US" w:eastAsia="zh-CN" w:bidi="ar"/>
        </w:rPr>
      </w:pP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spacing w:line="360" w:lineRule="auto"/>
        <w:rPr>
          <w:rFonts w:ascii="Times New Roman Bold" w:eastAsia="Arial Narrow" w:hAnsi="Times New Roman Bold" w:cs="Times New Roman Bold"/>
          <w:color w:val="000000"/>
          <w:sz w:val="22"/>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proofErr w:type="gramStart"/>
      <w:r>
        <w:rPr>
          <w:rFonts w:ascii="Times New Roman Bold" w:eastAsia="Arial Narrow" w:hAnsi="Times New Roman Bold" w:cs="Times New Roman Bold" w:hint="eastAsia"/>
          <w:b/>
          <w:bCs/>
          <w:color w:val="000000"/>
          <w:sz w:val="24"/>
          <w:szCs w:val="24"/>
          <w:lang w:val="en-US" w:eastAsia="zh-CN" w:bidi="ar"/>
        </w:rPr>
        <w:t xml:space="preserve">5 </w:t>
      </w:r>
      <w:r>
        <w:rPr>
          <w:rFonts w:ascii="Times New Roman Bold" w:eastAsia="Arial Narrow" w:hAnsi="Times New Roman Bold" w:cs="Times New Roman Bold" w:hint="eastAsia"/>
          <w:b/>
          <w:bCs/>
          <w:color w:val="000000"/>
          <w:sz w:val="22"/>
          <w:lang w:val="en-US" w:eastAsia="zh-CN" w:bidi="ar"/>
        </w:rPr>
        <w:t xml:space="preserve"> </w:t>
      </w:r>
      <w:r>
        <w:rPr>
          <w:rFonts w:ascii="Times New Roman Bold" w:eastAsia="Arial Narrow" w:hAnsi="Times New Roman Bold" w:cs="Times New Roman Bold" w:hint="eastAsia"/>
          <w:color w:val="000000"/>
          <w:sz w:val="22"/>
          <w:lang w:val="en-US" w:eastAsia="zh-CN" w:bidi="ar"/>
        </w:rPr>
        <w:t>Forest</w:t>
      </w:r>
      <w:proofErr w:type="gramEnd"/>
      <w:r>
        <w:rPr>
          <w:rFonts w:ascii="Times New Roman Bold" w:eastAsia="Arial Narrow" w:hAnsi="Times New Roman Bold" w:cs="Times New Roman Bold" w:hint="eastAsia"/>
          <w:color w:val="000000"/>
          <w:sz w:val="22"/>
          <w:lang w:val="en-US" w:eastAsia="zh-CN" w:bidi="ar"/>
        </w:rPr>
        <w:t xml:space="preserve"> plot for length of post-anesthesia care unit stay between the ultrasound-guided recruitment maneuver and the control group.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rPr>
          <w:rFonts w:ascii="Times New Roman Bold" w:eastAsia="Arial Narrow" w:hAnsi="Times New Roman Bold" w:cs="Times New Roman Bold"/>
          <w:color w:val="000000"/>
          <w:sz w:val="22"/>
          <w:lang w:val="en-US" w:eastAsia="zh-CN" w:bidi="ar"/>
        </w:rPr>
      </w:pPr>
    </w:p>
    <w:p w:rsidR="004241DA" w:rsidRDefault="00F12591">
      <w:pPr>
        <w:rPr>
          <w:rFonts w:ascii="Times New Roman Bold" w:eastAsia="Arial Narrow" w:hAnsi="Times New Roman Bold" w:cs="Times New Roman Bold"/>
          <w:color w:val="000000"/>
          <w:sz w:val="22"/>
          <w:lang w:val="en-US" w:eastAsia="zh-CN" w:bidi="ar"/>
        </w:rPr>
      </w:pPr>
      <w:r>
        <w:rPr>
          <w:rFonts w:ascii="Times New Roman Bold" w:eastAsia="Arial Narrow" w:hAnsi="Times New Roman Bold" w:cs="Times New Roman Bold"/>
          <w:noProof/>
          <w:color w:val="000000"/>
          <w:sz w:val="22"/>
        </w:rPr>
        <w:drawing>
          <wp:inline distT="0" distB="0" distL="114300" distR="114300">
            <wp:extent cx="6638925" cy="1815465"/>
            <wp:effectExtent l="0" t="0" r="3175" b="635"/>
            <wp:docPr id="7" name="图片 7" descr="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 S5"/>
                    <pic:cNvPicPr>
                      <a:picLocks noChangeAspect="1"/>
                    </pic:cNvPicPr>
                  </pic:nvPicPr>
                  <pic:blipFill>
                    <a:blip r:embed="rId11"/>
                    <a:stretch>
                      <a:fillRect/>
                    </a:stretch>
                  </pic:blipFill>
                  <pic:spPr>
                    <a:xfrm>
                      <a:off x="0" y="0"/>
                      <a:ext cx="6638925" cy="1815465"/>
                    </a:xfrm>
                    <a:prstGeom prst="rect">
                      <a:avLst/>
                    </a:prstGeom>
                  </pic:spPr>
                </pic:pic>
              </a:graphicData>
            </a:graphic>
          </wp:inline>
        </w:drawing>
      </w: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spacing w:line="360" w:lineRule="auto"/>
        <w:rPr>
          <w:sz w:val="22"/>
          <w:lang w:val="en-US" w:eastAsia="zh-CN"/>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proofErr w:type="gramStart"/>
      <w:r>
        <w:rPr>
          <w:rFonts w:ascii="Times New Roman Bold" w:eastAsia="Arial Narrow" w:hAnsi="Times New Roman Bold" w:cs="Times New Roman Bold" w:hint="eastAsia"/>
          <w:b/>
          <w:bCs/>
          <w:color w:val="000000"/>
          <w:sz w:val="24"/>
          <w:szCs w:val="24"/>
          <w:lang w:val="en-US" w:eastAsia="zh-CN" w:bidi="ar"/>
        </w:rPr>
        <w:t xml:space="preserve">6 </w:t>
      </w:r>
      <w:r>
        <w:rPr>
          <w:rFonts w:ascii="Times New Roman Bold" w:eastAsia="Arial Narrow" w:hAnsi="Times New Roman Bold" w:cs="Times New Roman Bold" w:hint="eastAsia"/>
          <w:b/>
          <w:bCs/>
          <w:color w:val="000000"/>
          <w:sz w:val="22"/>
          <w:lang w:val="en-US" w:eastAsia="zh-CN" w:bidi="ar"/>
        </w:rPr>
        <w:t xml:space="preserve"> </w:t>
      </w:r>
      <w:r>
        <w:rPr>
          <w:rFonts w:ascii="Times New Roman Bold" w:eastAsia="Arial Narrow" w:hAnsi="Times New Roman Bold" w:cs="Times New Roman Bold" w:hint="eastAsia"/>
          <w:color w:val="000000"/>
          <w:sz w:val="22"/>
          <w:lang w:val="en-US" w:eastAsia="zh-CN" w:bidi="ar"/>
        </w:rPr>
        <w:t>Forest</w:t>
      </w:r>
      <w:proofErr w:type="gramEnd"/>
      <w:r>
        <w:rPr>
          <w:rFonts w:ascii="Times New Roman Bold" w:eastAsia="Arial Narrow" w:hAnsi="Times New Roman Bold" w:cs="Times New Roman Bold" w:hint="eastAsia"/>
          <w:color w:val="000000"/>
          <w:sz w:val="22"/>
          <w:lang w:val="en-US" w:eastAsia="zh-CN" w:bidi="ar"/>
        </w:rPr>
        <w:t xml:space="preserve"> plot for length of hospital stay between the ultrasound-guided recruitment maneuver and the control group. </w:t>
      </w:r>
      <w:r>
        <w:rPr>
          <w:rFonts w:hint="eastAsia"/>
          <w:i/>
          <w:iCs/>
          <w:sz w:val="22"/>
          <w:lang w:val="en-US" w:eastAsia="zh-CN"/>
        </w:rPr>
        <w:t>CI</w:t>
      </w:r>
      <w:r>
        <w:rPr>
          <w:rFonts w:hint="eastAsia"/>
          <w:sz w:val="22"/>
          <w:lang w:val="en-US" w:eastAsia="zh-CN"/>
        </w:rPr>
        <w:t xml:space="preserve"> confidence interval, </w:t>
      </w:r>
      <w:r>
        <w:rPr>
          <w:rFonts w:hint="eastAsia"/>
          <w:i/>
          <w:iCs/>
          <w:sz w:val="22"/>
          <w:lang w:val="en-US" w:eastAsia="zh-CN"/>
        </w:rPr>
        <w:t>M-H</w:t>
      </w:r>
      <w:r>
        <w:rPr>
          <w:rFonts w:hint="eastAsia"/>
          <w:sz w:val="22"/>
          <w:lang w:val="en-US" w:eastAsia="zh-CN"/>
        </w:rPr>
        <w:t xml:space="preserve"> Mantel-Haenszel</w:t>
      </w:r>
    </w:p>
    <w:p w:rsidR="004241DA" w:rsidRDefault="004241DA">
      <w:pPr>
        <w:spacing w:line="360" w:lineRule="auto"/>
        <w:rPr>
          <w:sz w:val="22"/>
          <w:lang w:val="en-US" w:eastAsia="zh-CN"/>
        </w:rPr>
      </w:pPr>
    </w:p>
    <w:p w:rsidR="004241DA" w:rsidRDefault="00F12591">
      <w:pPr>
        <w:rPr>
          <w:rFonts w:ascii="Times New Roman Bold" w:eastAsia="Arial Narrow" w:hAnsi="Times New Roman Bold" w:cs="Times New Roman Bold"/>
          <w:color w:val="000000"/>
          <w:sz w:val="22"/>
          <w:lang w:val="en-US" w:eastAsia="zh-CN" w:bidi="ar"/>
        </w:rPr>
      </w:pPr>
      <w:r>
        <w:rPr>
          <w:rFonts w:ascii="Times New Roman Bold" w:eastAsia="Arial Narrow" w:hAnsi="Times New Roman Bold" w:cs="Times New Roman Bold"/>
          <w:noProof/>
          <w:color w:val="000000"/>
          <w:sz w:val="22"/>
        </w:rPr>
        <w:drawing>
          <wp:inline distT="0" distB="0" distL="114300" distR="114300">
            <wp:extent cx="6640830" cy="2168525"/>
            <wp:effectExtent l="0" t="0" r="1270" b="3175"/>
            <wp:docPr id="9" name="图片 9" descr="Fig.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 S6"/>
                    <pic:cNvPicPr>
                      <a:picLocks noChangeAspect="1"/>
                    </pic:cNvPicPr>
                  </pic:nvPicPr>
                  <pic:blipFill>
                    <a:blip r:embed="rId12"/>
                    <a:stretch>
                      <a:fillRect/>
                    </a:stretch>
                  </pic:blipFill>
                  <pic:spPr>
                    <a:xfrm>
                      <a:off x="0" y="0"/>
                      <a:ext cx="6640830" cy="2168525"/>
                    </a:xfrm>
                    <a:prstGeom prst="rect">
                      <a:avLst/>
                    </a:prstGeom>
                  </pic:spPr>
                </pic:pic>
              </a:graphicData>
            </a:graphic>
          </wp:inline>
        </w:drawing>
      </w:r>
    </w:p>
    <w:p w:rsidR="004241DA" w:rsidRDefault="004241DA">
      <w:pPr>
        <w:rPr>
          <w:rFonts w:ascii="Times New Roman Bold" w:eastAsia="Arial Narrow" w:hAnsi="Times New Roman Bold" w:cs="Times New Roman Bold"/>
          <w:color w:val="000000"/>
          <w:sz w:val="22"/>
          <w:lang w:val="en-US" w:eastAsia="zh-CN" w:bidi="ar"/>
        </w:rPr>
      </w:pPr>
    </w:p>
    <w:p w:rsidR="004241DA" w:rsidRDefault="00F12591">
      <w:pPr>
        <w:rPr>
          <w:rFonts w:ascii="Times New Roman Bold" w:eastAsia="Arial Narrow" w:hAnsi="Times New Roman Bold" w:cs="Times New Roman Bold"/>
          <w:b/>
          <w:bCs/>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br w:type="page"/>
      </w:r>
    </w:p>
    <w:p w:rsidR="004241DA" w:rsidRDefault="00F12591">
      <w:pPr>
        <w:rPr>
          <w:rFonts w:ascii="Times New Roman Bold" w:eastAsia="Arial Narrow" w:hAnsi="Times New Roman Bold" w:cs="Times New Roman Bold"/>
          <w:color w:val="000000"/>
          <w:sz w:val="24"/>
          <w:szCs w:val="24"/>
          <w:lang w:val="en-US" w:eastAsia="zh-CN" w:bidi="ar"/>
        </w:rPr>
      </w:pPr>
      <w:r>
        <w:rPr>
          <w:rFonts w:ascii="Times New Roman Bold" w:eastAsia="Arial Narrow" w:hAnsi="Times New Roman Bold" w:cs="Times New Roman Bold"/>
          <w:b/>
          <w:bCs/>
          <w:color w:val="000000"/>
          <w:sz w:val="24"/>
          <w:szCs w:val="24"/>
          <w:lang w:val="en-US" w:eastAsia="zh-CN" w:bidi="ar"/>
        </w:rPr>
        <w:lastRenderedPageBreak/>
        <w:t xml:space="preserve">Supplementary Fig. </w:t>
      </w:r>
      <w:r>
        <w:rPr>
          <w:rFonts w:ascii="Times New Roman Bold" w:eastAsia="Arial Narrow" w:hAnsi="Times New Roman Bold" w:cs="Times New Roman Bold" w:hint="eastAsia"/>
          <w:b/>
          <w:bCs/>
          <w:color w:val="000000"/>
          <w:sz w:val="24"/>
          <w:szCs w:val="24"/>
          <w:lang w:val="en-US" w:eastAsia="zh-CN" w:bidi="ar"/>
        </w:rPr>
        <w:t xml:space="preserve">7 </w:t>
      </w:r>
      <w:r>
        <w:rPr>
          <w:rFonts w:ascii="Times New Roman Bold" w:eastAsia="Arial Narrow" w:hAnsi="Times New Roman Bold" w:cs="Times New Roman Bold" w:hint="eastAsia"/>
          <w:color w:val="000000"/>
          <w:sz w:val="24"/>
          <w:szCs w:val="24"/>
          <w:lang w:val="en-US" w:eastAsia="zh-CN" w:bidi="ar"/>
        </w:rPr>
        <w:t>Funnel plots on the primary outcome</w:t>
      </w:r>
    </w:p>
    <w:p w:rsidR="004241DA" w:rsidRDefault="004241DA">
      <w:pPr>
        <w:rPr>
          <w:rFonts w:ascii="Times New Roman Bold" w:eastAsia="Arial Narrow" w:hAnsi="Times New Roman Bold" w:cs="Times New Roman Bold"/>
          <w:color w:val="000000"/>
          <w:sz w:val="24"/>
          <w:szCs w:val="24"/>
          <w:lang w:val="en-US" w:eastAsia="zh-CN" w:bidi="ar"/>
        </w:rPr>
      </w:pPr>
    </w:p>
    <w:p w:rsidR="004241DA" w:rsidRDefault="00F12591">
      <w:pPr>
        <w:widowControl/>
        <w:spacing w:line="360" w:lineRule="auto"/>
        <w:jc w:val="left"/>
        <w:rPr>
          <w:rFonts w:ascii="Times New Roman Regular" w:eastAsia="Arial Narrow" w:hAnsi="Times New Roman Regular" w:cs="Times New Roman Regular"/>
          <w:color w:val="000000"/>
          <w:sz w:val="22"/>
          <w:lang w:eastAsia="zh-CN" w:bidi="ar"/>
        </w:rPr>
      </w:pPr>
      <w:r>
        <w:rPr>
          <w:rFonts w:ascii="Times New Roman Bold" w:eastAsia="Arial Narrow" w:hAnsi="Times New Roman Bold" w:cs="Times New Roman Bold"/>
          <w:noProof/>
          <w:color w:val="000000"/>
          <w:sz w:val="24"/>
          <w:szCs w:val="24"/>
        </w:rPr>
        <w:drawing>
          <wp:inline distT="0" distB="0" distL="114300" distR="114300">
            <wp:extent cx="5715000" cy="3810000"/>
            <wp:effectExtent l="0" t="0" r="0" b="0"/>
            <wp:docPr id="10" name="图片 10" descr="Funnel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unnel plot"/>
                    <pic:cNvPicPr>
                      <a:picLocks noChangeAspect="1"/>
                    </pic:cNvPicPr>
                  </pic:nvPicPr>
                  <pic:blipFill>
                    <a:blip r:embed="rId13"/>
                    <a:stretch>
                      <a:fillRect/>
                    </a:stretch>
                  </pic:blipFill>
                  <pic:spPr>
                    <a:xfrm>
                      <a:off x="0" y="0"/>
                      <a:ext cx="5715000" cy="3810000"/>
                    </a:xfrm>
                    <a:prstGeom prst="rect">
                      <a:avLst/>
                    </a:prstGeom>
                  </pic:spPr>
                </pic:pic>
              </a:graphicData>
            </a:graphic>
          </wp:inline>
        </w:drawing>
      </w:r>
    </w:p>
    <w:p w:rsidR="004241DA" w:rsidRDefault="004241DA">
      <w:pPr>
        <w:widowControl/>
        <w:spacing w:line="360" w:lineRule="auto"/>
        <w:jc w:val="left"/>
        <w:rPr>
          <w:rFonts w:ascii="Times New Roman Regular" w:eastAsia="Arial Narrow" w:hAnsi="Times New Roman Regular" w:cs="Times New Roman Regular"/>
          <w:color w:val="000000"/>
          <w:sz w:val="22"/>
          <w:lang w:eastAsia="zh-CN" w:bidi="ar"/>
        </w:rPr>
      </w:pPr>
    </w:p>
    <w:sectPr w:rsidR="004241DA">
      <w:pgSz w:w="11905" w:h="16837"/>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Regular">
    <w:altName w:val="Times New Roman"/>
    <w:charset w:val="00"/>
    <w:family w:val="auto"/>
    <w:pitch w:val="default"/>
  </w:font>
  <w:font w:name="GRADE-quality">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78D831"/>
    <w:multiLevelType w:val="singleLevel"/>
    <w:tmpl w:val="F078D831"/>
    <w:lvl w:ilvl="0">
      <w:start w:val="5"/>
      <w:numFmt w:val="decimal"/>
      <w:suff w:val="space"/>
      <w:lvlText w:val="%1."/>
      <w:lvlJc w:val="left"/>
    </w:lvl>
  </w:abstractNum>
  <w:abstractNum w:abstractNumId="1">
    <w:nsid w:val="617ED49B"/>
    <w:multiLevelType w:val="singleLevel"/>
    <w:tmpl w:val="617ED49B"/>
    <w:lvl w:ilvl="0">
      <w:start w:val="1"/>
      <w:numFmt w:val="low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Total_Editing_Time" w:val="1"/>
  </w:docVars>
  <w:rsids>
    <w:rsidRoot w:val="004241DA"/>
    <w:rsid w:val="E3FBD6FE"/>
    <w:rsid w:val="EDDF7F2B"/>
    <w:rsid w:val="EFED508F"/>
    <w:rsid w:val="F9FFE11B"/>
    <w:rsid w:val="FBBFEAE2"/>
    <w:rsid w:val="FFBBF4C1"/>
    <w:rsid w:val="FFFDFCFA"/>
    <w:rsid w:val="004241DA"/>
    <w:rsid w:val="00F12591"/>
    <w:rsid w:val="08BF5E5A"/>
    <w:rsid w:val="14B44CE1"/>
    <w:rsid w:val="16F05D79"/>
    <w:rsid w:val="27090EBD"/>
    <w:rsid w:val="2B0379D1"/>
    <w:rsid w:val="30393E95"/>
    <w:rsid w:val="384D2BD3"/>
    <w:rsid w:val="40E90FBF"/>
    <w:rsid w:val="50E81293"/>
    <w:rsid w:val="55846FDD"/>
    <w:rsid w:val="567710EF"/>
    <w:rsid w:val="5C5F2D22"/>
    <w:rsid w:val="5F3ECC55"/>
    <w:rsid w:val="5FD75D54"/>
    <w:rsid w:val="63FE1A24"/>
    <w:rsid w:val="66BB6DD6"/>
    <w:rsid w:val="6BA53BB1"/>
    <w:rsid w:val="7355410F"/>
    <w:rsid w:val="7767AB4C"/>
    <w:rsid w:val="7AAA6264"/>
    <w:rsid w:val="7C1B73BF"/>
    <w:rsid w:val="8FEDD728"/>
    <w:rsid w:val="AEF52F23"/>
    <w:rsid w:val="BDBF05E3"/>
    <w:rsid w:val="C77FB0E2"/>
    <w:rsid w:val="D5F72FA0"/>
    <w:rsid w:val="DAFDC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1"/>
      <w:szCs w:val="22"/>
    </w:rPr>
  </w:style>
  <w:style w:type="paragraph" w:styleId="Heading3">
    <w:name w:val="heading 3"/>
    <w:basedOn w:val="Normal"/>
    <w:next w:val="Normal"/>
    <w:unhideWhenUsed/>
    <w:qFormat/>
    <w:pPr>
      <w:keepNext/>
      <w:keepLines/>
      <w:spacing w:before="260" w:after="260" w:line="413" w:lineRule="auto"/>
      <w:outlineLvl w:val="2"/>
    </w:pPr>
    <w:rPr>
      <w:b/>
      <w:sz w:val="32"/>
    </w:rPr>
  </w:style>
  <w:style w:type="paragraph" w:styleId="Heading4">
    <w:name w:val="heading 4"/>
    <w:basedOn w:val="Normal"/>
    <w:next w:val="Normal"/>
    <w:semiHidden/>
    <w:unhideWhenUsed/>
    <w:qFormat/>
    <w:pPr>
      <w:spacing w:beforeAutospacing="1" w:afterAutospacing="1"/>
      <w:jc w:val="left"/>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sz w:val="24"/>
      <w:lang w:val="en-US"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sz w:val="21"/>
      <w:szCs w:val="22"/>
    </w:rPr>
  </w:style>
  <w:style w:type="paragraph" w:styleId="Heading3">
    <w:name w:val="heading 3"/>
    <w:basedOn w:val="Normal"/>
    <w:next w:val="Normal"/>
    <w:unhideWhenUsed/>
    <w:qFormat/>
    <w:pPr>
      <w:keepNext/>
      <w:keepLines/>
      <w:spacing w:before="260" w:after="260" w:line="413" w:lineRule="auto"/>
      <w:outlineLvl w:val="2"/>
    </w:pPr>
    <w:rPr>
      <w:b/>
      <w:sz w:val="32"/>
    </w:rPr>
  </w:style>
  <w:style w:type="paragraph" w:styleId="Heading4">
    <w:name w:val="heading 4"/>
    <w:basedOn w:val="Normal"/>
    <w:next w:val="Normal"/>
    <w:semiHidden/>
    <w:unhideWhenUsed/>
    <w:qFormat/>
    <w:pPr>
      <w:spacing w:beforeAutospacing="1" w:afterAutospacing="1"/>
      <w:jc w:val="left"/>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sz w:val="24"/>
      <w:lang w:val="en-US"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sma-statement.org/"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2925</Words>
  <Characters>17702</Characters>
  <Application>Microsoft Office Word</Application>
  <DocSecurity>0</DocSecurity>
  <Lines>842</Lines>
  <Paragraphs>606</Paragraphs>
  <ScaleCrop>false</ScaleCrop>
  <Company/>
  <LinksUpToDate>false</LinksUpToDate>
  <CharactersWithSpaces>20021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E744616</cp:lastModifiedBy>
  <cp:revision>2</cp:revision>
  <dcterms:created xsi:type="dcterms:W3CDTF">2023-03-10T21:52:00Z</dcterms:created>
  <dcterms:modified xsi:type="dcterms:W3CDTF">2024-03-01T02:29:00Z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1A5B90B3F8634EB486E538F06D32CB80_13</vt:lpwstr>
  </property>
</Properties>
</file>