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4AED4" w14:textId="77777777" w:rsidR="00A759CE" w:rsidRPr="00596322" w:rsidRDefault="00A759CE" w:rsidP="00A759CE">
      <w:pPr>
        <w:jc w:val="both"/>
        <w:rPr>
          <w:rFonts w:ascii="Times New Roman" w:hAnsi="Times New Roman" w:cs="Times New Roman"/>
          <w:b/>
          <w:bCs/>
        </w:rPr>
      </w:pPr>
      <w:r w:rsidRPr="00596322">
        <w:rPr>
          <w:rFonts w:ascii="Times New Roman" w:hAnsi="Times New Roman" w:cs="Times New Roman"/>
          <w:b/>
          <w:bCs/>
        </w:rPr>
        <w:t xml:space="preserve">Assessing the Impact of Alternate Wetting and Drying Irrigation on Soil Salinity, Water Productivity, and Boro Rice Yield in Coastal Saline Regions of Bangladesh </w:t>
      </w:r>
    </w:p>
    <w:p w14:paraId="4763F752" w14:textId="77777777" w:rsidR="00A759CE" w:rsidRPr="00A11418" w:rsidRDefault="00A759CE" w:rsidP="00A759CE">
      <w:pPr>
        <w:jc w:val="both"/>
        <w:rPr>
          <w:rFonts w:ascii="Times New Roman" w:eastAsia="Calibri" w:hAnsi="Times New Roman" w:cs="Times New Roman"/>
          <w:vertAlign w:val="superscript"/>
        </w:rPr>
      </w:pPr>
      <w:r>
        <w:rPr>
          <w:rFonts w:ascii="Times New Roman" w:eastAsia="Calibri" w:hAnsi="Times New Roman" w:cs="Times New Roman"/>
        </w:rPr>
        <w:t>Priya Lal Chandra Paul</w:t>
      </w:r>
      <w:r>
        <w:rPr>
          <w:rFonts w:ascii="Times New Roman" w:eastAsia="Calibri" w:hAnsi="Times New Roman" w:cs="Times New Roman"/>
          <w:vertAlign w:val="superscript"/>
        </w:rPr>
        <w:t>1*</w:t>
      </w:r>
      <w:r>
        <w:rPr>
          <w:rFonts w:ascii="Times New Roman" w:eastAsia="Calibri" w:hAnsi="Times New Roman" w:cs="Times New Roman"/>
        </w:rPr>
        <w:t>, Debjit Roy</w:t>
      </w:r>
      <w:r>
        <w:rPr>
          <w:rFonts w:ascii="Times New Roman" w:eastAsia="Calibri" w:hAnsi="Times New Roman" w:cs="Times New Roman"/>
          <w:vertAlign w:val="superscript"/>
        </w:rPr>
        <w:t>1</w:t>
      </w:r>
      <w:r>
        <w:rPr>
          <w:rFonts w:ascii="Times New Roman" w:eastAsia="Calibri" w:hAnsi="Times New Roman" w:cs="Times New Roman"/>
        </w:rPr>
        <w:t xml:space="preserve">, </w:t>
      </w:r>
      <w:r w:rsidRPr="0024623A">
        <w:rPr>
          <w:rFonts w:ascii="Times New Roman" w:eastAsia="Calibri" w:hAnsi="Times New Roman" w:cs="Times New Roman"/>
        </w:rPr>
        <w:t>Mohammad Shamsudduha</w:t>
      </w:r>
      <w:r w:rsidRPr="0024623A">
        <w:rPr>
          <w:rFonts w:ascii="Times New Roman" w:eastAsia="Calibri" w:hAnsi="Times New Roman" w:cs="Times New Roman"/>
          <w:vertAlign w:val="superscript"/>
        </w:rPr>
        <w:t>2</w:t>
      </w:r>
      <w:r>
        <w:rPr>
          <w:rFonts w:ascii="Times New Roman" w:eastAsia="Calibri" w:hAnsi="Times New Roman" w:cs="Times New Roman"/>
          <w:b/>
          <w:bCs/>
        </w:rPr>
        <w:t xml:space="preserve">, </w:t>
      </w:r>
      <w:r w:rsidRPr="007F2624">
        <w:rPr>
          <w:rFonts w:ascii="Times New Roman" w:eastAsia="Calibri" w:hAnsi="Times New Roman" w:cs="Times New Roman"/>
        </w:rPr>
        <w:t>Md</w:t>
      </w:r>
      <w:r>
        <w:rPr>
          <w:rFonts w:ascii="Times New Roman" w:eastAsia="Calibri" w:hAnsi="Times New Roman" w:cs="Times New Roman"/>
          <w:b/>
          <w:bCs/>
        </w:rPr>
        <w:t xml:space="preserve"> </w:t>
      </w:r>
      <w:r>
        <w:rPr>
          <w:rFonts w:ascii="Times New Roman" w:eastAsia="Calibri" w:hAnsi="Times New Roman" w:cs="Times New Roman"/>
        </w:rPr>
        <w:t>Belal Hossain</w:t>
      </w:r>
      <w:r>
        <w:rPr>
          <w:rFonts w:ascii="Times New Roman" w:eastAsia="Calibri" w:hAnsi="Times New Roman" w:cs="Times New Roman"/>
          <w:vertAlign w:val="superscript"/>
        </w:rPr>
        <w:t>1</w:t>
      </w:r>
      <w:r>
        <w:rPr>
          <w:rFonts w:ascii="Times New Roman" w:eastAsia="Calibri" w:hAnsi="Times New Roman" w:cs="Times New Roman"/>
        </w:rPr>
        <w:t>, Md Mahbubul Alam</w:t>
      </w:r>
      <w:r>
        <w:rPr>
          <w:rFonts w:ascii="Times New Roman" w:eastAsia="Calibri" w:hAnsi="Times New Roman" w:cs="Times New Roman"/>
          <w:vertAlign w:val="superscript"/>
        </w:rPr>
        <w:t>1</w:t>
      </w:r>
      <w:r>
        <w:rPr>
          <w:rFonts w:ascii="Times New Roman" w:eastAsia="Calibri" w:hAnsi="Times New Roman" w:cs="Times New Roman"/>
        </w:rPr>
        <w:t xml:space="preserve">, </w:t>
      </w:r>
      <w:proofErr w:type="spellStart"/>
      <w:r>
        <w:rPr>
          <w:rFonts w:ascii="Times New Roman" w:eastAsia="Calibri" w:hAnsi="Times New Roman" w:cs="Times New Roman"/>
        </w:rPr>
        <w:t>Rakiba</w:t>
      </w:r>
      <w:proofErr w:type="spellEnd"/>
      <w:r>
        <w:rPr>
          <w:rFonts w:ascii="Times New Roman" w:eastAsia="Calibri" w:hAnsi="Times New Roman" w:cs="Times New Roman"/>
        </w:rPr>
        <w:t xml:space="preserve"> Shultana</w:t>
      </w:r>
      <w:r>
        <w:rPr>
          <w:rFonts w:ascii="Times New Roman" w:eastAsia="Calibri" w:hAnsi="Times New Roman" w:cs="Times New Roman"/>
          <w:vertAlign w:val="superscript"/>
        </w:rPr>
        <w:t>3</w:t>
      </w:r>
      <w:r>
        <w:rPr>
          <w:rFonts w:ascii="Times New Roman" w:eastAsia="Calibri" w:hAnsi="Times New Roman" w:cs="Times New Roman"/>
        </w:rPr>
        <w:t>, Afrin Jahan Mila</w:t>
      </w:r>
      <w:r>
        <w:rPr>
          <w:rFonts w:ascii="Times New Roman" w:eastAsia="Calibri" w:hAnsi="Times New Roman" w:cs="Times New Roman"/>
          <w:vertAlign w:val="superscript"/>
        </w:rPr>
        <w:t>4</w:t>
      </w:r>
      <w:r>
        <w:rPr>
          <w:rFonts w:ascii="Times New Roman" w:eastAsia="Calibri" w:hAnsi="Times New Roman" w:cs="Times New Roman"/>
        </w:rPr>
        <w:t xml:space="preserve">, </w:t>
      </w:r>
      <w:r w:rsidRPr="00A11418">
        <w:rPr>
          <w:rFonts w:ascii="Times New Roman" w:eastAsia="Calibri" w:hAnsi="Times New Roman" w:cs="Times New Roman"/>
        </w:rPr>
        <w:t>Jaed Hasnat</w:t>
      </w:r>
      <w:r>
        <w:rPr>
          <w:rFonts w:ascii="Times New Roman" w:eastAsia="Calibri" w:hAnsi="Times New Roman" w:cs="Times New Roman"/>
          <w:vertAlign w:val="superscript"/>
        </w:rPr>
        <w:t>5</w:t>
      </w:r>
    </w:p>
    <w:p w14:paraId="6113EBD0" w14:textId="77777777" w:rsidR="00A759CE" w:rsidRDefault="00A759CE" w:rsidP="00A759CE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A11418">
        <w:rPr>
          <w:rFonts w:ascii="Times New Roman" w:eastAsia="Calibri" w:hAnsi="Times New Roman" w:cs="Times New Roman"/>
          <w:sz w:val="18"/>
          <w:szCs w:val="18"/>
          <w:vertAlign w:val="superscript"/>
        </w:rPr>
        <w:t>1</w:t>
      </w:r>
      <w:r w:rsidRPr="00A11418">
        <w:rPr>
          <w:rFonts w:ascii="Times New Roman" w:eastAsia="Calibri" w:hAnsi="Times New Roman" w:cs="Times New Roman"/>
          <w:sz w:val="18"/>
          <w:szCs w:val="18"/>
        </w:rPr>
        <w:t>Irrigation and Water Management Division, Bangladesh Rice Research Institute, Gazipur</w:t>
      </w:r>
      <w:r>
        <w:rPr>
          <w:rFonts w:ascii="Times New Roman" w:eastAsia="Calibri" w:hAnsi="Times New Roman" w:cs="Times New Roman"/>
          <w:sz w:val="18"/>
          <w:szCs w:val="18"/>
        </w:rPr>
        <w:t xml:space="preserve">, Bangladesh </w:t>
      </w:r>
    </w:p>
    <w:p w14:paraId="544A8166" w14:textId="77777777" w:rsidR="00A759CE" w:rsidRPr="00A11418" w:rsidRDefault="00A759CE" w:rsidP="00A759CE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  <w:vertAlign w:val="superscript"/>
        </w:rPr>
        <w:t>2</w:t>
      </w:r>
      <w:r>
        <w:rPr>
          <w:rFonts w:ascii="Times New Roman" w:eastAsia="Calibri" w:hAnsi="Times New Roman" w:cs="Times New Roman"/>
          <w:sz w:val="18"/>
          <w:szCs w:val="18"/>
        </w:rPr>
        <w:t>Department of</w:t>
      </w:r>
      <w:r w:rsidRPr="0024623A">
        <w:rPr>
          <w:rFonts w:ascii="Times New Roman" w:eastAsia="Calibri" w:hAnsi="Times New Roman" w:cs="Times New Roman"/>
          <w:sz w:val="18"/>
          <w:szCs w:val="18"/>
        </w:rPr>
        <w:t xml:space="preserve"> Risk and Disaster Reduction, University College London, London, United Kingdom</w:t>
      </w:r>
    </w:p>
    <w:p w14:paraId="4953030A" w14:textId="77777777" w:rsidR="00A759CE" w:rsidRPr="00A11418" w:rsidRDefault="00A759CE" w:rsidP="00A759CE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  <w:vertAlign w:val="superscript"/>
        </w:rPr>
        <w:t>3</w:t>
      </w:r>
      <w:r w:rsidRPr="00A11418">
        <w:rPr>
          <w:rFonts w:ascii="Times New Roman" w:eastAsia="Calibri" w:hAnsi="Times New Roman" w:cs="Times New Roman"/>
          <w:sz w:val="18"/>
          <w:szCs w:val="18"/>
        </w:rPr>
        <w:t>Agronomy Division, Bangladesh Rice Research Institute, Gazipur, Bangladesh</w:t>
      </w:r>
    </w:p>
    <w:p w14:paraId="10A8806F" w14:textId="77777777" w:rsidR="00A759CE" w:rsidRPr="00A11418" w:rsidRDefault="00A759CE" w:rsidP="00A759CE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  <w:vertAlign w:val="superscript"/>
        </w:rPr>
        <w:t>4</w:t>
      </w:r>
      <w:r w:rsidRPr="00A11418">
        <w:rPr>
          <w:rFonts w:ascii="Times New Roman" w:eastAsia="Calibri" w:hAnsi="Times New Roman" w:cs="Times New Roman"/>
          <w:sz w:val="18"/>
          <w:szCs w:val="18"/>
        </w:rPr>
        <w:t>Irrigation and Water Management Division, Bangladesh Agriculture Research Institute, Gazipur</w:t>
      </w:r>
      <w:r>
        <w:rPr>
          <w:rFonts w:ascii="Times New Roman" w:eastAsia="Calibri" w:hAnsi="Times New Roman" w:cs="Times New Roman"/>
          <w:sz w:val="18"/>
          <w:szCs w:val="18"/>
        </w:rPr>
        <w:t>, Bangladesh</w:t>
      </w:r>
    </w:p>
    <w:p w14:paraId="2B53E816" w14:textId="77777777" w:rsidR="00A759CE" w:rsidRDefault="00A759CE" w:rsidP="00A759CE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  <w:vertAlign w:val="superscript"/>
        </w:rPr>
        <w:t>5</w:t>
      </w:r>
      <w:r w:rsidRPr="00A11418">
        <w:rPr>
          <w:rFonts w:ascii="Times New Roman" w:eastAsia="Calibri" w:hAnsi="Times New Roman" w:cs="Times New Roman"/>
          <w:sz w:val="18"/>
          <w:szCs w:val="18"/>
        </w:rPr>
        <w:t>Department of Civil and Environmental Engineering, Islamic University of Technology</w:t>
      </w:r>
      <w:r>
        <w:rPr>
          <w:rFonts w:ascii="Times New Roman" w:eastAsia="Calibri" w:hAnsi="Times New Roman" w:cs="Times New Roman"/>
          <w:sz w:val="18"/>
          <w:szCs w:val="18"/>
        </w:rPr>
        <w:t xml:space="preserve">, Gazipur, Bangladesh </w:t>
      </w:r>
    </w:p>
    <w:p w14:paraId="4CFB4B97" w14:textId="77777777" w:rsidR="00A759CE" w:rsidRPr="00A11418" w:rsidRDefault="00A759CE" w:rsidP="00A759CE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  <w:vertAlign w:val="superscript"/>
        </w:rPr>
        <w:t>*</w:t>
      </w:r>
      <w:r>
        <w:rPr>
          <w:rFonts w:ascii="Times New Roman" w:eastAsia="Calibri" w:hAnsi="Times New Roman" w:cs="Times New Roman"/>
          <w:sz w:val="18"/>
          <w:szCs w:val="18"/>
        </w:rPr>
        <w:t>Corresponding author (priyabau@gmail.com)</w:t>
      </w:r>
    </w:p>
    <w:p w14:paraId="21FDA6BA" w14:textId="41761235" w:rsidR="00227426" w:rsidRDefault="00227426" w:rsidP="000E0393"/>
    <w:p w14:paraId="1246B327" w14:textId="6B939666" w:rsidR="00A759CE" w:rsidRPr="00A759CE" w:rsidRDefault="00A759CE" w:rsidP="000E0393">
      <w:pPr>
        <w:rPr>
          <w:rFonts w:ascii="Times New Roman" w:hAnsi="Times New Roman" w:cs="Times New Roman"/>
        </w:rPr>
      </w:pPr>
      <w:r w:rsidRPr="00A759CE">
        <w:rPr>
          <w:rFonts w:ascii="Times New Roman" w:hAnsi="Times New Roman" w:cs="Times New Roman"/>
        </w:rPr>
        <w:t xml:space="preserve">Table S1:  Average number of </w:t>
      </w:r>
      <w:r w:rsidR="007F2624" w:rsidRPr="00A759CE">
        <w:rPr>
          <w:rFonts w:ascii="Times New Roman" w:hAnsi="Times New Roman" w:cs="Times New Roman"/>
        </w:rPr>
        <w:t>irrigations, cumulative</w:t>
      </w:r>
      <w:r w:rsidR="00E20A96">
        <w:rPr>
          <w:rFonts w:ascii="Times New Roman" w:hAnsi="Times New Roman" w:cs="Times New Roman"/>
        </w:rPr>
        <w:t xml:space="preserve"> </w:t>
      </w:r>
      <w:r w:rsidRPr="00A759CE">
        <w:rPr>
          <w:rFonts w:ascii="Times New Roman" w:hAnsi="Times New Roman" w:cs="Times New Roman"/>
        </w:rPr>
        <w:t>irrigation water applied and water saved over CF in five locations of two regions during 2021-22 and 2022-23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875"/>
        <w:gridCol w:w="919"/>
        <w:gridCol w:w="1822"/>
        <w:gridCol w:w="1497"/>
        <w:gridCol w:w="1726"/>
        <w:gridCol w:w="2062"/>
        <w:gridCol w:w="1496"/>
        <w:gridCol w:w="1725"/>
        <w:gridCol w:w="2402"/>
      </w:tblGrid>
      <w:tr w:rsidR="00A759CE" w:rsidRPr="007F2624" w14:paraId="2876E35E" w14:textId="77777777" w:rsidTr="009225A3">
        <w:trPr>
          <w:trHeight w:val="285"/>
        </w:trPr>
        <w:tc>
          <w:tcPr>
            <w:tcW w:w="301" w:type="pct"/>
            <w:vMerge w:val="restart"/>
            <w:noWrap/>
            <w:hideMark/>
          </w:tcPr>
          <w:p w14:paraId="00EC403F" w14:textId="77777777" w:rsidR="00A759CE" w:rsidRPr="007F2624" w:rsidRDefault="00A759CE" w:rsidP="009225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Region</w:t>
            </w:r>
          </w:p>
        </w:tc>
        <w:tc>
          <w:tcPr>
            <w:tcW w:w="316" w:type="pct"/>
            <w:vMerge w:val="restart"/>
            <w:noWrap/>
            <w:hideMark/>
          </w:tcPr>
          <w:p w14:paraId="026951DC" w14:textId="77777777" w:rsidR="00A759CE" w:rsidRPr="007F2624" w:rsidRDefault="00A759CE" w:rsidP="009225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Location</w:t>
            </w:r>
          </w:p>
        </w:tc>
        <w:tc>
          <w:tcPr>
            <w:tcW w:w="627" w:type="pct"/>
            <w:vMerge w:val="restart"/>
            <w:noWrap/>
            <w:hideMark/>
          </w:tcPr>
          <w:p w14:paraId="1D761567" w14:textId="77777777" w:rsidR="00A759CE" w:rsidRPr="007F2624" w:rsidRDefault="00A759CE" w:rsidP="009225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Irrigation treatments</w:t>
            </w:r>
          </w:p>
        </w:tc>
        <w:tc>
          <w:tcPr>
            <w:tcW w:w="1819" w:type="pct"/>
            <w:gridSpan w:val="3"/>
            <w:noWrap/>
            <w:hideMark/>
          </w:tcPr>
          <w:p w14:paraId="561FE366" w14:textId="77777777" w:rsidR="00A759CE" w:rsidRPr="007F2624" w:rsidRDefault="00A759CE" w:rsidP="009225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2021-22</w:t>
            </w:r>
          </w:p>
        </w:tc>
        <w:tc>
          <w:tcPr>
            <w:tcW w:w="1936" w:type="pct"/>
            <w:gridSpan w:val="3"/>
            <w:noWrap/>
            <w:hideMark/>
          </w:tcPr>
          <w:p w14:paraId="20639C7B" w14:textId="77777777" w:rsidR="00A759CE" w:rsidRPr="007F2624" w:rsidRDefault="00A759CE" w:rsidP="009225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2022-23</w:t>
            </w:r>
          </w:p>
        </w:tc>
      </w:tr>
      <w:tr w:rsidR="00A759CE" w:rsidRPr="007F2624" w14:paraId="3C245A5B" w14:textId="77777777" w:rsidTr="009225A3">
        <w:trPr>
          <w:trHeight w:val="285"/>
        </w:trPr>
        <w:tc>
          <w:tcPr>
            <w:tcW w:w="301" w:type="pct"/>
            <w:vMerge/>
            <w:noWrap/>
            <w:hideMark/>
          </w:tcPr>
          <w:p w14:paraId="73FD47F7" w14:textId="77777777" w:rsidR="00A759CE" w:rsidRPr="007F2624" w:rsidRDefault="00A759CE" w:rsidP="009225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pct"/>
            <w:vMerge/>
            <w:noWrap/>
            <w:hideMark/>
          </w:tcPr>
          <w:p w14:paraId="56BEBF1F" w14:textId="77777777" w:rsidR="00A759CE" w:rsidRPr="007F2624" w:rsidRDefault="00A759CE" w:rsidP="009225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" w:type="pct"/>
            <w:vMerge/>
            <w:noWrap/>
            <w:hideMark/>
          </w:tcPr>
          <w:p w14:paraId="6EB6F3C8" w14:textId="77777777" w:rsidR="00A759CE" w:rsidRPr="007F2624" w:rsidRDefault="00A759CE" w:rsidP="009225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noWrap/>
            <w:hideMark/>
          </w:tcPr>
          <w:p w14:paraId="7BB33298" w14:textId="77777777" w:rsidR="00A759CE" w:rsidRPr="007F2624" w:rsidRDefault="00A759CE" w:rsidP="009225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No. of irrigation</w:t>
            </w:r>
          </w:p>
        </w:tc>
        <w:tc>
          <w:tcPr>
            <w:tcW w:w="594" w:type="pct"/>
            <w:noWrap/>
            <w:hideMark/>
          </w:tcPr>
          <w:p w14:paraId="24A8E3A3" w14:textId="2893AE86" w:rsidR="00A759CE" w:rsidRPr="007F2624" w:rsidRDefault="002565CD" w:rsidP="009225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 xml:space="preserve">Cumulative </w:t>
            </w:r>
            <w:r w:rsidR="00A759CE" w:rsidRPr="007F2624">
              <w:rPr>
                <w:rFonts w:ascii="Times New Roman" w:hAnsi="Times New Roman" w:cs="Times New Roman"/>
                <w:sz w:val="20"/>
                <w:szCs w:val="20"/>
              </w:rPr>
              <w:t>water applied (mm) excluding rainfall</w:t>
            </w:r>
          </w:p>
        </w:tc>
        <w:tc>
          <w:tcPr>
            <w:tcW w:w="710" w:type="pct"/>
            <w:noWrap/>
            <w:hideMark/>
          </w:tcPr>
          <w:p w14:paraId="7E31A5C6" w14:textId="71D51B1B" w:rsidR="00A759CE" w:rsidRPr="007F2624" w:rsidRDefault="00A759CE" w:rsidP="009225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Water saved over CF (%)</w:t>
            </w:r>
          </w:p>
        </w:tc>
        <w:tc>
          <w:tcPr>
            <w:tcW w:w="515" w:type="pct"/>
            <w:noWrap/>
            <w:hideMark/>
          </w:tcPr>
          <w:p w14:paraId="51B19AA9" w14:textId="77777777" w:rsidR="00A759CE" w:rsidRPr="007F2624" w:rsidRDefault="00A759CE" w:rsidP="009225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No. of irrigation</w:t>
            </w:r>
          </w:p>
        </w:tc>
        <w:tc>
          <w:tcPr>
            <w:tcW w:w="594" w:type="pct"/>
            <w:noWrap/>
            <w:hideMark/>
          </w:tcPr>
          <w:p w14:paraId="25871771" w14:textId="449B0E44" w:rsidR="00A759CE" w:rsidRPr="007F2624" w:rsidRDefault="002565CD" w:rsidP="009225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Cumulative</w:t>
            </w:r>
            <w:r w:rsidR="00A759CE" w:rsidRPr="007F2624">
              <w:rPr>
                <w:rFonts w:ascii="Times New Roman" w:hAnsi="Times New Roman" w:cs="Times New Roman"/>
                <w:sz w:val="20"/>
                <w:szCs w:val="20"/>
              </w:rPr>
              <w:t xml:space="preserve"> water applied (mm) excluding rainfall</w:t>
            </w:r>
          </w:p>
        </w:tc>
        <w:tc>
          <w:tcPr>
            <w:tcW w:w="827" w:type="pct"/>
            <w:noWrap/>
            <w:hideMark/>
          </w:tcPr>
          <w:p w14:paraId="4A9B1FEB" w14:textId="2AA8A34B" w:rsidR="00A759CE" w:rsidRPr="007F2624" w:rsidRDefault="00A759CE" w:rsidP="009225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Water saved over CF (%)</w:t>
            </w:r>
          </w:p>
        </w:tc>
      </w:tr>
      <w:tr w:rsidR="00B8231C" w:rsidRPr="007F2624" w14:paraId="2BFB997D" w14:textId="77777777" w:rsidTr="007F2624">
        <w:trPr>
          <w:trHeight w:hRule="exact" w:val="253"/>
        </w:trPr>
        <w:tc>
          <w:tcPr>
            <w:tcW w:w="301" w:type="pct"/>
            <w:vMerge w:val="restart"/>
            <w:noWrap/>
            <w:hideMark/>
          </w:tcPr>
          <w:p w14:paraId="59AB22AF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Barishal</w:t>
            </w:r>
            <w:proofErr w:type="spellEnd"/>
          </w:p>
        </w:tc>
        <w:tc>
          <w:tcPr>
            <w:tcW w:w="316" w:type="pct"/>
            <w:vMerge w:val="restart"/>
            <w:noWrap/>
            <w:hideMark/>
          </w:tcPr>
          <w:p w14:paraId="155E744F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Loc-1</w:t>
            </w:r>
          </w:p>
        </w:tc>
        <w:tc>
          <w:tcPr>
            <w:tcW w:w="627" w:type="pct"/>
            <w:noWrap/>
            <w:hideMark/>
          </w:tcPr>
          <w:p w14:paraId="63A0C148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AWD</w:t>
            </w:r>
          </w:p>
        </w:tc>
        <w:tc>
          <w:tcPr>
            <w:tcW w:w="515" w:type="pct"/>
            <w:noWrap/>
            <w:hideMark/>
          </w:tcPr>
          <w:p w14:paraId="2923C50B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94" w:type="pct"/>
            <w:noWrap/>
            <w:hideMark/>
          </w:tcPr>
          <w:p w14:paraId="5C4B0153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787</w:t>
            </w:r>
          </w:p>
        </w:tc>
        <w:tc>
          <w:tcPr>
            <w:tcW w:w="710" w:type="pct"/>
            <w:noWrap/>
            <w:vAlign w:val="bottom"/>
            <w:hideMark/>
          </w:tcPr>
          <w:p w14:paraId="447EAE2F" w14:textId="63D2CDF9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</w:t>
            </w:r>
          </w:p>
        </w:tc>
        <w:tc>
          <w:tcPr>
            <w:tcW w:w="515" w:type="pct"/>
            <w:noWrap/>
            <w:hideMark/>
          </w:tcPr>
          <w:p w14:paraId="4AED2388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94" w:type="pct"/>
            <w:noWrap/>
            <w:hideMark/>
          </w:tcPr>
          <w:p w14:paraId="0678E5D0" w14:textId="2934C5B1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 xml:space="preserve"> 900</w:t>
            </w:r>
          </w:p>
        </w:tc>
        <w:tc>
          <w:tcPr>
            <w:tcW w:w="827" w:type="pct"/>
            <w:noWrap/>
            <w:hideMark/>
          </w:tcPr>
          <w:p w14:paraId="67150206" w14:textId="6890D0EB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21.1</w:t>
            </w:r>
          </w:p>
        </w:tc>
      </w:tr>
      <w:tr w:rsidR="00B8231C" w:rsidRPr="007F2624" w14:paraId="3CE0C964" w14:textId="77777777" w:rsidTr="007F2624">
        <w:trPr>
          <w:trHeight w:hRule="exact" w:val="271"/>
        </w:trPr>
        <w:tc>
          <w:tcPr>
            <w:tcW w:w="301" w:type="pct"/>
            <w:vMerge/>
            <w:noWrap/>
            <w:hideMark/>
          </w:tcPr>
          <w:p w14:paraId="6E3C2D2B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pct"/>
            <w:vMerge/>
            <w:noWrap/>
            <w:hideMark/>
          </w:tcPr>
          <w:p w14:paraId="159DC5E2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" w:type="pct"/>
            <w:noWrap/>
            <w:hideMark/>
          </w:tcPr>
          <w:p w14:paraId="60BD1AEF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Saturation</w:t>
            </w:r>
          </w:p>
        </w:tc>
        <w:tc>
          <w:tcPr>
            <w:tcW w:w="515" w:type="pct"/>
            <w:noWrap/>
            <w:hideMark/>
          </w:tcPr>
          <w:p w14:paraId="51BF26A1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94" w:type="pct"/>
            <w:noWrap/>
            <w:hideMark/>
          </w:tcPr>
          <w:p w14:paraId="2D39C63B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885</w:t>
            </w:r>
          </w:p>
        </w:tc>
        <w:tc>
          <w:tcPr>
            <w:tcW w:w="710" w:type="pct"/>
            <w:noWrap/>
            <w:vAlign w:val="bottom"/>
            <w:hideMark/>
          </w:tcPr>
          <w:p w14:paraId="1C7693D0" w14:textId="16ABBB5D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16.7</w:t>
            </w:r>
          </w:p>
        </w:tc>
        <w:tc>
          <w:tcPr>
            <w:tcW w:w="515" w:type="pct"/>
            <w:noWrap/>
            <w:hideMark/>
          </w:tcPr>
          <w:p w14:paraId="0C1145E4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94" w:type="pct"/>
            <w:noWrap/>
            <w:hideMark/>
          </w:tcPr>
          <w:p w14:paraId="0DB2FF91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827" w:type="pct"/>
            <w:noWrap/>
            <w:hideMark/>
          </w:tcPr>
          <w:p w14:paraId="270318F2" w14:textId="553F992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12.3</w:t>
            </w:r>
          </w:p>
        </w:tc>
      </w:tr>
      <w:tr w:rsidR="00B8231C" w:rsidRPr="007F2624" w14:paraId="5D40CBFB" w14:textId="77777777" w:rsidTr="007F2624">
        <w:trPr>
          <w:trHeight w:hRule="exact" w:val="235"/>
        </w:trPr>
        <w:tc>
          <w:tcPr>
            <w:tcW w:w="301" w:type="pct"/>
            <w:vMerge/>
            <w:noWrap/>
            <w:hideMark/>
          </w:tcPr>
          <w:p w14:paraId="169AD420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pct"/>
            <w:vMerge/>
            <w:noWrap/>
            <w:hideMark/>
          </w:tcPr>
          <w:p w14:paraId="4CC89E73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" w:type="pct"/>
            <w:noWrap/>
            <w:hideMark/>
          </w:tcPr>
          <w:p w14:paraId="47737EEA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CF</w:t>
            </w:r>
          </w:p>
        </w:tc>
        <w:tc>
          <w:tcPr>
            <w:tcW w:w="515" w:type="pct"/>
            <w:noWrap/>
            <w:hideMark/>
          </w:tcPr>
          <w:p w14:paraId="34D8A862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94" w:type="pct"/>
            <w:noWrap/>
            <w:hideMark/>
          </w:tcPr>
          <w:p w14:paraId="76C0751D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1063</w:t>
            </w:r>
          </w:p>
        </w:tc>
        <w:tc>
          <w:tcPr>
            <w:tcW w:w="710" w:type="pct"/>
            <w:noWrap/>
            <w:vAlign w:val="bottom"/>
            <w:hideMark/>
          </w:tcPr>
          <w:p w14:paraId="5059DE9B" w14:textId="03E35A1E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noWrap/>
            <w:hideMark/>
          </w:tcPr>
          <w:p w14:paraId="22BDD0EE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94" w:type="pct"/>
            <w:noWrap/>
            <w:hideMark/>
          </w:tcPr>
          <w:p w14:paraId="6704EE29" w14:textId="4404E86C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1140</w:t>
            </w:r>
          </w:p>
        </w:tc>
        <w:tc>
          <w:tcPr>
            <w:tcW w:w="827" w:type="pct"/>
            <w:noWrap/>
            <w:hideMark/>
          </w:tcPr>
          <w:p w14:paraId="43318179" w14:textId="0B554191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8231C" w:rsidRPr="007F2624" w14:paraId="298436ED" w14:textId="77777777" w:rsidTr="007F2624">
        <w:trPr>
          <w:trHeight w:hRule="exact" w:val="298"/>
        </w:trPr>
        <w:tc>
          <w:tcPr>
            <w:tcW w:w="301" w:type="pct"/>
            <w:vMerge/>
            <w:noWrap/>
            <w:hideMark/>
          </w:tcPr>
          <w:p w14:paraId="19DE51E6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pct"/>
            <w:vMerge w:val="restart"/>
            <w:noWrap/>
            <w:hideMark/>
          </w:tcPr>
          <w:p w14:paraId="00F8A5BF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Loc-2</w:t>
            </w:r>
          </w:p>
        </w:tc>
        <w:tc>
          <w:tcPr>
            <w:tcW w:w="627" w:type="pct"/>
            <w:noWrap/>
            <w:hideMark/>
          </w:tcPr>
          <w:p w14:paraId="5DFB44E9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AWD</w:t>
            </w:r>
          </w:p>
        </w:tc>
        <w:tc>
          <w:tcPr>
            <w:tcW w:w="515" w:type="pct"/>
            <w:noWrap/>
            <w:hideMark/>
          </w:tcPr>
          <w:p w14:paraId="0B8F8527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94" w:type="pct"/>
            <w:noWrap/>
            <w:hideMark/>
          </w:tcPr>
          <w:p w14:paraId="1BF3D454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679</w:t>
            </w:r>
          </w:p>
        </w:tc>
        <w:tc>
          <w:tcPr>
            <w:tcW w:w="710" w:type="pct"/>
            <w:noWrap/>
            <w:vAlign w:val="bottom"/>
            <w:hideMark/>
          </w:tcPr>
          <w:p w14:paraId="742565F7" w14:textId="60C11258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</w:t>
            </w:r>
          </w:p>
        </w:tc>
        <w:tc>
          <w:tcPr>
            <w:tcW w:w="515" w:type="pct"/>
            <w:noWrap/>
            <w:hideMark/>
          </w:tcPr>
          <w:p w14:paraId="59C5B18F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94" w:type="pct"/>
            <w:noWrap/>
            <w:hideMark/>
          </w:tcPr>
          <w:p w14:paraId="1039AC78" w14:textId="69E99C6C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776</w:t>
            </w:r>
          </w:p>
        </w:tc>
        <w:tc>
          <w:tcPr>
            <w:tcW w:w="827" w:type="pct"/>
            <w:noWrap/>
            <w:hideMark/>
          </w:tcPr>
          <w:p w14:paraId="0F9A3231" w14:textId="4222CF00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21.0</w:t>
            </w:r>
          </w:p>
        </w:tc>
      </w:tr>
      <w:tr w:rsidR="00B8231C" w:rsidRPr="007F2624" w14:paraId="5AB0BCC2" w14:textId="77777777" w:rsidTr="007F2624">
        <w:trPr>
          <w:trHeight w:hRule="exact" w:val="280"/>
        </w:trPr>
        <w:tc>
          <w:tcPr>
            <w:tcW w:w="301" w:type="pct"/>
            <w:vMerge/>
            <w:noWrap/>
            <w:hideMark/>
          </w:tcPr>
          <w:p w14:paraId="503BF39E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pct"/>
            <w:vMerge/>
            <w:noWrap/>
            <w:hideMark/>
          </w:tcPr>
          <w:p w14:paraId="26FDE637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" w:type="pct"/>
            <w:noWrap/>
            <w:hideMark/>
          </w:tcPr>
          <w:p w14:paraId="7575A272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Saturation</w:t>
            </w:r>
          </w:p>
        </w:tc>
        <w:tc>
          <w:tcPr>
            <w:tcW w:w="515" w:type="pct"/>
            <w:noWrap/>
            <w:hideMark/>
          </w:tcPr>
          <w:p w14:paraId="3CE5E0C8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94" w:type="pct"/>
            <w:noWrap/>
            <w:hideMark/>
          </w:tcPr>
          <w:p w14:paraId="59ED2BC0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855</w:t>
            </w:r>
          </w:p>
        </w:tc>
        <w:tc>
          <w:tcPr>
            <w:tcW w:w="710" w:type="pct"/>
            <w:noWrap/>
            <w:vAlign w:val="bottom"/>
            <w:hideMark/>
          </w:tcPr>
          <w:p w14:paraId="7AB44F72" w14:textId="4C6BFED4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</w:t>
            </w:r>
          </w:p>
        </w:tc>
        <w:tc>
          <w:tcPr>
            <w:tcW w:w="515" w:type="pct"/>
            <w:noWrap/>
            <w:hideMark/>
          </w:tcPr>
          <w:p w14:paraId="7258BB6D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94" w:type="pct"/>
            <w:noWrap/>
            <w:hideMark/>
          </w:tcPr>
          <w:p w14:paraId="511B3DE8" w14:textId="661BDDF6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855</w:t>
            </w:r>
          </w:p>
        </w:tc>
        <w:tc>
          <w:tcPr>
            <w:tcW w:w="827" w:type="pct"/>
            <w:noWrap/>
            <w:hideMark/>
          </w:tcPr>
          <w:p w14:paraId="1D22CA1F" w14:textId="561F0321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13.6</w:t>
            </w:r>
          </w:p>
        </w:tc>
      </w:tr>
      <w:tr w:rsidR="00B8231C" w:rsidRPr="007F2624" w14:paraId="6E03AC98" w14:textId="77777777" w:rsidTr="007F2624">
        <w:trPr>
          <w:trHeight w:hRule="exact" w:val="280"/>
        </w:trPr>
        <w:tc>
          <w:tcPr>
            <w:tcW w:w="301" w:type="pct"/>
            <w:vMerge/>
            <w:noWrap/>
            <w:hideMark/>
          </w:tcPr>
          <w:p w14:paraId="494652D7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pct"/>
            <w:vMerge/>
            <w:noWrap/>
            <w:hideMark/>
          </w:tcPr>
          <w:p w14:paraId="29E4DF51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" w:type="pct"/>
            <w:noWrap/>
            <w:hideMark/>
          </w:tcPr>
          <w:p w14:paraId="4C57FEC4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CF</w:t>
            </w:r>
          </w:p>
        </w:tc>
        <w:tc>
          <w:tcPr>
            <w:tcW w:w="515" w:type="pct"/>
            <w:noWrap/>
            <w:hideMark/>
          </w:tcPr>
          <w:p w14:paraId="66D584F6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94" w:type="pct"/>
            <w:noWrap/>
            <w:hideMark/>
          </w:tcPr>
          <w:p w14:paraId="285AB074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917</w:t>
            </w:r>
          </w:p>
        </w:tc>
        <w:tc>
          <w:tcPr>
            <w:tcW w:w="710" w:type="pct"/>
            <w:noWrap/>
            <w:vAlign w:val="bottom"/>
            <w:hideMark/>
          </w:tcPr>
          <w:p w14:paraId="3A3018E0" w14:textId="7EC7DDE1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noWrap/>
            <w:hideMark/>
          </w:tcPr>
          <w:p w14:paraId="62370ED5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94" w:type="pct"/>
            <w:noWrap/>
            <w:hideMark/>
          </w:tcPr>
          <w:p w14:paraId="7540E9D3" w14:textId="5497F939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990</w:t>
            </w:r>
          </w:p>
        </w:tc>
        <w:tc>
          <w:tcPr>
            <w:tcW w:w="827" w:type="pct"/>
            <w:noWrap/>
            <w:hideMark/>
          </w:tcPr>
          <w:p w14:paraId="56574BCC" w14:textId="6540DC8B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8231C" w:rsidRPr="007F2624" w14:paraId="41C76470" w14:textId="77777777" w:rsidTr="007F2624">
        <w:trPr>
          <w:trHeight w:hRule="exact" w:val="253"/>
        </w:trPr>
        <w:tc>
          <w:tcPr>
            <w:tcW w:w="301" w:type="pct"/>
            <w:vMerge/>
            <w:noWrap/>
            <w:hideMark/>
          </w:tcPr>
          <w:p w14:paraId="1E013B1B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pct"/>
            <w:vMerge w:val="restart"/>
            <w:noWrap/>
            <w:hideMark/>
          </w:tcPr>
          <w:p w14:paraId="30454643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Loc-3</w:t>
            </w:r>
          </w:p>
        </w:tc>
        <w:tc>
          <w:tcPr>
            <w:tcW w:w="627" w:type="pct"/>
            <w:noWrap/>
            <w:hideMark/>
          </w:tcPr>
          <w:p w14:paraId="6CA54ECE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AWD</w:t>
            </w:r>
          </w:p>
        </w:tc>
        <w:tc>
          <w:tcPr>
            <w:tcW w:w="515" w:type="pct"/>
            <w:noWrap/>
            <w:hideMark/>
          </w:tcPr>
          <w:p w14:paraId="1CCD2634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94" w:type="pct"/>
            <w:noWrap/>
            <w:hideMark/>
          </w:tcPr>
          <w:p w14:paraId="053F6BFD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808</w:t>
            </w:r>
          </w:p>
        </w:tc>
        <w:tc>
          <w:tcPr>
            <w:tcW w:w="710" w:type="pct"/>
            <w:noWrap/>
            <w:vAlign w:val="bottom"/>
            <w:hideMark/>
          </w:tcPr>
          <w:p w14:paraId="6D1E8D3E" w14:textId="04599C5D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30.8</w:t>
            </w:r>
          </w:p>
        </w:tc>
        <w:tc>
          <w:tcPr>
            <w:tcW w:w="515" w:type="pct"/>
            <w:noWrap/>
            <w:hideMark/>
          </w:tcPr>
          <w:p w14:paraId="481D768A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94" w:type="pct"/>
            <w:noWrap/>
            <w:hideMark/>
          </w:tcPr>
          <w:p w14:paraId="2D595F14" w14:textId="7CD0436B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827" w:type="pct"/>
            <w:noWrap/>
            <w:hideMark/>
          </w:tcPr>
          <w:p w14:paraId="58A15F07" w14:textId="5CB76372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91.7</w:t>
            </w:r>
          </w:p>
        </w:tc>
      </w:tr>
      <w:tr w:rsidR="00B8231C" w:rsidRPr="007F2624" w14:paraId="256897A1" w14:textId="77777777" w:rsidTr="007F2624">
        <w:trPr>
          <w:trHeight w:val="285"/>
        </w:trPr>
        <w:tc>
          <w:tcPr>
            <w:tcW w:w="301" w:type="pct"/>
            <w:vMerge/>
            <w:noWrap/>
            <w:hideMark/>
          </w:tcPr>
          <w:p w14:paraId="1964EED0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pct"/>
            <w:vMerge/>
            <w:noWrap/>
            <w:hideMark/>
          </w:tcPr>
          <w:p w14:paraId="502A5809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" w:type="pct"/>
            <w:noWrap/>
            <w:hideMark/>
          </w:tcPr>
          <w:p w14:paraId="03802D23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Saturation</w:t>
            </w:r>
          </w:p>
        </w:tc>
        <w:tc>
          <w:tcPr>
            <w:tcW w:w="515" w:type="pct"/>
            <w:noWrap/>
            <w:hideMark/>
          </w:tcPr>
          <w:p w14:paraId="67503F5A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94" w:type="pct"/>
            <w:noWrap/>
            <w:hideMark/>
          </w:tcPr>
          <w:p w14:paraId="0C9B3CE9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933</w:t>
            </w:r>
          </w:p>
        </w:tc>
        <w:tc>
          <w:tcPr>
            <w:tcW w:w="710" w:type="pct"/>
            <w:noWrap/>
            <w:vAlign w:val="bottom"/>
            <w:hideMark/>
          </w:tcPr>
          <w:p w14:paraId="3A7C689F" w14:textId="026EE4C2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20.1</w:t>
            </w:r>
          </w:p>
        </w:tc>
        <w:tc>
          <w:tcPr>
            <w:tcW w:w="515" w:type="pct"/>
            <w:noWrap/>
            <w:hideMark/>
          </w:tcPr>
          <w:p w14:paraId="51C67B85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94" w:type="pct"/>
            <w:noWrap/>
            <w:hideMark/>
          </w:tcPr>
          <w:p w14:paraId="467D7C66" w14:textId="734A9FDE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950</w:t>
            </w:r>
          </w:p>
        </w:tc>
        <w:tc>
          <w:tcPr>
            <w:tcW w:w="827" w:type="pct"/>
            <w:noWrap/>
            <w:hideMark/>
          </w:tcPr>
          <w:p w14:paraId="571A4226" w14:textId="10E40D1A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</w:tr>
      <w:tr w:rsidR="00B8231C" w:rsidRPr="007F2624" w14:paraId="05BADABA" w14:textId="77777777" w:rsidTr="007F2624">
        <w:trPr>
          <w:trHeight w:hRule="exact" w:val="280"/>
        </w:trPr>
        <w:tc>
          <w:tcPr>
            <w:tcW w:w="301" w:type="pct"/>
            <w:vMerge/>
            <w:noWrap/>
            <w:hideMark/>
          </w:tcPr>
          <w:p w14:paraId="388DBD93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pct"/>
            <w:vMerge/>
            <w:noWrap/>
            <w:hideMark/>
          </w:tcPr>
          <w:p w14:paraId="30AE922F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" w:type="pct"/>
            <w:noWrap/>
            <w:hideMark/>
          </w:tcPr>
          <w:p w14:paraId="342AF07D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CF</w:t>
            </w:r>
          </w:p>
        </w:tc>
        <w:tc>
          <w:tcPr>
            <w:tcW w:w="515" w:type="pct"/>
            <w:noWrap/>
            <w:hideMark/>
          </w:tcPr>
          <w:p w14:paraId="6E58B5F6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94" w:type="pct"/>
            <w:noWrap/>
            <w:hideMark/>
          </w:tcPr>
          <w:p w14:paraId="5C49944E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1168</w:t>
            </w:r>
          </w:p>
        </w:tc>
        <w:tc>
          <w:tcPr>
            <w:tcW w:w="710" w:type="pct"/>
            <w:noWrap/>
            <w:vAlign w:val="bottom"/>
            <w:hideMark/>
          </w:tcPr>
          <w:p w14:paraId="0DCB4A95" w14:textId="17D755D2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noWrap/>
            <w:hideMark/>
          </w:tcPr>
          <w:p w14:paraId="4AF8EC3A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94" w:type="pct"/>
            <w:noWrap/>
            <w:hideMark/>
          </w:tcPr>
          <w:p w14:paraId="4A8B4C74" w14:textId="3B0415AF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1012</w:t>
            </w:r>
          </w:p>
        </w:tc>
        <w:tc>
          <w:tcPr>
            <w:tcW w:w="827" w:type="pct"/>
            <w:noWrap/>
            <w:hideMark/>
          </w:tcPr>
          <w:p w14:paraId="5D00E0BF" w14:textId="26C09D7D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8231C" w:rsidRPr="007F2624" w14:paraId="5DFB12AC" w14:textId="77777777" w:rsidTr="007F2624">
        <w:trPr>
          <w:trHeight w:hRule="exact" w:val="235"/>
        </w:trPr>
        <w:tc>
          <w:tcPr>
            <w:tcW w:w="301" w:type="pct"/>
            <w:vMerge/>
            <w:noWrap/>
            <w:hideMark/>
          </w:tcPr>
          <w:p w14:paraId="6C65D527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pct"/>
            <w:vMerge w:val="restart"/>
            <w:noWrap/>
            <w:hideMark/>
          </w:tcPr>
          <w:p w14:paraId="19AF333B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Loc-4</w:t>
            </w:r>
          </w:p>
        </w:tc>
        <w:tc>
          <w:tcPr>
            <w:tcW w:w="627" w:type="pct"/>
            <w:noWrap/>
            <w:hideMark/>
          </w:tcPr>
          <w:p w14:paraId="714D0DDC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AWD</w:t>
            </w:r>
          </w:p>
        </w:tc>
        <w:tc>
          <w:tcPr>
            <w:tcW w:w="515" w:type="pct"/>
            <w:noWrap/>
            <w:hideMark/>
          </w:tcPr>
          <w:p w14:paraId="3419B04D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94" w:type="pct"/>
            <w:noWrap/>
            <w:hideMark/>
          </w:tcPr>
          <w:p w14:paraId="588D4BB8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710" w:type="pct"/>
            <w:noWrap/>
            <w:vAlign w:val="bottom"/>
            <w:hideMark/>
          </w:tcPr>
          <w:p w14:paraId="3F9EB234" w14:textId="46667FC1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23.7</w:t>
            </w:r>
          </w:p>
        </w:tc>
        <w:tc>
          <w:tcPr>
            <w:tcW w:w="515" w:type="pct"/>
            <w:noWrap/>
            <w:hideMark/>
          </w:tcPr>
          <w:p w14:paraId="46273EFF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94" w:type="pct"/>
            <w:noWrap/>
            <w:hideMark/>
          </w:tcPr>
          <w:p w14:paraId="6AA888C3" w14:textId="653FE38E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686</w:t>
            </w:r>
          </w:p>
        </w:tc>
        <w:tc>
          <w:tcPr>
            <w:tcW w:w="827" w:type="pct"/>
            <w:noWrap/>
            <w:hideMark/>
          </w:tcPr>
          <w:p w14:paraId="5E938FA8" w14:textId="5F09B39F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23.8</w:t>
            </w:r>
          </w:p>
        </w:tc>
      </w:tr>
      <w:tr w:rsidR="00B8231C" w:rsidRPr="007F2624" w14:paraId="1F2F60B5" w14:textId="77777777" w:rsidTr="007F2624">
        <w:trPr>
          <w:trHeight w:hRule="exact" w:val="271"/>
        </w:trPr>
        <w:tc>
          <w:tcPr>
            <w:tcW w:w="301" w:type="pct"/>
            <w:vMerge/>
            <w:noWrap/>
            <w:hideMark/>
          </w:tcPr>
          <w:p w14:paraId="040826E1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pct"/>
            <w:vMerge/>
            <w:noWrap/>
            <w:hideMark/>
          </w:tcPr>
          <w:p w14:paraId="47C849C6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" w:type="pct"/>
            <w:noWrap/>
            <w:hideMark/>
          </w:tcPr>
          <w:p w14:paraId="69C30812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Saturation</w:t>
            </w:r>
          </w:p>
        </w:tc>
        <w:tc>
          <w:tcPr>
            <w:tcW w:w="515" w:type="pct"/>
            <w:noWrap/>
            <w:hideMark/>
          </w:tcPr>
          <w:p w14:paraId="7A197DE4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94" w:type="pct"/>
            <w:noWrap/>
            <w:hideMark/>
          </w:tcPr>
          <w:p w14:paraId="3EFF8E7C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937</w:t>
            </w:r>
          </w:p>
        </w:tc>
        <w:tc>
          <w:tcPr>
            <w:tcW w:w="710" w:type="pct"/>
            <w:noWrap/>
            <w:vAlign w:val="bottom"/>
            <w:hideMark/>
          </w:tcPr>
          <w:p w14:paraId="6D0A1239" w14:textId="123CD054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9.7</w:t>
            </w:r>
          </w:p>
        </w:tc>
        <w:tc>
          <w:tcPr>
            <w:tcW w:w="515" w:type="pct"/>
            <w:noWrap/>
            <w:hideMark/>
          </w:tcPr>
          <w:p w14:paraId="3669F31E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94" w:type="pct"/>
            <w:noWrap/>
            <w:hideMark/>
          </w:tcPr>
          <w:p w14:paraId="19A09AA5" w14:textId="4210D9C4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828</w:t>
            </w:r>
          </w:p>
        </w:tc>
        <w:tc>
          <w:tcPr>
            <w:tcW w:w="827" w:type="pct"/>
            <w:noWrap/>
            <w:hideMark/>
          </w:tcPr>
          <w:p w14:paraId="41597020" w14:textId="1B7F1756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8.0</w:t>
            </w:r>
          </w:p>
        </w:tc>
      </w:tr>
      <w:tr w:rsidR="00B8231C" w:rsidRPr="007F2624" w14:paraId="230FE1A5" w14:textId="77777777" w:rsidTr="007F2624">
        <w:trPr>
          <w:trHeight w:hRule="exact" w:val="271"/>
        </w:trPr>
        <w:tc>
          <w:tcPr>
            <w:tcW w:w="301" w:type="pct"/>
            <w:vMerge/>
            <w:noWrap/>
            <w:hideMark/>
          </w:tcPr>
          <w:p w14:paraId="779DB480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pct"/>
            <w:vMerge/>
            <w:noWrap/>
            <w:hideMark/>
          </w:tcPr>
          <w:p w14:paraId="78228DE7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" w:type="pct"/>
            <w:noWrap/>
            <w:hideMark/>
          </w:tcPr>
          <w:p w14:paraId="60AADD6A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CF</w:t>
            </w:r>
          </w:p>
        </w:tc>
        <w:tc>
          <w:tcPr>
            <w:tcW w:w="515" w:type="pct"/>
            <w:noWrap/>
            <w:hideMark/>
          </w:tcPr>
          <w:p w14:paraId="15FD0726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94" w:type="pct"/>
            <w:noWrap/>
            <w:hideMark/>
          </w:tcPr>
          <w:p w14:paraId="2707F5E7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1038</w:t>
            </w:r>
          </w:p>
        </w:tc>
        <w:tc>
          <w:tcPr>
            <w:tcW w:w="710" w:type="pct"/>
            <w:noWrap/>
            <w:vAlign w:val="bottom"/>
            <w:hideMark/>
          </w:tcPr>
          <w:p w14:paraId="77716220" w14:textId="75AEFDA1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noWrap/>
            <w:hideMark/>
          </w:tcPr>
          <w:p w14:paraId="53CE6334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94" w:type="pct"/>
            <w:noWrap/>
            <w:hideMark/>
          </w:tcPr>
          <w:p w14:paraId="2FC0AC37" w14:textId="52A8F308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827" w:type="pct"/>
            <w:noWrap/>
            <w:hideMark/>
          </w:tcPr>
          <w:p w14:paraId="0D9B8A28" w14:textId="3680644E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8231C" w:rsidRPr="007F2624" w14:paraId="72106CC6" w14:textId="77777777" w:rsidTr="007F2624">
        <w:trPr>
          <w:trHeight w:hRule="exact" w:val="271"/>
        </w:trPr>
        <w:tc>
          <w:tcPr>
            <w:tcW w:w="301" w:type="pct"/>
            <w:vMerge/>
            <w:noWrap/>
            <w:hideMark/>
          </w:tcPr>
          <w:p w14:paraId="33504ADD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pct"/>
            <w:vMerge w:val="restart"/>
            <w:noWrap/>
            <w:hideMark/>
          </w:tcPr>
          <w:p w14:paraId="2A54C48C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Loc-5</w:t>
            </w:r>
          </w:p>
        </w:tc>
        <w:tc>
          <w:tcPr>
            <w:tcW w:w="627" w:type="pct"/>
            <w:noWrap/>
            <w:hideMark/>
          </w:tcPr>
          <w:p w14:paraId="1104F48C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AWD</w:t>
            </w:r>
          </w:p>
        </w:tc>
        <w:tc>
          <w:tcPr>
            <w:tcW w:w="515" w:type="pct"/>
            <w:noWrap/>
            <w:hideMark/>
          </w:tcPr>
          <w:p w14:paraId="06264F7E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94" w:type="pct"/>
            <w:noWrap/>
            <w:hideMark/>
          </w:tcPr>
          <w:p w14:paraId="06C443D5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733</w:t>
            </w:r>
          </w:p>
        </w:tc>
        <w:tc>
          <w:tcPr>
            <w:tcW w:w="710" w:type="pct"/>
            <w:noWrap/>
            <w:vAlign w:val="bottom"/>
            <w:hideMark/>
          </w:tcPr>
          <w:p w14:paraId="326AF88E" w14:textId="7694DB79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38.9</w:t>
            </w:r>
          </w:p>
        </w:tc>
        <w:tc>
          <w:tcPr>
            <w:tcW w:w="515" w:type="pct"/>
            <w:noWrap/>
            <w:hideMark/>
          </w:tcPr>
          <w:p w14:paraId="4CCE1F93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94" w:type="pct"/>
            <w:noWrap/>
            <w:hideMark/>
          </w:tcPr>
          <w:p w14:paraId="1A9E28E4" w14:textId="47B4BAAD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735</w:t>
            </w:r>
          </w:p>
        </w:tc>
        <w:tc>
          <w:tcPr>
            <w:tcW w:w="827" w:type="pct"/>
            <w:noWrap/>
            <w:hideMark/>
          </w:tcPr>
          <w:p w14:paraId="4093682D" w14:textId="7B6A534A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26.6</w:t>
            </w:r>
          </w:p>
        </w:tc>
      </w:tr>
      <w:tr w:rsidR="00B8231C" w:rsidRPr="007F2624" w14:paraId="52A43026" w14:textId="77777777" w:rsidTr="007F2624">
        <w:trPr>
          <w:trHeight w:val="285"/>
        </w:trPr>
        <w:tc>
          <w:tcPr>
            <w:tcW w:w="301" w:type="pct"/>
            <w:vMerge/>
            <w:noWrap/>
            <w:hideMark/>
          </w:tcPr>
          <w:p w14:paraId="7B29CD61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pct"/>
            <w:vMerge/>
            <w:noWrap/>
            <w:hideMark/>
          </w:tcPr>
          <w:p w14:paraId="0DB90059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" w:type="pct"/>
            <w:noWrap/>
            <w:hideMark/>
          </w:tcPr>
          <w:p w14:paraId="0D4EFE6C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Saturation</w:t>
            </w:r>
          </w:p>
        </w:tc>
        <w:tc>
          <w:tcPr>
            <w:tcW w:w="515" w:type="pct"/>
            <w:noWrap/>
            <w:hideMark/>
          </w:tcPr>
          <w:p w14:paraId="2A832F88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94" w:type="pct"/>
            <w:noWrap/>
            <w:hideMark/>
          </w:tcPr>
          <w:p w14:paraId="05C33406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867</w:t>
            </w:r>
          </w:p>
        </w:tc>
        <w:tc>
          <w:tcPr>
            <w:tcW w:w="710" w:type="pct"/>
            <w:noWrap/>
            <w:vAlign w:val="bottom"/>
            <w:hideMark/>
          </w:tcPr>
          <w:p w14:paraId="2CAF85D3" w14:textId="390A32EC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27.8</w:t>
            </w:r>
          </w:p>
        </w:tc>
        <w:tc>
          <w:tcPr>
            <w:tcW w:w="515" w:type="pct"/>
            <w:noWrap/>
            <w:hideMark/>
          </w:tcPr>
          <w:p w14:paraId="64ADB99B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94" w:type="pct"/>
            <w:noWrap/>
            <w:hideMark/>
          </w:tcPr>
          <w:p w14:paraId="77B653DC" w14:textId="57505715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864</w:t>
            </w:r>
          </w:p>
        </w:tc>
        <w:tc>
          <w:tcPr>
            <w:tcW w:w="827" w:type="pct"/>
            <w:noWrap/>
            <w:hideMark/>
          </w:tcPr>
          <w:p w14:paraId="28BC15FC" w14:textId="4029A82E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13.7</w:t>
            </w:r>
          </w:p>
        </w:tc>
      </w:tr>
      <w:tr w:rsidR="00B8231C" w:rsidRPr="007F2624" w14:paraId="2BF47833" w14:textId="77777777" w:rsidTr="007F2624">
        <w:trPr>
          <w:trHeight w:hRule="exact" w:val="235"/>
        </w:trPr>
        <w:tc>
          <w:tcPr>
            <w:tcW w:w="301" w:type="pct"/>
            <w:vMerge/>
            <w:noWrap/>
            <w:hideMark/>
          </w:tcPr>
          <w:p w14:paraId="7FD80634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pct"/>
            <w:vMerge/>
            <w:noWrap/>
            <w:hideMark/>
          </w:tcPr>
          <w:p w14:paraId="1D730861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" w:type="pct"/>
            <w:noWrap/>
            <w:hideMark/>
          </w:tcPr>
          <w:p w14:paraId="61154515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CF</w:t>
            </w:r>
          </w:p>
        </w:tc>
        <w:tc>
          <w:tcPr>
            <w:tcW w:w="515" w:type="pct"/>
            <w:noWrap/>
            <w:hideMark/>
          </w:tcPr>
          <w:p w14:paraId="08081A4A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94" w:type="pct"/>
            <w:noWrap/>
            <w:hideMark/>
          </w:tcPr>
          <w:p w14:paraId="39E52C53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710" w:type="pct"/>
            <w:noWrap/>
            <w:vAlign w:val="bottom"/>
            <w:hideMark/>
          </w:tcPr>
          <w:p w14:paraId="27E242C5" w14:textId="1925C79A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noWrap/>
            <w:hideMark/>
          </w:tcPr>
          <w:p w14:paraId="2E285882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94" w:type="pct"/>
            <w:noWrap/>
            <w:hideMark/>
          </w:tcPr>
          <w:p w14:paraId="5CD83E01" w14:textId="59671F15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827" w:type="pct"/>
            <w:noWrap/>
            <w:hideMark/>
          </w:tcPr>
          <w:p w14:paraId="6ECF90D7" w14:textId="6420550C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8231C" w:rsidRPr="007F2624" w14:paraId="117541CF" w14:textId="77777777" w:rsidTr="007F2624">
        <w:trPr>
          <w:trHeight w:hRule="exact" w:val="280"/>
        </w:trPr>
        <w:tc>
          <w:tcPr>
            <w:tcW w:w="301" w:type="pct"/>
            <w:vMerge w:val="restart"/>
            <w:noWrap/>
            <w:hideMark/>
          </w:tcPr>
          <w:p w14:paraId="5CB40C2D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Khulna</w:t>
            </w:r>
          </w:p>
        </w:tc>
        <w:tc>
          <w:tcPr>
            <w:tcW w:w="316" w:type="pct"/>
            <w:vMerge w:val="restart"/>
            <w:noWrap/>
            <w:hideMark/>
          </w:tcPr>
          <w:p w14:paraId="0243F76A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Loc-1</w:t>
            </w:r>
          </w:p>
        </w:tc>
        <w:tc>
          <w:tcPr>
            <w:tcW w:w="627" w:type="pct"/>
            <w:noWrap/>
            <w:hideMark/>
          </w:tcPr>
          <w:p w14:paraId="0477418D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AWD</w:t>
            </w:r>
          </w:p>
        </w:tc>
        <w:tc>
          <w:tcPr>
            <w:tcW w:w="515" w:type="pct"/>
            <w:noWrap/>
            <w:hideMark/>
          </w:tcPr>
          <w:p w14:paraId="6E1A7FDC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94" w:type="pct"/>
            <w:noWrap/>
            <w:hideMark/>
          </w:tcPr>
          <w:p w14:paraId="09A81041" w14:textId="476BA731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765</w:t>
            </w:r>
          </w:p>
        </w:tc>
        <w:tc>
          <w:tcPr>
            <w:tcW w:w="710" w:type="pct"/>
            <w:noWrap/>
            <w:vAlign w:val="bottom"/>
            <w:hideMark/>
          </w:tcPr>
          <w:p w14:paraId="0F844331" w14:textId="07F9E9FB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21.9</w:t>
            </w:r>
          </w:p>
        </w:tc>
        <w:tc>
          <w:tcPr>
            <w:tcW w:w="515" w:type="pct"/>
            <w:noWrap/>
            <w:hideMark/>
          </w:tcPr>
          <w:p w14:paraId="60125D68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94" w:type="pct"/>
            <w:noWrap/>
            <w:hideMark/>
          </w:tcPr>
          <w:p w14:paraId="3B9637DF" w14:textId="1991FA3C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855</w:t>
            </w:r>
          </w:p>
        </w:tc>
        <w:tc>
          <w:tcPr>
            <w:tcW w:w="827" w:type="pct"/>
            <w:noWrap/>
            <w:hideMark/>
          </w:tcPr>
          <w:p w14:paraId="0CEA3EBB" w14:textId="10397E2E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15.2</w:t>
            </w:r>
          </w:p>
        </w:tc>
      </w:tr>
      <w:tr w:rsidR="00B8231C" w:rsidRPr="007F2624" w14:paraId="6FFA684D" w14:textId="77777777" w:rsidTr="007F2624">
        <w:trPr>
          <w:trHeight w:hRule="exact" w:val="262"/>
        </w:trPr>
        <w:tc>
          <w:tcPr>
            <w:tcW w:w="301" w:type="pct"/>
            <w:vMerge/>
            <w:noWrap/>
            <w:hideMark/>
          </w:tcPr>
          <w:p w14:paraId="5A6A6CAD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pct"/>
            <w:vMerge/>
            <w:noWrap/>
            <w:hideMark/>
          </w:tcPr>
          <w:p w14:paraId="3FD817D1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" w:type="pct"/>
            <w:noWrap/>
            <w:hideMark/>
          </w:tcPr>
          <w:p w14:paraId="60168723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Saturation</w:t>
            </w:r>
          </w:p>
        </w:tc>
        <w:tc>
          <w:tcPr>
            <w:tcW w:w="515" w:type="pct"/>
            <w:noWrap/>
            <w:hideMark/>
          </w:tcPr>
          <w:p w14:paraId="5B4B3E3A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94" w:type="pct"/>
            <w:noWrap/>
            <w:hideMark/>
          </w:tcPr>
          <w:p w14:paraId="709F2237" w14:textId="08AA6EE6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887</w:t>
            </w:r>
          </w:p>
        </w:tc>
        <w:tc>
          <w:tcPr>
            <w:tcW w:w="710" w:type="pct"/>
            <w:noWrap/>
            <w:vAlign w:val="bottom"/>
            <w:hideMark/>
          </w:tcPr>
          <w:p w14:paraId="23F08E72" w14:textId="0D6D2C46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9.4</w:t>
            </w:r>
          </w:p>
        </w:tc>
        <w:tc>
          <w:tcPr>
            <w:tcW w:w="515" w:type="pct"/>
            <w:noWrap/>
            <w:hideMark/>
          </w:tcPr>
          <w:p w14:paraId="5E9565A2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94" w:type="pct"/>
            <w:noWrap/>
            <w:hideMark/>
          </w:tcPr>
          <w:p w14:paraId="2468D6DD" w14:textId="30482E2E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827" w:type="pct"/>
            <w:noWrap/>
            <w:hideMark/>
          </w:tcPr>
          <w:p w14:paraId="65079C0C" w14:textId="5C206FC1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10.7</w:t>
            </w:r>
          </w:p>
        </w:tc>
      </w:tr>
      <w:tr w:rsidR="00B8231C" w:rsidRPr="007F2624" w14:paraId="344A4E71" w14:textId="77777777" w:rsidTr="007F2624">
        <w:trPr>
          <w:trHeight w:hRule="exact" w:val="271"/>
        </w:trPr>
        <w:tc>
          <w:tcPr>
            <w:tcW w:w="301" w:type="pct"/>
            <w:vMerge/>
            <w:noWrap/>
            <w:hideMark/>
          </w:tcPr>
          <w:p w14:paraId="74803A0C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pct"/>
            <w:vMerge/>
            <w:noWrap/>
            <w:hideMark/>
          </w:tcPr>
          <w:p w14:paraId="763FC3BC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" w:type="pct"/>
            <w:noWrap/>
            <w:hideMark/>
          </w:tcPr>
          <w:p w14:paraId="0744FA5D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CF</w:t>
            </w:r>
          </w:p>
        </w:tc>
        <w:tc>
          <w:tcPr>
            <w:tcW w:w="515" w:type="pct"/>
            <w:noWrap/>
            <w:hideMark/>
          </w:tcPr>
          <w:p w14:paraId="7C456705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94" w:type="pct"/>
            <w:noWrap/>
            <w:hideMark/>
          </w:tcPr>
          <w:p w14:paraId="0D8E3596" w14:textId="636C1F2B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979</w:t>
            </w:r>
          </w:p>
        </w:tc>
        <w:tc>
          <w:tcPr>
            <w:tcW w:w="710" w:type="pct"/>
            <w:noWrap/>
            <w:vAlign w:val="bottom"/>
            <w:hideMark/>
          </w:tcPr>
          <w:p w14:paraId="23AA7E41" w14:textId="45F4AF94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noWrap/>
            <w:hideMark/>
          </w:tcPr>
          <w:p w14:paraId="5EBA5762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94" w:type="pct"/>
            <w:noWrap/>
            <w:hideMark/>
          </w:tcPr>
          <w:p w14:paraId="2DB7274A" w14:textId="57009D60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1008</w:t>
            </w:r>
          </w:p>
        </w:tc>
        <w:tc>
          <w:tcPr>
            <w:tcW w:w="827" w:type="pct"/>
            <w:noWrap/>
            <w:hideMark/>
          </w:tcPr>
          <w:p w14:paraId="666B0FCE" w14:textId="4DA25932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8231C" w:rsidRPr="007F2624" w14:paraId="5D4DBEA4" w14:textId="77777777" w:rsidTr="007F2624">
        <w:trPr>
          <w:trHeight w:hRule="exact" w:val="271"/>
        </w:trPr>
        <w:tc>
          <w:tcPr>
            <w:tcW w:w="301" w:type="pct"/>
            <w:vMerge/>
            <w:noWrap/>
            <w:hideMark/>
          </w:tcPr>
          <w:p w14:paraId="21B02184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pct"/>
            <w:vMerge w:val="restart"/>
            <w:noWrap/>
            <w:hideMark/>
          </w:tcPr>
          <w:p w14:paraId="7D027DF8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Loc-2</w:t>
            </w:r>
          </w:p>
        </w:tc>
        <w:tc>
          <w:tcPr>
            <w:tcW w:w="627" w:type="pct"/>
            <w:noWrap/>
            <w:hideMark/>
          </w:tcPr>
          <w:p w14:paraId="63A79C10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AWD</w:t>
            </w:r>
          </w:p>
        </w:tc>
        <w:tc>
          <w:tcPr>
            <w:tcW w:w="515" w:type="pct"/>
            <w:noWrap/>
            <w:hideMark/>
          </w:tcPr>
          <w:p w14:paraId="301AED27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94" w:type="pct"/>
            <w:noWrap/>
            <w:hideMark/>
          </w:tcPr>
          <w:p w14:paraId="1408B4C2" w14:textId="6844AD8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725</w:t>
            </w:r>
          </w:p>
        </w:tc>
        <w:tc>
          <w:tcPr>
            <w:tcW w:w="710" w:type="pct"/>
            <w:noWrap/>
            <w:vAlign w:val="bottom"/>
            <w:hideMark/>
          </w:tcPr>
          <w:p w14:paraId="2D0B23CF" w14:textId="2DC1F022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32.5</w:t>
            </w:r>
          </w:p>
        </w:tc>
        <w:tc>
          <w:tcPr>
            <w:tcW w:w="515" w:type="pct"/>
            <w:noWrap/>
            <w:hideMark/>
          </w:tcPr>
          <w:p w14:paraId="1F6991EB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94" w:type="pct"/>
            <w:noWrap/>
            <w:hideMark/>
          </w:tcPr>
          <w:p w14:paraId="300FB66B" w14:textId="042604E6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736</w:t>
            </w:r>
          </w:p>
        </w:tc>
        <w:tc>
          <w:tcPr>
            <w:tcW w:w="827" w:type="pct"/>
            <w:noWrap/>
            <w:hideMark/>
          </w:tcPr>
          <w:p w14:paraId="65D5FCBD" w14:textId="4196960A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25.7</w:t>
            </w:r>
          </w:p>
        </w:tc>
      </w:tr>
      <w:tr w:rsidR="00B8231C" w:rsidRPr="007F2624" w14:paraId="3ED49724" w14:textId="77777777" w:rsidTr="007F2624">
        <w:trPr>
          <w:trHeight w:hRule="exact" w:val="271"/>
        </w:trPr>
        <w:tc>
          <w:tcPr>
            <w:tcW w:w="301" w:type="pct"/>
            <w:vMerge/>
            <w:noWrap/>
            <w:hideMark/>
          </w:tcPr>
          <w:p w14:paraId="0A978D92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pct"/>
            <w:vMerge/>
            <w:noWrap/>
            <w:hideMark/>
          </w:tcPr>
          <w:p w14:paraId="731ED468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" w:type="pct"/>
            <w:noWrap/>
            <w:hideMark/>
          </w:tcPr>
          <w:p w14:paraId="00C786BB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Saturation</w:t>
            </w:r>
          </w:p>
        </w:tc>
        <w:tc>
          <w:tcPr>
            <w:tcW w:w="515" w:type="pct"/>
            <w:noWrap/>
            <w:hideMark/>
          </w:tcPr>
          <w:p w14:paraId="01886B9C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94" w:type="pct"/>
            <w:noWrap/>
            <w:hideMark/>
          </w:tcPr>
          <w:p w14:paraId="6994F193" w14:textId="4906D719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893</w:t>
            </w:r>
          </w:p>
        </w:tc>
        <w:tc>
          <w:tcPr>
            <w:tcW w:w="710" w:type="pct"/>
            <w:noWrap/>
            <w:vAlign w:val="bottom"/>
            <w:hideMark/>
          </w:tcPr>
          <w:p w14:paraId="120478B2" w14:textId="2676AF4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16.9</w:t>
            </w:r>
          </w:p>
        </w:tc>
        <w:tc>
          <w:tcPr>
            <w:tcW w:w="515" w:type="pct"/>
            <w:noWrap/>
            <w:hideMark/>
          </w:tcPr>
          <w:p w14:paraId="5096F930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94" w:type="pct"/>
            <w:noWrap/>
            <w:hideMark/>
          </w:tcPr>
          <w:p w14:paraId="4AE28CF0" w14:textId="322EFE6D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827" w:type="pct"/>
            <w:noWrap/>
            <w:hideMark/>
          </w:tcPr>
          <w:p w14:paraId="7045BF9B" w14:textId="4FE367F3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</w:p>
        </w:tc>
      </w:tr>
      <w:tr w:rsidR="00B8231C" w:rsidRPr="007F2624" w14:paraId="79A84FEC" w14:textId="77777777" w:rsidTr="007F2624">
        <w:trPr>
          <w:trHeight w:hRule="exact" w:val="271"/>
        </w:trPr>
        <w:tc>
          <w:tcPr>
            <w:tcW w:w="301" w:type="pct"/>
            <w:vMerge/>
            <w:noWrap/>
            <w:hideMark/>
          </w:tcPr>
          <w:p w14:paraId="7CB72767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pct"/>
            <w:vMerge/>
            <w:noWrap/>
            <w:hideMark/>
          </w:tcPr>
          <w:p w14:paraId="196F86C4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" w:type="pct"/>
            <w:noWrap/>
            <w:hideMark/>
          </w:tcPr>
          <w:p w14:paraId="6691D9DA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CF</w:t>
            </w:r>
          </w:p>
        </w:tc>
        <w:tc>
          <w:tcPr>
            <w:tcW w:w="515" w:type="pct"/>
            <w:noWrap/>
            <w:hideMark/>
          </w:tcPr>
          <w:p w14:paraId="045F796F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94" w:type="pct"/>
            <w:noWrap/>
            <w:hideMark/>
          </w:tcPr>
          <w:p w14:paraId="5DC246C1" w14:textId="6217B2A3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1074</w:t>
            </w:r>
          </w:p>
        </w:tc>
        <w:tc>
          <w:tcPr>
            <w:tcW w:w="710" w:type="pct"/>
            <w:noWrap/>
            <w:vAlign w:val="bottom"/>
            <w:hideMark/>
          </w:tcPr>
          <w:p w14:paraId="01213322" w14:textId="422CFD7E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noWrap/>
            <w:hideMark/>
          </w:tcPr>
          <w:p w14:paraId="71B34ABB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94" w:type="pct"/>
            <w:noWrap/>
            <w:hideMark/>
          </w:tcPr>
          <w:p w14:paraId="0646EEA9" w14:textId="5305A24A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990</w:t>
            </w:r>
          </w:p>
        </w:tc>
        <w:tc>
          <w:tcPr>
            <w:tcW w:w="827" w:type="pct"/>
            <w:noWrap/>
            <w:hideMark/>
          </w:tcPr>
          <w:p w14:paraId="6A3E78AC" w14:textId="1A2FD0B8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8231C" w:rsidRPr="007F2624" w14:paraId="7DCEDEE4" w14:textId="77777777" w:rsidTr="007F2624">
        <w:trPr>
          <w:trHeight w:hRule="exact" w:val="271"/>
        </w:trPr>
        <w:tc>
          <w:tcPr>
            <w:tcW w:w="301" w:type="pct"/>
            <w:vMerge/>
            <w:noWrap/>
            <w:hideMark/>
          </w:tcPr>
          <w:p w14:paraId="490F1116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pct"/>
            <w:vMerge w:val="restart"/>
            <w:noWrap/>
            <w:hideMark/>
          </w:tcPr>
          <w:p w14:paraId="620F58AD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Loc-3</w:t>
            </w:r>
          </w:p>
        </w:tc>
        <w:tc>
          <w:tcPr>
            <w:tcW w:w="627" w:type="pct"/>
            <w:noWrap/>
            <w:hideMark/>
          </w:tcPr>
          <w:p w14:paraId="01C9BCF8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AWD</w:t>
            </w:r>
          </w:p>
        </w:tc>
        <w:tc>
          <w:tcPr>
            <w:tcW w:w="515" w:type="pct"/>
            <w:noWrap/>
            <w:hideMark/>
          </w:tcPr>
          <w:p w14:paraId="33631A96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94" w:type="pct"/>
            <w:noWrap/>
            <w:hideMark/>
          </w:tcPr>
          <w:p w14:paraId="7BFFB193" w14:textId="3766E289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686</w:t>
            </w:r>
          </w:p>
        </w:tc>
        <w:tc>
          <w:tcPr>
            <w:tcW w:w="710" w:type="pct"/>
            <w:noWrap/>
            <w:vAlign w:val="bottom"/>
            <w:hideMark/>
          </w:tcPr>
          <w:p w14:paraId="1B4C5761" w14:textId="010D6463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29.3</w:t>
            </w:r>
          </w:p>
        </w:tc>
        <w:tc>
          <w:tcPr>
            <w:tcW w:w="515" w:type="pct"/>
            <w:noWrap/>
            <w:hideMark/>
          </w:tcPr>
          <w:p w14:paraId="5AC0EB32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94" w:type="pct"/>
            <w:noWrap/>
            <w:hideMark/>
          </w:tcPr>
          <w:p w14:paraId="360BB787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752</w:t>
            </w:r>
          </w:p>
        </w:tc>
        <w:tc>
          <w:tcPr>
            <w:tcW w:w="827" w:type="pct"/>
            <w:noWrap/>
            <w:hideMark/>
          </w:tcPr>
          <w:p w14:paraId="7A8C9220" w14:textId="79D0C96E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19.1</w:t>
            </w:r>
          </w:p>
        </w:tc>
      </w:tr>
      <w:tr w:rsidR="00B8231C" w:rsidRPr="007F2624" w14:paraId="6CF33254" w14:textId="77777777" w:rsidTr="007F2624">
        <w:trPr>
          <w:trHeight w:val="285"/>
        </w:trPr>
        <w:tc>
          <w:tcPr>
            <w:tcW w:w="301" w:type="pct"/>
            <w:vMerge/>
            <w:noWrap/>
            <w:hideMark/>
          </w:tcPr>
          <w:p w14:paraId="0449C80B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pct"/>
            <w:vMerge/>
            <w:noWrap/>
            <w:hideMark/>
          </w:tcPr>
          <w:p w14:paraId="1D8C012D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" w:type="pct"/>
            <w:noWrap/>
            <w:hideMark/>
          </w:tcPr>
          <w:p w14:paraId="1F15D126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Saturation</w:t>
            </w:r>
          </w:p>
        </w:tc>
        <w:tc>
          <w:tcPr>
            <w:tcW w:w="515" w:type="pct"/>
            <w:noWrap/>
            <w:hideMark/>
          </w:tcPr>
          <w:p w14:paraId="23056251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94" w:type="pct"/>
            <w:noWrap/>
            <w:hideMark/>
          </w:tcPr>
          <w:p w14:paraId="20998A28" w14:textId="59CC8C41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858</w:t>
            </w:r>
          </w:p>
        </w:tc>
        <w:tc>
          <w:tcPr>
            <w:tcW w:w="710" w:type="pct"/>
            <w:noWrap/>
            <w:vAlign w:val="bottom"/>
            <w:hideMark/>
          </w:tcPr>
          <w:p w14:paraId="3D55D402" w14:textId="172D7268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11.5</w:t>
            </w:r>
          </w:p>
        </w:tc>
        <w:tc>
          <w:tcPr>
            <w:tcW w:w="515" w:type="pct"/>
            <w:noWrap/>
            <w:hideMark/>
          </w:tcPr>
          <w:p w14:paraId="20B32267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94" w:type="pct"/>
            <w:noWrap/>
            <w:hideMark/>
          </w:tcPr>
          <w:p w14:paraId="133B7C72" w14:textId="458ABC9F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864</w:t>
            </w:r>
          </w:p>
        </w:tc>
        <w:tc>
          <w:tcPr>
            <w:tcW w:w="827" w:type="pct"/>
            <w:noWrap/>
            <w:hideMark/>
          </w:tcPr>
          <w:p w14:paraId="6C21EFA3" w14:textId="76730C7B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</w:tr>
      <w:tr w:rsidR="00B8231C" w:rsidRPr="007F2624" w14:paraId="21999CD8" w14:textId="77777777" w:rsidTr="007F2624">
        <w:trPr>
          <w:trHeight w:hRule="exact" w:val="235"/>
        </w:trPr>
        <w:tc>
          <w:tcPr>
            <w:tcW w:w="301" w:type="pct"/>
            <w:vMerge/>
            <w:noWrap/>
            <w:hideMark/>
          </w:tcPr>
          <w:p w14:paraId="48DEB2EE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pct"/>
            <w:vMerge/>
            <w:noWrap/>
            <w:hideMark/>
          </w:tcPr>
          <w:p w14:paraId="22833C63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" w:type="pct"/>
            <w:noWrap/>
            <w:hideMark/>
          </w:tcPr>
          <w:p w14:paraId="1FB07955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CF</w:t>
            </w:r>
          </w:p>
        </w:tc>
        <w:tc>
          <w:tcPr>
            <w:tcW w:w="515" w:type="pct"/>
            <w:noWrap/>
            <w:hideMark/>
          </w:tcPr>
          <w:p w14:paraId="502B83C6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94" w:type="pct"/>
            <w:noWrap/>
            <w:hideMark/>
          </w:tcPr>
          <w:p w14:paraId="306B313A" w14:textId="36B2BA0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970</w:t>
            </w:r>
          </w:p>
        </w:tc>
        <w:tc>
          <w:tcPr>
            <w:tcW w:w="710" w:type="pct"/>
            <w:noWrap/>
            <w:vAlign w:val="bottom"/>
            <w:hideMark/>
          </w:tcPr>
          <w:p w14:paraId="1B4C3FEF" w14:textId="01977564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noWrap/>
            <w:hideMark/>
          </w:tcPr>
          <w:p w14:paraId="573D80B3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94" w:type="pct"/>
            <w:noWrap/>
            <w:hideMark/>
          </w:tcPr>
          <w:p w14:paraId="6D7F3ACD" w14:textId="2A7F1E73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930</w:t>
            </w:r>
          </w:p>
        </w:tc>
        <w:tc>
          <w:tcPr>
            <w:tcW w:w="827" w:type="pct"/>
            <w:noWrap/>
            <w:hideMark/>
          </w:tcPr>
          <w:p w14:paraId="44FFBA44" w14:textId="69BFE031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8231C" w:rsidRPr="007F2624" w14:paraId="6091D4DF" w14:textId="77777777" w:rsidTr="007F2624">
        <w:trPr>
          <w:trHeight w:hRule="exact" w:val="280"/>
        </w:trPr>
        <w:tc>
          <w:tcPr>
            <w:tcW w:w="301" w:type="pct"/>
            <w:vMerge/>
            <w:noWrap/>
            <w:hideMark/>
          </w:tcPr>
          <w:p w14:paraId="1D22D1A7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pct"/>
            <w:vMerge w:val="restart"/>
            <w:noWrap/>
            <w:hideMark/>
          </w:tcPr>
          <w:p w14:paraId="5BD1BC92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Loc-4</w:t>
            </w:r>
          </w:p>
        </w:tc>
        <w:tc>
          <w:tcPr>
            <w:tcW w:w="627" w:type="pct"/>
            <w:noWrap/>
            <w:hideMark/>
          </w:tcPr>
          <w:p w14:paraId="183C2321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AWD</w:t>
            </w:r>
          </w:p>
        </w:tc>
        <w:tc>
          <w:tcPr>
            <w:tcW w:w="515" w:type="pct"/>
            <w:noWrap/>
            <w:hideMark/>
          </w:tcPr>
          <w:p w14:paraId="561C66A7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94" w:type="pct"/>
            <w:noWrap/>
            <w:hideMark/>
          </w:tcPr>
          <w:p w14:paraId="1A9B0151" w14:textId="0108A8E9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725</w:t>
            </w:r>
          </w:p>
        </w:tc>
        <w:tc>
          <w:tcPr>
            <w:tcW w:w="710" w:type="pct"/>
            <w:noWrap/>
            <w:vAlign w:val="bottom"/>
            <w:hideMark/>
          </w:tcPr>
          <w:p w14:paraId="478E4270" w14:textId="44449A0F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28.1</w:t>
            </w:r>
          </w:p>
        </w:tc>
        <w:tc>
          <w:tcPr>
            <w:tcW w:w="515" w:type="pct"/>
            <w:noWrap/>
            <w:hideMark/>
          </w:tcPr>
          <w:p w14:paraId="37979D80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94" w:type="pct"/>
            <w:noWrap/>
            <w:hideMark/>
          </w:tcPr>
          <w:p w14:paraId="4E821708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720</w:t>
            </w:r>
          </w:p>
        </w:tc>
        <w:tc>
          <w:tcPr>
            <w:tcW w:w="827" w:type="pct"/>
            <w:noWrap/>
            <w:hideMark/>
          </w:tcPr>
          <w:p w14:paraId="6FBA7E72" w14:textId="16D6F9C2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26.5</w:t>
            </w:r>
          </w:p>
        </w:tc>
      </w:tr>
      <w:tr w:rsidR="00B8231C" w:rsidRPr="007F2624" w14:paraId="1F919A62" w14:textId="77777777" w:rsidTr="007F2624">
        <w:trPr>
          <w:trHeight w:val="285"/>
        </w:trPr>
        <w:tc>
          <w:tcPr>
            <w:tcW w:w="301" w:type="pct"/>
            <w:vMerge/>
            <w:noWrap/>
            <w:hideMark/>
          </w:tcPr>
          <w:p w14:paraId="55A059C9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pct"/>
            <w:vMerge/>
            <w:noWrap/>
            <w:hideMark/>
          </w:tcPr>
          <w:p w14:paraId="03A147A5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" w:type="pct"/>
            <w:noWrap/>
            <w:hideMark/>
          </w:tcPr>
          <w:p w14:paraId="5D462D54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Saturation</w:t>
            </w:r>
          </w:p>
        </w:tc>
        <w:tc>
          <w:tcPr>
            <w:tcW w:w="515" w:type="pct"/>
            <w:noWrap/>
            <w:hideMark/>
          </w:tcPr>
          <w:p w14:paraId="6845C5AE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94" w:type="pct"/>
            <w:noWrap/>
            <w:hideMark/>
          </w:tcPr>
          <w:p w14:paraId="57BDA011" w14:textId="50385148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834</w:t>
            </w:r>
          </w:p>
        </w:tc>
        <w:tc>
          <w:tcPr>
            <w:tcW w:w="710" w:type="pct"/>
            <w:noWrap/>
            <w:vAlign w:val="bottom"/>
            <w:hideMark/>
          </w:tcPr>
          <w:p w14:paraId="20B28FAF" w14:textId="1B930DC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17.3</w:t>
            </w:r>
          </w:p>
        </w:tc>
        <w:tc>
          <w:tcPr>
            <w:tcW w:w="515" w:type="pct"/>
            <w:noWrap/>
            <w:hideMark/>
          </w:tcPr>
          <w:p w14:paraId="7D3EE870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94" w:type="pct"/>
            <w:noWrap/>
            <w:hideMark/>
          </w:tcPr>
          <w:p w14:paraId="716815E8" w14:textId="73843DDE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819</w:t>
            </w:r>
          </w:p>
        </w:tc>
        <w:tc>
          <w:tcPr>
            <w:tcW w:w="827" w:type="pct"/>
            <w:noWrap/>
            <w:hideMark/>
          </w:tcPr>
          <w:p w14:paraId="411D63FC" w14:textId="33465ECB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16.3</w:t>
            </w:r>
          </w:p>
        </w:tc>
      </w:tr>
      <w:tr w:rsidR="00B8231C" w:rsidRPr="007F2624" w14:paraId="1F06F0F0" w14:textId="77777777" w:rsidTr="007F2624">
        <w:trPr>
          <w:trHeight w:hRule="exact" w:val="235"/>
        </w:trPr>
        <w:tc>
          <w:tcPr>
            <w:tcW w:w="301" w:type="pct"/>
            <w:vMerge/>
            <w:noWrap/>
            <w:hideMark/>
          </w:tcPr>
          <w:p w14:paraId="2FDC614B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pct"/>
            <w:vMerge/>
            <w:noWrap/>
            <w:hideMark/>
          </w:tcPr>
          <w:p w14:paraId="348D3CDC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" w:type="pct"/>
            <w:noWrap/>
            <w:hideMark/>
          </w:tcPr>
          <w:p w14:paraId="296489C2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CF</w:t>
            </w:r>
          </w:p>
        </w:tc>
        <w:tc>
          <w:tcPr>
            <w:tcW w:w="515" w:type="pct"/>
            <w:noWrap/>
            <w:hideMark/>
          </w:tcPr>
          <w:p w14:paraId="1105960B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94" w:type="pct"/>
            <w:noWrap/>
            <w:hideMark/>
          </w:tcPr>
          <w:p w14:paraId="1E59F12D" w14:textId="2DAF5003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1008</w:t>
            </w:r>
          </w:p>
        </w:tc>
        <w:tc>
          <w:tcPr>
            <w:tcW w:w="710" w:type="pct"/>
            <w:noWrap/>
            <w:vAlign w:val="bottom"/>
            <w:hideMark/>
          </w:tcPr>
          <w:p w14:paraId="7B860244" w14:textId="399D5AC2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pct"/>
            <w:noWrap/>
            <w:hideMark/>
          </w:tcPr>
          <w:p w14:paraId="5F11F060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94" w:type="pct"/>
            <w:noWrap/>
            <w:hideMark/>
          </w:tcPr>
          <w:p w14:paraId="4E3F6E83" w14:textId="64AF8BE2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979</w:t>
            </w:r>
          </w:p>
        </w:tc>
        <w:tc>
          <w:tcPr>
            <w:tcW w:w="827" w:type="pct"/>
            <w:noWrap/>
            <w:hideMark/>
          </w:tcPr>
          <w:p w14:paraId="727F770C" w14:textId="3D963AEA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8231C" w:rsidRPr="007F2624" w14:paraId="26486756" w14:textId="77777777" w:rsidTr="007F2624">
        <w:trPr>
          <w:trHeight w:hRule="exact" w:val="280"/>
        </w:trPr>
        <w:tc>
          <w:tcPr>
            <w:tcW w:w="301" w:type="pct"/>
            <w:vMerge/>
            <w:noWrap/>
            <w:hideMark/>
          </w:tcPr>
          <w:p w14:paraId="6855D81D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pct"/>
            <w:vMerge w:val="restart"/>
            <w:noWrap/>
            <w:hideMark/>
          </w:tcPr>
          <w:p w14:paraId="4050C1D4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Loc-5</w:t>
            </w:r>
          </w:p>
        </w:tc>
        <w:tc>
          <w:tcPr>
            <w:tcW w:w="627" w:type="pct"/>
            <w:noWrap/>
            <w:hideMark/>
          </w:tcPr>
          <w:p w14:paraId="7528AE11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AWD</w:t>
            </w:r>
          </w:p>
        </w:tc>
        <w:tc>
          <w:tcPr>
            <w:tcW w:w="515" w:type="pct"/>
            <w:noWrap/>
            <w:hideMark/>
          </w:tcPr>
          <w:p w14:paraId="34AAAA07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94" w:type="pct"/>
            <w:noWrap/>
            <w:hideMark/>
          </w:tcPr>
          <w:p w14:paraId="12499F18" w14:textId="475EE65E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691</w:t>
            </w:r>
          </w:p>
        </w:tc>
        <w:tc>
          <w:tcPr>
            <w:tcW w:w="710" w:type="pct"/>
            <w:noWrap/>
            <w:vAlign w:val="bottom"/>
            <w:hideMark/>
          </w:tcPr>
          <w:p w14:paraId="2D691950" w14:textId="1EB8894E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25.7</w:t>
            </w:r>
          </w:p>
        </w:tc>
        <w:tc>
          <w:tcPr>
            <w:tcW w:w="515" w:type="pct"/>
            <w:noWrap/>
            <w:hideMark/>
          </w:tcPr>
          <w:p w14:paraId="33FCD161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94" w:type="pct"/>
            <w:noWrap/>
            <w:hideMark/>
          </w:tcPr>
          <w:p w14:paraId="04F93C60" w14:textId="2878310E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776</w:t>
            </w:r>
          </w:p>
        </w:tc>
        <w:tc>
          <w:tcPr>
            <w:tcW w:w="827" w:type="pct"/>
            <w:noWrap/>
            <w:hideMark/>
          </w:tcPr>
          <w:p w14:paraId="688DE2F3" w14:textId="25FEB703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24.1</w:t>
            </w:r>
          </w:p>
        </w:tc>
      </w:tr>
      <w:tr w:rsidR="00B8231C" w:rsidRPr="007F2624" w14:paraId="6B2422E5" w14:textId="77777777" w:rsidTr="007F2624">
        <w:trPr>
          <w:trHeight w:val="285"/>
        </w:trPr>
        <w:tc>
          <w:tcPr>
            <w:tcW w:w="301" w:type="pct"/>
            <w:vMerge/>
            <w:noWrap/>
            <w:hideMark/>
          </w:tcPr>
          <w:p w14:paraId="42B106AA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pct"/>
            <w:vMerge/>
            <w:noWrap/>
            <w:hideMark/>
          </w:tcPr>
          <w:p w14:paraId="1C5978FC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" w:type="pct"/>
            <w:noWrap/>
            <w:hideMark/>
          </w:tcPr>
          <w:p w14:paraId="2F830B21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Saturation</w:t>
            </w:r>
          </w:p>
        </w:tc>
        <w:tc>
          <w:tcPr>
            <w:tcW w:w="515" w:type="pct"/>
            <w:noWrap/>
            <w:hideMark/>
          </w:tcPr>
          <w:p w14:paraId="514EB193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94" w:type="pct"/>
            <w:noWrap/>
            <w:hideMark/>
          </w:tcPr>
          <w:p w14:paraId="52FF4445" w14:textId="37BFA829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779</w:t>
            </w:r>
          </w:p>
        </w:tc>
        <w:tc>
          <w:tcPr>
            <w:tcW w:w="710" w:type="pct"/>
            <w:noWrap/>
            <w:vAlign w:val="bottom"/>
            <w:hideMark/>
          </w:tcPr>
          <w:p w14:paraId="25EAEC2D" w14:textId="4EA2FDF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16.2</w:t>
            </w:r>
          </w:p>
        </w:tc>
        <w:tc>
          <w:tcPr>
            <w:tcW w:w="515" w:type="pct"/>
            <w:noWrap/>
            <w:hideMark/>
          </w:tcPr>
          <w:p w14:paraId="40733D69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94" w:type="pct"/>
            <w:noWrap/>
            <w:hideMark/>
          </w:tcPr>
          <w:p w14:paraId="2007AE6D" w14:textId="5DF5DB19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950</w:t>
            </w:r>
          </w:p>
        </w:tc>
        <w:tc>
          <w:tcPr>
            <w:tcW w:w="827" w:type="pct"/>
            <w:noWrap/>
            <w:hideMark/>
          </w:tcPr>
          <w:p w14:paraId="61BB57CC" w14:textId="3BE33D4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</w:tr>
      <w:tr w:rsidR="00B8231C" w:rsidRPr="007F2624" w14:paraId="54DEA580" w14:textId="77777777" w:rsidTr="007F2624">
        <w:trPr>
          <w:trHeight w:hRule="exact" w:val="235"/>
        </w:trPr>
        <w:tc>
          <w:tcPr>
            <w:tcW w:w="301" w:type="pct"/>
            <w:vMerge/>
            <w:noWrap/>
            <w:hideMark/>
          </w:tcPr>
          <w:p w14:paraId="645B99B5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pct"/>
            <w:vMerge/>
            <w:noWrap/>
            <w:hideMark/>
          </w:tcPr>
          <w:p w14:paraId="2924B1F6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7" w:type="pct"/>
            <w:noWrap/>
            <w:hideMark/>
          </w:tcPr>
          <w:p w14:paraId="7FCBF1D8" w14:textId="77777777" w:rsidR="00B8231C" w:rsidRPr="007F2624" w:rsidRDefault="00B8231C" w:rsidP="00B823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CF</w:t>
            </w:r>
          </w:p>
        </w:tc>
        <w:tc>
          <w:tcPr>
            <w:tcW w:w="515" w:type="pct"/>
            <w:noWrap/>
            <w:hideMark/>
          </w:tcPr>
          <w:p w14:paraId="4E09F69C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94" w:type="pct"/>
            <w:noWrap/>
            <w:hideMark/>
          </w:tcPr>
          <w:p w14:paraId="6F46A459" w14:textId="17B2958D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930</w:t>
            </w:r>
          </w:p>
        </w:tc>
        <w:tc>
          <w:tcPr>
            <w:tcW w:w="710" w:type="pct"/>
            <w:noWrap/>
            <w:vAlign w:val="bottom"/>
            <w:hideMark/>
          </w:tcPr>
          <w:p w14:paraId="041BD6D5" w14:textId="39200403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</w:t>
            </w:r>
          </w:p>
        </w:tc>
        <w:tc>
          <w:tcPr>
            <w:tcW w:w="515" w:type="pct"/>
            <w:noWrap/>
            <w:hideMark/>
          </w:tcPr>
          <w:p w14:paraId="3B0D5D74" w14:textId="77777777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94" w:type="pct"/>
            <w:noWrap/>
            <w:hideMark/>
          </w:tcPr>
          <w:p w14:paraId="0AC70E33" w14:textId="1C46AD00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1023</w:t>
            </w:r>
          </w:p>
        </w:tc>
        <w:tc>
          <w:tcPr>
            <w:tcW w:w="827" w:type="pct"/>
            <w:noWrap/>
            <w:hideMark/>
          </w:tcPr>
          <w:p w14:paraId="117872F4" w14:textId="5E679E88" w:rsidR="00B8231C" w:rsidRPr="007F2624" w:rsidRDefault="00B8231C" w:rsidP="00B823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262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24AB855E" w14:textId="4161F887" w:rsidR="00E20A96" w:rsidRPr="007F2624" w:rsidRDefault="00E20A96" w:rsidP="000E0393">
      <w:pPr>
        <w:rPr>
          <w:rFonts w:ascii="Times New Roman" w:hAnsi="Times New Roman" w:cs="Times New Roman"/>
          <w:sz w:val="20"/>
          <w:szCs w:val="20"/>
        </w:rPr>
      </w:pPr>
      <w:r w:rsidRPr="007F2624">
        <w:rPr>
          <w:rFonts w:ascii="Times New Roman" w:hAnsi="Times New Roman" w:cs="Times New Roman"/>
          <w:sz w:val="20"/>
          <w:szCs w:val="20"/>
        </w:rPr>
        <w:t xml:space="preserve">CF = continuous flooding; AWD = alternate wetting and drying. Cumulative irrigation water applied excludes rainfall. </w:t>
      </w:r>
    </w:p>
    <w:sectPr w:rsidR="00E20A96" w:rsidRPr="007F2624" w:rsidSect="00F720B8">
      <w:pgSz w:w="16838" w:h="11906" w:orient="landscape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623"/>
    <w:rsid w:val="000D7B9E"/>
    <w:rsid w:val="000E0393"/>
    <w:rsid w:val="00227426"/>
    <w:rsid w:val="002565CD"/>
    <w:rsid w:val="005A671D"/>
    <w:rsid w:val="007A6B61"/>
    <w:rsid w:val="007B664D"/>
    <w:rsid w:val="007C3976"/>
    <w:rsid w:val="007F2624"/>
    <w:rsid w:val="008E1FF2"/>
    <w:rsid w:val="00A759CE"/>
    <w:rsid w:val="00B15196"/>
    <w:rsid w:val="00B8231C"/>
    <w:rsid w:val="00C95B77"/>
    <w:rsid w:val="00D75933"/>
    <w:rsid w:val="00E20A96"/>
    <w:rsid w:val="00F720B8"/>
    <w:rsid w:val="00F94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BC03A"/>
  <w15:chartTrackingRefBased/>
  <w15:docId w15:val="{614C0692-F1DA-4D23-914F-583195151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46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46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6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46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46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46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46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46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46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46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46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6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46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46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46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46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46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46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46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46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46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46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46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46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46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46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6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6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462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274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20A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 Lal Chandra Paul</dc:creator>
  <cp:keywords/>
  <dc:description/>
  <cp:lastModifiedBy>Priya Lal Chandra Paul</cp:lastModifiedBy>
  <cp:revision>4</cp:revision>
  <dcterms:created xsi:type="dcterms:W3CDTF">2026-08-15T05:56:00Z</dcterms:created>
  <dcterms:modified xsi:type="dcterms:W3CDTF">2026-08-16T06:52:00Z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dd68f466-0d95-47db-b53f-4258e7d310bb</vt:lpwstr>
  </property>
</Properties>
</file>