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21B9" w14:textId="67D6698D" w:rsidR="00177DF5" w:rsidRPr="00A62A25" w:rsidRDefault="00E11AFC" w:rsidP="00177DF5">
      <w:pPr>
        <w:spacing w:line="240" w:lineRule="auto"/>
        <w:ind w:firstLine="40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11AFC">
        <w:rPr>
          <w:rFonts w:ascii="Times New Roman" w:hAnsi="Times New Roman" w:cs="Times New Roman" w:hint="eastAsia"/>
          <w:b/>
          <w:bCs/>
          <w:sz w:val="20"/>
          <w:szCs w:val="20"/>
        </w:rPr>
        <w:t>Supplementary Materials</w:t>
      </w:r>
    </w:p>
    <w:p w14:paraId="2E4AF3CB" w14:textId="46158E6A" w:rsidR="004E7D1A" w:rsidRPr="00A62A25" w:rsidRDefault="004E7D1A" w:rsidP="004E7D1A">
      <w:pPr>
        <w:pStyle w:val="af4"/>
        <w:ind w:firstLine="420"/>
        <w:jc w:val="center"/>
        <w:rPr>
          <w:rFonts w:ascii="Times New Roman" w:hAnsi="Times New Roman"/>
        </w:rPr>
      </w:pPr>
      <w:r w:rsidRPr="00A62A25">
        <w:rPr>
          <w:rFonts w:ascii="Times New Roman" w:hAnsi="Times New Roman" w:hint="eastAsia"/>
        </w:rPr>
        <w:t>T</w:t>
      </w:r>
      <w:r w:rsidRPr="00A62A25">
        <w:rPr>
          <w:rFonts w:ascii="Times New Roman" w:hAnsi="Times New Roman"/>
        </w:rPr>
        <w:t xml:space="preserve">able </w:t>
      </w:r>
      <w:r>
        <w:rPr>
          <w:rFonts w:ascii="Times New Roman" w:hAnsi="Times New Roman" w:hint="eastAsia"/>
        </w:rPr>
        <w:t>S1</w:t>
      </w:r>
      <w:r w:rsidRPr="00A62A25">
        <w:rPr>
          <w:rFonts w:ascii="Times New Roman" w:hAnsi="Times New Roman"/>
        </w:rPr>
        <w:t xml:space="preserve"> Latitude approximation encoding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07"/>
        <w:gridCol w:w="2221"/>
        <w:gridCol w:w="1771"/>
        <w:gridCol w:w="1771"/>
        <w:gridCol w:w="1452"/>
      </w:tblGrid>
      <w:tr w:rsidR="004E7D1A" w:rsidRPr="00A62A25" w14:paraId="12650983" w14:textId="77777777" w:rsidTr="00177DF5">
        <w:trPr>
          <w:trHeight w:val="20"/>
          <w:jc w:val="center"/>
        </w:trPr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0C7791AF" w14:textId="77777777" w:rsidR="004E7D1A" w:rsidRPr="00147E34" w:rsidRDefault="004E7D1A" w:rsidP="00954B78">
            <w:pPr>
              <w:pStyle w:val="a9"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 w:hint="eastAsia"/>
                <w:color w:val="000000" w:themeColor="text1"/>
                <w:sz w:val="16"/>
                <w:szCs w:val="16"/>
              </w:rPr>
              <w:t>S</w:t>
            </w: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erial NO.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vAlign w:val="center"/>
          </w:tcPr>
          <w:p w14:paraId="621C9F5E" w14:textId="77777777" w:rsidR="004E7D1A" w:rsidRPr="00147E34" w:rsidRDefault="004E7D1A" w:rsidP="00954B78">
            <w:pPr>
              <w:pStyle w:val="a9"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 w:hint="eastAsia"/>
                <w:color w:val="000000" w:themeColor="text1"/>
                <w:sz w:val="16"/>
                <w:szCs w:val="16"/>
              </w:rPr>
              <w:t>R</w:t>
            </w: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ange of latitude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14:paraId="7F1ACD35" w14:textId="77777777" w:rsidR="004E7D1A" w:rsidRPr="00147E34" w:rsidRDefault="004E7D1A" w:rsidP="00954B78">
            <w:pPr>
              <w:pStyle w:val="a9"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Dividing interval 0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14:paraId="423F7851" w14:textId="77777777" w:rsidR="004E7D1A" w:rsidRPr="00147E34" w:rsidRDefault="004E7D1A" w:rsidP="00954B78">
            <w:pPr>
              <w:pStyle w:val="a9"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Dividing interval 1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17F7A441" w14:textId="77777777" w:rsidR="004E7D1A" w:rsidRPr="00147E34" w:rsidRDefault="004E7D1A" w:rsidP="00954B78">
            <w:pPr>
              <w:pStyle w:val="a9"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Interval of latitude</w:t>
            </w:r>
          </w:p>
        </w:tc>
      </w:tr>
      <w:tr w:rsidR="004E7D1A" w:rsidRPr="00A62A25" w14:paraId="628E809A" w14:textId="77777777" w:rsidTr="00177DF5">
        <w:trPr>
          <w:trHeight w:val="20"/>
          <w:jc w:val="center"/>
        </w:trPr>
        <w:tc>
          <w:tcPr>
            <w:tcW w:w="130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492AAD66" w14:textId="77777777" w:rsidR="004E7D1A" w:rsidRPr="00147E34" w:rsidRDefault="004E7D1A" w:rsidP="00954B78">
            <w:pPr>
              <w:pStyle w:val="a9"/>
              <w:spacing w:line="360" w:lineRule="auto"/>
              <w:ind w:firstLineChars="0"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54AEE7C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(-90, 90)</w:t>
            </w:r>
          </w:p>
        </w:tc>
        <w:tc>
          <w:tcPr>
            <w:tcW w:w="177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6ABC90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(-90, 0.0)</w:t>
            </w:r>
          </w:p>
        </w:tc>
        <w:tc>
          <w:tcPr>
            <w:tcW w:w="177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74B5A3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(0.0, 90)</w:t>
            </w:r>
          </w:p>
        </w:tc>
        <w:tc>
          <w:tcPr>
            <w:tcW w:w="145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0D1FAC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0F8FBEAB" w14:textId="77777777" w:rsidTr="00177DF5">
        <w:trPr>
          <w:trHeight w:val="20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0FE88BC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674655F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(0.0, 90)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105C98F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(0.0, 45.0)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4B64B9A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(45.0, 90)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7232526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4E7D1A" w:rsidRPr="00A62A25" w14:paraId="1C1DA120" w14:textId="77777777" w:rsidTr="00177DF5">
        <w:trPr>
          <w:trHeight w:val="20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18924EC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3FE626E1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(0.0, 45.0)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7B6E4ABE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(0.0, 22.5)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5136666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(22.5, 45.0)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2F02DE79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496ED3C7" w14:textId="77777777" w:rsidTr="00177DF5">
        <w:trPr>
          <w:trHeight w:val="20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37BB01F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1C46790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(22.5, 45.0)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569DF2C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(22.5, 33.75)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0476E7ED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(33.75, 45.0)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60AC34B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4E7D1A" w:rsidRPr="00A62A25" w14:paraId="300BD7DB" w14:textId="77777777" w:rsidTr="00177DF5">
        <w:trPr>
          <w:trHeight w:val="20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3BBF52D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35D9918B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(22.5, 33.75)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76B14501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(22.5, 28.125)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09B12A7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(28.125, 33.75)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6CB67DFA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57157DCF" w14:textId="77777777" w:rsidTr="00177DF5">
        <w:trPr>
          <w:trHeight w:val="20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5164C619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2210893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(28.125, 33.75)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6F6DF96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(28.125,30.9375)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69058AC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(30.9375,33.75)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14A9F480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4E7D1A" w:rsidRPr="00A62A25" w14:paraId="5C9C018E" w14:textId="77777777" w:rsidTr="00177DF5">
        <w:trPr>
          <w:trHeight w:val="20"/>
          <w:jc w:val="center"/>
        </w:trPr>
        <w:tc>
          <w:tcPr>
            <w:tcW w:w="1307" w:type="dxa"/>
            <w:tcBorders>
              <w:bottom w:val="nil"/>
              <w:tl2br w:val="nil"/>
              <w:tr2bl w:val="nil"/>
            </w:tcBorders>
            <w:vAlign w:val="center"/>
          </w:tcPr>
          <w:p w14:paraId="6E884796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221" w:type="dxa"/>
            <w:tcBorders>
              <w:bottom w:val="nil"/>
              <w:tl2br w:val="nil"/>
              <w:tr2bl w:val="nil"/>
            </w:tcBorders>
            <w:vAlign w:val="center"/>
          </w:tcPr>
          <w:p w14:paraId="7D2F3A1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(28.125,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30.9375)</w:t>
            </w:r>
          </w:p>
        </w:tc>
        <w:tc>
          <w:tcPr>
            <w:tcW w:w="1771" w:type="dxa"/>
            <w:tcBorders>
              <w:bottom w:val="nil"/>
              <w:tl2br w:val="nil"/>
              <w:tr2bl w:val="nil"/>
            </w:tcBorders>
            <w:vAlign w:val="center"/>
          </w:tcPr>
          <w:p w14:paraId="17D4036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(28.125,</w:t>
            </w:r>
          </w:p>
          <w:p w14:paraId="3B9292A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29.53125)</w:t>
            </w:r>
          </w:p>
        </w:tc>
        <w:tc>
          <w:tcPr>
            <w:tcW w:w="1771" w:type="dxa"/>
            <w:tcBorders>
              <w:bottom w:val="nil"/>
              <w:tl2br w:val="nil"/>
              <w:tr2bl w:val="nil"/>
            </w:tcBorders>
            <w:vAlign w:val="center"/>
          </w:tcPr>
          <w:p w14:paraId="0110F886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(29.53125,</w:t>
            </w:r>
          </w:p>
          <w:p w14:paraId="031AD6B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30.9375)</w:t>
            </w:r>
          </w:p>
        </w:tc>
        <w:tc>
          <w:tcPr>
            <w:tcW w:w="1452" w:type="dxa"/>
            <w:tcBorders>
              <w:bottom w:val="nil"/>
              <w:tl2br w:val="nil"/>
              <w:tr2bl w:val="nil"/>
            </w:tcBorders>
            <w:vAlign w:val="center"/>
          </w:tcPr>
          <w:p w14:paraId="37AC0080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0758A595" w14:textId="77777777" w:rsidTr="00177DF5">
        <w:trPr>
          <w:trHeight w:val="20"/>
          <w:jc w:val="center"/>
        </w:trPr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14:paraId="67F48803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221" w:type="dxa"/>
            <w:tcBorders>
              <w:top w:val="nil"/>
              <w:bottom w:val="nil"/>
            </w:tcBorders>
            <w:vAlign w:val="center"/>
          </w:tcPr>
          <w:p w14:paraId="2B12DCB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(29.53125,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30.9375)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center"/>
          </w:tcPr>
          <w:p w14:paraId="0DAA3B7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(29.53125,</w:t>
            </w:r>
          </w:p>
          <w:p w14:paraId="56B7F5A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30.234375)</w:t>
            </w:r>
          </w:p>
        </w:tc>
        <w:tc>
          <w:tcPr>
            <w:tcW w:w="1771" w:type="dxa"/>
            <w:tcBorders>
              <w:top w:val="nil"/>
              <w:bottom w:val="nil"/>
            </w:tcBorders>
            <w:vAlign w:val="center"/>
          </w:tcPr>
          <w:p w14:paraId="6A590FEA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(30.234375,</w:t>
            </w:r>
          </w:p>
          <w:p w14:paraId="75C47FF0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30.9375)</w:t>
            </w:r>
          </w:p>
        </w:tc>
        <w:tc>
          <w:tcPr>
            <w:tcW w:w="1452" w:type="dxa"/>
            <w:tcBorders>
              <w:top w:val="nil"/>
              <w:bottom w:val="nil"/>
            </w:tcBorders>
            <w:vAlign w:val="center"/>
          </w:tcPr>
          <w:p w14:paraId="0E6D04AA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7AC1F5B4" w14:textId="77777777" w:rsidTr="00177DF5">
        <w:trPr>
          <w:trHeight w:val="20"/>
          <w:jc w:val="center"/>
        </w:trPr>
        <w:tc>
          <w:tcPr>
            <w:tcW w:w="1307" w:type="dxa"/>
            <w:tcBorders>
              <w:top w:val="nil"/>
              <w:tl2br w:val="nil"/>
              <w:tr2bl w:val="nil"/>
            </w:tcBorders>
            <w:vAlign w:val="center"/>
          </w:tcPr>
          <w:p w14:paraId="6ED504F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221" w:type="dxa"/>
            <w:tcBorders>
              <w:top w:val="nil"/>
              <w:tl2br w:val="nil"/>
              <w:tr2bl w:val="nil"/>
            </w:tcBorders>
            <w:vAlign w:val="center"/>
          </w:tcPr>
          <w:p w14:paraId="7D2C6EA3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(30.234375,30.9375)</w:t>
            </w:r>
          </w:p>
        </w:tc>
        <w:tc>
          <w:tcPr>
            <w:tcW w:w="1771" w:type="dxa"/>
            <w:tcBorders>
              <w:top w:val="nil"/>
              <w:tl2br w:val="nil"/>
              <w:tr2bl w:val="nil"/>
            </w:tcBorders>
            <w:vAlign w:val="center"/>
          </w:tcPr>
          <w:p w14:paraId="2C9D6D9C" w14:textId="77777777" w:rsidR="004E7D1A" w:rsidRPr="00147E34" w:rsidRDefault="004E7D1A" w:rsidP="00954B78">
            <w:pPr>
              <w:spacing w:line="330" w:lineRule="atLeast"/>
              <w:ind w:firstLineChars="100" w:firstLine="16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(30.234375,</w:t>
            </w:r>
          </w:p>
          <w:p w14:paraId="2E82C008" w14:textId="77777777" w:rsidR="004E7D1A" w:rsidRPr="00147E34" w:rsidRDefault="004E7D1A" w:rsidP="00954B78">
            <w:pPr>
              <w:spacing w:line="330" w:lineRule="atLeast"/>
              <w:ind w:firstLineChars="100" w:firstLine="16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30.5859375)</w:t>
            </w:r>
          </w:p>
        </w:tc>
        <w:tc>
          <w:tcPr>
            <w:tcW w:w="1771" w:type="dxa"/>
            <w:tcBorders>
              <w:top w:val="nil"/>
              <w:tl2br w:val="nil"/>
              <w:tr2bl w:val="nil"/>
            </w:tcBorders>
            <w:vAlign w:val="center"/>
          </w:tcPr>
          <w:p w14:paraId="690DBBE2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(30.5859375,</w:t>
            </w:r>
          </w:p>
          <w:p w14:paraId="4EEDCA2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30.9375)</w:t>
            </w:r>
          </w:p>
        </w:tc>
        <w:tc>
          <w:tcPr>
            <w:tcW w:w="1452" w:type="dxa"/>
            <w:tcBorders>
              <w:top w:val="nil"/>
              <w:tl2br w:val="nil"/>
              <w:tr2bl w:val="nil"/>
            </w:tcBorders>
            <w:vAlign w:val="center"/>
          </w:tcPr>
          <w:p w14:paraId="13714071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4E7D1A" w:rsidRPr="00A62A25" w14:paraId="4A59B4FA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7DFC059B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486FF80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(30.234375,30.5859375)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0A8B13F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(30.234375,</w:t>
            </w:r>
          </w:p>
          <w:p w14:paraId="1489A20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30.41015625)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7F19C25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(30.41015625, 30.5859375)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1A40FDEA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545D1901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6E80B2C9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5A57AC4C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(30.41015625,30.5859375)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7079D35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(30.41015625, 30.498046875)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0CAED5B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(30.498046875, 30.5859375)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2A492D5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6E33F035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12951043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7B9D8618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(30.498046875,30.5859375)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652E49EB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(30.498046875, 30.541992188)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3BD6984F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(30.541992188, 30.5859375)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329DE3AB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6838C281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5993205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7C4C391D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(30.541992188,30.5859375)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1337FE61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(30.541992188, 30.563964844)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662697FE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(30.563964844, 30.5859375)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71A1D36C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4E7D1A" w:rsidRPr="00A62A25" w14:paraId="14A19302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648ABAD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392E73C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(30.541992188, 30.563964844)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461BFFBE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(30.541992188, 30.552978516)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3B2EF830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(30.552978516, 30.563964844)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13F40CF3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4E7D1A" w:rsidRPr="00A62A25" w14:paraId="761AB024" w14:textId="77777777" w:rsidTr="00177DF5">
        <w:trPr>
          <w:trHeight w:val="567"/>
          <w:jc w:val="center"/>
        </w:trPr>
        <w:tc>
          <w:tcPr>
            <w:tcW w:w="1307" w:type="dxa"/>
            <w:tcBorders>
              <w:tl2br w:val="nil"/>
              <w:tr2bl w:val="nil"/>
            </w:tcBorders>
            <w:vAlign w:val="center"/>
          </w:tcPr>
          <w:p w14:paraId="15916735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vAlign w:val="center"/>
          </w:tcPr>
          <w:p w14:paraId="06310791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(30.552978516, 30.563964844)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21FBF8B4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(30.552978516, 30.55847168)</w:t>
            </w:r>
          </w:p>
        </w:tc>
        <w:tc>
          <w:tcPr>
            <w:tcW w:w="1771" w:type="dxa"/>
            <w:tcBorders>
              <w:tl2br w:val="nil"/>
              <w:tr2bl w:val="nil"/>
            </w:tcBorders>
            <w:vAlign w:val="center"/>
          </w:tcPr>
          <w:p w14:paraId="5A80DF9D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(30.55847168, 30.563964844)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vAlign w:val="center"/>
          </w:tcPr>
          <w:p w14:paraId="1D0F7C27" w14:textId="77777777" w:rsidR="004E7D1A" w:rsidRPr="00147E34" w:rsidRDefault="004E7D1A" w:rsidP="00954B78">
            <w:pPr>
              <w:spacing w:line="330" w:lineRule="atLeas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7E3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</w:tbl>
    <w:p w14:paraId="64377100" w14:textId="77777777" w:rsidR="00177DF5" w:rsidRDefault="00177DF5" w:rsidP="00177DF5">
      <w:pPr>
        <w:spacing w:line="240" w:lineRule="auto"/>
        <w:ind w:firstLineChars="0" w:firstLine="0"/>
        <w:jc w:val="center"/>
        <w:rPr>
          <w:rFonts w:ascii="Times New Roman" w:hAnsi="Times New Roman" w:cs="Times New Roman"/>
          <w:sz w:val="20"/>
          <w:szCs w:val="20"/>
          <w14:ligatures w14:val="none"/>
        </w:rPr>
      </w:pPr>
    </w:p>
    <w:p w14:paraId="5C9ECEF2" w14:textId="56062DBD" w:rsidR="00177DF5" w:rsidRPr="00177DF5" w:rsidRDefault="00177DF5" w:rsidP="00177DF5">
      <w:pPr>
        <w:spacing w:line="240" w:lineRule="auto"/>
        <w:ind w:firstLineChars="0" w:firstLine="0"/>
        <w:jc w:val="center"/>
        <w:rPr>
          <w:rFonts w:ascii="Times New Roman" w:hAnsi="Times New Roman" w:cs="Times New Roman"/>
          <w:sz w:val="20"/>
          <w:szCs w:val="20"/>
          <w14:ligatures w14:val="none"/>
        </w:rPr>
      </w:pPr>
      <w:r w:rsidRPr="00177DF5">
        <w:rPr>
          <w:rFonts w:ascii="Times New Roman" w:hAnsi="Times New Roman" w:cs="Times New Roman" w:hint="eastAsia"/>
          <w:sz w:val="20"/>
          <w:szCs w:val="20"/>
          <w14:ligatures w14:val="none"/>
        </w:rPr>
        <w:t>T</w:t>
      </w:r>
      <w:r w:rsidRPr="00177DF5">
        <w:rPr>
          <w:rFonts w:ascii="Times New Roman" w:hAnsi="Times New Roman" w:cs="Times New Roman"/>
          <w:sz w:val="20"/>
          <w:szCs w:val="20"/>
          <w14:ligatures w14:val="none"/>
        </w:rPr>
        <w:t xml:space="preserve">able </w:t>
      </w:r>
      <w:r>
        <w:rPr>
          <w:rFonts w:ascii="Times New Roman" w:hAnsi="Times New Roman" w:cs="Times New Roman" w:hint="eastAsia"/>
          <w:sz w:val="20"/>
          <w:szCs w:val="20"/>
          <w14:ligatures w14:val="none"/>
        </w:rPr>
        <w:t>S2</w:t>
      </w:r>
      <w:r w:rsidRPr="00177DF5">
        <w:rPr>
          <w:rFonts w:ascii="Times New Roman" w:hAnsi="Times New Roman" w:cs="Times New Roman"/>
          <w:sz w:val="20"/>
          <w:szCs w:val="20"/>
          <w14:ligatures w14:val="none"/>
        </w:rPr>
        <w:t xml:space="preserve"> Merge longitude and latitude encoding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5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177DF5" w:rsidRPr="00177DF5" w14:paraId="6509FEF4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top w:val="single" w:sz="8" w:space="0" w:color="auto"/>
            </w:tcBorders>
            <w:vAlign w:val="center"/>
          </w:tcPr>
          <w:p w14:paraId="53760B2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S</w:t>
            </w: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erial NO.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7295DC6F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7A367A4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16FE85B6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3D5C5156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19A92F4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0A86906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675DA2D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0E3C140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31D8294E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4CB55EFD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9</w:t>
            </w:r>
          </w:p>
        </w:tc>
      </w:tr>
      <w:tr w:rsidR="00177DF5" w:rsidRPr="00177DF5" w14:paraId="425B6738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4B86B7D2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Encoding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A46E3AF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C9975B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64679E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8BE5247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86747B6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D36C365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8F2CEF6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5FA81F8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658CF54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81680E3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</w:tr>
      <w:tr w:rsidR="00177DF5" w:rsidRPr="00177DF5" w14:paraId="50B2A329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top w:val="single" w:sz="4" w:space="0" w:color="auto"/>
            </w:tcBorders>
            <w:vAlign w:val="center"/>
          </w:tcPr>
          <w:p w14:paraId="4793B89E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S</w:t>
            </w: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erial NO.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091E671C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E664B40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561CB49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3C0A53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08FAFFC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635F3195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5FE159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0F8E3FDC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F3488C7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D701A6C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19</w:t>
            </w:r>
          </w:p>
        </w:tc>
      </w:tr>
      <w:tr w:rsidR="00177DF5" w:rsidRPr="00177DF5" w14:paraId="0F8C809E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702A3488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Encoding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E2E410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F81EB6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62FE4C4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6682F35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5E7F5B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EC987A7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465F159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5E8E1D1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22BB36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18ED4F4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</w:tr>
      <w:tr w:rsidR="00177DF5" w:rsidRPr="00177DF5" w14:paraId="1220287C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top w:val="single" w:sz="4" w:space="0" w:color="auto"/>
            </w:tcBorders>
            <w:vAlign w:val="center"/>
          </w:tcPr>
          <w:p w14:paraId="1C2ED723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S</w:t>
            </w: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erial NO.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C0013DC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3A06B6F7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EA5E59E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D66A79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638AA8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6F36A0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5337EFC7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3F67F95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2894C3F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83EF3E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29</w:t>
            </w:r>
          </w:p>
        </w:tc>
      </w:tr>
      <w:tr w:rsidR="00177DF5" w:rsidRPr="00177DF5" w14:paraId="634DF2C3" w14:textId="77777777" w:rsidTr="00954B78">
        <w:trPr>
          <w:trHeight w:val="20"/>
          <w:tblHeader/>
          <w:jc w:val="center"/>
        </w:trPr>
        <w:tc>
          <w:tcPr>
            <w:tcW w:w="1452" w:type="dxa"/>
            <w:tcBorders>
              <w:bottom w:val="single" w:sz="8" w:space="0" w:color="auto"/>
            </w:tcBorders>
            <w:vAlign w:val="center"/>
          </w:tcPr>
          <w:p w14:paraId="76BDD3A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Encoding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6B6E30E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7D57937D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23C226CF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6A57AB8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405CACE4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3E6185EA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3E5B28BE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4A36C67B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32694523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0B8E0B23" w14:textId="77777777" w:rsidR="00177DF5" w:rsidRPr="00177DF5" w:rsidRDefault="00177DF5" w:rsidP="00177DF5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177DF5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</w:tr>
    </w:tbl>
    <w:p w14:paraId="5FBAADA0" w14:textId="77777777" w:rsidR="0011556E" w:rsidRDefault="0011556E" w:rsidP="00E11AFC">
      <w:pPr>
        <w:ind w:firstLineChars="0" w:firstLine="0"/>
      </w:pPr>
    </w:p>
    <w:p w14:paraId="12031C88" w14:textId="4E8B6DF5" w:rsidR="00B26471" w:rsidRPr="00B26471" w:rsidRDefault="00B26471" w:rsidP="00B26471">
      <w:pPr>
        <w:ind w:firstLineChars="0" w:firstLine="0"/>
        <w:jc w:val="center"/>
        <w:rPr>
          <w:rFonts w:ascii="Times New Roman" w:hAnsi="Times New Roman" w:cs="Times New Roman"/>
          <w:sz w:val="20"/>
          <w:szCs w:val="20"/>
          <w14:ligatures w14:val="none"/>
        </w:rPr>
      </w:pPr>
      <w:r w:rsidRPr="00B26471">
        <w:rPr>
          <w:rFonts w:ascii="Times New Roman" w:hAnsi="Times New Roman" w:cs="Times New Roman" w:hint="eastAsia"/>
          <w:sz w:val="20"/>
          <w:szCs w:val="20"/>
          <w14:ligatures w14:val="none"/>
        </w:rPr>
        <w:t>T</w:t>
      </w:r>
      <w:r w:rsidRPr="00B26471">
        <w:rPr>
          <w:rFonts w:ascii="Times New Roman" w:hAnsi="Times New Roman" w:cs="Times New Roman"/>
          <w:sz w:val="20"/>
          <w:szCs w:val="20"/>
          <w14:ligatures w14:val="none"/>
        </w:rPr>
        <w:t xml:space="preserve">able </w:t>
      </w:r>
      <w:r>
        <w:rPr>
          <w:rFonts w:ascii="Times New Roman" w:hAnsi="Times New Roman" w:cs="Times New Roman" w:hint="eastAsia"/>
          <w:sz w:val="20"/>
          <w:szCs w:val="20"/>
          <w14:ligatures w14:val="none"/>
        </w:rPr>
        <w:t>S3</w:t>
      </w:r>
      <w:r w:rsidRPr="00B26471">
        <w:rPr>
          <w:rFonts w:ascii="Times New Roman" w:hAnsi="Times New Roman" w:cs="Times New Roman"/>
          <w:sz w:val="20"/>
          <w:szCs w:val="20"/>
          <w14:ligatures w14:val="none"/>
        </w:rPr>
        <w:t xml:space="preserve"> Base32 encoding table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"/>
        <w:gridCol w:w="473"/>
        <w:gridCol w:w="467"/>
        <w:gridCol w:w="473"/>
        <w:gridCol w:w="474"/>
        <w:gridCol w:w="474"/>
        <w:gridCol w:w="474"/>
        <w:gridCol w:w="474"/>
        <w:gridCol w:w="474"/>
        <w:gridCol w:w="474"/>
        <w:gridCol w:w="474"/>
        <w:gridCol w:w="426"/>
        <w:gridCol w:w="419"/>
        <w:gridCol w:w="426"/>
        <w:gridCol w:w="426"/>
        <w:gridCol w:w="426"/>
        <w:gridCol w:w="426"/>
      </w:tblGrid>
      <w:tr w:rsidR="00B26471" w:rsidRPr="00B26471" w14:paraId="1FA673DF" w14:textId="77777777" w:rsidTr="00954B78">
        <w:trPr>
          <w:trHeight w:val="20"/>
          <w:tblHeader/>
          <w:jc w:val="center"/>
        </w:trPr>
        <w:tc>
          <w:tcPr>
            <w:tcW w:w="1026" w:type="dxa"/>
            <w:tcBorders>
              <w:top w:val="single" w:sz="8" w:space="0" w:color="auto"/>
            </w:tcBorders>
            <w:vAlign w:val="center"/>
          </w:tcPr>
          <w:p w14:paraId="1C6A5A23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Decimal</w:t>
            </w:r>
          </w:p>
        </w:tc>
        <w:tc>
          <w:tcPr>
            <w:tcW w:w="473" w:type="dxa"/>
            <w:tcBorders>
              <w:top w:val="single" w:sz="8" w:space="0" w:color="auto"/>
            </w:tcBorders>
            <w:vAlign w:val="center"/>
          </w:tcPr>
          <w:p w14:paraId="3710A43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467" w:type="dxa"/>
            <w:tcBorders>
              <w:top w:val="single" w:sz="8" w:space="0" w:color="auto"/>
            </w:tcBorders>
            <w:vAlign w:val="center"/>
          </w:tcPr>
          <w:p w14:paraId="1477BD7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8" w:space="0" w:color="auto"/>
            </w:tcBorders>
            <w:vAlign w:val="center"/>
          </w:tcPr>
          <w:p w14:paraId="50ACA45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0A29B890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7D9A11B3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1AA5F25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6B4FE12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727E842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7AA1332B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4" w:type="dxa"/>
            <w:tcBorders>
              <w:top w:val="single" w:sz="8" w:space="0" w:color="auto"/>
            </w:tcBorders>
            <w:vAlign w:val="center"/>
          </w:tcPr>
          <w:p w14:paraId="1534F8D4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2C3A8867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419" w:type="dxa"/>
            <w:tcBorders>
              <w:top w:val="single" w:sz="8" w:space="0" w:color="auto"/>
            </w:tcBorders>
            <w:vAlign w:val="center"/>
          </w:tcPr>
          <w:p w14:paraId="5C8F916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0ACA599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0FDCA82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1F2C1BB7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7A3007C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1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5</w:t>
            </w:r>
          </w:p>
        </w:tc>
      </w:tr>
      <w:tr w:rsidR="00B26471" w:rsidRPr="00B26471" w14:paraId="70EC3E24" w14:textId="77777777" w:rsidTr="00954B78">
        <w:trPr>
          <w:trHeight w:val="20"/>
          <w:tblHeader/>
          <w:jc w:val="center"/>
        </w:trPr>
        <w:tc>
          <w:tcPr>
            <w:tcW w:w="1026" w:type="dxa"/>
            <w:tcBorders>
              <w:bottom w:val="single" w:sz="4" w:space="0" w:color="auto"/>
            </w:tcBorders>
            <w:vAlign w:val="center"/>
          </w:tcPr>
          <w:p w14:paraId="4FB7F61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Base32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14:paraId="5F69E15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BF7D8B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14:paraId="6E42EC0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1866B8D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37CCFAC6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4DBD5765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73CE92E2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56E5D618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4A53496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14:paraId="783504A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50193D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419" w:type="dxa"/>
            <w:tcBorders>
              <w:bottom w:val="single" w:sz="4" w:space="0" w:color="auto"/>
            </w:tcBorders>
            <w:vAlign w:val="center"/>
          </w:tcPr>
          <w:p w14:paraId="4891E9C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0C2AAD3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d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7201C38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5E779B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C3463F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g</w:t>
            </w:r>
          </w:p>
        </w:tc>
      </w:tr>
      <w:tr w:rsidR="00B26471" w:rsidRPr="00B26471" w14:paraId="1255F64E" w14:textId="77777777" w:rsidTr="00954B78">
        <w:trPr>
          <w:trHeight w:val="20"/>
          <w:tblHeader/>
          <w:jc w:val="center"/>
        </w:trPr>
        <w:tc>
          <w:tcPr>
            <w:tcW w:w="1026" w:type="dxa"/>
            <w:tcBorders>
              <w:top w:val="single" w:sz="4" w:space="0" w:color="auto"/>
            </w:tcBorders>
            <w:vAlign w:val="center"/>
          </w:tcPr>
          <w:p w14:paraId="3218E07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Decimal</w:t>
            </w:r>
          </w:p>
        </w:tc>
        <w:tc>
          <w:tcPr>
            <w:tcW w:w="473" w:type="dxa"/>
            <w:tcBorders>
              <w:top w:val="single" w:sz="4" w:space="0" w:color="auto"/>
            </w:tcBorders>
            <w:vAlign w:val="center"/>
          </w:tcPr>
          <w:p w14:paraId="7F690D86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14:paraId="7C38C004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473" w:type="dxa"/>
            <w:tcBorders>
              <w:top w:val="single" w:sz="4" w:space="0" w:color="auto"/>
            </w:tcBorders>
            <w:vAlign w:val="center"/>
          </w:tcPr>
          <w:p w14:paraId="282B60D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232F475D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67D18F27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6D6DB93C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25682C7B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287F43ED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355D9B63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14:paraId="631EF8F5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641C09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</w:tcBorders>
            <w:vAlign w:val="center"/>
          </w:tcPr>
          <w:p w14:paraId="13866F26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762B5CF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0E5981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2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308BF03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3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194BE5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3</w:t>
            </w: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</w:tr>
      <w:tr w:rsidR="00B26471" w:rsidRPr="00B26471" w14:paraId="13C251DC" w14:textId="77777777" w:rsidTr="00954B78">
        <w:trPr>
          <w:trHeight w:val="20"/>
          <w:tblHeader/>
          <w:jc w:val="center"/>
        </w:trPr>
        <w:tc>
          <w:tcPr>
            <w:tcW w:w="1026" w:type="dxa"/>
            <w:tcBorders>
              <w:bottom w:val="single" w:sz="8" w:space="0" w:color="auto"/>
            </w:tcBorders>
            <w:vAlign w:val="center"/>
          </w:tcPr>
          <w:p w14:paraId="06D6CFC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Base32</w:t>
            </w:r>
          </w:p>
        </w:tc>
        <w:tc>
          <w:tcPr>
            <w:tcW w:w="473" w:type="dxa"/>
            <w:tcBorders>
              <w:bottom w:val="single" w:sz="8" w:space="0" w:color="auto"/>
            </w:tcBorders>
            <w:vAlign w:val="center"/>
          </w:tcPr>
          <w:p w14:paraId="79ECC22D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h</w:t>
            </w:r>
          </w:p>
        </w:tc>
        <w:tc>
          <w:tcPr>
            <w:tcW w:w="467" w:type="dxa"/>
            <w:tcBorders>
              <w:bottom w:val="single" w:sz="8" w:space="0" w:color="auto"/>
            </w:tcBorders>
            <w:vAlign w:val="center"/>
          </w:tcPr>
          <w:p w14:paraId="0AE238DA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j</w:t>
            </w:r>
          </w:p>
        </w:tc>
        <w:tc>
          <w:tcPr>
            <w:tcW w:w="473" w:type="dxa"/>
            <w:tcBorders>
              <w:bottom w:val="single" w:sz="8" w:space="0" w:color="auto"/>
            </w:tcBorders>
            <w:vAlign w:val="center"/>
          </w:tcPr>
          <w:p w14:paraId="23ABCA74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k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10829404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7C75290D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35B4E27E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7761BE88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q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7BD7618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r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10C5C7F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474" w:type="dxa"/>
            <w:tcBorders>
              <w:bottom w:val="single" w:sz="8" w:space="0" w:color="auto"/>
            </w:tcBorders>
            <w:vAlign w:val="center"/>
          </w:tcPr>
          <w:p w14:paraId="0E95510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t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115274E1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u</w:t>
            </w:r>
          </w:p>
        </w:tc>
        <w:tc>
          <w:tcPr>
            <w:tcW w:w="419" w:type="dxa"/>
            <w:tcBorders>
              <w:bottom w:val="single" w:sz="8" w:space="0" w:color="auto"/>
            </w:tcBorders>
            <w:vAlign w:val="center"/>
          </w:tcPr>
          <w:p w14:paraId="235A8E78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v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641843F2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w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11F37727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442EDDA6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54F9F1E9" w14:textId="77777777" w:rsidR="00B26471" w:rsidRPr="00B26471" w:rsidRDefault="00B26471" w:rsidP="00B26471">
            <w:pPr>
              <w:widowControl w:val="0"/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B26471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  <w14:ligatures w14:val="none"/>
              </w:rPr>
              <w:t>z</w:t>
            </w:r>
          </w:p>
        </w:tc>
      </w:tr>
    </w:tbl>
    <w:p w14:paraId="2D7DE0DB" w14:textId="77777777" w:rsidR="00177DF5" w:rsidRDefault="00177DF5" w:rsidP="00E11AFC">
      <w:pPr>
        <w:ind w:firstLineChars="0" w:firstLine="0"/>
      </w:pPr>
    </w:p>
    <w:p w14:paraId="355C0EBB" w14:textId="13C02D02" w:rsidR="003075CB" w:rsidRPr="00A62A25" w:rsidRDefault="003075CB" w:rsidP="003075CB">
      <w:pPr>
        <w:pStyle w:val="af4"/>
        <w:ind w:firstLine="420"/>
        <w:jc w:val="center"/>
        <w:rPr>
          <w:rFonts w:ascii="Times New Roman" w:hAnsi="Times New Roman"/>
        </w:rPr>
      </w:pPr>
      <w:r w:rsidRPr="00A62A25">
        <w:rPr>
          <w:rFonts w:ascii="Times New Roman" w:hAnsi="Times New Roman" w:hint="eastAsia"/>
        </w:rPr>
        <w:lastRenderedPageBreak/>
        <w:t>T</w:t>
      </w:r>
      <w:r w:rsidRPr="00A62A25">
        <w:rPr>
          <w:rFonts w:ascii="Times New Roman" w:hAnsi="Times New Roman"/>
        </w:rPr>
        <w:t xml:space="preserve">able </w:t>
      </w:r>
      <w:r>
        <w:rPr>
          <w:rFonts w:ascii="Times New Roman" w:hAnsi="Times New Roman" w:hint="eastAsia"/>
        </w:rPr>
        <w:t>S4</w:t>
      </w:r>
      <w:r w:rsidRPr="00A62A25">
        <w:rPr>
          <w:rFonts w:ascii="Times New Roman" w:hAnsi="Times New Roman"/>
        </w:rPr>
        <w:t xml:space="preserve"> </w:t>
      </w:r>
      <w:r w:rsidR="00C86A08" w:rsidRPr="008E1A30">
        <w:rPr>
          <w:rFonts w:ascii="Times New Roman" w:hAnsi="Times New Roman"/>
        </w:rPr>
        <w:t>DeepSeek LLM</w:t>
      </w:r>
      <w:r w:rsidR="00C86A08">
        <w:rPr>
          <w:rFonts w:ascii="Times New Roman" w:hAnsi="Times New Roman" w:hint="eastAsia"/>
        </w:rPr>
        <w:t xml:space="preserve"> </w:t>
      </w:r>
      <w:r w:rsidR="00E071E0" w:rsidRPr="00E071E0">
        <w:rPr>
          <w:rFonts w:ascii="Times New Roman" w:hAnsi="Times New Roman" w:hint="eastAsia"/>
        </w:rPr>
        <w:t>recommended</w:t>
      </w:r>
      <w:r w:rsidR="009C1A05" w:rsidRPr="009C1A05">
        <w:rPr>
          <w:rFonts w:ascii="Times New Roman" w:hAnsi="Times New Roman" w:hint="eastAsia"/>
        </w:rPr>
        <w:t xml:space="preserve"> optimized features</w:t>
      </w:r>
    </w:p>
    <w:p w14:paraId="3445EEAA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(1) Temporal Features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4"/>
        <w:gridCol w:w="3194"/>
        <w:gridCol w:w="3194"/>
      </w:tblGrid>
      <w:tr w:rsidR="00A17688" w:rsidRPr="00A17688" w14:paraId="698F12AA" w14:textId="77777777" w:rsidTr="00954B78">
        <w:trPr>
          <w:trHeight w:val="531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9E1CF37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6D75A8D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EB9D0E0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1A29DA19" w14:textId="77777777" w:rsidTr="00954B78">
        <w:trPr>
          <w:trHeight w:val="645"/>
          <w:jc w:val="center"/>
        </w:trPr>
        <w:tc>
          <w:tcPr>
            <w:tcW w:w="1252" w:type="pct"/>
            <w:tcBorders>
              <w:top w:val="single" w:sz="4" w:space="0" w:color="auto"/>
            </w:tcBorders>
            <w:vAlign w:val="center"/>
          </w:tcPr>
          <w:p w14:paraId="30CBF62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duration_h</w:t>
            </w:r>
            <w:proofErr w:type="spellEnd"/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1BAFDDD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duration_h</m:t>
                </m:r>
                <w:proofErr w:type="spellEnd"/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0"/>
                            <w:szCs w:val="20"/>
                            <w14:ligatures w14:val="none"/>
                          </w:rPr>
                          <m:t>end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0"/>
                            <w:szCs w:val="20"/>
                            <w14:ligatures w14:val="none"/>
                          </w:rPr>
                          <m:t>start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3600</m:t>
                    </m:r>
                  </m:den>
                </m:f>
              </m:oMath>
            </m:oMathPara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44DE2B2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duration_h</w:t>
            </w:r>
            <w:proofErr w:type="spellEnd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is the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t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otal voyage duration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.</w:t>
            </w:r>
          </w:p>
        </w:tc>
      </w:tr>
      <w:tr w:rsidR="00A17688" w:rsidRPr="00A17688" w14:paraId="3DA120CF" w14:textId="77777777" w:rsidTr="00954B78">
        <w:trPr>
          <w:trHeight w:val="962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52A0B8A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hour_frac</w:t>
            </w:r>
            <w:proofErr w:type="spellEnd"/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7AD830F5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hour_frac</m:t>
                </m:r>
                <w:proofErr w:type="spellEnd"/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N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14:ligatures w14:val="none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14:ligatures w14:val="none"/>
                              </w:rP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23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52DB2ED9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hour_frac</w:t>
            </w:r>
            <w:proofErr w:type="spellEnd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is the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a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verage hourly fraction.</w:t>
            </w:r>
          </w:p>
        </w:tc>
      </w:tr>
    </w:tbl>
    <w:p w14:paraId="69748734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(2) Spatial Features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03"/>
        <w:gridCol w:w="3656"/>
        <w:gridCol w:w="2963"/>
      </w:tblGrid>
      <w:tr w:rsidR="00A17688" w:rsidRPr="00A17688" w14:paraId="4048BF15" w14:textId="77777777" w:rsidTr="00954B78">
        <w:trPr>
          <w:trHeight w:val="531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73C636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287C3D0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6FACE5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4B86F1C0" w14:textId="77777777" w:rsidTr="00954B78">
        <w:trPr>
          <w:trHeight w:val="645"/>
          <w:jc w:val="center"/>
        </w:trPr>
        <w:tc>
          <w:tcPr>
            <w:tcW w:w="1252" w:type="pct"/>
            <w:tcBorders>
              <w:top w:val="single" w:sz="4" w:space="0" w:color="auto"/>
            </w:tcBorders>
            <w:vAlign w:val="center"/>
          </w:tcPr>
          <w:p w14:paraId="41D7661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total_dist</w:t>
            </w:r>
            <w:proofErr w:type="spellEnd"/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7F73610E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total_dist</m:t>
                </m:r>
                <w:proofErr w:type="spellEnd"/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=2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N</m:t>
                    </m:r>
                  </m:sup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  <w14:ligatures w14:val="none"/>
                      </w:rPr>
                      <m:t>Haversine</m:t>
                    </m:r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-1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lo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-1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lo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085F4FD9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total_dist</w:t>
            </w:r>
            <w:proofErr w:type="spellEnd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is the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c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umulative voyage distance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.</w:t>
            </w:r>
          </w:p>
        </w:tc>
      </w:tr>
      <w:tr w:rsidR="00A17688" w:rsidRPr="00A17688" w14:paraId="458F8CED" w14:textId="77777777" w:rsidTr="00954B78">
        <w:trPr>
          <w:trHeight w:val="962"/>
          <w:jc w:val="center"/>
        </w:trPr>
        <w:tc>
          <w:tcPr>
            <w:tcW w:w="1252" w:type="pct"/>
            <w:vAlign w:val="center"/>
          </w:tcPr>
          <w:p w14:paraId="12F53C4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straight</m:t>
                </m:r>
              </m:oMath>
            </m:oMathPara>
          </w:p>
        </w:tc>
        <w:tc>
          <w:tcPr>
            <w:tcW w:w="1874" w:type="pct"/>
            <w:vAlign w:val="center"/>
          </w:tcPr>
          <w:p w14:paraId="6515337F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straight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Haversine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lo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  <m:t>lo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14:ligatures w14:val="none"/>
                          </w:rPr>
                          <m:t>N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874" w:type="pct"/>
            <w:vAlign w:val="center"/>
          </w:tcPr>
          <w:p w14:paraId="79657D9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>
              <m:r>
                <m:rPr>
                  <m:nor/>
                </m:rPr>
                <w:rPr>
                  <w:rFonts w:ascii="Times New Roman" w:hAnsi="Times New Roman" w:cs="Times New Roman"/>
                  <w:sz w:val="20"/>
                  <w:szCs w:val="20"/>
                  <w14:ligatures w14:val="none"/>
                </w:rPr>
                <m:t>straight</m:t>
              </m:r>
            </m:oMath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is the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s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traight-line distance from start to end point.</w:t>
            </w:r>
          </w:p>
        </w:tc>
      </w:tr>
      <w:tr w:rsidR="00A17688" w:rsidRPr="00A17688" w14:paraId="5667EBEC" w14:textId="77777777" w:rsidTr="00954B78">
        <w:trPr>
          <w:trHeight w:val="962"/>
          <w:jc w:val="center"/>
        </w:trPr>
        <w:tc>
          <w:tcPr>
            <w:tcW w:w="1252" w:type="pct"/>
            <w:vAlign w:val="center"/>
          </w:tcPr>
          <w:p w14:paraId="2F1E4B2C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DengXian" w:hAnsi="DengXi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efficiency</w:t>
            </w:r>
          </w:p>
        </w:tc>
        <w:tc>
          <w:tcPr>
            <w:tcW w:w="1874" w:type="pct"/>
            <w:vAlign w:val="center"/>
          </w:tcPr>
          <w:p w14:paraId="3836A01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efficiency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  <w14:ligatures w14:val="none"/>
                      </w:rPr>
                      <m:t>straight</m:t>
                    </m:r>
                  </m:num>
                  <m:den>
                    <w:proofErr w:type="spellStart"/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  <w14:ligatures w14:val="none"/>
                      </w:rPr>
                      <m:t>total_dist</m:t>
                    </m:r>
                    <w:proofErr w:type="spellEnd"/>
                  </m:den>
                </m:f>
              </m:oMath>
            </m:oMathPara>
          </w:p>
        </w:tc>
        <w:tc>
          <w:tcPr>
            <w:tcW w:w="1874" w:type="pct"/>
            <w:vAlign w:val="center"/>
          </w:tcPr>
          <w:p w14:paraId="22A95D2A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efficiency is the ratio of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s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traight distance to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c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umulative distance</w:t>
            </w:r>
          </w:p>
        </w:tc>
      </w:tr>
      <w:tr w:rsidR="00A17688" w:rsidRPr="00A17688" w14:paraId="63615A68" w14:textId="77777777" w:rsidTr="00954B78">
        <w:trPr>
          <w:trHeight w:val="962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6BD2AA8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sinuosity</w:t>
            </w:r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0BE3F4A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sz w:val="20"/>
                    <w:szCs w:val="20"/>
                    <w14:ligatures w14:val="none"/>
                  </w:rPr>
                  <m:t>sinuosity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  <w14:ligatures w14:val="none"/>
                      </w:rPr>
                      <m:t>total_dist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  <w14:ligatures w14:val="none"/>
                      </w:rPr>
                      <m:t>straight</m:t>
                    </m:r>
                  </m:den>
                </m:f>
              </m:oMath>
            </m:oMathPara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432E5435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sinuosity is the ratio of total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dist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ance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to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straight line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distance</w:t>
            </w:r>
          </w:p>
        </w:tc>
      </w:tr>
    </w:tbl>
    <w:p w14:paraId="28D629DD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(3) Speed Statistics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4"/>
        <w:gridCol w:w="3194"/>
        <w:gridCol w:w="3194"/>
      </w:tblGrid>
      <w:tr w:rsidR="00A17688" w:rsidRPr="00A17688" w14:paraId="63294518" w14:textId="77777777" w:rsidTr="00954B78">
        <w:trPr>
          <w:trHeight w:val="397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B10D435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A9D5B1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177920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1A5B1875" w14:textId="77777777" w:rsidTr="00954B78">
        <w:trPr>
          <w:trHeight w:val="20"/>
          <w:jc w:val="center"/>
        </w:trPr>
        <w:tc>
          <w:tcPr>
            <w:tcW w:w="1252" w:type="pct"/>
            <w:tcBorders>
              <w:top w:val="single" w:sz="4" w:space="0" w:color="auto"/>
            </w:tcBorders>
            <w:vAlign w:val="center"/>
          </w:tcPr>
          <w:p w14:paraId="414C98EA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sp_min</w:t>
            </w:r>
            <w:proofErr w:type="spellEnd"/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32931D3A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50D51A3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Minimum speed</w:t>
            </w:r>
          </w:p>
        </w:tc>
      </w:tr>
      <w:tr w:rsidR="00A17688" w:rsidRPr="00A17688" w14:paraId="202A73DB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33C5F2A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sp_25</w:t>
            </w:r>
          </w:p>
        </w:tc>
        <w:tc>
          <w:tcPr>
            <w:tcW w:w="1874" w:type="pct"/>
            <w:vAlign w:val="center"/>
          </w:tcPr>
          <w:p w14:paraId="4BF9F82F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4FB2F9EA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>Speed at 25th percentile</m:t>
                </m:r>
              </m:oMath>
            </m:oMathPara>
          </w:p>
        </w:tc>
      </w:tr>
      <w:tr w:rsidR="00A17688" w:rsidRPr="00A17688" w14:paraId="18DD7D62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17AB56FA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DengXian" w:hAnsi="DengXi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sp_50</w:t>
            </w:r>
          </w:p>
        </w:tc>
        <w:tc>
          <w:tcPr>
            <w:tcW w:w="1874" w:type="pct"/>
            <w:vAlign w:val="center"/>
          </w:tcPr>
          <w:p w14:paraId="23347410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2E5548FA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Speed at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50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th percentile</w:t>
            </w:r>
          </w:p>
        </w:tc>
      </w:tr>
      <w:tr w:rsidR="00A17688" w:rsidRPr="00A17688" w14:paraId="6BE4CFEA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041FD4EC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sp_75</w:t>
            </w:r>
          </w:p>
        </w:tc>
        <w:tc>
          <w:tcPr>
            <w:tcW w:w="1874" w:type="pct"/>
            <w:vAlign w:val="center"/>
          </w:tcPr>
          <w:p w14:paraId="54381DA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07D75BAE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Speed at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75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th percentile</w:t>
            </w:r>
          </w:p>
        </w:tc>
      </w:tr>
      <w:tr w:rsidR="00A17688" w:rsidRPr="00A17688" w14:paraId="460635DD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44093C9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sp_max</w:t>
            </w:r>
            <w:proofErr w:type="spellEnd"/>
          </w:p>
        </w:tc>
        <w:tc>
          <w:tcPr>
            <w:tcW w:w="1874" w:type="pct"/>
            <w:vAlign w:val="center"/>
          </w:tcPr>
          <w:p w14:paraId="31656A8E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1AB5A84C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M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ax</w:t>
            </w: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imum speed</w:t>
            </w:r>
          </w:p>
        </w:tc>
      </w:tr>
      <w:tr w:rsidR="00A17688" w:rsidRPr="00A17688" w14:paraId="1E9829B5" w14:textId="77777777" w:rsidTr="00954B78">
        <w:trPr>
          <w:trHeight w:val="20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774D3959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sp_std</w:t>
            </w:r>
            <w:proofErr w:type="spellEnd"/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689DF1E8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0E5644C0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Standard deviation of speed</w:t>
            </w:r>
          </w:p>
        </w:tc>
      </w:tr>
    </w:tbl>
    <w:p w14:paraId="4E84C1D2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(4) Acceleration and Heading Change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4"/>
        <w:gridCol w:w="3194"/>
        <w:gridCol w:w="3194"/>
      </w:tblGrid>
      <w:tr w:rsidR="00A17688" w:rsidRPr="00A17688" w14:paraId="1E1A231A" w14:textId="77777777" w:rsidTr="00954B78">
        <w:trPr>
          <w:trHeight w:val="531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60C708D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46B43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17C06B5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2AED2F99" w14:textId="77777777" w:rsidTr="00954B78">
        <w:trPr>
          <w:trHeight w:val="20"/>
          <w:jc w:val="center"/>
        </w:trPr>
        <w:tc>
          <w:tcPr>
            <w:tcW w:w="1252" w:type="pct"/>
            <w:tcBorders>
              <w:top w:val="single" w:sz="4" w:space="0" w:color="auto"/>
            </w:tcBorders>
            <w:vAlign w:val="center"/>
          </w:tcPr>
          <w:p w14:paraId="6BC14BA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acc_ent</w:t>
            </w:r>
            <w:proofErr w:type="spellEnd"/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718009C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acc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_</m:t>
                </m:r>
                <m: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ent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=-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宋体" w:hAnsi="Cambria Math" w:cs="Times New Roman"/>
                        <w:i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宋体" w:hAnsi="Cambria Math" w:cs="Times New Roman"/>
                        <w:sz w:val="20"/>
                        <w:szCs w:val="20"/>
                        <w14:ligatures w14:val="none"/>
                      </w:rPr>
                      <m:t>j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log</m:t>
                </m:r>
                <m:d>
                  <m:dPr>
                    <m:ctrlPr>
                      <w:rPr>
                        <w:rFonts w:ascii="Cambria Math" w:eastAsia="宋体" w:hAnsi="Cambria Math" w:cs="Times New Roman"/>
                        <w:sz w:val="20"/>
                        <w:szCs w:val="20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5803F57A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acc_ent</w:t>
            </w:r>
            <w:proofErr w:type="spellEnd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is the a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cceleration distribution entropy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, where </w:t>
            </w:r>
            <w:proofErr w:type="spellStart"/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14:ligatures w14:val="none"/>
              </w:rPr>
              <w:t>p</w:t>
            </w:r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  <w14:ligatures w14:val="none"/>
              </w:rPr>
              <w:t>j</w:t>
            </w:r>
            <w:proofErr w:type="spellEnd"/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is the probability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of the </w:t>
            </w:r>
            <w:proofErr w:type="spellStart"/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14:ligatures w14:val="none"/>
              </w:rPr>
              <w:t>j</w:t>
            </w:r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  <w14:ligatures w14:val="none"/>
              </w:rPr>
              <w:t>th</w:t>
            </w:r>
            <w:proofErr w:type="spellEnd"/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bin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in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the acceleration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histogram</w:t>
            </w:r>
          </w:p>
        </w:tc>
      </w:tr>
      <w:tr w:rsidR="00A17688" w:rsidRPr="00A17688" w14:paraId="32FF296D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6847D819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dir_ent</w:t>
            </w:r>
            <w:proofErr w:type="spellEnd"/>
          </w:p>
        </w:tc>
        <w:tc>
          <w:tcPr>
            <w:tcW w:w="1874" w:type="pct"/>
            <w:vAlign w:val="center"/>
          </w:tcPr>
          <w:p w14:paraId="273A16EB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dir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_</m:t>
                </m:r>
                <m: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ent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=-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宋体" w:hAnsi="Cambria Math" w:cs="Times New Roman"/>
                        <w:i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宋体" w:hAnsi="Cambria Math" w:cs="Times New Roman"/>
                        <w:sz w:val="20"/>
                        <w:szCs w:val="20"/>
                        <w14:ligatures w14:val="none"/>
                      </w:rPr>
                      <m:t>j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0"/>
                    <w:szCs w:val="20"/>
                    <w14:ligatures w14:val="none"/>
                  </w:rPr>
                  <m:t>log</m:t>
                </m:r>
                <m:d>
                  <m:dPr>
                    <m:ctrlPr>
                      <w:rPr>
                        <w:rFonts w:ascii="Cambria Math" w:eastAsia="宋体" w:hAnsi="Cambria Math" w:cs="Times New Roman"/>
                        <w:sz w:val="20"/>
                        <w:szCs w:val="20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874" w:type="pct"/>
            <w:vAlign w:val="center"/>
          </w:tcPr>
          <w:p w14:paraId="7A8DF50F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dir_ent</w:t>
            </w:r>
            <w:proofErr w:type="spellEnd"/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is the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h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eading change distribution entropy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, where </w:t>
            </w:r>
            <w:proofErr w:type="spellStart"/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14:ligatures w14:val="none"/>
              </w:rPr>
              <w:t>p</w:t>
            </w:r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  <w14:ligatures w14:val="none"/>
              </w:rPr>
              <w:t>j</w:t>
            </w:r>
            <w:proofErr w:type="spellEnd"/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is the probability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of the </w:t>
            </w:r>
            <w:proofErr w:type="spellStart"/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14:ligatures w14:val="none"/>
              </w:rPr>
              <w:t>j</w:t>
            </w:r>
            <w:r w:rsidRPr="00A17688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  <w14:ligatures w14:val="none"/>
              </w:rPr>
              <w:t>th</w:t>
            </w:r>
            <w:proofErr w:type="spellEnd"/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bin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in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the heading 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histogram</w:t>
            </w:r>
          </w:p>
        </w:tc>
      </w:tr>
      <w:tr w:rsidR="00A17688" w:rsidRPr="00A17688" w14:paraId="02A2E2DC" w14:textId="77777777" w:rsidTr="00954B78">
        <w:trPr>
          <w:trHeight w:val="780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01E5008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DengXian" w:hAnsi="DengXi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turn_rate</w:t>
            </w:r>
            <w:proofErr w:type="spellEnd"/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495140C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4D2E41E6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turn_rate</w:t>
            </w:r>
            <w:proofErr w:type="spellEnd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is the p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roportion of sharp turns (heading change &gt; 30°)</w:t>
            </w:r>
          </w:p>
        </w:tc>
      </w:tr>
    </w:tbl>
    <w:p w14:paraId="3DE5BE48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(5) Latitude and Longitude Statistics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4"/>
        <w:gridCol w:w="3194"/>
        <w:gridCol w:w="3194"/>
      </w:tblGrid>
      <w:tr w:rsidR="00A17688" w:rsidRPr="00A17688" w14:paraId="53D79159" w14:textId="77777777" w:rsidTr="00954B78">
        <w:trPr>
          <w:trHeight w:val="397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1C1980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AF1A359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3147BA0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43F92233" w14:textId="77777777" w:rsidTr="00954B78">
        <w:trPr>
          <w:trHeight w:val="20"/>
          <w:jc w:val="center"/>
        </w:trPr>
        <w:tc>
          <w:tcPr>
            <w:tcW w:w="1252" w:type="pct"/>
            <w:tcBorders>
              <w:top w:val="single" w:sz="4" w:space="0" w:color="auto"/>
            </w:tcBorders>
            <w:vAlign w:val="center"/>
          </w:tcPr>
          <w:p w14:paraId="0FEFF69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lastRenderedPageBreak/>
              <w:t>lat_min</w:t>
            </w:r>
            <w:proofErr w:type="spellEnd"/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03D326D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top w:val="single" w:sz="4" w:space="0" w:color="auto"/>
            </w:tcBorders>
            <w:vAlign w:val="center"/>
          </w:tcPr>
          <w:p w14:paraId="5684E95B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Minimum 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latitude</w:t>
            </w:r>
          </w:p>
        </w:tc>
      </w:tr>
      <w:tr w:rsidR="00A17688" w:rsidRPr="00A17688" w14:paraId="359FE2F3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47A1C5B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lat_25</w:t>
            </w:r>
          </w:p>
        </w:tc>
        <w:tc>
          <w:tcPr>
            <w:tcW w:w="1874" w:type="pct"/>
            <w:vAlign w:val="center"/>
          </w:tcPr>
          <w:p w14:paraId="242AA00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1249D5E8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L</m:t>
                </m:r>
                <m:r>
                  <m:rPr>
                    <m:nor/>
                  </m:rPr>
                  <w:rPr>
                    <w:rFonts w:ascii="Times New Roman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atitude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 xml:space="preserve"> at 25th percentile</m:t>
                </m:r>
              </m:oMath>
            </m:oMathPara>
          </w:p>
        </w:tc>
      </w:tr>
      <w:tr w:rsidR="00A17688" w:rsidRPr="00A17688" w14:paraId="66BCBD43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51D24A8F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DengXian" w:hAnsi="DengXi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lat_50</w:t>
            </w:r>
          </w:p>
        </w:tc>
        <w:tc>
          <w:tcPr>
            <w:tcW w:w="1874" w:type="pct"/>
            <w:vAlign w:val="center"/>
          </w:tcPr>
          <w:p w14:paraId="0B833854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4414A2F7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>
              <m:r>
                <m:rPr>
                  <m:nor/>
                </m:rPr>
                <w:rPr>
                  <w:rFonts w:ascii="Cambria Math" w:hAnsi="Times New Roman" w:cs="Times New Roman" w:hint="eastAsia"/>
                  <w:color w:val="000000"/>
                  <w:sz w:val="20"/>
                  <w:szCs w:val="20"/>
                  <w14:ligatures w14:val="none"/>
                </w:rPr>
                <m:t>L</m:t>
              </m:r>
              <m:r>
                <m:rPr>
                  <m:nor/>
                </m:rPr>
                <w:rPr>
                  <w:rFonts w:ascii="Times New Roman" w:hAnsi="Times New Roman" w:cs="Times New Roman" w:hint="eastAsia"/>
                  <w:color w:val="000000"/>
                  <w:sz w:val="20"/>
                  <w:szCs w:val="20"/>
                  <w14:ligatures w14:val="none"/>
                </w:rPr>
                <m:t>atitude</m:t>
              </m:r>
            </m:oMath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at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50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th percentile</w:t>
            </w:r>
          </w:p>
        </w:tc>
      </w:tr>
      <w:tr w:rsidR="00A17688" w:rsidRPr="00A17688" w14:paraId="5144BACF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71B5A3E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lat_75</w:t>
            </w:r>
          </w:p>
        </w:tc>
        <w:tc>
          <w:tcPr>
            <w:tcW w:w="1874" w:type="pct"/>
            <w:vAlign w:val="center"/>
          </w:tcPr>
          <w:p w14:paraId="605CE83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6744B0EF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m:oMath>
              <m:r>
                <m:rPr>
                  <m:nor/>
                </m:rPr>
                <w:rPr>
                  <w:rFonts w:ascii="Cambria Math" w:hAnsi="Times New Roman" w:cs="Times New Roman" w:hint="eastAsia"/>
                  <w:color w:val="000000"/>
                  <w:sz w:val="20"/>
                  <w:szCs w:val="20"/>
                  <w14:ligatures w14:val="none"/>
                </w:rPr>
                <m:t>L</m:t>
              </m:r>
              <m:r>
                <m:rPr>
                  <m:nor/>
                </m:rPr>
                <w:rPr>
                  <w:rFonts w:ascii="Times New Roman" w:hAnsi="Times New Roman" w:cs="Times New Roman" w:hint="eastAsia"/>
                  <w:color w:val="000000"/>
                  <w:sz w:val="20"/>
                  <w:szCs w:val="20"/>
                  <w14:ligatures w14:val="none"/>
                </w:rPr>
                <m:t>atitude</m:t>
              </m:r>
            </m:oMath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at </w:t>
            </w:r>
            <w:r w:rsidRPr="00A17688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75</w:t>
            </w: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th percentile</w:t>
            </w:r>
          </w:p>
        </w:tc>
      </w:tr>
      <w:tr w:rsidR="00A17688" w:rsidRPr="00A17688" w14:paraId="4959E2C9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54BF65F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lat_max</w:t>
            </w:r>
            <w:proofErr w:type="spellEnd"/>
          </w:p>
        </w:tc>
        <w:tc>
          <w:tcPr>
            <w:tcW w:w="1874" w:type="pct"/>
            <w:vAlign w:val="center"/>
          </w:tcPr>
          <w:p w14:paraId="4DB6F17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7E5977E7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M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ax</w:t>
            </w: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imum 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l</w:t>
            </w:r>
            <m:oMath>
              <m:r>
                <m:rPr>
                  <m:nor/>
                </m:rPr>
                <w:rPr>
                  <w:rFonts w:ascii="Times New Roman" w:hAnsi="Times New Roman" w:cs="Times New Roman" w:hint="eastAsia"/>
                  <w:color w:val="000000"/>
                  <w:sz w:val="20"/>
                  <w:szCs w:val="20"/>
                  <w14:ligatures w14:val="none"/>
                </w:rPr>
                <m:t>atitude</m:t>
              </m:r>
            </m:oMath>
          </w:p>
        </w:tc>
      </w:tr>
      <w:tr w:rsidR="00A17688" w:rsidRPr="00A17688" w14:paraId="1B7690AF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185E1B41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lon_min</w:t>
            </w:r>
            <w:proofErr w:type="spellEnd"/>
          </w:p>
        </w:tc>
        <w:tc>
          <w:tcPr>
            <w:tcW w:w="1874" w:type="pct"/>
            <w:vAlign w:val="center"/>
          </w:tcPr>
          <w:p w14:paraId="6D48451B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08901B5E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Minimum 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longitude</w:t>
            </w:r>
          </w:p>
        </w:tc>
      </w:tr>
      <w:tr w:rsidR="00A17688" w:rsidRPr="00A17688" w14:paraId="68F61C35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2E99518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lon_25</w:t>
            </w:r>
          </w:p>
        </w:tc>
        <w:tc>
          <w:tcPr>
            <w:tcW w:w="1874" w:type="pct"/>
            <w:vAlign w:val="center"/>
          </w:tcPr>
          <w:p w14:paraId="4AD8AA17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7502013B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L</m:t>
                </m:r>
                <m:r>
                  <m:rPr>
                    <m:nor/>
                  </m:rPr>
                  <w:rPr>
                    <w:rFonts w:ascii="Times New Roman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ongitude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 xml:space="preserve"> at 25th percentile</m:t>
                </m:r>
              </m:oMath>
            </m:oMathPara>
          </w:p>
        </w:tc>
      </w:tr>
      <w:tr w:rsidR="00A17688" w:rsidRPr="00A17688" w14:paraId="20DCEAAF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44A50D1F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lon_50</w:t>
            </w:r>
          </w:p>
        </w:tc>
        <w:tc>
          <w:tcPr>
            <w:tcW w:w="1874" w:type="pct"/>
            <w:vAlign w:val="center"/>
          </w:tcPr>
          <w:p w14:paraId="0AF53F5F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7D8CE292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L</m:t>
                </m:r>
                <m:r>
                  <m:rPr>
                    <m:nor/>
                  </m:rPr>
                  <w:rPr>
                    <w:rFonts w:ascii="Times New Roman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ongitude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 xml:space="preserve"> at 5</m:t>
                </m:r>
                <m:r>
                  <m:rPr>
                    <m:nor/>
                  </m:rPr>
                  <w:rPr>
                    <w:rFonts w:ascii="Cambria Math" w:hAnsi="Times New Roman" w:cs="Times New Roman" w:hint="eastAsia"/>
                    <w:sz w:val="20"/>
                    <w:szCs w:val="2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>th percentile</m:t>
                </m:r>
              </m:oMath>
            </m:oMathPara>
          </w:p>
        </w:tc>
      </w:tr>
      <w:tr w:rsidR="00A17688" w:rsidRPr="00A17688" w14:paraId="0252122D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562407E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lon_75</w:t>
            </w:r>
          </w:p>
        </w:tc>
        <w:tc>
          <w:tcPr>
            <w:tcW w:w="1874" w:type="pct"/>
            <w:vAlign w:val="center"/>
          </w:tcPr>
          <w:p w14:paraId="3F50EC75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1E8C2AC9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L</m:t>
                </m:r>
                <m:r>
                  <m:rPr>
                    <m:nor/>
                  </m:rPr>
                  <w:rPr>
                    <w:rFonts w:ascii="Times New Roman" w:hAnsi="Times New Roman" w:cs="Times New Roman" w:hint="eastAsia"/>
                    <w:color w:val="000000"/>
                    <w:sz w:val="20"/>
                    <w:szCs w:val="20"/>
                    <w14:ligatures w14:val="none"/>
                  </w:rPr>
                  <m:t>ongitude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 xml:space="preserve"> at </m:t>
                </m:r>
                <m:r>
                  <m:rPr>
                    <m:nor/>
                  </m:rPr>
                  <w:rPr>
                    <w:rFonts w:ascii="Cambria Math" w:hAnsi="Times New Roman" w:cs="Times New Roman" w:hint="eastAsia"/>
                    <w:sz w:val="20"/>
                    <w:szCs w:val="20"/>
                    <w14:ligatures w14:val="none"/>
                  </w:rPr>
                  <m:t>7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20"/>
                    <w:szCs w:val="20"/>
                    <w14:ligatures w14:val="none"/>
                  </w:rPr>
                  <m:t>5th percentile</m:t>
                </m:r>
              </m:oMath>
            </m:oMathPara>
          </w:p>
        </w:tc>
      </w:tr>
      <w:tr w:rsidR="00A17688" w:rsidRPr="00A17688" w14:paraId="78EE873D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219001D2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lon_max</w:t>
            </w:r>
            <w:proofErr w:type="spellEnd"/>
          </w:p>
        </w:tc>
        <w:tc>
          <w:tcPr>
            <w:tcW w:w="1874" w:type="pct"/>
            <w:vAlign w:val="center"/>
          </w:tcPr>
          <w:p w14:paraId="2CA294FB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743A3ACC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M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ax</w:t>
            </w: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imum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 xml:space="preserve"> longitude</w:t>
            </w:r>
          </w:p>
        </w:tc>
      </w:tr>
      <w:tr w:rsidR="00A17688" w:rsidRPr="00A17688" w14:paraId="7713D2E0" w14:textId="77777777" w:rsidTr="00954B78">
        <w:trPr>
          <w:trHeight w:val="20"/>
          <w:jc w:val="center"/>
        </w:trPr>
        <w:tc>
          <w:tcPr>
            <w:tcW w:w="1252" w:type="pct"/>
            <w:vAlign w:val="center"/>
          </w:tcPr>
          <w:p w14:paraId="71C714FC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lat_std</w:t>
            </w:r>
            <w:proofErr w:type="spellEnd"/>
          </w:p>
        </w:tc>
        <w:tc>
          <w:tcPr>
            <w:tcW w:w="1874" w:type="pct"/>
            <w:vAlign w:val="center"/>
          </w:tcPr>
          <w:p w14:paraId="7D7D020D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vAlign w:val="center"/>
          </w:tcPr>
          <w:p w14:paraId="3FC4AC53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Standard deviation of l</w:t>
            </w:r>
            <w:r w:rsidRPr="00A17688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>at</w:t>
            </w: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itude</w:t>
            </w:r>
          </w:p>
        </w:tc>
      </w:tr>
      <w:tr w:rsidR="00A17688" w:rsidRPr="00A17688" w14:paraId="2B7FAC51" w14:textId="77777777" w:rsidTr="00954B78">
        <w:trPr>
          <w:trHeight w:val="20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4E8DDCB3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lon_std</w:t>
            </w:r>
            <w:proofErr w:type="spellEnd"/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3358ACA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6BE42C2D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Standard deviation of longitude</w:t>
            </w:r>
          </w:p>
        </w:tc>
      </w:tr>
    </w:tbl>
    <w:p w14:paraId="5C025D8A" w14:textId="77777777" w:rsidR="00A17688" w:rsidRPr="00A17688" w:rsidRDefault="00A17688" w:rsidP="00A17688">
      <w:pPr>
        <w:spacing w:line="240" w:lineRule="auto"/>
        <w:ind w:firstLine="400"/>
        <w:jc w:val="both"/>
        <w:rPr>
          <w:rFonts w:ascii="Times New Roman" w:hAnsi="Times New Roman" w:cs="Times New Roman"/>
          <w:sz w:val="20"/>
          <w:szCs w:val="20"/>
          <w14:ligatures w14:val="none"/>
        </w:rPr>
      </w:pPr>
      <w:r w:rsidRPr="00A17688">
        <w:rPr>
          <w:rFonts w:ascii="Times New Roman" w:hAnsi="Times New Roman" w:cs="Times New Roman"/>
          <w:sz w:val="20"/>
          <w:szCs w:val="20"/>
          <w14:ligatures w14:val="none"/>
        </w:rPr>
        <w:t>(6) Other Feature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4"/>
        <w:gridCol w:w="3194"/>
        <w:gridCol w:w="3194"/>
      </w:tblGrid>
      <w:tr w:rsidR="00A17688" w:rsidRPr="00A17688" w14:paraId="532C64AF" w14:textId="77777777" w:rsidTr="00954B78">
        <w:trPr>
          <w:trHeight w:val="397"/>
          <w:jc w:val="center"/>
        </w:trPr>
        <w:tc>
          <w:tcPr>
            <w:tcW w:w="125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CB6739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Feature Variables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343EBB8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Formulas</w:t>
            </w:r>
          </w:p>
        </w:tc>
        <w:tc>
          <w:tcPr>
            <w:tcW w:w="187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FB6CEE7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Variable Descriptions</w:t>
            </w:r>
          </w:p>
        </w:tc>
      </w:tr>
      <w:tr w:rsidR="00A17688" w:rsidRPr="00A17688" w14:paraId="13969746" w14:textId="77777777" w:rsidTr="00954B78">
        <w:trPr>
          <w:trHeight w:val="962"/>
          <w:jc w:val="center"/>
        </w:trPr>
        <w:tc>
          <w:tcPr>
            <w:tcW w:w="1252" w:type="pct"/>
            <w:tcBorders>
              <w:bottom w:val="single" w:sz="8" w:space="0" w:color="auto"/>
            </w:tcBorders>
            <w:vAlign w:val="center"/>
          </w:tcPr>
          <w:p w14:paraId="691F75A6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DengXian" w:hAnsi="DengXian" w:cs="Times New Roman"/>
                <w:sz w:val="20"/>
                <w:szCs w:val="20"/>
                <w14:ligatures w14:val="none"/>
              </w:rPr>
            </w:pPr>
            <w:proofErr w:type="spellStart"/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n_points</w:t>
            </w:r>
            <w:proofErr w:type="spellEnd"/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76F1469B" w14:textId="77777777" w:rsidR="00A17688" w:rsidRPr="00A17688" w:rsidRDefault="00A17688" w:rsidP="00A17688">
            <w:pPr>
              <w:widowControl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74" w:type="pct"/>
            <w:tcBorders>
              <w:bottom w:val="single" w:sz="8" w:space="0" w:color="auto"/>
            </w:tcBorders>
            <w:vAlign w:val="center"/>
          </w:tcPr>
          <w:p w14:paraId="212E9854" w14:textId="77777777" w:rsidR="00A17688" w:rsidRPr="00A17688" w:rsidRDefault="00A17688" w:rsidP="00A17688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A17688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Number of AIS points per voyage. Reflects data density.</w:t>
            </w:r>
          </w:p>
        </w:tc>
      </w:tr>
    </w:tbl>
    <w:p w14:paraId="4EB9BE1F" w14:textId="77777777" w:rsidR="00B26471" w:rsidRDefault="00B26471" w:rsidP="00E11AFC">
      <w:pPr>
        <w:ind w:firstLineChars="0" w:firstLine="0"/>
      </w:pPr>
    </w:p>
    <w:sectPr w:rsidR="00B264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2805" w14:textId="77777777" w:rsidR="002F66E5" w:rsidRDefault="002F66E5" w:rsidP="00E11AFC">
      <w:pPr>
        <w:spacing w:line="240" w:lineRule="auto"/>
        <w:ind w:firstLine="420"/>
      </w:pPr>
      <w:r>
        <w:separator/>
      </w:r>
    </w:p>
  </w:endnote>
  <w:endnote w:type="continuationSeparator" w:id="0">
    <w:p w14:paraId="19115F33" w14:textId="77777777" w:rsidR="002F66E5" w:rsidRDefault="002F66E5" w:rsidP="00E11AFC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rmonyOS Sans SC">
    <w:panose1 w:val="020B0604020202020204"/>
    <w:charset w:val="86"/>
    <w:family w:val="auto"/>
    <w:pitch w:val="variable"/>
    <w:sig w:usb0="00000003" w:usb1="080E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lusSans 3.0 Light">
    <w:altName w:val="微软雅黑"/>
    <w:panose1 w:val="020B0604020202020204"/>
    <w:charset w:val="86"/>
    <w:family w:val="auto"/>
    <w:pitch w:val="variable"/>
    <w:sig w:usb0="80000287" w:usb1="080E1813" w:usb2="00000016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FFFD" w14:textId="77777777" w:rsidR="00E11AFC" w:rsidRDefault="00E11AFC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B1F3" w14:textId="77777777" w:rsidR="00E11AFC" w:rsidRDefault="00E11AFC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11997" w14:textId="77777777" w:rsidR="00E11AFC" w:rsidRDefault="00E11AFC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90C0" w14:textId="77777777" w:rsidR="002F66E5" w:rsidRDefault="002F66E5" w:rsidP="00E11AFC">
      <w:pPr>
        <w:spacing w:line="240" w:lineRule="auto"/>
        <w:ind w:firstLine="420"/>
      </w:pPr>
      <w:r>
        <w:separator/>
      </w:r>
    </w:p>
  </w:footnote>
  <w:footnote w:type="continuationSeparator" w:id="0">
    <w:p w14:paraId="5F262B9B" w14:textId="77777777" w:rsidR="002F66E5" w:rsidRDefault="002F66E5" w:rsidP="00E11AFC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8531" w14:textId="77777777" w:rsidR="00E11AFC" w:rsidRDefault="00E11AFC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FB91D" w14:textId="77777777" w:rsidR="00E11AFC" w:rsidRDefault="00E11AFC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EE0C" w14:textId="77777777" w:rsidR="00E11AFC" w:rsidRDefault="00E11AFC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DD2"/>
    <w:rsid w:val="00015CBC"/>
    <w:rsid w:val="0011556E"/>
    <w:rsid w:val="0012214F"/>
    <w:rsid w:val="00177DF5"/>
    <w:rsid w:val="002F66E5"/>
    <w:rsid w:val="003075CB"/>
    <w:rsid w:val="004E7D1A"/>
    <w:rsid w:val="005503E7"/>
    <w:rsid w:val="005654DC"/>
    <w:rsid w:val="00842184"/>
    <w:rsid w:val="009C1A05"/>
    <w:rsid w:val="009D3580"/>
    <w:rsid w:val="00A17688"/>
    <w:rsid w:val="00A37DD2"/>
    <w:rsid w:val="00B26471"/>
    <w:rsid w:val="00C86A08"/>
    <w:rsid w:val="00E071E0"/>
    <w:rsid w:val="00E11AFC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5A40D"/>
  <w15:chartTrackingRefBased/>
  <w15:docId w15:val="{8833003F-AEB0-4E77-93B5-FB01B38D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HarmonyOS Sans SC" w:hAnsi="Times New Roman" w:cs="Segoe UI Emoj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40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AFC"/>
    <w:rPr>
      <w:rFonts w:asciiTheme="minorHAnsi" w:eastAsia="OPlusSans 3.0 Light" w:hAnsiTheme="minorHAnsi" w:cstheme="minorBidi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37D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D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DD2"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DD2"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DD2"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DD2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DD2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D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7D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7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7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7DD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7DD2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7DD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7DD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7DD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7DD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7D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7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7DD2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7D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7D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7D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7D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7D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7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7D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7D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1AF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11AF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11AFC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11AFC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4E7D1A"/>
  </w:style>
  <w:style w:type="character" w:customStyle="1" w:styleId="af3">
    <w:name w:val="批注文字 字符"/>
    <w:basedOn w:val="a0"/>
    <w:link w:val="af2"/>
    <w:uiPriority w:val="99"/>
    <w:rsid w:val="004E7D1A"/>
    <w:rPr>
      <w:rFonts w:asciiTheme="minorHAnsi" w:eastAsia="OPlusSans 3.0 Light" w:hAnsiTheme="minorHAnsi" w:cstheme="minorBidi"/>
      <w:sz w:val="21"/>
      <w:szCs w:val="22"/>
    </w:rPr>
  </w:style>
  <w:style w:type="paragraph" w:styleId="af4">
    <w:name w:val="footnote text"/>
    <w:basedOn w:val="a"/>
    <w:link w:val="af5"/>
    <w:uiPriority w:val="99"/>
    <w:unhideWhenUsed/>
    <w:rsid w:val="004E7D1A"/>
    <w:pPr>
      <w:spacing w:line="240" w:lineRule="auto"/>
      <w:ind w:firstLineChars="0" w:firstLine="0"/>
    </w:pPr>
    <w:rPr>
      <w:rFonts w:eastAsiaTheme="minorEastAsia" w:cs="Times New Roman"/>
      <w:kern w:val="0"/>
      <w:sz w:val="20"/>
      <w:szCs w:val="20"/>
    </w:rPr>
  </w:style>
  <w:style w:type="character" w:customStyle="1" w:styleId="af5">
    <w:name w:val="脚注文本 字符"/>
    <w:basedOn w:val="a0"/>
    <w:link w:val="af4"/>
    <w:uiPriority w:val="99"/>
    <w:rsid w:val="004E7D1A"/>
    <w:rPr>
      <w:rFonts w:asciiTheme="minorHAnsi" w:eastAsiaTheme="minorEastAsia" w:hAnsiTheme="minorHAnsi" w:cs="Times New Roman"/>
      <w:kern w:val="0"/>
      <w:sz w:val="20"/>
      <w:szCs w:val="20"/>
    </w:rPr>
  </w:style>
  <w:style w:type="character" w:styleId="af6">
    <w:name w:val="annotation reference"/>
    <w:basedOn w:val="a0"/>
    <w:uiPriority w:val="99"/>
    <w:semiHidden/>
    <w:unhideWhenUsed/>
    <w:rsid w:val="004E7D1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 w</dc:creator>
  <cp:keywords/>
  <dc:description/>
  <cp:lastModifiedBy>Microsoft Office User</cp:lastModifiedBy>
  <cp:revision>13</cp:revision>
  <dcterms:created xsi:type="dcterms:W3CDTF">2025-10-11T12:46:00Z</dcterms:created>
  <dcterms:modified xsi:type="dcterms:W3CDTF">2025-10-21T09:34:00Z</dcterms:modified>
</cp:coreProperties>
</file>