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328B13" w14:textId="64CBFBAB" w:rsidR="004509AF" w:rsidRPr="005B5D4D" w:rsidRDefault="004509AF" w:rsidP="004509AF">
      <w:pPr>
        <w:pStyle w:val="Heading1"/>
        <w:rPr>
          <w:rFonts w:cstheme="majorHAnsi"/>
          <w:sz w:val="26"/>
          <w:szCs w:val="26"/>
        </w:rPr>
      </w:pPr>
      <w:r w:rsidRPr="005B5D4D">
        <w:rPr>
          <w:rFonts w:cstheme="majorHAnsi"/>
          <w:sz w:val="26"/>
          <w:szCs w:val="26"/>
        </w:rPr>
        <w:t>Supplementary Data</w:t>
      </w:r>
    </w:p>
    <w:p w14:paraId="34EE199C" w14:textId="77777777" w:rsidR="004509AF" w:rsidRPr="005B5D4D" w:rsidRDefault="004509AF" w:rsidP="004509AF">
      <w:pPr>
        <w:rPr>
          <w:rFonts w:asciiTheme="majorHAnsi" w:hAnsiTheme="majorHAnsi" w:cstheme="majorHAnsi"/>
          <w:sz w:val="26"/>
          <w:szCs w:val="26"/>
        </w:rPr>
      </w:pPr>
    </w:p>
    <w:p w14:paraId="56159438" w14:textId="2709B67E" w:rsidR="004509AF" w:rsidRPr="005B5D4D" w:rsidRDefault="004509AF" w:rsidP="004509AF">
      <w:pPr>
        <w:pStyle w:val="Heading2"/>
        <w:rPr>
          <w:rFonts w:cstheme="majorHAnsi"/>
        </w:rPr>
      </w:pPr>
      <w:r w:rsidRPr="005B5D4D">
        <w:rPr>
          <w:rFonts w:cstheme="majorHAnsi"/>
        </w:rPr>
        <w:t>Supplementary S1</w:t>
      </w:r>
      <w:r w:rsidR="000B365C" w:rsidRPr="005B5D4D">
        <w:rPr>
          <w:rFonts w:cstheme="majorHAnsi"/>
        </w:rPr>
        <w:t>: First</w:t>
      </w:r>
      <w:r w:rsidR="00E943FD" w:rsidRPr="005B5D4D">
        <w:rPr>
          <w:rFonts w:cstheme="majorHAnsi"/>
        </w:rPr>
        <w:t xml:space="preserve"> drafts of the CLOSER and CIDER checklists</w:t>
      </w:r>
      <w:r w:rsidR="002E16DD" w:rsidRPr="005B5D4D">
        <w:rPr>
          <w:rFonts w:cstheme="majorHAnsi"/>
        </w:rPr>
        <w:t xml:space="preserve"> </w:t>
      </w:r>
      <w:r w:rsidR="009B6CE0" w:rsidRPr="005B5D4D">
        <w:rPr>
          <w:rFonts w:cstheme="majorHAnsi"/>
        </w:rPr>
        <w:t xml:space="preserve">following Stage 1 (ready </w:t>
      </w:r>
      <w:r w:rsidR="002E16DD" w:rsidRPr="005B5D4D">
        <w:rPr>
          <w:rFonts w:cstheme="majorHAnsi"/>
        </w:rPr>
        <w:t>for Stage 2 expert team meeting</w:t>
      </w:r>
      <w:r w:rsidR="009B6CE0" w:rsidRPr="005B5D4D">
        <w:rPr>
          <w:rFonts w:cstheme="majorHAnsi"/>
        </w:rPr>
        <w:t>)</w:t>
      </w:r>
    </w:p>
    <w:p w14:paraId="0C35B2AD" w14:textId="77777777" w:rsidR="004509AF" w:rsidRPr="00256004" w:rsidRDefault="004509AF" w:rsidP="004509AF">
      <w:pPr>
        <w:pStyle w:val="TableHeader"/>
        <w:tabs>
          <w:tab w:val="left" w:pos="2160"/>
        </w:tabs>
        <w:rPr>
          <w:rFonts w:asciiTheme="minorHAnsi" w:hAnsiTheme="minorHAnsi" w:cstheme="minorHAnsi"/>
          <w:b w:val="0"/>
          <w:sz w:val="20"/>
        </w:rPr>
      </w:pPr>
    </w:p>
    <w:tbl>
      <w:tblPr>
        <w:tblStyle w:val="TableGrid"/>
        <w:tblW w:w="14034" w:type="dxa"/>
        <w:tblLayout w:type="fixed"/>
        <w:tblLook w:val="0000" w:firstRow="0" w:lastRow="0" w:firstColumn="0" w:lastColumn="0" w:noHBand="0" w:noVBand="0"/>
      </w:tblPr>
      <w:tblGrid>
        <w:gridCol w:w="1859"/>
        <w:gridCol w:w="874"/>
        <w:gridCol w:w="4268"/>
        <w:gridCol w:w="4258"/>
        <w:gridCol w:w="2775"/>
      </w:tblGrid>
      <w:tr w:rsidR="00E943FD" w:rsidRPr="00256004" w14:paraId="08216444" w14:textId="77777777" w:rsidTr="005B5D4D">
        <w:trPr>
          <w:trHeight w:val="450"/>
        </w:trPr>
        <w:tc>
          <w:tcPr>
            <w:tcW w:w="14034" w:type="dxa"/>
            <w:gridSpan w:val="5"/>
            <w:shd w:val="clear" w:color="auto" w:fill="8EAADB" w:themeFill="accent1" w:themeFillTint="99"/>
          </w:tcPr>
          <w:p w14:paraId="13218614" w14:textId="54DE5E41" w:rsidR="00E943FD" w:rsidRPr="00256004" w:rsidRDefault="009B1141" w:rsidP="0007437B">
            <w:pPr>
              <w:pStyle w:val="TableHeader"/>
              <w:rPr>
                <w:rFonts w:asciiTheme="minorHAnsi" w:hAnsiTheme="minorHAnsi" w:cstheme="minorHAnsi"/>
                <w:sz w:val="20"/>
              </w:rPr>
            </w:pPr>
            <w:r w:rsidRPr="005B5D4D">
              <w:rPr>
                <w:rFonts w:asciiTheme="minorHAnsi" w:hAnsiTheme="minorHAnsi" w:cstheme="minorHAnsi"/>
                <w:sz w:val="20"/>
              </w:rPr>
              <w:t>The first draft of the CLOSER checklist</w:t>
            </w:r>
          </w:p>
        </w:tc>
      </w:tr>
      <w:tr w:rsidR="004509AF" w:rsidRPr="00256004" w14:paraId="41EB056D" w14:textId="77777777" w:rsidTr="00E943FD">
        <w:trPr>
          <w:trHeight w:val="785"/>
        </w:trPr>
        <w:tc>
          <w:tcPr>
            <w:tcW w:w="1859" w:type="dxa"/>
          </w:tcPr>
          <w:p w14:paraId="03145305" w14:textId="77777777" w:rsidR="004509AF" w:rsidRPr="00256004" w:rsidRDefault="004509AF" w:rsidP="0007437B">
            <w:pPr>
              <w:pStyle w:val="TableHeader"/>
              <w:rPr>
                <w:rFonts w:asciiTheme="minorHAnsi" w:hAnsiTheme="minorHAnsi" w:cstheme="minorHAnsi"/>
                <w:sz w:val="20"/>
              </w:rPr>
            </w:pPr>
            <w:r w:rsidRPr="00256004">
              <w:rPr>
                <w:rFonts w:asciiTheme="minorHAnsi" w:hAnsiTheme="minorHAnsi" w:cstheme="minorHAnsi"/>
                <w:sz w:val="20"/>
              </w:rPr>
              <w:t>Section/Topic</w:t>
            </w:r>
          </w:p>
        </w:tc>
        <w:tc>
          <w:tcPr>
            <w:tcW w:w="874" w:type="dxa"/>
          </w:tcPr>
          <w:p w14:paraId="3DC194D3" w14:textId="77777777" w:rsidR="004509AF" w:rsidRPr="00256004" w:rsidRDefault="004509AF" w:rsidP="0007437B">
            <w:pPr>
              <w:pStyle w:val="TableHeader"/>
              <w:rPr>
                <w:rFonts w:asciiTheme="minorHAnsi" w:hAnsiTheme="minorHAnsi" w:cstheme="minorHAnsi"/>
                <w:sz w:val="20"/>
              </w:rPr>
            </w:pPr>
            <w:r w:rsidRPr="00256004">
              <w:rPr>
                <w:rFonts w:asciiTheme="minorHAnsi" w:hAnsiTheme="minorHAnsi" w:cstheme="minorHAnsi"/>
                <w:sz w:val="20"/>
              </w:rPr>
              <w:t>Item No</w:t>
            </w:r>
          </w:p>
        </w:tc>
        <w:tc>
          <w:tcPr>
            <w:tcW w:w="4268" w:type="dxa"/>
          </w:tcPr>
          <w:p w14:paraId="46772A5C" w14:textId="32CAE5A0" w:rsidR="004509AF" w:rsidRPr="00256004" w:rsidRDefault="004509AF" w:rsidP="0007437B">
            <w:pPr>
              <w:pStyle w:val="TableHeader"/>
              <w:rPr>
                <w:rFonts w:asciiTheme="minorHAnsi" w:hAnsiTheme="minorHAnsi" w:cstheme="minorHAnsi"/>
                <w:sz w:val="20"/>
              </w:rPr>
            </w:pPr>
            <w:r w:rsidRPr="00256004">
              <w:rPr>
                <w:rFonts w:asciiTheme="minorHAnsi" w:hAnsiTheme="minorHAnsi" w:cstheme="minorHAnsi"/>
                <w:sz w:val="20"/>
              </w:rPr>
              <w:t xml:space="preserve">Checklist item </w:t>
            </w:r>
            <w:r w:rsidR="009B1141" w:rsidRPr="00256004">
              <w:rPr>
                <w:rFonts w:asciiTheme="minorHAnsi" w:hAnsiTheme="minorHAnsi" w:cstheme="minorHAnsi"/>
                <w:sz w:val="20"/>
              </w:rPr>
              <w:t>from CONSORT</w:t>
            </w:r>
          </w:p>
        </w:tc>
        <w:tc>
          <w:tcPr>
            <w:tcW w:w="4258" w:type="dxa"/>
          </w:tcPr>
          <w:p w14:paraId="64A0F5BE" w14:textId="4B968CF4" w:rsidR="004509AF" w:rsidRPr="00256004" w:rsidRDefault="004509AF" w:rsidP="0007437B">
            <w:pPr>
              <w:pStyle w:val="TableHeader"/>
              <w:rPr>
                <w:rFonts w:asciiTheme="minorHAnsi" w:hAnsiTheme="minorHAnsi" w:cstheme="minorHAnsi"/>
                <w:sz w:val="20"/>
              </w:rPr>
            </w:pPr>
            <w:r w:rsidRPr="00256004">
              <w:rPr>
                <w:rFonts w:asciiTheme="minorHAnsi" w:hAnsiTheme="minorHAnsi" w:cstheme="minorHAnsi"/>
                <w:sz w:val="20"/>
              </w:rPr>
              <w:t>Checklist item adapted</w:t>
            </w:r>
            <w:r w:rsidR="009B1141" w:rsidRPr="00256004">
              <w:rPr>
                <w:rFonts w:asciiTheme="minorHAnsi" w:hAnsiTheme="minorHAnsi" w:cstheme="minorHAnsi"/>
                <w:sz w:val="20"/>
              </w:rPr>
              <w:t xml:space="preserve"> for CLOSER</w:t>
            </w:r>
          </w:p>
        </w:tc>
        <w:tc>
          <w:tcPr>
            <w:tcW w:w="2775" w:type="dxa"/>
          </w:tcPr>
          <w:p w14:paraId="0E007090" w14:textId="77777777" w:rsidR="004509AF" w:rsidRPr="00256004" w:rsidRDefault="004509AF" w:rsidP="0007437B">
            <w:pPr>
              <w:pStyle w:val="TableHeader"/>
              <w:rPr>
                <w:rFonts w:asciiTheme="minorHAnsi" w:hAnsiTheme="minorHAnsi" w:cstheme="minorHAnsi"/>
                <w:sz w:val="20"/>
              </w:rPr>
            </w:pPr>
            <w:r w:rsidRPr="00256004">
              <w:rPr>
                <w:rFonts w:asciiTheme="minorHAnsi" w:hAnsiTheme="minorHAnsi" w:cstheme="minorHAnsi"/>
                <w:sz w:val="20"/>
              </w:rPr>
              <w:t xml:space="preserve">Notes on adaptation </w:t>
            </w:r>
          </w:p>
        </w:tc>
      </w:tr>
      <w:tr w:rsidR="004509AF" w:rsidRPr="00256004" w14:paraId="7F76DDA3" w14:textId="77777777" w:rsidTr="00E943FD">
        <w:trPr>
          <w:trHeight w:val="463"/>
        </w:trPr>
        <w:tc>
          <w:tcPr>
            <w:tcW w:w="7001" w:type="dxa"/>
            <w:gridSpan w:val="3"/>
          </w:tcPr>
          <w:p w14:paraId="703BFA84" w14:textId="77777777" w:rsidR="004509AF" w:rsidRPr="00256004" w:rsidRDefault="004509AF" w:rsidP="0007437B">
            <w:pPr>
              <w:pStyle w:val="TableSubHead"/>
              <w:rPr>
                <w:rFonts w:asciiTheme="minorHAnsi" w:hAnsiTheme="minorHAnsi" w:cstheme="minorHAnsi"/>
                <w:sz w:val="20"/>
              </w:rPr>
            </w:pPr>
            <w:r w:rsidRPr="00256004">
              <w:rPr>
                <w:rFonts w:asciiTheme="minorHAnsi" w:hAnsiTheme="minorHAnsi" w:cstheme="minorHAnsi"/>
                <w:sz w:val="20"/>
              </w:rPr>
              <w:t>Title and abstract</w:t>
            </w:r>
          </w:p>
        </w:tc>
        <w:tc>
          <w:tcPr>
            <w:tcW w:w="4258" w:type="dxa"/>
          </w:tcPr>
          <w:p w14:paraId="48068493" w14:textId="77777777" w:rsidR="004509AF" w:rsidRPr="00256004" w:rsidRDefault="004509AF" w:rsidP="0007437B">
            <w:pPr>
              <w:pStyle w:val="TableSubHead"/>
              <w:rPr>
                <w:rFonts w:asciiTheme="minorHAnsi" w:hAnsiTheme="minorHAnsi" w:cstheme="minorHAnsi"/>
                <w:sz w:val="20"/>
              </w:rPr>
            </w:pPr>
          </w:p>
        </w:tc>
        <w:tc>
          <w:tcPr>
            <w:tcW w:w="2775" w:type="dxa"/>
          </w:tcPr>
          <w:p w14:paraId="3D18E786" w14:textId="77777777" w:rsidR="004509AF" w:rsidRPr="00256004" w:rsidRDefault="004509AF" w:rsidP="0007437B">
            <w:pPr>
              <w:pStyle w:val="TableSubHead"/>
              <w:rPr>
                <w:rFonts w:asciiTheme="minorHAnsi" w:hAnsiTheme="minorHAnsi" w:cstheme="minorHAnsi"/>
                <w:sz w:val="20"/>
              </w:rPr>
            </w:pPr>
          </w:p>
        </w:tc>
      </w:tr>
      <w:tr w:rsidR="004509AF" w:rsidRPr="00256004" w14:paraId="2559761A" w14:textId="77777777" w:rsidTr="00E943FD">
        <w:trPr>
          <w:trHeight w:val="357"/>
        </w:trPr>
        <w:tc>
          <w:tcPr>
            <w:tcW w:w="1859" w:type="dxa"/>
            <w:vMerge w:val="restart"/>
          </w:tcPr>
          <w:p w14:paraId="0E21ADE1" w14:textId="77777777" w:rsidR="004509AF" w:rsidRPr="00256004" w:rsidRDefault="004509AF" w:rsidP="0007437B">
            <w:pPr>
              <w:rPr>
                <w:rFonts w:asciiTheme="minorHAnsi" w:hAnsiTheme="minorHAnsi" w:cstheme="minorHAnsi"/>
                <w:sz w:val="20"/>
              </w:rPr>
            </w:pPr>
          </w:p>
        </w:tc>
        <w:tc>
          <w:tcPr>
            <w:tcW w:w="874" w:type="dxa"/>
          </w:tcPr>
          <w:p w14:paraId="3D18475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1a</w:t>
            </w:r>
          </w:p>
        </w:tc>
        <w:tc>
          <w:tcPr>
            <w:tcW w:w="4268" w:type="dxa"/>
          </w:tcPr>
          <w:p w14:paraId="67767E3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Identification as a randomised trial in the title</w:t>
            </w:r>
          </w:p>
        </w:tc>
        <w:tc>
          <w:tcPr>
            <w:tcW w:w="4258" w:type="dxa"/>
          </w:tcPr>
          <w:p w14:paraId="47D51677"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State study design (RCT, non-RCT, pre-post without control) in the title</w:t>
            </w:r>
          </w:p>
        </w:tc>
        <w:tc>
          <w:tcPr>
            <w:tcW w:w="2775" w:type="dxa"/>
          </w:tcPr>
          <w:p w14:paraId="54CBB131"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Expanded for inclusion of multiple study designs</w:t>
            </w:r>
          </w:p>
        </w:tc>
      </w:tr>
      <w:tr w:rsidR="004509AF" w:rsidRPr="00256004" w14:paraId="37B864DB" w14:textId="77777777" w:rsidTr="00E943FD">
        <w:trPr>
          <w:trHeight w:val="357"/>
        </w:trPr>
        <w:tc>
          <w:tcPr>
            <w:tcW w:w="1859" w:type="dxa"/>
            <w:vMerge/>
          </w:tcPr>
          <w:p w14:paraId="741479FE" w14:textId="77777777" w:rsidR="004509AF" w:rsidRPr="00256004" w:rsidRDefault="004509AF" w:rsidP="0007437B">
            <w:pPr>
              <w:rPr>
                <w:rFonts w:asciiTheme="minorHAnsi" w:hAnsiTheme="minorHAnsi" w:cstheme="minorHAnsi"/>
                <w:sz w:val="20"/>
              </w:rPr>
            </w:pPr>
          </w:p>
        </w:tc>
        <w:tc>
          <w:tcPr>
            <w:tcW w:w="874" w:type="dxa"/>
          </w:tcPr>
          <w:p w14:paraId="5098E81A"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1b</w:t>
            </w:r>
          </w:p>
        </w:tc>
        <w:tc>
          <w:tcPr>
            <w:tcW w:w="4268" w:type="dxa"/>
          </w:tcPr>
          <w:p w14:paraId="150D1DC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Structured summary of trial design, methods, results, and conclusions (for specific guidance see CONSORT for abstracts)</w:t>
            </w:r>
          </w:p>
        </w:tc>
        <w:tc>
          <w:tcPr>
            <w:tcW w:w="4258" w:type="dxa"/>
          </w:tcPr>
          <w:p w14:paraId="333BA66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Structured summary of design, methods, results, and conclusions in the abstract </w:t>
            </w:r>
          </w:p>
        </w:tc>
        <w:tc>
          <w:tcPr>
            <w:tcW w:w="2775" w:type="dxa"/>
          </w:tcPr>
          <w:p w14:paraId="126B416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Deleting word ‘trial’ for inclusion of other study designs </w:t>
            </w:r>
          </w:p>
        </w:tc>
      </w:tr>
      <w:tr w:rsidR="004509AF" w:rsidRPr="00256004" w14:paraId="651FF253" w14:textId="77777777" w:rsidTr="00E943FD">
        <w:trPr>
          <w:trHeight w:val="463"/>
        </w:trPr>
        <w:tc>
          <w:tcPr>
            <w:tcW w:w="7001" w:type="dxa"/>
            <w:gridSpan w:val="3"/>
          </w:tcPr>
          <w:p w14:paraId="380202FF" w14:textId="77777777" w:rsidR="004509AF" w:rsidRPr="00256004" w:rsidRDefault="004509AF" w:rsidP="0007437B">
            <w:pPr>
              <w:pStyle w:val="TableSubHead"/>
              <w:rPr>
                <w:rFonts w:asciiTheme="minorHAnsi" w:hAnsiTheme="minorHAnsi" w:cstheme="minorHAnsi"/>
                <w:sz w:val="20"/>
              </w:rPr>
            </w:pPr>
            <w:r w:rsidRPr="00256004">
              <w:rPr>
                <w:rFonts w:asciiTheme="minorHAnsi" w:hAnsiTheme="minorHAnsi" w:cstheme="minorHAnsi"/>
                <w:sz w:val="20"/>
              </w:rPr>
              <w:t>Introduction</w:t>
            </w:r>
          </w:p>
        </w:tc>
        <w:tc>
          <w:tcPr>
            <w:tcW w:w="4258" w:type="dxa"/>
          </w:tcPr>
          <w:p w14:paraId="4039B785" w14:textId="77777777" w:rsidR="004509AF" w:rsidRPr="00256004" w:rsidRDefault="004509AF" w:rsidP="0007437B">
            <w:pPr>
              <w:pStyle w:val="TableSubHead"/>
              <w:rPr>
                <w:rFonts w:asciiTheme="minorHAnsi" w:hAnsiTheme="minorHAnsi" w:cstheme="minorHAnsi"/>
                <w:sz w:val="20"/>
              </w:rPr>
            </w:pPr>
          </w:p>
        </w:tc>
        <w:tc>
          <w:tcPr>
            <w:tcW w:w="2775" w:type="dxa"/>
          </w:tcPr>
          <w:p w14:paraId="01423CB7" w14:textId="77777777" w:rsidR="004509AF" w:rsidRPr="00256004" w:rsidRDefault="004509AF" w:rsidP="0007437B">
            <w:pPr>
              <w:pStyle w:val="TableSubHead"/>
              <w:rPr>
                <w:rFonts w:asciiTheme="minorHAnsi" w:hAnsiTheme="minorHAnsi" w:cstheme="minorHAnsi"/>
                <w:sz w:val="20"/>
              </w:rPr>
            </w:pPr>
          </w:p>
        </w:tc>
      </w:tr>
      <w:tr w:rsidR="004509AF" w:rsidRPr="00256004" w14:paraId="21F5A7C2" w14:textId="77777777" w:rsidTr="00E943FD">
        <w:trPr>
          <w:trHeight w:val="714"/>
        </w:trPr>
        <w:tc>
          <w:tcPr>
            <w:tcW w:w="1859" w:type="dxa"/>
            <w:vMerge w:val="restart"/>
          </w:tcPr>
          <w:p w14:paraId="15A03CB0"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Background and objectives</w:t>
            </w:r>
          </w:p>
        </w:tc>
        <w:tc>
          <w:tcPr>
            <w:tcW w:w="874" w:type="dxa"/>
          </w:tcPr>
          <w:p w14:paraId="3F44E56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2a</w:t>
            </w:r>
          </w:p>
        </w:tc>
        <w:tc>
          <w:tcPr>
            <w:tcW w:w="4268" w:type="dxa"/>
          </w:tcPr>
          <w:p w14:paraId="5121ACD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Scientific background and explanation of rationale</w:t>
            </w:r>
          </w:p>
        </w:tc>
        <w:tc>
          <w:tcPr>
            <w:tcW w:w="4258" w:type="dxa"/>
          </w:tcPr>
          <w:p w14:paraId="13F0505B"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Theoretical and educational (and other context relevant) background and explanation of rationale</w:t>
            </w:r>
          </w:p>
        </w:tc>
        <w:tc>
          <w:tcPr>
            <w:tcW w:w="2775" w:type="dxa"/>
          </w:tcPr>
          <w:p w14:paraId="054778E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Terminology adapted for use in education context</w:t>
            </w:r>
          </w:p>
        </w:tc>
      </w:tr>
      <w:tr w:rsidR="004509AF" w:rsidRPr="00256004" w14:paraId="5CF33BC0" w14:textId="77777777" w:rsidTr="00E943FD">
        <w:trPr>
          <w:trHeight w:val="490"/>
        </w:trPr>
        <w:tc>
          <w:tcPr>
            <w:tcW w:w="1859" w:type="dxa"/>
            <w:vMerge/>
          </w:tcPr>
          <w:p w14:paraId="68318AA7" w14:textId="77777777" w:rsidR="004509AF" w:rsidRPr="00256004" w:rsidRDefault="004509AF" w:rsidP="0007437B">
            <w:pPr>
              <w:rPr>
                <w:rFonts w:asciiTheme="minorHAnsi" w:hAnsiTheme="minorHAnsi" w:cstheme="minorHAnsi"/>
                <w:sz w:val="20"/>
              </w:rPr>
            </w:pPr>
          </w:p>
        </w:tc>
        <w:tc>
          <w:tcPr>
            <w:tcW w:w="874" w:type="dxa"/>
          </w:tcPr>
          <w:p w14:paraId="4FA105F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2b</w:t>
            </w:r>
          </w:p>
        </w:tc>
        <w:tc>
          <w:tcPr>
            <w:tcW w:w="4268" w:type="dxa"/>
          </w:tcPr>
          <w:p w14:paraId="6F6E40F2"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Specific objectives or hypotheses</w:t>
            </w:r>
          </w:p>
        </w:tc>
        <w:tc>
          <w:tcPr>
            <w:tcW w:w="4258" w:type="dxa"/>
          </w:tcPr>
          <w:p w14:paraId="73BE85E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Specific objectives or hypotheses</w:t>
            </w:r>
          </w:p>
        </w:tc>
        <w:tc>
          <w:tcPr>
            <w:tcW w:w="2775" w:type="dxa"/>
          </w:tcPr>
          <w:p w14:paraId="6F24418A"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2CA77D1A" w14:textId="77777777" w:rsidTr="00E943FD">
        <w:trPr>
          <w:trHeight w:val="463"/>
        </w:trPr>
        <w:tc>
          <w:tcPr>
            <w:tcW w:w="7001" w:type="dxa"/>
            <w:gridSpan w:val="3"/>
          </w:tcPr>
          <w:p w14:paraId="7A480EE3" w14:textId="77777777" w:rsidR="004509AF" w:rsidRPr="00256004" w:rsidRDefault="004509AF" w:rsidP="0007437B">
            <w:pPr>
              <w:pStyle w:val="TableSubHead"/>
              <w:rPr>
                <w:rFonts w:asciiTheme="minorHAnsi" w:hAnsiTheme="minorHAnsi" w:cstheme="minorHAnsi"/>
                <w:sz w:val="20"/>
              </w:rPr>
            </w:pPr>
            <w:r w:rsidRPr="00256004">
              <w:rPr>
                <w:rFonts w:asciiTheme="minorHAnsi" w:hAnsiTheme="minorHAnsi" w:cstheme="minorHAnsi"/>
                <w:sz w:val="20"/>
              </w:rPr>
              <w:t>Methods</w:t>
            </w:r>
          </w:p>
        </w:tc>
        <w:tc>
          <w:tcPr>
            <w:tcW w:w="4258" w:type="dxa"/>
          </w:tcPr>
          <w:p w14:paraId="39700803" w14:textId="77777777" w:rsidR="004509AF" w:rsidRPr="00256004" w:rsidRDefault="004509AF" w:rsidP="0007437B">
            <w:pPr>
              <w:pStyle w:val="TableSubHead"/>
              <w:rPr>
                <w:rFonts w:asciiTheme="minorHAnsi" w:hAnsiTheme="minorHAnsi" w:cstheme="minorHAnsi"/>
                <w:sz w:val="20"/>
              </w:rPr>
            </w:pPr>
          </w:p>
        </w:tc>
        <w:tc>
          <w:tcPr>
            <w:tcW w:w="2775" w:type="dxa"/>
          </w:tcPr>
          <w:p w14:paraId="19F02426" w14:textId="77777777" w:rsidR="004509AF" w:rsidRPr="00256004" w:rsidRDefault="004509AF" w:rsidP="0007437B">
            <w:pPr>
              <w:pStyle w:val="TableSubHead"/>
              <w:rPr>
                <w:rFonts w:asciiTheme="minorHAnsi" w:hAnsiTheme="minorHAnsi" w:cstheme="minorHAnsi"/>
                <w:sz w:val="20"/>
              </w:rPr>
            </w:pPr>
          </w:p>
        </w:tc>
      </w:tr>
      <w:tr w:rsidR="004509AF" w:rsidRPr="00256004" w14:paraId="72E094FA" w14:textId="77777777" w:rsidTr="00E943FD">
        <w:trPr>
          <w:trHeight w:val="714"/>
        </w:trPr>
        <w:tc>
          <w:tcPr>
            <w:tcW w:w="1859" w:type="dxa"/>
            <w:vMerge w:val="restart"/>
          </w:tcPr>
          <w:p w14:paraId="30772A3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Study design</w:t>
            </w:r>
          </w:p>
        </w:tc>
        <w:tc>
          <w:tcPr>
            <w:tcW w:w="874" w:type="dxa"/>
          </w:tcPr>
          <w:p w14:paraId="669C06D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3a</w:t>
            </w:r>
          </w:p>
        </w:tc>
        <w:tc>
          <w:tcPr>
            <w:tcW w:w="4268" w:type="dxa"/>
          </w:tcPr>
          <w:p w14:paraId="0ABED45A"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Description of trial design (such as parallel, factorial) including allocation ratio</w:t>
            </w:r>
          </w:p>
        </w:tc>
        <w:tc>
          <w:tcPr>
            <w:tcW w:w="4258" w:type="dxa"/>
          </w:tcPr>
          <w:p w14:paraId="55E5324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Description of study design (such as RCT, non-RCT, or pre-post without control)</w:t>
            </w:r>
          </w:p>
          <w:p w14:paraId="54C770E3" w14:textId="77777777" w:rsidR="004509AF" w:rsidRPr="00256004" w:rsidRDefault="004509AF" w:rsidP="0007437B">
            <w:pPr>
              <w:rPr>
                <w:rFonts w:asciiTheme="minorHAnsi" w:hAnsiTheme="minorHAnsi" w:cstheme="minorHAnsi"/>
                <w:sz w:val="20"/>
              </w:rPr>
            </w:pPr>
          </w:p>
          <w:p w14:paraId="0242A829" w14:textId="77777777" w:rsidR="004509AF" w:rsidRPr="00256004" w:rsidRDefault="004509AF" w:rsidP="0007437B">
            <w:pPr>
              <w:rPr>
                <w:rFonts w:asciiTheme="minorHAnsi" w:hAnsiTheme="minorHAnsi" w:cstheme="minorHAnsi"/>
                <w:sz w:val="20"/>
              </w:rPr>
            </w:pPr>
          </w:p>
        </w:tc>
        <w:tc>
          <w:tcPr>
            <w:tcW w:w="2775" w:type="dxa"/>
          </w:tcPr>
          <w:p w14:paraId="5239CB6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Expanded for inclusion of multiple study designs.</w:t>
            </w:r>
          </w:p>
          <w:p w14:paraId="0E3C9267" w14:textId="77777777" w:rsidR="004509AF" w:rsidRPr="00256004" w:rsidRDefault="004509AF" w:rsidP="0007437B">
            <w:pPr>
              <w:rPr>
                <w:rFonts w:asciiTheme="minorHAnsi" w:hAnsiTheme="minorHAnsi" w:cstheme="minorHAnsi"/>
                <w:sz w:val="20"/>
              </w:rPr>
            </w:pPr>
          </w:p>
          <w:p w14:paraId="44C92015" w14:textId="77777777" w:rsidR="004509AF" w:rsidRPr="00256004" w:rsidRDefault="004509AF" w:rsidP="0007437B">
            <w:pPr>
              <w:rPr>
                <w:rFonts w:asciiTheme="minorHAnsi" w:hAnsiTheme="minorHAnsi" w:cstheme="minorHAnsi"/>
                <w:sz w:val="20"/>
              </w:rPr>
            </w:pPr>
          </w:p>
        </w:tc>
      </w:tr>
      <w:tr w:rsidR="004509AF" w:rsidRPr="00256004" w14:paraId="1C94B415" w14:textId="77777777" w:rsidTr="00E943FD">
        <w:trPr>
          <w:trHeight w:val="362"/>
        </w:trPr>
        <w:tc>
          <w:tcPr>
            <w:tcW w:w="1859" w:type="dxa"/>
            <w:vMerge/>
          </w:tcPr>
          <w:p w14:paraId="2CC0225F" w14:textId="77777777" w:rsidR="004509AF" w:rsidRPr="00256004" w:rsidRDefault="004509AF" w:rsidP="0007437B">
            <w:pPr>
              <w:rPr>
                <w:rFonts w:asciiTheme="minorHAnsi" w:hAnsiTheme="minorHAnsi" w:cstheme="minorHAnsi"/>
                <w:sz w:val="20"/>
              </w:rPr>
            </w:pPr>
          </w:p>
        </w:tc>
        <w:tc>
          <w:tcPr>
            <w:tcW w:w="874" w:type="dxa"/>
          </w:tcPr>
          <w:p w14:paraId="61F3718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3b</w:t>
            </w:r>
          </w:p>
        </w:tc>
        <w:tc>
          <w:tcPr>
            <w:tcW w:w="4268" w:type="dxa"/>
          </w:tcPr>
          <w:p w14:paraId="5357FC4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Important changes to methods after trial commencement (such as eligibility criteria), with reasons</w:t>
            </w:r>
          </w:p>
        </w:tc>
        <w:tc>
          <w:tcPr>
            <w:tcW w:w="4258" w:type="dxa"/>
          </w:tcPr>
          <w:p w14:paraId="7176D3C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State any changes to methods after study started (such as eligibility criteria), with reasons</w:t>
            </w:r>
          </w:p>
        </w:tc>
        <w:tc>
          <w:tcPr>
            <w:tcW w:w="2775" w:type="dxa"/>
          </w:tcPr>
          <w:p w14:paraId="76A7C09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Terminology adapted for use in education context</w:t>
            </w:r>
          </w:p>
        </w:tc>
      </w:tr>
      <w:tr w:rsidR="004509AF" w:rsidRPr="00256004" w14:paraId="642DA0D4" w14:textId="77777777" w:rsidTr="00E943FD">
        <w:trPr>
          <w:trHeight w:val="357"/>
        </w:trPr>
        <w:tc>
          <w:tcPr>
            <w:tcW w:w="1859" w:type="dxa"/>
            <w:vMerge w:val="restart"/>
          </w:tcPr>
          <w:p w14:paraId="0FCD3EE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Participants</w:t>
            </w:r>
          </w:p>
        </w:tc>
        <w:tc>
          <w:tcPr>
            <w:tcW w:w="874" w:type="dxa"/>
          </w:tcPr>
          <w:p w14:paraId="4FF30360"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4a</w:t>
            </w:r>
          </w:p>
        </w:tc>
        <w:tc>
          <w:tcPr>
            <w:tcW w:w="4268" w:type="dxa"/>
          </w:tcPr>
          <w:p w14:paraId="38D56373"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Eligibility criteria for participants</w:t>
            </w:r>
          </w:p>
        </w:tc>
        <w:tc>
          <w:tcPr>
            <w:tcW w:w="4258" w:type="dxa"/>
          </w:tcPr>
          <w:p w14:paraId="6D5509FE"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Eligibility criteria for participants</w:t>
            </w:r>
          </w:p>
        </w:tc>
        <w:tc>
          <w:tcPr>
            <w:tcW w:w="2775" w:type="dxa"/>
          </w:tcPr>
          <w:p w14:paraId="726D3F9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66E29BED" w14:textId="77777777" w:rsidTr="00E943FD">
        <w:trPr>
          <w:trHeight w:val="357"/>
        </w:trPr>
        <w:tc>
          <w:tcPr>
            <w:tcW w:w="1859" w:type="dxa"/>
            <w:vMerge/>
          </w:tcPr>
          <w:p w14:paraId="457FD389" w14:textId="77777777" w:rsidR="004509AF" w:rsidRPr="00256004" w:rsidRDefault="004509AF" w:rsidP="0007437B">
            <w:pPr>
              <w:rPr>
                <w:rFonts w:asciiTheme="minorHAnsi" w:hAnsiTheme="minorHAnsi" w:cstheme="minorHAnsi"/>
                <w:sz w:val="20"/>
              </w:rPr>
            </w:pPr>
          </w:p>
        </w:tc>
        <w:tc>
          <w:tcPr>
            <w:tcW w:w="874" w:type="dxa"/>
          </w:tcPr>
          <w:p w14:paraId="53E3058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4b</w:t>
            </w:r>
          </w:p>
        </w:tc>
        <w:tc>
          <w:tcPr>
            <w:tcW w:w="4268" w:type="dxa"/>
          </w:tcPr>
          <w:p w14:paraId="47583FA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Settings and locations where the data were collected</w:t>
            </w:r>
          </w:p>
        </w:tc>
        <w:tc>
          <w:tcPr>
            <w:tcW w:w="4258" w:type="dxa"/>
          </w:tcPr>
          <w:p w14:paraId="1F8E85D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Settings and locations where the data were collected</w:t>
            </w:r>
          </w:p>
        </w:tc>
        <w:tc>
          <w:tcPr>
            <w:tcW w:w="2775" w:type="dxa"/>
          </w:tcPr>
          <w:p w14:paraId="39B16E56"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1F54A592" w14:textId="77777777" w:rsidTr="00E943FD">
        <w:trPr>
          <w:trHeight w:val="357"/>
        </w:trPr>
        <w:tc>
          <w:tcPr>
            <w:tcW w:w="1859" w:type="dxa"/>
            <w:vMerge/>
          </w:tcPr>
          <w:p w14:paraId="1E84C644" w14:textId="77777777" w:rsidR="004509AF" w:rsidRPr="00256004" w:rsidRDefault="004509AF" w:rsidP="0007437B">
            <w:pPr>
              <w:rPr>
                <w:rFonts w:asciiTheme="minorHAnsi" w:hAnsiTheme="minorHAnsi" w:cstheme="minorHAnsi"/>
                <w:sz w:val="20"/>
              </w:rPr>
            </w:pPr>
          </w:p>
        </w:tc>
        <w:tc>
          <w:tcPr>
            <w:tcW w:w="874" w:type="dxa"/>
          </w:tcPr>
          <w:p w14:paraId="66B6D92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4c</w:t>
            </w:r>
          </w:p>
        </w:tc>
        <w:tc>
          <w:tcPr>
            <w:tcW w:w="4268" w:type="dxa"/>
          </w:tcPr>
          <w:p w14:paraId="0FB5545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Dates defining the periods of recruitment and follow-up</w:t>
            </w:r>
          </w:p>
        </w:tc>
        <w:tc>
          <w:tcPr>
            <w:tcW w:w="4258" w:type="dxa"/>
          </w:tcPr>
          <w:p w14:paraId="3A7200D3"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Dates defining the periods of recruitment and follow-up</w:t>
            </w:r>
          </w:p>
        </w:tc>
        <w:tc>
          <w:tcPr>
            <w:tcW w:w="2775" w:type="dxa"/>
          </w:tcPr>
          <w:p w14:paraId="4296695B"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 (this item was in results section in consort 2010)</w:t>
            </w:r>
          </w:p>
        </w:tc>
      </w:tr>
      <w:tr w:rsidR="004509AF" w:rsidRPr="00256004" w14:paraId="72187F46" w14:textId="77777777" w:rsidTr="00E943FD">
        <w:trPr>
          <w:trHeight w:val="357"/>
        </w:trPr>
        <w:tc>
          <w:tcPr>
            <w:tcW w:w="1859" w:type="dxa"/>
            <w:vMerge/>
          </w:tcPr>
          <w:p w14:paraId="0D609FE5" w14:textId="77777777" w:rsidR="004509AF" w:rsidRPr="00256004" w:rsidRDefault="004509AF" w:rsidP="0007437B">
            <w:pPr>
              <w:rPr>
                <w:rFonts w:asciiTheme="minorHAnsi" w:hAnsiTheme="minorHAnsi" w:cstheme="minorHAnsi"/>
                <w:sz w:val="20"/>
              </w:rPr>
            </w:pPr>
          </w:p>
        </w:tc>
        <w:tc>
          <w:tcPr>
            <w:tcW w:w="874" w:type="dxa"/>
          </w:tcPr>
          <w:p w14:paraId="4EE2BD1A"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4d</w:t>
            </w:r>
          </w:p>
        </w:tc>
        <w:tc>
          <w:tcPr>
            <w:tcW w:w="4268" w:type="dxa"/>
          </w:tcPr>
          <w:p w14:paraId="6B7D6F07"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Why the trial ended or was stopped</w:t>
            </w:r>
          </w:p>
        </w:tc>
        <w:tc>
          <w:tcPr>
            <w:tcW w:w="4258" w:type="dxa"/>
          </w:tcPr>
          <w:p w14:paraId="46193E8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Why the study ended or was stopped</w:t>
            </w:r>
          </w:p>
        </w:tc>
        <w:tc>
          <w:tcPr>
            <w:tcW w:w="2775" w:type="dxa"/>
          </w:tcPr>
          <w:p w14:paraId="51818D5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Changing ‘trial’ to ‘study’ to acknowledge other study designs (this item was in results section in consort 2010)</w:t>
            </w:r>
          </w:p>
        </w:tc>
      </w:tr>
      <w:tr w:rsidR="004509AF" w:rsidRPr="00256004" w14:paraId="350F527A" w14:textId="77777777" w:rsidTr="00E943FD">
        <w:trPr>
          <w:trHeight w:val="1071"/>
        </w:trPr>
        <w:tc>
          <w:tcPr>
            <w:tcW w:w="1859" w:type="dxa"/>
          </w:tcPr>
          <w:p w14:paraId="30D78882"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Interventions</w:t>
            </w:r>
          </w:p>
        </w:tc>
        <w:tc>
          <w:tcPr>
            <w:tcW w:w="874" w:type="dxa"/>
          </w:tcPr>
          <w:p w14:paraId="579CA23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5</w:t>
            </w:r>
          </w:p>
        </w:tc>
        <w:tc>
          <w:tcPr>
            <w:tcW w:w="4268" w:type="dxa"/>
          </w:tcPr>
          <w:p w14:paraId="2F08F526"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The interventions for each group with sufficient details to allow replication, including how and when they were actually administered</w:t>
            </w:r>
          </w:p>
        </w:tc>
        <w:tc>
          <w:tcPr>
            <w:tcW w:w="4258" w:type="dxa"/>
          </w:tcPr>
          <w:p w14:paraId="05B1775E" w14:textId="1EFF3924"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Details of intervention (and control if applicable) with sufficient details to allow replication. Please follow </w:t>
            </w:r>
            <w:r w:rsidR="00BD4265" w:rsidRPr="00256004">
              <w:rPr>
                <w:rFonts w:asciiTheme="minorHAnsi" w:hAnsiTheme="minorHAnsi" w:cstheme="minorHAnsi"/>
                <w:sz w:val="20"/>
              </w:rPr>
              <w:t>CIDER checklist.</w:t>
            </w:r>
          </w:p>
        </w:tc>
        <w:tc>
          <w:tcPr>
            <w:tcW w:w="2775" w:type="dxa"/>
          </w:tcPr>
          <w:p w14:paraId="043D0C59" w14:textId="5E3C0502"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Terminology adapted for use in this context. Advises uses of </w:t>
            </w:r>
            <w:r w:rsidR="00BD4265" w:rsidRPr="00256004">
              <w:rPr>
                <w:rFonts w:asciiTheme="minorHAnsi" w:hAnsiTheme="minorHAnsi" w:cstheme="minorHAnsi"/>
                <w:sz w:val="20"/>
              </w:rPr>
              <w:t>CIDER checklist</w:t>
            </w:r>
            <w:r w:rsidRPr="00256004">
              <w:rPr>
                <w:rFonts w:asciiTheme="minorHAnsi" w:hAnsiTheme="minorHAnsi" w:cstheme="minorHAnsi"/>
                <w:sz w:val="20"/>
              </w:rPr>
              <w:t xml:space="preserve">. </w:t>
            </w:r>
          </w:p>
        </w:tc>
      </w:tr>
      <w:tr w:rsidR="004509AF" w:rsidRPr="00256004" w14:paraId="2AAD819D" w14:textId="77777777" w:rsidTr="00E943FD">
        <w:trPr>
          <w:trHeight w:val="1071"/>
        </w:trPr>
        <w:tc>
          <w:tcPr>
            <w:tcW w:w="1859" w:type="dxa"/>
            <w:vMerge w:val="restart"/>
          </w:tcPr>
          <w:p w14:paraId="27DBE93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Outcomes</w:t>
            </w:r>
          </w:p>
        </w:tc>
        <w:tc>
          <w:tcPr>
            <w:tcW w:w="874" w:type="dxa"/>
          </w:tcPr>
          <w:p w14:paraId="3A8F979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6a</w:t>
            </w:r>
          </w:p>
        </w:tc>
        <w:tc>
          <w:tcPr>
            <w:tcW w:w="4268" w:type="dxa"/>
          </w:tcPr>
          <w:p w14:paraId="31B81C5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Completely defined pre-specified primary and secondary outcome measures, including how and when they were assessed</w:t>
            </w:r>
          </w:p>
        </w:tc>
        <w:tc>
          <w:tcPr>
            <w:tcW w:w="4258" w:type="dxa"/>
          </w:tcPr>
          <w:p w14:paraId="7F23A87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Completely defined pre-specified primary and secondary outcome measures, including how and when they were assessed</w:t>
            </w:r>
          </w:p>
        </w:tc>
        <w:tc>
          <w:tcPr>
            <w:tcW w:w="2775" w:type="dxa"/>
          </w:tcPr>
          <w:p w14:paraId="1603CBC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3AC94CE7" w14:textId="77777777" w:rsidTr="00E943FD">
        <w:trPr>
          <w:trHeight w:val="1071"/>
        </w:trPr>
        <w:tc>
          <w:tcPr>
            <w:tcW w:w="1859" w:type="dxa"/>
            <w:vMerge/>
          </w:tcPr>
          <w:p w14:paraId="5D522239" w14:textId="77777777" w:rsidR="004509AF" w:rsidRPr="00256004" w:rsidRDefault="004509AF" w:rsidP="0007437B">
            <w:pPr>
              <w:rPr>
                <w:rFonts w:asciiTheme="minorHAnsi" w:hAnsiTheme="minorHAnsi" w:cstheme="minorHAnsi"/>
                <w:sz w:val="20"/>
              </w:rPr>
            </w:pPr>
          </w:p>
        </w:tc>
        <w:tc>
          <w:tcPr>
            <w:tcW w:w="874" w:type="dxa"/>
          </w:tcPr>
          <w:p w14:paraId="32F7DBC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6b</w:t>
            </w:r>
          </w:p>
        </w:tc>
        <w:tc>
          <w:tcPr>
            <w:tcW w:w="4268" w:type="dxa"/>
          </w:tcPr>
          <w:p w14:paraId="69B6E01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Any changes to trial outcomes after the trial commenced, with reasons</w:t>
            </w:r>
          </w:p>
        </w:tc>
        <w:tc>
          <w:tcPr>
            <w:tcW w:w="4258" w:type="dxa"/>
          </w:tcPr>
          <w:p w14:paraId="27BFD62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Any changes to outcomes after the study commenced, with reasons</w:t>
            </w:r>
          </w:p>
        </w:tc>
        <w:tc>
          <w:tcPr>
            <w:tcW w:w="2775" w:type="dxa"/>
          </w:tcPr>
          <w:p w14:paraId="0587836B"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Deleting word ‘trial’ for inclusion of other study designs</w:t>
            </w:r>
          </w:p>
        </w:tc>
      </w:tr>
      <w:tr w:rsidR="004509AF" w:rsidRPr="00256004" w14:paraId="5F322AC3" w14:textId="77777777" w:rsidTr="00E943FD">
        <w:trPr>
          <w:trHeight w:val="357"/>
        </w:trPr>
        <w:tc>
          <w:tcPr>
            <w:tcW w:w="1859" w:type="dxa"/>
            <w:vMerge w:val="restart"/>
          </w:tcPr>
          <w:p w14:paraId="57981A20"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Sample size</w:t>
            </w:r>
          </w:p>
        </w:tc>
        <w:tc>
          <w:tcPr>
            <w:tcW w:w="874" w:type="dxa"/>
          </w:tcPr>
          <w:p w14:paraId="012F202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7a</w:t>
            </w:r>
          </w:p>
        </w:tc>
        <w:tc>
          <w:tcPr>
            <w:tcW w:w="4268" w:type="dxa"/>
          </w:tcPr>
          <w:p w14:paraId="07F172E7"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How sample size was determined</w:t>
            </w:r>
          </w:p>
        </w:tc>
        <w:tc>
          <w:tcPr>
            <w:tcW w:w="4258" w:type="dxa"/>
          </w:tcPr>
          <w:p w14:paraId="54D1CFA0"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How sample size was determined</w:t>
            </w:r>
          </w:p>
        </w:tc>
        <w:tc>
          <w:tcPr>
            <w:tcW w:w="2775" w:type="dxa"/>
          </w:tcPr>
          <w:p w14:paraId="10170BF3"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No change </w:t>
            </w:r>
          </w:p>
        </w:tc>
      </w:tr>
      <w:tr w:rsidR="004509AF" w:rsidRPr="00256004" w14:paraId="53820F71" w14:textId="77777777" w:rsidTr="00E943FD">
        <w:trPr>
          <w:trHeight w:val="357"/>
        </w:trPr>
        <w:tc>
          <w:tcPr>
            <w:tcW w:w="1859" w:type="dxa"/>
            <w:vMerge/>
          </w:tcPr>
          <w:p w14:paraId="229F719A" w14:textId="77777777" w:rsidR="004509AF" w:rsidRPr="00256004" w:rsidRDefault="004509AF" w:rsidP="0007437B">
            <w:pPr>
              <w:rPr>
                <w:rFonts w:asciiTheme="minorHAnsi" w:hAnsiTheme="minorHAnsi" w:cstheme="minorHAnsi"/>
                <w:sz w:val="20"/>
              </w:rPr>
            </w:pPr>
          </w:p>
        </w:tc>
        <w:tc>
          <w:tcPr>
            <w:tcW w:w="874" w:type="dxa"/>
          </w:tcPr>
          <w:p w14:paraId="59D5F6F6"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7b</w:t>
            </w:r>
          </w:p>
        </w:tc>
        <w:tc>
          <w:tcPr>
            <w:tcW w:w="4268" w:type="dxa"/>
          </w:tcPr>
          <w:p w14:paraId="0070294B"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When applicable, explanation of any interim analyses and stopping guidelines</w:t>
            </w:r>
          </w:p>
        </w:tc>
        <w:tc>
          <w:tcPr>
            <w:tcW w:w="4258" w:type="dxa"/>
          </w:tcPr>
          <w:p w14:paraId="69ECC14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When applicable, explanation of any interim analyses and stopping guidelines</w:t>
            </w:r>
          </w:p>
        </w:tc>
        <w:tc>
          <w:tcPr>
            <w:tcW w:w="2775" w:type="dxa"/>
          </w:tcPr>
          <w:p w14:paraId="3ABF2F30"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28F80E99" w14:textId="77777777" w:rsidTr="00E943FD">
        <w:trPr>
          <w:trHeight w:val="357"/>
        </w:trPr>
        <w:tc>
          <w:tcPr>
            <w:tcW w:w="1859" w:type="dxa"/>
          </w:tcPr>
          <w:p w14:paraId="3F973512"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Randomisation and bias:</w:t>
            </w:r>
          </w:p>
        </w:tc>
        <w:tc>
          <w:tcPr>
            <w:tcW w:w="874" w:type="dxa"/>
          </w:tcPr>
          <w:p w14:paraId="26DBD745" w14:textId="77777777" w:rsidR="004509AF" w:rsidRPr="00256004" w:rsidRDefault="004509AF" w:rsidP="0007437B">
            <w:pPr>
              <w:rPr>
                <w:rFonts w:asciiTheme="minorHAnsi" w:hAnsiTheme="minorHAnsi" w:cstheme="minorHAnsi"/>
                <w:sz w:val="20"/>
              </w:rPr>
            </w:pPr>
          </w:p>
        </w:tc>
        <w:tc>
          <w:tcPr>
            <w:tcW w:w="4268" w:type="dxa"/>
          </w:tcPr>
          <w:p w14:paraId="5ADE42D6" w14:textId="77777777" w:rsidR="004509AF" w:rsidRPr="00256004" w:rsidRDefault="004509AF" w:rsidP="0007437B">
            <w:pPr>
              <w:rPr>
                <w:rFonts w:asciiTheme="minorHAnsi" w:hAnsiTheme="minorHAnsi" w:cstheme="minorHAnsi"/>
                <w:sz w:val="20"/>
              </w:rPr>
            </w:pPr>
          </w:p>
        </w:tc>
        <w:tc>
          <w:tcPr>
            <w:tcW w:w="4258" w:type="dxa"/>
          </w:tcPr>
          <w:p w14:paraId="1BB7049B" w14:textId="77777777" w:rsidR="004509AF" w:rsidRPr="00256004" w:rsidRDefault="004509AF" w:rsidP="0007437B">
            <w:pPr>
              <w:rPr>
                <w:rFonts w:asciiTheme="minorHAnsi" w:hAnsiTheme="minorHAnsi" w:cstheme="minorHAnsi"/>
                <w:sz w:val="20"/>
              </w:rPr>
            </w:pPr>
          </w:p>
        </w:tc>
        <w:tc>
          <w:tcPr>
            <w:tcW w:w="2775" w:type="dxa"/>
          </w:tcPr>
          <w:p w14:paraId="57386142" w14:textId="77777777" w:rsidR="004509AF" w:rsidRPr="00256004" w:rsidRDefault="004509AF" w:rsidP="0007437B">
            <w:pPr>
              <w:rPr>
                <w:rFonts w:asciiTheme="minorHAnsi" w:hAnsiTheme="minorHAnsi" w:cstheme="minorHAnsi"/>
                <w:sz w:val="20"/>
              </w:rPr>
            </w:pPr>
          </w:p>
        </w:tc>
      </w:tr>
      <w:tr w:rsidR="004509AF" w:rsidRPr="00256004" w14:paraId="6FCF7F6E" w14:textId="77777777" w:rsidTr="00E943FD">
        <w:trPr>
          <w:trHeight w:val="357"/>
        </w:trPr>
        <w:tc>
          <w:tcPr>
            <w:tcW w:w="14034" w:type="dxa"/>
            <w:gridSpan w:val="5"/>
          </w:tcPr>
          <w:p w14:paraId="4F54D374" w14:textId="77777777" w:rsidR="004509AF" w:rsidRPr="005B5D4D" w:rsidRDefault="004509AF" w:rsidP="0007437B">
            <w:pPr>
              <w:jc w:val="center"/>
              <w:rPr>
                <w:rFonts w:asciiTheme="minorHAnsi" w:hAnsiTheme="minorHAnsi" w:cstheme="minorHAnsi"/>
                <w:b/>
                <w:bCs/>
                <w:sz w:val="20"/>
              </w:rPr>
            </w:pPr>
            <w:r w:rsidRPr="005B5D4D">
              <w:rPr>
                <w:rFonts w:asciiTheme="minorHAnsi" w:hAnsiTheme="minorHAnsi" w:cstheme="minorHAnsi"/>
                <w:b/>
                <w:bCs/>
                <w:sz w:val="20"/>
              </w:rPr>
              <w:t>For non-RCTs and pre-post without controls, complete section 8aa, and then skip to 12a.</w:t>
            </w:r>
          </w:p>
          <w:p w14:paraId="0440FB1C" w14:textId="77777777" w:rsidR="004509AF" w:rsidRPr="005B5D4D" w:rsidRDefault="004509AF" w:rsidP="0007437B">
            <w:pPr>
              <w:jc w:val="center"/>
              <w:rPr>
                <w:rFonts w:asciiTheme="minorHAnsi" w:hAnsiTheme="minorHAnsi" w:cstheme="minorHAnsi"/>
                <w:b/>
                <w:bCs/>
                <w:sz w:val="20"/>
              </w:rPr>
            </w:pPr>
          </w:p>
          <w:p w14:paraId="1BA3A3CC" w14:textId="2A3AC6F9" w:rsidR="004509AF" w:rsidRPr="00256004" w:rsidRDefault="004509AF" w:rsidP="005B5D4D">
            <w:pPr>
              <w:jc w:val="center"/>
              <w:rPr>
                <w:rFonts w:asciiTheme="minorHAnsi" w:hAnsiTheme="minorHAnsi" w:cstheme="minorHAnsi"/>
                <w:sz w:val="20"/>
              </w:rPr>
            </w:pPr>
            <w:r w:rsidRPr="005B5D4D">
              <w:rPr>
                <w:rFonts w:asciiTheme="minorHAnsi" w:hAnsiTheme="minorHAnsi" w:cstheme="minorHAnsi"/>
                <w:b/>
                <w:bCs/>
                <w:sz w:val="20"/>
              </w:rPr>
              <w:t>For RCTs, skip to 8ab</w:t>
            </w:r>
          </w:p>
        </w:tc>
      </w:tr>
      <w:tr w:rsidR="004509AF" w:rsidRPr="00256004" w14:paraId="335298C4" w14:textId="77777777" w:rsidTr="00E943FD">
        <w:trPr>
          <w:trHeight w:val="357"/>
        </w:trPr>
        <w:tc>
          <w:tcPr>
            <w:tcW w:w="1859" w:type="dxa"/>
          </w:tcPr>
          <w:p w14:paraId="06589341"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lastRenderedPageBreak/>
              <w:t xml:space="preserve">    Bias</w:t>
            </w:r>
          </w:p>
        </w:tc>
        <w:tc>
          <w:tcPr>
            <w:tcW w:w="874" w:type="dxa"/>
          </w:tcPr>
          <w:p w14:paraId="0F15D47F"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8aa</w:t>
            </w:r>
          </w:p>
        </w:tc>
        <w:tc>
          <w:tcPr>
            <w:tcW w:w="4268" w:type="dxa"/>
          </w:tcPr>
          <w:p w14:paraId="5385C23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Bias</w:t>
            </w:r>
          </w:p>
        </w:tc>
        <w:tc>
          <w:tcPr>
            <w:tcW w:w="4258" w:type="dxa"/>
          </w:tcPr>
          <w:p w14:paraId="4D79572E"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Identify potential sources of bias. Describe any efforts to address potential sources of bias</w:t>
            </w:r>
          </w:p>
        </w:tc>
        <w:tc>
          <w:tcPr>
            <w:tcW w:w="2775" w:type="dxa"/>
          </w:tcPr>
          <w:p w14:paraId="43126251"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Added from STROBE checklist to account for other study designs </w:t>
            </w:r>
          </w:p>
        </w:tc>
      </w:tr>
      <w:tr w:rsidR="004509AF" w:rsidRPr="00256004" w14:paraId="6C34CD26" w14:textId="77777777" w:rsidTr="00E943FD">
        <w:trPr>
          <w:trHeight w:val="714"/>
        </w:trPr>
        <w:tc>
          <w:tcPr>
            <w:tcW w:w="1859" w:type="dxa"/>
            <w:vMerge w:val="restart"/>
          </w:tcPr>
          <w:p w14:paraId="02BB5ACB" w14:textId="77777777" w:rsidR="004509AF" w:rsidRPr="00256004" w:rsidRDefault="004509AF" w:rsidP="0007437B">
            <w:pPr>
              <w:ind w:left="540" w:hanging="540"/>
              <w:rPr>
                <w:rFonts w:asciiTheme="minorHAnsi" w:hAnsiTheme="minorHAnsi" w:cstheme="minorHAnsi"/>
                <w:sz w:val="20"/>
              </w:rPr>
            </w:pPr>
            <w:r w:rsidRPr="00256004">
              <w:rPr>
                <w:rFonts w:asciiTheme="minorHAnsi" w:hAnsiTheme="minorHAnsi" w:cstheme="minorHAnsi"/>
                <w:sz w:val="20"/>
              </w:rPr>
              <w:t> </w:t>
            </w:r>
            <w:r w:rsidRPr="00256004">
              <w:rPr>
                <w:rFonts w:asciiTheme="minorHAnsi" w:hAnsiTheme="minorHAnsi" w:cstheme="minorHAnsi"/>
                <w:sz w:val="20"/>
              </w:rPr>
              <w:t>Sequence generation</w:t>
            </w:r>
          </w:p>
        </w:tc>
        <w:tc>
          <w:tcPr>
            <w:tcW w:w="874" w:type="dxa"/>
          </w:tcPr>
          <w:p w14:paraId="6896CB13"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8ab</w:t>
            </w:r>
          </w:p>
        </w:tc>
        <w:tc>
          <w:tcPr>
            <w:tcW w:w="4268" w:type="dxa"/>
          </w:tcPr>
          <w:p w14:paraId="7BF993F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Method used to generate the random allocation sequence</w:t>
            </w:r>
          </w:p>
        </w:tc>
        <w:tc>
          <w:tcPr>
            <w:tcW w:w="4258" w:type="dxa"/>
          </w:tcPr>
          <w:p w14:paraId="30AF139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Method used to generate the random allocation sequence</w:t>
            </w:r>
          </w:p>
        </w:tc>
        <w:tc>
          <w:tcPr>
            <w:tcW w:w="2775" w:type="dxa"/>
          </w:tcPr>
          <w:p w14:paraId="478FA18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29A578DD" w14:textId="77777777" w:rsidTr="00E943FD">
        <w:trPr>
          <w:trHeight w:val="714"/>
        </w:trPr>
        <w:tc>
          <w:tcPr>
            <w:tcW w:w="1859" w:type="dxa"/>
            <w:vMerge/>
          </w:tcPr>
          <w:p w14:paraId="40AF167A" w14:textId="77777777" w:rsidR="004509AF" w:rsidRPr="00256004" w:rsidRDefault="004509AF" w:rsidP="0007437B">
            <w:pPr>
              <w:rPr>
                <w:rFonts w:asciiTheme="minorHAnsi" w:hAnsiTheme="minorHAnsi" w:cstheme="minorHAnsi"/>
                <w:sz w:val="20"/>
              </w:rPr>
            </w:pPr>
          </w:p>
        </w:tc>
        <w:tc>
          <w:tcPr>
            <w:tcW w:w="874" w:type="dxa"/>
          </w:tcPr>
          <w:p w14:paraId="17FE20E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8b</w:t>
            </w:r>
          </w:p>
        </w:tc>
        <w:tc>
          <w:tcPr>
            <w:tcW w:w="4268" w:type="dxa"/>
          </w:tcPr>
          <w:p w14:paraId="0B415547"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Type of randomisation; details of any restriction (such as blocking and block size)</w:t>
            </w:r>
          </w:p>
        </w:tc>
        <w:tc>
          <w:tcPr>
            <w:tcW w:w="4258" w:type="dxa"/>
          </w:tcPr>
          <w:p w14:paraId="647134F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Type of randomisation (e.g., computer generated, coin flip, quasi random etc); details of any restriction (such as blocking and block size)</w:t>
            </w:r>
          </w:p>
        </w:tc>
        <w:tc>
          <w:tcPr>
            <w:tcW w:w="2775" w:type="dxa"/>
          </w:tcPr>
          <w:p w14:paraId="660A066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Examples added for clarification </w:t>
            </w:r>
          </w:p>
        </w:tc>
      </w:tr>
      <w:tr w:rsidR="004509AF" w:rsidRPr="00256004" w14:paraId="5BBEE0B7" w14:textId="77777777" w:rsidTr="00E943FD">
        <w:trPr>
          <w:trHeight w:val="1785"/>
        </w:trPr>
        <w:tc>
          <w:tcPr>
            <w:tcW w:w="1859" w:type="dxa"/>
          </w:tcPr>
          <w:p w14:paraId="4C1A7407" w14:textId="77777777" w:rsidR="004509AF" w:rsidRPr="00256004" w:rsidRDefault="004509AF" w:rsidP="0007437B">
            <w:pPr>
              <w:ind w:left="540" w:hanging="540"/>
              <w:rPr>
                <w:rFonts w:asciiTheme="minorHAnsi" w:hAnsiTheme="minorHAnsi" w:cstheme="minorHAnsi"/>
                <w:sz w:val="20"/>
              </w:rPr>
            </w:pPr>
            <w:r w:rsidRPr="00256004">
              <w:rPr>
                <w:rFonts w:asciiTheme="minorHAnsi" w:hAnsiTheme="minorHAnsi" w:cstheme="minorHAnsi"/>
                <w:sz w:val="20"/>
              </w:rPr>
              <w:t> </w:t>
            </w:r>
            <w:r w:rsidRPr="00256004">
              <w:rPr>
                <w:rFonts w:asciiTheme="minorHAnsi" w:hAnsiTheme="minorHAnsi" w:cstheme="minorHAnsi"/>
                <w:sz w:val="20"/>
              </w:rPr>
              <w:t>Allocation concealment mechanism</w:t>
            </w:r>
          </w:p>
        </w:tc>
        <w:tc>
          <w:tcPr>
            <w:tcW w:w="874" w:type="dxa"/>
          </w:tcPr>
          <w:p w14:paraId="2DE1FDC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9</w:t>
            </w:r>
          </w:p>
        </w:tc>
        <w:tc>
          <w:tcPr>
            <w:tcW w:w="4268" w:type="dxa"/>
          </w:tcPr>
          <w:p w14:paraId="51D23900"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Mechanism used to implement the random allocation sequence (such as sequentially numbered containers), describing any steps taken to conceal the sequence until interventions were assigned</w:t>
            </w:r>
          </w:p>
        </w:tc>
        <w:tc>
          <w:tcPr>
            <w:tcW w:w="4258" w:type="dxa"/>
          </w:tcPr>
          <w:p w14:paraId="08E19031"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Mechanism used to implement the random allocation sequence (such as sequentially numbered containers), describing any steps taken to conceal the sequence until interventions were assigned</w:t>
            </w:r>
          </w:p>
        </w:tc>
        <w:tc>
          <w:tcPr>
            <w:tcW w:w="2775" w:type="dxa"/>
          </w:tcPr>
          <w:p w14:paraId="50655D73"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3CB509F2" w14:textId="77777777" w:rsidTr="00E943FD">
        <w:trPr>
          <w:trHeight w:val="1071"/>
        </w:trPr>
        <w:tc>
          <w:tcPr>
            <w:tcW w:w="1859" w:type="dxa"/>
          </w:tcPr>
          <w:p w14:paraId="44BFA173"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w:t>
            </w:r>
            <w:r w:rsidRPr="00256004">
              <w:rPr>
                <w:rFonts w:asciiTheme="minorHAnsi" w:hAnsiTheme="minorHAnsi" w:cstheme="minorHAnsi"/>
                <w:sz w:val="20"/>
              </w:rPr>
              <w:t>Implementation</w:t>
            </w:r>
          </w:p>
        </w:tc>
        <w:tc>
          <w:tcPr>
            <w:tcW w:w="874" w:type="dxa"/>
          </w:tcPr>
          <w:p w14:paraId="06A191DF"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10</w:t>
            </w:r>
          </w:p>
        </w:tc>
        <w:tc>
          <w:tcPr>
            <w:tcW w:w="4268" w:type="dxa"/>
          </w:tcPr>
          <w:p w14:paraId="7F65CA5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Who generated the random allocation sequence, who enrolled participants, and who assigned participants to interventions</w:t>
            </w:r>
          </w:p>
        </w:tc>
        <w:tc>
          <w:tcPr>
            <w:tcW w:w="4258" w:type="dxa"/>
          </w:tcPr>
          <w:p w14:paraId="7F112E0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Who generated the random allocation sequence, who enrolled participants, and who assigned participants to interventions</w:t>
            </w:r>
          </w:p>
        </w:tc>
        <w:tc>
          <w:tcPr>
            <w:tcW w:w="2775" w:type="dxa"/>
          </w:tcPr>
          <w:p w14:paraId="511F66B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310A3A87" w14:textId="77777777" w:rsidTr="00E943FD">
        <w:trPr>
          <w:trHeight w:val="1071"/>
        </w:trPr>
        <w:tc>
          <w:tcPr>
            <w:tcW w:w="1859" w:type="dxa"/>
            <w:vMerge w:val="restart"/>
          </w:tcPr>
          <w:p w14:paraId="084B65FB"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Blinding</w:t>
            </w:r>
          </w:p>
        </w:tc>
        <w:tc>
          <w:tcPr>
            <w:tcW w:w="874" w:type="dxa"/>
          </w:tcPr>
          <w:p w14:paraId="4F93F23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11a</w:t>
            </w:r>
          </w:p>
        </w:tc>
        <w:tc>
          <w:tcPr>
            <w:tcW w:w="4268" w:type="dxa"/>
          </w:tcPr>
          <w:p w14:paraId="79C05CB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If done, who was blinded after assignment to interventions (for example, participants, care providers, those assessing outcomes) and how</w:t>
            </w:r>
          </w:p>
        </w:tc>
        <w:tc>
          <w:tcPr>
            <w:tcW w:w="4258" w:type="dxa"/>
          </w:tcPr>
          <w:p w14:paraId="63B16A16"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Who generated the random allocation sequence, who enrolled participants, and who assigned participants to interventions</w:t>
            </w:r>
          </w:p>
        </w:tc>
        <w:tc>
          <w:tcPr>
            <w:tcW w:w="2775" w:type="dxa"/>
          </w:tcPr>
          <w:p w14:paraId="283FC23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090171D1" w14:textId="77777777" w:rsidTr="00E943FD">
        <w:trPr>
          <w:trHeight w:val="1071"/>
        </w:trPr>
        <w:tc>
          <w:tcPr>
            <w:tcW w:w="1859" w:type="dxa"/>
            <w:vMerge/>
          </w:tcPr>
          <w:p w14:paraId="70742D9F" w14:textId="77777777" w:rsidR="004509AF" w:rsidRPr="00256004" w:rsidRDefault="004509AF" w:rsidP="0007437B">
            <w:pPr>
              <w:rPr>
                <w:rFonts w:asciiTheme="minorHAnsi" w:hAnsiTheme="minorHAnsi" w:cstheme="minorHAnsi"/>
                <w:sz w:val="20"/>
              </w:rPr>
            </w:pPr>
          </w:p>
        </w:tc>
        <w:tc>
          <w:tcPr>
            <w:tcW w:w="874" w:type="dxa"/>
          </w:tcPr>
          <w:p w14:paraId="34073223"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11b</w:t>
            </w:r>
          </w:p>
        </w:tc>
        <w:tc>
          <w:tcPr>
            <w:tcW w:w="4268" w:type="dxa"/>
          </w:tcPr>
          <w:p w14:paraId="131B287B"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If relevant, description of the similarity of interventions</w:t>
            </w:r>
          </w:p>
        </w:tc>
        <w:tc>
          <w:tcPr>
            <w:tcW w:w="4258" w:type="dxa"/>
          </w:tcPr>
          <w:p w14:paraId="13ECC04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If relevant, description of the similarity of interventions</w:t>
            </w:r>
          </w:p>
        </w:tc>
        <w:tc>
          <w:tcPr>
            <w:tcW w:w="2775" w:type="dxa"/>
          </w:tcPr>
          <w:p w14:paraId="7C98B26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46089876" w14:textId="77777777" w:rsidTr="00E943FD">
        <w:trPr>
          <w:trHeight w:val="714"/>
        </w:trPr>
        <w:tc>
          <w:tcPr>
            <w:tcW w:w="1859" w:type="dxa"/>
            <w:vMerge w:val="restart"/>
          </w:tcPr>
          <w:p w14:paraId="1778023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Statistical methods</w:t>
            </w:r>
          </w:p>
        </w:tc>
        <w:tc>
          <w:tcPr>
            <w:tcW w:w="874" w:type="dxa"/>
          </w:tcPr>
          <w:p w14:paraId="71F9E70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12a</w:t>
            </w:r>
          </w:p>
        </w:tc>
        <w:tc>
          <w:tcPr>
            <w:tcW w:w="4268" w:type="dxa"/>
          </w:tcPr>
          <w:p w14:paraId="1B20B25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Statistical methods used to compare groups for primary and secondary outcomes</w:t>
            </w:r>
          </w:p>
        </w:tc>
        <w:tc>
          <w:tcPr>
            <w:tcW w:w="4258" w:type="dxa"/>
          </w:tcPr>
          <w:p w14:paraId="506763E3"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Statistical methods used to compare groups for primary and secondary outcomes</w:t>
            </w:r>
          </w:p>
        </w:tc>
        <w:tc>
          <w:tcPr>
            <w:tcW w:w="2775" w:type="dxa"/>
          </w:tcPr>
          <w:p w14:paraId="296FEDF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5F14FA81" w14:textId="77777777" w:rsidTr="00E943FD">
        <w:trPr>
          <w:trHeight w:val="714"/>
        </w:trPr>
        <w:tc>
          <w:tcPr>
            <w:tcW w:w="1859" w:type="dxa"/>
            <w:vMerge/>
          </w:tcPr>
          <w:p w14:paraId="52CDB325" w14:textId="77777777" w:rsidR="004509AF" w:rsidRPr="00256004" w:rsidRDefault="004509AF" w:rsidP="0007437B">
            <w:pPr>
              <w:rPr>
                <w:rFonts w:asciiTheme="minorHAnsi" w:hAnsiTheme="minorHAnsi" w:cstheme="minorHAnsi"/>
                <w:sz w:val="20"/>
              </w:rPr>
            </w:pPr>
          </w:p>
        </w:tc>
        <w:tc>
          <w:tcPr>
            <w:tcW w:w="874" w:type="dxa"/>
          </w:tcPr>
          <w:p w14:paraId="385E68D6"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12b</w:t>
            </w:r>
          </w:p>
        </w:tc>
        <w:tc>
          <w:tcPr>
            <w:tcW w:w="4268" w:type="dxa"/>
          </w:tcPr>
          <w:p w14:paraId="18E89DC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Methods for additional analyses, such as subgroup analyses and adjusted analyses</w:t>
            </w:r>
          </w:p>
        </w:tc>
        <w:tc>
          <w:tcPr>
            <w:tcW w:w="4258" w:type="dxa"/>
          </w:tcPr>
          <w:p w14:paraId="2EF9B270"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Methods for additional analyses, such as subgroup analyses and adjusted analyses. State reason if subgroup analyses are not possible or not appropriate. </w:t>
            </w:r>
          </w:p>
        </w:tc>
        <w:tc>
          <w:tcPr>
            <w:tcW w:w="2775" w:type="dxa"/>
          </w:tcPr>
          <w:p w14:paraId="3C3F2FAE"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Adding in “State reason for subgroup analyses not possible or not appropriate.” to acknowledge potential RoB criteria. </w:t>
            </w:r>
          </w:p>
        </w:tc>
      </w:tr>
      <w:tr w:rsidR="004509AF" w:rsidRPr="00256004" w14:paraId="09205302" w14:textId="77777777" w:rsidTr="00E943FD">
        <w:trPr>
          <w:trHeight w:val="463"/>
        </w:trPr>
        <w:tc>
          <w:tcPr>
            <w:tcW w:w="7001" w:type="dxa"/>
            <w:gridSpan w:val="3"/>
          </w:tcPr>
          <w:p w14:paraId="42DB0DF7" w14:textId="77777777" w:rsidR="004509AF" w:rsidRPr="00256004" w:rsidRDefault="004509AF" w:rsidP="0007437B">
            <w:pPr>
              <w:pStyle w:val="TableSubHead"/>
              <w:rPr>
                <w:rFonts w:asciiTheme="minorHAnsi" w:hAnsiTheme="minorHAnsi" w:cstheme="minorHAnsi"/>
                <w:sz w:val="20"/>
              </w:rPr>
            </w:pPr>
            <w:r w:rsidRPr="00256004">
              <w:rPr>
                <w:rFonts w:asciiTheme="minorHAnsi" w:hAnsiTheme="minorHAnsi" w:cstheme="minorHAnsi"/>
                <w:sz w:val="20"/>
              </w:rPr>
              <w:t>Results</w:t>
            </w:r>
          </w:p>
        </w:tc>
        <w:tc>
          <w:tcPr>
            <w:tcW w:w="4258" w:type="dxa"/>
          </w:tcPr>
          <w:p w14:paraId="68B3942B" w14:textId="77777777" w:rsidR="004509AF" w:rsidRPr="00256004" w:rsidRDefault="004509AF" w:rsidP="0007437B">
            <w:pPr>
              <w:pStyle w:val="TableSubHead"/>
              <w:rPr>
                <w:rFonts w:asciiTheme="minorHAnsi" w:hAnsiTheme="minorHAnsi" w:cstheme="minorHAnsi"/>
                <w:sz w:val="20"/>
              </w:rPr>
            </w:pPr>
          </w:p>
        </w:tc>
        <w:tc>
          <w:tcPr>
            <w:tcW w:w="2775" w:type="dxa"/>
          </w:tcPr>
          <w:p w14:paraId="4C4834D9" w14:textId="77777777" w:rsidR="004509AF" w:rsidRPr="00256004" w:rsidRDefault="004509AF" w:rsidP="0007437B">
            <w:pPr>
              <w:pStyle w:val="TableSubHead"/>
              <w:rPr>
                <w:rFonts w:asciiTheme="minorHAnsi" w:hAnsiTheme="minorHAnsi" w:cstheme="minorHAnsi"/>
                <w:sz w:val="20"/>
              </w:rPr>
            </w:pPr>
          </w:p>
        </w:tc>
      </w:tr>
      <w:tr w:rsidR="004509AF" w:rsidRPr="00256004" w14:paraId="492CECB7" w14:textId="77777777" w:rsidTr="00E943FD">
        <w:trPr>
          <w:trHeight w:val="1428"/>
        </w:trPr>
        <w:tc>
          <w:tcPr>
            <w:tcW w:w="1859" w:type="dxa"/>
            <w:vMerge w:val="restart"/>
          </w:tcPr>
          <w:p w14:paraId="381D35F7"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Participant flow (a diagram is strongly recommended)</w:t>
            </w:r>
          </w:p>
        </w:tc>
        <w:tc>
          <w:tcPr>
            <w:tcW w:w="874" w:type="dxa"/>
          </w:tcPr>
          <w:p w14:paraId="53AC0E16"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13a</w:t>
            </w:r>
          </w:p>
        </w:tc>
        <w:tc>
          <w:tcPr>
            <w:tcW w:w="4268" w:type="dxa"/>
          </w:tcPr>
          <w:p w14:paraId="0AA5352B"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For each group, the numbers of participants who were randomly assigned, received intended treatment, and were analysed for the primary outcome</w:t>
            </w:r>
          </w:p>
        </w:tc>
        <w:tc>
          <w:tcPr>
            <w:tcW w:w="4258" w:type="dxa"/>
          </w:tcPr>
          <w:p w14:paraId="7EF5578F"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For each group, the numbers of participants who were assigned to each group, received intended intervention, and were analysed for the primary outcome</w:t>
            </w:r>
          </w:p>
        </w:tc>
        <w:tc>
          <w:tcPr>
            <w:tcW w:w="2775" w:type="dxa"/>
          </w:tcPr>
          <w:p w14:paraId="252CF7D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Terminology adapted for use in education context and for multiple study designs</w:t>
            </w:r>
          </w:p>
        </w:tc>
      </w:tr>
      <w:tr w:rsidR="004509AF" w:rsidRPr="00256004" w14:paraId="2FF57715" w14:textId="77777777" w:rsidTr="00E943FD">
        <w:trPr>
          <w:trHeight w:val="1428"/>
        </w:trPr>
        <w:tc>
          <w:tcPr>
            <w:tcW w:w="1859" w:type="dxa"/>
            <w:vMerge/>
          </w:tcPr>
          <w:p w14:paraId="5B81FAC0" w14:textId="77777777" w:rsidR="004509AF" w:rsidRPr="00256004" w:rsidRDefault="004509AF" w:rsidP="0007437B">
            <w:pPr>
              <w:rPr>
                <w:rFonts w:asciiTheme="minorHAnsi" w:hAnsiTheme="minorHAnsi" w:cstheme="minorHAnsi"/>
                <w:sz w:val="20"/>
              </w:rPr>
            </w:pPr>
          </w:p>
        </w:tc>
        <w:tc>
          <w:tcPr>
            <w:tcW w:w="874" w:type="dxa"/>
          </w:tcPr>
          <w:p w14:paraId="247D8286"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13b</w:t>
            </w:r>
          </w:p>
        </w:tc>
        <w:tc>
          <w:tcPr>
            <w:tcW w:w="4268" w:type="dxa"/>
          </w:tcPr>
          <w:p w14:paraId="7E05224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For each group, losses and exclusions after randomisation,</w:t>
            </w:r>
            <w:r w:rsidRPr="00256004" w:rsidDel="00646D6B">
              <w:rPr>
                <w:rFonts w:asciiTheme="minorHAnsi" w:hAnsiTheme="minorHAnsi" w:cstheme="minorHAnsi"/>
                <w:sz w:val="20"/>
              </w:rPr>
              <w:t xml:space="preserve"> </w:t>
            </w:r>
            <w:r w:rsidRPr="00256004">
              <w:rPr>
                <w:rFonts w:asciiTheme="minorHAnsi" w:hAnsiTheme="minorHAnsi" w:cstheme="minorHAnsi"/>
                <w:sz w:val="20"/>
              </w:rPr>
              <w:t>together with reasons</w:t>
            </w:r>
          </w:p>
        </w:tc>
        <w:tc>
          <w:tcPr>
            <w:tcW w:w="4258" w:type="dxa"/>
          </w:tcPr>
          <w:p w14:paraId="2601B2B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For RCTs: For each group, losses and exclusions after randomisation, together with reasons</w:t>
            </w:r>
          </w:p>
          <w:p w14:paraId="2A323973" w14:textId="77777777" w:rsidR="004509AF" w:rsidRPr="00256004" w:rsidRDefault="004509AF" w:rsidP="0007437B">
            <w:pPr>
              <w:rPr>
                <w:rFonts w:asciiTheme="minorHAnsi" w:hAnsiTheme="minorHAnsi" w:cstheme="minorHAnsi"/>
                <w:sz w:val="20"/>
              </w:rPr>
            </w:pPr>
          </w:p>
          <w:p w14:paraId="63D2CD3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For non-RCTs: For each group state reasons for exclusions after group allocations, and reasons for loss to follow-up. </w:t>
            </w:r>
          </w:p>
          <w:p w14:paraId="29187C8C" w14:textId="77777777" w:rsidR="004509AF" w:rsidRPr="00256004" w:rsidRDefault="004509AF" w:rsidP="0007437B">
            <w:pPr>
              <w:rPr>
                <w:rFonts w:asciiTheme="minorHAnsi" w:hAnsiTheme="minorHAnsi" w:cstheme="minorHAnsi"/>
                <w:sz w:val="20"/>
              </w:rPr>
            </w:pPr>
          </w:p>
          <w:p w14:paraId="2B6EC31A"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Pre-post without controls: N/A</w:t>
            </w:r>
          </w:p>
        </w:tc>
        <w:tc>
          <w:tcPr>
            <w:tcW w:w="2775" w:type="dxa"/>
          </w:tcPr>
          <w:p w14:paraId="533F97C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Adding ‘For RCTs’</w:t>
            </w:r>
          </w:p>
          <w:p w14:paraId="49AEBD9B" w14:textId="77777777" w:rsidR="004509AF" w:rsidRPr="00256004" w:rsidRDefault="004509AF" w:rsidP="0007437B">
            <w:pPr>
              <w:rPr>
                <w:rFonts w:asciiTheme="minorHAnsi" w:hAnsiTheme="minorHAnsi" w:cstheme="minorHAnsi"/>
                <w:sz w:val="20"/>
              </w:rPr>
            </w:pPr>
          </w:p>
          <w:p w14:paraId="4FACB701"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Adding sentence for non-RCTs</w:t>
            </w:r>
          </w:p>
        </w:tc>
      </w:tr>
      <w:tr w:rsidR="004509AF" w:rsidRPr="00256004" w14:paraId="44541220" w14:textId="77777777" w:rsidTr="00E943FD">
        <w:trPr>
          <w:trHeight w:val="714"/>
        </w:trPr>
        <w:tc>
          <w:tcPr>
            <w:tcW w:w="1859" w:type="dxa"/>
          </w:tcPr>
          <w:p w14:paraId="76E632A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Baseline data</w:t>
            </w:r>
          </w:p>
        </w:tc>
        <w:tc>
          <w:tcPr>
            <w:tcW w:w="874" w:type="dxa"/>
          </w:tcPr>
          <w:p w14:paraId="7832ECB6"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14</w:t>
            </w:r>
          </w:p>
        </w:tc>
        <w:tc>
          <w:tcPr>
            <w:tcW w:w="4268" w:type="dxa"/>
          </w:tcPr>
          <w:p w14:paraId="54B0089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A table showing baseline demographic and clinical characteristics for each group</w:t>
            </w:r>
          </w:p>
        </w:tc>
        <w:tc>
          <w:tcPr>
            <w:tcW w:w="4258" w:type="dxa"/>
          </w:tcPr>
          <w:p w14:paraId="00474AA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A table showing baseline demographic and demographic characteristics for each group</w:t>
            </w:r>
          </w:p>
        </w:tc>
        <w:tc>
          <w:tcPr>
            <w:tcW w:w="2775" w:type="dxa"/>
          </w:tcPr>
          <w:p w14:paraId="4A0887F1"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Terminology adapted for use in education context</w:t>
            </w:r>
          </w:p>
        </w:tc>
      </w:tr>
      <w:tr w:rsidR="004509AF" w:rsidRPr="00256004" w14:paraId="4BA4527C" w14:textId="77777777" w:rsidTr="00E943FD">
        <w:trPr>
          <w:trHeight w:val="1428"/>
        </w:trPr>
        <w:tc>
          <w:tcPr>
            <w:tcW w:w="1859" w:type="dxa"/>
          </w:tcPr>
          <w:p w14:paraId="68483B3A"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Numbers analysed</w:t>
            </w:r>
          </w:p>
        </w:tc>
        <w:tc>
          <w:tcPr>
            <w:tcW w:w="874" w:type="dxa"/>
          </w:tcPr>
          <w:p w14:paraId="3615059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15</w:t>
            </w:r>
          </w:p>
        </w:tc>
        <w:tc>
          <w:tcPr>
            <w:tcW w:w="4268" w:type="dxa"/>
          </w:tcPr>
          <w:p w14:paraId="5F849D2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For each group, number of participants (denominator) included in each analysis and whether the analysis was by original assigned groups</w:t>
            </w:r>
          </w:p>
        </w:tc>
        <w:tc>
          <w:tcPr>
            <w:tcW w:w="4258" w:type="dxa"/>
          </w:tcPr>
          <w:p w14:paraId="7D8D50C1"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For each group (where applicable), number of participants (denominator) included in each analysis and whether the analysis was by original assigned groups</w:t>
            </w:r>
          </w:p>
        </w:tc>
        <w:tc>
          <w:tcPr>
            <w:tcW w:w="2775" w:type="dxa"/>
          </w:tcPr>
          <w:p w14:paraId="316004C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Terminology adapted for use in multiple study designs </w:t>
            </w:r>
          </w:p>
        </w:tc>
      </w:tr>
      <w:tr w:rsidR="004509AF" w:rsidRPr="00256004" w14:paraId="069C0C85" w14:textId="77777777" w:rsidTr="00E943FD">
        <w:trPr>
          <w:trHeight w:val="1071"/>
        </w:trPr>
        <w:tc>
          <w:tcPr>
            <w:tcW w:w="1859" w:type="dxa"/>
            <w:vMerge w:val="restart"/>
          </w:tcPr>
          <w:p w14:paraId="79FD331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lastRenderedPageBreak/>
              <w:t>Outcomes and estimation</w:t>
            </w:r>
          </w:p>
        </w:tc>
        <w:tc>
          <w:tcPr>
            <w:tcW w:w="874" w:type="dxa"/>
          </w:tcPr>
          <w:p w14:paraId="019ED81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16a</w:t>
            </w:r>
          </w:p>
        </w:tc>
        <w:tc>
          <w:tcPr>
            <w:tcW w:w="4268" w:type="dxa"/>
          </w:tcPr>
          <w:p w14:paraId="45D4F49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For each primary and secondary outcome, results for each group, and the estimated effect size and its precision (such as 95% confidence interval)</w:t>
            </w:r>
          </w:p>
        </w:tc>
        <w:tc>
          <w:tcPr>
            <w:tcW w:w="4258" w:type="dxa"/>
          </w:tcPr>
          <w:p w14:paraId="15B8704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For each primary and secondary outcome, results for each group and timepoints. For example, at baseline and follow-up, and for each group, report the sample size, mean and standard deviation. Report p-values for differences between groups and timepoints, the estimated effect sizes and its precision (such as 95% confidence interval). </w:t>
            </w:r>
          </w:p>
          <w:p w14:paraId="5FB8C2F6" w14:textId="77777777" w:rsidR="004509AF" w:rsidRPr="00256004" w:rsidRDefault="004509AF" w:rsidP="0007437B">
            <w:pPr>
              <w:rPr>
                <w:rFonts w:asciiTheme="minorHAnsi" w:hAnsiTheme="minorHAnsi" w:cstheme="minorHAnsi"/>
                <w:sz w:val="20"/>
              </w:rPr>
            </w:pPr>
          </w:p>
          <w:p w14:paraId="4E1C4FC7"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A table to represent this information is encouraged. </w:t>
            </w:r>
          </w:p>
          <w:p w14:paraId="2F2D5B2A" w14:textId="77777777" w:rsidR="004509AF" w:rsidRPr="00256004" w:rsidRDefault="004509AF" w:rsidP="0007437B">
            <w:pPr>
              <w:rPr>
                <w:rFonts w:asciiTheme="minorHAnsi" w:hAnsiTheme="minorHAnsi" w:cstheme="minorHAnsi"/>
                <w:sz w:val="20"/>
              </w:rPr>
            </w:pPr>
          </w:p>
          <w:p w14:paraId="7A0F13E0"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If there are 2 groups and 2 timepoints, an analysis that takes into consideration both time and group should be reported. </w:t>
            </w:r>
          </w:p>
        </w:tc>
        <w:tc>
          <w:tcPr>
            <w:tcW w:w="2775" w:type="dxa"/>
          </w:tcPr>
          <w:p w14:paraId="2F7A6C5E"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Examples of type of data that should be reported is given. Tables and time by group analyses are encouraged. </w:t>
            </w:r>
          </w:p>
        </w:tc>
      </w:tr>
      <w:tr w:rsidR="004509AF" w:rsidRPr="00256004" w14:paraId="3D36A315" w14:textId="77777777" w:rsidTr="00E943FD">
        <w:trPr>
          <w:trHeight w:val="1106"/>
        </w:trPr>
        <w:tc>
          <w:tcPr>
            <w:tcW w:w="1859" w:type="dxa"/>
            <w:vMerge/>
          </w:tcPr>
          <w:p w14:paraId="2B9910E7" w14:textId="77777777" w:rsidR="004509AF" w:rsidRPr="00256004" w:rsidRDefault="004509AF" w:rsidP="0007437B">
            <w:pPr>
              <w:rPr>
                <w:rFonts w:asciiTheme="minorHAnsi" w:hAnsiTheme="minorHAnsi" w:cstheme="minorHAnsi"/>
                <w:sz w:val="20"/>
              </w:rPr>
            </w:pPr>
          </w:p>
        </w:tc>
        <w:tc>
          <w:tcPr>
            <w:tcW w:w="874" w:type="dxa"/>
          </w:tcPr>
          <w:p w14:paraId="2A2A2571"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16b</w:t>
            </w:r>
          </w:p>
        </w:tc>
        <w:tc>
          <w:tcPr>
            <w:tcW w:w="4268" w:type="dxa"/>
          </w:tcPr>
          <w:p w14:paraId="2DEB2A62"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bCs/>
                <w:sz w:val="20"/>
              </w:rPr>
              <w:t>For binary outcomes, presentation of both absolute and relative effect sizes is recommended</w:t>
            </w:r>
          </w:p>
        </w:tc>
        <w:tc>
          <w:tcPr>
            <w:tcW w:w="4258" w:type="dxa"/>
          </w:tcPr>
          <w:p w14:paraId="31C5AC46" w14:textId="77777777" w:rsidR="004509AF" w:rsidRPr="00256004" w:rsidRDefault="004509AF" w:rsidP="0007437B">
            <w:pPr>
              <w:rPr>
                <w:rFonts w:asciiTheme="minorHAnsi" w:hAnsiTheme="minorHAnsi" w:cstheme="minorHAnsi"/>
                <w:bCs/>
                <w:sz w:val="20"/>
              </w:rPr>
            </w:pPr>
            <w:r w:rsidRPr="00256004">
              <w:rPr>
                <w:rFonts w:asciiTheme="minorHAnsi" w:hAnsiTheme="minorHAnsi" w:cstheme="minorHAnsi"/>
                <w:bCs/>
                <w:sz w:val="20"/>
              </w:rPr>
              <w:t>For binary outcomes, presentation of both absolute and relative effect sizes is recommended</w:t>
            </w:r>
          </w:p>
        </w:tc>
        <w:tc>
          <w:tcPr>
            <w:tcW w:w="2775" w:type="dxa"/>
          </w:tcPr>
          <w:p w14:paraId="076EB587" w14:textId="77777777" w:rsidR="004509AF" w:rsidRPr="00256004" w:rsidRDefault="004509AF" w:rsidP="0007437B">
            <w:pPr>
              <w:rPr>
                <w:rFonts w:asciiTheme="minorHAnsi" w:hAnsiTheme="minorHAnsi" w:cstheme="minorHAnsi"/>
                <w:bCs/>
                <w:sz w:val="20"/>
              </w:rPr>
            </w:pPr>
            <w:r w:rsidRPr="00256004">
              <w:rPr>
                <w:rFonts w:asciiTheme="minorHAnsi" w:hAnsiTheme="minorHAnsi" w:cstheme="minorHAnsi"/>
                <w:sz w:val="20"/>
              </w:rPr>
              <w:t>No change</w:t>
            </w:r>
          </w:p>
        </w:tc>
      </w:tr>
      <w:tr w:rsidR="004509AF" w:rsidRPr="00256004" w14:paraId="74B6F2DE" w14:textId="77777777" w:rsidTr="00E943FD">
        <w:trPr>
          <w:trHeight w:val="1428"/>
        </w:trPr>
        <w:tc>
          <w:tcPr>
            <w:tcW w:w="1859" w:type="dxa"/>
          </w:tcPr>
          <w:p w14:paraId="741B287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Ancillary analyses</w:t>
            </w:r>
          </w:p>
        </w:tc>
        <w:tc>
          <w:tcPr>
            <w:tcW w:w="874" w:type="dxa"/>
          </w:tcPr>
          <w:p w14:paraId="50EBE373"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17</w:t>
            </w:r>
          </w:p>
        </w:tc>
        <w:tc>
          <w:tcPr>
            <w:tcW w:w="4268" w:type="dxa"/>
          </w:tcPr>
          <w:p w14:paraId="04818F9E"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Results of any other analyses performed, including subgroup analyses and adjusted analyses, distinguishing pre-specified from exploratory</w:t>
            </w:r>
          </w:p>
        </w:tc>
        <w:tc>
          <w:tcPr>
            <w:tcW w:w="4258" w:type="dxa"/>
          </w:tcPr>
          <w:p w14:paraId="796F55E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Results of any other analyses performed, including subgroup analyses and adjusted analyses, distinguishing pre-specified from exploratory</w:t>
            </w:r>
          </w:p>
        </w:tc>
        <w:tc>
          <w:tcPr>
            <w:tcW w:w="2775" w:type="dxa"/>
          </w:tcPr>
          <w:p w14:paraId="3F3F268E"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11948100" w14:textId="77777777" w:rsidTr="00E943FD">
        <w:trPr>
          <w:trHeight w:val="1071"/>
        </w:trPr>
        <w:tc>
          <w:tcPr>
            <w:tcW w:w="1859" w:type="dxa"/>
          </w:tcPr>
          <w:p w14:paraId="29903452"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Harms</w:t>
            </w:r>
          </w:p>
        </w:tc>
        <w:tc>
          <w:tcPr>
            <w:tcW w:w="874" w:type="dxa"/>
          </w:tcPr>
          <w:p w14:paraId="1C34096E"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18</w:t>
            </w:r>
          </w:p>
        </w:tc>
        <w:tc>
          <w:tcPr>
            <w:tcW w:w="4268" w:type="dxa"/>
          </w:tcPr>
          <w:p w14:paraId="135A7A0F"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All important harms or unintended effects in each group (for specific guidance see CONSORT for harms)</w:t>
            </w:r>
          </w:p>
        </w:tc>
        <w:tc>
          <w:tcPr>
            <w:tcW w:w="4258" w:type="dxa"/>
          </w:tcPr>
          <w:p w14:paraId="110954AA"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All important harms or unintended effects in each group </w:t>
            </w:r>
          </w:p>
        </w:tc>
        <w:tc>
          <w:tcPr>
            <w:tcW w:w="2775" w:type="dxa"/>
          </w:tcPr>
          <w:p w14:paraId="2E01AE9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No change</w:t>
            </w:r>
          </w:p>
        </w:tc>
      </w:tr>
      <w:tr w:rsidR="004509AF" w:rsidRPr="00256004" w14:paraId="7FE1F3D3" w14:textId="77777777" w:rsidTr="00E943FD">
        <w:trPr>
          <w:trHeight w:val="463"/>
        </w:trPr>
        <w:tc>
          <w:tcPr>
            <w:tcW w:w="7001" w:type="dxa"/>
            <w:gridSpan w:val="3"/>
          </w:tcPr>
          <w:p w14:paraId="092586D0" w14:textId="77777777" w:rsidR="004509AF" w:rsidRPr="00256004" w:rsidRDefault="004509AF" w:rsidP="0007437B">
            <w:pPr>
              <w:pStyle w:val="TableSubHead"/>
              <w:rPr>
                <w:rFonts w:asciiTheme="minorHAnsi" w:hAnsiTheme="minorHAnsi" w:cstheme="minorHAnsi"/>
                <w:sz w:val="20"/>
              </w:rPr>
            </w:pPr>
            <w:r w:rsidRPr="00256004">
              <w:rPr>
                <w:rFonts w:asciiTheme="minorHAnsi" w:hAnsiTheme="minorHAnsi" w:cstheme="minorHAnsi"/>
                <w:sz w:val="20"/>
              </w:rPr>
              <w:t>Discussion</w:t>
            </w:r>
          </w:p>
        </w:tc>
        <w:tc>
          <w:tcPr>
            <w:tcW w:w="4258" w:type="dxa"/>
          </w:tcPr>
          <w:p w14:paraId="7FB19AAC" w14:textId="77777777" w:rsidR="004509AF" w:rsidRPr="00256004" w:rsidRDefault="004509AF" w:rsidP="0007437B">
            <w:pPr>
              <w:pStyle w:val="TableSubHead"/>
              <w:rPr>
                <w:rFonts w:asciiTheme="minorHAnsi" w:hAnsiTheme="minorHAnsi" w:cstheme="minorHAnsi"/>
                <w:sz w:val="20"/>
              </w:rPr>
            </w:pPr>
          </w:p>
        </w:tc>
        <w:tc>
          <w:tcPr>
            <w:tcW w:w="2775" w:type="dxa"/>
          </w:tcPr>
          <w:p w14:paraId="5B87B2C4" w14:textId="77777777" w:rsidR="004509AF" w:rsidRPr="00256004" w:rsidRDefault="004509AF" w:rsidP="0007437B">
            <w:pPr>
              <w:pStyle w:val="TableSubHead"/>
              <w:rPr>
                <w:rFonts w:asciiTheme="minorHAnsi" w:hAnsiTheme="minorHAnsi" w:cstheme="minorHAnsi"/>
                <w:sz w:val="20"/>
              </w:rPr>
            </w:pPr>
          </w:p>
        </w:tc>
      </w:tr>
      <w:tr w:rsidR="004509AF" w:rsidRPr="00256004" w14:paraId="297BF5A9" w14:textId="77777777" w:rsidTr="00E943FD">
        <w:trPr>
          <w:trHeight w:val="1071"/>
        </w:trPr>
        <w:tc>
          <w:tcPr>
            <w:tcW w:w="1859" w:type="dxa"/>
          </w:tcPr>
          <w:p w14:paraId="1A53D1B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lastRenderedPageBreak/>
              <w:t>Limitations</w:t>
            </w:r>
          </w:p>
        </w:tc>
        <w:tc>
          <w:tcPr>
            <w:tcW w:w="874" w:type="dxa"/>
          </w:tcPr>
          <w:p w14:paraId="1CA0972C"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19</w:t>
            </w:r>
          </w:p>
        </w:tc>
        <w:tc>
          <w:tcPr>
            <w:tcW w:w="4268" w:type="dxa"/>
          </w:tcPr>
          <w:p w14:paraId="57D42FFA"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Trial limitations, addressing sources of potential bias, imprecision, and, if relevant, multiplicity of analyses</w:t>
            </w:r>
          </w:p>
        </w:tc>
        <w:tc>
          <w:tcPr>
            <w:tcW w:w="4258" w:type="dxa"/>
          </w:tcPr>
          <w:p w14:paraId="02415E1E"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Study limitations, addressing sources of potential bias, imprecision, and, if relevant, multiplicity of analyses</w:t>
            </w:r>
          </w:p>
        </w:tc>
        <w:tc>
          <w:tcPr>
            <w:tcW w:w="2775" w:type="dxa"/>
          </w:tcPr>
          <w:p w14:paraId="20C465A4"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Changing ‘trial’ to ‘study’ to acknowledge other study designs</w:t>
            </w:r>
          </w:p>
        </w:tc>
      </w:tr>
      <w:tr w:rsidR="004509AF" w:rsidRPr="00256004" w14:paraId="6B848507" w14:textId="77777777" w:rsidTr="00E943FD">
        <w:trPr>
          <w:trHeight w:val="714"/>
        </w:trPr>
        <w:tc>
          <w:tcPr>
            <w:tcW w:w="1859" w:type="dxa"/>
          </w:tcPr>
          <w:p w14:paraId="138C1DE7"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Generalisability</w:t>
            </w:r>
          </w:p>
        </w:tc>
        <w:tc>
          <w:tcPr>
            <w:tcW w:w="874" w:type="dxa"/>
          </w:tcPr>
          <w:p w14:paraId="0163E1AA"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20</w:t>
            </w:r>
          </w:p>
        </w:tc>
        <w:tc>
          <w:tcPr>
            <w:tcW w:w="4268" w:type="dxa"/>
          </w:tcPr>
          <w:p w14:paraId="6FD4F9D1"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Generalisability (external validity, applicability) of the trial findings</w:t>
            </w:r>
          </w:p>
        </w:tc>
        <w:tc>
          <w:tcPr>
            <w:tcW w:w="4258" w:type="dxa"/>
          </w:tcPr>
          <w:p w14:paraId="5880B692"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Generalisability (external validity, applicability) of the study findings</w:t>
            </w:r>
          </w:p>
        </w:tc>
        <w:tc>
          <w:tcPr>
            <w:tcW w:w="2775" w:type="dxa"/>
          </w:tcPr>
          <w:p w14:paraId="5CE8D6C7"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Changing ‘trial’ to ‘study’ to acknowledge other study designs</w:t>
            </w:r>
          </w:p>
        </w:tc>
      </w:tr>
      <w:tr w:rsidR="004509AF" w:rsidRPr="00256004" w14:paraId="201A9093" w14:textId="77777777" w:rsidTr="00E943FD">
        <w:trPr>
          <w:trHeight w:val="1071"/>
        </w:trPr>
        <w:tc>
          <w:tcPr>
            <w:tcW w:w="1859" w:type="dxa"/>
          </w:tcPr>
          <w:p w14:paraId="55F05D9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Interpretation</w:t>
            </w:r>
          </w:p>
        </w:tc>
        <w:tc>
          <w:tcPr>
            <w:tcW w:w="874" w:type="dxa"/>
          </w:tcPr>
          <w:p w14:paraId="01437A6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21</w:t>
            </w:r>
          </w:p>
        </w:tc>
        <w:tc>
          <w:tcPr>
            <w:tcW w:w="4268" w:type="dxa"/>
          </w:tcPr>
          <w:p w14:paraId="14BB36EE"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Interpretation consistent with results, balancing benefits and harms, and considering other relevant evidence</w:t>
            </w:r>
          </w:p>
        </w:tc>
        <w:tc>
          <w:tcPr>
            <w:tcW w:w="4258" w:type="dxa"/>
          </w:tcPr>
          <w:p w14:paraId="6D3711D1"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Interpretation consistent with results, balancing benefits and harms, and considering other relevant evidence</w:t>
            </w:r>
          </w:p>
        </w:tc>
        <w:tc>
          <w:tcPr>
            <w:tcW w:w="2775" w:type="dxa"/>
          </w:tcPr>
          <w:p w14:paraId="74B35D98"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No change </w:t>
            </w:r>
          </w:p>
        </w:tc>
      </w:tr>
      <w:tr w:rsidR="004509AF" w:rsidRPr="00256004" w14:paraId="7A2DA9CF" w14:textId="77777777" w:rsidTr="00E943FD">
        <w:trPr>
          <w:trHeight w:val="463"/>
        </w:trPr>
        <w:tc>
          <w:tcPr>
            <w:tcW w:w="7001" w:type="dxa"/>
            <w:gridSpan w:val="3"/>
          </w:tcPr>
          <w:p w14:paraId="362910B9" w14:textId="77777777" w:rsidR="004509AF" w:rsidRPr="00256004" w:rsidRDefault="004509AF" w:rsidP="0007437B">
            <w:pPr>
              <w:pStyle w:val="TableSubHead"/>
              <w:rPr>
                <w:rFonts w:asciiTheme="minorHAnsi" w:hAnsiTheme="minorHAnsi" w:cstheme="minorHAnsi"/>
                <w:sz w:val="20"/>
              </w:rPr>
            </w:pPr>
            <w:r w:rsidRPr="00256004">
              <w:rPr>
                <w:rFonts w:asciiTheme="minorHAnsi" w:hAnsiTheme="minorHAnsi" w:cstheme="minorHAnsi"/>
                <w:sz w:val="20"/>
              </w:rPr>
              <w:t>Other information</w:t>
            </w:r>
          </w:p>
        </w:tc>
        <w:tc>
          <w:tcPr>
            <w:tcW w:w="4258" w:type="dxa"/>
          </w:tcPr>
          <w:p w14:paraId="60736152" w14:textId="77777777" w:rsidR="004509AF" w:rsidRPr="00256004" w:rsidRDefault="004509AF" w:rsidP="0007437B">
            <w:pPr>
              <w:pStyle w:val="TableSubHead"/>
              <w:rPr>
                <w:rFonts w:asciiTheme="minorHAnsi" w:hAnsiTheme="minorHAnsi" w:cstheme="minorHAnsi"/>
                <w:sz w:val="20"/>
              </w:rPr>
            </w:pPr>
          </w:p>
        </w:tc>
        <w:tc>
          <w:tcPr>
            <w:tcW w:w="2775" w:type="dxa"/>
          </w:tcPr>
          <w:p w14:paraId="45697801" w14:textId="77777777" w:rsidR="004509AF" w:rsidRPr="00256004" w:rsidRDefault="004509AF" w:rsidP="0007437B">
            <w:pPr>
              <w:pStyle w:val="TableSubHead"/>
              <w:rPr>
                <w:rFonts w:asciiTheme="minorHAnsi" w:hAnsiTheme="minorHAnsi" w:cstheme="minorHAnsi"/>
                <w:sz w:val="20"/>
              </w:rPr>
            </w:pPr>
          </w:p>
        </w:tc>
      </w:tr>
      <w:tr w:rsidR="004509AF" w:rsidRPr="00256004" w14:paraId="2BA260FE" w14:textId="77777777" w:rsidTr="00E943FD">
        <w:trPr>
          <w:trHeight w:val="357"/>
        </w:trPr>
        <w:tc>
          <w:tcPr>
            <w:tcW w:w="1859" w:type="dxa"/>
          </w:tcPr>
          <w:p w14:paraId="44D8562C" w14:textId="77777777" w:rsidR="004509AF" w:rsidRPr="00256004" w:rsidRDefault="004509AF" w:rsidP="0007437B">
            <w:pPr>
              <w:rPr>
                <w:rFonts w:asciiTheme="minorHAnsi" w:hAnsiTheme="minorHAnsi" w:cstheme="minorHAnsi"/>
                <w:i/>
                <w:caps/>
                <w:sz w:val="20"/>
              </w:rPr>
            </w:pPr>
            <w:r w:rsidRPr="00256004">
              <w:rPr>
                <w:rFonts w:asciiTheme="minorHAnsi" w:hAnsiTheme="minorHAnsi" w:cstheme="minorHAnsi"/>
                <w:sz w:val="20"/>
              </w:rPr>
              <w:t>Registration</w:t>
            </w:r>
          </w:p>
        </w:tc>
        <w:tc>
          <w:tcPr>
            <w:tcW w:w="874" w:type="dxa"/>
          </w:tcPr>
          <w:p w14:paraId="3A6EA61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22</w:t>
            </w:r>
          </w:p>
        </w:tc>
        <w:tc>
          <w:tcPr>
            <w:tcW w:w="4268" w:type="dxa"/>
          </w:tcPr>
          <w:p w14:paraId="41E65423"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Registration number and name of trial registry</w:t>
            </w:r>
          </w:p>
        </w:tc>
        <w:tc>
          <w:tcPr>
            <w:tcW w:w="4258" w:type="dxa"/>
          </w:tcPr>
          <w:p w14:paraId="3C369AC2"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Registration number and name of study registry</w:t>
            </w:r>
          </w:p>
        </w:tc>
        <w:tc>
          <w:tcPr>
            <w:tcW w:w="2775" w:type="dxa"/>
          </w:tcPr>
          <w:p w14:paraId="15DBC85D"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Changing ‘trial’ to ‘study’ to acknowledge other study designs</w:t>
            </w:r>
          </w:p>
        </w:tc>
      </w:tr>
      <w:tr w:rsidR="004509AF" w:rsidRPr="00256004" w14:paraId="37237E95" w14:textId="77777777" w:rsidTr="00E943FD">
        <w:trPr>
          <w:trHeight w:val="714"/>
        </w:trPr>
        <w:tc>
          <w:tcPr>
            <w:tcW w:w="1859" w:type="dxa"/>
          </w:tcPr>
          <w:p w14:paraId="0F6FB583" w14:textId="77777777" w:rsidR="004509AF" w:rsidRPr="00256004" w:rsidRDefault="004509AF" w:rsidP="0007437B">
            <w:pPr>
              <w:rPr>
                <w:rFonts w:asciiTheme="minorHAnsi" w:hAnsiTheme="minorHAnsi" w:cstheme="minorHAnsi"/>
                <w:i/>
                <w:caps/>
                <w:sz w:val="20"/>
              </w:rPr>
            </w:pPr>
            <w:r w:rsidRPr="00256004">
              <w:rPr>
                <w:rFonts w:asciiTheme="minorHAnsi" w:hAnsiTheme="minorHAnsi" w:cstheme="minorHAnsi"/>
                <w:sz w:val="20"/>
              </w:rPr>
              <w:t>Protocol</w:t>
            </w:r>
          </w:p>
        </w:tc>
        <w:tc>
          <w:tcPr>
            <w:tcW w:w="874" w:type="dxa"/>
          </w:tcPr>
          <w:p w14:paraId="4B930FC5"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23</w:t>
            </w:r>
          </w:p>
        </w:tc>
        <w:tc>
          <w:tcPr>
            <w:tcW w:w="4268" w:type="dxa"/>
          </w:tcPr>
          <w:p w14:paraId="63D0E6B6"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Where the full trial protocol can be accessed, if available</w:t>
            </w:r>
          </w:p>
        </w:tc>
        <w:tc>
          <w:tcPr>
            <w:tcW w:w="4258" w:type="dxa"/>
          </w:tcPr>
          <w:p w14:paraId="602FAE67"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Where the full study protocol can be accessed, if available</w:t>
            </w:r>
          </w:p>
        </w:tc>
        <w:tc>
          <w:tcPr>
            <w:tcW w:w="2775" w:type="dxa"/>
          </w:tcPr>
          <w:p w14:paraId="2042A0E7"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Changing ‘trial’ to ‘study’ to acknowledge other study designs</w:t>
            </w:r>
          </w:p>
        </w:tc>
      </w:tr>
      <w:tr w:rsidR="004509AF" w:rsidRPr="00256004" w14:paraId="5E28464B" w14:textId="77777777" w:rsidTr="00E943FD">
        <w:trPr>
          <w:trHeight w:val="714"/>
        </w:trPr>
        <w:tc>
          <w:tcPr>
            <w:tcW w:w="1859" w:type="dxa"/>
          </w:tcPr>
          <w:p w14:paraId="67BBEA9A" w14:textId="77777777" w:rsidR="004509AF" w:rsidRPr="00256004" w:rsidRDefault="004509AF" w:rsidP="0007437B">
            <w:pPr>
              <w:rPr>
                <w:rFonts w:asciiTheme="minorHAnsi" w:hAnsiTheme="minorHAnsi" w:cstheme="minorHAnsi"/>
                <w:i/>
                <w:caps/>
                <w:sz w:val="20"/>
              </w:rPr>
            </w:pPr>
            <w:r w:rsidRPr="00256004">
              <w:rPr>
                <w:rFonts w:asciiTheme="minorHAnsi" w:hAnsiTheme="minorHAnsi" w:cstheme="minorHAnsi"/>
                <w:sz w:val="20"/>
              </w:rPr>
              <w:t>Funding</w:t>
            </w:r>
          </w:p>
        </w:tc>
        <w:tc>
          <w:tcPr>
            <w:tcW w:w="874" w:type="dxa"/>
          </w:tcPr>
          <w:p w14:paraId="2F23F2EF"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24</w:t>
            </w:r>
          </w:p>
        </w:tc>
        <w:tc>
          <w:tcPr>
            <w:tcW w:w="4268" w:type="dxa"/>
          </w:tcPr>
          <w:p w14:paraId="112B7E43" w14:textId="77777777" w:rsidR="004509AF" w:rsidRPr="00256004" w:rsidRDefault="004509AF" w:rsidP="0007437B">
            <w:pPr>
              <w:rPr>
                <w:rFonts w:asciiTheme="minorHAnsi" w:hAnsiTheme="minorHAnsi" w:cstheme="minorHAnsi"/>
                <w:sz w:val="20"/>
                <w:lang w:val="en-CA"/>
              </w:rPr>
            </w:pPr>
            <w:r w:rsidRPr="00256004">
              <w:rPr>
                <w:rFonts w:asciiTheme="minorHAnsi" w:hAnsiTheme="minorHAnsi" w:cstheme="minorHAnsi"/>
                <w:sz w:val="20"/>
              </w:rPr>
              <w:t xml:space="preserve">Sources of funding </w:t>
            </w:r>
            <w:r w:rsidRPr="00256004">
              <w:rPr>
                <w:rFonts w:asciiTheme="minorHAnsi" w:hAnsiTheme="minorHAnsi" w:cstheme="minorHAnsi"/>
                <w:bCs/>
                <w:sz w:val="20"/>
                <w:lang w:val="en-CA"/>
              </w:rPr>
              <w:t>and other support (such as supply of drugs), role of funders</w:t>
            </w:r>
          </w:p>
        </w:tc>
        <w:tc>
          <w:tcPr>
            <w:tcW w:w="4258" w:type="dxa"/>
          </w:tcPr>
          <w:p w14:paraId="4C979619"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 xml:space="preserve">Sources of funding </w:t>
            </w:r>
            <w:r w:rsidRPr="00256004">
              <w:rPr>
                <w:rFonts w:asciiTheme="minorHAnsi" w:hAnsiTheme="minorHAnsi" w:cstheme="minorHAnsi"/>
                <w:bCs/>
                <w:sz w:val="20"/>
                <w:lang w:val="en-CA"/>
              </w:rPr>
              <w:t>and other support, role of funders</w:t>
            </w:r>
          </w:p>
        </w:tc>
        <w:tc>
          <w:tcPr>
            <w:tcW w:w="2775" w:type="dxa"/>
          </w:tcPr>
          <w:p w14:paraId="6E661B0A" w14:textId="77777777" w:rsidR="004509AF" w:rsidRPr="00256004" w:rsidRDefault="004509AF" w:rsidP="0007437B">
            <w:pPr>
              <w:rPr>
                <w:rFonts w:asciiTheme="minorHAnsi" w:hAnsiTheme="minorHAnsi" w:cstheme="minorHAnsi"/>
                <w:sz w:val="20"/>
              </w:rPr>
            </w:pPr>
            <w:r w:rsidRPr="00256004">
              <w:rPr>
                <w:rFonts w:asciiTheme="minorHAnsi" w:hAnsiTheme="minorHAnsi" w:cstheme="minorHAnsi"/>
                <w:sz w:val="20"/>
              </w:rPr>
              <w:t>Terminology adapted for use in education context</w:t>
            </w:r>
          </w:p>
        </w:tc>
      </w:tr>
    </w:tbl>
    <w:p w14:paraId="41BE07CB" w14:textId="77777777" w:rsidR="0031148D" w:rsidRPr="00256004" w:rsidRDefault="0031148D">
      <w:pPr>
        <w:rPr>
          <w:rFonts w:asciiTheme="minorHAnsi" w:hAnsiTheme="minorHAnsi" w:cstheme="minorHAnsi"/>
          <w:sz w:val="20"/>
        </w:rPr>
      </w:pPr>
    </w:p>
    <w:p w14:paraId="58B9D371" w14:textId="77777777" w:rsidR="00256004" w:rsidRDefault="00256004">
      <w:pPr>
        <w:rPr>
          <w:rFonts w:asciiTheme="minorHAnsi" w:hAnsiTheme="minorHAnsi" w:cstheme="minorHAnsi"/>
          <w:sz w:val="20"/>
        </w:rPr>
      </w:pPr>
    </w:p>
    <w:p w14:paraId="24017A81" w14:textId="77777777" w:rsidR="00061526" w:rsidRDefault="00061526">
      <w:pPr>
        <w:rPr>
          <w:rFonts w:asciiTheme="minorHAnsi" w:hAnsiTheme="minorHAnsi" w:cstheme="minorHAnsi"/>
          <w:sz w:val="20"/>
        </w:rPr>
      </w:pPr>
    </w:p>
    <w:p w14:paraId="1CDC229A" w14:textId="77777777" w:rsidR="00061526" w:rsidRDefault="00061526">
      <w:pPr>
        <w:rPr>
          <w:rFonts w:asciiTheme="minorHAnsi" w:hAnsiTheme="minorHAnsi" w:cstheme="minorHAnsi"/>
          <w:sz w:val="20"/>
        </w:rPr>
      </w:pPr>
    </w:p>
    <w:p w14:paraId="55B05A36" w14:textId="77777777" w:rsidR="00061526" w:rsidRDefault="00061526">
      <w:pPr>
        <w:rPr>
          <w:rFonts w:asciiTheme="minorHAnsi" w:hAnsiTheme="minorHAnsi" w:cstheme="minorHAnsi"/>
          <w:sz w:val="20"/>
        </w:rPr>
      </w:pPr>
    </w:p>
    <w:p w14:paraId="2F5CBAAD" w14:textId="77777777" w:rsidR="00061526" w:rsidRDefault="00061526">
      <w:pPr>
        <w:rPr>
          <w:rFonts w:asciiTheme="minorHAnsi" w:hAnsiTheme="minorHAnsi" w:cstheme="minorHAnsi"/>
          <w:sz w:val="20"/>
        </w:rPr>
      </w:pPr>
    </w:p>
    <w:p w14:paraId="20B6582B" w14:textId="77777777" w:rsidR="00061526" w:rsidRDefault="00061526">
      <w:pPr>
        <w:rPr>
          <w:rFonts w:asciiTheme="minorHAnsi" w:hAnsiTheme="minorHAnsi" w:cstheme="minorHAnsi"/>
          <w:sz w:val="20"/>
        </w:rPr>
      </w:pPr>
    </w:p>
    <w:p w14:paraId="16EF8413" w14:textId="77777777" w:rsidR="00256004" w:rsidRPr="00256004" w:rsidRDefault="00256004">
      <w:pPr>
        <w:rPr>
          <w:rFonts w:asciiTheme="minorHAnsi" w:hAnsiTheme="minorHAnsi" w:cstheme="minorHAnsi"/>
          <w:sz w:val="20"/>
        </w:rPr>
      </w:pPr>
    </w:p>
    <w:tbl>
      <w:tblPr>
        <w:tblStyle w:val="TableGrid"/>
        <w:tblW w:w="14034" w:type="dxa"/>
        <w:tblInd w:w="-5" w:type="dxa"/>
        <w:tblLook w:val="04A0" w:firstRow="1" w:lastRow="0" w:firstColumn="1" w:lastColumn="0" w:noHBand="0" w:noVBand="1"/>
      </w:tblPr>
      <w:tblGrid>
        <w:gridCol w:w="1276"/>
        <w:gridCol w:w="2977"/>
        <w:gridCol w:w="3827"/>
        <w:gridCol w:w="5954"/>
      </w:tblGrid>
      <w:tr w:rsidR="00256004" w:rsidRPr="00256004" w14:paraId="6C0DA43E" w14:textId="77777777" w:rsidTr="005B5D4D">
        <w:trPr>
          <w:trHeight w:val="559"/>
        </w:trPr>
        <w:tc>
          <w:tcPr>
            <w:tcW w:w="14034" w:type="dxa"/>
            <w:gridSpan w:val="4"/>
            <w:shd w:val="clear" w:color="auto" w:fill="F4B083" w:themeFill="accent2" w:themeFillTint="99"/>
          </w:tcPr>
          <w:p w14:paraId="4428CB57" w14:textId="025418B6" w:rsidR="00256004" w:rsidRPr="00256004" w:rsidRDefault="00256004" w:rsidP="00256004">
            <w:pPr>
              <w:rPr>
                <w:rFonts w:asciiTheme="minorHAnsi" w:hAnsiTheme="minorHAnsi" w:cstheme="minorHAnsi"/>
                <w:b/>
                <w:bCs/>
                <w:sz w:val="20"/>
              </w:rPr>
            </w:pPr>
            <w:r w:rsidRPr="005B5D4D">
              <w:rPr>
                <w:rFonts w:asciiTheme="minorHAnsi" w:hAnsiTheme="minorHAnsi" w:cstheme="minorHAnsi"/>
                <w:b/>
                <w:bCs/>
                <w:sz w:val="20"/>
              </w:rPr>
              <w:lastRenderedPageBreak/>
              <w:t>The first draft of the CIDER checklist</w:t>
            </w:r>
          </w:p>
        </w:tc>
      </w:tr>
      <w:tr w:rsidR="00256004" w:rsidRPr="00256004" w14:paraId="70E67F63" w14:textId="77777777" w:rsidTr="00256004">
        <w:trPr>
          <w:trHeight w:val="559"/>
        </w:trPr>
        <w:tc>
          <w:tcPr>
            <w:tcW w:w="1276" w:type="dxa"/>
          </w:tcPr>
          <w:p w14:paraId="210DFD37" w14:textId="77777777" w:rsidR="00256004" w:rsidRPr="00256004" w:rsidRDefault="00256004" w:rsidP="00256004">
            <w:pPr>
              <w:rPr>
                <w:rFonts w:asciiTheme="minorHAnsi" w:hAnsiTheme="minorHAnsi" w:cstheme="minorHAnsi"/>
                <w:b/>
                <w:bCs/>
                <w:sz w:val="20"/>
              </w:rPr>
            </w:pPr>
          </w:p>
        </w:tc>
        <w:tc>
          <w:tcPr>
            <w:tcW w:w="2977" w:type="dxa"/>
          </w:tcPr>
          <w:p w14:paraId="30B7DD3B" w14:textId="5B721D83" w:rsidR="00256004" w:rsidRPr="00256004" w:rsidRDefault="00256004" w:rsidP="00256004">
            <w:pPr>
              <w:rPr>
                <w:rFonts w:asciiTheme="minorHAnsi" w:hAnsiTheme="minorHAnsi" w:cstheme="minorHAnsi"/>
                <w:b/>
                <w:bCs/>
                <w:sz w:val="20"/>
              </w:rPr>
            </w:pPr>
            <w:r w:rsidRPr="00256004">
              <w:rPr>
                <w:rFonts w:asciiTheme="minorHAnsi" w:hAnsiTheme="minorHAnsi" w:cstheme="minorHAnsi"/>
                <w:b/>
                <w:bCs/>
                <w:sz w:val="20"/>
              </w:rPr>
              <w:t xml:space="preserve">Checklist item from </w:t>
            </w:r>
            <w:r>
              <w:rPr>
                <w:rFonts w:asciiTheme="minorHAnsi" w:hAnsiTheme="minorHAnsi" w:cstheme="minorHAnsi"/>
                <w:b/>
                <w:bCs/>
                <w:sz w:val="20"/>
              </w:rPr>
              <w:t>TIDieR</w:t>
            </w:r>
          </w:p>
        </w:tc>
        <w:tc>
          <w:tcPr>
            <w:tcW w:w="3827" w:type="dxa"/>
          </w:tcPr>
          <w:p w14:paraId="18AEE765" w14:textId="35A46C49" w:rsidR="00256004" w:rsidRPr="00256004" w:rsidRDefault="00256004" w:rsidP="00256004">
            <w:pPr>
              <w:rPr>
                <w:rFonts w:asciiTheme="minorHAnsi" w:hAnsiTheme="minorHAnsi" w:cstheme="minorHAnsi"/>
                <w:b/>
                <w:bCs/>
                <w:sz w:val="20"/>
              </w:rPr>
            </w:pPr>
            <w:r w:rsidRPr="00256004">
              <w:rPr>
                <w:rFonts w:asciiTheme="minorHAnsi" w:hAnsiTheme="minorHAnsi" w:cstheme="minorHAnsi"/>
                <w:b/>
                <w:bCs/>
                <w:sz w:val="20"/>
              </w:rPr>
              <w:t xml:space="preserve">Checklist item adapted for </w:t>
            </w:r>
            <w:r>
              <w:rPr>
                <w:rFonts w:asciiTheme="minorHAnsi" w:hAnsiTheme="minorHAnsi" w:cstheme="minorHAnsi"/>
                <w:b/>
                <w:bCs/>
                <w:sz w:val="20"/>
              </w:rPr>
              <w:t>CIDER</w:t>
            </w:r>
          </w:p>
        </w:tc>
        <w:tc>
          <w:tcPr>
            <w:tcW w:w="5954" w:type="dxa"/>
          </w:tcPr>
          <w:p w14:paraId="08EFC1B2" w14:textId="77777777" w:rsidR="00256004" w:rsidRPr="00256004" w:rsidRDefault="00256004" w:rsidP="00256004">
            <w:pPr>
              <w:rPr>
                <w:rFonts w:asciiTheme="minorHAnsi" w:hAnsiTheme="minorHAnsi" w:cstheme="minorHAnsi"/>
                <w:b/>
                <w:bCs/>
                <w:sz w:val="20"/>
              </w:rPr>
            </w:pPr>
            <w:r w:rsidRPr="00256004">
              <w:rPr>
                <w:rFonts w:asciiTheme="minorHAnsi" w:hAnsiTheme="minorHAnsi" w:cstheme="minorHAnsi"/>
                <w:b/>
                <w:bCs/>
                <w:sz w:val="20"/>
              </w:rPr>
              <w:t>Notes regarding adaption</w:t>
            </w:r>
          </w:p>
        </w:tc>
      </w:tr>
      <w:tr w:rsidR="00256004" w:rsidRPr="00256004" w14:paraId="5F4CD10D" w14:textId="77777777" w:rsidTr="00256004">
        <w:trPr>
          <w:trHeight w:val="780"/>
        </w:trPr>
        <w:tc>
          <w:tcPr>
            <w:tcW w:w="1276" w:type="dxa"/>
          </w:tcPr>
          <w:p w14:paraId="55B1DBDF"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t>1</w:t>
            </w:r>
          </w:p>
        </w:tc>
        <w:tc>
          <w:tcPr>
            <w:tcW w:w="2977" w:type="dxa"/>
          </w:tcPr>
          <w:p w14:paraId="234CCADD"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Brief name</w:t>
            </w:r>
          </w:p>
          <w:p w14:paraId="540F3363"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Provide the name or a phrase that describes the intervention</w:t>
            </w:r>
          </w:p>
        </w:tc>
        <w:tc>
          <w:tcPr>
            <w:tcW w:w="3827" w:type="dxa"/>
          </w:tcPr>
          <w:p w14:paraId="66333228"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Brief name</w:t>
            </w:r>
          </w:p>
          <w:p w14:paraId="55181686"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Provide the name or a phrase that clearly describes the intervention</w:t>
            </w:r>
          </w:p>
        </w:tc>
        <w:tc>
          <w:tcPr>
            <w:tcW w:w="5954" w:type="dxa"/>
          </w:tcPr>
          <w:p w14:paraId="18250566"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No change</w:t>
            </w:r>
          </w:p>
        </w:tc>
      </w:tr>
      <w:tr w:rsidR="00256004" w:rsidRPr="00256004" w14:paraId="328AC0F3" w14:textId="77777777" w:rsidTr="00256004">
        <w:trPr>
          <w:trHeight w:val="559"/>
        </w:trPr>
        <w:tc>
          <w:tcPr>
            <w:tcW w:w="1276" w:type="dxa"/>
          </w:tcPr>
          <w:p w14:paraId="20FCC601"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t>2</w:t>
            </w:r>
          </w:p>
        </w:tc>
        <w:tc>
          <w:tcPr>
            <w:tcW w:w="2977" w:type="dxa"/>
          </w:tcPr>
          <w:p w14:paraId="1C44C585"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Why</w:t>
            </w:r>
          </w:p>
          <w:p w14:paraId="155A38CA" w14:textId="77777777" w:rsidR="00256004" w:rsidRPr="00061526" w:rsidRDefault="00256004" w:rsidP="0007437B">
            <w:pPr>
              <w:shd w:val="clear" w:color="auto" w:fill="FFFFFF"/>
              <w:textAlignment w:val="baseline"/>
              <w:outlineLvl w:val="2"/>
              <w:rPr>
                <w:rFonts w:asciiTheme="minorHAnsi" w:hAnsiTheme="minorHAnsi" w:cstheme="minorHAnsi"/>
                <w:color w:val="333333"/>
                <w:sz w:val="20"/>
                <w:lang w:eastAsia="en-GB"/>
              </w:rPr>
            </w:pPr>
            <w:r w:rsidRPr="00061526">
              <w:rPr>
                <w:rFonts w:asciiTheme="minorHAnsi" w:hAnsiTheme="minorHAnsi" w:cstheme="minorHAnsi"/>
                <w:color w:val="333333"/>
                <w:sz w:val="20"/>
                <w:lang w:eastAsia="en-GB"/>
              </w:rPr>
              <w:t>Describe any rationale, theory, or goal of the elements essential to the intervention</w:t>
            </w:r>
          </w:p>
        </w:tc>
        <w:tc>
          <w:tcPr>
            <w:tcW w:w="3827" w:type="dxa"/>
          </w:tcPr>
          <w:p w14:paraId="41415D12"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Why</w:t>
            </w:r>
          </w:p>
          <w:p w14:paraId="039C6485"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 xml:space="preserve">Describe why the intervention was developed with any reference to theory or previous interventions that aided intervention development. </w:t>
            </w:r>
          </w:p>
        </w:tc>
        <w:tc>
          <w:tcPr>
            <w:tcW w:w="5954" w:type="dxa"/>
          </w:tcPr>
          <w:p w14:paraId="21C8E1CA"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Terminology adapted for education context</w:t>
            </w:r>
          </w:p>
        </w:tc>
      </w:tr>
      <w:tr w:rsidR="00256004" w:rsidRPr="00256004" w14:paraId="5C7FF512" w14:textId="77777777" w:rsidTr="00256004">
        <w:trPr>
          <w:trHeight w:val="2281"/>
        </w:trPr>
        <w:tc>
          <w:tcPr>
            <w:tcW w:w="1276" w:type="dxa"/>
          </w:tcPr>
          <w:p w14:paraId="1018F775"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t>3</w:t>
            </w:r>
          </w:p>
        </w:tc>
        <w:tc>
          <w:tcPr>
            <w:tcW w:w="2977" w:type="dxa"/>
          </w:tcPr>
          <w:p w14:paraId="28D9FA6E"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Tailoring</w:t>
            </w:r>
          </w:p>
          <w:p w14:paraId="4D6906E8"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If the intervention was planned to be personalised, titrated or adapted, then describe what, why, when, and how</w:t>
            </w:r>
          </w:p>
        </w:tc>
        <w:tc>
          <w:tcPr>
            <w:tcW w:w="3827" w:type="dxa"/>
          </w:tcPr>
          <w:p w14:paraId="513ACDEB" w14:textId="77777777" w:rsidR="00256004" w:rsidRPr="00061526" w:rsidRDefault="00256004" w:rsidP="0007437B">
            <w:pPr>
              <w:pStyle w:val="Heading3"/>
              <w:shd w:val="clear" w:color="auto" w:fill="FFFFFF" w:themeFill="background1"/>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Who For</w:t>
            </w:r>
          </w:p>
          <w:p w14:paraId="57FA8FD4"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Describe who the intervention was developed for (subject cohort and level of study) and who could access it (open to all or targeted population of students e.g. students with anxiety, female students, students struggling with a component of the curriculum)</w:t>
            </w:r>
          </w:p>
        </w:tc>
        <w:tc>
          <w:tcPr>
            <w:tcW w:w="5954" w:type="dxa"/>
          </w:tcPr>
          <w:p w14:paraId="426CA197"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This subsection has moved from item 9 in the original TIDieR checklist to item 3 here to reflect importance. The title has been changed from ‘tailoring’ to ‘who for’ to encourage detailed reporting of the target population</w:t>
            </w:r>
          </w:p>
        </w:tc>
      </w:tr>
      <w:tr w:rsidR="00256004" w:rsidRPr="00256004" w14:paraId="05BAC8B4" w14:textId="77777777" w:rsidTr="00256004">
        <w:trPr>
          <w:trHeight w:val="2281"/>
        </w:trPr>
        <w:tc>
          <w:tcPr>
            <w:tcW w:w="1276" w:type="dxa"/>
          </w:tcPr>
          <w:p w14:paraId="33E99DDD"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t>4</w:t>
            </w:r>
          </w:p>
        </w:tc>
        <w:tc>
          <w:tcPr>
            <w:tcW w:w="2977" w:type="dxa"/>
          </w:tcPr>
          <w:p w14:paraId="2459F776"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What (materials)</w:t>
            </w:r>
          </w:p>
          <w:p w14:paraId="2A772AFB" w14:textId="77777777" w:rsidR="00256004" w:rsidRPr="00061526" w:rsidRDefault="00256004" w:rsidP="0007437B">
            <w:pPr>
              <w:pStyle w:val="Heading3"/>
              <w:shd w:val="clear" w:color="auto" w:fill="FFFFFF"/>
              <w:spacing w:before="0"/>
              <w:textAlignment w:val="baseline"/>
              <w:rPr>
                <w:rFonts w:asciiTheme="minorHAnsi" w:hAnsiTheme="minorHAnsi" w:cstheme="minorHAnsi"/>
                <w:sz w:val="20"/>
                <w:szCs w:val="20"/>
              </w:rPr>
            </w:pPr>
            <w:r w:rsidRPr="00061526">
              <w:rPr>
                <w:rFonts w:asciiTheme="minorHAnsi" w:hAnsiTheme="minorHAnsi" w:cstheme="minorHAnsi"/>
                <w:color w:val="333333"/>
                <w:sz w:val="20"/>
                <w:szCs w:val="20"/>
              </w:rPr>
              <w:t>Describe any physical or informational materials used in the intervention, including those provided to participants or used in intervention delivery or in training of intervention providers. Provide information on where the materials can be accessed</w:t>
            </w:r>
          </w:p>
        </w:tc>
        <w:tc>
          <w:tcPr>
            <w:tcW w:w="3827" w:type="dxa"/>
          </w:tcPr>
          <w:p w14:paraId="38B8B31B"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What (materials)</w:t>
            </w:r>
          </w:p>
          <w:p w14:paraId="20BBD712"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color w:val="333333"/>
                <w:sz w:val="20"/>
              </w:rPr>
              <w:t>Describe any physical or informational materials used in the intervention, including those provided to participants or used in intervention delivery or in training of intervention providers. Provide information on where the materials can be accessed</w:t>
            </w:r>
          </w:p>
        </w:tc>
        <w:tc>
          <w:tcPr>
            <w:tcW w:w="5954" w:type="dxa"/>
          </w:tcPr>
          <w:p w14:paraId="61369338"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No change</w:t>
            </w:r>
          </w:p>
        </w:tc>
      </w:tr>
      <w:tr w:rsidR="00256004" w:rsidRPr="00256004" w14:paraId="0B58094C" w14:textId="77777777" w:rsidTr="00256004">
        <w:trPr>
          <w:trHeight w:val="271"/>
        </w:trPr>
        <w:tc>
          <w:tcPr>
            <w:tcW w:w="1276" w:type="dxa"/>
          </w:tcPr>
          <w:p w14:paraId="69B25072"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lastRenderedPageBreak/>
              <w:t>5</w:t>
            </w:r>
          </w:p>
        </w:tc>
        <w:tc>
          <w:tcPr>
            <w:tcW w:w="2977" w:type="dxa"/>
          </w:tcPr>
          <w:p w14:paraId="78C501F3"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What (procedures)</w:t>
            </w:r>
          </w:p>
          <w:p w14:paraId="38E8ADA1" w14:textId="77777777" w:rsidR="00256004" w:rsidRPr="00061526" w:rsidRDefault="00256004" w:rsidP="0007437B">
            <w:pPr>
              <w:pStyle w:val="Heading3"/>
              <w:shd w:val="clear" w:color="auto" w:fill="FFFFFF"/>
              <w:spacing w:before="0"/>
              <w:textAlignment w:val="baseline"/>
              <w:rPr>
                <w:rFonts w:asciiTheme="minorHAnsi" w:hAnsiTheme="minorHAnsi" w:cstheme="minorHAnsi"/>
                <w:sz w:val="20"/>
                <w:szCs w:val="20"/>
              </w:rPr>
            </w:pPr>
            <w:r w:rsidRPr="00061526">
              <w:rPr>
                <w:rFonts w:asciiTheme="minorHAnsi" w:hAnsiTheme="minorHAnsi" w:cstheme="minorHAnsi"/>
                <w:color w:val="333333"/>
                <w:sz w:val="20"/>
                <w:szCs w:val="20"/>
              </w:rPr>
              <w:t>Describe each of the procedures, activities, and/or processes used in the intervention, including any enabling or support activities</w:t>
            </w:r>
          </w:p>
        </w:tc>
        <w:tc>
          <w:tcPr>
            <w:tcW w:w="3827" w:type="dxa"/>
          </w:tcPr>
          <w:p w14:paraId="5159D81F" w14:textId="77777777" w:rsidR="00256004" w:rsidRPr="00061526" w:rsidRDefault="00256004" w:rsidP="0007437B">
            <w:pPr>
              <w:pStyle w:val="Heading3"/>
              <w:shd w:val="clear" w:color="auto" w:fill="FFFFFF" w:themeFill="background1"/>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What (procedures)</w:t>
            </w:r>
          </w:p>
          <w:p w14:paraId="7EC506E8" w14:textId="77777777" w:rsidR="00256004" w:rsidRPr="00061526" w:rsidRDefault="00256004" w:rsidP="0007437B">
            <w:pPr>
              <w:pStyle w:val="CommentText"/>
              <w:rPr>
                <w:rFonts w:asciiTheme="minorHAnsi" w:hAnsiTheme="minorHAnsi" w:cstheme="minorHAnsi"/>
              </w:rPr>
            </w:pPr>
            <w:r w:rsidRPr="00061526">
              <w:rPr>
                <w:rFonts w:asciiTheme="minorHAnsi" w:hAnsiTheme="minorHAnsi" w:cstheme="minorHAnsi"/>
                <w:color w:val="333333"/>
              </w:rPr>
              <w:t xml:space="preserve">Describe whether the intervention was </w:t>
            </w:r>
            <w:r w:rsidRPr="00061526">
              <w:rPr>
                <w:rFonts w:asciiTheme="minorHAnsi" w:hAnsiTheme="minorHAnsi" w:cstheme="minorHAnsi"/>
              </w:rPr>
              <w:t>embedded in the core curriculum (e.g. within lectures, seminars, workshops), assessment design, adaption to pedagogy, or outside of the core curriculum.</w:t>
            </w:r>
            <w:r w:rsidRPr="00061526">
              <w:rPr>
                <w:rFonts w:asciiTheme="minorHAnsi" w:hAnsiTheme="minorHAnsi" w:cstheme="minorHAnsi"/>
                <w:color w:val="333333"/>
              </w:rPr>
              <w:t xml:space="preserve"> If the intervention is curriculum embedded, describe whether the intervention was credited or non-credited, compulsory or optional, assessed or non-assessed (add details of assessment if relevant)</w:t>
            </w:r>
          </w:p>
        </w:tc>
        <w:tc>
          <w:tcPr>
            <w:tcW w:w="5954" w:type="dxa"/>
          </w:tcPr>
          <w:p w14:paraId="67A6F6D4"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 xml:space="preserve">Terminology adapted for education context. Detail added regarding context of intervention e.g. credited, optional, assessment. </w:t>
            </w:r>
          </w:p>
        </w:tc>
      </w:tr>
      <w:tr w:rsidR="00256004" w:rsidRPr="00256004" w14:paraId="1BD9A19C" w14:textId="77777777" w:rsidTr="00256004">
        <w:trPr>
          <w:trHeight w:val="287"/>
        </w:trPr>
        <w:tc>
          <w:tcPr>
            <w:tcW w:w="1276" w:type="dxa"/>
          </w:tcPr>
          <w:p w14:paraId="4B6959C3"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t>6</w:t>
            </w:r>
          </w:p>
        </w:tc>
        <w:tc>
          <w:tcPr>
            <w:tcW w:w="2977" w:type="dxa"/>
          </w:tcPr>
          <w:p w14:paraId="23A56DAD"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Who provided</w:t>
            </w:r>
          </w:p>
          <w:p w14:paraId="1C6D458A" w14:textId="77777777" w:rsidR="00256004" w:rsidRPr="00061526" w:rsidRDefault="00256004" w:rsidP="0007437B">
            <w:pPr>
              <w:pStyle w:val="Heading3"/>
              <w:shd w:val="clear" w:color="auto" w:fill="FFFFFF"/>
              <w:spacing w:before="0"/>
              <w:textAlignment w:val="baseline"/>
              <w:rPr>
                <w:rFonts w:asciiTheme="minorHAnsi" w:hAnsiTheme="minorHAnsi" w:cstheme="minorHAnsi"/>
                <w:sz w:val="20"/>
                <w:szCs w:val="20"/>
              </w:rPr>
            </w:pPr>
            <w:r w:rsidRPr="00061526">
              <w:rPr>
                <w:rFonts w:asciiTheme="minorHAnsi" w:hAnsiTheme="minorHAnsi" w:cstheme="minorHAnsi"/>
                <w:color w:val="333333"/>
                <w:sz w:val="20"/>
                <w:szCs w:val="20"/>
              </w:rPr>
              <w:t>For each category of intervention provider (for example, psychologist, nursing assistant), describe their expertise, background and any specific training given</w:t>
            </w:r>
          </w:p>
        </w:tc>
        <w:tc>
          <w:tcPr>
            <w:tcW w:w="3827" w:type="dxa"/>
          </w:tcPr>
          <w:p w14:paraId="271181BF"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Who provided</w:t>
            </w:r>
          </w:p>
          <w:p w14:paraId="65AB4238"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color w:val="333333"/>
                <w:sz w:val="20"/>
              </w:rPr>
              <w:t xml:space="preserve">Describe intervention provider, for example, lecturer, teaching assistant, service support staff.   </w:t>
            </w:r>
          </w:p>
        </w:tc>
        <w:tc>
          <w:tcPr>
            <w:tcW w:w="5954" w:type="dxa"/>
          </w:tcPr>
          <w:p w14:paraId="76184345"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 xml:space="preserve">Acknowledges types of provider in education context. Providers expertise and background is reflected in item 11. </w:t>
            </w:r>
          </w:p>
        </w:tc>
      </w:tr>
      <w:tr w:rsidR="00256004" w:rsidRPr="00256004" w14:paraId="5978B655" w14:textId="77777777" w:rsidTr="00256004">
        <w:trPr>
          <w:trHeight w:val="287"/>
        </w:trPr>
        <w:tc>
          <w:tcPr>
            <w:tcW w:w="1276" w:type="dxa"/>
          </w:tcPr>
          <w:p w14:paraId="071994BF"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t>7</w:t>
            </w:r>
          </w:p>
        </w:tc>
        <w:tc>
          <w:tcPr>
            <w:tcW w:w="2977" w:type="dxa"/>
          </w:tcPr>
          <w:p w14:paraId="7B6C2A44"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How</w:t>
            </w:r>
          </w:p>
          <w:p w14:paraId="7F9E6C75" w14:textId="77777777" w:rsidR="00256004" w:rsidRPr="00061526" w:rsidRDefault="00256004" w:rsidP="0007437B">
            <w:pPr>
              <w:pStyle w:val="Heading3"/>
              <w:shd w:val="clear" w:color="auto" w:fill="FFFFFF"/>
              <w:spacing w:before="0"/>
              <w:textAlignment w:val="baseline"/>
              <w:rPr>
                <w:rFonts w:asciiTheme="minorHAnsi" w:hAnsiTheme="minorHAnsi" w:cstheme="minorHAnsi"/>
                <w:sz w:val="20"/>
                <w:szCs w:val="20"/>
              </w:rPr>
            </w:pPr>
            <w:r w:rsidRPr="00061526">
              <w:rPr>
                <w:rFonts w:asciiTheme="minorHAnsi" w:hAnsiTheme="minorHAnsi" w:cstheme="minorHAnsi"/>
                <w:color w:val="333333"/>
                <w:sz w:val="20"/>
                <w:szCs w:val="20"/>
              </w:rPr>
              <w:t>Describe the modes of delivery (such as face to face or by some other mechanism, such as internet or telephone) of the intervention and whether it was provided individually or in a group</w:t>
            </w:r>
          </w:p>
        </w:tc>
        <w:tc>
          <w:tcPr>
            <w:tcW w:w="3827" w:type="dxa"/>
          </w:tcPr>
          <w:p w14:paraId="7BB3CB26"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How</w:t>
            </w:r>
          </w:p>
          <w:p w14:paraId="3B855A61"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color w:val="333333"/>
                <w:sz w:val="20"/>
              </w:rPr>
              <w:t xml:space="preserve">Describe the modes of delivery (such as face to face or by some other mechanism, such as internet or telephone) of the intervention and whether it was provided individually or in a group. </w:t>
            </w:r>
          </w:p>
        </w:tc>
        <w:tc>
          <w:tcPr>
            <w:tcW w:w="5954" w:type="dxa"/>
          </w:tcPr>
          <w:p w14:paraId="05E91289"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Acknowledges types of modules and how they are accessed.</w:t>
            </w:r>
          </w:p>
        </w:tc>
      </w:tr>
      <w:tr w:rsidR="00256004" w:rsidRPr="00256004" w14:paraId="5653B114" w14:textId="77777777" w:rsidTr="00256004">
        <w:trPr>
          <w:trHeight w:val="271"/>
        </w:trPr>
        <w:tc>
          <w:tcPr>
            <w:tcW w:w="1276" w:type="dxa"/>
          </w:tcPr>
          <w:p w14:paraId="06F7CD4C"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lastRenderedPageBreak/>
              <w:t>8</w:t>
            </w:r>
          </w:p>
        </w:tc>
        <w:tc>
          <w:tcPr>
            <w:tcW w:w="2977" w:type="dxa"/>
          </w:tcPr>
          <w:p w14:paraId="6B8B9E18"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Where</w:t>
            </w:r>
          </w:p>
          <w:p w14:paraId="663CF57A"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Describe the type(s) of location(s) where the intervention occurred, including any necessary infrastructure or relevant features</w:t>
            </w:r>
          </w:p>
        </w:tc>
        <w:tc>
          <w:tcPr>
            <w:tcW w:w="3827" w:type="dxa"/>
          </w:tcPr>
          <w:p w14:paraId="4BA245C7"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Where</w:t>
            </w:r>
          </w:p>
          <w:p w14:paraId="2B5BB1D2"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color w:val="333333"/>
                <w:sz w:val="20"/>
              </w:rPr>
              <w:t xml:space="preserve">Describe the type(s) of location(s) where the intervention occurred (e.g. classroom, lecture theatre, student union space, online), including any necessary infrastructure or relevant features (e.g. size of space). </w:t>
            </w:r>
          </w:p>
        </w:tc>
        <w:tc>
          <w:tcPr>
            <w:tcW w:w="5954" w:type="dxa"/>
          </w:tcPr>
          <w:p w14:paraId="77C1868C"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 xml:space="preserve">Examples are given in this context. </w:t>
            </w:r>
          </w:p>
        </w:tc>
      </w:tr>
      <w:tr w:rsidR="00256004" w:rsidRPr="00256004" w14:paraId="30FC1301" w14:textId="77777777" w:rsidTr="00256004">
        <w:trPr>
          <w:trHeight w:val="287"/>
        </w:trPr>
        <w:tc>
          <w:tcPr>
            <w:tcW w:w="1276" w:type="dxa"/>
          </w:tcPr>
          <w:p w14:paraId="63BD2ECB"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t>9</w:t>
            </w:r>
          </w:p>
        </w:tc>
        <w:tc>
          <w:tcPr>
            <w:tcW w:w="2977" w:type="dxa"/>
          </w:tcPr>
          <w:p w14:paraId="6BB91C7A" w14:textId="77777777" w:rsidR="00256004" w:rsidRPr="00256004"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256004">
              <w:rPr>
                <w:rFonts w:asciiTheme="minorHAnsi" w:hAnsiTheme="minorHAnsi" w:cstheme="minorHAnsi"/>
                <w:color w:val="333333"/>
                <w:sz w:val="20"/>
                <w:szCs w:val="20"/>
              </w:rPr>
              <w:t>When and how much</w:t>
            </w:r>
          </w:p>
          <w:p w14:paraId="37866264" w14:textId="77777777" w:rsidR="00256004" w:rsidRPr="00256004" w:rsidRDefault="00256004" w:rsidP="0007437B">
            <w:pPr>
              <w:pStyle w:val="Heading3"/>
              <w:shd w:val="clear" w:color="auto" w:fill="FFFFFF"/>
              <w:spacing w:before="0"/>
              <w:textAlignment w:val="baseline"/>
              <w:rPr>
                <w:rFonts w:asciiTheme="minorHAnsi" w:hAnsiTheme="minorHAnsi" w:cstheme="minorHAnsi"/>
                <w:b/>
                <w:bCs/>
                <w:sz w:val="20"/>
                <w:szCs w:val="20"/>
              </w:rPr>
            </w:pPr>
            <w:r w:rsidRPr="00256004">
              <w:rPr>
                <w:rFonts w:asciiTheme="minorHAnsi" w:hAnsiTheme="minorHAnsi" w:cstheme="minorHAnsi"/>
                <w:color w:val="333333"/>
                <w:sz w:val="20"/>
                <w:szCs w:val="20"/>
              </w:rPr>
              <w:t xml:space="preserve"> Describe the number of times the intervention was delivered and over what period of time including the number of sessions, their schedule, and their duration, intensity or dose</w:t>
            </w:r>
          </w:p>
        </w:tc>
        <w:tc>
          <w:tcPr>
            <w:tcW w:w="3827" w:type="dxa"/>
          </w:tcPr>
          <w:p w14:paraId="397969B9"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When and how much</w:t>
            </w:r>
          </w:p>
          <w:p w14:paraId="01D9BE6B"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color w:val="333333"/>
                <w:sz w:val="20"/>
              </w:rPr>
              <w:t>Describe the number of times the intervention was delivered and over what period of time including the number of sessions, session duration, over what time period (e.g. 10 weekly, 2-hour sessions over 1 semester)</w:t>
            </w:r>
          </w:p>
        </w:tc>
        <w:tc>
          <w:tcPr>
            <w:tcW w:w="5954" w:type="dxa"/>
          </w:tcPr>
          <w:p w14:paraId="196ACB0B"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Terminology adapted for education context</w:t>
            </w:r>
          </w:p>
        </w:tc>
      </w:tr>
      <w:tr w:rsidR="00256004" w:rsidRPr="00256004" w14:paraId="7A15A65D" w14:textId="77777777" w:rsidTr="00256004">
        <w:trPr>
          <w:trHeight w:val="271"/>
        </w:trPr>
        <w:tc>
          <w:tcPr>
            <w:tcW w:w="1276" w:type="dxa"/>
          </w:tcPr>
          <w:p w14:paraId="5171EC12"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t>10</w:t>
            </w:r>
          </w:p>
        </w:tc>
        <w:tc>
          <w:tcPr>
            <w:tcW w:w="2977" w:type="dxa"/>
          </w:tcPr>
          <w:p w14:paraId="1A7A5F29" w14:textId="77777777" w:rsidR="00256004" w:rsidRPr="00256004"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256004">
              <w:rPr>
                <w:rFonts w:asciiTheme="minorHAnsi" w:hAnsiTheme="minorHAnsi" w:cstheme="minorHAnsi"/>
                <w:color w:val="333333"/>
                <w:sz w:val="20"/>
                <w:szCs w:val="20"/>
              </w:rPr>
              <w:t>Modifications</w:t>
            </w:r>
          </w:p>
          <w:p w14:paraId="63A15B98" w14:textId="77777777" w:rsidR="00256004" w:rsidRPr="00256004" w:rsidRDefault="00256004" w:rsidP="0007437B">
            <w:pPr>
              <w:pStyle w:val="Heading3"/>
              <w:shd w:val="clear" w:color="auto" w:fill="FFFFFF"/>
              <w:spacing w:before="0"/>
              <w:textAlignment w:val="baseline"/>
              <w:rPr>
                <w:rFonts w:asciiTheme="minorHAnsi" w:hAnsiTheme="minorHAnsi" w:cstheme="minorHAnsi"/>
                <w:b/>
                <w:bCs/>
                <w:sz w:val="20"/>
                <w:szCs w:val="20"/>
              </w:rPr>
            </w:pPr>
            <w:r w:rsidRPr="00256004">
              <w:rPr>
                <w:rFonts w:asciiTheme="minorHAnsi" w:hAnsiTheme="minorHAnsi" w:cstheme="minorHAnsi"/>
                <w:color w:val="333333"/>
                <w:sz w:val="20"/>
                <w:szCs w:val="20"/>
              </w:rPr>
              <w:t>If the intervention was modified during the course of the study, describe the changes (what, why, when, and how)</w:t>
            </w:r>
          </w:p>
        </w:tc>
        <w:tc>
          <w:tcPr>
            <w:tcW w:w="3827" w:type="dxa"/>
          </w:tcPr>
          <w:p w14:paraId="4043BCCC" w14:textId="77777777" w:rsidR="00256004" w:rsidRPr="00061526"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061526">
              <w:rPr>
                <w:rFonts w:asciiTheme="minorHAnsi" w:hAnsiTheme="minorHAnsi" w:cstheme="minorHAnsi"/>
                <w:color w:val="333333"/>
                <w:sz w:val="20"/>
                <w:szCs w:val="20"/>
              </w:rPr>
              <w:t>Modifications</w:t>
            </w:r>
          </w:p>
          <w:p w14:paraId="01AEAB24"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color w:val="333333"/>
                <w:sz w:val="20"/>
              </w:rPr>
              <w:t xml:space="preserve">If the intervention was modified during the course of the study, describe the changes (what, why, when, and how) and reasons for the changes </w:t>
            </w:r>
          </w:p>
        </w:tc>
        <w:tc>
          <w:tcPr>
            <w:tcW w:w="5954" w:type="dxa"/>
          </w:tcPr>
          <w:p w14:paraId="24E82D11"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 xml:space="preserve">A clause added to encourage description for reasons for any changes. </w:t>
            </w:r>
          </w:p>
        </w:tc>
      </w:tr>
      <w:tr w:rsidR="00256004" w:rsidRPr="00256004" w14:paraId="5C684873" w14:textId="77777777" w:rsidTr="00256004">
        <w:trPr>
          <w:trHeight w:val="271"/>
        </w:trPr>
        <w:tc>
          <w:tcPr>
            <w:tcW w:w="1276" w:type="dxa"/>
          </w:tcPr>
          <w:p w14:paraId="2B9C2FAD"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t>11</w:t>
            </w:r>
          </w:p>
        </w:tc>
        <w:tc>
          <w:tcPr>
            <w:tcW w:w="2977" w:type="dxa"/>
          </w:tcPr>
          <w:p w14:paraId="21DDDD49" w14:textId="77777777" w:rsidR="00256004" w:rsidRPr="00256004"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256004">
              <w:rPr>
                <w:rFonts w:asciiTheme="minorHAnsi" w:hAnsiTheme="minorHAnsi" w:cstheme="minorHAnsi"/>
                <w:color w:val="333333"/>
                <w:sz w:val="20"/>
                <w:szCs w:val="20"/>
              </w:rPr>
              <w:t xml:space="preserve">How well (planned) </w:t>
            </w:r>
          </w:p>
          <w:p w14:paraId="577F0067" w14:textId="77777777" w:rsidR="00256004" w:rsidRPr="00256004" w:rsidRDefault="00256004" w:rsidP="0007437B">
            <w:pPr>
              <w:pStyle w:val="Heading3"/>
              <w:shd w:val="clear" w:color="auto" w:fill="FFFFFF"/>
              <w:spacing w:before="0"/>
              <w:textAlignment w:val="baseline"/>
              <w:rPr>
                <w:rFonts w:asciiTheme="minorHAnsi" w:hAnsiTheme="minorHAnsi" w:cstheme="minorHAnsi"/>
                <w:b/>
                <w:bCs/>
                <w:sz w:val="20"/>
                <w:szCs w:val="20"/>
              </w:rPr>
            </w:pPr>
            <w:r w:rsidRPr="00256004">
              <w:rPr>
                <w:rFonts w:asciiTheme="minorHAnsi" w:hAnsiTheme="minorHAnsi" w:cstheme="minorHAnsi"/>
                <w:color w:val="333333"/>
                <w:sz w:val="20"/>
                <w:szCs w:val="20"/>
              </w:rPr>
              <w:t>If intervention adherence or fidelity was assessed, describe how and by whom, and if any strategies were used to maintain or improve fidelity, describe them</w:t>
            </w:r>
          </w:p>
        </w:tc>
        <w:tc>
          <w:tcPr>
            <w:tcW w:w="3827" w:type="dxa"/>
          </w:tcPr>
          <w:p w14:paraId="3E3F42D0"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 xml:space="preserve">How well </w:t>
            </w:r>
          </w:p>
          <w:p w14:paraId="1BF305C6"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t>Describe adherence to intervention i.e. how many sessions students attended and number of students who dropped out. D</w:t>
            </w:r>
            <w:r w:rsidRPr="00061526">
              <w:rPr>
                <w:rFonts w:asciiTheme="minorHAnsi" w:hAnsiTheme="minorHAnsi" w:cstheme="minorHAnsi"/>
                <w:color w:val="333333"/>
                <w:sz w:val="20"/>
              </w:rPr>
              <w:t xml:space="preserve">escribe providers education expertise (e.g. years of teaching), background and any specific training given (teacher training and/or training specific to deliver the intervention) to reflect fidelity. Describe any </w:t>
            </w:r>
            <w:r w:rsidRPr="00061526">
              <w:rPr>
                <w:rFonts w:asciiTheme="minorHAnsi" w:hAnsiTheme="minorHAnsi" w:cstheme="minorHAnsi"/>
                <w:color w:val="333333"/>
                <w:sz w:val="20"/>
              </w:rPr>
              <w:lastRenderedPageBreak/>
              <w:t xml:space="preserve">form of observation and assessment of the intervention delivery. </w:t>
            </w:r>
          </w:p>
        </w:tc>
        <w:tc>
          <w:tcPr>
            <w:tcW w:w="5954" w:type="dxa"/>
          </w:tcPr>
          <w:p w14:paraId="55313919" w14:textId="77777777" w:rsidR="00256004" w:rsidRPr="00061526" w:rsidRDefault="00256004" w:rsidP="0007437B">
            <w:pPr>
              <w:rPr>
                <w:rFonts w:asciiTheme="minorHAnsi" w:hAnsiTheme="minorHAnsi" w:cstheme="minorHAnsi"/>
                <w:sz w:val="20"/>
              </w:rPr>
            </w:pPr>
            <w:r w:rsidRPr="00061526">
              <w:rPr>
                <w:rFonts w:asciiTheme="minorHAnsi" w:hAnsiTheme="minorHAnsi" w:cstheme="minorHAnsi"/>
                <w:sz w:val="20"/>
              </w:rPr>
              <w:lastRenderedPageBreak/>
              <w:t xml:space="preserve">Terminology adapted for education context. Includes provider training and observation as means of fidelity. </w:t>
            </w:r>
          </w:p>
        </w:tc>
      </w:tr>
      <w:tr w:rsidR="00256004" w:rsidRPr="00256004" w14:paraId="640958D5" w14:textId="77777777" w:rsidTr="00256004">
        <w:trPr>
          <w:trHeight w:val="271"/>
        </w:trPr>
        <w:tc>
          <w:tcPr>
            <w:tcW w:w="1276" w:type="dxa"/>
          </w:tcPr>
          <w:p w14:paraId="27B051D9" w14:textId="77777777" w:rsidR="00256004" w:rsidRPr="00256004" w:rsidRDefault="00256004" w:rsidP="0007437B">
            <w:pPr>
              <w:rPr>
                <w:rFonts w:asciiTheme="minorHAnsi" w:hAnsiTheme="minorHAnsi" w:cstheme="minorHAnsi"/>
                <w:b/>
                <w:bCs/>
                <w:sz w:val="20"/>
              </w:rPr>
            </w:pPr>
            <w:r w:rsidRPr="00256004">
              <w:rPr>
                <w:rFonts w:asciiTheme="minorHAnsi" w:hAnsiTheme="minorHAnsi" w:cstheme="minorHAnsi"/>
                <w:b/>
                <w:bCs/>
                <w:sz w:val="20"/>
              </w:rPr>
              <w:t>12</w:t>
            </w:r>
          </w:p>
        </w:tc>
        <w:tc>
          <w:tcPr>
            <w:tcW w:w="2977" w:type="dxa"/>
          </w:tcPr>
          <w:p w14:paraId="3240C527" w14:textId="77777777" w:rsidR="00256004" w:rsidRPr="00256004"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256004">
              <w:rPr>
                <w:rFonts w:asciiTheme="minorHAnsi" w:hAnsiTheme="minorHAnsi" w:cstheme="minorHAnsi"/>
                <w:color w:val="333333"/>
                <w:sz w:val="20"/>
                <w:szCs w:val="20"/>
              </w:rPr>
              <w:t>How well (actual)</w:t>
            </w:r>
          </w:p>
          <w:p w14:paraId="79D84268" w14:textId="77777777" w:rsidR="00256004" w:rsidRPr="00256004" w:rsidRDefault="00256004" w:rsidP="0007437B">
            <w:pPr>
              <w:pStyle w:val="Heading3"/>
              <w:shd w:val="clear" w:color="auto" w:fill="FFFFFF"/>
              <w:spacing w:before="0"/>
              <w:textAlignment w:val="baseline"/>
              <w:rPr>
                <w:rFonts w:asciiTheme="minorHAnsi" w:hAnsiTheme="minorHAnsi" w:cstheme="minorHAnsi"/>
                <w:color w:val="333333"/>
                <w:sz w:val="20"/>
                <w:szCs w:val="20"/>
              </w:rPr>
            </w:pPr>
            <w:r w:rsidRPr="00256004">
              <w:rPr>
                <w:rFonts w:asciiTheme="minorHAnsi" w:hAnsiTheme="minorHAnsi" w:cstheme="minorHAnsi"/>
                <w:color w:val="333333"/>
                <w:sz w:val="20"/>
                <w:szCs w:val="20"/>
              </w:rPr>
              <w:t>If intervention adherence or fidelity was assessed, describe the extent to which the intervention was delivered as planned</w:t>
            </w:r>
          </w:p>
        </w:tc>
        <w:tc>
          <w:tcPr>
            <w:tcW w:w="3827" w:type="dxa"/>
          </w:tcPr>
          <w:p w14:paraId="7878766E" w14:textId="77777777" w:rsidR="00256004" w:rsidRPr="002E7F2A" w:rsidRDefault="00256004" w:rsidP="0007437B">
            <w:pPr>
              <w:rPr>
                <w:rFonts w:asciiTheme="minorHAnsi" w:hAnsiTheme="minorHAnsi" w:cstheme="minorHAnsi"/>
                <w:sz w:val="20"/>
              </w:rPr>
            </w:pPr>
            <w:r w:rsidRPr="002E7F2A">
              <w:rPr>
                <w:rFonts w:asciiTheme="minorHAnsi" w:hAnsiTheme="minorHAnsi" w:cstheme="minorHAnsi"/>
                <w:sz w:val="20"/>
              </w:rPr>
              <w:t>n/a</w:t>
            </w:r>
          </w:p>
        </w:tc>
        <w:tc>
          <w:tcPr>
            <w:tcW w:w="5954" w:type="dxa"/>
          </w:tcPr>
          <w:p w14:paraId="40645478" w14:textId="77777777" w:rsidR="00256004" w:rsidRPr="002E7F2A" w:rsidRDefault="00256004" w:rsidP="0007437B">
            <w:pPr>
              <w:rPr>
                <w:rFonts w:asciiTheme="minorHAnsi" w:hAnsiTheme="minorHAnsi" w:cstheme="minorHAnsi"/>
                <w:sz w:val="20"/>
              </w:rPr>
            </w:pPr>
            <w:r w:rsidRPr="002E7F2A">
              <w:rPr>
                <w:rFonts w:asciiTheme="minorHAnsi" w:hAnsiTheme="minorHAnsi" w:cstheme="minorHAnsi"/>
                <w:sz w:val="20"/>
              </w:rPr>
              <w:t xml:space="preserve">n/a as covered in item 11. </w:t>
            </w:r>
          </w:p>
        </w:tc>
      </w:tr>
    </w:tbl>
    <w:p w14:paraId="2C0A4536" w14:textId="77777777" w:rsidR="00256004" w:rsidRDefault="00256004">
      <w:pPr>
        <w:rPr>
          <w:rFonts w:asciiTheme="minorHAnsi" w:hAnsiTheme="minorHAnsi" w:cstheme="minorHAnsi"/>
          <w:sz w:val="20"/>
        </w:rPr>
      </w:pPr>
    </w:p>
    <w:p w14:paraId="1015488F" w14:textId="77777777" w:rsidR="0058165A" w:rsidRDefault="0058165A">
      <w:pPr>
        <w:rPr>
          <w:rFonts w:asciiTheme="minorHAnsi" w:hAnsiTheme="minorHAnsi" w:cstheme="minorHAnsi"/>
          <w:sz w:val="20"/>
        </w:rPr>
      </w:pPr>
    </w:p>
    <w:p w14:paraId="18E18E45" w14:textId="77777777" w:rsidR="0058165A" w:rsidRDefault="0058165A">
      <w:pPr>
        <w:rPr>
          <w:rFonts w:asciiTheme="minorHAnsi" w:hAnsiTheme="minorHAnsi" w:cstheme="minorHAnsi"/>
          <w:sz w:val="20"/>
        </w:rPr>
      </w:pPr>
    </w:p>
    <w:p w14:paraId="5F4C81C5" w14:textId="77777777" w:rsidR="0058165A" w:rsidRDefault="0058165A">
      <w:pPr>
        <w:rPr>
          <w:rFonts w:asciiTheme="minorHAnsi" w:hAnsiTheme="minorHAnsi" w:cstheme="minorHAnsi"/>
          <w:sz w:val="20"/>
        </w:rPr>
      </w:pPr>
    </w:p>
    <w:p w14:paraId="52D79D35" w14:textId="77777777" w:rsidR="0058165A" w:rsidRDefault="0058165A">
      <w:pPr>
        <w:rPr>
          <w:rFonts w:asciiTheme="minorHAnsi" w:hAnsiTheme="minorHAnsi" w:cstheme="minorHAnsi"/>
          <w:sz w:val="20"/>
        </w:rPr>
      </w:pPr>
    </w:p>
    <w:p w14:paraId="67E48C81" w14:textId="77777777" w:rsidR="0058165A" w:rsidRDefault="0058165A">
      <w:pPr>
        <w:rPr>
          <w:rFonts w:asciiTheme="minorHAnsi" w:hAnsiTheme="minorHAnsi" w:cstheme="minorHAnsi"/>
          <w:sz w:val="20"/>
        </w:rPr>
      </w:pPr>
    </w:p>
    <w:p w14:paraId="03543533" w14:textId="77777777" w:rsidR="0058165A" w:rsidRDefault="0058165A">
      <w:pPr>
        <w:rPr>
          <w:rFonts w:asciiTheme="minorHAnsi" w:hAnsiTheme="minorHAnsi" w:cstheme="minorHAnsi"/>
          <w:sz w:val="20"/>
        </w:rPr>
      </w:pPr>
    </w:p>
    <w:p w14:paraId="475868B7" w14:textId="77777777" w:rsidR="0058165A" w:rsidRDefault="0058165A">
      <w:pPr>
        <w:rPr>
          <w:rFonts w:asciiTheme="minorHAnsi" w:hAnsiTheme="minorHAnsi" w:cstheme="minorHAnsi"/>
          <w:sz w:val="20"/>
        </w:rPr>
      </w:pPr>
    </w:p>
    <w:p w14:paraId="51E06D86" w14:textId="77777777" w:rsidR="0058165A" w:rsidRDefault="0058165A">
      <w:pPr>
        <w:rPr>
          <w:rFonts w:asciiTheme="minorHAnsi" w:hAnsiTheme="minorHAnsi" w:cstheme="minorHAnsi"/>
          <w:sz w:val="20"/>
        </w:rPr>
      </w:pPr>
    </w:p>
    <w:p w14:paraId="27D19734" w14:textId="77777777" w:rsidR="0058165A" w:rsidRDefault="0058165A">
      <w:pPr>
        <w:rPr>
          <w:rFonts w:asciiTheme="minorHAnsi" w:hAnsiTheme="minorHAnsi" w:cstheme="minorHAnsi"/>
          <w:sz w:val="20"/>
        </w:rPr>
      </w:pPr>
    </w:p>
    <w:p w14:paraId="2878B839" w14:textId="77777777" w:rsidR="0058165A" w:rsidRDefault="0058165A">
      <w:pPr>
        <w:rPr>
          <w:rFonts w:asciiTheme="minorHAnsi" w:hAnsiTheme="minorHAnsi" w:cstheme="minorHAnsi"/>
          <w:sz w:val="20"/>
        </w:rPr>
      </w:pPr>
    </w:p>
    <w:p w14:paraId="4B0113D2" w14:textId="77777777" w:rsidR="0058165A" w:rsidRDefault="0058165A">
      <w:pPr>
        <w:rPr>
          <w:rFonts w:asciiTheme="minorHAnsi" w:hAnsiTheme="minorHAnsi" w:cstheme="minorHAnsi"/>
          <w:sz w:val="20"/>
        </w:rPr>
      </w:pPr>
    </w:p>
    <w:p w14:paraId="6839AF8C" w14:textId="77777777" w:rsidR="0058165A" w:rsidRDefault="0058165A">
      <w:pPr>
        <w:rPr>
          <w:rFonts w:asciiTheme="minorHAnsi" w:hAnsiTheme="minorHAnsi" w:cstheme="minorHAnsi"/>
          <w:sz w:val="20"/>
        </w:rPr>
      </w:pPr>
    </w:p>
    <w:p w14:paraId="7E29AD5A" w14:textId="77777777" w:rsidR="0058165A" w:rsidRDefault="0058165A">
      <w:pPr>
        <w:rPr>
          <w:rFonts w:asciiTheme="minorHAnsi" w:hAnsiTheme="minorHAnsi" w:cstheme="minorHAnsi"/>
          <w:sz w:val="20"/>
        </w:rPr>
      </w:pPr>
    </w:p>
    <w:p w14:paraId="47F8D244" w14:textId="77777777" w:rsidR="0058165A" w:rsidRDefault="0058165A">
      <w:pPr>
        <w:rPr>
          <w:rFonts w:asciiTheme="minorHAnsi" w:hAnsiTheme="minorHAnsi" w:cstheme="minorHAnsi"/>
          <w:sz w:val="20"/>
        </w:rPr>
      </w:pPr>
    </w:p>
    <w:p w14:paraId="40D65081" w14:textId="77777777" w:rsidR="0058165A" w:rsidRDefault="0058165A">
      <w:pPr>
        <w:rPr>
          <w:rFonts w:asciiTheme="minorHAnsi" w:hAnsiTheme="minorHAnsi" w:cstheme="minorHAnsi"/>
          <w:sz w:val="20"/>
        </w:rPr>
      </w:pPr>
    </w:p>
    <w:p w14:paraId="0F742062" w14:textId="77777777" w:rsidR="0058165A" w:rsidRDefault="0058165A">
      <w:pPr>
        <w:rPr>
          <w:rFonts w:asciiTheme="minorHAnsi" w:hAnsiTheme="minorHAnsi" w:cstheme="minorHAnsi"/>
          <w:sz w:val="20"/>
        </w:rPr>
      </w:pPr>
    </w:p>
    <w:p w14:paraId="43455F25" w14:textId="77777777" w:rsidR="0058165A" w:rsidRDefault="0058165A">
      <w:pPr>
        <w:rPr>
          <w:rFonts w:asciiTheme="minorHAnsi" w:hAnsiTheme="minorHAnsi" w:cstheme="minorHAnsi"/>
          <w:sz w:val="20"/>
        </w:rPr>
      </w:pPr>
    </w:p>
    <w:p w14:paraId="1392F886" w14:textId="77777777" w:rsidR="0058165A" w:rsidRDefault="0058165A">
      <w:pPr>
        <w:rPr>
          <w:rFonts w:asciiTheme="minorHAnsi" w:hAnsiTheme="minorHAnsi" w:cstheme="minorHAnsi"/>
          <w:sz w:val="20"/>
        </w:rPr>
      </w:pPr>
    </w:p>
    <w:p w14:paraId="3C2AE490" w14:textId="77777777" w:rsidR="0058165A" w:rsidRDefault="0058165A">
      <w:pPr>
        <w:rPr>
          <w:rFonts w:asciiTheme="minorHAnsi" w:hAnsiTheme="minorHAnsi" w:cstheme="minorHAnsi"/>
          <w:sz w:val="20"/>
        </w:rPr>
      </w:pPr>
    </w:p>
    <w:p w14:paraId="18C10EA2" w14:textId="77777777" w:rsidR="0058165A" w:rsidRDefault="0058165A">
      <w:pPr>
        <w:rPr>
          <w:rFonts w:asciiTheme="minorHAnsi" w:hAnsiTheme="minorHAnsi" w:cstheme="minorHAnsi"/>
          <w:sz w:val="20"/>
        </w:rPr>
      </w:pPr>
    </w:p>
    <w:p w14:paraId="10997023" w14:textId="6F493256" w:rsidR="00BE4F55" w:rsidRPr="00256004" w:rsidRDefault="00BE4F55" w:rsidP="00BE4F55">
      <w:pPr>
        <w:pStyle w:val="Heading2"/>
        <w:rPr>
          <w:rFonts w:asciiTheme="minorHAnsi" w:hAnsiTheme="minorHAnsi" w:cstheme="minorHAnsi"/>
          <w:sz w:val="20"/>
          <w:szCs w:val="20"/>
        </w:rPr>
      </w:pPr>
      <w:r w:rsidRPr="00256004">
        <w:rPr>
          <w:rFonts w:asciiTheme="minorHAnsi" w:hAnsiTheme="minorHAnsi" w:cstheme="minorHAnsi"/>
          <w:sz w:val="20"/>
          <w:szCs w:val="20"/>
        </w:rPr>
        <w:lastRenderedPageBreak/>
        <w:t>Supplementary S</w:t>
      </w:r>
      <w:r>
        <w:rPr>
          <w:rFonts w:asciiTheme="minorHAnsi" w:hAnsiTheme="minorHAnsi" w:cstheme="minorHAnsi"/>
          <w:sz w:val="20"/>
          <w:szCs w:val="20"/>
        </w:rPr>
        <w:t>2</w:t>
      </w:r>
      <w:r w:rsidRPr="00256004">
        <w:rPr>
          <w:rFonts w:asciiTheme="minorHAnsi" w:hAnsiTheme="minorHAnsi" w:cstheme="minorHAnsi"/>
          <w:sz w:val="20"/>
          <w:szCs w:val="20"/>
        </w:rPr>
        <w:t xml:space="preserve">: </w:t>
      </w:r>
      <w:r>
        <w:rPr>
          <w:rFonts w:asciiTheme="minorHAnsi" w:hAnsiTheme="minorHAnsi" w:cstheme="minorHAnsi"/>
          <w:sz w:val="20"/>
          <w:szCs w:val="20"/>
        </w:rPr>
        <w:t xml:space="preserve"> </w:t>
      </w:r>
      <w:r w:rsidRPr="00256004">
        <w:rPr>
          <w:rFonts w:asciiTheme="minorHAnsi" w:hAnsiTheme="minorHAnsi" w:cstheme="minorHAnsi"/>
          <w:sz w:val="20"/>
          <w:szCs w:val="20"/>
        </w:rPr>
        <w:t>CLOSER and CIDER checklists</w:t>
      </w:r>
      <w:r w:rsidR="002E16DD">
        <w:rPr>
          <w:rFonts w:asciiTheme="minorHAnsi" w:hAnsiTheme="minorHAnsi" w:cstheme="minorHAnsi"/>
          <w:sz w:val="20"/>
          <w:szCs w:val="20"/>
        </w:rPr>
        <w:t xml:space="preserve"> for </w:t>
      </w:r>
      <w:r w:rsidR="00840A79">
        <w:rPr>
          <w:rFonts w:asciiTheme="minorHAnsi" w:hAnsiTheme="minorHAnsi" w:cstheme="minorHAnsi"/>
          <w:sz w:val="20"/>
          <w:szCs w:val="20"/>
        </w:rPr>
        <w:t xml:space="preserve">after Stage 2 expert team meeting (ready for </w:t>
      </w:r>
      <w:r w:rsidR="002E16DD">
        <w:rPr>
          <w:rFonts w:asciiTheme="minorHAnsi" w:hAnsiTheme="minorHAnsi" w:cstheme="minorHAnsi"/>
          <w:sz w:val="20"/>
          <w:szCs w:val="20"/>
        </w:rPr>
        <w:t>Stage 3 Delphi Round 1</w:t>
      </w:r>
      <w:r w:rsidR="00840A79">
        <w:rPr>
          <w:rFonts w:asciiTheme="minorHAnsi" w:hAnsiTheme="minorHAnsi" w:cstheme="minorHAnsi"/>
          <w:sz w:val="20"/>
          <w:szCs w:val="20"/>
        </w:rPr>
        <w:t xml:space="preserve">) </w:t>
      </w:r>
    </w:p>
    <w:p w14:paraId="5FB05F9D" w14:textId="77777777" w:rsidR="0058165A" w:rsidRDefault="0058165A">
      <w:pPr>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3948"/>
      </w:tblGrid>
      <w:tr w:rsidR="000C0E78" w:rsidRPr="004E2BF0" w14:paraId="4BA14067" w14:textId="77777777" w:rsidTr="005B5D4D">
        <w:trPr>
          <w:trHeight w:val="20"/>
        </w:trPr>
        <w:tc>
          <w:tcPr>
            <w:tcW w:w="5000" w:type="pct"/>
            <w:shd w:val="clear" w:color="auto" w:fill="8EAADB" w:themeFill="accent1" w:themeFillTint="99"/>
            <w:noWrap/>
          </w:tcPr>
          <w:p w14:paraId="2BB14B44" w14:textId="0DFDF026" w:rsidR="000C0E78" w:rsidRPr="004E2BF0" w:rsidRDefault="000C0E78" w:rsidP="00AF45AF">
            <w:pPr>
              <w:spacing w:line="240" w:lineRule="auto"/>
              <w:rPr>
                <w:rFonts w:asciiTheme="minorHAnsi" w:hAnsiTheme="minorHAnsi" w:cstheme="minorHAnsi"/>
                <w:b/>
                <w:bCs/>
                <w:color w:val="000000"/>
                <w:sz w:val="20"/>
                <w:lang w:eastAsia="en-GB"/>
              </w:rPr>
            </w:pPr>
            <w:r w:rsidRPr="005B5D4D">
              <w:rPr>
                <w:rFonts w:asciiTheme="minorHAnsi" w:hAnsiTheme="minorHAnsi" w:cstheme="minorHAnsi"/>
                <w:b/>
                <w:bCs/>
                <w:color w:val="000000"/>
                <w:sz w:val="20"/>
                <w:lang w:eastAsia="en-GB"/>
              </w:rPr>
              <w:t>The</w:t>
            </w:r>
            <w:r w:rsidR="004E2BF0" w:rsidRPr="005B5D4D">
              <w:rPr>
                <w:rFonts w:asciiTheme="minorHAnsi" w:hAnsiTheme="minorHAnsi" w:cstheme="minorHAnsi"/>
                <w:b/>
                <w:bCs/>
                <w:color w:val="000000"/>
                <w:sz w:val="20"/>
                <w:lang w:eastAsia="en-GB"/>
              </w:rPr>
              <w:t xml:space="preserve"> CLOSER checklist for Delphi round 1</w:t>
            </w:r>
          </w:p>
        </w:tc>
      </w:tr>
      <w:tr w:rsidR="00AF45AF" w:rsidRPr="00AF45AF" w14:paraId="07F17EC4" w14:textId="77777777" w:rsidTr="000C0E78">
        <w:trPr>
          <w:trHeight w:val="20"/>
        </w:trPr>
        <w:tc>
          <w:tcPr>
            <w:tcW w:w="5000" w:type="pct"/>
            <w:shd w:val="clear" w:color="auto" w:fill="auto"/>
            <w:noWrap/>
            <w:hideMark/>
          </w:tcPr>
          <w:p w14:paraId="1CFF4472"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1a. Abstract: Structured summary of design, methods, results, and conclusions.</w:t>
            </w:r>
          </w:p>
        </w:tc>
      </w:tr>
      <w:tr w:rsidR="00AF45AF" w:rsidRPr="00AF45AF" w14:paraId="42A04728" w14:textId="77777777" w:rsidTr="000C0E78">
        <w:trPr>
          <w:trHeight w:val="20"/>
        </w:trPr>
        <w:tc>
          <w:tcPr>
            <w:tcW w:w="5000" w:type="pct"/>
            <w:shd w:val="clear" w:color="auto" w:fill="auto"/>
            <w:noWrap/>
            <w:hideMark/>
          </w:tcPr>
          <w:p w14:paraId="5698E544"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2a. Introduction (Background and objectives): Background and explanation of rationale. *NOTE: Within the checklist, we will suggest referring back to the CIDER checklist for further guidance here (no need to look back for the purposes of this survey, thank you,)*</w:t>
            </w:r>
          </w:p>
        </w:tc>
      </w:tr>
      <w:tr w:rsidR="00AF45AF" w:rsidRPr="00AF45AF" w14:paraId="59F00910" w14:textId="77777777" w:rsidTr="000C0E78">
        <w:trPr>
          <w:trHeight w:val="20"/>
        </w:trPr>
        <w:tc>
          <w:tcPr>
            <w:tcW w:w="5000" w:type="pct"/>
            <w:shd w:val="clear" w:color="auto" w:fill="auto"/>
            <w:noWrap/>
            <w:hideMark/>
          </w:tcPr>
          <w:p w14:paraId="19D6A120"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2b. Introduction (Background and objectives): Specific objectives or hypotheses.</w:t>
            </w:r>
          </w:p>
        </w:tc>
      </w:tr>
      <w:tr w:rsidR="00AF45AF" w:rsidRPr="00AF45AF" w14:paraId="3F5C3E5F" w14:textId="77777777" w:rsidTr="000C0E78">
        <w:trPr>
          <w:trHeight w:val="20"/>
        </w:trPr>
        <w:tc>
          <w:tcPr>
            <w:tcW w:w="5000" w:type="pct"/>
            <w:shd w:val="clear" w:color="auto" w:fill="auto"/>
            <w:noWrap/>
            <w:hideMark/>
          </w:tcPr>
          <w:p w14:paraId="68988CBE"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3a. Methods (study design): Description of study design (such as RCT, non-RCT, or pre-post without control).</w:t>
            </w:r>
          </w:p>
        </w:tc>
      </w:tr>
      <w:tr w:rsidR="00AF45AF" w:rsidRPr="00AF45AF" w14:paraId="16A120C3" w14:textId="77777777" w:rsidTr="000C0E78">
        <w:trPr>
          <w:trHeight w:val="20"/>
        </w:trPr>
        <w:tc>
          <w:tcPr>
            <w:tcW w:w="5000" w:type="pct"/>
            <w:shd w:val="clear" w:color="auto" w:fill="auto"/>
            <w:noWrap/>
            <w:hideMark/>
          </w:tcPr>
          <w:p w14:paraId="50D1AB30"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3b. Methods (Study Design): State any changes to methods after the study started (such as eligibility criteria), with reasons.</w:t>
            </w:r>
          </w:p>
        </w:tc>
      </w:tr>
      <w:tr w:rsidR="00AF45AF" w:rsidRPr="00AF45AF" w14:paraId="4F9FA181" w14:textId="77777777" w:rsidTr="000C0E78">
        <w:trPr>
          <w:trHeight w:val="20"/>
        </w:trPr>
        <w:tc>
          <w:tcPr>
            <w:tcW w:w="5000" w:type="pct"/>
            <w:shd w:val="clear" w:color="auto" w:fill="auto"/>
            <w:noWrap/>
            <w:hideMark/>
          </w:tcPr>
          <w:p w14:paraId="3E72A7E4"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4a. Methods (Participants): Eligibility criteria for participants at a group (e.g. cohort type) and individual level.</w:t>
            </w:r>
          </w:p>
        </w:tc>
      </w:tr>
      <w:tr w:rsidR="00AF45AF" w:rsidRPr="00AF45AF" w14:paraId="3C7F8BCD" w14:textId="77777777" w:rsidTr="000C0E78">
        <w:trPr>
          <w:trHeight w:val="20"/>
        </w:trPr>
        <w:tc>
          <w:tcPr>
            <w:tcW w:w="5000" w:type="pct"/>
            <w:shd w:val="clear" w:color="auto" w:fill="auto"/>
            <w:noWrap/>
            <w:hideMark/>
          </w:tcPr>
          <w:p w14:paraId="3A03BD3C"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4b. Methods (Participants): Settings and locations where the data were collected. *NOTE: Within the checklist, we will suggest referring back to the CIDER checklist for further guidance here (no need to look back for the purposes of this survey, thank you)*</w:t>
            </w:r>
          </w:p>
        </w:tc>
      </w:tr>
      <w:tr w:rsidR="00AF45AF" w:rsidRPr="00AF45AF" w14:paraId="4F818590" w14:textId="77777777" w:rsidTr="000C0E78">
        <w:trPr>
          <w:trHeight w:val="20"/>
        </w:trPr>
        <w:tc>
          <w:tcPr>
            <w:tcW w:w="5000" w:type="pct"/>
            <w:shd w:val="clear" w:color="auto" w:fill="auto"/>
            <w:noWrap/>
            <w:hideMark/>
          </w:tcPr>
          <w:p w14:paraId="04230B9F"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4c. Methods (Participants): Dates defining the periods of recruitment and follow-up. </w:t>
            </w:r>
          </w:p>
        </w:tc>
      </w:tr>
      <w:tr w:rsidR="00AF45AF" w:rsidRPr="00AF45AF" w14:paraId="5AAB42C0" w14:textId="77777777" w:rsidTr="000C0E78">
        <w:trPr>
          <w:trHeight w:val="20"/>
        </w:trPr>
        <w:tc>
          <w:tcPr>
            <w:tcW w:w="5000" w:type="pct"/>
            <w:shd w:val="clear" w:color="auto" w:fill="auto"/>
            <w:noWrap/>
            <w:hideMark/>
          </w:tcPr>
          <w:p w14:paraId="36EDC4FF"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4d. Methods (Participants): Report methods of recruitment. Provide details on whether eligible participants who met the eligibility criteria were given equal opportunity to participate.</w:t>
            </w:r>
          </w:p>
        </w:tc>
      </w:tr>
      <w:tr w:rsidR="00AF45AF" w:rsidRPr="00AF45AF" w14:paraId="088DDF2E" w14:textId="77777777" w:rsidTr="000C0E78">
        <w:trPr>
          <w:trHeight w:val="20"/>
        </w:trPr>
        <w:tc>
          <w:tcPr>
            <w:tcW w:w="5000" w:type="pct"/>
            <w:shd w:val="clear" w:color="auto" w:fill="auto"/>
            <w:noWrap/>
            <w:hideMark/>
          </w:tcPr>
          <w:p w14:paraId="772CB0F7"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5a. Methods (Interventions): Details of intervention with sufficient details to allow replication. *NOTE: Within the checklist, we will suggest referring back to the CIDER checklist for further guidance here (no need to look back for the purposes of this survey, thank you,)*</w:t>
            </w:r>
          </w:p>
        </w:tc>
      </w:tr>
      <w:tr w:rsidR="00AF45AF" w:rsidRPr="00AF45AF" w14:paraId="3286B28E" w14:textId="77777777" w:rsidTr="000C0E78">
        <w:trPr>
          <w:trHeight w:val="20"/>
        </w:trPr>
        <w:tc>
          <w:tcPr>
            <w:tcW w:w="5000" w:type="pct"/>
            <w:shd w:val="clear" w:color="auto" w:fill="auto"/>
            <w:noWrap/>
            <w:hideMark/>
          </w:tcPr>
          <w:p w14:paraId="45B7AD78"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5b. Methods (Interventions): Where there is a control condition(s), provide details of the control with sufficient details to allow replication.</w:t>
            </w:r>
          </w:p>
        </w:tc>
      </w:tr>
      <w:tr w:rsidR="00AF45AF" w:rsidRPr="00AF45AF" w14:paraId="714D3503" w14:textId="77777777" w:rsidTr="000C0E78">
        <w:trPr>
          <w:trHeight w:val="20"/>
        </w:trPr>
        <w:tc>
          <w:tcPr>
            <w:tcW w:w="5000" w:type="pct"/>
            <w:shd w:val="clear" w:color="auto" w:fill="auto"/>
            <w:noWrap/>
            <w:hideMark/>
          </w:tcPr>
          <w:p w14:paraId="747CC2E1"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6a. Methods (Outcomes): Completely defined pre-specified primary and secondary outcome measures, including how and when they were assessed. Report whether they were validated and/or reasons for including unvalidated measures.</w:t>
            </w:r>
          </w:p>
        </w:tc>
      </w:tr>
      <w:tr w:rsidR="00AF45AF" w:rsidRPr="00AF45AF" w14:paraId="6A65A5B0" w14:textId="77777777" w:rsidTr="000C0E78">
        <w:trPr>
          <w:trHeight w:val="20"/>
        </w:trPr>
        <w:tc>
          <w:tcPr>
            <w:tcW w:w="5000" w:type="pct"/>
            <w:shd w:val="clear" w:color="auto" w:fill="auto"/>
            <w:noWrap/>
            <w:hideMark/>
          </w:tcPr>
          <w:p w14:paraId="39F796EC"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6b. Methods (Outcomes): Any changes to outcomes after the study commenced, with reasons.</w:t>
            </w:r>
          </w:p>
        </w:tc>
      </w:tr>
      <w:tr w:rsidR="00AF45AF" w:rsidRPr="00AF45AF" w14:paraId="7C1AF378" w14:textId="77777777" w:rsidTr="000C0E78">
        <w:trPr>
          <w:trHeight w:val="20"/>
        </w:trPr>
        <w:tc>
          <w:tcPr>
            <w:tcW w:w="5000" w:type="pct"/>
            <w:shd w:val="clear" w:color="auto" w:fill="auto"/>
            <w:noWrap/>
            <w:hideMark/>
          </w:tcPr>
          <w:p w14:paraId="5892357D"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7a. Methods (Sample size): How sample size was determined.  </w:t>
            </w:r>
          </w:p>
        </w:tc>
      </w:tr>
      <w:tr w:rsidR="004E2BF0" w:rsidRPr="00AF45AF" w14:paraId="3019567C" w14:textId="77777777" w:rsidTr="004F082A">
        <w:trPr>
          <w:trHeight w:val="498"/>
        </w:trPr>
        <w:tc>
          <w:tcPr>
            <w:tcW w:w="5000" w:type="pct"/>
            <w:shd w:val="clear" w:color="auto" w:fill="auto"/>
            <w:noWrap/>
            <w:hideMark/>
          </w:tcPr>
          <w:p w14:paraId="75A398AC" w14:textId="77777777" w:rsidR="004E2BF0" w:rsidRPr="00AF45AF" w:rsidRDefault="004E2BF0" w:rsidP="00AF45AF">
            <w:pPr>
              <w:spacing w:line="240" w:lineRule="auto"/>
              <w:rPr>
                <w:rFonts w:asciiTheme="minorHAnsi" w:hAnsiTheme="minorHAnsi" w:cstheme="minorHAnsi"/>
                <w:b/>
                <w:bCs/>
                <w:color w:val="000000"/>
                <w:sz w:val="20"/>
                <w:lang w:eastAsia="en-GB"/>
              </w:rPr>
            </w:pPr>
            <w:r w:rsidRPr="00AF45AF">
              <w:rPr>
                <w:rFonts w:asciiTheme="minorHAnsi" w:hAnsiTheme="minorHAnsi" w:cstheme="minorHAnsi"/>
                <w:b/>
                <w:bCs/>
                <w:color w:val="000000"/>
                <w:sz w:val="20"/>
                <w:lang w:val="en-US" w:eastAsia="en-GB"/>
              </w:rPr>
              <w:t>The following section of the CLOSER checklist splits off according to study design.</w:t>
            </w:r>
          </w:p>
          <w:p w14:paraId="30FB347C" w14:textId="2024FFE3" w:rsidR="004E2BF0" w:rsidRPr="00AF45AF" w:rsidRDefault="004E2BF0" w:rsidP="00AF45AF">
            <w:pPr>
              <w:spacing w:line="240" w:lineRule="auto"/>
              <w:rPr>
                <w:rFonts w:asciiTheme="minorHAnsi" w:hAnsiTheme="minorHAnsi" w:cstheme="minorHAnsi"/>
                <w:b/>
                <w:bCs/>
                <w:color w:val="000000"/>
                <w:sz w:val="20"/>
                <w:lang w:eastAsia="en-GB"/>
              </w:rPr>
            </w:pPr>
            <w:r w:rsidRPr="00AF45AF">
              <w:rPr>
                <w:rFonts w:asciiTheme="minorHAnsi" w:hAnsiTheme="minorHAnsi" w:cstheme="minorHAnsi"/>
                <w:b/>
                <w:bCs/>
                <w:color w:val="000000"/>
                <w:sz w:val="20"/>
                <w:lang w:eastAsia="en-GB"/>
              </w:rPr>
              <w:t xml:space="preserve"> The item below refers to non-RCTs and pre-post without controls. </w:t>
            </w:r>
          </w:p>
        </w:tc>
      </w:tr>
      <w:tr w:rsidR="00AF45AF" w:rsidRPr="00AF45AF" w14:paraId="797797D3" w14:textId="77777777" w:rsidTr="000C0E78">
        <w:trPr>
          <w:trHeight w:val="20"/>
        </w:trPr>
        <w:tc>
          <w:tcPr>
            <w:tcW w:w="5000" w:type="pct"/>
            <w:shd w:val="clear" w:color="auto" w:fill="auto"/>
            <w:noWrap/>
            <w:hideMark/>
          </w:tcPr>
          <w:p w14:paraId="0A22F0AB"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val="en-US" w:eastAsia="en-GB"/>
              </w:rPr>
              <w:t xml:space="preserve">8aa Methods (Bias): Identify potential sources of bias. Describe any efforts to address potential sources of bias.   </w:t>
            </w:r>
          </w:p>
        </w:tc>
      </w:tr>
      <w:tr w:rsidR="00AF45AF" w:rsidRPr="00AF45AF" w14:paraId="6B3D837B" w14:textId="77777777" w:rsidTr="004E2BF0">
        <w:trPr>
          <w:trHeight w:val="123"/>
        </w:trPr>
        <w:tc>
          <w:tcPr>
            <w:tcW w:w="5000" w:type="pct"/>
            <w:shd w:val="clear" w:color="auto" w:fill="auto"/>
            <w:hideMark/>
          </w:tcPr>
          <w:p w14:paraId="7C087355" w14:textId="49222D99" w:rsidR="00AF45AF" w:rsidRPr="00AF45AF" w:rsidRDefault="00AF45AF" w:rsidP="00AF45AF">
            <w:pPr>
              <w:spacing w:line="240" w:lineRule="auto"/>
              <w:rPr>
                <w:rFonts w:asciiTheme="minorHAnsi" w:hAnsiTheme="minorHAnsi" w:cstheme="minorHAnsi"/>
                <w:b/>
                <w:bCs/>
                <w:color w:val="000000"/>
                <w:sz w:val="20"/>
                <w:lang w:eastAsia="en-GB"/>
              </w:rPr>
            </w:pPr>
            <w:r w:rsidRPr="00AF45AF">
              <w:rPr>
                <w:rFonts w:asciiTheme="minorHAnsi" w:hAnsiTheme="minorHAnsi" w:cstheme="minorHAnsi"/>
                <w:b/>
                <w:bCs/>
                <w:color w:val="000000"/>
                <w:sz w:val="20"/>
                <w:lang w:eastAsia="en-GB"/>
              </w:rPr>
              <w:t>The following section of the CLOSER checklist splits off according to study design.</w:t>
            </w:r>
            <w:r w:rsidRPr="00AF45AF">
              <w:rPr>
                <w:rFonts w:asciiTheme="minorHAnsi" w:hAnsiTheme="minorHAnsi" w:cstheme="minorHAnsi"/>
                <w:b/>
                <w:bCs/>
                <w:color w:val="000000"/>
                <w:sz w:val="20"/>
                <w:lang w:eastAsia="en-GB"/>
              </w:rPr>
              <w:br/>
              <w:t xml:space="preserve">The item below refers to RCTs. </w:t>
            </w:r>
          </w:p>
        </w:tc>
      </w:tr>
      <w:tr w:rsidR="00AF45AF" w:rsidRPr="00AF45AF" w14:paraId="761F532E" w14:textId="77777777" w:rsidTr="000C0E78">
        <w:trPr>
          <w:trHeight w:val="20"/>
        </w:trPr>
        <w:tc>
          <w:tcPr>
            <w:tcW w:w="5000" w:type="pct"/>
            <w:shd w:val="clear" w:color="auto" w:fill="auto"/>
            <w:noWrap/>
            <w:hideMark/>
          </w:tcPr>
          <w:p w14:paraId="31E9EC69"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8ab Methods (Sequence generation): Method used to generate the random allocation sequence.</w:t>
            </w:r>
          </w:p>
        </w:tc>
      </w:tr>
      <w:tr w:rsidR="00AF45AF" w:rsidRPr="00AF45AF" w14:paraId="2F5D9623" w14:textId="77777777" w:rsidTr="000C0E78">
        <w:trPr>
          <w:trHeight w:val="20"/>
        </w:trPr>
        <w:tc>
          <w:tcPr>
            <w:tcW w:w="5000" w:type="pct"/>
            <w:shd w:val="clear" w:color="auto" w:fill="auto"/>
            <w:noWrap/>
            <w:hideMark/>
          </w:tcPr>
          <w:p w14:paraId="2AC70027"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8b Methods (Sequence generation): Type of randomisation (e.g., computer-generated, coin flip, quasi-random etc); details of any restriction (such as blocking and block size).</w:t>
            </w:r>
          </w:p>
        </w:tc>
      </w:tr>
      <w:tr w:rsidR="00AF45AF" w:rsidRPr="00AF45AF" w14:paraId="4DFCEB1E" w14:textId="77777777" w:rsidTr="000C0E78">
        <w:trPr>
          <w:trHeight w:val="20"/>
        </w:trPr>
        <w:tc>
          <w:tcPr>
            <w:tcW w:w="5000" w:type="pct"/>
            <w:shd w:val="clear" w:color="auto" w:fill="auto"/>
            <w:noWrap/>
            <w:hideMark/>
          </w:tcPr>
          <w:p w14:paraId="34557882"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9. Methods (Allocation concealment mechanism): Mechanism used to implement the random allocation sequence (such as sequentially numbered containers), describing any steps taken to conceal the sequence until interventions were assigned.</w:t>
            </w:r>
          </w:p>
        </w:tc>
      </w:tr>
      <w:tr w:rsidR="00AF45AF" w:rsidRPr="00AF45AF" w14:paraId="4DF87B10" w14:textId="77777777" w:rsidTr="000C0E78">
        <w:trPr>
          <w:trHeight w:val="20"/>
        </w:trPr>
        <w:tc>
          <w:tcPr>
            <w:tcW w:w="5000" w:type="pct"/>
            <w:shd w:val="clear" w:color="auto" w:fill="auto"/>
            <w:noWrap/>
            <w:hideMark/>
          </w:tcPr>
          <w:p w14:paraId="7AD4BA35"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10. Methods (Implementation): Who generated the random allocation sequence, who enrolled participants, and who assigned participants to interventions.</w:t>
            </w:r>
          </w:p>
        </w:tc>
      </w:tr>
      <w:tr w:rsidR="00AF45AF" w:rsidRPr="00AF45AF" w14:paraId="2580B0DB" w14:textId="77777777" w:rsidTr="000C0E78">
        <w:trPr>
          <w:trHeight w:val="20"/>
        </w:trPr>
        <w:tc>
          <w:tcPr>
            <w:tcW w:w="5000" w:type="pct"/>
            <w:shd w:val="clear" w:color="auto" w:fill="auto"/>
            <w:noWrap/>
            <w:hideMark/>
          </w:tcPr>
          <w:p w14:paraId="5095FFBC"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11a. Methods (Blinding): If done, who was blinded after assignment to interventions (for example, participants, providers, those assessing outcomes) and how.</w:t>
            </w:r>
          </w:p>
        </w:tc>
      </w:tr>
      <w:tr w:rsidR="00AF45AF" w:rsidRPr="00AF45AF" w14:paraId="0329CB19" w14:textId="77777777" w:rsidTr="000C0E78">
        <w:trPr>
          <w:trHeight w:val="20"/>
        </w:trPr>
        <w:tc>
          <w:tcPr>
            <w:tcW w:w="5000" w:type="pct"/>
            <w:shd w:val="clear" w:color="auto" w:fill="auto"/>
            <w:noWrap/>
            <w:hideMark/>
          </w:tcPr>
          <w:p w14:paraId="550D8811"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11b. Methods (Blinding): If relevant, description of the similarity of interventions.</w:t>
            </w:r>
          </w:p>
        </w:tc>
      </w:tr>
      <w:tr w:rsidR="00AF45AF" w:rsidRPr="00AF45AF" w14:paraId="2B022048" w14:textId="77777777" w:rsidTr="000C0E78">
        <w:trPr>
          <w:trHeight w:val="20"/>
        </w:trPr>
        <w:tc>
          <w:tcPr>
            <w:tcW w:w="5000" w:type="pct"/>
            <w:shd w:val="clear" w:color="auto" w:fill="auto"/>
            <w:noWrap/>
            <w:hideMark/>
          </w:tcPr>
          <w:p w14:paraId="7561262A" w14:textId="77777777" w:rsidR="00AF45AF" w:rsidRPr="00AF45AF" w:rsidRDefault="00AF45AF" w:rsidP="00AF45AF">
            <w:pPr>
              <w:spacing w:line="240" w:lineRule="auto"/>
              <w:rPr>
                <w:rFonts w:asciiTheme="minorHAnsi" w:hAnsiTheme="minorHAnsi" w:cstheme="minorHAnsi"/>
                <w:b/>
                <w:bCs/>
                <w:color w:val="000000"/>
                <w:sz w:val="20"/>
                <w:lang w:eastAsia="en-GB"/>
              </w:rPr>
            </w:pPr>
            <w:r w:rsidRPr="00AF45AF">
              <w:rPr>
                <w:rFonts w:asciiTheme="minorHAnsi" w:hAnsiTheme="minorHAnsi" w:cstheme="minorHAnsi"/>
                <w:b/>
                <w:bCs/>
                <w:color w:val="000000"/>
                <w:sz w:val="20"/>
                <w:lang w:val="en-US" w:eastAsia="en-GB"/>
              </w:rPr>
              <w:lastRenderedPageBreak/>
              <w:t>The remaining part of the CLOSER checklist resumes to refer to all study designs. </w:t>
            </w:r>
          </w:p>
        </w:tc>
      </w:tr>
      <w:tr w:rsidR="00AF45AF" w:rsidRPr="00AF45AF" w14:paraId="2ACDA4BE" w14:textId="77777777" w:rsidTr="000C0E78">
        <w:trPr>
          <w:trHeight w:val="20"/>
        </w:trPr>
        <w:tc>
          <w:tcPr>
            <w:tcW w:w="5000" w:type="pct"/>
            <w:shd w:val="clear" w:color="auto" w:fill="auto"/>
            <w:noWrap/>
            <w:hideMark/>
          </w:tcPr>
          <w:p w14:paraId="0B9D40DA"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12a. Methods (Statistical methods): Statistical methods used to compare groups for primary and secondary outcomes.</w:t>
            </w:r>
          </w:p>
        </w:tc>
      </w:tr>
      <w:tr w:rsidR="00AF45AF" w:rsidRPr="00AF45AF" w14:paraId="62069F10" w14:textId="77777777" w:rsidTr="000C0E78">
        <w:trPr>
          <w:trHeight w:val="20"/>
        </w:trPr>
        <w:tc>
          <w:tcPr>
            <w:tcW w:w="5000" w:type="pct"/>
            <w:shd w:val="clear" w:color="auto" w:fill="auto"/>
            <w:noWrap/>
            <w:hideMark/>
          </w:tcPr>
          <w:p w14:paraId="2E35D3AF"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12b. Methods (Statistical methods): Methods for additional analyses, such as subgroup analyses and adjusted analyses. State reason if subgroup analyses are not possible or not appropriate.</w:t>
            </w:r>
          </w:p>
        </w:tc>
      </w:tr>
      <w:tr w:rsidR="00AF45AF" w:rsidRPr="00AF45AF" w14:paraId="316E3202" w14:textId="77777777" w:rsidTr="000C0E78">
        <w:trPr>
          <w:trHeight w:val="20"/>
        </w:trPr>
        <w:tc>
          <w:tcPr>
            <w:tcW w:w="5000" w:type="pct"/>
            <w:shd w:val="clear" w:color="auto" w:fill="auto"/>
            <w:noWrap/>
            <w:hideMark/>
          </w:tcPr>
          <w:p w14:paraId="33111562"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13a. Results (Participant flow): For each group, the numbers of participants who were assigned to each group, received the intended intervention, and were analysed for the primary outcome.</w:t>
            </w:r>
          </w:p>
        </w:tc>
      </w:tr>
      <w:tr w:rsidR="00AF45AF" w:rsidRPr="00AF45AF" w14:paraId="5BC0138D" w14:textId="77777777" w:rsidTr="000C0E78">
        <w:trPr>
          <w:trHeight w:val="20"/>
        </w:trPr>
        <w:tc>
          <w:tcPr>
            <w:tcW w:w="5000" w:type="pct"/>
            <w:shd w:val="clear" w:color="auto" w:fill="auto"/>
            <w:noWrap/>
            <w:hideMark/>
          </w:tcPr>
          <w:p w14:paraId="6B8155A9"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13b. Results (Participant flow): For each group (where relevant), losses and exclusions (after randomisation or group allocation where relevant), together with reasons.</w:t>
            </w:r>
          </w:p>
        </w:tc>
      </w:tr>
      <w:tr w:rsidR="00AF45AF" w:rsidRPr="00AF45AF" w14:paraId="0A7323F7" w14:textId="77777777" w:rsidTr="000C0E78">
        <w:trPr>
          <w:trHeight w:val="20"/>
        </w:trPr>
        <w:tc>
          <w:tcPr>
            <w:tcW w:w="5000" w:type="pct"/>
            <w:shd w:val="clear" w:color="auto" w:fill="auto"/>
            <w:noWrap/>
            <w:hideMark/>
          </w:tcPr>
          <w:p w14:paraId="72BAFC6F"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14. Results (baseline data): A table showing baseline demographic characteristics for each group.</w:t>
            </w:r>
          </w:p>
        </w:tc>
      </w:tr>
      <w:tr w:rsidR="00AF45AF" w:rsidRPr="00AF45AF" w14:paraId="30942D07" w14:textId="77777777" w:rsidTr="000C0E78">
        <w:trPr>
          <w:trHeight w:val="20"/>
        </w:trPr>
        <w:tc>
          <w:tcPr>
            <w:tcW w:w="5000" w:type="pct"/>
            <w:shd w:val="clear" w:color="auto" w:fill="auto"/>
            <w:noWrap/>
            <w:hideMark/>
          </w:tcPr>
          <w:p w14:paraId="7E377519"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15. Results (Numbers analysed): For each group (where applicable) and overall cohort, report the response rate and attrition rate.</w:t>
            </w:r>
          </w:p>
        </w:tc>
      </w:tr>
      <w:tr w:rsidR="00AF45AF" w:rsidRPr="00AF45AF" w14:paraId="1C7D5D09" w14:textId="77777777" w:rsidTr="000C0E78">
        <w:trPr>
          <w:trHeight w:val="20"/>
        </w:trPr>
        <w:tc>
          <w:tcPr>
            <w:tcW w:w="5000" w:type="pct"/>
            <w:shd w:val="clear" w:color="auto" w:fill="auto"/>
            <w:noWrap/>
            <w:hideMark/>
          </w:tcPr>
          <w:p w14:paraId="3F904394"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16a. Result (Outcomes and estimation): For each primary and secondary outcome, results for each group, at each time point. Report the estimated effect size and its precision (such as a 95% confidence interval). If there are ≥2 groups and ≥2 time points, an analysis that takes into consideration both time and group should be reported.</w:t>
            </w:r>
          </w:p>
        </w:tc>
      </w:tr>
      <w:tr w:rsidR="00AF45AF" w:rsidRPr="00AF45AF" w14:paraId="53FA93DE" w14:textId="77777777" w:rsidTr="000C0E78">
        <w:trPr>
          <w:trHeight w:val="20"/>
        </w:trPr>
        <w:tc>
          <w:tcPr>
            <w:tcW w:w="5000" w:type="pct"/>
            <w:shd w:val="clear" w:color="auto" w:fill="auto"/>
            <w:noWrap/>
            <w:hideMark/>
          </w:tcPr>
          <w:p w14:paraId="1066D4B3"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16b. Results (Outcomes and estimation): For binary outcomes, the presentation of both absolute and relative effect sizes is recommended.</w:t>
            </w:r>
          </w:p>
        </w:tc>
      </w:tr>
      <w:tr w:rsidR="00AF45AF" w:rsidRPr="00AF45AF" w14:paraId="716D3D7D" w14:textId="77777777" w:rsidTr="000C0E78">
        <w:trPr>
          <w:trHeight w:val="20"/>
        </w:trPr>
        <w:tc>
          <w:tcPr>
            <w:tcW w:w="5000" w:type="pct"/>
            <w:shd w:val="clear" w:color="auto" w:fill="auto"/>
            <w:noWrap/>
            <w:hideMark/>
          </w:tcPr>
          <w:p w14:paraId="4F07985E"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17. Results (Ancillary analyses): Results of any other analyses performed, including subgroup analyses and adjusted analyses, distinguishing pre-specified from exploratory.</w:t>
            </w:r>
          </w:p>
        </w:tc>
      </w:tr>
      <w:tr w:rsidR="00AF45AF" w:rsidRPr="00AF45AF" w14:paraId="62C27236" w14:textId="77777777" w:rsidTr="000C0E78">
        <w:trPr>
          <w:trHeight w:val="20"/>
        </w:trPr>
        <w:tc>
          <w:tcPr>
            <w:tcW w:w="5000" w:type="pct"/>
            <w:shd w:val="clear" w:color="auto" w:fill="auto"/>
            <w:noWrap/>
            <w:hideMark/>
          </w:tcPr>
          <w:p w14:paraId="06DCE178"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18. Results (Harms): All important harms or unintended effects in each group.</w:t>
            </w:r>
          </w:p>
        </w:tc>
      </w:tr>
      <w:tr w:rsidR="00AF45AF" w:rsidRPr="00AF45AF" w14:paraId="38409C0B" w14:textId="77777777" w:rsidTr="000C0E78">
        <w:trPr>
          <w:trHeight w:val="20"/>
        </w:trPr>
        <w:tc>
          <w:tcPr>
            <w:tcW w:w="5000" w:type="pct"/>
            <w:shd w:val="clear" w:color="auto" w:fill="auto"/>
            <w:noWrap/>
            <w:hideMark/>
          </w:tcPr>
          <w:p w14:paraId="58A4759B"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19. Discussion (Limitations): Study limitations, addressing sources of potential bias, imprecision, and, if relevant, multiplicity of analyses.</w:t>
            </w:r>
          </w:p>
        </w:tc>
      </w:tr>
      <w:tr w:rsidR="00AF45AF" w:rsidRPr="00AF45AF" w14:paraId="554EC3A6" w14:textId="77777777" w:rsidTr="000C0E78">
        <w:trPr>
          <w:trHeight w:val="20"/>
        </w:trPr>
        <w:tc>
          <w:tcPr>
            <w:tcW w:w="5000" w:type="pct"/>
            <w:shd w:val="clear" w:color="auto" w:fill="auto"/>
            <w:noWrap/>
            <w:hideMark/>
          </w:tcPr>
          <w:p w14:paraId="21AF1895"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20. Discussion (Generalisability): Generalisability (external validity, applicability) of the study findings.</w:t>
            </w:r>
          </w:p>
        </w:tc>
      </w:tr>
      <w:tr w:rsidR="00AF45AF" w:rsidRPr="00AF45AF" w14:paraId="329DC2AC" w14:textId="77777777" w:rsidTr="000C0E78">
        <w:trPr>
          <w:trHeight w:val="20"/>
        </w:trPr>
        <w:tc>
          <w:tcPr>
            <w:tcW w:w="5000" w:type="pct"/>
            <w:shd w:val="clear" w:color="auto" w:fill="auto"/>
            <w:noWrap/>
            <w:hideMark/>
          </w:tcPr>
          <w:p w14:paraId="49B4A7FF"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21. Results (Interpretation): Interpretation consistent with results, balancing benefits and harms, and considering other relevant evidence.</w:t>
            </w:r>
          </w:p>
        </w:tc>
      </w:tr>
      <w:tr w:rsidR="00AF45AF" w:rsidRPr="00AF45AF" w14:paraId="2383872B" w14:textId="77777777" w:rsidTr="000C0E78">
        <w:trPr>
          <w:trHeight w:val="20"/>
        </w:trPr>
        <w:tc>
          <w:tcPr>
            <w:tcW w:w="5000" w:type="pct"/>
            <w:shd w:val="clear" w:color="auto" w:fill="auto"/>
            <w:noWrap/>
            <w:hideMark/>
          </w:tcPr>
          <w:p w14:paraId="6941FC93"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22. Other information (Registration): Registration number and name of study registry.</w:t>
            </w:r>
          </w:p>
        </w:tc>
      </w:tr>
      <w:tr w:rsidR="00AF45AF" w:rsidRPr="00AF45AF" w14:paraId="021936BA" w14:textId="77777777" w:rsidTr="000C0E78">
        <w:trPr>
          <w:trHeight w:val="20"/>
        </w:trPr>
        <w:tc>
          <w:tcPr>
            <w:tcW w:w="5000" w:type="pct"/>
            <w:shd w:val="clear" w:color="auto" w:fill="auto"/>
            <w:noWrap/>
            <w:hideMark/>
          </w:tcPr>
          <w:p w14:paraId="07E54874"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23. Other information (Protocol): Where the full study protocol can be accessed, if available.</w:t>
            </w:r>
          </w:p>
        </w:tc>
      </w:tr>
      <w:tr w:rsidR="00AF45AF" w:rsidRPr="00AF45AF" w14:paraId="0BB785FE" w14:textId="77777777" w:rsidTr="000C0E78">
        <w:trPr>
          <w:trHeight w:val="20"/>
        </w:trPr>
        <w:tc>
          <w:tcPr>
            <w:tcW w:w="5000" w:type="pct"/>
            <w:shd w:val="clear" w:color="auto" w:fill="auto"/>
            <w:noWrap/>
            <w:hideMark/>
          </w:tcPr>
          <w:p w14:paraId="1C5533F9"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24. Other information (Funding): Sources of funding and other support, role of funders.</w:t>
            </w:r>
          </w:p>
        </w:tc>
      </w:tr>
      <w:tr w:rsidR="00AF45AF" w:rsidRPr="00AF45AF" w14:paraId="731F4109" w14:textId="77777777" w:rsidTr="000C0E78">
        <w:trPr>
          <w:trHeight w:val="20"/>
        </w:trPr>
        <w:tc>
          <w:tcPr>
            <w:tcW w:w="5000" w:type="pct"/>
            <w:shd w:val="clear" w:color="auto" w:fill="auto"/>
            <w:noWrap/>
            <w:hideMark/>
          </w:tcPr>
          <w:p w14:paraId="1A9C240A" w14:textId="77777777" w:rsidR="00AF45AF" w:rsidRPr="00AF45AF" w:rsidRDefault="00AF45AF" w:rsidP="00AF45AF">
            <w:pPr>
              <w:spacing w:line="240" w:lineRule="auto"/>
              <w:rPr>
                <w:rFonts w:asciiTheme="minorHAnsi" w:hAnsiTheme="minorHAnsi" w:cstheme="minorHAnsi"/>
                <w:color w:val="000000"/>
                <w:sz w:val="20"/>
                <w:lang w:eastAsia="en-GB"/>
              </w:rPr>
            </w:pPr>
            <w:r w:rsidRPr="00AF45AF">
              <w:rPr>
                <w:rFonts w:asciiTheme="minorHAnsi" w:hAnsiTheme="minorHAnsi" w:cstheme="minorHAnsi"/>
                <w:color w:val="000000"/>
                <w:sz w:val="20"/>
                <w:lang w:eastAsia="en-GB"/>
              </w:rPr>
              <w:t>25. Other information (Data repository ): Report the use of any data repository.</w:t>
            </w:r>
          </w:p>
        </w:tc>
      </w:tr>
    </w:tbl>
    <w:p w14:paraId="1995B3C5" w14:textId="77777777" w:rsidR="0058165A" w:rsidRDefault="0058165A">
      <w:pPr>
        <w:rPr>
          <w:rFonts w:asciiTheme="minorHAnsi" w:hAnsiTheme="minorHAnsi" w:cstheme="minorHAnsi"/>
          <w:sz w:val="20"/>
        </w:rPr>
      </w:pPr>
    </w:p>
    <w:p w14:paraId="41AF05D9" w14:textId="77777777" w:rsidR="0058165A" w:rsidRDefault="0058165A">
      <w:pPr>
        <w:rPr>
          <w:rFonts w:asciiTheme="minorHAnsi" w:hAnsiTheme="minorHAnsi" w:cstheme="minorHAnsi"/>
          <w:sz w:val="20"/>
        </w:rPr>
      </w:pPr>
    </w:p>
    <w:p w14:paraId="3A10B266" w14:textId="77777777" w:rsidR="0058165A" w:rsidRDefault="0058165A">
      <w:pPr>
        <w:rPr>
          <w:rFonts w:asciiTheme="minorHAnsi" w:hAnsiTheme="minorHAnsi" w:cstheme="minorHAnsi"/>
          <w:sz w:val="20"/>
        </w:rPr>
      </w:pPr>
    </w:p>
    <w:tbl>
      <w:tblPr>
        <w:tblW w:w="13887"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3887"/>
      </w:tblGrid>
      <w:tr w:rsidR="008058D4" w:rsidRPr="006E3C9A" w14:paraId="3CC047AF" w14:textId="77777777" w:rsidTr="005B5D4D">
        <w:trPr>
          <w:trHeight w:val="20"/>
        </w:trPr>
        <w:tc>
          <w:tcPr>
            <w:tcW w:w="13887" w:type="dxa"/>
            <w:shd w:val="clear" w:color="auto" w:fill="F4B083" w:themeFill="accent2" w:themeFillTint="99"/>
            <w:noWrap/>
          </w:tcPr>
          <w:p w14:paraId="2DE81D7E" w14:textId="78095479" w:rsidR="008058D4" w:rsidRPr="006E3C9A" w:rsidRDefault="008058D4" w:rsidP="008058D4">
            <w:pPr>
              <w:spacing w:line="240" w:lineRule="auto"/>
              <w:rPr>
                <w:rFonts w:asciiTheme="minorHAnsi" w:hAnsiTheme="minorHAnsi" w:cstheme="minorHAnsi"/>
                <w:color w:val="000000"/>
                <w:sz w:val="20"/>
                <w:lang w:eastAsia="en-GB"/>
              </w:rPr>
            </w:pPr>
            <w:r w:rsidRPr="005B5D4D">
              <w:rPr>
                <w:rFonts w:asciiTheme="minorHAnsi" w:hAnsiTheme="minorHAnsi" w:cstheme="minorHAnsi"/>
                <w:b/>
                <w:bCs/>
                <w:color w:val="000000"/>
                <w:sz w:val="20"/>
                <w:lang w:eastAsia="en-GB"/>
              </w:rPr>
              <w:t xml:space="preserve">The CIDER checklist for Delphi </w:t>
            </w:r>
            <w:r w:rsidR="005B5D4D">
              <w:rPr>
                <w:rFonts w:asciiTheme="minorHAnsi" w:hAnsiTheme="minorHAnsi" w:cstheme="minorHAnsi"/>
                <w:b/>
                <w:bCs/>
                <w:color w:val="000000"/>
                <w:sz w:val="20"/>
                <w:lang w:eastAsia="en-GB"/>
              </w:rPr>
              <w:t>R</w:t>
            </w:r>
            <w:r w:rsidRPr="005B5D4D">
              <w:rPr>
                <w:rFonts w:asciiTheme="minorHAnsi" w:hAnsiTheme="minorHAnsi" w:cstheme="minorHAnsi"/>
                <w:b/>
                <w:bCs/>
                <w:color w:val="000000"/>
                <w:sz w:val="20"/>
                <w:lang w:eastAsia="en-GB"/>
              </w:rPr>
              <w:t>ound 1</w:t>
            </w:r>
          </w:p>
        </w:tc>
      </w:tr>
      <w:tr w:rsidR="006E3C9A" w:rsidRPr="006E3C9A" w14:paraId="33B5594E" w14:textId="77777777" w:rsidTr="008058D4">
        <w:trPr>
          <w:trHeight w:val="20"/>
        </w:trPr>
        <w:tc>
          <w:tcPr>
            <w:tcW w:w="13887" w:type="dxa"/>
            <w:shd w:val="clear" w:color="auto" w:fill="auto"/>
            <w:noWrap/>
            <w:hideMark/>
          </w:tcPr>
          <w:p w14:paraId="25045ECB"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1. Brief name: Provide the name or a phrase that clearly describes the intervention.</w:t>
            </w:r>
          </w:p>
        </w:tc>
      </w:tr>
      <w:tr w:rsidR="006E3C9A" w:rsidRPr="006E3C9A" w14:paraId="7780D653" w14:textId="77777777" w:rsidTr="008058D4">
        <w:trPr>
          <w:trHeight w:val="20"/>
        </w:trPr>
        <w:tc>
          <w:tcPr>
            <w:tcW w:w="13887" w:type="dxa"/>
            <w:shd w:val="clear" w:color="auto" w:fill="auto"/>
            <w:noWrap/>
            <w:hideMark/>
          </w:tcPr>
          <w:p w14:paraId="4F2FCAB8"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2. Why: Describe the rationale for intervention development with reference to theory or observations. </w:t>
            </w:r>
          </w:p>
        </w:tc>
      </w:tr>
      <w:tr w:rsidR="006E3C9A" w:rsidRPr="006E3C9A" w14:paraId="522D381F" w14:textId="77777777" w:rsidTr="008058D4">
        <w:trPr>
          <w:trHeight w:val="20"/>
        </w:trPr>
        <w:tc>
          <w:tcPr>
            <w:tcW w:w="13887" w:type="dxa"/>
            <w:shd w:val="clear" w:color="auto" w:fill="auto"/>
            <w:noWrap/>
            <w:hideMark/>
          </w:tcPr>
          <w:p w14:paraId="24AB140F"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3. What (materials): Describe learning objectives where appropriate. Describe any physical or informational materials used in the intervention, including those provided to participants or used in intervention delivery or training of intervention providers. Provide information on where the materials can be accessed. </w:t>
            </w:r>
          </w:p>
        </w:tc>
      </w:tr>
      <w:tr w:rsidR="006E3C9A" w:rsidRPr="006E3C9A" w14:paraId="3D1B4435" w14:textId="77777777" w:rsidTr="008058D4">
        <w:trPr>
          <w:trHeight w:val="20"/>
        </w:trPr>
        <w:tc>
          <w:tcPr>
            <w:tcW w:w="13887" w:type="dxa"/>
            <w:shd w:val="clear" w:color="auto" w:fill="auto"/>
            <w:noWrap/>
            <w:hideMark/>
          </w:tcPr>
          <w:p w14:paraId="2BCEF1B4"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4. What (procedures): Describe whether the intervention was embedded in the core curriculum (e.g. within lectures, seminars, workshops), assessment design, adaption to pedagogy, or outside of the core curriculum. If the intervention is curriculum embedded, describe whether the intervention was credited, compulsory, and/or assessed (add details of assessment if relevant). Describe the nature of any ‘home practice’ students were given.</w:t>
            </w:r>
          </w:p>
        </w:tc>
      </w:tr>
      <w:tr w:rsidR="006E3C9A" w:rsidRPr="006E3C9A" w14:paraId="5E84F717" w14:textId="77777777" w:rsidTr="008058D4">
        <w:trPr>
          <w:trHeight w:val="20"/>
        </w:trPr>
        <w:tc>
          <w:tcPr>
            <w:tcW w:w="13887" w:type="dxa"/>
            <w:shd w:val="clear" w:color="auto" w:fill="auto"/>
            <w:noWrap/>
            <w:hideMark/>
          </w:tcPr>
          <w:p w14:paraId="5A147979"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lastRenderedPageBreak/>
              <w:t>5. Intervention developer: Describe who designed the intervention and their professional background and expertise. Report whether the person who designed the intervention delivered the intervention and/or trained those delivering the intervention.</w:t>
            </w:r>
          </w:p>
        </w:tc>
      </w:tr>
      <w:tr w:rsidR="006E3C9A" w:rsidRPr="006E3C9A" w14:paraId="054AF7DE" w14:textId="77777777" w:rsidTr="008058D4">
        <w:trPr>
          <w:trHeight w:val="20"/>
        </w:trPr>
        <w:tc>
          <w:tcPr>
            <w:tcW w:w="13887" w:type="dxa"/>
            <w:shd w:val="clear" w:color="auto" w:fill="auto"/>
            <w:noWrap/>
            <w:hideMark/>
          </w:tcPr>
          <w:p w14:paraId="2E0808EB"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6. Who (for): Describe who the intervention was developed for and who could access it. Report if the intervention was open to all students across the institution or for a specific cohort. For data collected at baseline, report the participant’s demographics such as age, gender and ethnicity.</w:t>
            </w:r>
          </w:p>
        </w:tc>
      </w:tr>
      <w:tr w:rsidR="006E3C9A" w:rsidRPr="006E3C9A" w14:paraId="1405A43E" w14:textId="77777777" w:rsidTr="008058D4">
        <w:trPr>
          <w:trHeight w:val="20"/>
        </w:trPr>
        <w:tc>
          <w:tcPr>
            <w:tcW w:w="13887" w:type="dxa"/>
            <w:shd w:val="clear" w:color="auto" w:fill="auto"/>
            <w:noWrap/>
            <w:hideMark/>
          </w:tcPr>
          <w:p w14:paraId="2813A09E"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7. Incentives for participants: Describe any incentives offered to student participants.</w:t>
            </w:r>
          </w:p>
        </w:tc>
      </w:tr>
      <w:tr w:rsidR="006E3C9A" w:rsidRPr="006E3C9A" w14:paraId="773F5924" w14:textId="77777777" w:rsidTr="008058D4">
        <w:trPr>
          <w:trHeight w:val="20"/>
        </w:trPr>
        <w:tc>
          <w:tcPr>
            <w:tcW w:w="13887" w:type="dxa"/>
            <w:shd w:val="clear" w:color="auto" w:fill="auto"/>
            <w:noWrap/>
            <w:hideMark/>
          </w:tcPr>
          <w:p w14:paraId="377AA602"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8. Who (provided): Describe the intervention provider. Comment on any prior relationship between students and providers. Describe their expertise, professional discipline, background and any specific training given.</w:t>
            </w:r>
          </w:p>
        </w:tc>
      </w:tr>
      <w:tr w:rsidR="006E3C9A" w:rsidRPr="006E3C9A" w14:paraId="7439BBBC" w14:textId="77777777" w:rsidTr="008058D4">
        <w:trPr>
          <w:trHeight w:val="20"/>
        </w:trPr>
        <w:tc>
          <w:tcPr>
            <w:tcW w:w="13887" w:type="dxa"/>
            <w:shd w:val="clear" w:color="auto" w:fill="auto"/>
            <w:noWrap/>
            <w:hideMark/>
          </w:tcPr>
          <w:p w14:paraId="544B9FAE"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9. How: Describe the modes of delivery (such as face-to-face, including lectures, seminars or workshops; or by some other mechanism, such as the internet or telephone) of the intervention and whether it was provided individually or in a group. Report the ratio of students to instructors.</w:t>
            </w:r>
          </w:p>
        </w:tc>
      </w:tr>
      <w:tr w:rsidR="006E3C9A" w:rsidRPr="006E3C9A" w14:paraId="7BB4E72C" w14:textId="77777777" w:rsidTr="008058D4">
        <w:trPr>
          <w:trHeight w:val="20"/>
        </w:trPr>
        <w:tc>
          <w:tcPr>
            <w:tcW w:w="13887" w:type="dxa"/>
            <w:shd w:val="clear" w:color="auto" w:fill="auto"/>
            <w:noWrap/>
            <w:hideMark/>
          </w:tcPr>
          <w:p w14:paraId="65E42038"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10a. Where (Setting): Describe the setting of the intervention, for example, the nature of the institution (urban or rural; school, further education, higher education; campus, commuter, distance-learning university). Report the size of the institution, i.e. total student population—comment on whether the study was conducted across one or multiple institutions.</w:t>
            </w:r>
          </w:p>
        </w:tc>
      </w:tr>
      <w:tr w:rsidR="006E3C9A" w:rsidRPr="006E3C9A" w14:paraId="5FF255CE" w14:textId="77777777" w:rsidTr="008058D4">
        <w:trPr>
          <w:trHeight w:val="20"/>
        </w:trPr>
        <w:tc>
          <w:tcPr>
            <w:tcW w:w="13887" w:type="dxa"/>
            <w:shd w:val="clear" w:color="auto" w:fill="auto"/>
            <w:noWrap/>
            <w:hideMark/>
          </w:tcPr>
          <w:p w14:paraId="6615733A"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10b. Where (Location): Describe the type(s) of location(s) where the intervention occurred (e.g. classroom, lecture theatre, online, workplace placement, off-campus visits, green space), including any necessary infrastructure or relevant features (e.g. size of space).</w:t>
            </w:r>
          </w:p>
        </w:tc>
      </w:tr>
      <w:tr w:rsidR="006E3C9A" w:rsidRPr="006E3C9A" w14:paraId="21B46422" w14:textId="77777777" w:rsidTr="008058D4">
        <w:trPr>
          <w:trHeight w:val="20"/>
        </w:trPr>
        <w:tc>
          <w:tcPr>
            <w:tcW w:w="13887" w:type="dxa"/>
            <w:shd w:val="clear" w:color="auto" w:fill="auto"/>
            <w:noWrap/>
            <w:hideMark/>
          </w:tcPr>
          <w:p w14:paraId="6ED2A297"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11. When and how much: Describe the number of times the intervention was delivered and over what period of time including the number of sessions (and for any home practice where relevant). If the content is self-paced, report how long the content was designed to be completed in (e.g. 30 hours across 2 semesters) and what guidance was given to the students. Comment on the time of year/semester the intervention was delivered, including any other time-appropriate information, e.g., delivered close to the exam period.</w:t>
            </w:r>
          </w:p>
        </w:tc>
      </w:tr>
      <w:tr w:rsidR="006E3C9A" w:rsidRPr="006E3C9A" w14:paraId="566C8BFA" w14:textId="77777777" w:rsidTr="008058D4">
        <w:trPr>
          <w:trHeight w:val="20"/>
        </w:trPr>
        <w:tc>
          <w:tcPr>
            <w:tcW w:w="13887" w:type="dxa"/>
            <w:shd w:val="clear" w:color="auto" w:fill="auto"/>
            <w:noWrap/>
            <w:hideMark/>
          </w:tcPr>
          <w:p w14:paraId="207227C6"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12. Modifications: If the intervention was modified during the course of the study, describe the changes (what, why, when, and how) and the reasons for the changes.  </w:t>
            </w:r>
          </w:p>
        </w:tc>
      </w:tr>
      <w:tr w:rsidR="006E3C9A" w:rsidRPr="006E3C9A" w14:paraId="2A9AB03C" w14:textId="77777777" w:rsidTr="008058D4">
        <w:trPr>
          <w:trHeight w:val="20"/>
        </w:trPr>
        <w:tc>
          <w:tcPr>
            <w:tcW w:w="13887" w:type="dxa"/>
            <w:shd w:val="clear" w:color="auto" w:fill="auto"/>
            <w:noWrap/>
            <w:hideMark/>
          </w:tcPr>
          <w:p w14:paraId="1D42E6BD"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13a. How well (uptake): Describe the student’s attendance, including how this was assessed and by whom. Describe any strategies that were used to facilitate attendance.</w:t>
            </w:r>
          </w:p>
        </w:tc>
      </w:tr>
      <w:tr w:rsidR="006E3C9A" w:rsidRPr="006E3C9A" w14:paraId="26D2D05B" w14:textId="77777777" w:rsidTr="008058D4">
        <w:trPr>
          <w:trHeight w:val="20"/>
        </w:trPr>
        <w:tc>
          <w:tcPr>
            <w:tcW w:w="13887" w:type="dxa"/>
            <w:shd w:val="clear" w:color="auto" w:fill="auto"/>
            <w:noWrap/>
            <w:hideMark/>
          </w:tcPr>
          <w:p w14:paraId="0B67C3E5"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13b How well (observation or feedback): Describe any form of observation and assessment of the intervention delivery, i.e. teacher/trainer observation and student satisfaction.</w:t>
            </w:r>
          </w:p>
        </w:tc>
      </w:tr>
      <w:tr w:rsidR="006E3C9A" w:rsidRPr="006E3C9A" w14:paraId="2D9CCFA6" w14:textId="77777777" w:rsidTr="008058D4">
        <w:trPr>
          <w:trHeight w:val="20"/>
        </w:trPr>
        <w:tc>
          <w:tcPr>
            <w:tcW w:w="13887" w:type="dxa"/>
            <w:shd w:val="clear" w:color="auto" w:fill="auto"/>
            <w:noWrap/>
            <w:hideMark/>
          </w:tcPr>
          <w:p w14:paraId="008FF453"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13c. How well (delivered as planned) Describe the extent to which the following features were delivered as planned (i.e. originally designed): who the intervention was for (was the sample representative of the student cohort in terms of measured demographics), intervention materials, procedures, who instructed/delivered the sessions, mode of delivery, location, the number of sessions, their frequency, timing and duration of the intervention.</w:t>
            </w:r>
          </w:p>
        </w:tc>
      </w:tr>
      <w:tr w:rsidR="006E3C9A" w:rsidRPr="006E3C9A" w14:paraId="12DC7517" w14:textId="77777777" w:rsidTr="008058D4">
        <w:trPr>
          <w:trHeight w:val="20"/>
        </w:trPr>
        <w:tc>
          <w:tcPr>
            <w:tcW w:w="13887" w:type="dxa"/>
            <w:shd w:val="clear" w:color="auto" w:fill="auto"/>
            <w:noWrap/>
            <w:hideMark/>
          </w:tcPr>
          <w:p w14:paraId="73D6CF52" w14:textId="77777777" w:rsidR="006E3C9A" w:rsidRPr="006E3C9A" w:rsidRDefault="006E3C9A" w:rsidP="008058D4">
            <w:pPr>
              <w:spacing w:line="240" w:lineRule="auto"/>
              <w:rPr>
                <w:rFonts w:asciiTheme="minorHAnsi" w:hAnsiTheme="minorHAnsi" w:cstheme="minorHAnsi"/>
                <w:color w:val="000000"/>
                <w:sz w:val="20"/>
                <w:lang w:eastAsia="en-GB"/>
              </w:rPr>
            </w:pPr>
            <w:r w:rsidRPr="006E3C9A">
              <w:rPr>
                <w:rFonts w:asciiTheme="minorHAnsi" w:hAnsiTheme="minorHAnsi" w:cstheme="minorHAnsi"/>
                <w:color w:val="000000"/>
                <w:sz w:val="20"/>
                <w:lang w:eastAsia="en-GB"/>
              </w:rPr>
              <w:t>13d. How well (direct measurements): Report whether the outcome of the intervention was directly measured, e.g. in a stress management intervention, was stress measured pre and post-intervention. </w:t>
            </w:r>
          </w:p>
        </w:tc>
      </w:tr>
    </w:tbl>
    <w:p w14:paraId="4E910A37" w14:textId="77777777" w:rsidR="000C0E78" w:rsidRDefault="000C0E78">
      <w:pPr>
        <w:rPr>
          <w:rFonts w:asciiTheme="minorHAnsi" w:hAnsiTheme="minorHAnsi" w:cstheme="minorHAnsi"/>
          <w:sz w:val="20"/>
        </w:rPr>
      </w:pPr>
    </w:p>
    <w:p w14:paraId="3F18DEF8" w14:textId="77777777" w:rsidR="000C0E78" w:rsidRDefault="000C0E78">
      <w:pPr>
        <w:rPr>
          <w:rFonts w:asciiTheme="minorHAnsi" w:hAnsiTheme="minorHAnsi" w:cstheme="minorHAnsi"/>
          <w:sz w:val="20"/>
        </w:rPr>
      </w:pPr>
    </w:p>
    <w:p w14:paraId="71EC3F7A" w14:textId="77777777" w:rsidR="000C0E78" w:rsidRDefault="000C0E78">
      <w:pPr>
        <w:rPr>
          <w:rFonts w:asciiTheme="minorHAnsi" w:hAnsiTheme="minorHAnsi" w:cstheme="minorHAnsi"/>
          <w:sz w:val="20"/>
        </w:rPr>
      </w:pPr>
    </w:p>
    <w:p w14:paraId="7451B1E9" w14:textId="77777777" w:rsidR="000C0E78" w:rsidRDefault="000C0E78">
      <w:pPr>
        <w:rPr>
          <w:rFonts w:asciiTheme="minorHAnsi" w:hAnsiTheme="minorHAnsi" w:cstheme="minorHAnsi"/>
          <w:sz w:val="20"/>
        </w:rPr>
      </w:pPr>
    </w:p>
    <w:p w14:paraId="4BD76981" w14:textId="77777777" w:rsidR="000C0E78" w:rsidRDefault="000C0E78">
      <w:pPr>
        <w:rPr>
          <w:rFonts w:asciiTheme="minorHAnsi" w:hAnsiTheme="minorHAnsi" w:cstheme="minorHAnsi"/>
          <w:sz w:val="20"/>
        </w:rPr>
      </w:pPr>
    </w:p>
    <w:p w14:paraId="47E070C4" w14:textId="44E27093" w:rsidR="002E16DD" w:rsidRPr="004E1018" w:rsidRDefault="002E16DD" w:rsidP="002E16DD">
      <w:pPr>
        <w:pStyle w:val="Heading2"/>
        <w:rPr>
          <w:rFonts w:cstheme="majorHAnsi"/>
        </w:rPr>
      </w:pPr>
      <w:r w:rsidRPr="004E1018">
        <w:rPr>
          <w:rFonts w:cstheme="majorHAnsi"/>
        </w:rPr>
        <w:lastRenderedPageBreak/>
        <w:t>Supplementary S3:  CLOSER and CIDER checklist</w:t>
      </w:r>
      <w:r w:rsidR="007F31DA" w:rsidRPr="004E1018">
        <w:rPr>
          <w:rFonts w:cstheme="majorHAnsi"/>
        </w:rPr>
        <w:t xml:space="preserve"> feedback from </w:t>
      </w:r>
      <w:r w:rsidRPr="004E1018">
        <w:rPr>
          <w:rFonts w:cstheme="majorHAnsi"/>
        </w:rPr>
        <w:t xml:space="preserve">Stage 3 Delphi Round </w:t>
      </w:r>
      <w:r w:rsidR="007F31DA" w:rsidRPr="004E1018">
        <w:rPr>
          <w:rFonts w:cstheme="majorHAnsi"/>
        </w:rPr>
        <w:t>1</w:t>
      </w:r>
      <w:r w:rsidR="00840A79" w:rsidRPr="004E1018">
        <w:rPr>
          <w:rFonts w:cstheme="majorHAnsi"/>
        </w:rPr>
        <w:t xml:space="preserve"> (ready for Stage 4 Delphi Round 2)</w:t>
      </w:r>
    </w:p>
    <w:tbl>
      <w:tblPr>
        <w:tblStyle w:val="TableGrid"/>
        <w:tblW w:w="14095" w:type="dxa"/>
        <w:tblInd w:w="-147" w:type="dxa"/>
        <w:tblLook w:val="04A0" w:firstRow="1" w:lastRow="0" w:firstColumn="1" w:lastColumn="0" w:noHBand="0" w:noVBand="1"/>
      </w:tblPr>
      <w:tblGrid>
        <w:gridCol w:w="2770"/>
        <w:gridCol w:w="620"/>
        <w:gridCol w:w="2362"/>
        <w:gridCol w:w="2370"/>
        <w:gridCol w:w="2302"/>
        <w:gridCol w:w="3671"/>
      </w:tblGrid>
      <w:tr w:rsidR="009B6CE0" w:rsidRPr="009B6CE0" w14:paraId="38A1932A" w14:textId="77777777" w:rsidTr="005B5D4D">
        <w:tc>
          <w:tcPr>
            <w:tcW w:w="14095" w:type="dxa"/>
            <w:gridSpan w:val="6"/>
            <w:shd w:val="clear" w:color="auto" w:fill="8EAADB" w:themeFill="accent1" w:themeFillTint="99"/>
          </w:tcPr>
          <w:p w14:paraId="56F2B89F" w14:textId="15BF6889" w:rsidR="009B6CE0" w:rsidRPr="009B6CE0" w:rsidRDefault="00013029" w:rsidP="009B6CE0">
            <w:pPr>
              <w:rPr>
                <w:rFonts w:asciiTheme="minorHAnsi" w:hAnsiTheme="minorHAnsi" w:cstheme="minorHAnsi"/>
                <w:b/>
                <w:bCs/>
                <w:sz w:val="20"/>
              </w:rPr>
            </w:pPr>
            <w:r w:rsidRPr="009B6CE0">
              <w:rPr>
                <w:rFonts w:asciiTheme="minorHAnsi" w:hAnsiTheme="minorHAnsi" w:cstheme="minorHAnsi"/>
                <w:b/>
                <w:bCs/>
                <w:sz w:val="20"/>
              </w:rPr>
              <w:t>CLOSER checklist</w:t>
            </w:r>
            <w:r>
              <w:rPr>
                <w:rFonts w:asciiTheme="minorHAnsi" w:hAnsiTheme="minorHAnsi" w:cstheme="minorHAnsi"/>
                <w:b/>
                <w:bCs/>
                <w:sz w:val="20"/>
              </w:rPr>
              <w:t xml:space="preserve"> survey </w:t>
            </w:r>
            <w:r w:rsidRPr="009B6CE0">
              <w:rPr>
                <w:rFonts w:asciiTheme="minorHAnsi" w:hAnsiTheme="minorHAnsi" w:cstheme="minorHAnsi"/>
                <w:b/>
                <w:bCs/>
                <w:sz w:val="20"/>
              </w:rPr>
              <w:t>responses</w:t>
            </w:r>
            <w:r>
              <w:rPr>
                <w:rFonts w:asciiTheme="minorHAnsi" w:hAnsiTheme="minorHAnsi" w:cstheme="minorHAnsi"/>
                <w:b/>
                <w:bCs/>
                <w:sz w:val="20"/>
              </w:rPr>
              <w:t>,</w:t>
            </w:r>
            <w:r w:rsidRPr="009B6CE0">
              <w:rPr>
                <w:rFonts w:asciiTheme="minorHAnsi" w:hAnsiTheme="minorHAnsi" w:cstheme="minorHAnsi"/>
                <w:b/>
                <w:bCs/>
                <w:sz w:val="20"/>
              </w:rPr>
              <w:t xml:space="preserve"> </w:t>
            </w:r>
            <w:r>
              <w:rPr>
                <w:rFonts w:asciiTheme="minorHAnsi" w:hAnsiTheme="minorHAnsi" w:cstheme="minorHAnsi"/>
                <w:b/>
                <w:bCs/>
                <w:sz w:val="20"/>
              </w:rPr>
              <w:t xml:space="preserve">item </w:t>
            </w:r>
            <w:r w:rsidRPr="009B6CE0">
              <w:rPr>
                <w:rFonts w:asciiTheme="minorHAnsi" w:hAnsiTheme="minorHAnsi" w:cstheme="minorHAnsi"/>
                <w:b/>
                <w:bCs/>
                <w:sz w:val="20"/>
              </w:rPr>
              <w:t>adaptions</w:t>
            </w:r>
            <w:r>
              <w:rPr>
                <w:rFonts w:asciiTheme="minorHAnsi" w:hAnsiTheme="minorHAnsi" w:cstheme="minorHAnsi"/>
                <w:b/>
                <w:bCs/>
                <w:sz w:val="20"/>
              </w:rPr>
              <w:t xml:space="preserve"> and authorship team response to </w:t>
            </w:r>
            <w:r w:rsidRPr="009B6CE0">
              <w:rPr>
                <w:rFonts w:asciiTheme="minorHAnsi" w:hAnsiTheme="minorHAnsi" w:cstheme="minorHAnsi"/>
                <w:b/>
                <w:bCs/>
                <w:sz w:val="20"/>
              </w:rPr>
              <w:t>feedback</w:t>
            </w:r>
            <w:r>
              <w:rPr>
                <w:rFonts w:asciiTheme="minorHAnsi" w:hAnsiTheme="minorHAnsi" w:cstheme="minorHAnsi"/>
                <w:b/>
                <w:bCs/>
                <w:sz w:val="20"/>
              </w:rPr>
              <w:t xml:space="preserve"> from Delphi Round 1</w:t>
            </w:r>
          </w:p>
        </w:tc>
      </w:tr>
      <w:tr w:rsidR="009B6CE0" w:rsidRPr="009B6CE0" w14:paraId="3A0A2031" w14:textId="77777777" w:rsidTr="005B5D4D">
        <w:tc>
          <w:tcPr>
            <w:tcW w:w="2770" w:type="dxa"/>
            <w:shd w:val="clear" w:color="auto" w:fill="auto"/>
          </w:tcPr>
          <w:p w14:paraId="29977F36" w14:textId="77777777" w:rsidR="009B6CE0" w:rsidRPr="009B6CE0" w:rsidRDefault="009B6CE0" w:rsidP="009B6CE0">
            <w:pPr>
              <w:pStyle w:val="TableHeader"/>
              <w:rPr>
                <w:rFonts w:asciiTheme="minorHAnsi" w:hAnsiTheme="minorHAnsi" w:cstheme="minorHAnsi"/>
                <w:sz w:val="20"/>
              </w:rPr>
            </w:pPr>
            <w:r w:rsidRPr="009B6CE0">
              <w:rPr>
                <w:rFonts w:asciiTheme="minorHAnsi" w:hAnsiTheme="minorHAnsi" w:cstheme="minorHAnsi"/>
                <w:sz w:val="20"/>
              </w:rPr>
              <w:t>Section/Topic</w:t>
            </w:r>
          </w:p>
          <w:p w14:paraId="33F80300" w14:textId="77777777" w:rsidR="009B6CE0" w:rsidRPr="009B6CE0" w:rsidRDefault="009B6CE0" w:rsidP="009B6CE0">
            <w:pPr>
              <w:pStyle w:val="TableHeader"/>
              <w:rPr>
                <w:rFonts w:asciiTheme="minorHAnsi" w:hAnsiTheme="minorHAnsi" w:cstheme="minorHAnsi"/>
                <w:sz w:val="20"/>
              </w:rPr>
            </w:pPr>
          </w:p>
          <w:p w14:paraId="4C97DC4F" w14:textId="77777777" w:rsidR="009B6CE0" w:rsidRPr="009B6CE0" w:rsidRDefault="009B6CE0" w:rsidP="009B6CE0">
            <w:pPr>
              <w:rPr>
                <w:rFonts w:asciiTheme="minorHAnsi" w:hAnsiTheme="minorHAnsi" w:cstheme="minorHAnsi"/>
                <w:sz w:val="20"/>
              </w:rPr>
            </w:pPr>
          </w:p>
        </w:tc>
        <w:tc>
          <w:tcPr>
            <w:tcW w:w="620" w:type="dxa"/>
            <w:shd w:val="clear" w:color="auto" w:fill="auto"/>
          </w:tcPr>
          <w:p w14:paraId="78EB9D36" w14:textId="77777777" w:rsidR="009B6CE0" w:rsidRPr="009B6CE0" w:rsidRDefault="009B6CE0" w:rsidP="009B6CE0">
            <w:pPr>
              <w:pStyle w:val="TableHeader"/>
              <w:rPr>
                <w:rFonts w:asciiTheme="minorHAnsi" w:hAnsiTheme="minorHAnsi" w:cstheme="minorHAnsi"/>
                <w:sz w:val="20"/>
              </w:rPr>
            </w:pPr>
            <w:r w:rsidRPr="009B6CE0">
              <w:rPr>
                <w:rFonts w:asciiTheme="minorHAnsi" w:hAnsiTheme="minorHAnsi" w:cstheme="minorHAnsi"/>
                <w:sz w:val="20"/>
              </w:rPr>
              <w:t>Item No</w:t>
            </w:r>
          </w:p>
          <w:p w14:paraId="01FB0AA5" w14:textId="77777777" w:rsidR="009B6CE0" w:rsidRPr="009B6CE0" w:rsidRDefault="009B6CE0" w:rsidP="009B6CE0">
            <w:pPr>
              <w:pStyle w:val="TableHeader"/>
              <w:rPr>
                <w:rFonts w:asciiTheme="minorHAnsi" w:hAnsiTheme="minorHAnsi" w:cstheme="minorHAnsi"/>
                <w:sz w:val="20"/>
              </w:rPr>
            </w:pPr>
          </w:p>
          <w:p w14:paraId="16D41052" w14:textId="77777777" w:rsidR="009B6CE0" w:rsidRPr="009B6CE0" w:rsidRDefault="009B6CE0" w:rsidP="009B6CE0">
            <w:pPr>
              <w:rPr>
                <w:rFonts w:asciiTheme="minorHAnsi" w:hAnsiTheme="minorHAnsi" w:cstheme="minorHAnsi"/>
                <w:sz w:val="20"/>
              </w:rPr>
            </w:pPr>
          </w:p>
        </w:tc>
        <w:tc>
          <w:tcPr>
            <w:tcW w:w="2362" w:type="dxa"/>
            <w:shd w:val="clear" w:color="auto" w:fill="auto"/>
          </w:tcPr>
          <w:p w14:paraId="6082CBFE" w14:textId="77777777" w:rsidR="009B6CE0" w:rsidRPr="009B6CE0" w:rsidRDefault="009B6CE0" w:rsidP="009B6CE0">
            <w:pPr>
              <w:rPr>
                <w:rFonts w:asciiTheme="minorHAnsi" w:hAnsiTheme="minorHAnsi" w:cstheme="minorHAnsi"/>
                <w:b/>
                <w:sz w:val="20"/>
              </w:rPr>
            </w:pPr>
            <w:r w:rsidRPr="004E1018">
              <w:rPr>
                <w:rFonts w:asciiTheme="minorHAnsi" w:hAnsiTheme="minorHAnsi" w:cstheme="minorHAnsi"/>
                <w:b/>
                <w:sz w:val="20"/>
              </w:rPr>
              <w:t>Most common survey response from Delphi round 1 (mode)</w:t>
            </w:r>
          </w:p>
        </w:tc>
        <w:tc>
          <w:tcPr>
            <w:tcW w:w="2370" w:type="dxa"/>
            <w:shd w:val="clear" w:color="auto" w:fill="auto"/>
          </w:tcPr>
          <w:p w14:paraId="14D8B494" w14:textId="77777777" w:rsidR="009B6CE0" w:rsidRPr="009B6CE0" w:rsidRDefault="009B6CE0" w:rsidP="009B6CE0">
            <w:pPr>
              <w:rPr>
                <w:rFonts w:asciiTheme="minorHAnsi" w:hAnsiTheme="minorHAnsi" w:cstheme="minorHAnsi"/>
                <w:b/>
                <w:sz w:val="20"/>
              </w:rPr>
            </w:pPr>
            <w:r w:rsidRPr="009B6CE0">
              <w:rPr>
                <w:rFonts w:asciiTheme="minorHAnsi" w:hAnsiTheme="minorHAnsi" w:cstheme="minorHAnsi"/>
                <w:b/>
                <w:sz w:val="20"/>
              </w:rPr>
              <w:t>CLOSER checklist item before Delphi round 1</w:t>
            </w:r>
          </w:p>
        </w:tc>
        <w:tc>
          <w:tcPr>
            <w:tcW w:w="2302" w:type="dxa"/>
            <w:shd w:val="clear" w:color="auto" w:fill="auto"/>
          </w:tcPr>
          <w:p w14:paraId="58945B6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b/>
                <w:bCs/>
                <w:sz w:val="20"/>
              </w:rPr>
              <w:t xml:space="preserve"> CLOSER checklist item after Delphi round 1 feedback</w:t>
            </w:r>
          </w:p>
        </w:tc>
        <w:tc>
          <w:tcPr>
            <w:tcW w:w="3671" w:type="dxa"/>
            <w:shd w:val="clear" w:color="auto" w:fill="auto"/>
          </w:tcPr>
          <w:p w14:paraId="4E8406EA"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b/>
                <w:bCs/>
                <w:sz w:val="20"/>
              </w:rPr>
              <w:t xml:space="preserve">Notes on our response to Delphi 1 feedback </w:t>
            </w:r>
          </w:p>
        </w:tc>
      </w:tr>
      <w:tr w:rsidR="009B6CE0" w:rsidRPr="009B6CE0" w14:paraId="23EF60AC" w14:textId="77777777" w:rsidTr="009B6CE0">
        <w:tc>
          <w:tcPr>
            <w:tcW w:w="2770" w:type="dxa"/>
          </w:tcPr>
          <w:p w14:paraId="3181C1D5"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 xml:space="preserve">Abstract </w:t>
            </w:r>
          </w:p>
        </w:tc>
        <w:tc>
          <w:tcPr>
            <w:tcW w:w="620" w:type="dxa"/>
          </w:tcPr>
          <w:p w14:paraId="59F5CD89"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1a</w:t>
            </w:r>
          </w:p>
        </w:tc>
        <w:tc>
          <w:tcPr>
            <w:tcW w:w="2362" w:type="dxa"/>
          </w:tcPr>
          <w:p w14:paraId="45DAF3B6" w14:textId="53164E0C" w:rsidR="009B6CE0" w:rsidRPr="009B6CE0" w:rsidRDefault="00CE4A32"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7BC45904"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Structured summary of design, methods, results, and conclusions. </w:t>
            </w:r>
          </w:p>
        </w:tc>
        <w:tc>
          <w:tcPr>
            <w:tcW w:w="2302" w:type="dxa"/>
          </w:tcPr>
          <w:p w14:paraId="3697EEB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Structured summary of design, methods, results, and conclusions.</w:t>
            </w:r>
          </w:p>
        </w:tc>
        <w:tc>
          <w:tcPr>
            <w:tcW w:w="3671" w:type="dxa"/>
          </w:tcPr>
          <w:p w14:paraId="7DAE5492"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No feedback for this item. </w:t>
            </w:r>
          </w:p>
        </w:tc>
      </w:tr>
      <w:tr w:rsidR="009B6CE0" w:rsidRPr="009B6CE0" w14:paraId="4D3EE97E" w14:textId="77777777" w:rsidTr="009B6CE0">
        <w:tc>
          <w:tcPr>
            <w:tcW w:w="2770" w:type="dxa"/>
          </w:tcPr>
          <w:p w14:paraId="315C753C"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Introduction: Background and objectives</w:t>
            </w:r>
          </w:p>
        </w:tc>
        <w:tc>
          <w:tcPr>
            <w:tcW w:w="620" w:type="dxa"/>
          </w:tcPr>
          <w:p w14:paraId="430A54F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2a</w:t>
            </w:r>
          </w:p>
        </w:tc>
        <w:tc>
          <w:tcPr>
            <w:tcW w:w="2362" w:type="dxa"/>
          </w:tcPr>
          <w:p w14:paraId="7E6A5D38" w14:textId="5FF0760E" w:rsidR="009B6CE0" w:rsidRPr="009B6CE0" w:rsidRDefault="00B466FE"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5187373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Background and explanation of rationale. Refer to item 3 in the CIDER checklist. </w:t>
            </w:r>
          </w:p>
        </w:tc>
        <w:tc>
          <w:tcPr>
            <w:tcW w:w="2302" w:type="dxa"/>
          </w:tcPr>
          <w:p w14:paraId="4B5DF4D9"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Background and explanation of rationale for study. </w:t>
            </w:r>
          </w:p>
        </w:tc>
        <w:tc>
          <w:tcPr>
            <w:tcW w:w="3671" w:type="dxa"/>
          </w:tcPr>
          <w:p w14:paraId="6E8707B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The reference to the CIDER checklist here was confusing, therefore it has been removed. This item is to encourage the use of an introduction section that provides background and rationale for the study. We refer to the CIDER checklist in item 5a only. </w:t>
            </w:r>
          </w:p>
        </w:tc>
      </w:tr>
      <w:tr w:rsidR="009B6CE0" w:rsidRPr="009B6CE0" w14:paraId="0B249F76" w14:textId="77777777" w:rsidTr="009B6CE0">
        <w:tc>
          <w:tcPr>
            <w:tcW w:w="2770" w:type="dxa"/>
          </w:tcPr>
          <w:p w14:paraId="019058AD"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Introduction: Background and objectives</w:t>
            </w:r>
          </w:p>
        </w:tc>
        <w:tc>
          <w:tcPr>
            <w:tcW w:w="620" w:type="dxa"/>
          </w:tcPr>
          <w:p w14:paraId="19A6866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2b</w:t>
            </w:r>
          </w:p>
        </w:tc>
        <w:tc>
          <w:tcPr>
            <w:tcW w:w="2362" w:type="dxa"/>
          </w:tcPr>
          <w:p w14:paraId="247F78BC" w14:textId="26EDD499" w:rsidR="009B6CE0" w:rsidRPr="009B6CE0" w:rsidRDefault="00B466FE"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49479CAD"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Specific objectives or hypotheses.</w:t>
            </w:r>
          </w:p>
        </w:tc>
        <w:tc>
          <w:tcPr>
            <w:tcW w:w="2302" w:type="dxa"/>
          </w:tcPr>
          <w:p w14:paraId="5B5268E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Succinctly state: (i) overall aim of the intervention, (ii) any specific objective(s), (iii) study hypotheses or research questions.  </w:t>
            </w:r>
          </w:p>
        </w:tc>
        <w:tc>
          <w:tcPr>
            <w:tcW w:w="3671" w:type="dxa"/>
          </w:tcPr>
          <w:p w14:paraId="038F7C8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We have adapted the language in this item for clarity.</w:t>
            </w:r>
          </w:p>
          <w:p w14:paraId="32A8FE44" w14:textId="77777777" w:rsidR="009B6CE0" w:rsidRPr="009B6CE0" w:rsidRDefault="009B6CE0" w:rsidP="009B6CE0">
            <w:pPr>
              <w:rPr>
                <w:rFonts w:asciiTheme="minorHAnsi" w:hAnsiTheme="minorHAnsi" w:cstheme="minorHAnsi"/>
                <w:sz w:val="20"/>
              </w:rPr>
            </w:pPr>
          </w:p>
          <w:p w14:paraId="182F4B8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In our accompanying manuscript, we will justify why we recommend the inclusion of aims, objectives and hypotheses in quantitative research. We will also provide examples. </w:t>
            </w:r>
          </w:p>
          <w:p w14:paraId="69711ED5" w14:textId="77777777" w:rsidR="009B6CE0" w:rsidRPr="009B6CE0" w:rsidRDefault="009B6CE0" w:rsidP="009B6CE0">
            <w:pPr>
              <w:rPr>
                <w:rFonts w:asciiTheme="minorHAnsi" w:hAnsiTheme="minorHAnsi" w:cstheme="minorHAnsi"/>
                <w:sz w:val="20"/>
              </w:rPr>
            </w:pPr>
          </w:p>
          <w:p w14:paraId="33B8B256" w14:textId="77777777" w:rsidR="009B6CE0" w:rsidRPr="009B6CE0" w:rsidRDefault="009B6CE0" w:rsidP="009B6CE0">
            <w:pPr>
              <w:rPr>
                <w:rFonts w:asciiTheme="minorHAnsi" w:hAnsiTheme="minorHAnsi" w:cstheme="minorHAnsi"/>
                <w:sz w:val="20"/>
              </w:rPr>
            </w:pPr>
          </w:p>
          <w:p w14:paraId="4F9E68BB" w14:textId="77777777" w:rsidR="009B6CE0" w:rsidRPr="009B6CE0" w:rsidRDefault="009B6CE0" w:rsidP="009B6CE0">
            <w:pPr>
              <w:rPr>
                <w:rFonts w:asciiTheme="minorHAnsi" w:hAnsiTheme="minorHAnsi" w:cstheme="minorHAnsi"/>
                <w:sz w:val="20"/>
              </w:rPr>
            </w:pPr>
          </w:p>
        </w:tc>
      </w:tr>
      <w:tr w:rsidR="009B6CE0" w:rsidRPr="009B6CE0" w14:paraId="6239755D" w14:textId="77777777" w:rsidTr="009B6CE0">
        <w:tc>
          <w:tcPr>
            <w:tcW w:w="2770" w:type="dxa"/>
          </w:tcPr>
          <w:p w14:paraId="170616F6"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Study design</w:t>
            </w:r>
          </w:p>
        </w:tc>
        <w:tc>
          <w:tcPr>
            <w:tcW w:w="620" w:type="dxa"/>
          </w:tcPr>
          <w:p w14:paraId="5FAB8B7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3a</w:t>
            </w:r>
          </w:p>
        </w:tc>
        <w:tc>
          <w:tcPr>
            <w:tcW w:w="2362" w:type="dxa"/>
          </w:tcPr>
          <w:p w14:paraId="53126BF6" w14:textId="0D01BF70" w:rsidR="009B6CE0" w:rsidRPr="009B6CE0" w:rsidRDefault="00B466FE"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04C48F64"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Description of study design (such as RCT, non-</w:t>
            </w:r>
            <w:r w:rsidRPr="009B6CE0">
              <w:rPr>
                <w:rFonts w:asciiTheme="minorHAnsi" w:hAnsiTheme="minorHAnsi" w:cstheme="minorHAnsi"/>
                <w:sz w:val="20"/>
              </w:rPr>
              <w:lastRenderedPageBreak/>
              <w:t>RCT, or pre-post without control, cross-sectional).</w:t>
            </w:r>
          </w:p>
          <w:p w14:paraId="03BDACB3" w14:textId="77777777" w:rsidR="009B6CE0" w:rsidRPr="009B6CE0" w:rsidRDefault="009B6CE0" w:rsidP="009B6CE0">
            <w:pPr>
              <w:rPr>
                <w:rFonts w:asciiTheme="minorHAnsi" w:hAnsiTheme="minorHAnsi" w:cstheme="minorHAnsi"/>
                <w:sz w:val="20"/>
              </w:rPr>
            </w:pPr>
          </w:p>
        </w:tc>
        <w:tc>
          <w:tcPr>
            <w:tcW w:w="2302" w:type="dxa"/>
          </w:tcPr>
          <w:p w14:paraId="1E96F97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lastRenderedPageBreak/>
              <w:t>Description of study design (such as RCT, non-</w:t>
            </w:r>
            <w:r w:rsidRPr="009B6CE0">
              <w:rPr>
                <w:rFonts w:asciiTheme="minorHAnsi" w:hAnsiTheme="minorHAnsi" w:cstheme="minorHAnsi"/>
                <w:sz w:val="20"/>
              </w:rPr>
              <w:lastRenderedPageBreak/>
              <w:t>RCT, or pre-post without control, cross-sectional).</w:t>
            </w:r>
          </w:p>
          <w:p w14:paraId="20EC1030" w14:textId="77777777" w:rsidR="009B6CE0" w:rsidRPr="009B6CE0" w:rsidRDefault="009B6CE0" w:rsidP="009B6CE0">
            <w:pPr>
              <w:rPr>
                <w:rFonts w:asciiTheme="minorHAnsi" w:hAnsiTheme="minorHAnsi" w:cstheme="minorHAnsi"/>
                <w:sz w:val="20"/>
              </w:rPr>
            </w:pPr>
          </w:p>
        </w:tc>
        <w:tc>
          <w:tcPr>
            <w:tcW w:w="3671" w:type="dxa"/>
          </w:tcPr>
          <w:p w14:paraId="1B35B464"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lastRenderedPageBreak/>
              <w:t xml:space="preserve">Whilst we appreciate some challenges with RCTs in education intervention </w:t>
            </w:r>
            <w:r w:rsidRPr="009B6CE0">
              <w:rPr>
                <w:rFonts w:asciiTheme="minorHAnsi" w:hAnsiTheme="minorHAnsi" w:cstheme="minorHAnsi"/>
                <w:sz w:val="20"/>
              </w:rPr>
              <w:lastRenderedPageBreak/>
              <w:t xml:space="preserve">research, please note these guidelines cover many designs in quantitative research including longitudinal (RCTs, non-RCTs, pre-post without control) and cross-sectional studies. We will define all these types of study designs in our manuscript. </w:t>
            </w:r>
          </w:p>
          <w:p w14:paraId="76562795" w14:textId="77777777" w:rsidR="009B6CE0" w:rsidRPr="009B6CE0" w:rsidRDefault="009B6CE0" w:rsidP="009B6CE0">
            <w:pPr>
              <w:rPr>
                <w:rFonts w:asciiTheme="minorHAnsi" w:hAnsiTheme="minorHAnsi" w:cstheme="minorHAnsi"/>
                <w:sz w:val="20"/>
              </w:rPr>
            </w:pPr>
          </w:p>
        </w:tc>
      </w:tr>
      <w:tr w:rsidR="009B6CE0" w:rsidRPr="009B6CE0" w14:paraId="657783EA" w14:textId="77777777" w:rsidTr="009B6CE0">
        <w:tc>
          <w:tcPr>
            <w:tcW w:w="2770" w:type="dxa"/>
          </w:tcPr>
          <w:p w14:paraId="515862E6"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lastRenderedPageBreak/>
              <w:t>Methods: Study design</w:t>
            </w:r>
          </w:p>
        </w:tc>
        <w:tc>
          <w:tcPr>
            <w:tcW w:w="620" w:type="dxa"/>
          </w:tcPr>
          <w:p w14:paraId="46D703E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3b</w:t>
            </w:r>
          </w:p>
        </w:tc>
        <w:tc>
          <w:tcPr>
            <w:tcW w:w="2362" w:type="dxa"/>
          </w:tcPr>
          <w:p w14:paraId="41BD4913" w14:textId="60889483" w:rsidR="009B6CE0" w:rsidRPr="009B6CE0" w:rsidRDefault="00BC64FF"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15A9326D"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State any changes to methods after the study started (such as eligibility criteria), with reasons.</w:t>
            </w:r>
          </w:p>
        </w:tc>
        <w:tc>
          <w:tcPr>
            <w:tcW w:w="2302" w:type="dxa"/>
          </w:tcPr>
          <w:p w14:paraId="17002EE1"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State any changes to methods after the study started (such as eligibility criteria), with reasons.</w:t>
            </w:r>
          </w:p>
        </w:tc>
        <w:tc>
          <w:tcPr>
            <w:tcW w:w="3671" w:type="dxa"/>
          </w:tcPr>
          <w:p w14:paraId="7D1338D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No feedback for this item. </w:t>
            </w:r>
          </w:p>
        </w:tc>
      </w:tr>
      <w:tr w:rsidR="009B6CE0" w:rsidRPr="009B6CE0" w14:paraId="4228666A" w14:textId="77777777" w:rsidTr="009B6CE0">
        <w:tc>
          <w:tcPr>
            <w:tcW w:w="2770" w:type="dxa"/>
          </w:tcPr>
          <w:p w14:paraId="350C87B1"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Study design</w:t>
            </w:r>
          </w:p>
        </w:tc>
        <w:tc>
          <w:tcPr>
            <w:tcW w:w="620" w:type="dxa"/>
          </w:tcPr>
          <w:p w14:paraId="3CBE696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3c</w:t>
            </w:r>
          </w:p>
        </w:tc>
        <w:tc>
          <w:tcPr>
            <w:tcW w:w="2362" w:type="dxa"/>
          </w:tcPr>
          <w:p w14:paraId="6FDEF8B9" w14:textId="72B657DA" w:rsidR="009B6CE0" w:rsidRPr="009B6CE0" w:rsidRDefault="00BC64FF"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57F8BCA7" w14:textId="77777777" w:rsidR="009B6CE0" w:rsidRPr="009B6CE0" w:rsidRDefault="009B6CE0" w:rsidP="009B6CE0">
            <w:pPr>
              <w:pStyle w:val="ListParagraph"/>
              <w:numPr>
                <w:ilvl w:val="0"/>
                <w:numId w:val="2"/>
              </w:numPr>
              <w:spacing w:after="0" w:line="240" w:lineRule="auto"/>
              <w:rPr>
                <w:rFonts w:cstheme="minorHAnsi"/>
                <w:sz w:val="20"/>
                <w:szCs w:val="20"/>
              </w:rPr>
            </w:pPr>
          </w:p>
        </w:tc>
        <w:tc>
          <w:tcPr>
            <w:tcW w:w="2302" w:type="dxa"/>
          </w:tcPr>
          <w:p w14:paraId="7C6A3EC9"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State whether ethics has been obtained for this research.</w:t>
            </w:r>
          </w:p>
        </w:tc>
        <w:tc>
          <w:tcPr>
            <w:tcW w:w="3671" w:type="dxa"/>
          </w:tcPr>
          <w:p w14:paraId="12F7A959"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This new item regarding ethics has been added.</w:t>
            </w:r>
          </w:p>
        </w:tc>
      </w:tr>
      <w:tr w:rsidR="009B6CE0" w:rsidRPr="009B6CE0" w14:paraId="79177DFF" w14:textId="77777777" w:rsidTr="009B6CE0">
        <w:tc>
          <w:tcPr>
            <w:tcW w:w="2770" w:type="dxa"/>
          </w:tcPr>
          <w:p w14:paraId="22EDDB5C"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Eligibility criteria</w:t>
            </w:r>
          </w:p>
        </w:tc>
        <w:tc>
          <w:tcPr>
            <w:tcW w:w="620" w:type="dxa"/>
          </w:tcPr>
          <w:p w14:paraId="1A050CA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4a</w:t>
            </w:r>
          </w:p>
        </w:tc>
        <w:tc>
          <w:tcPr>
            <w:tcW w:w="2362" w:type="dxa"/>
          </w:tcPr>
          <w:p w14:paraId="4EC306EF" w14:textId="58554679" w:rsidR="009B6CE0" w:rsidRPr="009B6CE0" w:rsidRDefault="00BC64FF"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2AEDD55E"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Eligibility criteria for participants at a group (e.g. cohort type) and individual level.</w:t>
            </w:r>
          </w:p>
        </w:tc>
        <w:tc>
          <w:tcPr>
            <w:tcW w:w="2302" w:type="dxa"/>
          </w:tcPr>
          <w:p w14:paraId="011F492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State eligibility criteria for participants at (i) group (e.g., cohort type) level. (ii) individual level (e.g., demographic characteristics).</w:t>
            </w:r>
          </w:p>
        </w:tc>
        <w:tc>
          <w:tcPr>
            <w:tcW w:w="3671" w:type="dxa"/>
          </w:tcPr>
          <w:p w14:paraId="2844F92A"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We will consider comments regarding this item when providing further explanations and examples of the checklist item in our accompanying manuscript, for example, defining ‘individual level’. </w:t>
            </w:r>
          </w:p>
        </w:tc>
      </w:tr>
      <w:tr w:rsidR="009B6CE0" w:rsidRPr="009B6CE0" w14:paraId="6481D65C" w14:textId="77777777" w:rsidTr="009B6CE0">
        <w:tc>
          <w:tcPr>
            <w:tcW w:w="2770" w:type="dxa"/>
          </w:tcPr>
          <w:p w14:paraId="15499EC1" w14:textId="77777777" w:rsidR="009B6CE0" w:rsidRPr="009B6CE0" w:rsidRDefault="009B6CE0" w:rsidP="009B6CE0">
            <w:pPr>
              <w:rPr>
                <w:rFonts w:asciiTheme="minorHAnsi" w:hAnsiTheme="minorHAnsi" w:cstheme="minorHAnsi"/>
                <w:b/>
                <w:bCs/>
                <w:strike/>
                <w:sz w:val="20"/>
              </w:rPr>
            </w:pPr>
            <w:r w:rsidRPr="009B6CE0">
              <w:rPr>
                <w:rFonts w:asciiTheme="minorHAnsi" w:hAnsiTheme="minorHAnsi" w:cstheme="minorHAnsi"/>
                <w:b/>
                <w:bCs/>
                <w:strike/>
                <w:sz w:val="20"/>
              </w:rPr>
              <w:t>Methods: Participants</w:t>
            </w:r>
          </w:p>
        </w:tc>
        <w:tc>
          <w:tcPr>
            <w:tcW w:w="620" w:type="dxa"/>
          </w:tcPr>
          <w:p w14:paraId="445C1EC4"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w:t>
            </w:r>
          </w:p>
        </w:tc>
        <w:tc>
          <w:tcPr>
            <w:tcW w:w="2362" w:type="dxa"/>
          </w:tcPr>
          <w:p w14:paraId="1D151814" w14:textId="0508AD32" w:rsidR="009B6CE0" w:rsidRPr="009B6CE0" w:rsidRDefault="00835189" w:rsidP="009B6CE0">
            <w:pPr>
              <w:rPr>
                <w:rFonts w:asciiTheme="minorHAnsi" w:hAnsiTheme="minorHAnsi" w:cstheme="minorHAnsi"/>
                <w:sz w:val="20"/>
              </w:rPr>
            </w:pPr>
            <w:r>
              <w:rPr>
                <w:rFonts w:asciiTheme="minorHAnsi" w:hAnsiTheme="minorHAnsi" w:cstheme="minorHAnsi"/>
                <w:sz w:val="20"/>
              </w:rPr>
              <w:t>Essential with edits</w:t>
            </w:r>
          </w:p>
        </w:tc>
        <w:tc>
          <w:tcPr>
            <w:tcW w:w="2370" w:type="dxa"/>
          </w:tcPr>
          <w:p w14:paraId="4D4966B2"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Settings and locations where the data were collected. Please refer to CIDER guidelines. </w:t>
            </w:r>
          </w:p>
        </w:tc>
        <w:tc>
          <w:tcPr>
            <w:tcW w:w="2302" w:type="dxa"/>
          </w:tcPr>
          <w:p w14:paraId="13F593AF"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ITEM REMOVED</w:t>
            </w:r>
          </w:p>
        </w:tc>
        <w:tc>
          <w:tcPr>
            <w:tcW w:w="3671" w:type="dxa"/>
          </w:tcPr>
          <w:p w14:paraId="4F2F4BF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We have removed this item as it is covered in the CIDER checklist which is referred to in item 5a. </w:t>
            </w:r>
          </w:p>
        </w:tc>
      </w:tr>
      <w:tr w:rsidR="009B6CE0" w:rsidRPr="009B6CE0" w14:paraId="2E0DA670" w14:textId="77777777" w:rsidTr="009B6CE0">
        <w:tc>
          <w:tcPr>
            <w:tcW w:w="2770" w:type="dxa"/>
          </w:tcPr>
          <w:p w14:paraId="640977E3"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Recruitment</w:t>
            </w:r>
          </w:p>
        </w:tc>
        <w:tc>
          <w:tcPr>
            <w:tcW w:w="620" w:type="dxa"/>
          </w:tcPr>
          <w:p w14:paraId="5A4931F4"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4b</w:t>
            </w:r>
          </w:p>
        </w:tc>
        <w:tc>
          <w:tcPr>
            <w:tcW w:w="2362" w:type="dxa"/>
          </w:tcPr>
          <w:p w14:paraId="450E4C76" w14:textId="5A7D6899" w:rsidR="009B6CE0" w:rsidRPr="009B6CE0" w:rsidRDefault="00BC64FF"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5098172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Dates defining the periods of recruitment and follow-up.  </w:t>
            </w:r>
          </w:p>
        </w:tc>
        <w:tc>
          <w:tcPr>
            <w:tcW w:w="2302" w:type="dxa"/>
          </w:tcPr>
          <w:p w14:paraId="75BCBCD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Report dates defining the periods of recruitment and follow-up.  </w:t>
            </w:r>
          </w:p>
        </w:tc>
        <w:tc>
          <w:tcPr>
            <w:tcW w:w="3671" w:type="dxa"/>
          </w:tcPr>
          <w:p w14:paraId="64A521C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No feedback for this item. </w:t>
            </w:r>
          </w:p>
        </w:tc>
      </w:tr>
      <w:tr w:rsidR="009B6CE0" w:rsidRPr="009B6CE0" w14:paraId="3B52A401" w14:textId="77777777" w:rsidTr="009B6CE0">
        <w:tc>
          <w:tcPr>
            <w:tcW w:w="2770" w:type="dxa"/>
          </w:tcPr>
          <w:p w14:paraId="5CB6D3AD"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lastRenderedPageBreak/>
              <w:t>Methods: Recruitment</w:t>
            </w:r>
          </w:p>
        </w:tc>
        <w:tc>
          <w:tcPr>
            <w:tcW w:w="620" w:type="dxa"/>
          </w:tcPr>
          <w:p w14:paraId="6CE38E81"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4c</w:t>
            </w:r>
          </w:p>
        </w:tc>
        <w:tc>
          <w:tcPr>
            <w:tcW w:w="2362" w:type="dxa"/>
          </w:tcPr>
          <w:p w14:paraId="70DED1F6" w14:textId="18228ADA" w:rsidR="009B6CE0" w:rsidRPr="009B6CE0" w:rsidRDefault="00BC64FF"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2F29C82C"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Report methods of recruitment. Provide details on whether eligible participants who met the eligibility criteria were given equal opportunity to participate.</w:t>
            </w:r>
          </w:p>
        </w:tc>
        <w:tc>
          <w:tcPr>
            <w:tcW w:w="2302" w:type="dxa"/>
          </w:tcPr>
          <w:p w14:paraId="70F118EC"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(i) Report methods of recruitment. (ii) Provide details on whether eligible participants who met the eligibility criteria were given equal opportunity to participate.</w:t>
            </w:r>
          </w:p>
        </w:tc>
        <w:tc>
          <w:tcPr>
            <w:tcW w:w="3671" w:type="dxa"/>
          </w:tcPr>
          <w:p w14:paraId="6C5606E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tc>
      </w:tr>
      <w:tr w:rsidR="009B6CE0" w:rsidRPr="009B6CE0" w14:paraId="301965F9" w14:textId="77777777" w:rsidTr="009B6CE0">
        <w:tc>
          <w:tcPr>
            <w:tcW w:w="2770" w:type="dxa"/>
          </w:tcPr>
          <w:p w14:paraId="6C6A921A"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Interventions</w:t>
            </w:r>
          </w:p>
        </w:tc>
        <w:tc>
          <w:tcPr>
            <w:tcW w:w="620" w:type="dxa"/>
          </w:tcPr>
          <w:p w14:paraId="4F73E42F"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5a</w:t>
            </w:r>
          </w:p>
        </w:tc>
        <w:tc>
          <w:tcPr>
            <w:tcW w:w="2362" w:type="dxa"/>
          </w:tcPr>
          <w:p w14:paraId="2C05B8EA" w14:textId="00359BCD" w:rsidR="009B6CE0" w:rsidRPr="009B6CE0" w:rsidRDefault="00BC64FF"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7293BAAD"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Details of intervention with sufficient details to allow replication. Please refer to CIDER checklist.</w:t>
            </w:r>
          </w:p>
        </w:tc>
        <w:tc>
          <w:tcPr>
            <w:tcW w:w="2302" w:type="dxa"/>
          </w:tcPr>
          <w:p w14:paraId="286D7E9A"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Summarise the intervention with sufficient details to implement in other contexts. Please use the CIDER checklist here.</w:t>
            </w:r>
          </w:p>
        </w:tc>
        <w:tc>
          <w:tcPr>
            <w:tcW w:w="3671" w:type="dxa"/>
          </w:tcPr>
          <w:p w14:paraId="0B9EA84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We have replaced the word ‘replication’ with ‘implement in other contexts’. We will support this with further explanations and examples of the checklist item in our accompanying manuscript.</w:t>
            </w:r>
          </w:p>
          <w:p w14:paraId="60A94B9B" w14:textId="77777777" w:rsidR="009B6CE0" w:rsidRPr="009B6CE0" w:rsidRDefault="009B6CE0" w:rsidP="009B6CE0">
            <w:pPr>
              <w:rPr>
                <w:rFonts w:asciiTheme="minorHAnsi" w:hAnsiTheme="minorHAnsi" w:cstheme="minorHAnsi"/>
                <w:sz w:val="20"/>
              </w:rPr>
            </w:pPr>
          </w:p>
          <w:p w14:paraId="59C66787" w14:textId="77777777" w:rsidR="009B6CE0" w:rsidRPr="009B6CE0" w:rsidRDefault="009B6CE0" w:rsidP="009B6CE0">
            <w:pPr>
              <w:rPr>
                <w:rFonts w:asciiTheme="minorHAnsi" w:hAnsiTheme="minorHAnsi" w:cstheme="minorHAnsi"/>
                <w:sz w:val="20"/>
              </w:rPr>
            </w:pPr>
          </w:p>
          <w:p w14:paraId="2B7E874D" w14:textId="77777777" w:rsidR="009B6CE0" w:rsidRPr="009B6CE0" w:rsidRDefault="009B6CE0" w:rsidP="009B6CE0">
            <w:pPr>
              <w:rPr>
                <w:rFonts w:asciiTheme="minorHAnsi" w:hAnsiTheme="minorHAnsi" w:cstheme="minorHAnsi"/>
                <w:sz w:val="20"/>
              </w:rPr>
            </w:pPr>
          </w:p>
        </w:tc>
      </w:tr>
      <w:tr w:rsidR="009B6CE0" w:rsidRPr="009B6CE0" w14:paraId="43FEBF8B" w14:textId="77777777" w:rsidTr="009B6CE0">
        <w:tc>
          <w:tcPr>
            <w:tcW w:w="2770" w:type="dxa"/>
          </w:tcPr>
          <w:p w14:paraId="5969C27E"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Interventions</w:t>
            </w:r>
          </w:p>
        </w:tc>
        <w:tc>
          <w:tcPr>
            <w:tcW w:w="620" w:type="dxa"/>
          </w:tcPr>
          <w:p w14:paraId="49574F1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5b</w:t>
            </w:r>
          </w:p>
        </w:tc>
        <w:tc>
          <w:tcPr>
            <w:tcW w:w="2362" w:type="dxa"/>
          </w:tcPr>
          <w:p w14:paraId="3581EDBD" w14:textId="23A6A958" w:rsidR="009B6CE0" w:rsidRPr="009B6CE0" w:rsidRDefault="00BC64FF"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548A30F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Where there is a control condition(s), provide details of the control with sufficient details to allow replication.</w:t>
            </w:r>
          </w:p>
        </w:tc>
        <w:tc>
          <w:tcPr>
            <w:tcW w:w="2302" w:type="dxa"/>
          </w:tcPr>
          <w:p w14:paraId="5485749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Where there is a control condition(s), provide sufficient details to implement in other contexts.</w:t>
            </w:r>
          </w:p>
        </w:tc>
        <w:tc>
          <w:tcPr>
            <w:tcW w:w="3671" w:type="dxa"/>
          </w:tcPr>
          <w:p w14:paraId="1ED7485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We have removed the word ‘replication’ in this item too. </w:t>
            </w:r>
          </w:p>
        </w:tc>
      </w:tr>
      <w:tr w:rsidR="009B6CE0" w:rsidRPr="009B6CE0" w14:paraId="78BD8D7C" w14:textId="77777777" w:rsidTr="009B6CE0">
        <w:tc>
          <w:tcPr>
            <w:tcW w:w="2770" w:type="dxa"/>
          </w:tcPr>
          <w:p w14:paraId="1F070918"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Outcomes</w:t>
            </w:r>
          </w:p>
        </w:tc>
        <w:tc>
          <w:tcPr>
            <w:tcW w:w="620" w:type="dxa"/>
          </w:tcPr>
          <w:p w14:paraId="6BF4B023"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6a</w:t>
            </w:r>
          </w:p>
        </w:tc>
        <w:tc>
          <w:tcPr>
            <w:tcW w:w="2362" w:type="dxa"/>
          </w:tcPr>
          <w:p w14:paraId="2516276D" w14:textId="4BBB4C58" w:rsidR="009B6CE0" w:rsidRPr="009B6CE0" w:rsidRDefault="00BC64FF"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5DF34C0D"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Completely defined pre-specified primary and secondary outcome measures, including how and when they were assessed. Report whether they were validated and/or reasons for </w:t>
            </w:r>
            <w:r w:rsidRPr="009B6CE0">
              <w:rPr>
                <w:rFonts w:asciiTheme="minorHAnsi" w:hAnsiTheme="minorHAnsi" w:cstheme="minorHAnsi"/>
                <w:sz w:val="20"/>
              </w:rPr>
              <w:lastRenderedPageBreak/>
              <w:t>including unvalidated measures.</w:t>
            </w:r>
          </w:p>
        </w:tc>
        <w:tc>
          <w:tcPr>
            <w:tcW w:w="2302" w:type="dxa"/>
          </w:tcPr>
          <w:p w14:paraId="59B9653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lastRenderedPageBreak/>
              <w:t xml:space="preserve">Outline pre-specified primary and secondary outcome measures, including (i) how and when they were assessed. (ii) report whether they were validated and/or reasons </w:t>
            </w:r>
            <w:r w:rsidRPr="009B6CE0">
              <w:rPr>
                <w:rFonts w:asciiTheme="minorHAnsi" w:hAnsiTheme="minorHAnsi" w:cstheme="minorHAnsi"/>
                <w:sz w:val="20"/>
              </w:rPr>
              <w:lastRenderedPageBreak/>
              <w:t>for including unvalidated measures.</w:t>
            </w:r>
          </w:p>
        </w:tc>
        <w:tc>
          <w:tcPr>
            <w:tcW w:w="3671" w:type="dxa"/>
          </w:tcPr>
          <w:p w14:paraId="386BD3CE"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lastRenderedPageBreak/>
              <w:t xml:space="preserve">In our accompanying manuscript, we will highlight the need to specify what population the measures were validated in. </w:t>
            </w:r>
          </w:p>
          <w:p w14:paraId="1BA958DC" w14:textId="77777777" w:rsidR="009B6CE0" w:rsidRPr="009B6CE0" w:rsidRDefault="009B6CE0" w:rsidP="009B6CE0">
            <w:pPr>
              <w:rPr>
                <w:rFonts w:asciiTheme="minorHAnsi" w:hAnsiTheme="minorHAnsi" w:cstheme="minorHAnsi"/>
                <w:sz w:val="20"/>
              </w:rPr>
            </w:pPr>
          </w:p>
          <w:p w14:paraId="4AC2AD4A" w14:textId="77777777" w:rsidR="009B6CE0" w:rsidRPr="009B6CE0" w:rsidRDefault="009B6CE0" w:rsidP="009B6CE0">
            <w:pPr>
              <w:rPr>
                <w:rFonts w:asciiTheme="minorHAnsi" w:hAnsiTheme="minorHAnsi" w:cstheme="minorHAnsi"/>
                <w:sz w:val="20"/>
              </w:rPr>
            </w:pPr>
          </w:p>
          <w:p w14:paraId="297EC0A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Please note these checklists are for quantitative research only. </w:t>
            </w:r>
          </w:p>
          <w:p w14:paraId="7EB1BF86" w14:textId="77777777" w:rsidR="009B6CE0" w:rsidRPr="009B6CE0" w:rsidRDefault="009B6CE0" w:rsidP="009B6CE0">
            <w:pPr>
              <w:rPr>
                <w:rFonts w:asciiTheme="minorHAnsi" w:hAnsiTheme="minorHAnsi" w:cstheme="minorHAnsi"/>
                <w:sz w:val="20"/>
              </w:rPr>
            </w:pPr>
          </w:p>
          <w:p w14:paraId="040D775D" w14:textId="77777777" w:rsidR="009B6CE0" w:rsidRPr="009B6CE0" w:rsidRDefault="009B6CE0" w:rsidP="009B6CE0">
            <w:pPr>
              <w:rPr>
                <w:rFonts w:asciiTheme="minorHAnsi" w:hAnsiTheme="minorHAnsi" w:cstheme="minorHAnsi"/>
                <w:sz w:val="20"/>
              </w:rPr>
            </w:pPr>
          </w:p>
          <w:p w14:paraId="13A8CBAF" w14:textId="77777777" w:rsidR="009B6CE0" w:rsidRPr="009B6CE0" w:rsidRDefault="009B6CE0" w:rsidP="009B6CE0">
            <w:pPr>
              <w:rPr>
                <w:rFonts w:asciiTheme="minorHAnsi" w:hAnsiTheme="minorHAnsi" w:cstheme="minorHAnsi"/>
                <w:sz w:val="20"/>
              </w:rPr>
            </w:pPr>
          </w:p>
          <w:p w14:paraId="4D9AA216" w14:textId="77777777" w:rsidR="009B6CE0" w:rsidRPr="009B6CE0" w:rsidRDefault="009B6CE0" w:rsidP="009B6CE0">
            <w:pPr>
              <w:rPr>
                <w:rFonts w:asciiTheme="minorHAnsi" w:hAnsiTheme="minorHAnsi" w:cstheme="minorHAnsi"/>
                <w:sz w:val="20"/>
              </w:rPr>
            </w:pPr>
          </w:p>
          <w:p w14:paraId="4048F198" w14:textId="77777777" w:rsidR="009B6CE0" w:rsidRPr="009B6CE0" w:rsidRDefault="009B6CE0" w:rsidP="009B6CE0">
            <w:pPr>
              <w:rPr>
                <w:rFonts w:asciiTheme="minorHAnsi" w:hAnsiTheme="minorHAnsi" w:cstheme="minorHAnsi"/>
                <w:sz w:val="20"/>
              </w:rPr>
            </w:pPr>
          </w:p>
          <w:p w14:paraId="4969389F" w14:textId="77777777" w:rsidR="009B6CE0" w:rsidRPr="009B6CE0" w:rsidRDefault="009B6CE0" w:rsidP="009B6CE0">
            <w:pPr>
              <w:rPr>
                <w:rFonts w:asciiTheme="minorHAnsi" w:hAnsiTheme="minorHAnsi" w:cstheme="minorHAnsi"/>
                <w:sz w:val="20"/>
              </w:rPr>
            </w:pPr>
          </w:p>
          <w:p w14:paraId="64AE14E2" w14:textId="77777777" w:rsidR="009B6CE0" w:rsidRPr="009B6CE0" w:rsidRDefault="009B6CE0" w:rsidP="009B6CE0">
            <w:pPr>
              <w:rPr>
                <w:rFonts w:asciiTheme="minorHAnsi" w:hAnsiTheme="minorHAnsi" w:cstheme="minorHAnsi"/>
                <w:sz w:val="20"/>
              </w:rPr>
            </w:pPr>
          </w:p>
          <w:p w14:paraId="05641C3D" w14:textId="77777777" w:rsidR="009B6CE0" w:rsidRPr="009B6CE0" w:rsidRDefault="009B6CE0" w:rsidP="009B6CE0">
            <w:pPr>
              <w:rPr>
                <w:rFonts w:asciiTheme="minorHAnsi" w:hAnsiTheme="minorHAnsi" w:cstheme="minorHAnsi"/>
                <w:sz w:val="20"/>
              </w:rPr>
            </w:pPr>
          </w:p>
          <w:p w14:paraId="6C9C067B" w14:textId="77777777" w:rsidR="009B6CE0" w:rsidRPr="009B6CE0" w:rsidRDefault="009B6CE0" w:rsidP="009B6CE0">
            <w:pPr>
              <w:rPr>
                <w:rFonts w:asciiTheme="minorHAnsi" w:hAnsiTheme="minorHAnsi" w:cstheme="minorHAnsi"/>
                <w:sz w:val="20"/>
              </w:rPr>
            </w:pPr>
          </w:p>
          <w:p w14:paraId="38B190F9" w14:textId="77777777" w:rsidR="009B6CE0" w:rsidRPr="009B6CE0" w:rsidRDefault="009B6CE0" w:rsidP="009B6CE0">
            <w:pPr>
              <w:rPr>
                <w:rFonts w:asciiTheme="minorHAnsi" w:hAnsiTheme="minorHAnsi" w:cstheme="minorHAnsi"/>
                <w:sz w:val="20"/>
              </w:rPr>
            </w:pPr>
          </w:p>
          <w:p w14:paraId="0F1376B4"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 </w:t>
            </w:r>
          </w:p>
        </w:tc>
      </w:tr>
      <w:tr w:rsidR="009B6CE0" w:rsidRPr="009B6CE0" w14:paraId="47E1FAD5" w14:textId="77777777" w:rsidTr="009B6CE0">
        <w:tc>
          <w:tcPr>
            <w:tcW w:w="2770" w:type="dxa"/>
          </w:tcPr>
          <w:p w14:paraId="1AE9D3CC"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lastRenderedPageBreak/>
              <w:t>Methods: Outcomes</w:t>
            </w:r>
          </w:p>
        </w:tc>
        <w:tc>
          <w:tcPr>
            <w:tcW w:w="620" w:type="dxa"/>
          </w:tcPr>
          <w:p w14:paraId="176EF56E"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6b</w:t>
            </w:r>
          </w:p>
        </w:tc>
        <w:tc>
          <w:tcPr>
            <w:tcW w:w="2362" w:type="dxa"/>
          </w:tcPr>
          <w:p w14:paraId="16CA38E8" w14:textId="333541FD" w:rsidR="009B6CE0" w:rsidRPr="009B6CE0" w:rsidRDefault="008A49F2"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66F5DBBE"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Any changes to outcomes after the study commenced, with reasons.</w:t>
            </w:r>
          </w:p>
        </w:tc>
        <w:tc>
          <w:tcPr>
            <w:tcW w:w="2302" w:type="dxa"/>
          </w:tcPr>
          <w:p w14:paraId="00FC027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Report any changes to outcomes after the study commenced, with reasons.</w:t>
            </w:r>
          </w:p>
        </w:tc>
        <w:tc>
          <w:tcPr>
            <w:tcW w:w="3671" w:type="dxa"/>
          </w:tcPr>
          <w:p w14:paraId="5EF714B3"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No feedback for this item. </w:t>
            </w:r>
          </w:p>
        </w:tc>
      </w:tr>
      <w:tr w:rsidR="009B6CE0" w:rsidRPr="009B6CE0" w14:paraId="12E0E37C" w14:textId="77777777" w:rsidTr="009B6CE0">
        <w:tc>
          <w:tcPr>
            <w:tcW w:w="2770" w:type="dxa"/>
          </w:tcPr>
          <w:p w14:paraId="4360A096"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Sample size</w:t>
            </w:r>
          </w:p>
        </w:tc>
        <w:tc>
          <w:tcPr>
            <w:tcW w:w="620" w:type="dxa"/>
          </w:tcPr>
          <w:p w14:paraId="6CFD60D9"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7a</w:t>
            </w:r>
          </w:p>
        </w:tc>
        <w:tc>
          <w:tcPr>
            <w:tcW w:w="2362" w:type="dxa"/>
          </w:tcPr>
          <w:p w14:paraId="4F79542D" w14:textId="1D314554" w:rsidR="009B6CE0" w:rsidRPr="009B6CE0" w:rsidRDefault="008A49F2"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7C9F193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How sample size was determined.  </w:t>
            </w:r>
          </w:p>
        </w:tc>
        <w:tc>
          <w:tcPr>
            <w:tcW w:w="2302" w:type="dxa"/>
          </w:tcPr>
          <w:p w14:paraId="7E96344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State how the sample size was determined.  </w:t>
            </w:r>
          </w:p>
        </w:tc>
        <w:tc>
          <w:tcPr>
            <w:tcW w:w="3671" w:type="dxa"/>
          </w:tcPr>
          <w:p w14:paraId="6360931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Please note we will refer to power calculations and other methods in our explanation of this item in our accompanying manuscript. Examples will be provided. </w:t>
            </w:r>
          </w:p>
          <w:p w14:paraId="0AF7803F" w14:textId="77777777" w:rsidR="009B6CE0" w:rsidRPr="009B6CE0" w:rsidRDefault="009B6CE0" w:rsidP="009B6CE0">
            <w:pPr>
              <w:rPr>
                <w:rFonts w:asciiTheme="minorHAnsi" w:hAnsiTheme="minorHAnsi" w:cstheme="minorHAnsi"/>
                <w:sz w:val="20"/>
              </w:rPr>
            </w:pPr>
          </w:p>
          <w:p w14:paraId="53FFAEC7" w14:textId="77777777" w:rsidR="009B6CE0" w:rsidRPr="009B6CE0" w:rsidRDefault="009B6CE0" w:rsidP="009B6CE0">
            <w:pPr>
              <w:rPr>
                <w:rFonts w:asciiTheme="minorHAnsi" w:hAnsiTheme="minorHAnsi" w:cstheme="minorHAnsi"/>
                <w:sz w:val="20"/>
              </w:rPr>
            </w:pPr>
          </w:p>
        </w:tc>
      </w:tr>
      <w:tr w:rsidR="009B6CE0" w:rsidRPr="009B6CE0" w14:paraId="1799626D" w14:textId="77777777" w:rsidTr="009B6CE0">
        <w:tc>
          <w:tcPr>
            <w:tcW w:w="2770" w:type="dxa"/>
          </w:tcPr>
          <w:p w14:paraId="5883C1B2"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Bias</w:t>
            </w:r>
          </w:p>
        </w:tc>
        <w:tc>
          <w:tcPr>
            <w:tcW w:w="620" w:type="dxa"/>
          </w:tcPr>
          <w:p w14:paraId="51AAA59A"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7b</w:t>
            </w:r>
          </w:p>
        </w:tc>
        <w:tc>
          <w:tcPr>
            <w:tcW w:w="2362" w:type="dxa"/>
          </w:tcPr>
          <w:p w14:paraId="1A9FD9EB" w14:textId="063D66C2" w:rsidR="009B6CE0" w:rsidRPr="009B6CE0" w:rsidRDefault="008A49F2"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0177BF1A"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For RCTs continue here. For non-RCTs, pre-post without controls, or cross-sectional studies, please skip to 12a. </w:t>
            </w:r>
          </w:p>
          <w:p w14:paraId="69EAFACB" w14:textId="77777777" w:rsidR="009B6CE0" w:rsidRPr="009B6CE0" w:rsidRDefault="009B6CE0" w:rsidP="009B6CE0">
            <w:pPr>
              <w:rPr>
                <w:rFonts w:asciiTheme="minorHAnsi" w:hAnsiTheme="minorHAnsi" w:cstheme="minorHAnsi"/>
                <w:sz w:val="20"/>
              </w:rPr>
            </w:pPr>
          </w:p>
          <w:p w14:paraId="76A4405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lastRenderedPageBreak/>
              <w:t>Identify potential sources of bias. Describe any efforts to address potential sources of bias. Explain here any items in the quality assessment tool that could not be met.</w:t>
            </w:r>
          </w:p>
        </w:tc>
        <w:tc>
          <w:tcPr>
            <w:tcW w:w="2302" w:type="dxa"/>
          </w:tcPr>
          <w:p w14:paraId="16456C4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lastRenderedPageBreak/>
              <w:t xml:space="preserve">Identify potential sources of bias. Indicate any efforts to address potential sources of bias. </w:t>
            </w:r>
          </w:p>
        </w:tc>
        <w:tc>
          <w:tcPr>
            <w:tcW w:w="3671" w:type="dxa"/>
          </w:tcPr>
          <w:p w14:paraId="4C34EBCF"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We have amended this item so it is appropriate for all study designs. </w:t>
            </w:r>
          </w:p>
          <w:p w14:paraId="25473606" w14:textId="77777777" w:rsidR="009B6CE0" w:rsidRPr="009B6CE0" w:rsidRDefault="009B6CE0" w:rsidP="009B6CE0">
            <w:pPr>
              <w:rPr>
                <w:rFonts w:asciiTheme="minorHAnsi" w:hAnsiTheme="minorHAnsi" w:cstheme="minorHAnsi"/>
                <w:sz w:val="20"/>
              </w:rPr>
            </w:pPr>
          </w:p>
          <w:p w14:paraId="37F0452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This item is particularly relevant for non-randomised study designs and will be considered further in the accompanying manuscript.</w:t>
            </w:r>
          </w:p>
        </w:tc>
      </w:tr>
      <w:tr w:rsidR="009B6CE0" w:rsidRPr="009B6CE0" w14:paraId="5B14DB1C" w14:textId="77777777" w:rsidTr="009B6CE0">
        <w:tc>
          <w:tcPr>
            <w:tcW w:w="2770" w:type="dxa"/>
          </w:tcPr>
          <w:p w14:paraId="7261BC19"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Sequence generation</w:t>
            </w:r>
          </w:p>
        </w:tc>
        <w:tc>
          <w:tcPr>
            <w:tcW w:w="620" w:type="dxa"/>
          </w:tcPr>
          <w:p w14:paraId="2A79F662"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8a</w:t>
            </w:r>
          </w:p>
        </w:tc>
        <w:tc>
          <w:tcPr>
            <w:tcW w:w="2362" w:type="dxa"/>
          </w:tcPr>
          <w:p w14:paraId="23EDC546" w14:textId="7C9BDFA3" w:rsidR="009B6CE0" w:rsidRPr="009B6CE0" w:rsidRDefault="008A49F2"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73B5E6B1"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Method used to generate the random allocation sequence. </w:t>
            </w:r>
          </w:p>
        </w:tc>
        <w:tc>
          <w:tcPr>
            <w:tcW w:w="2302" w:type="dxa"/>
          </w:tcPr>
          <w:p w14:paraId="24601375" w14:textId="77777777" w:rsidR="009B6CE0" w:rsidRPr="009B6CE0" w:rsidRDefault="009B6CE0" w:rsidP="009B6CE0">
            <w:pPr>
              <w:rPr>
                <w:rFonts w:asciiTheme="minorHAnsi" w:hAnsiTheme="minorHAnsi" w:cstheme="minorHAnsi"/>
                <w:i/>
                <w:iCs/>
                <w:sz w:val="20"/>
              </w:rPr>
            </w:pPr>
            <w:r w:rsidRPr="009B6CE0">
              <w:rPr>
                <w:rFonts w:asciiTheme="minorHAnsi" w:hAnsiTheme="minorHAnsi" w:cstheme="minorHAnsi"/>
                <w:i/>
                <w:iCs/>
                <w:sz w:val="20"/>
              </w:rPr>
              <w:t xml:space="preserve">For RCTs continue here. For non-RCTs, pre-post without controls, or cross-sectional studies, please skip to 12a. </w:t>
            </w:r>
          </w:p>
          <w:p w14:paraId="14D72C6C" w14:textId="77777777" w:rsidR="009B6CE0" w:rsidRPr="009B6CE0" w:rsidRDefault="009B6CE0" w:rsidP="009B6CE0">
            <w:pPr>
              <w:rPr>
                <w:rFonts w:asciiTheme="minorHAnsi" w:hAnsiTheme="minorHAnsi" w:cstheme="minorHAnsi"/>
                <w:sz w:val="20"/>
              </w:rPr>
            </w:pPr>
          </w:p>
          <w:p w14:paraId="1DCFF89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State the method used to generate the random allocation sequence.</w:t>
            </w:r>
          </w:p>
        </w:tc>
        <w:tc>
          <w:tcPr>
            <w:tcW w:w="3671" w:type="dxa"/>
          </w:tcPr>
          <w:p w14:paraId="4E7F712C"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No feedback for this item. </w:t>
            </w:r>
          </w:p>
          <w:p w14:paraId="0A257C0E" w14:textId="77777777" w:rsidR="009B6CE0" w:rsidRPr="009B6CE0" w:rsidRDefault="009B6CE0" w:rsidP="009B6CE0">
            <w:pPr>
              <w:rPr>
                <w:rFonts w:asciiTheme="minorHAnsi" w:hAnsiTheme="minorHAnsi" w:cstheme="minorHAnsi"/>
                <w:sz w:val="20"/>
              </w:rPr>
            </w:pPr>
          </w:p>
        </w:tc>
      </w:tr>
      <w:tr w:rsidR="009B6CE0" w:rsidRPr="009B6CE0" w14:paraId="1542BB28" w14:textId="77777777" w:rsidTr="009B6CE0">
        <w:tc>
          <w:tcPr>
            <w:tcW w:w="2770" w:type="dxa"/>
          </w:tcPr>
          <w:p w14:paraId="4A269996"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Sequence generation</w:t>
            </w:r>
          </w:p>
        </w:tc>
        <w:tc>
          <w:tcPr>
            <w:tcW w:w="620" w:type="dxa"/>
          </w:tcPr>
          <w:p w14:paraId="45DEF63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8b</w:t>
            </w:r>
          </w:p>
        </w:tc>
        <w:tc>
          <w:tcPr>
            <w:tcW w:w="2362" w:type="dxa"/>
          </w:tcPr>
          <w:p w14:paraId="15989D4F" w14:textId="02DF7524" w:rsidR="009B6CE0" w:rsidRPr="009B6CE0" w:rsidRDefault="008A49F2"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1AD7A6CF"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Type of randomisation (e.g., computer generated, coin flip, quasi random etc); details of any restriction (such as blocking and block size).</w:t>
            </w:r>
          </w:p>
        </w:tc>
        <w:tc>
          <w:tcPr>
            <w:tcW w:w="2302" w:type="dxa"/>
          </w:tcPr>
          <w:p w14:paraId="5E271522"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Report the type of randomisation (e.g., computer-generated, coin flip, quasi-random etc); details of any restriction (such as blocking and block size).</w:t>
            </w:r>
          </w:p>
        </w:tc>
        <w:tc>
          <w:tcPr>
            <w:tcW w:w="3671" w:type="dxa"/>
          </w:tcPr>
          <w:p w14:paraId="1C62B39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118F589B" w14:textId="77777777" w:rsidR="009B6CE0" w:rsidRPr="009B6CE0" w:rsidRDefault="009B6CE0" w:rsidP="009B6CE0">
            <w:pPr>
              <w:rPr>
                <w:rFonts w:asciiTheme="minorHAnsi" w:hAnsiTheme="minorHAnsi" w:cstheme="minorHAnsi"/>
                <w:sz w:val="20"/>
              </w:rPr>
            </w:pPr>
          </w:p>
          <w:p w14:paraId="4346FC1D" w14:textId="77777777" w:rsidR="009B6CE0" w:rsidRPr="009B6CE0" w:rsidRDefault="009B6CE0" w:rsidP="009B6CE0">
            <w:pPr>
              <w:rPr>
                <w:rFonts w:asciiTheme="minorHAnsi" w:hAnsiTheme="minorHAnsi" w:cstheme="minorHAnsi"/>
                <w:sz w:val="20"/>
              </w:rPr>
            </w:pPr>
          </w:p>
        </w:tc>
      </w:tr>
      <w:tr w:rsidR="009B6CE0" w:rsidRPr="009B6CE0" w14:paraId="00F2F11D" w14:textId="77777777" w:rsidTr="009B6CE0">
        <w:tc>
          <w:tcPr>
            <w:tcW w:w="2770" w:type="dxa"/>
          </w:tcPr>
          <w:p w14:paraId="3C12A01C"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Allocation concealment mechanism</w:t>
            </w:r>
          </w:p>
        </w:tc>
        <w:tc>
          <w:tcPr>
            <w:tcW w:w="620" w:type="dxa"/>
          </w:tcPr>
          <w:p w14:paraId="31951CF4"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9</w:t>
            </w:r>
          </w:p>
        </w:tc>
        <w:tc>
          <w:tcPr>
            <w:tcW w:w="2362" w:type="dxa"/>
          </w:tcPr>
          <w:p w14:paraId="40847AC2" w14:textId="55844DE3" w:rsidR="009B6CE0" w:rsidRPr="009B6CE0" w:rsidRDefault="008A49F2" w:rsidP="009B6CE0">
            <w:pPr>
              <w:rPr>
                <w:rFonts w:asciiTheme="minorHAnsi" w:hAnsiTheme="minorHAnsi" w:cstheme="minorHAnsi"/>
                <w:sz w:val="20"/>
              </w:rPr>
            </w:pPr>
            <w:r>
              <w:rPr>
                <w:rFonts w:asciiTheme="minorHAnsi" w:hAnsiTheme="minorHAnsi" w:cstheme="minorHAnsi"/>
                <w:sz w:val="20"/>
              </w:rPr>
              <w:t>Desirable</w:t>
            </w:r>
          </w:p>
        </w:tc>
        <w:tc>
          <w:tcPr>
            <w:tcW w:w="2370" w:type="dxa"/>
          </w:tcPr>
          <w:p w14:paraId="35662E3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Mechanism used to implement the random allocation sequence (such as sequentially numbered containers), describing </w:t>
            </w:r>
            <w:r w:rsidRPr="009B6CE0">
              <w:rPr>
                <w:rFonts w:asciiTheme="minorHAnsi" w:hAnsiTheme="minorHAnsi" w:cstheme="minorHAnsi"/>
                <w:sz w:val="20"/>
              </w:rPr>
              <w:lastRenderedPageBreak/>
              <w:t>any steps taken to conceal the sequence until interventions were assigned.</w:t>
            </w:r>
          </w:p>
        </w:tc>
        <w:tc>
          <w:tcPr>
            <w:tcW w:w="2302" w:type="dxa"/>
          </w:tcPr>
          <w:p w14:paraId="2C0776E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lastRenderedPageBreak/>
              <w:t xml:space="preserve">Report the mechanism used to implement the random allocation sequence (such as sequentially numbered </w:t>
            </w:r>
            <w:r w:rsidRPr="009B6CE0">
              <w:rPr>
                <w:rFonts w:asciiTheme="minorHAnsi" w:hAnsiTheme="minorHAnsi" w:cstheme="minorHAnsi"/>
                <w:sz w:val="20"/>
              </w:rPr>
              <w:lastRenderedPageBreak/>
              <w:t>containers), describing any steps taken to conceal the sequence until interventions were assigned.</w:t>
            </w:r>
          </w:p>
        </w:tc>
        <w:tc>
          <w:tcPr>
            <w:tcW w:w="3671" w:type="dxa"/>
          </w:tcPr>
          <w:p w14:paraId="356958F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lastRenderedPageBreak/>
              <w:t>No feedback for this item.</w:t>
            </w:r>
          </w:p>
          <w:p w14:paraId="25875F97" w14:textId="77777777" w:rsidR="009B6CE0" w:rsidRPr="009B6CE0" w:rsidRDefault="009B6CE0" w:rsidP="009B6CE0">
            <w:pPr>
              <w:rPr>
                <w:rFonts w:asciiTheme="minorHAnsi" w:hAnsiTheme="minorHAnsi" w:cstheme="minorHAnsi"/>
                <w:sz w:val="20"/>
              </w:rPr>
            </w:pPr>
          </w:p>
          <w:p w14:paraId="556AE57E" w14:textId="77777777" w:rsidR="009B6CE0" w:rsidRPr="009B6CE0" w:rsidRDefault="009B6CE0" w:rsidP="009B6CE0">
            <w:pPr>
              <w:rPr>
                <w:rFonts w:asciiTheme="minorHAnsi" w:hAnsiTheme="minorHAnsi" w:cstheme="minorHAnsi"/>
                <w:sz w:val="20"/>
              </w:rPr>
            </w:pPr>
          </w:p>
        </w:tc>
      </w:tr>
      <w:tr w:rsidR="009B6CE0" w:rsidRPr="009B6CE0" w14:paraId="7CBE1EBE" w14:textId="77777777" w:rsidTr="009B6CE0">
        <w:tc>
          <w:tcPr>
            <w:tcW w:w="2770" w:type="dxa"/>
          </w:tcPr>
          <w:p w14:paraId="03188CF4"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Implementation</w:t>
            </w:r>
          </w:p>
        </w:tc>
        <w:tc>
          <w:tcPr>
            <w:tcW w:w="620" w:type="dxa"/>
          </w:tcPr>
          <w:p w14:paraId="5FE40E9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10</w:t>
            </w:r>
          </w:p>
        </w:tc>
        <w:tc>
          <w:tcPr>
            <w:tcW w:w="2362" w:type="dxa"/>
          </w:tcPr>
          <w:p w14:paraId="4B105A55" w14:textId="075D5C44" w:rsidR="009B6CE0" w:rsidRPr="009B6CE0" w:rsidRDefault="00A07A38"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4D664532"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Who generated the random allocation sequence, who enrolled participants, and who assigned participants to interventions. </w:t>
            </w:r>
          </w:p>
        </w:tc>
        <w:tc>
          <w:tcPr>
            <w:tcW w:w="2302" w:type="dxa"/>
          </w:tcPr>
          <w:p w14:paraId="6779729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Report (i) who generated the random allocation sequence, (ii) who enrolled participants, and (iii) who assigned participants to interventions.</w:t>
            </w:r>
          </w:p>
        </w:tc>
        <w:tc>
          <w:tcPr>
            <w:tcW w:w="3671" w:type="dxa"/>
          </w:tcPr>
          <w:p w14:paraId="392E0C7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36A1ADAA" w14:textId="77777777" w:rsidR="009B6CE0" w:rsidRPr="009B6CE0" w:rsidRDefault="009B6CE0" w:rsidP="009B6CE0">
            <w:pPr>
              <w:rPr>
                <w:rFonts w:asciiTheme="minorHAnsi" w:hAnsiTheme="minorHAnsi" w:cstheme="minorHAnsi"/>
                <w:sz w:val="20"/>
              </w:rPr>
            </w:pPr>
          </w:p>
          <w:p w14:paraId="73902A92" w14:textId="77777777" w:rsidR="009B6CE0" w:rsidRPr="009B6CE0" w:rsidRDefault="009B6CE0" w:rsidP="009B6CE0">
            <w:pPr>
              <w:rPr>
                <w:rFonts w:asciiTheme="minorHAnsi" w:hAnsiTheme="minorHAnsi" w:cstheme="minorHAnsi"/>
                <w:sz w:val="20"/>
              </w:rPr>
            </w:pPr>
          </w:p>
        </w:tc>
      </w:tr>
      <w:tr w:rsidR="009B6CE0" w:rsidRPr="009B6CE0" w14:paraId="3E95D784" w14:textId="77777777" w:rsidTr="009B6CE0">
        <w:tc>
          <w:tcPr>
            <w:tcW w:w="2770" w:type="dxa"/>
          </w:tcPr>
          <w:p w14:paraId="24AE5B08"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Blinding</w:t>
            </w:r>
          </w:p>
        </w:tc>
        <w:tc>
          <w:tcPr>
            <w:tcW w:w="620" w:type="dxa"/>
          </w:tcPr>
          <w:p w14:paraId="4FE70D0F"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11a</w:t>
            </w:r>
          </w:p>
        </w:tc>
        <w:tc>
          <w:tcPr>
            <w:tcW w:w="2362" w:type="dxa"/>
          </w:tcPr>
          <w:p w14:paraId="6DECD967" w14:textId="23A94F48" w:rsidR="009B6CE0" w:rsidRPr="009B6CE0" w:rsidRDefault="00A07A38"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325D464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If done, who was blinded after assignment to interventions (for example, participants, providers, those assessing outcomes) and how.</w:t>
            </w:r>
          </w:p>
        </w:tc>
        <w:tc>
          <w:tcPr>
            <w:tcW w:w="2302" w:type="dxa"/>
          </w:tcPr>
          <w:p w14:paraId="3F5D96AA"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If done, report who was blinded after assignment to interventions (for example, participants, providers, those assessing outcomes) and how.</w:t>
            </w:r>
          </w:p>
        </w:tc>
        <w:tc>
          <w:tcPr>
            <w:tcW w:w="3671" w:type="dxa"/>
          </w:tcPr>
          <w:p w14:paraId="0469CA2F"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697E190E" w14:textId="77777777" w:rsidR="009B6CE0" w:rsidRPr="009B6CE0" w:rsidRDefault="009B6CE0" w:rsidP="009B6CE0">
            <w:pPr>
              <w:rPr>
                <w:rFonts w:asciiTheme="minorHAnsi" w:hAnsiTheme="minorHAnsi" w:cstheme="minorHAnsi"/>
                <w:sz w:val="20"/>
              </w:rPr>
            </w:pPr>
          </w:p>
          <w:p w14:paraId="25941FD4" w14:textId="77777777" w:rsidR="009B6CE0" w:rsidRPr="009B6CE0" w:rsidRDefault="009B6CE0" w:rsidP="009B6CE0">
            <w:pPr>
              <w:rPr>
                <w:rFonts w:asciiTheme="minorHAnsi" w:hAnsiTheme="minorHAnsi" w:cstheme="minorHAnsi"/>
                <w:sz w:val="20"/>
              </w:rPr>
            </w:pPr>
          </w:p>
        </w:tc>
      </w:tr>
      <w:tr w:rsidR="009B6CE0" w:rsidRPr="009B6CE0" w14:paraId="41AA3A94" w14:textId="77777777" w:rsidTr="009B6CE0">
        <w:tc>
          <w:tcPr>
            <w:tcW w:w="2770" w:type="dxa"/>
          </w:tcPr>
          <w:p w14:paraId="1579B215"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Blinding</w:t>
            </w:r>
          </w:p>
        </w:tc>
        <w:tc>
          <w:tcPr>
            <w:tcW w:w="620" w:type="dxa"/>
          </w:tcPr>
          <w:p w14:paraId="78B17BE9"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11b</w:t>
            </w:r>
          </w:p>
        </w:tc>
        <w:tc>
          <w:tcPr>
            <w:tcW w:w="2362" w:type="dxa"/>
          </w:tcPr>
          <w:p w14:paraId="4BEB80E5" w14:textId="315347F0" w:rsidR="009B6CE0" w:rsidRPr="009B6CE0" w:rsidRDefault="00A07A38"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24BCB6B9"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If relevant, description of the similarity of interventions.</w:t>
            </w:r>
          </w:p>
        </w:tc>
        <w:tc>
          <w:tcPr>
            <w:tcW w:w="2302" w:type="dxa"/>
          </w:tcPr>
          <w:p w14:paraId="76BA8F6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If relevant, provide a description of the similarity of interventions.</w:t>
            </w:r>
          </w:p>
        </w:tc>
        <w:tc>
          <w:tcPr>
            <w:tcW w:w="3671" w:type="dxa"/>
          </w:tcPr>
          <w:p w14:paraId="6E1C4519"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4D93B276" w14:textId="77777777" w:rsidR="009B6CE0" w:rsidRPr="009B6CE0" w:rsidRDefault="009B6CE0" w:rsidP="009B6CE0">
            <w:pPr>
              <w:rPr>
                <w:rFonts w:asciiTheme="minorHAnsi" w:hAnsiTheme="minorHAnsi" w:cstheme="minorHAnsi"/>
                <w:sz w:val="20"/>
              </w:rPr>
            </w:pPr>
          </w:p>
          <w:p w14:paraId="363245BD" w14:textId="77777777" w:rsidR="009B6CE0" w:rsidRPr="009B6CE0" w:rsidRDefault="009B6CE0" w:rsidP="009B6CE0">
            <w:pPr>
              <w:rPr>
                <w:rFonts w:asciiTheme="minorHAnsi" w:hAnsiTheme="minorHAnsi" w:cstheme="minorHAnsi"/>
                <w:sz w:val="20"/>
              </w:rPr>
            </w:pPr>
          </w:p>
        </w:tc>
      </w:tr>
      <w:tr w:rsidR="009B6CE0" w:rsidRPr="009B6CE0" w14:paraId="167E610F" w14:textId="77777777" w:rsidTr="009B6CE0">
        <w:tc>
          <w:tcPr>
            <w:tcW w:w="2770" w:type="dxa"/>
          </w:tcPr>
          <w:p w14:paraId="3A960E37"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Methods: Statistical methods</w:t>
            </w:r>
          </w:p>
        </w:tc>
        <w:tc>
          <w:tcPr>
            <w:tcW w:w="620" w:type="dxa"/>
          </w:tcPr>
          <w:p w14:paraId="29AC34A4"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12a</w:t>
            </w:r>
          </w:p>
        </w:tc>
        <w:tc>
          <w:tcPr>
            <w:tcW w:w="2362" w:type="dxa"/>
          </w:tcPr>
          <w:p w14:paraId="4E6C3731" w14:textId="62FB804D" w:rsidR="009B6CE0" w:rsidRPr="009B6CE0" w:rsidRDefault="00A07A38"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288E34CF"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Statistical methods used to compare groups for primary and secondary outcomes. </w:t>
            </w:r>
          </w:p>
        </w:tc>
        <w:tc>
          <w:tcPr>
            <w:tcW w:w="2302" w:type="dxa"/>
          </w:tcPr>
          <w:p w14:paraId="728CB32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Report statistical methods used to compare groups for primary and secondary outcomes.</w:t>
            </w:r>
          </w:p>
        </w:tc>
        <w:tc>
          <w:tcPr>
            <w:tcW w:w="3671" w:type="dxa"/>
          </w:tcPr>
          <w:p w14:paraId="1AC1C3B9"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We will provide clear detail regarding what statistics to report in our accompanying manuscript. </w:t>
            </w:r>
          </w:p>
        </w:tc>
      </w:tr>
      <w:tr w:rsidR="009B6CE0" w:rsidRPr="009B6CE0" w14:paraId="33EC3ADB" w14:textId="77777777" w:rsidTr="009B6CE0">
        <w:tc>
          <w:tcPr>
            <w:tcW w:w="2770" w:type="dxa"/>
          </w:tcPr>
          <w:p w14:paraId="095E2F8E"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lastRenderedPageBreak/>
              <w:t>Methods: Statistical methods</w:t>
            </w:r>
          </w:p>
        </w:tc>
        <w:tc>
          <w:tcPr>
            <w:tcW w:w="620" w:type="dxa"/>
          </w:tcPr>
          <w:p w14:paraId="7D53096A"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12b</w:t>
            </w:r>
          </w:p>
        </w:tc>
        <w:tc>
          <w:tcPr>
            <w:tcW w:w="2362" w:type="dxa"/>
          </w:tcPr>
          <w:p w14:paraId="759D1580" w14:textId="6575FA10" w:rsidR="009B6CE0" w:rsidRPr="009B6CE0" w:rsidRDefault="00A07A38"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264EC23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Methods for additional analyses, such as subgroup analyses and adjusted analyses. State reason if subgroup analyses are not possible or not appropriate. </w:t>
            </w:r>
          </w:p>
        </w:tc>
        <w:tc>
          <w:tcPr>
            <w:tcW w:w="2302" w:type="dxa"/>
          </w:tcPr>
          <w:p w14:paraId="367D956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Report methods for additional analyses, such as subgroup analyses and adjusted analyses. State reason if subgroup analyses are not possible or not appropriate.</w:t>
            </w:r>
          </w:p>
        </w:tc>
        <w:tc>
          <w:tcPr>
            <w:tcW w:w="3671" w:type="dxa"/>
          </w:tcPr>
          <w:p w14:paraId="0AD9F0C2"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65F5EF82" w14:textId="77777777" w:rsidR="009B6CE0" w:rsidRPr="009B6CE0" w:rsidRDefault="009B6CE0" w:rsidP="009B6CE0">
            <w:pPr>
              <w:rPr>
                <w:rFonts w:asciiTheme="minorHAnsi" w:hAnsiTheme="minorHAnsi" w:cstheme="minorHAnsi"/>
                <w:sz w:val="20"/>
              </w:rPr>
            </w:pPr>
          </w:p>
          <w:p w14:paraId="26F22E70" w14:textId="77777777" w:rsidR="009B6CE0" w:rsidRPr="009B6CE0" w:rsidRDefault="009B6CE0" w:rsidP="009B6CE0">
            <w:pPr>
              <w:rPr>
                <w:rFonts w:asciiTheme="minorHAnsi" w:hAnsiTheme="minorHAnsi" w:cstheme="minorHAnsi"/>
                <w:sz w:val="20"/>
              </w:rPr>
            </w:pPr>
          </w:p>
        </w:tc>
      </w:tr>
      <w:tr w:rsidR="009B6CE0" w:rsidRPr="009B6CE0" w14:paraId="51E59C01" w14:textId="77777777" w:rsidTr="009B6CE0">
        <w:tc>
          <w:tcPr>
            <w:tcW w:w="2770" w:type="dxa"/>
          </w:tcPr>
          <w:p w14:paraId="089AB7EE"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Results: Participant flow (a diagram is strongly recommended)</w:t>
            </w:r>
          </w:p>
        </w:tc>
        <w:tc>
          <w:tcPr>
            <w:tcW w:w="620" w:type="dxa"/>
          </w:tcPr>
          <w:p w14:paraId="328EED2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13a</w:t>
            </w:r>
          </w:p>
        </w:tc>
        <w:tc>
          <w:tcPr>
            <w:tcW w:w="2362" w:type="dxa"/>
          </w:tcPr>
          <w:p w14:paraId="302D5DF1" w14:textId="7A072DD2" w:rsidR="009B6CE0" w:rsidRPr="009B6CE0" w:rsidRDefault="00A07A38"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5779BFCA"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For each group, the numbers of participants who were assigned to each group, received intended intervention, and were analysed for the primary outcome. </w:t>
            </w:r>
          </w:p>
        </w:tc>
        <w:tc>
          <w:tcPr>
            <w:tcW w:w="2302" w:type="dxa"/>
          </w:tcPr>
          <w:p w14:paraId="74BF8F0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For each group,  report the numbers of participants (i) who were assigned to or participated in each group, (ii) received intended intervention, and (ii) were analysed for the primary outcome.</w:t>
            </w:r>
          </w:p>
        </w:tc>
        <w:tc>
          <w:tcPr>
            <w:tcW w:w="3671" w:type="dxa"/>
          </w:tcPr>
          <w:p w14:paraId="73DF2043"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We have added the phrasing “participated in” to accommodate for multiple study designs. </w:t>
            </w:r>
          </w:p>
        </w:tc>
      </w:tr>
      <w:tr w:rsidR="009B6CE0" w:rsidRPr="009B6CE0" w14:paraId="2D14A234" w14:textId="77777777" w:rsidTr="009B6CE0">
        <w:tc>
          <w:tcPr>
            <w:tcW w:w="2770" w:type="dxa"/>
          </w:tcPr>
          <w:p w14:paraId="709EC154"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Results: Participant flow (a diagram is strongly recommended)</w:t>
            </w:r>
          </w:p>
        </w:tc>
        <w:tc>
          <w:tcPr>
            <w:tcW w:w="620" w:type="dxa"/>
          </w:tcPr>
          <w:p w14:paraId="156BB41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13b</w:t>
            </w:r>
          </w:p>
        </w:tc>
        <w:tc>
          <w:tcPr>
            <w:tcW w:w="2362" w:type="dxa"/>
          </w:tcPr>
          <w:p w14:paraId="5FE8CADE" w14:textId="0075D4B8" w:rsidR="009B6CE0" w:rsidRPr="009B6CE0" w:rsidRDefault="00A07A38"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00BB91CD"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For each group (where relevant), losses and exclusions (after randomisation or group allocation where relevant), together with reasons. </w:t>
            </w:r>
          </w:p>
        </w:tc>
        <w:tc>
          <w:tcPr>
            <w:tcW w:w="2302" w:type="dxa"/>
          </w:tcPr>
          <w:p w14:paraId="36D50F3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For each group (where relevant), report losses and exclusions (after randomisation or group allocation where relevant), together with reasons.</w:t>
            </w:r>
          </w:p>
        </w:tc>
        <w:tc>
          <w:tcPr>
            <w:tcW w:w="3671" w:type="dxa"/>
          </w:tcPr>
          <w:p w14:paraId="26B544C4"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131BD059" w14:textId="77777777" w:rsidR="009B6CE0" w:rsidRPr="009B6CE0" w:rsidRDefault="009B6CE0" w:rsidP="009B6CE0">
            <w:pPr>
              <w:rPr>
                <w:rFonts w:asciiTheme="minorHAnsi" w:hAnsiTheme="minorHAnsi" w:cstheme="minorHAnsi"/>
                <w:sz w:val="20"/>
              </w:rPr>
            </w:pPr>
          </w:p>
        </w:tc>
      </w:tr>
      <w:tr w:rsidR="009B6CE0" w:rsidRPr="009B6CE0" w14:paraId="5C61BC76" w14:textId="77777777" w:rsidTr="009B6CE0">
        <w:tc>
          <w:tcPr>
            <w:tcW w:w="2770" w:type="dxa"/>
          </w:tcPr>
          <w:p w14:paraId="0B9F5D64"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Results: Baseline data</w:t>
            </w:r>
          </w:p>
        </w:tc>
        <w:tc>
          <w:tcPr>
            <w:tcW w:w="620" w:type="dxa"/>
          </w:tcPr>
          <w:p w14:paraId="7BCE772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14</w:t>
            </w:r>
          </w:p>
        </w:tc>
        <w:tc>
          <w:tcPr>
            <w:tcW w:w="2362" w:type="dxa"/>
          </w:tcPr>
          <w:p w14:paraId="3ABE0B5B" w14:textId="436E3B09" w:rsidR="009B6CE0" w:rsidRPr="009B6CE0" w:rsidRDefault="00A07A38"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27C6630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A table showing baseline demographic characteristics for each group.</w:t>
            </w:r>
          </w:p>
        </w:tc>
        <w:tc>
          <w:tcPr>
            <w:tcW w:w="2302" w:type="dxa"/>
          </w:tcPr>
          <w:p w14:paraId="00D1A32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Provide a table showing baseline demographic characteristics for each group.</w:t>
            </w:r>
          </w:p>
        </w:tc>
        <w:tc>
          <w:tcPr>
            <w:tcW w:w="3671" w:type="dxa"/>
          </w:tcPr>
          <w:p w14:paraId="056D4EC3"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4D7353C6" w14:textId="77777777" w:rsidR="009B6CE0" w:rsidRPr="009B6CE0" w:rsidRDefault="009B6CE0" w:rsidP="009B6CE0">
            <w:pPr>
              <w:rPr>
                <w:rFonts w:asciiTheme="minorHAnsi" w:hAnsiTheme="minorHAnsi" w:cstheme="minorHAnsi"/>
                <w:sz w:val="20"/>
              </w:rPr>
            </w:pPr>
          </w:p>
        </w:tc>
      </w:tr>
      <w:tr w:rsidR="009B6CE0" w:rsidRPr="009B6CE0" w14:paraId="5A6DB933" w14:textId="77777777" w:rsidTr="009B6CE0">
        <w:tc>
          <w:tcPr>
            <w:tcW w:w="2770" w:type="dxa"/>
          </w:tcPr>
          <w:p w14:paraId="2C87DA2D"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Results: Numbers analysed</w:t>
            </w:r>
          </w:p>
        </w:tc>
        <w:tc>
          <w:tcPr>
            <w:tcW w:w="620" w:type="dxa"/>
          </w:tcPr>
          <w:p w14:paraId="72C9CBF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15</w:t>
            </w:r>
          </w:p>
        </w:tc>
        <w:tc>
          <w:tcPr>
            <w:tcW w:w="2362" w:type="dxa"/>
          </w:tcPr>
          <w:p w14:paraId="42A36201" w14:textId="76DB97D7" w:rsidR="009B6CE0" w:rsidRPr="009B6CE0" w:rsidRDefault="00A07A38"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10F3AA1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For each group (where applicable) and overall </w:t>
            </w:r>
            <w:r w:rsidRPr="009B6CE0">
              <w:rPr>
                <w:rFonts w:asciiTheme="minorHAnsi" w:hAnsiTheme="minorHAnsi" w:cstheme="minorHAnsi"/>
                <w:sz w:val="20"/>
              </w:rPr>
              <w:lastRenderedPageBreak/>
              <w:t xml:space="preserve">cohort, report the response rate and attrition rate. </w:t>
            </w:r>
          </w:p>
        </w:tc>
        <w:tc>
          <w:tcPr>
            <w:tcW w:w="2302" w:type="dxa"/>
          </w:tcPr>
          <w:p w14:paraId="6ED0F32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lastRenderedPageBreak/>
              <w:t xml:space="preserve">For each group (where applicable) and overall </w:t>
            </w:r>
            <w:r w:rsidRPr="009B6CE0">
              <w:rPr>
                <w:rFonts w:asciiTheme="minorHAnsi" w:hAnsiTheme="minorHAnsi" w:cstheme="minorHAnsi"/>
                <w:sz w:val="20"/>
              </w:rPr>
              <w:lastRenderedPageBreak/>
              <w:t>cohort, report the response rate and attrition rate.</w:t>
            </w:r>
          </w:p>
        </w:tc>
        <w:tc>
          <w:tcPr>
            <w:tcW w:w="3671" w:type="dxa"/>
          </w:tcPr>
          <w:p w14:paraId="610CB48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lastRenderedPageBreak/>
              <w:t xml:space="preserve">Please note that student engagement is covered in the CIDER checklist.  </w:t>
            </w:r>
          </w:p>
          <w:p w14:paraId="3F7649AD" w14:textId="77777777" w:rsidR="009B6CE0" w:rsidRPr="009B6CE0" w:rsidRDefault="009B6CE0" w:rsidP="009B6CE0">
            <w:pPr>
              <w:rPr>
                <w:rFonts w:asciiTheme="minorHAnsi" w:hAnsiTheme="minorHAnsi" w:cstheme="minorHAnsi"/>
                <w:sz w:val="20"/>
              </w:rPr>
            </w:pPr>
          </w:p>
          <w:p w14:paraId="37F55940" w14:textId="77777777" w:rsidR="009B6CE0" w:rsidRPr="009B6CE0" w:rsidRDefault="009B6CE0" w:rsidP="009B6CE0">
            <w:pPr>
              <w:rPr>
                <w:rFonts w:asciiTheme="minorHAnsi" w:hAnsiTheme="minorHAnsi" w:cstheme="minorHAnsi"/>
                <w:sz w:val="20"/>
              </w:rPr>
            </w:pPr>
          </w:p>
        </w:tc>
      </w:tr>
      <w:tr w:rsidR="009B6CE0" w:rsidRPr="009B6CE0" w14:paraId="3818ABDE" w14:textId="77777777" w:rsidTr="009B6CE0">
        <w:tc>
          <w:tcPr>
            <w:tcW w:w="2770" w:type="dxa"/>
          </w:tcPr>
          <w:p w14:paraId="3E66C846"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lastRenderedPageBreak/>
              <w:t>Results: Outcomes and estimation</w:t>
            </w:r>
          </w:p>
        </w:tc>
        <w:tc>
          <w:tcPr>
            <w:tcW w:w="620" w:type="dxa"/>
          </w:tcPr>
          <w:p w14:paraId="081DEABE"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16a</w:t>
            </w:r>
          </w:p>
        </w:tc>
        <w:tc>
          <w:tcPr>
            <w:tcW w:w="2362" w:type="dxa"/>
          </w:tcPr>
          <w:p w14:paraId="7EC32F2C" w14:textId="615D1B06" w:rsidR="009B6CE0" w:rsidRPr="009B6CE0" w:rsidRDefault="00A07A38"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20F59503"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For each primary and secondary outcome, results for each group, at each timepoint. Report the estimated effect size and its precision (such as 95% confidence interval). If there are ≥2 groups and ≥2 timepoints, an analysis that takes into consideration both time and group should be reported. </w:t>
            </w:r>
          </w:p>
        </w:tc>
        <w:tc>
          <w:tcPr>
            <w:tcW w:w="2302" w:type="dxa"/>
          </w:tcPr>
          <w:p w14:paraId="0862487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For each primary and secondary outcome, report (i) the results for each group, at each timepoint. (ii) the estimated effect size and its precision (such as 95% confidence interval). </w:t>
            </w:r>
          </w:p>
          <w:p w14:paraId="3D82D5CC" w14:textId="77777777" w:rsidR="009B6CE0" w:rsidRPr="009B6CE0" w:rsidRDefault="009B6CE0" w:rsidP="009B6CE0">
            <w:pPr>
              <w:rPr>
                <w:rFonts w:asciiTheme="minorHAnsi" w:hAnsiTheme="minorHAnsi" w:cstheme="minorHAnsi"/>
                <w:sz w:val="20"/>
              </w:rPr>
            </w:pPr>
          </w:p>
        </w:tc>
        <w:tc>
          <w:tcPr>
            <w:tcW w:w="3671" w:type="dxa"/>
          </w:tcPr>
          <w:p w14:paraId="5F50C16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We have removed some of the content from this checklist to simplify, we will re-add content to the explanation of this item in our accompanying manuscript. </w:t>
            </w:r>
          </w:p>
        </w:tc>
      </w:tr>
      <w:tr w:rsidR="009B6CE0" w:rsidRPr="009B6CE0" w14:paraId="77B6788E" w14:textId="77777777" w:rsidTr="009B6CE0">
        <w:tc>
          <w:tcPr>
            <w:tcW w:w="2770" w:type="dxa"/>
          </w:tcPr>
          <w:p w14:paraId="25862B82"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Results: Outcomes and estimation</w:t>
            </w:r>
          </w:p>
        </w:tc>
        <w:tc>
          <w:tcPr>
            <w:tcW w:w="620" w:type="dxa"/>
          </w:tcPr>
          <w:p w14:paraId="273FD51F"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16b</w:t>
            </w:r>
          </w:p>
        </w:tc>
        <w:tc>
          <w:tcPr>
            <w:tcW w:w="2362" w:type="dxa"/>
          </w:tcPr>
          <w:p w14:paraId="56DFD742" w14:textId="3AC960B0" w:rsidR="009B6CE0" w:rsidRPr="009B6CE0" w:rsidRDefault="00A26BF1" w:rsidP="009B6CE0">
            <w:pPr>
              <w:rPr>
                <w:rFonts w:asciiTheme="minorHAnsi" w:hAnsiTheme="minorHAnsi" w:cstheme="minorHAnsi"/>
                <w:bCs/>
                <w:sz w:val="20"/>
              </w:rPr>
            </w:pPr>
            <w:r>
              <w:rPr>
                <w:rFonts w:asciiTheme="minorHAnsi" w:hAnsiTheme="minorHAnsi" w:cstheme="minorHAnsi"/>
                <w:sz w:val="20"/>
              </w:rPr>
              <w:t>Essential</w:t>
            </w:r>
          </w:p>
        </w:tc>
        <w:tc>
          <w:tcPr>
            <w:tcW w:w="2370" w:type="dxa"/>
          </w:tcPr>
          <w:p w14:paraId="6451E66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bCs/>
                <w:sz w:val="20"/>
              </w:rPr>
              <w:t>For binary outcomes, presentation of both absolute and relative effect sizes is recommended.</w:t>
            </w:r>
          </w:p>
        </w:tc>
        <w:tc>
          <w:tcPr>
            <w:tcW w:w="2302" w:type="dxa"/>
          </w:tcPr>
          <w:p w14:paraId="34FFE431"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bCs/>
                <w:sz w:val="20"/>
              </w:rPr>
              <w:t>For binary outcomes, present both absolute and relative effect sizes is recommended.</w:t>
            </w:r>
          </w:p>
        </w:tc>
        <w:tc>
          <w:tcPr>
            <w:tcW w:w="3671" w:type="dxa"/>
          </w:tcPr>
          <w:p w14:paraId="57E1F42E"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12617463" w14:textId="77777777" w:rsidR="009B6CE0" w:rsidRPr="009B6CE0" w:rsidRDefault="009B6CE0" w:rsidP="009B6CE0">
            <w:pPr>
              <w:rPr>
                <w:rFonts w:asciiTheme="minorHAnsi" w:hAnsiTheme="minorHAnsi" w:cstheme="minorHAnsi"/>
                <w:sz w:val="20"/>
              </w:rPr>
            </w:pPr>
          </w:p>
          <w:p w14:paraId="3FBAAE1E" w14:textId="77777777" w:rsidR="009B6CE0" w:rsidRPr="009B6CE0" w:rsidRDefault="009B6CE0" w:rsidP="009B6CE0">
            <w:pPr>
              <w:rPr>
                <w:rFonts w:asciiTheme="minorHAnsi" w:hAnsiTheme="minorHAnsi" w:cstheme="minorHAnsi"/>
                <w:sz w:val="20"/>
              </w:rPr>
            </w:pPr>
          </w:p>
        </w:tc>
      </w:tr>
      <w:tr w:rsidR="009B6CE0" w:rsidRPr="009B6CE0" w14:paraId="5A6C143E" w14:textId="77777777" w:rsidTr="009B6CE0">
        <w:tc>
          <w:tcPr>
            <w:tcW w:w="2770" w:type="dxa"/>
          </w:tcPr>
          <w:p w14:paraId="2E3BE09D"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Results: Ancillary analyses</w:t>
            </w:r>
          </w:p>
        </w:tc>
        <w:tc>
          <w:tcPr>
            <w:tcW w:w="620" w:type="dxa"/>
          </w:tcPr>
          <w:p w14:paraId="4A24B8C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17</w:t>
            </w:r>
          </w:p>
        </w:tc>
        <w:tc>
          <w:tcPr>
            <w:tcW w:w="2362" w:type="dxa"/>
          </w:tcPr>
          <w:p w14:paraId="7DD1B103" w14:textId="5A8F0BFD" w:rsidR="009B6CE0" w:rsidRPr="009B6CE0" w:rsidRDefault="00A26BF1"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7080B08E"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Results of any other analyses performed, including subgroup analyses and adjusted analyses, distinguishing pre-specified from exploratory.</w:t>
            </w:r>
          </w:p>
        </w:tc>
        <w:tc>
          <w:tcPr>
            <w:tcW w:w="2302" w:type="dxa"/>
          </w:tcPr>
          <w:p w14:paraId="14022A2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Report the results of any other analyses performed, including subgroup analyses and adjusted analyses. </w:t>
            </w:r>
          </w:p>
        </w:tc>
        <w:tc>
          <w:tcPr>
            <w:tcW w:w="3671" w:type="dxa"/>
          </w:tcPr>
          <w:p w14:paraId="3217E9AB" w14:textId="5B947903"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We have simplified this item and will provide further </w:t>
            </w:r>
            <w:r w:rsidR="00E9093A">
              <w:rPr>
                <w:rFonts w:asciiTheme="minorHAnsi" w:hAnsiTheme="minorHAnsi" w:cstheme="minorHAnsi"/>
                <w:sz w:val="20"/>
              </w:rPr>
              <w:t>explanations</w:t>
            </w:r>
            <w:r w:rsidRPr="009B6CE0">
              <w:rPr>
                <w:rFonts w:asciiTheme="minorHAnsi" w:hAnsiTheme="minorHAnsi" w:cstheme="minorHAnsi"/>
                <w:sz w:val="20"/>
              </w:rPr>
              <w:t xml:space="preserve"> and examples in our accompanying manuscript.</w:t>
            </w:r>
          </w:p>
        </w:tc>
      </w:tr>
      <w:tr w:rsidR="009B6CE0" w:rsidRPr="009B6CE0" w14:paraId="26290886" w14:textId="77777777" w:rsidTr="009B6CE0">
        <w:tc>
          <w:tcPr>
            <w:tcW w:w="2770" w:type="dxa"/>
          </w:tcPr>
          <w:p w14:paraId="7F518787"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lastRenderedPageBreak/>
              <w:t>Results: Harms</w:t>
            </w:r>
          </w:p>
        </w:tc>
        <w:tc>
          <w:tcPr>
            <w:tcW w:w="620" w:type="dxa"/>
          </w:tcPr>
          <w:p w14:paraId="75C953A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18</w:t>
            </w:r>
          </w:p>
        </w:tc>
        <w:tc>
          <w:tcPr>
            <w:tcW w:w="2362" w:type="dxa"/>
          </w:tcPr>
          <w:p w14:paraId="479B398F" w14:textId="3CCBD0C3" w:rsidR="009B6CE0" w:rsidRPr="009B6CE0" w:rsidRDefault="00A26BF1"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28FC019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All important harms or unintended effects in each group.</w:t>
            </w:r>
          </w:p>
        </w:tc>
        <w:tc>
          <w:tcPr>
            <w:tcW w:w="2302" w:type="dxa"/>
          </w:tcPr>
          <w:p w14:paraId="66D59AC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Report any unintended harms or effects in each group. Indicate how this was handled.</w:t>
            </w:r>
          </w:p>
        </w:tc>
        <w:tc>
          <w:tcPr>
            <w:tcW w:w="3671" w:type="dxa"/>
          </w:tcPr>
          <w:p w14:paraId="2B9FA27B"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We have expanded this item to request researchers to detail how unintended harms or effects were handled. We will provide further explanation and examples in our accompanying manuscript. </w:t>
            </w:r>
          </w:p>
        </w:tc>
      </w:tr>
      <w:tr w:rsidR="009B6CE0" w:rsidRPr="009B6CE0" w14:paraId="27BAD7F4" w14:textId="77777777" w:rsidTr="009B6CE0">
        <w:tc>
          <w:tcPr>
            <w:tcW w:w="2770" w:type="dxa"/>
          </w:tcPr>
          <w:p w14:paraId="0F38CD3B"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Discussion: Limitations</w:t>
            </w:r>
          </w:p>
        </w:tc>
        <w:tc>
          <w:tcPr>
            <w:tcW w:w="620" w:type="dxa"/>
          </w:tcPr>
          <w:p w14:paraId="11260E0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19</w:t>
            </w:r>
          </w:p>
        </w:tc>
        <w:tc>
          <w:tcPr>
            <w:tcW w:w="2362" w:type="dxa"/>
          </w:tcPr>
          <w:p w14:paraId="7BF4E1DB" w14:textId="7214993C" w:rsidR="009B6CE0" w:rsidRPr="009B6CE0" w:rsidRDefault="00A26BF1"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7C897B0D"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Study limitations, addressing sources of potential bias, imprecision, and, if relevant, multiplicity of analyses.</w:t>
            </w:r>
          </w:p>
        </w:tc>
        <w:tc>
          <w:tcPr>
            <w:tcW w:w="2302" w:type="dxa"/>
          </w:tcPr>
          <w:p w14:paraId="4142A28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State study limitations. </w:t>
            </w:r>
          </w:p>
        </w:tc>
        <w:tc>
          <w:tcPr>
            <w:tcW w:w="3671" w:type="dxa"/>
          </w:tcPr>
          <w:p w14:paraId="3461D1D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We have simplified this item and will provide further explanation and examples in our accompanying manuscript.</w:t>
            </w:r>
          </w:p>
        </w:tc>
      </w:tr>
      <w:tr w:rsidR="009B6CE0" w:rsidRPr="009B6CE0" w14:paraId="7EF666FF" w14:textId="77777777" w:rsidTr="009B6CE0">
        <w:tc>
          <w:tcPr>
            <w:tcW w:w="2770" w:type="dxa"/>
          </w:tcPr>
          <w:p w14:paraId="45FB78BE"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Discussion: Generalisability</w:t>
            </w:r>
          </w:p>
        </w:tc>
        <w:tc>
          <w:tcPr>
            <w:tcW w:w="620" w:type="dxa"/>
          </w:tcPr>
          <w:p w14:paraId="5B53E75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20</w:t>
            </w:r>
          </w:p>
        </w:tc>
        <w:tc>
          <w:tcPr>
            <w:tcW w:w="2362" w:type="dxa"/>
          </w:tcPr>
          <w:p w14:paraId="3CDED809" w14:textId="1B478F2E" w:rsidR="009B6CE0" w:rsidRPr="009B6CE0" w:rsidRDefault="00A26BF1"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4C12AC8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Generalisability (external validity, applicability) of the study findings.</w:t>
            </w:r>
          </w:p>
        </w:tc>
        <w:tc>
          <w:tcPr>
            <w:tcW w:w="2302" w:type="dxa"/>
          </w:tcPr>
          <w:p w14:paraId="0371C064"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Comment on the ability of study findings to be implemented in other contexts. </w:t>
            </w:r>
          </w:p>
        </w:tc>
        <w:tc>
          <w:tcPr>
            <w:tcW w:w="3671" w:type="dxa"/>
          </w:tcPr>
          <w:p w14:paraId="3DEE6DC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We have adjusted the language of this item so it is appropriate for educational research. </w:t>
            </w:r>
          </w:p>
        </w:tc>
      </w:tr>
      <w:tr w:rsidR="009B6CE0" w:rsidRPr="009B6CE0" w14:paraId="32422BBC" w14:textId="77777777" w:rsidTr="009B6CE0">
        <w:tc>
          <w:tcPr>
            <w:tcW w:w="2770" w:type="dxa"/>
          </w:tcPr>
          <w:p w14:paraId="4DDA4091"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Discussion: Interpretation</w:t>
            </w:r>
          </w:p>
        </w:tc>
        <w:tc>
          <w:tcPr>
            <w:tcW w:w="620" w:type="dxa"/>
          </w:tcPr>
          <w:p w14:paraId="48EBE54C"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21</w:t>
            </w:r>
          </w:p>
        </w:tc>
        <w:tc>
          <w:tcPr>
            <w:tcW w:w="2362" w:type="dxa"/>
          </w:tcPr>
          <w:p w14:paraId="1CC880A9" w14:textId="234C9F45" w:rsidR="009B6CE0" w:rsidRPr="009B6CE0" w:rsidRDefault="00A26BF1" w:rsidP="009B6CE0">
            <w:pPr>
              <w:rPr>
                <w:rFonts w:asciiTheme="minorHAnsi" w:hAnsiTheme="minorHAnsi" w:cstheme="minorHAnsi"/>
                <w:sz w:val="20"/>
              </w:rPr>
            </w:pPr>
            <w:r>
              <w:rPr>
                <w:rFonts w:asciiTheme="minorHAnsi" w:hAnsiTheme="minorHAnsi" w:cstheme="minorHAnsi"/>
                <w:sz w:val="20"/>
              </w:rPr>
              <w:t>Essential</w:t>
            </w:r>
          </w:p>
        </w:tc>
        <w:tc>
          <w:tcPr>
            <w:tcW w:w="2370" w:type="dxa"/>
          </w:tcPr>
          <w:p w14:paraId="52FC840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Interpretation consistent with results, balancing benefits and harms, and considering other relevant evidence.</w:t>
            </w:r>
          </w:p>
        </w:tc>
        <w:tc>
          <w:tcPr>
            <w:tcW w:w="2302" w:type="dxa"/>
          </w:tcPr>
          <w:p w14:paraId="3C61AF99"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State interpretation of results, balancing benefits and harms and considering other relevant evidence.</w:t>
            </w:r>
          </w:p>
        </w:tc>
        <w:tc>
          <w:tcPr>
            <w:tcW w:w="3671" w:type="dxa"/>
          </w:tcPr>
          <w:p w14:paraId="0A9A5D1F"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5EF32E40" w14:textId="77777777" w:rsidR="009B6CE0" w:rsidRPr="009B6CE0" w:rsidRDefault="009B6CE0" w:rsidP="009B6CE0">
            <w:pPr>
              <w:rPr>
                <w:rFonts w:asciiTheme="minorHAnsi" w:hAnsiTheme="minorHAnsi" w:cstheme="minorHAnsi"/>
                <w:sz w:val="20"/>
              </w:rPr>
            </w:pPr>
          </w:p>
        </w:tc>
      </w:tr>
      <w:tr w:rsidR="009B6CE0" w:rsidRPr="009B6CE0" w14:paraId="0AEDEBE1" w14:textId="77777777" w:rsidTr="009B6CE0">
        <w:tc>
          <w:tcPr>
            <w:tcW w:w="2770" w:type="dxa"/>
          </w:tcPr>
          <w:p w14:paraId="2F94A703"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Other information: Registration</w:t>
            </w:r>
          </w:p>
        </w:tc>
        <w:tc>
          <w:tcPr>
            <w:tcW w:w="620" w:type="dxa"/>
          </w:tcPr>
          <w:p w14:paraId="74D7DE2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22</w:t>
            </w:r>
          </w:p>
        </w:tc>
        <w:tc>
          <w:tcPr>
            <w:tcW w:w="2362" w:type="dxa"/>
          </w:tcPr>
          <w:p w14:paraId="187263A0" w14:textId="764CDA85" w:rsidR="009B6CE0" w:rsidRPr="009B6CE0" w:rsidRDefault="00A26BF1" w:rsidP="009B6CE0">
            <w:pPr>
              <w:rPr>
                <w:rFonts w:asciiTheme="minorHAnsi" w:hAnsiTheme="minorHAnsi" w:cstheme="minorHAnsi"/>
                <w:sz w:val="20"/>
              </w:rPr>
            </w:pPr>
            <w:r>
              <w:rPr>
                <w:rFonts w:asciiTheme="minorHAnsi" w:hAnsiTheme="minorHAnsi" w:cstheme="minorHAnsi"/>
                <w:sz w:val="20"/>
              </w:rPr>
              <w:t>Desirable</w:t>
            </w:r>
          </w:p>
        </w:tc>
        <w:tc>
          <w:tcPr>
            <w:tcW w:w="2370" w:type="dxa"/>
          </w:tcPr>
          <w:p w14:paraId="7764A28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Registration number and name of study registry.</w:t>
            </w:r>
          </w:p>
        </w:tc>
        <w:tc>
          <w:tcPr>
            <w:tcW w:w="2302" w:type="dxa"/>
          </w:tcPr>
          <w:p w14:paraId="6ABAFD3C"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State registration number and name of study registry.</w:t>
            </w:r>
          </w:p>
        </w:tc>
        <w:tc>
          <w:tcPr>
            <w:tcW w:w="3671" w:type="dxa"/>
          </w:tcPr>
          <w:p w14:paraId="2291E700"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5257BCAC" w14:textId="77777777" w:rsidR="009B6CE0" w:rsidRPr="009B6CE0" w:rsidRDefault="009B6CE0" w:rsidP="009B6CE0">
            <w:pPr>
              <w:rPr>
                <w:rFonts w:asciiTheme="minorHAnsi" w:hAnsiTheme="minorHAnsi" w:cstheme="minorHAnsi"/>
                <w:sz w:val="20"/>
              </w:rPr>
            </w:pPr>
          </w:p>
        </w:tc>
      </w:tr>
      <w:tr w:rsidR="009B6CE0" w:rsidRPr="009B6CE0" w14:paraId="3E01B893" w14:textId="77777777" w:rsidTr="009B6CE0">
        <w:tc>
          <w:tcPr>
            <w:tcW w:w="2770" w:type="dxa"/>
          </w:tcPr>
          <w:p w14:paraId="647EBE99"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Other information: Protocol</w:t>
            </w:r>
          </w:p>
        </w:tc>
        <w:tc>
          <w:tcPr>
            <w:tcW w:w="620" w:type="dxa"/>
          </w:tcPr>
          <w:p w14:paraId="6D62E5B2"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23</w:t>
            </w:r>
          </w:p>
        </w:tc>
        <w:tc>
          <w:tcPr>
            <w:tcW w:w="2362" w:type="dxa"/>
          </w:tcPr>
          <w:p w14:paraId="0612D002" w14:textId="246F87FF" w:rsidR="009B6CE0" w:rsidRPr="009B6CE0" w:rsidRDefault="00A26BF1" w:rsidP="009B6CE0">
            <w:pPr>
              <w:rPr>
                <w:rFonts w:asciiTheme="minorHAnsi" w:hAnsiTheme="minorHAnsi" w:cstheme="minorHAnsi"/>
                <w:sz w:val="20"/>
              </w:rPr>
            </w:pPr>
            <w:r>
              <w:rPr>
                <w:rFonts w:asciiTheme="minorHAnsi" w:hAnsiTheme="minorHAnsi" w:cstheme="minorHAnsi"/>
                <w:sz w:val="20"/>
              </w:rPr>
              <w:t>Desirable</w:t>
            </w:r>
          </w:p>
        </w:tc>
        <w:tc>
          <w:tcPr>
            <w:tcW w:w="2370" w:type="dxa"/>
          </w:tcPr>
          <w:p w14:paraId="1AC2976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Where the full study protocol can be accessed, if available.</w:t>
            </w:r>
          </w:p>
        </w:tc>
        <w:tc>
          <w:tcPr>
            <w:tcW w:w="2302" w:type="dxa"/>
          </w:tcPr>
          <w:p w14:paraId="3636E02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Report where the full study protocol can be accessed, if available.</w:t>
            </w:r>
          </w:p>
        </w:tc>
        <w:tc>
          <w:tcPr>
            <w:tcW w:w="3671" w:type="dxa"/>
          </w:tcPr>
          <w:p w14:paraId="7241DF34"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641CC014" w14:textId="77777777" w:rsidR="009B6CE0" w:rsidRPr="009B6CE0" w:rsidRDefault="009B6CE0" w:rsidP="009B6CE0">
            <w:pPr>
              <w:rPr>
                <w:rFonts w:asciiTheme="minorHAnsi" w:hAnsiTheme="minorHAnsi" w:cstheme="minorHAnsi"/>
                <w:sz w:val="20"/>
              </w:rPr>
            </w:pPr>
          </w:p>
        </w:tc>
      </w:tr>
      <w:tr w:rsidR="009B6CE0" w:rsidRPr="009B6CE0" w14:paraId="1A93AD47" w14:textId="77777777" w:rsidTr="009B6CE0">
        <w:tc>
          <w:tcPr>
            <w:tcW w:w="2770" w:type="dxa"/>
          </w:tcPr>
          <w:p w14:paraId="6312BC29"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Other information: Funding</w:t>
            </w:r>
          </w:p>
        </w:tc>
        <w:tc>
          <w:tcPr>
            <w:tcW w:w="620" w:type="dxa"/>
          </w:tcPr>
          <w:p w14:paraId="60C96C2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24</w:t>
            </w:r>
          </w:p>
        </w:tc>
        <w:tc>
          <w:tcPr>
            <w:tcW w:w="2362" w:type="dxa"/>
          </w:tcPr>
          <w:p w14:paraId="2A46E64B" w14:textId="65C10CB6" w:rsidR="009B6CE0" w:rsidRPr="009B6CE0" w:rsidRDefault="00A26BF1" w:rsidP="009B6CE0">
            <w:pPr>
              <w:rPr>
                <w:rFonts w:asciiTheme="minorHAnsi" w:hAnsiTheme="minorHAnsi" w:cstheme="minorHAnsi"/>
                <w:sz w:val="20"/>
              </w:rPr>
            </w:pPr>
            <w:r>
              <w:rPr>
                <w:rFonts w:asciiTheme="minorHAnsi" w:hAnsiTheme="minorHAnsi" w:cstheme="minorHAnsi"/>
                <w:sz w:val="20"/>
              </w:rPr>
              <w:t>Desirable</w:t>
            </w:r>
          </w:p>
        </w:tc>
        <w:tc>
          <w:tcPr>
            <w:tcW w:w="2370" w:type="dxa"/>
          </w:tcPr>
          <w:p w14:paraId="7CFD81B7"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Sources of funding </w:t>
            </w:r>
            <w:r w:rsidRPr="009B6CE0">
              <w:rPr>
                <w:rFonts w:asciiTheme="minorHAnsi" w:hAnsiTheme="minorHAnsi" w:cstheme="minorHAnsi"/>
                <w:bCs/>
                <w:sz w:val="20"/>
                <w:lang w:val="en-CA"/>
              </w:rPr>
              <w:t>and other support, role of funders.</w:t>
            </w:r>
          </w:p>
        </w:tc>
        <w:tc>
          <w:tcPr>
            <w:tcW w:w="2302" w:type="dxa"/>
          </w:tcPr>
          <w:p w14:paraId="24664BB5"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 xml:space="preserve">State the sources of funding </w:t>
            </w:r>
            <w:r w:rsidRPr="009B6CE0">
              <w:rPr>
                <w:rFonts w:asciiTheme="minorHAnsi" w:hAnsiTheme="minorHAnsi" w:cstheme="minorHAnsi"/>
                <w:bCs/>
                <w:sz w:val="20"/>
                <w:lang w:val="en-CA"/>
              </w:rPr>
              <w:t xml:space="preserve">and other </w:t>
            </w:r>
            <w:r w:rsidRPr="009B6CE0">
              <w:rPr>
                <w:rFonts w:asciiTheme="minorHAnsi" w:hAnsiTheme="minorHAnsi" w:cstheme="minorHAnsi"/>
                <w:bCs/>
                <w:sz w:val="20"/>
                <w:lang w:val="en-CA"/>
              </w:rPr>
              <w:lastRenderedPageBreak/>
              <w:t>support, the role of funders.</w:t>
            </w:r>
          </w:p>
        </w:tc>
        <w:tc>
          <w:tcPr>
            <w:tcW w:w="3671" w:type="dxa"/>
          </w:tcPr>
          <w:p w14:paraId="03732CE8"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lastRenderedPageBreak/>
              <w:t>No feedback for this item.</w:t>
            </w:r>
          </w:p>
          <w:p w14:paraId="748E8510" w14:textId="77777777" w:rsidR="009B6CE0" w:rsidRPr="009B6CE0" w:rsidRDefault="009B6CE0" w:rsidP="009B6CE0">
            <w:pPr>
              <w:rPr>
                <w:rFonts w:asciiTheme="minorHAnsi" w:hAnsiTheme="minorHAnsi" w:cstheme="minorHAnsi"/>
                <w:sz w:val="20"/>
              </w:rPr>
            </w:pPr>
          </w:p>
        </w:tc>
      </w:tr>
      <w:tr w:rsidR="009B6CE0" w:rsidRPr="009B6CE0" w14:paraId="4FA33925" w14:textId="77777777" w:rsidTr="009B6CE0">
        <w:tc>
          <w:tcPr>
            <w:tcW w:w="2770" w:type="dxa"/>
          </w:tcPr>
          <w:p w14:paraId="2E6B3703" w14:textId="77777777" w:rsidR="009B6CE0" w:rsidRPr="009B6CE0" w:rsidRDefault="009B6CE0" w:rsidP="009B6CE0">
            <w:pPr>
              <w:rPr>
                <w:rFonts w:asciiTheme="minorHAnsi" w:hAnsiTheme="minorHAnsi" w:cstheme="minorHAnsi"/>
                <w:b/>
                <w:bCs/>
                <w:sz w:val="20"/>
              </w:rPr>
            </w:pPr>
            <w:r w:rsidRPr="009B6CE0">
              <w:rPr>
                <w:rFonts w:asciiTheme="minorHAnsi" w:hAnsiTheme="minorHAnsi" w:cstheme="minorHAnsi"/>
                <w:b/>
                <w:bCs/>
                <w:sz w:val="20"/>
              </w:rPr>
              <w:t>Other information: Data repository</w:t>
            </w:r>
          </w:p>
        </w:tc>
        <w:tc>
          <w:tcPr>
            <w:tcW w:w="620" w:type="dxa"/>
          </w:tcPr>
          <w:p w14:paraId="622A4D19"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25</w:t>
            </w:r>
          </w:p>
        </w:tc>
        <w:tc>
          <w:tcPr>
            <w:tcW w:w="2362" w:type="dxa"/>
          </w:tcPr>
          <w:p w14:paraId="0BDC9E36" w14:textId="3A11A278" w:rsidR="009B6CE0" w:rsidRPr="009B6CE0" w:rsidRDefault="00A26BF1" w:rsidP="009B6CE0">
            <w:pPr>
              <w:rPr>
                <w:rFonts w:asciiTheme="minorHAnsi" w:hAnsiTheme="minorHAnsi" w:cstheme="minorHAnsi"/>
                <w:sz w:val="20"/>
              </w:rPr>
            </w:pPr>
            <w:r>
              <w:rPr>
                <w:rFonts w:asciiTheme="minorHAnsi" w:hAnsiTheme="minorHAnsi" w:cstheme="minorHAnsi"/>
                <w:sz w:val="20"/>
              </w:rPr>
              <w:t>Desirable</w:t>
            </w:r>
          </w:p>
        </w:tc>
        <w:tc>
          <w:tcPr>
            <w:tcW w:w="2370" w:type="dxa"/>
          </w:tcPr>
          <w:p w14:paraId="29AE4733"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Report use of any data repository.</w:t>
            </w:r>
          </w:p>
        </w:tc>
        <w:tc>
          <w:tcPr>
            <w:tcW w:w="2302" w:type="dxa"/>
          </w:tcPr>
          <w:p w14:paraId="1DEE313E"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Report the use of any data repository.</w:t>
            </w:r>
          </w:p>
        </w:tc>
        <w:tc>
          <w:tcPr>
            <w:tcW w:w="3671" w:type="dxa"/>
          </w:tcPr>
          <w:p w14:paraId="55E3D676" w14:textId="77777777" w:rsidR="009B6CE0" w:rsidRPr="009B6CE0" w:rsidRDefault="009B6CE0" w:rsidP="009B6CE0">
            <w:pPr>
              <w:rPr>
                <w:rFonts w:asciiTheme="minorHAnsi" w:hAnsiTheme="minorHAnsi" w:cstheme="minorHAnsi"/>
                <w:sz w:val="20"/>
              </w:rPr>
            </w:pPr>
            <w:r w:rsidRPr="009B6CE0">
              <w:rPr>
                <w:rFonts w:asciiTheme="minorHAnsi" w:hAnsiTheme="minorHAnsi" w:cstheme="minorHAnsi"/>
                <w:sz w:val="20"/>
              </w:rPr>
              <w:t>No feedback for this item.</w:t>
            </w:r>
          </w:p>
          <w:p w14:paraId="20A75CE3" w14:textId="77777777" w:rsidR="009B6CE0" w:rsidRPr="009B6CE0" w:rsidRDefault="009B6CE0" w:rsidP="009B6CE0">
            <w:pPr>
              <w:rPr>
                <w:rFonts w:asciiTheme="minorHAnsi" w:hAnsiTheme="minorHAnsi" w:cstheme="minorHAnsi"/>
                <w:sz w:val="20"/>
              </w:rPr>
            </w:pPr>
          </w:p>
        </w:tc>
      </w:tr>
    </w:tbl>
    <w:p w14:paraId="5A04BE58" w14:textId="77777777" w:rsidR="0058165A" w:rsidRDefault="0058165A">
      <w:pPr>
        <w:rPr>
          <w:rFonts w:asciiTheme="minorHAnsi" w:hAnsiTheme="minorHAnsi" w:cstheme="minorHAnsi"/>
          <w:sz w:val="20"/>
        </w:rPr>
      </w:pPr>
    </w:p>
    <w:p w14:paraId="1B69D263" w14:textId="0BD38E72" w:rsidR="00DB2F04" w:rsidRPr="00EF2DAD" w:rsidRDefault="00EF2DAD" w:rsidP="007E33DA">
      <w:pPr>
        <w:rPr>
          <w:rFonts w:asciiTheme="minorHAnsi" w:hAnsiTheme="minorHAnsi" w:cstheme="minorHAnsi"/>
          <w:szCs w:val="24"/>
        </w:rPr>
      </w:pPr>
      <w:r w:rsidRPr="00EF2DAD">
        <w:rPr>
          <w:rFonts w:asciiTheme="minorHAnsi" w:hAnsiTheme="minorHAnsi" w:cstheme="minorHAnsi"/>
          <w:szCs w:val="24"/>
        </w:rPr>
        <w:t>After receiving feedback from Stage 3 Delphi Round 1, we revised the CIDER checklist by breaking down the content of each item and modifying the language used across items. We also reordered and relabelled the CIDER checklist item headings based on the received feedback. The changes were from and to the following:</w:t>
      </w:r>
    </w:p>
    <w:p w14:paraId="22AEFCE5" w14:textId="77777777" w:rsidR="00EF2DAD" w:rsidRPr="00DB2F04" w:rsidRDefault="00EF2DAD" w:rsidP="007E33DA">
      <w:pPr>
        <w:rPr>
          <w:rFonts w:asciiTheme="minorHAnsi" w:hAnsiTheme="minorHAnsi" w:cstheme="minorHAnsi"/>
          <w:color w:val="202124"/>
          <w:sz w:val="26"/>
          <w:szCs w:val="26"/>
          <w:shd w:val="clear" w:color="auto" w:fill="FFFFFF"/>
        </w:rPr>
      </w:pPr>
    </w:p>
    <w:tbl>
      <w:tblPr>
        <w:tblStyle w:val="TableGrid"/>
        <w:tblW w:w="0" w:type="auto"/>
        <w:tblLook w:val="04A0" w:firstRow="1" w:lastRow="0" w:firstColumn="1" w:lastColumn="0" w:noHBand="0" w:noVBand="1"/>
      </w:tblPr>
      <w:tblGrid>
        <w:gridCol w:w="4248"/>
        <w:gridCol w:w="3969"/>
      </w:tblGrid>
      <w:tr w:rsidR="007E33DA" w:rsidRPr="00DB2F04" w14:paraId="743DC95E" w14:textId="77777777" w:rsidTr="00DB2F04">
        <w:tc>
          <w:tcPr>
            <w:tcW w:w="4248" w:type="dxa"/>
            <w:shd w:val="clear" w:color="auto" w:fill="F4B083" w:themeFill="accent2" w:themeFillTint="99"/>
          </w:tcPr>
          <w:p w14:paraId="5B76447A" w14:textId="77777777" w:rsidR="007E33DA" w:rsidRPr="00DB2F04" w:rsidRDefault="007E33DA" w:rsidP="0007437B">
            <w:pPr>
              <w:rPr>
                <w:rFonts w:asciiTheme="minorHAnsi" w:hAnsiTheme="minorHAnsi" w:cstheme="minorHAnsi"/>
                <w:b/>
                <w:bCs/>
                <w:sz w:val="20"/>
              </w:rPr>
            </w:pPr>
            <w:r w:rsidRPr="00DB2F04">
              <w:rPr>
                <w:rFonts w:asciiTheme="minorHAnsi" w:hAnsiTheme="minorHAnsi" w:cstheme="minorHAnsi"/>
                <w:b/>
                <w:bCs/>
                <w:sz w:val="20"/>
              </w:rPr>
              <w:t>Checklist item labels before Delphi 1 feedback</w:t>
            </w:r>
          </w:p>
        </w:tc>
        <w:tc>
          <w:tcPr>
            <w:tcW w:w="3969" w:type="dxa"/>
            <w:shd w:val="clear" w:color="auto" w:fill="F4B083" w:themeFill="accent2" w:themeFillTint="99"/>
          </w:tcPr>
          <w:p w14:paraId="632DEF2F" w14:textId="77777777" w:rsidR="007E33DA" w:rsidRPr="00DB2F04" w:rsidRDefault="007E33DA" w:rsidP="0007437B">
            <w:pPr>
              <w:rPr>
                <w:rFonts w:asciiTheme="minorHAnsi" w:hAnsiTheme="minorHAnsi" w:cstheme="minorHAnsi"/>
                <w:b/>
                <w:bCs/>
                <w:sz w:val="20"/>
              </w:rPr>
            </w:pPr>
            <w:r w:rsidRPr="00DB2F04">
              <w:rPr>
                <w:rFonts w:asciiTheme="minorHAnsi" w:hAnsiTheme="minorHAnsi" w:cstheme="minorHAnsi"/>
                <w:b/>
                <w:bCs/>
                <w:sz w:val="20"/>
              </w:rPr>
              <w:t>Checklist item labels after Delphi 1 feedback</w:t>
            </w:r>
          </w:p>
        </w:tc>
      </w:tr>
      <w:tr w:rsidR="007E33DA" w:rsidRPr="00DB2F04" w14:paraId="61668249" w14:textId="77777777" w:rsidTr="0007437B">
        <w:tc>
          <w:tcPr>
            <w:tcW w:w="4248" w:type="dxa"/>
          </w:tcPr>
          <w:p w14:paraId="01631F8D" w14:textId="77777777" w:rsidR="007E33DA" w:rsidRPr="00DB2F04" w:rsidRDefault="007E33DA" w:rsidP="007E33DA">
            <w:pPr>
              <w:pStyle w:val="ListParagraph"/>
              <w:numPr>
                <w:ilvl w:val="0"/>
                <w:numId w:val="3"/>
              </w:numPr>
              <w:spacing w:after="0" w:line="240" w:lineRule="auto"/>
              <w:rPr>
                <w:rFonts w:cstheme="minorHAnsi"/>
                <w:sz w:val="20"/>
                <w:szCs w:val="20"/>
              </w:rPr>
            </w:pPr>
            <w:r w:rsidRPr="00DB2F04">
              <w:rPr>
                <w:rFonts w:cstheme="minorHAnsi"/>
                <w:sz w:val="20"/>
                <w:szCs w:val="20"/>
              </w:rPr>
              <w:t>Brief name</w:t>
            </w:r>
          </w:p>
        </w:tc>
        <w:tc>
          <w:tcPr>
            <w:tcW w:w="3969" w:type="dxa"/>
          </w:tcPr>
          <w:p w14:paraId="52BE1633"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lang w:val="en-AU"/>
              </w:rPr>
              <w:t>1. Brief title of intervention.</w:t>
            </w:r>
          </w:p>
        </w:tc>
      </w:tr>
      <w:tr w:rsidR="007E33DA" w:rsidRPr="00DB2F04" w14:paraId="247322BA" w14:textId="77777777" w:rsidTr="0007437B">
        <w:tc>
          <w:tcPr>
            <w:tcW w:w="4248" w:type="dxa"/>
          </w:tcPr>
          <w:p w14:paraId="34A11512" w14:textId="77777777" w:rsidR="007E33DA" w:rsidRPr="00DB2F04" w:rsidRDefault="007E33DA" w:rsidP="007E33DA">
            <w:pPr>
              <w:pStyle w:val="ListParagraph"/>
              <w:numPr>
                <w:ilvl w:val="0"/>
                <w:numId w:val="3"/>
              </w:numPr>
              <w:spacing w:after="0" w:line="240" w:lineRule="auto"/>
              <w:rPr>
                <w:rFonts w:cstheme="minorHAnsi"/>
                <w:sz w:val="20"/>
                <w:szCs w:val="20"/>
              </w:rPr>
            </w:pPr>
            <w:r w:rsidRPr="00DB2F04">
              <w:rPr>
                <w:rFonts w:cstheme="minorHAnsi"/>
                <w:sz w:val="20"/>
                <w:szCs w:val="20"/>
              </w:rPr>
              <w:t>Why</w:t>
            </w:r>
          </w:p>
        </w:tc>
        <w:tc>
          <w:tcPr>
            <w:tcW w:w="3969" w:type="dxa"/>
          </w:tcPr>
          <w:p w14:paraId="22B21242"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lang w:val="en-AU"/>
              </w:rPr>
              <w:t>2. Aim and objectives of intervention</w:t>
            </w:r>
          </w:p>
        </w:tc>
      </w:tr>
      <w:tr w:rsidR="007E33DA" w:rsidRPr="00DB2F04" w14:paraId="393CD677" w14:textId="77777777" w:rsidTr="0007437B">
        <w:tc>
          <w:tcPr>
            <w:tcW w:w="4248" w:type="dxa"/>
          </w:tcPr>
          <w:p w14:paraId="70080E9C" w14:textId="77777777" w:rsidR="007E33DA" w:rsidRPr="00DB2F04" w:rsidRDefault="007E33DA" w:rsidP="007E33DA">
            <w:pPr>
              <w:pStyle w:val="ListParagraph"/>
              <w:numPr>
                <w:ilvl w:val="0"/>
                <w:numId w:val="3"/>
              </w:numPr>
              <w:spacing w:after="0" w:line="240" w:lineRule="auto"/>
              <w:rPr>
                <w:rFonts w:cstheme="minorHAnsi"/>
                <w:sz w:val="20"/>
                <w:szCs w:val="20"/>
              </w:rPr>
            </w:pPr>
            <w:r w:rsidRPr="00DB2F04">
              <w:rPr>
                <w:rFonts w:cstheme="minorHAnsi"/>
                <w:color w:val="333333"/>
                <w:sz w:val="20"/>
                <w:szCs w:val="20"/>
              </w:rPr>
              <w:t>What (materials)</w:t>
            </w:r>
          </w:p>
        </w:tc>
        <w:tc>
          <w:tcPr>
            <w:tcW w:w="3969" w:type="dxa"/>
          </w:tcPr>
          <w:p w14:paraId="00257D19"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lang w:val="en-AU"/>
              </w:rPr>
              <w:t>3. Rationale for intervention</w:t>
            </w:r>
          </w:p>
        </w:tc>
      </w:tr>
      <w:tr w:rsidR="007E33DA" w:rsidRPr="00DB2F04" w14:paraId="4CA4D6D9" w14:textId="77777777" w:rsidTr="0007437B">
        <w:tc>
          <w:tcPr>
            <w:tcW w:w="4248" w:type="dxa"/>
          </w:tcPr>
          <w:p w14:paraId="6DFC576A" w14:textId="77777777" w:rsidR="007E33DA" w:rsidRPr="00DB2F04" w:rsidRDefault="007E33DA" w:rsidP="007E33DA">
            <w:pPr>
              <w:pStyle w:val="ListParagraph"/>
              <w:numPr>
                <w:ilvl w:val="0"/>
                <w:numId w:val="3"/>
              </w:numPr>
              <w:spacing w:after="0" w:line="240" w:lineRule="auto"/>
              <w:rPr>
                <w:rFonts w:cstheme="minorHAnsi"/>
                <w:sz w:val="20"/>
                <w:szCs w:val="20"/>
              </w:rPr>
            </w:pPr>
            <w:r w:rsidRPr="00DB2F04">
              <w:rPr>
                <w:rFonts w:cstheme="minorHAnsi"/>
                <w:color w:val="333333"/>
                <w:sz w:val="20"/>
                <w:szCs w:val="20"/>
              </w:rPr>
              <w:t>What (procedures)</w:t>
            </w:r>
          </w:p>
        </w:tc>
        <w:tc>
          <w:tcPr>
            <w:tcW w:w="3969" w:type="dxa"/>
          </w:tcPr>
          <w:p w14:paraId="04B270FA"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lang w:val="en-AU"/>
              </w:rPr>
              <w:t>4.  Participants</w:t>
            </w:r>
          </w:p>
        </w:tc>
      </w:tr>
      <w:tr w:rsidR="007E33DA" w:rsidRPr="00DB2F04" w14:paraId="04DE75D6" w14:textId="77777777" w:rsidTr="0007437B">
        <w:tc>
          <w:tcPr>
            <w:tcW w:w="4248" w:type="dxa"/>
          </w:tcPr>
          <w:p w14:paraId="6AD32D3A" w14:textId="77777777" w:rsidR="007E33DA" w:rsidRPr="00DB2F04" w:rsidRDefault="007E33DA" w:rsidP="007E33DA">
            <w:pPr>
              <w:pStyle w:val="ListParagraph"/>
              <w:numPr>
                <w:ilvl w:val="0"/>
                <w:numId w:val="3"/>
              </w:numPr>
              <w:spacing w:after="0" w:line="240" w:lineRule="auto"/>
              <w:rPr>
                <w:rFonts w:cstheme="minorHAnsi"/>
                <w:sz w:val="20"/>
                <w:szCs w:val="20"/>
              </w:rPr>
            </w:pPr>
            <w:r w:rsidRPr="00DB2F04">
              <w:rPr>
                <w:rFonts w:cstheme="minorHAnsi"/>
                <w:sz w:val="20"/>
                <w:szCs w:val="20"/>
              </w:rPr>
              <w:t>Intervention developer</w:t>
            </w:r>
          </w:p>
        </w:tc>
        <w:tc>
          <w:tcPr>
            <w:tcW w:w="3969" w:type="dxa"/>
          </w:tcPr>
          <w:p w14:paraId="427B0793"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lang w:val="en-AU"/>
              </w:rPr>
              <w:t>5a. Intervention provider(s)</w:t>
            </w:r>
          </w:p>
        </w:tc>
      </w:tr>
      <w:tr w:rsidR="007E33DA" w:rsidRPr="00DB2F04" w14:paraId="7857E2C3" w14:textId="77777777" w:rsidTr="0007437B">
        <w:tc>
          <w:tcPr>
            <w:tcW w:w="4248" w:type="dxa"/>
          </w:tcPr>
          <w:p w14:paraId="655B47A4" w14:textId="77777777" w:rsidR="007E33DA" w:rsidRPr="00DB2F04" w:rsidRDefault="007E33DA" w:rsidP="007E33DA">
            <w:pPr>
              <w:pStyle w:val="ListParagraph"/>
              <w:numPr>
                <w:ilvl w:val="0"/>
                <w:numId w:val="3"/>
              </w:numPr>
              <w:spacing w:after="0" w:line="240" w:lineRule="auto"/>
              <w:rPr>
                <w:rFonts w:cstheme="minorHAnsi"/>
                <w:sz w:val="20"/>
                <w:szCs w:val="20"/>
              </w:rPr>
            </w:pPr>
            <w:r w:rsidRPr="00DB2F04">
              <w:rPr>
                <w:rFonts w:cstheme="minorHAnsi"/>
                <w:sz w:val="20"/>
                <w:szCs w:val="20"/>
              </w:rPr>
              <w:t>Who for</w:t>
            </w:r>
          </w:p>
        </w:tc>
        <w:tc>
          <w:tcPr>
            <w:tcW w:w="3969" w:type="dxa"/>
          </w:tcPr>
          <w:p w14:paraId="79D8418E"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lang w:val="en-AU"/>
              </w:rPr>
              <w:t>5b. Intervention developer(s)</w:t>
            </w:r>
          </w:p>
        </w:tc>
      </w:tr>
      <w:tr w:rsidR="007E33DA" w:rsidRPr="00DB2F04" w14:paraId="0C16EDF2" w14:textId="77777777" w:rsidTr="0007437B">
        <w:tc>
          <w:tcPr>
            <w:tcW w:w="4248" w:type="dxa"/>
          </w:tcPr>
          <w:p w14:paraId="5EA34E8B" w14:textId="77777777" w:rsidR="007E33DA" w:rsidRPr="00DB2F04" w:rsidRDefault="007E33DA" w:rsidP="007E33DA">
            <w:pPr>
              <w:pStyle w:val="ListParagraph"/>
              <w:numPr>
                <w:ilvl w:val="0"/>
                <w:numId w:val="3"/>
              </w:numPr>
              <w:spacing w:after="0" w:line="240" w:lineRule="auto"/>
              <w:rPr>
                <w:rFonts w:cstheme="minorHAnsi"/>
                <w:sz w:val="20"/>
                <w:szCs w:val="20"/>
              </w:rPr>
            </w:pPr>
            <w:r w:rsidRPr="00DB2F04">
              <w:rPr>
                <w:rFonts w:cstheme="minorHAnsi"/>
                <w:sz w:val="20"/>
                <w:szCs w:val="20"/>
              </w:rPr>
              <w:t>Incentives for participants</w:t>
            </w:r>
          </w:p>
        </w:tc>
        <w:tc>
          <w:tcPr>
            <w:tcW w:w="3969" w:type="dxa"/>
          </w:tcPr>
          <w:p w14:paraId="3A092681"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lang w:val="en-AU"/>
              </w:rPr>
              <w:t>6a. Institutional setting</w:t>
            </w:r>
          </w:p>
        </w:tc>
      </w:tr>
      <w:tr w:rsidR="007E33DA" w:rsidRPr="00DB2F04" w14:paraId="36AF132C" w14:textId="77777777" w:rsidTr="0007437B">
        <w:tc>
          <w:tcPr>
            <w:tcW w:w="4248" w:type="dxa"/>
          </w:tcPr>
          <w:p w14:paraId="66B3108A" w14:textId="77777777" w:rsidR="007E33DA" w:rsidRPr="00DB2F04" w:rsidRDefault="007E33DA" w:rsidP="007E33DA">
            <w:pPr>
              <w:pStyle w:val="ListParagraph"/>
              <w:numPr>
                <w:ilvl w:val="0"/>
                <w:numId w:val="3"/>
              </w:numPr>
              <w:spacing w:after="0" w:line="240" w:lineRule="auto"/>
              <w:rPr>
                <w:rFonts w:cstheme="minorHAnsi"/>
                <w:sz w:val="20"/>
                <w:szCs w:val="20"/>
              </w:rPr>
            </w:pPr>
            <w:r w:rsidRPr="00DB2F04">
              <w:rPr>
                <w:rFonts w:cstheme="minorHAnsi"/>
                <w:sz w:val="20"/>
                <w:szCs w:val="20"/>
              </w:rPr>
              <w:t>Who provided</w:t>
            </w:r>
          </w:p>
        </w:tc>
        <w:tc>
          <w:tcPr>
            <w:tcW w:w="3969" w:type="dxa"/>
          </w:tcPr>
          <w:p w14:paraId="7E8E5DBD"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lang w:val="en-AU"/>
              </w:rPr>
              <w:t>6b. Intervention location</w:t>
            </w:r>
          </w:p>
        </w:tc>
      </w:tr>
      <w:tr w:rsidR="007E33DA" w:rsidRPr="00DB2F04" w14:paraId="7836816F" w14:textId="77777777" w:rsidTr="0007437B">
        <w:tc>
          <w:tcPr>
            <w:tcW w:w="4248" w:type="dxa"/>
          </w:tcPr>
          <w:p w14:paraId="757F4E08" w14:textId="77777777" w:rsidR="007E33DA" w:rsidRPr="00DB2F04" w:rsidRDefault="007E33DA" w:rsidP="007E33DA">
            <w:pPr>
              <w:pStyle w:val="ListParagraph"/>
              <w:numPr>
                <w:ilvl w:val="0"/>
                <w:numId w:val="3"/>
              </w:numPr>
              <w:spacing w:after="0" w:line="240" w:lineRule="auto"/>
              <w:rPr>
                <w:rFonts w:cstheme="minorHAnsi"/>
                <w:sz w:val="20"/>
                <w:szCs w:val="20"/>
              </w:rPr>
            </w:pPr>
            <w:r w:rsidRPr="00DB2F04">
              <w:rPr>
                <w:rFonts w:cstheme="minorHAnsi"/>
                <w:sz w:val="20"/>
                <w:szCs w:val="20"/>
              </w:rPr>
              <w:t>How</w:t>
            </w:r>
          </w:p>
        </w:tc>
        <w:tc>
          <w:tcPr>
            <w:tcW w:w="3969" w:type="dxa"/>
          </w:tcPr>
          <w:p w14:paraId="2FE17AF3"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lang w:val="en-AU"/>
              </w:rPr>
              <w:t xml:space="preserve">7. Intervention </w:t>
            </w:r>
            <w:r w:rsidRPr="00DB2F04">
              <w:rPr>
                <w:rFonts w:asciiTheme="minorHAnsi" w:hAnsiTheme="minorHAnsi" w:cstheme="minorHAnsi"/>
                <w:sz w:val="20"/>
              </w:rPr>
              <w:t>timing and duration</w:t>
            </w:r>
            <w:r w:rsidRPr="00DB2F04">
              <w:rPr>
                <w:rFonts w:asciiTheme="minorHAnsi" w:hAnsiTheme="minorHAnsi" w:cstheme="minorHAnsi"/>
                <w:sz w:val="20"/>
                <w:lang w:val="en-AU"/>
              </w:rPr>
              <w:t xml:space="preserve"> </w:t>
            </w:r>
          </w:p>
        </w:tc>
      </w:tr>
      <w:tr w:rsidR="007E33DA" w:rsidRPr="00DB2F04" w14:paraId="68FEE1F6" w14:textId="77777777" w:rsidTr="0007437B">
        <w:tc>
          <w:tcPr>
            <w:tcW w:w="4248" w:type="dxa"/>
          </w:tcPr>
          <w:p w14:paraId="5E107243"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10a. Where: Setting</w:t>
            </w:r>
          </w:p>
        </w:tc>
        <w:tc>
          <w:tcPr>
            <w:tcW w:w="3969" w:type="dxa"/>
          </w:tcPr>
          <w:p w14:paraId="37FC66C2"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 xml:space="preserve">8a. Delivery – Modes and content </w:t>
            </w:r>
          </w:p>
        </w:tc>
      </w:tr>
      <w:tr w:rsidR="007E33DA" w:rsidRPr="00DB2F04" w14:paraId="03989549" w14:textId="77777777" w:rsidTr="0007437B">
        <w:tc>
          <w:tcPr>
            <w:tcW w:w="4248" w:type="dxa"/>
          </w:tcPr>
          <w:p w14:paraId="152F9122"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10.b Where: Location</w:t>
            </w:r>
          </w:p>
        </w:tc>
        <w:tc>
          <w:tcPr>
            <w:tcW w:w="3969" w:type="dxa"/>
          </w:tcPr>
          <w:p w14:paraId="5CDF7501"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8b. Delivery – Procedures</w:t>
            </w:r>
          </w:p>
        </w:tc>
      </w:tr>
      <w:tr w:rsidR="007E33DA" w:rsidRPr="00DB2F04" w14:paraId="6ED857F4" w14:textId="77777777" w:rsidTr="0007437B">
        <w:tc>
          <w:tcPr>
            <w:tcW w:w="4248" w:type="dxa"/>
          </w:tcPr>
          <w:p w14:paraId="0FA3D6E8"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11. When and how much</w:t>
            </w:r>
          </w:p>
        </w:tc>
        <w:tc>
          <w:tcPr>
            <w:tcW w:w="3969" w:type="dxa"/>
          </w:tcPr>
          <w:p w14:paraId="1B783D67"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9. Materials</w:t>
            </w:r>
          </w:p>
        </w:tc>
      </w:tr>
      <w:tr w:rsidR="007E33DA" w:rsidRPr="00DB2F04" w14:paraId="5871EFAA" w14:textId="77777777" w:rsidTr="0007437B">
        <w:tc>
          <w:tcPr>
            <w:tcW w:w="4248" w:type="dxa"/>
          </w:tcPr>
          <w:p w14:paraId="7CB32D0A"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12. Modifications</w:t>
            </w:r>
          </w:p>
        </w:tc>
        <w:tc>
          <w:tcPr>
            <w:tcW w:w="3969" w:type="dxa"/>
          </w:tcPr>
          <w:p w14:paraId="00D3CD27"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10a. Evaluation – Attendance</w:t>
            </w:r>
          </w:p>
        </w:tc>
      </w:tr>
      <w:tr w:rsidR="007E33DA" w:rsidRPr="00DB2F04" w14:paraId="1A474E44" w14:textId="77777777" w:rsidTr="0007437B">
        <w:tc>
          <w:tcPr>
            <w:tcW w:w="4248" w:type="dxa"/>
          </w:tcPr>
          <w:p w14:paraId="260423D4"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13a. How well: uptake</w:t>
            </w:r>
          </w:p>
        </w:tc>
        <w:tc>
          <w:tcPr>
            <w:tcW w:w="3969" w:type="dxa"/>
          </w:tcPr>
          <w:p w14:paraId="07DF3D82"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10b. Evaluation – Delivery</w:t>
            </w:r>
          </w:p>
        </w:tc>
      </w:tr>
      <w:tr w:rsidR="007E33DA" w:rsidRPr="00DB2F04" w14:paraId="2FE31892" w14:textId="77777777" w:rsidTr="0007437B">
        <w:tc>
          <w:tcPr>
            <w:tcW w:w="4248" w:type="dxa"/>
          </w:tcPr>
          <w:p w14:paraId="3C92365C"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13b. How well: observation or feedback</w:t>
            </w:r>
          </w:p>
        </w:tc>
        <w:tc>
          <w:tcPr>
            <w:tcW w:w="3969" w:type="dxa"/>
          </w:tcPr>
          <w:p w14:paraId="503C2EFA"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10c. Evaluation – Intervention design</w:t>
            </w:r>
          </w:p>
        </w:tc>
      </w:tr>
      <w:tr w:rsidR="007E33DA" w:rsidRPr="00DB2F04" w14:paraId="205A455D" w14:textId="77777777" w:rsidTr="0007437B">
        <w:tc>
          <w:tcPr>
            <w:tcW w:w="4248" w:type="dxa"/>
          </w:tcPr>
          <w:p w14:paraId="36325429"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 xml:space="preserve">13c. How well: delivered as planned </w:t>
            </w:r>
          </w:p>
        </w:tc>
        <w:tc>
          <w:tcPr>
            <w:tcW w:w="3969" w:type="dxa"/>
          </w:tcPr>
          <w:p w14:paraId="43D3686F"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10d. Evaluation – Outcome measurements</w:t>
            </w:r>
            <w:r w:rsidRPr="00DB2F04">
              <w:rPr>
                <w:rFonts w:asciiTheme="minorHAnsi" w:hAnsiTheme="minorHAnsi" w:cstheme="minorHAnsi"/>
                <w:b/>
                <w:bCs/>
                <w:sz w:val="20"/>
              </w:rPr>
              <w:t xml:space="preserve"> </w:t>
            </w:r>
          </w:p>
        </w:tc>
      </w:tr>
      <w:tr w:rsidR="007E33DA" w:rsidRPr="00DB2F04" w14:paraId="589463AA" w14:textId="77777777" w:rsidTr="0007437B">
        <w:tc>
          <w:tcPr>
            <w:tcW w:w="4248" w:type="dxa"/>
          </w:tcPr>
          <w:p w14:paraId="4223CEDC"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13d. How well: direct measurements</w:t>
            </w:r>
          </w:p>
        </w:tc>
        <w:tc>
          <w:tcPr>
            <w:tcW w:w="3969" w:type="dxa"/>
          </w:tcPr>
          <w:p w14:paraId="72C3B219"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11. Modifications to intervention</w:t>
            </w:r>
          </w:p>
        </w:tc>
      </w:tr>
      <w:tr w:rsidR="007E33DA" w:rsidRPr="00DB2F04" w14:paraId="3F23D2D2" w14:textId="77777777" w:rsidTr="0007437B">
        <w:tc>
          <w:tcPr>
            <w:tcW w:w="4248" w:type="dxa"/>
          </w:tcPr>
          <w:p w14:paraId="4FC050E4" w14:textId="77777777" w:rsidR="007E33DA" w:rsidRPr="00DB2F04" w:rsidRDefault="007E33DA" w:rsidP="0007437B">
            <w:pPr>
              <w:rPr>
                <w:rFonts w:asciiTheme="minorHAnsi" w:hAnsiTheme="minorHAnsi" w:cstheme="minorHAnsi"/>
                <w:sz w:val="20"/>
              </w:rPr>
            </w:pPr>
          </w:p>
        </w:tc>
        <w:tc>
          <w:tcPr>
            <w:tcW w:w="3969" w:type="dxa"/>
          </w:tcPr>
          <w:p w14:paraId="1FEC1665" w14:textId="77777777" w:rsidR="007E33DA" w:rsidRPr="00DB2F04" w:rsidRDefault="007E33DA" w:rsidP="0007437B">
            <w:pPr>
              <w:rPr>
                <w:rFonts w:asciiTheme="minorHAnsi" w:hAnsiTheme="minorHAnsi" w:cstheme="minorHAnsi"/>
                <w:sz w:val="20"/>
              </w:rPr>
            </w:pPr>
            <w:r w:rsidRPr="00DB2F04">
              <w:rPr>
                <w:rFonts w:asciiTheme="minorHAnsi" w:hAnsiTheme="minorHAnsi" w:cstheme="minorHAnsi"/>
                <w:sz w:val="20"/>
              </w:rPr>
              <w:t>12. Incentives for participants</w:t>
            </w:r>
          </w:p>
        </w:tc>
      </w:tr>
    </w:tbl>
    <w:p w14:paraId="5488F3A3" w14:textId="77777777" w:rsidR="0058165A" w:rsidRDefault="0058165A">
      <w:pPr>
        <w:rPr>
          <w:rFonts w:asciiTheme="minorHAnsi" w:hAnsiTheme="minorHAnsi" w:cstheme="minorHAnsi"/>
          <w:sz w:val="20"/>
        </w:rPr>
      </w:pPr>
    </w:p>
    <w:tbl>
      <w:tblPr>
        <w:tblStyle w:val="TableGrid"/>
        <w:tblW w:w="0" w:type="auto"/>
        <w:tblInd w:w="-545" w:type="dxa"/>
        <w:tblLook w:val="04A0" w:firstRow="1" w:lastRow="0" w:firstColumn="1" w:lastColumn="0" w:noHBand="0" w:noVBand="1"/>
      </w:tblPr>
      <w:tblGrid>
        <w:gridCol w:w="2667"/>
        <w:gridCol w:w="3969"/>
        <w:gridCol w:w="4394"/>
        <w:gridCol w:w="3463"/>
      </w:tblGrid>
      <w:tr w:rsidR="00CA11AA" w:rsidRPr="00433C4D" w14:paraId="32A1737A" w14:textId="77777777" w:rsidTr="0075253F">
        <w:trPr>
          <w:trHeight w:val="559"/>
        </w:trPr>
        <w:tc>
          <w:tcPr>
            <w:tcW w:w="0" w:type="auto"/>
            <w:gridSpan w:val="4"/>
            <w:shd w:val="clear" w:color="auto" w:fill="F4B083" w:themeFill="accent2" w:themeFillTint="99"/>
          </w:tcPr>
          <w:p w14:paraId="02CAA17A" w14:textId="3E3746AF" w:rsidR="00CA11AA" w:rsidRPr="00EF6CB2" w:rsidRDefault="0075253F" w:rsidP="0007437B">
            <w:pPr>
              <w:rPr>
                <w:rFonts w:asciiTheme="minorHAnsi" w:hAnsiTheme="minorHAnsi" w:cstheme="minorHAnsi"/>
                <w:b/>
                <w:bCs/>
                <w:sz w:val="20"/>
              </w:rPr>
            </w:pPr>
            <w:r>
              <w:rPr>
                <w:rFonts w:asciiTheme="minorHAnsi" w:hAnsiTheme="minorHAnsi" w:cstheme="minorHAnsi"/>
                <w:b/>
                <w:bCs/>
                <w:sz w:val="20"/>
              </w:rPr>
              <w:lastRenderedPageBreak/>
              <w:t>CIDER</w:t>
            </w:r>
            <w:r w:rsidRPr="009B6CE0">
              <w:rPr>
                <w:rFonts w:asciiTheme="minorHAnsi" w:hAnsiTheme="minorHAnsi" w:cstheme="minorHAnsi"/>
                <w:b/>
                <w:bCs/>
                <w:sz w:val="20"/>
              </w:rPr>
              <w:t xml:space="preserve"> checklist</w:t>
            </w:r>
            <w:r>
              <w:rPr>
                <w:rFonts w:asciiTheme="minorHAnsi" w:hAnsiTheme="minorHAnsi" w:cstheme="minorHAnsi"/>
                <w:b/>
                <w:bCs/>
                <w:sz w:val="20"/>
              </w:rPr>
              <w:t xml:space="preserve"> survey </w:t>
            </w:r>
            <w:r w:rsidRPr="009B6CE0">
              <w:rPr>
                <w:rFonts w:asciiTheme="minorHAnsi" w:hAnsiTheme="minorHAnsi" w:cstheme="minorHAnsi"/>
                <w:b/>
                <w:bCs/>
                <w:sz w:val="20"/>
              </w:rPr>
              <w:t>responses</w:t>
            </w:r>
            <w:r>
              <w:rPr>
                <w:rFonts w:asciiTheme="minorHAnsi" w:hAnsiTheme="minorHAnsi" w:cstheme="minorHAnsi"/>
                <w:b/>
                <w:bCs/>
                <w:sz w:val="20"/>
              </w:rPr>
              <w:t>,</w:t>
            </w:r>
            <w:r w:rsidRPr="009B6CE0">
              <w:rPr>
                <w:rFonts w:asciiTheme="minorHAnsi" w:hAnsiTheme="minorHAnsi" w:cstheme="minorHAnsi"/>
                <w:b/>
                <w:bCs/>
                <w:sz w:val="20"/>
              </w:rPr>
              <w:t xml:space="preserve"> </w:t>
            </w:r>
            <w:r>
              <w:rPr>
                <w:rFonts w:asciiTheme="minorHAnsi" w:hAnsiTheme="minorHAnsi" w:cstheme="minorHAnsi"/>
                <w:b/>
                <w:bCs/>
                <w:sz w:val="20"/>
              </w:rPr>
              <w:t xml:space="preserve">item </w:t>
            </w:r>
            <w:r w:rsidRPr="009B6CE0">
              <w:rPr>
                <w:rFonts w:asciiTheme="minorHAnsi" w:hAnsiTheme="minorHAnsi" w:cstheme="minorHAnsi"/>
                <w:b/>
                <w:bCs/>
                <w:sz w:val="20"/>
              </w:rPr>
              <w:t>adaptions</w:t>
            </w:r>
            <w:r>
              <w:rPr>
                <w:rFonts w:asciiTheme="minorHAnsi" w:hAnsiTheme="minorHAnsi" w:cstheme="minorHAnsi"/>
                <w:b/>
                <w:bCs/>
                <w:sz w:val="20"/>
              </w:rPr>
              <w:t xml:space="preserve"> and authorship team response to </w:t>
            </w:r>
            <w:r w:rsidRPr="009B6CE0">
              <w:rPr>
                <w:rFonts w:asciiTheme="minorHAnsi" w:hAnsiTheme="minorHAnsi" w:cstheme="minorHAnsi"/>
                <w:b/>
                <w:bCs/>
                <w:sz w:val="20"/>
              </w:rPr>
              <w:t>feedback</w:t>
            </w:r>
            <w:r>
              <w:rPr>
                <w:rFonts w:asciiTheme="minorHAnsi" w:hAnsiTheme="minorHAnsi" w:cstheme="minorHAnsi"/>
                <w:b/>
                <w:bCs/>
                <w:sz w:val="20"/>
              </w:rPr>
              <w:t xml:space="preserve"> from Delphi Round 1</w:t>
            </w:r>
          </w:p>
        </w:tc>
      </w:tr>
      <w:tr w:rsidR="00CA11AA" w:rsidRPr="0083710F" w14:paraId="06A4A3A7" w14:textId="77777777" w:rsidTr="0075253F">
        <w:trPr>
          <w:trHeight w:val="559"/>
        </w:trPr>
        <w:tc>
          <w:tcPr>
            <w:tcW w:w="2667" w:type="dxa"/>
            <w:shd w:val="clear" w:color="auto" w:fill="auto"/>
          </w:tcPr>
          <w:p w14:paraId="76D7E4F6"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sz w:val="20"/>
              </w:rPr>
              <w:t>Most common survey response from Delphi round 1</w:t>
            </w:r>
          </w:p>
        </w:tc>
        <w:tc>
          <w:tcPr>
            <w:tcW w:w="3969" w:type="dxa"/>
            <w:shd w:val="clear" w:color="auto" w:fill="auto"/>
          </w:tcPr>
          <w:p w14:paraId="5377B9D0"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CIDER checklist item before Delphi round 1</w:t>
            </w:r>
          </w:p>
        </w:tc>
        <w:tc>
          <w:tcPr>
            <w:tcW w:w="4394" w:type="dxa"/>
            <w:shd w:val="clear" w:color="auto" w:fill="auto"/>
          </w:tcPr>
          <w:p w14:paraId="33203190"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CIDER checklist item after Delphi round 1 feedback</w:t>
            </w:r>
          </w:p>
        </w:tc>
        <w:tc>
          <w:tcPr>
            <w:tcW w:w="3463" w:type="dxa"/>
            <w:shd w:val="clear" w:color="auto" w:fill="auto"/>
          </w:tcPr>
          <w:p w14:paraId="751A2259"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Notes on our response to Delphi 1 feedback</w:t>
            </w:r>
          </w:p>
        </w:tc>
      </w:tr>
      <w:tr w:rsidR="00CA11AA" w:rsidRPr="0083710F" w14:paraId="7A1196F2" w14:textId="77777777" w:rsidTr="0007437B">
        <w:trPr>
          <w:trHeight w:val="780"/>
        </w:trPr>
        <w:tc>
          <w:tcPr>
            <w:tcW w:w="2667" w:type="dxa"/>
          </w:tcPr>
          <w:p w14:paraId="7526DFC2"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Essential as is</w:t>
            </w:r>
          </w:p>
        </w:tc>
        <w:tc>
          <w:tcPr>
            <w:tcW w:w="3969" w:type="dxa"/>
          </w:tcPr>
          <w:p w14:paraId="6F63081D"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 xml:space="preserve">Brief name: </w:t>
            </w:r>
            <w:r w:rsidRPr="00EF6CB2">
              <w:rPr>
                <w:rFonts w:asciiTheme="minorHAnsi" w:hAnsiTheme="minorHAnsi" w:cstheme="minorHAnsi"/>
                <w:sz w:val="20"/>
              </w:rPr>
              <w:t>Provide the name or a phrase that clearly describes the intervention.</w:t>
            </w:r>
          </w:p>
        </w:tc>
        <w:tc>
          <w:tcPr>
            <w:tcW w:w="4394" w:type="dxa"/>
          </w:tcPr>
          <w:p w14:paraId="453B3D71" w14:textId="77777777" w:rsidR="00CA11AA" w:rsidRPr="00EF6CB2" w:rsidRDefault="00CA11AA" w:rsidP="0007437B">
            <w:pPr>
              <w:rPr>
                <w:rFonts w:asciiTheme="minorHAnsi" w:hAnsiTheme="minorHAnsi" w:cstheme="minorHAnsi"/>
                <w:sz w:val="20"/>
                <w:lang w:val="en-AU"/>
              </w:rPr>
            </w:pPr>
            <w:r w:rsidRPr="00EF6CB2">
              <w:rPr>
                <w:rFonts w:asciiTheme="minorHAnsi" w:hAnsiTheme="minorHAnsi" w:cstheme="minorHAnsi"/>
                <w:b/>
                <w:bCs/>
                <w:sz w:val="20"/>
                <w:lang w:val="en-AU"/>
              </w:rPr>
              <w:t>1 Brief title of intervention</w:t>
            </w:r>
            <w:r w:rsidRPr="00EF6CB2">
              <w:rPr>
                <w:rFonts w:asciiTheme="minorHAnsi" w:hAnsiTheme="minorHAnsi" w:cstheme="minorHAnsi"/>
                <w:b/>
                <w:bCs/>
                <w:sz w:val="20"/>
              </w:rPr>
              <w:t xml:space="preserve">: </w:t>
            </w:r>
            <w:r w:rsidRPr="00EF6CB2">
              <w:rPr>
                <w:rFonts w:asciiTheme="minorHAnsi" w:hAnsiTheme="minorHAnsi" w:cstheme="minorHAnsi"/>
                <w:sz w:val="20"/>
              </w:rPr>
              <w:t xml:space="preserve">Provide the name or a phrase that </w:t>
            </w:r>
            <w:r w:rsidRPr="00EF6CB2">
              <w:rPr>
                <w:rFonts w:asciiTheme="minorHAnsi" w:hAnsiTheme="minorHAnsi" w:cstheme="minorHAnsi"/>
                <w:color w:val="000000"/>
                <w:sz w:val="20"/>
                <w:shd w:val="clear" w:color="auto" w:fill="FFFFFF"/>
              </w:rPr>
              <w:t>captures key 'essence' or intention of the intervention.</w:t>
            </w:r>
          </w:p>
        </w:tc>
        <w:tc>
          <w:tcPr>
            <w:tcW w:w="3463" w:type="dxa"/>
          </w:tcPr>
          <w:p w14:paraId="0CB0EA1A"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We have reworded this item for clarity. </w:t>
            </w:r>
          </w:p>
        </w:tc>
      </w:tr>
      <w:tr w:rsidR="00CA11AA" w:rsidRPr="0083710F" w14:paraId="0BF627A7" w14:textId="77777777" w:rsidTr="0007437B">
        <w:trPr>
          <w:trHeight w:val="918"/>
        </w:trPr>
        <w:tc>
          <w:tcPr>
            <w:tcW w:w="2667" w:type="dxa"/>
          </w:tcPr>
          <w:p w14:paraId="0FD8C844" w14:textId="77777777" w:rsidR="00CA11AA" w:rsidRPr="00EF6CB2" w:rsidRDefault="00CA11AA" w:rsidP="0007437B">
            <w:pPr>
              <w:rPr>
                <w:rFonts w:asciiTheme="minorHAnsi" w:hAnsiTheme="minorHAnsi" w:cstheme="minorHAnsi"/>
                <w:b/>
                <w:bCs/>
                <w:sz w:val="20"/>
              </w:rPr>
            </w:pPr>
          </w:p>
        </w:tc>
        <w:tc>
          <w:tcPr>
            <w:tcW w:w="3969" w:type="dxa"/>
          </w:tcPr>
          <w:p w14:paraId="0A87800B" w14:textId="77777777" w:rsidR="00CA11AA" w:rsidRPr="00EF6CB2" w:rsidRDefault="00CA11AA" w:rsidP="0007437B">
            <w:pPr>
              <w:rPr>
                <w:rFonts w:asciiTheme="minorHAnsi" w:hAnsiTheme="minorHAnsi" w:cstheme="minorHAnsi"/>
                <w:b/>
                <w:bCs/>
                <w:sz w:val="20"/>
              </w:rPr>
            </w:pPr>
          </w:p>
        </w:tc>
        <w:tc>
          <w:tcPr>
            <w:tcW w:w="4394" w:type="dxa"/>
          </w:tcPr>
          <w:p w14:paraId="0B47E756"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b/>
                <w:bCs/>
                <w:sz w:val="20"/>
                <w:lang w:val="en-AU"/>
              </w:rPr>
              <w:t xml:space="preserve">2 Aim and objectives of intervention: </w:t>
            </w:r>
            <w:r w:rsidRPr="00EF6CB2">
              <w:rPr>
                <w:rFonts w:asciiTheme="minorHAnsi" w:hAnsiTheme="minorHAnsi" w:cstheme="minorHAnsi"/>
                <w:sz w:val="20"/>
              </w:rPr>
              <w:t xml:space="preserve">Succinctly state: (i) overall aim of the intervention. (ii) objective(s) and/or intended learning outcome(s) of the intervention.  </w:t>
            </w:r>
          </w:p>
        </w:tc>
        <w:tc>
          <w:tcPr>
            <w:tcW w:w="3463" w:type="dxa"/>
          </w:tcPr>
          <w:p w14:paraId="608290B4"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New item added in response to Delphi round 1 feedback. </w:t>
            </w:r>
          </w:p>
        </w:tc>
      </w:tr>
      <w:tr w:rsidR="00CA11AA" w:rsidRPr="0083710F" w14:paraId="4EC55241" w14:textId="77777777" w:rsidTr="0007437B">
        <w:trPr>
          <w:trHeight w:val="918"/>
        </w:trPr>
        <w:tc>
          <w:tcPr>
            <w:tcW w:w="2667" w:type="dxa"/>
          </w:tcPr>
          <w:p w14:paraId="7D5BF879"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Essential as is</w:t>
            </w:r>
          </w:p>
        </w:tc>
        <w:tc>
          <w:tcPr>
            <w:tcW w:w="3969" w:type="dxa"/>
          </w:tcPr>
          <w:p w14:paraId="4C582CBF"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b/>
                <w:bCs/>
                <w:sz w:val="20"/>
              </w:rPr>
              <w:t xml:space="preserve">Why: </w:t>
            </w:r>
            <w:r w:rsidRPr="00EF6CB2">
              <w:rPr>
                <w:rFonts w:asciiTheme="minorHAnsi" w:hAnsiTheme="minorHAnsi" w:cstheme="minorHAnsi"/>
                <w:sz w:val="20"/>
              </w:rPr>
              <w:t xml:space="preserve">Describe the rationale for intervention development with reference to theory or observations. </w:t>
            </w:r>
          </w:p>
        </w:tc>
        <w:tc>
          <w:tcPr>
            <w:tcW w:w="4394" w:type="dxa"/>
          </w:tcPr>
          <w:p w14:paraId="6DB97FB7"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lang w:val="en-AU"/>
              </w:rPr>
              <w:t xml:space="preserve">3 Rationale for intervention: </w:t>
            </w:r>
            <w:r w:rsidRPr="00EF6CB2">
              <w:rPr>
                <w:rFonts w:asciiTheme="minorHAnsi" w:hAnsiTheme="minorHAnsi" w:cstheme="minorHAnsi"/>
                <w:sz w:val="20"/>
              </w:rPr>
              <w:t>Report the purpose of intervention development with reference to relevant theory or observations.</w:t>
            </w:r>
          </w:p>
        </w:tc>
        <w:tc>
          <w:tcPr>
            <w:tcW w:w="3463" w:type="dxa"/>
          </w:tcPr>
          <w:p w14:paraId="006571A4"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In our accompanying manuscript with will explain this item further, e.g. researchers should provide justifications, and could critique other similar interventions etc.   </w:t>
            </w:r>
          </w:p>
        </w:tc>
      </w:tr>
      <w:tr w:rsidR="00CA11AA" w:rsidRPr="0083710F" w14:paraId="141D842E" w14:textId="77777777" w:rsidTr="0007437B">
        <w:trPr>
          <w:trHeight w:val="559"/>
        </w:trPr>
        <w:tc>
          <w:tcPr>
            <w:tcW w:w="2667" w:type="dxa"/>
          </w:tcPr>
          <w:p w14:paraId="02F171DE" w14:textId="77777777" w:rsidR="00CA11AA" w:rsidRPr="00EF6CB2" w:rsidRDefault="00CA11AA" w:rsidP="0007437B">
            <w:pPr>
              <w:pStyle w:val="Heading3"/>
              <w:shd w:val="clear" w:color="auto" w:fill="FFFFFF" w:themeFill="background1"/>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t>Essential as is</w:t>
            </w:r>
          </w:p>
        </w:tc>
        <w:tc>
          <w:tcPr>
            <w:tcW w:w="3969" w:type="dxa"/>
          </w:tcPr>
          <w:p w14:paraId="03AA02E1" w14:textId="77777777" w:rsidR="00CA11AA" w:rsidRPr="00EF6CB2" w:rsidRDefault="00CA11AA" w:rsidP="0007437B">
            <w:pPr>
              <w:pStyle w:val="Heading3"/>
              <w:shd w:val="clear" w:color="auto" w:fill="FFFFFF" w:themeFill="background1"/>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t>Who For</w:t>
            </w:r>
          </w:p>
          <w:p w14:paraId="2C3D322E" w14:textId="77777777" w:rsidR="00CA11AA" w:rsidRPr="00EF6CB2" w:rsidRDefault="00CA11AA" w:rsidP="0007437B">
            <w:pPr>
              <w:pStyle w:val="Heading3"/>
              <w:shd w:val="clear" w:color="auto" w:fill="FFFFFF"/>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t xml:space="preserve">Describe who the intervention was developed for and who could access it. Report if the intervention was open to all students across the institution or for a specific cohort. For data collected at baseline, report the participant’s demographics such as age, gender and ethnicity. </w:t>
            </w:r>
          </w:p>
        </w:tc>
        <w:tc>
          <w:tcPr>
            <w:tcW w:w="4394" w:type="dxa"/>
          </w:tcPr>
          <w:p w14:paraId="42BAE146" w14:textId="77777777" w:rsidR="00CA11AA" w:rsidRPr="00EF6CB2" w:rsidRDefault="00CA11AA" w:rsidP="0007437B">
            <w:pPr>
              <w:rPr>
                <w:rFonts w:asciiTheme="minorHAnsi" w:hAnsiTheme="minorHAnsi" w:cstheme="minorHAnsi"/>
                <w:b/>
                <w:bCs/>
                <w:sz w:val="20"/>
                <w:lang w:val="en-AU"/>
              </w:rPr>
            </w:pPr>
            <w:r w:rsidRPr="00EF6CB2">
              <w:rPr>
                <w:rFonts w:asciiTheme="minorHAnsi" w:hAnsiTheme="minorHAnsi" w:cstheme="minorHAnsi"/>
                <w:b/>
                <w:bCs/>
                <w:sz w:val="20"/>
                <w:lang w:val="en-AU"/>
              </w:rPr>
              <w:t xml:space="preserve">4 Participants: </w:t>
            </w:r>
          </w:p>
          <w:p w14:paraId="16610B78" w14:textId="77777777" w:rsidR="00CA11AA" w:rsidRPr="00EF6CB2" w:rsidRDefault="00CA11AA" w:rsidP="0007437B">
            <w:pPr>
              <w:rPr>
                <w:rFonts w:asciiTheme="minorHAnsi" w:hAnsiTheme="minorHAnsi" w:cstheme="minorHAnsi"/>
                <w:b/>
                <w:bCs/>
                <w:sz w:val="20"/>
                <w:lang w:val="en-AU"/>
              </w:rPr>
            </w:pPr>
            <w:r w:rsidRPr="00EF6CB2">
              <w:rPr>
                <w:rFonts w:asciiTheme="minorHAnsi" w:hAnsiTheme="minorHAnsi" w:cstheme="minorHAnsi"/>
                <w:sz w:val="20"/>
                <w:lang w:val="en-AU"/>
              </w:rPr>
              <w:t>(i) Report</w:t>
            </w:r>
            <w:r w:rsidRPr="00EF6CB2">
              <w:rPr>
                <w:rFonts w:asciiTheme="minorHAnsi" w:hAnsiTheme="minorHAnsi" w:cstheme="minorHAnsi"/>
                <w:color w:val="333333"/>
                <w:sz w:val="20"/>
              </w:rPr>
              <w:t xml:space="preserve"> who the intervention was developed for. (ii) Report if the intervention was open to all participants across the institution or for a specific cohort. iii) Report any collected participant demographic data such as age, gender and ethnicity. </w:t>
            </w:r>
          </w:p>
          <w:p w14:paraId="2401ABE6" w14:textId="77777777" w:rsidR="00CA11AA" w:rsidRPr="00EF6CB2" w:rsidRDefault="00CA11AA" w:rsidP="0007437B">
            <w:pPr>
              <w:rPr>
                <w:rFonts w:asciiTheme="minorHAnsi" w:hAnsiTheme="minorHAnsi" w:cstheme="minorHAnsi"/>
                <w:sz w:val="20"/>
              </w:rPr>
            </w:pPr>
          </w:p>
        </w:tc>
        <w:tc>
          <w:tcPr>
            <w:tcW w:w="3463" w:type="dxa"/>
          </w:tcPr>
          <w:p w14:paraId="6F2C5DF5"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Language has been amended for suitability in education intervention research. </w:t>
            </w:r>
          </w:p>
        </w:tc>
      </w:tr>
      <w:tr w:rsidR="00CA11AA" w:rsidRPr="000879D8" w14:paraId="73909DFA" w14:textId="77777777" w:rsidTr="0007437B">
        <w:trPr>
          <w:trHeight w:val="559"/>
        </w:trPr>
        <w:tc>
          <w:tcPr>
            <w:tcW w:w="2667" w:type="dxa"/>
          </w:tcPr>
          <w:p w14:paraId="4B649C12"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Essential as is</w:t>
            </w:r>
          </w:p>
        </w:tc>
        <w:tc>
          <w:tcPr>
            <w:tcW w:w="3969" w:type="dxa"/>
          </w:tcPr>
          <w:p w14:paraId="6DC443B1"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Who provided</w:t>
            </w:r>
          </w:p>
          <w:p w14:paraId="1D65BF62" w14:textId="77777777" w:rsidR="00CA11AA" w:rsidRPr="00EF6CB2" w:rsidRDefault="00CA11AA" w:rsidP="0007437B">
            <w:pPr>
              <w:rPr>
                <w:rFonts w:asciiTheme="minorHAnsi" w:hAnsiTheme="minorHAnsi" w:cstheme="minorHAnsi"/>
                <w:color w:val="333333"/>
                <w:sz w:val="20"/>
              </w:rPr>
            </w:pPr>
            <w:r w:rsidRPr="00EF6CB2">
              <w:rPr>
                <w:rFonts w:asciiTheme="minorHAnsi" w:hAnsiTheme="minorHAnsi" w:cstheme="minorHAnsi"/>
                <w:color w:val="333333"/>
                <w:sz w:val="20"/>
              </w:rPr>
              <w:t xml:space="preserve">Describe the intervention provider. </w:t>
            </w:r>
          </w:p>
          <w:p w14:paraId="636BE399" w14:textId="77777777" w:rsidR="00CA11AA" w:rsidRPr="00EF6CB2" w:rsidRDefault="00CA11AA" w:rsidP="0007437B">
            <w:pPr>
              <w:rPr>
                <w:rFonts w:asciiTheme="minorHAnsi" w:hAnsiTheme="minorHAnsi" w:cstheme="minorHAnsi"/>
                <w:color w:val="333333"/>
                <w:sz w:val="20"/>
              </w:rPr>
            </w:pPr>
          </w:p>
          <w:p w14:paraId="3D074BFC" w14:textId="77777777" w:rsidR="00CA11AA" w:rsidRPr="00EF6CB2" w:rsidRDefault="00CA11AA" w:rsidP="0007437B">
            <w:pPr>
              <w:pStyle w:val="Heading3"/>
              <w:shd w:val="clear" w:color="auto" w:fill="FFFFFF"/>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lastRenderedPageBreak/>
              <w:t xml:space="preserve">Comment on any prior relationship between students and providers. Describe their expertise, professional discipline, background and any specific training given. </w:t>
            </w:r>
          </w:p>
        </w:tc>
        <w:tc>
          <w:tcPr>
            <w:tcW w:w="4394" w:type="dxa"/>
          </w:tcPr>
          <w:p w14:paraId="5BFACF7F"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b/>
                <w:bCs/>
                <w:sz w:val="20"/>
                <w:lang w:val="en-AU"/>
              </w:rPr>
              <w:lastRenderedPageBreak/>
              <w:t xml:space="preserve">5a Intervention provider(s): </w:t>
            </w:r>
          </w:p>
          <w:p w14:paraId="3FF729E2"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(i) Indicate who provided the intervention, e.g., state the name and/or title of instructor(s) and the education organisation providing the intervention. </w:t>
            </w:r>
            <w:r w:rsidRPr="00EF6CB2">
              <w:rPr>
                <w:rFonts w:asciiTheme="minorHAnsi" w:hAnsiTheme="minorHAnsi" w:cstheme="minorHAnsi"/>
                <w:sz w:val="20"/>
              </w:rPr>
              <w:lastRenderedPageBreak/>
              <w:t>(ii) report the relationship between intervention provider and developer, (iii) Comment on any prior relationship between participants and instructors. (iv) Report the instructors’ expertise, professional discipline, background and any relevant training they have undertaken.</w:t>
            </w:r>
          </w:p>
        </w:tc>
        <w:tc>
          <w:tcPr>
            <w:tcW w:w="3463" w:type="dxa"/>
          </w:tcPr>
          <w:p w14:paraId="080E886A"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lastRenderedPageBreak/>
              <w:t>Language has been amended for suitability in education intervention research.</w:t>
            </w:r>
          </w:p>
          <w:p w14:paraId="3093FEA9" w14:textId="77777777" w:rsidR="00CA11AA" w:rsidRPr="00EF6CB2" w:rsidRDefault="00CA11AA" w:rsidP="0007437B">
            <w:pPr>
              <w:rPr>
                <w:rFonts w:asciiTheme="minorHAnsi" w:hAnsiTheme="minorHAnsi" w:cstheme="minorHAnsi"/>
                <w:sz w:val="20"/>
              </w:rPr>
            </w:pPr>
          </w:p>
          <w:p w14:paraId="389D5D0E"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lastRenderedPageBreak/>
              <w:t>For example,</w:t>
            </w:r>
          </w:p>
          <w:p w14:paraId="0807BCC1" w14:textId="77777777" w:rsidR="00CA11AA" w:rsidRPr="00EF6CB2" w:rsidRDefault="00CA11AA" w:rsidP="0007437B">
            <w:pPr>
              <w:rPr>
                <w:rFonts w:asciiTheme="minorHAnsi" w:hAnsiTheme="minorHAnsi" w:cstheme="minorHAnsi"/>
                <w:sz w:val="20"/>
              </w:rPr>
            </w:pPr>
          </w:p>
          <w:p w14:paraId="2BE0E359" w14:textId="77777777" w:rsidR="00CA11AA" w:rsidRPr="00EF6CB2" w:rsidRDefault="00CA11AA" w:rsidP="0007437B">
            <w:pPr>
              <w:rPr>
                <w:rStyle w:val="cf01"/>
                <w:rFonts w:asciiTheme="minorHAnsi" w:hAnsiTheme="minorHAnsi" w:cstheme="minorHAnsi"/>
                <w:sz w:val="20"/>
                <w:szCs w:val="20"/>
              </w:rPr>
            </w:pPr>
            <w:r w:rsidRPr="00EF6CB2">
              <w:rPr>
                <w:rStyle w:val="cf01"/>
                <w:rFonts w:asciiTheme="minorHAnsi" w:hAnsiTheme="minorHAnsi" w:cstheme="minorHAnsi"/>
                <w:sz w:val="20"/>
                <w:szCs w:val="20"/>
              </w:rPr>
              <w:t xml:space="preserve">Providers= hosting education organisation or outside organisation. </w:t>
            </w:r>
          </w:p>
          <w:p w14:paraId="6D7E9FC0" w14:textId="77777777" w:rsidR="00CA11AA" w:rsidRPr="00EF6CB2" w:rsidRDefault="00CA11AA" w:rsidP="0007437B">
            <w:pPr>
              <w:rPr>
                <w:rStyle w:val="cf01"/>
                <w:rFonts w:asciiTheme="minorHAnsi" w:hAnsiTheme="minorHAnsi" w:cstheme="minorHAnsi"/>
                <w:sz w:val="20"/>
                <w:szCs w:val="20"/>
              </w:rPr>
            </w:pPr>
          </w:p>
          <w:p w14:paraId="2DC38176" w14:textId="77777777" w:rsidR="00CA11AA" w:rsidRPr="00EF6CB2" w:rsidRDefault="00CA11AA" w:rsidP="0007437B">
            <w:pPr>
              <w:rPr>
                <w:rStyle w:val="cf01"/>
                <w:rFonts w:asciiTheme="minorHAnsi" w:hAnsiTheme="minorHAnsi" w:cstheme="minorHAnsi"/>
                <w:sz w:val="20"/>
                <w:szCs w:val="20"/>
              </w:rPr>
            </w:pPr>
            <w:r w:rsidRPr="00EF6CB2">
              <w:rPr>
                <w:rStyle w:val="cf01"/>
                <w:rFonts w:asciiTheme="minorHAnsi" w:hAnsiTheme="minorHAnsi" w:cstheme="minorHAnsi"/>
                <w:sz w:val="20"/>
                <w:szCs w:val="20"/>
              </w:rPr>
              <w:t xml:space="preserve">Developer= those who designed the intervention. </w:t>
            </w:r>
          </w:p>
          <w:p w14:paraId="404A5752" w14:textId="77777777" w:rsidR="00CA11AA" w:rsidRPr="00EF6CB2" w:rsidRDefault="00CA11AA" w:rsidP="0007437B">
            <w:pPr>
              <w:rPr>
                <w:rStyle w:val="cf01"/>
                <w:rFonts w:asciiTheme="minorHAnsi" w:hAnsiTheme="minorHAnsi" w:cstheme="minorHAnsi"/>
                <w:sz w:val="20"/>
                <w:szCs w:val="20"/>
              </w:rPr>
            </w:pPr>
          </w:p>
          <w:p w14:paraId="7F04BB41" w14:textId="77777777" w:rsidR="00CA11AA" w:rsidRPr="00EF6CB2" w:rsidRDefault="00CA11AA" w:rsidP="0007437B">
            <w:pPr>
              <w:rPr>
                <w:rFonts w:asciiTheme="minorHAnsi" w:hAnsiTheme="minorHAnsi" w:cstheme="minorHAnsi"/>
                <w:sz w:val="20"/>
              </w:rPr>
            </w:pPr>
            <w:r w:rsidRPr="00EF6CB2">
              <w:rPr>
                <w:rStyle w:val="cf01"/>
                <w:rFonts w:asciiTheme="minorHAnsi" w:hAnsiTheme="minorHAnsi" w:cstheme="minorHAnsi"/>
                <w:sz w:val="20"/>
                <w:szCs w:val="20"/>
              </w:rPr>
              <w:t>Instructor= those who delivered the intervention to the students.</w:t>
            </w:r>
          </w:p>
        </w:tc>
      </w:tr>
      <w:tr w:rsidR="00CA11AA" w:rsidRPr="0083710F" w14:paraId="4C72C0F6" w14:textId="77777777" w:rsidTr="0007437B">
        <w:trPr>
          <w:trHeight w:val="559"/>
        </w:trPr>
        <w:tc>
          <w:tcPr>
            <w:tcW w:w="2667" w:type="dxa"/>
          </w:tcPr>
          <w:p w14:paraId="0E097948" w14:textId="77777777" w:rsidR="00CA11AA" w:rsidRPr="00EF6CB2" w:rsidRDefault="00CA11AA" w:rsidP="0007437B">
            <w:pPr>
              <w:pStyle w:val="Heading3"/>
              <w:shd w:val="clear" w:color="auto" w:fill="FFFFFF"/>
              <w:spacing w:before="0"/>
              <w:textAlignment w:val="baseline"/>
              <w:rPr>
                <w:rFonts w:asciiTheme="minorHAnsi" w:hAnsiTheme="minorHAnsi" w:cstheme="minorHAnsi"/>
                <w:b/>
                <w:bCs/>
                <w:sz w:val="20"/>
                <w:szCs w:val="20"/>
              </w:rPr>
            </w:pPr>
            <w:r w:rsidRPr="00EF6CB2">
              <w:rPr>
                <w:rFonts w:asciiTheme="minorHAnsi" w:hAnsiTheme="minorHAnsi" w:cstheme="minorHAnsi"/>
                <w:sz w:val="20"/>
                <w:szCs w:val="20"/>
              </w:rPr>
              <w:lastRenderedPageBreak/>
              <w:t>Essential as is</w:t>
            </w:r>
          </w:p>
        </w:tc>
        <w:tc>
          <w:tcPr>
            <w:tcW w:w="3969" w:type="dxa"/>
          </w:tcPr>
          <w:p w14:paraId="1C7E8391" w14:textId="77777777" w:rsidR="00CA11AA" w:rsidRPr="00EF6CB2" w:rsidRDefault="00CA11AA" w:rsidP="0007437B">
            <w:pPr>
              <w:pStyle w:val="Heading3"/>
              <w:shd w:val="clear" w:color="auto" w:fill="FFFFFF"/>
              <w:spacing w:before="0"/>
              <w:textAlignment w:val="baseline"/>
              <w:rPr>
                <w:rFonts w:asciiTheme="minorHAnsi" w:hAnsiTheme="minorHAnsi" w:cstheme="minorHAnsi"/>
                <w:color w:val="333333"/>
                <w:sz w:val="20"/>
                <w:szCs w:val="20"/>
              </w:rPr>
            </w:pPr>
            <w:r w:rsidRPr="00EF6CB2">
              <w:rPr>
                <w:rFonts w:asciiTheme="minorHAnsi" w:hAnsiTheme="minorHAnsi" w:cstheme="minorHAnsi"/>
                <w:sz w:val="20"/>
                <w:szCs w:val="20"/>
              </w:rPr>
              <w:t xml:space="preserve">Intervention developer: Describe who designed the intervention and their professional background and expertise. </w:t>
            </w:r>
            <w:r w:rsidRPr="00EF6CB2">
              <w:rPr>
                <w:rFonts w:asciiTheme="minorHAnsi" w:hAnsiTheme="minorHAnsi" w:cstheme="minorHAnsi"/>
                <w:color w:val="333333"/>
                <w:sz w:val="20"/>
                <w:szCs w:val="20"/>
              </w:rPr>
              <w:t>Report whether the person who designed the intervention delivered the intervention and/or trained those delivering the intervention.</w:t>
            </w:r>
          </w:p>
        </w:tc>
        <w:tc>
          <w:tcPr>
            <w:tcW w:w="4394" w:type="dxa"/>
          </w:tcPr>
          <w:p w14:paraId="3C8A254C" w14:textId="77777777" w:rsidR="00CA11AA" w:rsidRPr="00EF6CB2" w:rsidRDefault="00CA11AA" w:rsidP="0007437B">
            <w:pPr>
              <w:rPr>
                <w:rFonts w:asciiTheme="minorHAnsi" w:hAnsiTheme="minorHAnsi" w:cstheme="minorHAnsi"/>
                <w:b/>
                <w:bCs/>
                <w:sz w:val="20"/>
                <w:lang w:val="en-AU"/>
              </w:rPr>
            </w:pPr>
            <w:r w:rsidRPr="00EF6CB2">
              <w:rPr>
                <w:rFonts w:asciiTheme="minorHAnsi" w:hAnsiTheme="minorHAnsi" w:cstheme="minorHAnsi"/>
                <w:b/>
                <w:bCs/>
                <w:sz w:val="20"/>
                <w:lang w:val="en-AU"/>
              </w:rPr>
              <w:t xml:space="preserve">5b Intervention developer(s): </w:t>
            </w:r>
          </w:p>
          <w:p w14:paraId="1AC5A35D" w14:textId="77777777" w:rsidR="00CA11AA" w:rsidRPr="00EF6CB2" w:rsidRDefault="00CA11AA" w:rsidP="0007437B">
            <w:pPr>
              <w:rPr>
                <w:rFonts w:asciiTheme="minorHAnsi" w:hAnsiTheme="minorHAnsi" w:cstheme="minorHAnsi"/>
                <w:sz w:val="20"/>
                <w:lang w:eastAsia="en-GB"/>
              </w:rPr>
            </w:pPr>
            <w:r w:rsidRPr="00EF6CB2">
              <w:rPr>
                <w:rFonts w:asciiTheme="minorHAnsi" w:hAnsiTheme="minorHAnsi" w:cstheme="minorHAnsi"/>
                <w:sz w:val="20"/>
                <w:lang w:val="en-AU"/>
              </w:rPr>
              <w:t xml:space="preserve">(i) </w:t>
            </w:r>
            <w:r w:rsidRPr="00EF6CB2">
              <w:rPr>
                <w:rFonts w:asciiTheme="minorHAnsi" w:hAnsiTheme="minorHAnsi" w:cstheme="minorHAnsi"/>
                <w:sz w:val="20"/>
                <w:lang w:eastAsia="en-GB"/>
              </w:rPr>
              <w:t xml:space="preserve">Report who designed the intervention (developer[s]) and their professional background(s) and expertise. (ii) </w:t>
            </w:r>
            <w:r w:rsidRPr="00EF6CB2">
              <w:rPr>
                <w:rFonts w:asciiTheme="minorHAnsi" w:hAnsiTheme="minorHAnsi" w:cstheme="minorHAnsi"/>
                <w:color w:val="333333"/>
                <w:sz w:val="20"/>
                <w:lang w:eastAsia="en-GB"/>
              </w:rPr>
              <w:t>Report whether developer(s) were also involved in delivering the intervention (instructor[s]) and/or trained the instructors. (iii) Report whether</w:t>
            </w:r>
            <w:r w:rsidRPr="00EF6CB2">
              <w:rPr>
                <w:rFonts w:asciiTheme="minorHAnsi" w:hAnsiTheme="minorHAnsi" w:cstheme="minorHAnsi"/>
                <w:sz w:val="20"/>
                <w:shd w:val="clear" w:color="auto" w:fill="FFFFFF"/>
                <w:lang w:eastAsia="en-GB"/>
              </w:rPr>
              <w:t xml:space="preserve"> participants (particularly those with lived experience where relevant) were involved in co-creation of the intervention. If so, explain their involvement, if not, provide reasoning for this. </w:t>
            </w:r>
          </w:p>
          <w:p w14:paraId="2B18D697" w14:textId="77777777" w:rsidR="00CA11AA" w:rsidRPr="00EF6CB2" w:rsidRDefault="00CA11AA" w:rsidP="0007437B">
            <w:pPr>
              <w:rPr>
                <w:rFonts w:asciiTheme="minorHAnsi" w:hAnsiTheme="minorHAnsi" w:cstheme="minorHAnsi"/>
                <w:sz w:val="20"/>
              </w:rPr>
            </w:pPr>
          </w:p>
        </w:tc>
        <w:tc>
          <w:tcPr>
            <w:tcW w:w="3463" w:type="dxa"/>
          </w:tcPr>
          <w:p w14:paraId="72ED3459"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We have now adapted the checklist item to incorporate feedback.  </w:t>
            </w:r>
          </w:p>
          <w:p w14:paraId="10FE1DD7"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Please note funding information is requested in the CLOSER checklist. </w:t>
            </w:r>
          </w:p>
          <w:p w14:paraId="7FCB7CF8" w14:textId="77777777" w:rsidR="00CA11AA" w:rsidRPr="00EF6CB2" w:rsidRDefault="00CA11AA" w:rsidP="0007437B">
            <w:pPr>
              <w:rPr>
                <w:rFonts w:asciiTheme="minorHAnsi" w:hAnsiTheme="minorHAnsi" w:cstheme="minorHAnsi"/>
                <w:sz w:val="20"/>
              </w:rPr>
            </w:pPr>
          </w:p>
          <w:p w14:paraId="3C863B51" w14:textId="77777777" w:rsidR="00CA11AA" w:rsidRPr="00EF6CB2" w:rsidRDefault="00CA11AA" w:rsidP="0007437B">
            <w:pPr>
              <w:rPr>
                <w:rFonts w:asciiTheme="minorHAnsi" w:hAnsiTheme="minorHAnsi" w:cstheme="minorHAnsi"/>
                <w:sz w:val="20"/>
              </w:rPr>
            </w:pPr>
          </w:p>
          <w:p w14:paraId="049E6AC5" w14:textId="77777777" w:rsidR="00CA11AA" w:rsidRPr="00EF6CB2" w:rsidRDefault="00CA11AA" w:rsidP="0007437B">
            <w:pPr>
              <w:rPr>
                <w:rFonts w:asciiTheme="minorHAnsi" w:hAnsiTheme="minorHAnsi" w:cstheme="minorHAnsi"/>
                <w:sz w:val="20"/>
              </w:rPr>
            </w:pPr>
          </w:p>
        </w:tc>
      </w:tr>
      <w:tr w:rsidR="00CA11AA" w:rsidRPr="0083710F" w14:paraId="58D3A8EF" w14:textId="77777777" w:rsidTr="0007437B">
        <w:trPr>
          <w:trHeight w:val="559"/>
        </w:trPr>
        <w:tc>
          <w:tcPr>
            <w:tcW w:w="2667" w:type="dxa"/>
          </w:tcPr>
          <w:p w14:paraId="69617C73" w14:textId="77777777" w:rsidR="00CA11AA" w:rsidRPr="00EF6CB2" w:rsidRDefault="00CA11AA" w:rsidP="0007437B">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lastRenderedPageBreak/>
              <w:t>Essential as is</w:t>
            </w:r>
          </w:p>
        </w:tc>
        <w:tc>
          <w:tcPr>
            <w:tcW w:w="3969" w:type="dxa"/>
          </w:tcPr>
          <w:p w14:paraId="5BF034DF" w14:textId="77777777" w:rsidR="00CA11AA" w:rsidRPr="00EF6CB2" w:rsidRDefault="00CA11AA" w:rsidP="0007437B">
            <w:pPr>
              <w:pStyle w:val="Heading3"/>
              <w:shd w:val="clear" w:color="auto" w:fill="FFFFFF"/>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t xml:space="preserve">Where: Setting </w:t>
            </w:r>
          </w:p>
          <w:p w14:paraId="29293AD6" w14:textId="77777777" w:rsidR="00CA11AA" w:rsidRPr="00EF6CB2" w:rsidRDefault="00CA11AA" w:rsidP="0007437B">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color w:val="333333"/>
                <w:sz w:val="20"/>
                <w:szCs w:val="20"/>
              </w:rPr>
              <w:t xml:space="preserve">Describe the setting of the intervention, for example, the nature of the institution (urban or rural; school, further education, higher education; campus, commuter, distance-learning university). Report the size of the institution, i.e. total student population—comment on whether the study was conducted across one or multiple institutions. </w:t>
            </w:r>
          </w:p>
        </w:tc>
        <w:tc>
          <w:tcPr>
            <w:tcW w:w="4394" w:type="dxa"/>
          </w:tcPr>
          <w:p w14:paraId="2DC2E5D5" w14:textId="77777777" w:rsidR="00CA11AA" w:rsidRPr="00EF6CB2" w:rsidRDefault="00CA11AA" w:rsidP="0007437B">
            <w:pPr>
              <w:rPr>
                <w:rFonts w:asciiTheme="minorHAnsi" w:hAnsiTheme="minorHAnsi" w:cstheme="minorHAnsi"/>
                <w:color w:val="333333"/>
                <w:sz w:val="20"/>
              </w:rPr>
            </w:pPr>
            <w:r w:rsidRPr="00EF6CB2">
              <w:rPr>
                <w:rFonts w:asciiTheme="minorHAnsi" w:hAnsiTheme="minorHAnsi" w:cstheme="minorHAnsi"/>
                <w:b/>
                <w:bCs/>
                <w:sz w:val="20"/>
                <w:lang w:val="en-AU"/>
              </w:rPr>
              <w:t xml:space="preserve">6a Institutional setting: </w:t>
            </w:r>
          </w:p>
          <w:p w14:paraId="28F7D7CC"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lang w:val="en-AU"/>
              </w:rPr>
              <w:t>Indicate whether the intervention was conducted across one or multiple institutions. For each institution, report their nature and location, e.g., for example, the nature of the institution (i) Urban or rural; (ii) School, further education, higher education; (iii) Teaching on campus, online or both. Report (iv) the size of the institution, i.e. total student population.</w:t>
            </w:r>
          </w:p>
        </w:tc>
        <w:tc>
          <w:tcPr>
            <w:tcW w:w="3463" w:type="dxa"/>
          </w:tcPr>
          <w:p w14:paraId="471E8886"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There were some concerns regarding certain details of this item. We will justify why we have made these recommendations in our accompanying manuscript. </w:t>
            </w:r>
          </w:p>
          <w:p w14:paraId="7968473B" w14:textId="77777777" w:rsidR="00CA11AA" w:rsidRPr="00EF6CB2" w:rsidRDefault="00CA11AA" w:rsidP="0007437B">
            <w:pPr>
              <w:rPr>
                <w:rFonts w:asciiTheme="minorHAnsi" w:hAnsiTheme="minorHAnsi" w:cstheme="minorHAnsi"/>
                <w:sz w:val="20"/>
              </w:rPr>
            </w:pPr>
          </w:p>
          <w:p w14:paraId="3081985F"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We will also discuss the importance of discussing cultural context when providing further explanations and examples of the checklist item in our accompanying manuscript. </w:t>
            </w:r>
          </w:p>
          <w:p w14:paraId="76BF4AC0" w14:textId="77777777" w:rsidR="00CA11AA" w:rsidRPr="00EF6CB2" w:rsidRDefault="00CA11AA" w:rsidP="0007437B">
            <w:pPr>
              <w:rPr>
                <w:rFonts w:asciiTheme="minorHAnsi" w:hAnsiTheme="minorHAnsi" w:cstheme="minorHAnsi"/>
                <w:sz w:val="20"/>
              </w:rPr>
            </w:pPr>
          </w:p>
          <w:p w14:paraId="23A3AA94"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We will encourage reporting of relevant demographics e.g., total institution student population with breakdown by full-time/part-time status; undergraduate versus postgraduate. </w:t>
            </w:r>
          </w:p>
        </w:tc>
      </w:tr>
      <w:tr w:rsidR="00CA11AA" w:rsidRPr="00557609" w14:paraId="5B02F70D" w14:textId="77777777" w:rsidTr="0007437B">
        <w:trPr>
          <w:trHeight w:val="559"/>
        </w:trPr>
        <w:tc>
          <w:tcPr>
            <w:tcW w:w="2667" w:type="dxa"/>
          </w:tcPr>
          <w:p w14:paraId="4B04C95E" w14:textId="77777777" w:rsidR="00CA11AA" w:rsidRPr="00EF6CB2" w:rsidRDefault="00CA11AA" w:rsidP="0007437B">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t>Essential as is</w:t>
            </w:r>
          </w:p>
        </w:tc>
        <w:tc>
          <w:tcPr>
            <w:tcW w:w="3969" w:type="dxa"/>
          </w:tcPr>
          <w:p w14:paraId="11ADEE3F" w14:textId="77777777" w:rsidR="00CA11AA" w:rsidRPr="00EF6CB2" w:rsidRDefault="00CA11AA" w:rsidP="0007437B">
            <w:pPr>
              <w:pStyle w:val="Heading3"/>
              <w:shd w:val="clear" w:color="auto" w:fill="FFFFFF"/>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t xml:space="preserve">Where: Location </w:t>
            </w:r>
          </w:p>
          <w:p w14:paraId="5899AB38" w14:textId="77777777" w:rsidR="00CA11AA" w:rsidRPr="00EF6CB2" w:rsidRDefault="00CA11AA" w:rsidP="0007437B">
            <w:pPr>
              <w:pStyle w:val="Heading3"/>
              <w:shd w:val="clear" w:color="auto" w:fill="FFFFFF"/>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t>Describe the type(s) of location(s) where the intervention occurred (e.g. classroom, lecture theatre, online, workplace placement, off-campus visits, green space), including any necessary infrastructure or relevant features (e.g. size of space).</w:t>
            </w:r>
          </w:p>
        </w:tc>
        <w:tc>
          <w:tcPr>
            <w:tcW w:w="4394" w:type="dxa"/>
          </w:tcPr>
          <w:p w14:paraId="1A4A765C" w14:textId="77777777" w:rsidR="00CA11AA" w:rsidRPr="00EF6CB2" w:rsidRDefault="00CA11AA" w:rsidP="0007437B">
            <w:pPr>
              <w:rPr>
                <w:rFonts w:asciiTheme="minorHAnsi" w:hAnsiTheme="minorHAnsi" w:cstheme="minorHAnsi"/>
                <w:b/>
                <w:bCs/>
                <w:sz w:val="20"/>
                <w:lang w:val="en-AU"/>
              </w:rPr>
            </w:pPr>
            <w:r w:rsidRPr="00EF6CB2">
              <w:rPr>
                <w:rFonts w:asciiTheme="minorHAnsi" w:hAnsiTheme="minorHAnsi" w:cstheme="minorHAnsi"/>
                <w:b/>
                <w:bCs/>
                <w:sz w:val="20"/>
                <w:lang w:val="en-AU"/>
              </w:rPr>
              <w:t xml:space="preserve">6b Intervention location: </w:t>
            </w:r>
          </w:p>
          <w:p w14:paraId="35AB7A4B"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(i) Report the location(s) where the intervention occurred, e.g., classroom, lecture theatre, online, workplace placement, off-campus visits, green space. (ii) Include relevant infrastructure details, e.g., size of space, formal or informal layout.  </w:t>
            </w:r>
          </w:p>
        </w:tc>
        <w:tc>
          <w:tcPr>
            <w:tcW w:w="3463" w:type="dxa"/>
          </w:tcPr>
          <w:p w14:paraId="0E7F650B"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We will consider comments regarding this item, e.g. replicability, when providing further explanations and examples of the checklist item in our accompanying manuscript. </w:t>
            </w:r>
          </w:p>
          <w:p w14:paraId="485409A6" w14:textId="77777777" w:rsidR="00CA11AA" w:rsidRPr="00EF6CB2" w:rsidRDefault="00CA11AA" w:rsidP="0007437B">
            <w:pPr>
              <w:rPr>
                <w:rFonts w:asciiTheme="minorHAnsi" w:hAnsiTheme="minorHAnsi" w:cstheme="minorHAnsi"/>
                <w:sz w:val="20"/>
              </w:rPr>
            </w:pPr>
          </w:p>
        </w:tc>
      </w:tr>
      <w:tr w:rsidR="00CA11AA" w:rsidRPr="00557609" w14:paraId="19E08088" w14:textId="77777777" w:rsidTr="0007437B">
        <w:trPr>
          <w:trHeight w:val="559"/>
        </w:trPr>
        <w:tc>
          <w:tcPr>
            <w:tcW w:w="2667" w:type="dxa"/>
          </w:tcPr>
          <w:p w14:paraId="1BCC8E15" w14:textId="77777777" w:rsidR="00CA11AA" w:rsidRPr="00EF6CB2" w:rsidRDefault="00CA11AA" w:rsidP="0007437B">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lastRenderedPageBreak/>
              <w:t>Essential as is</w:t>
            </w:r>
          </w:p>
        </w:tc>
        <w:tc>
          <w:tcPr>
            <w:tcW w:w="3969" w:type="dxa"/>
          </w:tcPr>
          <w:p w14:paraId="117385BC" w14:textId="77777777" w:rsidR="00CA11AA" w:rsidRPr="00EF6CB2" w:rsidRDefault="00CA11AA" w:rsidP="0007437B">
            <w:pPr>
              <w:pStyle w:val="Heading3"/>
              <w:shd w:val="clear" w:color="auto" w:fill="FFFFFF"/>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t>When and how much</w:t>
            </w:r>
          </w:p>
          <w:p w14:paraId="17DE496D" w14:textId="77777777" w:rsidR="00CA11AA" w:rsidRPr="00EF6CB2" w:rsidRDefault="00CA11AA" w:rsidP="0007437B">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color w:val="333333"/>
                <w:sz w:val="20"/>
                <w:szCs w:val="20"/>
              </w:rPr>
              <w:t>Describe the number of times the intervention was delivered and over what period of time including the number of sessions (and for any home practice where relevant). If the content is self-paced, report how long the content was designed to be completed in (e.g. 30 hours across 2 semesters) and what guidance was given to the students. Comment on the time of year/semester the intervention was delivered, including any other time-appropriate information, e.g., delivered close to the exam period.</w:t>
            </w:r>
          </w:p>
        </w:tc>
        <w:tc>
          <w:tcPr>
            <w:tcW w:w="4394" w:type="dxa"/>
          </w:tcPr>
          <w:p w14:paraId="45B3A30E"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b/>
                <w:bCs/>
                <w:sz w:val="20"/>
                <w:lang w:val="en-AU"/>
              </w:rPr>
              <w:t xml:space="preserve">7 Intervention </w:t>
            </w:r>
            <w:r w:rsidRPr="00EF6CB2">
              <w:rPr>
                <w:rFonts w:asciiTheme="minorHAnsi" w:hAnsiTheme="minorHAnsi" w:cstheme="minorHAnsi"/>
                <w:b/>
                <w:bCs/>
                <w:sz w:val="20"/>
              </w:rPr>
              <w:t xml:space="preserve">timing and duration: </w:t>
            </w:r>
          </w:p>
          <w:p w14:paraId="17831C5E"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Indicate: (i) The number of times the intervention was delivered, and over what period of time. (ii) The number of sessions (and any home practice where relevant). (iii) If the content was self-paced, how long the content was designed to be completed in (e.g. 30 hours across 2 semesters), and what guidance was given to the participants. (v) The time of year/semester the intervention was delivered, including any other time-appropriate information, e.g., delivered close to the exam period.  </w:t>
            </w:r>
          </w:p>
        </w:tc>
        <w:tc>
          <w:tcPr>
            <w:tcW w:w="3463" w:type="dxa"/>
          </w:tcPr>
          <w:p w14:paraId="1BE3F22E"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Language has been amended for suitability in education intervention research.</w:t>
            </w:r>
          </w:p>
          <w:p w14:paraId="12CE92C0" w14:textId="77777777" w:rsidR="00CA11AA" w:rsidRPr="00EF6CB2" w:rsidRDefault="00CA11AA" w:rsidP="0007437B">
            <w:pPr>
              <w:rPr>
                <w:rFonts w:asciiTheme="minorHAnsi" w:hAnsiTheme="minorHAnsi" w:cstheme="minorHAnsi"/>
                <w:sz w:val="20"/>
              </w:rPr>
            </w:pPr>
          </w:p>
        </w:tc>
      </w:tr>
      <w:tr w:rsidR="00CA11AA" w:rsidRPr="0083710F" w14:paraId="37151808" w14:textId="77777777" w:rsidTr="0007437B">
        <w:trPr>
          <w:trHeight w:val="559"/>
        </w:trPr>
        <w:tc>
          <w:tcPr>
            <w:tcW w:w="2667" w:type="dxa"/>
          </w:tcPr>
          <w:p w14:paraId="54AF9E66" w14:textId="77777777" w:rsidR="00CA11AA" w:rsidRPr="00EF6CB2" w:rsidRDefault="00CA11AA" w:rsidP="0007437B">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t>Essential as is</w:t>
            </w:r>
          </w:p>
        </w:tc>
        <w:tc>
          <w:tcPr>
            <w:tcW w:w="3969" w:type="dxa"/>
          </w:tcPr>
          <w:p w14:paraId="705C8359" w14:textId="77777777" w:rsidR="00CA11AA" w:rsidRPr="00EF6CB2" w:rsidRDefault="00CA11AA" w:rsidP="0007437B">
            <w:pPr>
              <w:pStyle w:val="Heading3"/>
              <w:shd w:val="clear" w:color="auto" w:fill="FFFFFF"/>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t>How</w:t>
            </w:r>
          </w:p>
          <w:p w14:paraId="2827D46F" w14:textId="77777777" w:rsidR="00CA11AA" w:rsidRPr="00EF6CB2" w:rsidRDefault="00CA11AA" w:rsidP="0007437B">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color w:val="333333"/>
                <w:sz w:val="20"/>
                <w:szCs w:val="20"/>
              </w:rPr>
              <w:t xml:space="preserve">Describe the modes of delivery (such as face-to-face, including lectures, seminars or workshops; or by some other mechanism, such as the internet or telephone) of the intervention and whether it was provided individually or in a group. Report the ratio of students to instructors. </w:t>
            </w:r>
          </w:p>
        </w:tc>
        <w:tc>
          <w:tcPr>
            <w:tcW w:w="4394" w:type="dxa"/>
          </w:tcPr>
          <w:p w14:paraId="1B0D7DC5"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lang w:val="en-AU"/>
              </w:rPr>
              <w:t xml:space="preserve">8a </w:t>
            </w:r>
            <w:r w:rsidRPr="00EF6CB2">
              <w:rPr>
                <w:rFonts w:asciiTheme="minorHAnsi" w:hAnsiTheme="minorHAnsi" w:cstheme="minorHAnsi"/>
                <w:b/>
                <w:bCs/>
                <w:sz w:val="20"/>
              </w:rPr>
              <w:t xml:space="preserve">Delivery – Modes and content: </w:t>
            </w:r>
          </w:p>
          <w:p w14:paraId="6F9EA111"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sz w:val="20"/>
              </w:rPr>
              <w:t>(i) Briefly outline main delivery method(s) for the intervention, e.g. face-to-face lectures, seminars, workshops; online videos, discussion. (ii) State whether activities were individual or group-based; instructor-led or self-paced by participants. (iii) Provide an outline of main content for each session or activity. (iv) Report the ratio of participants to instructors.</w:t>
            </w:r>
          </w:p>
          <w:p w14:paraId="3395F35A" w14:textId="77777777" w:rsidR="00CA11AA" w:rsidRPr="00EF6CB2" w:rsidRDefault="00CA11AA" w:rsidP="0007437B">
            <w:pPr>
              <w:rPr>
                <w:rFonts w:asciiTheme="minorHAnsi" w:hAnsiTheme="minorHAnsi" w:cstheme="minorHAnsi"/>
                <w:sz w:val="20"/>
              </w:rPr>
            </w:pPr>
          </w:p>
        </w:tc>
        <w:tc>
          <w:tcPr>
            <w:tcW w:w="3463" w:type="dxa"/>
          </w:tcPr>
          <w:p w14:paraId="1AA58602"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We have been through and standardised language throughout regarding instructors. </w:t>
            </w:r>
          </w:p>
          <w:p w14:paraId="5B12CB0C" w14:textId="77777777" w:rsidR="00CA11AA" w:rsidRPr="00EF6CB2" w:rsidRDefault="00CA11AA" w:rsidP="0007437B">
            <w:pPr>
              <w:rPr>
                <w:rFonts w:asciiTheme="minorHAnsi" w:hAnsiTheme="minorHAnsi" w:cstheme="minorHAnsi"/>
                <w:sz w:val="20"/>
                <w:highlight w:val="yellow"/>
              </w:rPr>
            </w:pPr>
          </w:p>
          <w:p w14:paraId="7B0480C5" w14:textId="77777777" w:rsidR="00CA11AA" w:rsidRPr="00EF6CB2" w:rsidRDefault="00CA11AA" w:rsidP="0007437B">
            <w:pPr>
              <w:rPr>
                <w:rFonts w:asciiTheme="minorHAnsi" w:hAnsiTheme="minorHAnsi" w:cstheme="minorHAnsi"/>
                <w:sz w:val="20"/>
              </w:rPr>
            </w:pPr>
          </w:p>
          <w:p w14:paraId="76CCF79B" w14:textId="77777777" w:rsidR="00CA11AA" w:rsidRPr="00EF6CB2" w:rsidRDefault="00CA11AA" w:rsidP="0007437B">
            <w:pPr>
              <w:rPr>
                <w:rFonts w:asciiTheme="minorHAnsi" w:hAnsiTheme="minorHAnsi" w:cstheme="minorHAnsi"/>
                <w:sz w:val="20"/>
              </w:rPr>
            </w:pPr>
          </w:p>
          <w:p w14:paraId="3043E0D5" w14:textId="77777777" w:rsidR="00CA11AA" w:rsidRPr="00EF6CB2" w:rsidRDefault="00CA11AA" w:rsidP="0007437B">
            <w:pPr>
              <w:rPr>
                <w:rFonts w:asciiTheme="minorHAnsi" w:hAnsiTheme="minorHAnsi" w:cstheme="minorHAnsi"/>
                <w:sz w:val="20"/>
              </w:rPr>
            </w:pPr>
          </w:p>
        </w:tc>
      </w:tr>
      <w:tr w:rsidR="00CA11AA" w:rsidRPr="0083710F" w14:paraId="08A9B4EA" w14:textId="77777777" w:rsidTr="0007437B">
        <w:trPr>
          <w:trHeight w:val="559"/>
        </w:trPr>
        <w:tc>
          <w:tcPr>
            <w:tcW w:w="2667" w:type="dxa"/>
          </w:tcPr>
          <w:p w14:paraId="3F47BDC7" w14:textId="77777777" w:rsidR="00CA11AA" w:rsidRPr="00EF6CB2" w:rsidRDefault="00CA11AA" w:rsidP="0007437B">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lastRenderedPageBreak/>
              <w:t>Essential as is</w:t>
            </w:r>
          </w:p>
        </w:tc>
        <w:tc>
          <w:tcPr>
            <w:tcW w:w="3969" w:type="dxa"/>
          </w:tcPr>
          <w:p w14:paraId="3E485116" w14:textId="77777777" w:rsidR="00CA11AA" w:rsidRPr="00EF6CB2" w:rsidRDefault="00CA11AA" w:rsidP="0007437B">
            <w:pPr>
              <w:pStyle w:val="Heading3"/>
              <w:shd w:val="clear" w:color="auto" w:fill="FFFFFF"/>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t xml:space="preserve">What (procedures): Describe whether the intervention was </w:t>
            </w:r>
            <w:r w:rsidRPr="00EF6CB2">
              <w:rPr>
                <w:rFonts w:asciiTheme="minorHAnsi" w:hAnsiTheme="minorHAnsi" w:cstheme="minorHAnsi"/>
                <w:sz w:val="20"/>
                <w:szCs w:val="20"/>
              </w:rPr>
              <w:t>embedded in the core curriculum (e.g. within lectures, seminars, workshops), assessment design, adaption to pedagogy, or outside of the core curriculum.</w:t>
            </w:r>
            <w:r w:rsidRPr="00EF6CB2">
              <w:rPr>
                <w:rFonts w:asciiTheme="minorHAnsi" w:hAnsiTheme="minorHAnsi" w:cstheme="minorHAnsi"/>
                <w:color w:val="333333"/>
                <w:sz w:val="20"/>
                <w:szCs w:val="20"/>
              </w:rPr>
              <w:t xml:space="preserve"> If the intervention is curriculum embedded, describe whether the intervention was credited, compulsory, and assessed (add details of assessment if relevant). Describe the nature of any ‘home practice’ students were given. </w:t>
            </w:r>
          </w:p>
        </w:tc>
        <w:tc>
          <w:tcPr>
            <w:tcW w:w="4394" w:type="dxa"/>
          </w:tcPr>
          <w:p w14:paraId="775B9201"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 xml:space="preserve">8b Delivery – Procedures: </w:t>
            </w:r>
          </w:p>
          <w:p w14:paraId="0EFD287A"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Indicate whether the intervention was: (i) Embedded in the core curriculum, e.g., formally taught, included in assessment design, aligned with pedagogical approach; or (ii) Run outside of the core curriculum. If the intervention was curriculum embedded, indicate whether the intervention was credited, compulsory, and/or assessed (add details of assessment if relevant). Report the nature of any ‘home practice’ participants were given.</w:t>
            </w:r>
          </w:p>
        </w:tc>
        <w:tc>
          <w:tcPr>
            <w:tcW w:w="3463" w:type="dxa"/>
          </w:tcPr>
          <w:p w14:paraId="21068A64"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Thank you for your comments here, we agree that a wider context is important, and detail is needed to take this into consideration. We will consider comments regarding this item when providing further explanations and examples of the checklist item in our accompanying manuscript. </w:t>
            </w:r>
          </w:p>
          <w:p w14:paraId="12F7EF67" w14:textId="77777777" w:rsidR="00CA11AA" w:rsidRPr="00EF6CB2" w:rsidRDefault="00CA11AA" w:rsidP="0007437B">
            <w:pPr>
              <w:rPr>
                <w:rFonts w:asciiTheme="minorHAnsi" w:hAnsiTheme="minorHAnsi" w:cstheme="minorHAnsi"/>
                <w:sz w:val="20"/>
              </w:rPr>
            </w:pPr>
          </w:p>
          <w:p w14:paraId="4CA80A6C" w14:textId="77777777" w:rsidR="00CA11AA" w:rsidRPr="00EF6CB2" w:rsidRDefault="00CA11AA" w:rsidP="0007437B">
            <w:pPr>
              <w:rPr>
                <w:rFonts w:asciiTheme="minorHAnsi" w:hAnsiTheme="minorHAnsi" w:cstheme="minorHAnsi"/>
                <w:sz w:val="20"/>
              </w:rPr>
            </w:pPr>
          </w:p>
          <w:p w14:paraId="65A4C06D" w14:textId="77777777" w:rsidR="00CA11AA" w:rsidRPr="00EF6CB2" w:rsidRDefault="00CA11AA" w:rsidP="0007437B">
            <w:pPr>
              <w:rPr>
                <w:rFonts w:asciiTheme="minorHAnsi" w:hAnsiTheme="minorHAnsi" w:cstheme="minorHAnsi"/>
                <w:sz w:val="20"/>
              </w:rPr>
            </w:pPr>
          </w:p>
          <w:p w14:paraId="7C7704B7" w14:textId="77777777" w:rsidR="00CA11AA" w:rsidRPr="00EF6CB2" w:rsidRDefault="00CA11AA" w:rsidP="0007437B">
            <w:pPr>
              <w:rPr>
                <w:rFonts w:asciiTheme="minorHAnsi" w:hAnsiTheme="minorHAnsi" w:cstheme="minorHAnsi"/>
                <w:sz w:val="20"/>
              </w:rPr>
            </w:pPr>
          </w:p>
          <w:p w14:paraId="7CFCC8A1" w14:textId="77777777" w:rsidR="00CA11AA" w:rsidRPr="00EF6CB2" w:rsidRDefault="00CA11AA" w:rsidP="0007437B">
            <w:pPr>
              <w:rPr>
                <w:rFonts w:asciiTheme="minorHAnsi" w:hAnsiTheme="minorHAnsi" w:cstheme="minorHAnsi"/>
                <w:sz w:val="20"/>
              </w:rPr>
            </w:pPr>
          </w:p>
        </w:tc>
      </w:tr>
      <w:tr w:rsidR="00CA11AA" w:rsidRPr="0083710F" w14:paraId="19606339" w14:textId="77777777" w:rsidTr="0007437B">
        <w:trPr>
          <w:trHeight w:val="559"/>
        </w:trPr>
        <w:tc>
          <w:tcPr>
            <w:tcW w:w="2667" w:type="dxa"/>
          </w:tcPr>
          <w:p w14:paraId="718E2230" w14:textId="77777777" w:rsidR="00CA11AA" w:rsidRPr="00EF6CB2" w:rsidRDefault="00CA11AA" w:rsidP="0007437B">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t>Essential as is</w:t>
            </w:r>
          </w:p>
        </w:tc>
        <w:tc>
          <w:tcPr>
            <w:tcW w:w="3969" w:type="dxa"/>
          </w:tcPr>
          <w:p w14:paraId="74C27994" w14:textId="77777777" w:rsidR="00CA11AA" w:rsidRPr="00EF6CB2" w:rsidRDefault="00CA11AA" w:rsidP="0007437B">
            <w:pPr>
              <w:pStyle w:val="Heading3"/>
              <w:shd w:val="clear" w:color="auto" w:fill="FFFFFF"/>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t xml:space="preserve">What (materials): </w:t>
            </w:r>
          </w:p>
          <w:p w14:paraId="63BF2391"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color w:val="333333"/>
                <w:sz w:val="20"/>
              </w:rPr>
              <w:t xml:space="preserve">Describe any physical or informational materials used in the intervention, including those provided to participants or used in intervention delivery or training of intervention providers. Provide information on where the materials can be accessed. </w:t>
            </w:r>
          </w:p>
        </w:tc>
        <w:tc>
          <w:tcPr>
            <w:tcW w:w="4394" w:type="dxa"/>
          </w:tcPr>
          <w:p w14:paraId="36C454CF"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9 Materials</w:t>
            </w:r>
          </w:p>
          <w:p w14:paraId="24F64897"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Report any physical or informational materials used in the intervention, including those: (i) provided to participants; (ii) used in intervention delivery; (ii) used in training of intervention instructors. Indicate where the materials can be accessed.  </w:t>
            </w:r>
          </w:p>
        </w:tc>
        <w:tc>
          <w:tcPr>
            <w:tcW w:w="3463" w:type="dxa"/>
          </w:tcPr>
          <w:p w14:paraId="174B95F6"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There were concerns regarding how much information is in this item and lack of specificity. We will consider comments regarding this item when providing further explanation of the checklist item in our accompanying manuscript to make each feature of the item clear. We will also provide readers with an example. </w:t>
            </w:r>
          </w:p>
          <w:p w14:paraId="49C4AE52" w14:textId="77777777" w:rsidR="00CA11AA" w:rsidRPr="00EF6CB2" w:rsidRDefault="00CA11AA" w:rsidP="0007437B">
            <w:pPr>
              <w:rPr>
                <w:rFonts w:asciiTheme="minorHAnsi" w:hAnsiTheme="minorHAnsi" w:cstheme="minorHAnsi"/>
                <w:sz w:val="20"/>
              </w:rPr>
            </w:pPr>
          </w:p>
        </w:tc>
      </w:tr>
      <w:tr w:rsidR="00CA11AA" w:rsidRPr="0083710F" w14:paraId="5C98D92C" w14:textId="77777777" w:rsidTr="0007437B">
        <w:trPr>
          <w:trHeight w:val="559"/>
        </w:trPr>
        <w:tc>
          <w:tcPr>
            <w:tcW w:w="2667" w:type="dxa"/>
          </w:tcPr>
          <w:p w14:paraId="21CB369C"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Essential as is</w:t>
            </w:r>
          </w:p>
        </w:tc>
        <w:tc>
          <w:tcPr>
            <w:tcW w:w="3969" w:type="dxa"/>
          </w:tcPr>
          <w:p w14:paraId="0BFABB4B"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 xml:space="preserve">How well: uptake </w:t>
            </w:r>
          </w:p>
          <w:p w14:paraId="2CEFDDB3" w14:textId="77777777" w:rsidR="00CA11AA" w:rsidRPr="00EF6CB2" w:rsidRDefault="00CA11AA" w:rsidP="0007437B">
            <w:pPr>
              <w:pStyle w:val="Heading3"/>
              <w:shd w:val="clear" w:color="auto" w:fill="FFFFFF" w:themeFill="background1"/>
              <w:spacing w:before="0"/>
              <w:textAlignment w:val="baseline"/>
              <w:rPr>
                <w:rFonts w:asciiTheme="minorHAnsi" w:hAnsiTheme="minorHAnsi" w:cstheme="minorHAnsi"/>
                <w:b/>
                <w:bCs/>
                <w:sz w:val="20"/>
                <w:szCs w:val="20"/>
              </w:rPr>
            </w:pPr>
            <w:r w:rsidRPr="00EF6CB2">
              <w:rPr>
                <w:rFonts w:asciiTheme="minorHAnsi" w:hAnsiTheme="minorHAnsi" w:cstheme="minorHAnsi"/>
                <w:color w:val="333333"/>
                <w:sz w:val="20"/>
                <w:szCs w:val="20"/>
                <w:shd w:val="clear" w:color="auto" w:fill="FFFFFF"/>
              </w:rPr>
              <w:t>Describe the student’s attendance, including how this was assessed and by whom. Describe any strategies that were used to facilitate attendance.</w:t>
            </w:r>
          </w:p>
        </w:tc>
        <w:tc>
          <w:tcPr>
            <w:tcW w:w="4394" w:type="dxa"/>
          </w:tcPr>
          <w:p w14:paraId="0918F160"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b/>
                <w:bCs/>
                <w:sz w:val="20"/>
              </w:rPr>
              <w:t>10a Evaluation – Attendance:</w:t>
            </w:r>
          </w:p>
          <w:p w14:paraId="1CF09F15"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Indicate: (i) The number of participants who participated in the intervention. If the intervention included multiple sessions, indicate participant numbers for each one, and total of participants who completed the whole intervention, or </w:t>
            </w:r>
            <w:r w:rsidRPr="00EF6CB2">
              <w:rPr>
                <w:rFonts w:asciiTheme="minorHAnsi" w:hAnsiTheme="minorHAnsi" w:cstheme="minorHAnsi"/>
                <w:sz w:val="20"/>
              </w:rPr>
              <w:lastRenderedPageBreak/>
              <w:t xml:space="preserve">dropped out mid-way. (ii) How attendance figures were recorded, and by whom. (iii) Any strategies that were used to facilitate attendance.  </w:t>
            </w:r>
          </w:p>
        </w:tc>
        <w:tc>
          <w:tcPr>
            <w:tcW w:w="3463" w:type="dxa"/>
          </w:tcPr>
          <w:p w14:paraId="5613ACBD"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lastRenderedPageBreak/>
              <w:t>We have adapted this item based on Delphi 1 feedback.</w:t>
            </w:r>
          </w:p>
          <w:p w14:paraId="4BD6ACC5" w14:textId="77777777" w:rsidR="00CA11AA" w:rsidRPr="00EF6CB2" w:rsidRDefault="00CA11AA" w:rsidP="0007437B">
            <w:pPr>
              <w:rPr>
                <w:rFonts w:asciiTheme="minorHAnsi" w:hAnsiTheme="minorHAnsi" w:cstheme="minorHAnsi"/>
                <w:sz w:val="20"/>
              </w:rPr>
            </w:pPr>
          </w:p>
          <w:p w14:paraId="05AEE0CE"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Please note feedback from those delivering the intervention is incorporated in item 10b. </w:t>
            </w:r>
          </w:p>
          <w:p w14:paraId="20F2ED25" w14:textId="77777777" w:rsidR="00CA11AA" w:rsidRPr="00EF6CB2" w:rsidRDefault="00CA11AA" w:rsidP="0007437B">
            <w:pPr>
              <w:rPr>
                <w:rFonts w:asciiTheme="minorHAnsi" w:hAnsiTheme="minorHAnsi" w:cstheme="minorHAnsi"/>
                <w:sz w:val="20"/>
              </w:rPr>
            </w:pPr>
          </w:p>
          <w:p w14:paraId="228061A9"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We expect that feedback regarding engagement will occur in item 10b too, we will make this explicit when providing further explanations and examples of the checklist item in our accompanying manuscript.</w:t>
            </w:r>
          </w:p>
          <w:p w14:paraId="322F533B" w14:textId="77777777" w:rsidR="00CA11AA" w:rsidRPr="00EF6CB2" w:rsidRDefault="00CA11AA" w:rsidP="0007437B">
            <w:pPr>
              <w:rPr>
                <w:rFonts w:asciiTheme="minorHAnsi" w:hAnsiTheme="minorHAnsi" w:cstheme="minorHAnsi"/>
                <w:sz w:val="20"/>
              </w:rPr>
            </w:pPr>
          </w:p>
        </w:tc>
      </w:tr>
      <w:tr w:rsidR="00CA11AA" w:rsidRPr="0083710F" w14:paraId="409AA87F" w14:textId="77777777" w:rsidTr="0007437B">
        <w:trPr>
          <w:trHeight w:val="559"/>
        </w:trPr>
        <w:tc>
          <w:tcPr>
            <w:tcW w:w="2667" w:type="dxa"/>
          </w:tcPr>
          <w:p w14:paraId="6ED0458C"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lastRenderedPageBreak/>
              <w:t>Essential as is</w:t>
            </w:r>
          </w:p>
        </w:tc>
        <w:tc>
          <w:tcPr>
            <w:tcW w:w="3969" w:type="dxa"/>
          </w:tcPr>
          <w:p w14:paraId="47090086"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How well: observation or feedback</w:t>
            </w:r>
          </w:p>
          <w:p w14:paraId="3F65E77A"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color w:val="333333"/>
                <w:sz w:val="20"/>
              </w:rPr>
              <w:t>Describe any form of observation and assessment of the intervention delivery, i.e. teacher/trainer observation and student satisfaction.</w:t>
            </w:r>
          </w:p>
        </w:tc>
        <w:tc>
          <w:tcPr>
            <w:tcW w:w="4394" w:type="dxa"/>
          </w:tcPr>
          <w:p w14:paraId="436E0225"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10b Evaluation – Delivery:</w:t>
            </w:r>
          </w:p>
          <w:p w14:paraId="6E552293"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sz w:val="20"/>
              </w:rPr>
              <w:t xml:space="preserve">(i) Report any form of observation or assessment of the intervention delivery, i.e., instructor observation, student satisfaction questionnaire.  </w:t>
            </w:r>
          </w:p>
        </w:tc>
        <w:tc>
          <w:tcPr>
            <w:tcW w:w="3463" w:type="dxa"/>
          </w:tcPr>
          <w:p w14:paraId="531C5923"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This item has been merged with another evaluation item. </w:t>
            </w:r>
          </w:p>
          <w:p w14:paraId="019477C0" w14:textId="77777777" w:rsidR="00CA11AA" w:rsidRPr="00EF6CB2" w:rsidRDefault="00CA11AA" w:rsidP="0007437B">
            <w:pPr>
              <w:rPr>
                <w:rFonts w:asciiTheme="minorHAnsi" w:hAnsiTheme="minorHAnsi" w:cstheme="minorHAnsi"/>
                <w:sz w:val="20"/>
              </w:rPr>
            </w:pPr>
          </w:p>
          <w:p w14:paraId="37C2A0AC" w14:textId="77777777" w:rsidR="00CA11AA" w:rsidRPr="00EF6CB2" w:rsidRDefault="00CA11AA" w:rsidP="0007437B">
            <w:pPr>
              <w:rPr>
                <w:rFonts w:asciiTheme="minorHAnsi" w:hAnsiTheme="minorHAnsi" w:cstheme="minorHAnsi"/>
                <w:sz w:val="20"/>
              </w:rPr>
            </w:pPr>
          </w:p>
        </w:tc>
      </w:tr>
      <w:tr w:rsidR="00CA11AA" w:rsidRPr="0083710F" w14:paraId="65941FFF" w14:textId="77777777" w:rsidTr="0007437B">
        <w:trPr>
          <w:trHeight w:val="1691"/>
        </w:trPr>
        <w:tc>
          <w:tcPr>
            <w:tcW w:w="2667" w:type="dxa"/>
          </w:tcPr>
          <w:p w14:paraId="083EF66B"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Essential as is</w:t>
            </w:r>
          </w:p>
        </w:tc>
        <w:tc>
          <w:tcPr>
            <w:tcW w:w="3969" w:type="dxa"/>
          </w:tcPr>
          <w:p w14:paraId="72801805"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 xml:space="preserve">How well: delivered as planned </w:t>
            </w:r>
          </w:p>
          <w:p w14:paraId="37267E04"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color w:val="333333"/>
                <w:sz w:val="20"/>
                <w:shd w:val="clear" w:color="auto" w:fill="FFFFFF"/>
              </w:rPr>
              <w:t xml:space="preserve">Describe the extent to which the following features were delivered as planned (i.e. originally designed): who the intervention was for </w:t>
            </w:r>
            <w:r w:rsidRPr="00EF6CB2">
              <w:rPr>
                <w:rFonts w:asciiTheme="minorHAnsi" w:hAnsiTheme="minorHAnsi" w:cstheme="minorHAnsi"/>
                <w:color w:val="333333"/>
                <w:sz w:val="20"/>
              </w:rPr>
              <w:t xml:space="preserve">(was the sample representative of the student cohort in terms of measured demographics), intervention materials, procedures, who instructed/delivered the sessions, mode of delivery, location, </w:t>
            </w:r>
            <w:r w:rsidRPr="00EF6CB2">
              <w:rPr>
                <w:rFonts w:asciiTheme="minorHAnsi" w:hAnsiTheme="minorHAnsi" w:cstheme="minorHAnsi"/>
                <w:color w:val="333333"/>
                <w:sz w:val="20"/>
                <w:shd w:val="clear" w:color="auto" w:fill="FFFFFF"/>
              </w:rPr>
              <w:t xml:space="preserve">the number of sessions, their frequency, timing and duration of the intervention. </w:t>
            </w:r>
          </w:p>
        </w:tc>
        <w:tc>
          <w:tcPr>
            <w:tcW w:w="4394" w:type="dxa"/>
          </w:tcPr>
          <w:p w14:paraId="5ABD1F37"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 xml:space="preserve">10c Evaluation – Intervention design: </w:t>
            </w:r>
          </w:p>
          <w:p w14:paraId="246370ED"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Indicate the extent to which the intervention was delivered as planned with regard to: (i) Participants, e.g. whether they constituted a representative demographic sample of the institution’s student cohort. </w:t>
            </w:r>
          </w:p>
          <w:p w14:paraId="15EFF5D0"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sz w:val="20"/>
              </w:rPr>
              <w:t xml:space="preserve">(ii) Intervention materials. (ii) procedures. (iii) Instructors. (iv) Mode of delivery. (v) Location and setting. (vi) Number of sessions and their frequency. (vii) Timing and duration of the intervention.  </w:t>
            </w:r>
          </w:p>
        </w:tc>
        <w:tc>
          <w:tcPr>
            <w:tcW w:w="3463" w:type="dxa"/>
          </w:tcPr>
          <w:p w14:paraId="31B5EB81"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 We will consider comments regarding this item when providing further explanations and examples of the checklist item in our accompanying manuscript. For example, consideration of time/workload in ability to carry out intervention as intended. We will also highlight that tailoring of an intervention is likely, and that we are looking for transparency and justification for such tailoring i.e., not necessarily a judgement of ‘how well’ an intervention was delivered. </w:t>
            </w:r>
          </w:p>
          <w:p w14:paraId="2B187D85" w14:textId="77777777" w:rsidR="00CA11AA" w:rsidRPr="00EF6CB2" w:rsidRDefault="00CA11AA" w:rsidP="0007437B">
            <w:pPr>
              <w:rPr>
                <w:rFonts w:asciiTheme="minorHAnsi" w:hAnsiTheme="minorHAnsi" w:cstheme="minorHAnsi"/>
                <w:sz w:val="20"/>
              </w:rPr>
            </w:pPr>
          </w:p>
        </w:tc>
      </w:tr>
      <w:tr w:rsidR="00CA11AA" w:rsidRPr="0083710F" w14:paraId="13C42C57" w14:textId="77777777" w:rsidTr="0007437B">
        <w:trPr>
          <w:trHeight w:val="559"/>
        </w:trPr>
        <w:tc>
          <w:tcPr>
            <w:tcW w:w="2667" w:type="dxa"/>
          </w:tcPr>
          <w:p w14:paraId="7E9C5AD1"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lastRenderedPageBreak/>
              <w:t>Essential as is</w:t>
            </w:r>
          </w:p>
        </w:tc>
        <w:tc>
          <w:tcPr>
            <w:tcW w:w="3969" w:type="dxa"/>
          </w:tcPr>
          <w:p w14:paraId="4F54F451"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How well: direct measurements</w:t>
            </w:r>
          </w:p>
          <w:p w14:paraId="092DB2F4"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color w:val="333333"/>
                <w:sz w:val="20"/>
                <w:shd w:val="clear" w:color="auto" w:fill="FFFFFF"/>
              </w:rPr>
              <w:t xml:space="preserve">Report whether the outcome of the intervention was directly measured, e.g. in a stress management intervention, was stress measured pre and post-intervention.  </w:t>
            </w:r>
          </w:p>
        </w:tc>
        <w:tc>
          <w:tcPr>
            <w:tcW w:w="4394" w:type="dxa"/>
          </w:tcPr>
          <w:p w14:paraId="3936E0DB"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 xml:space="preserve">10d Evaluation – Outcome measurements </w:t>
            </w:r>
          </w:p>
          <w:p w14:paraId="095CFD77"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sz w:val="20"/>
              </w:rPr>
              <w:t xml:space="preserve">Indicate whether the outcome of the intervention was directly measured, e.g., in a stress management intervention, was stress measured pre and post-intervention.    </w:t>
            </w:r>
          </w:p>
        </w:tc>
        <w:tc>
          <w:tcPr>
            <w:tcW w:w="3463" w:type="dxa"/>
          </w:tcPr>
          <w:p w14:paraId="4F7471C8"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The reporting of outcome measures and citations for these measures is requested in the CLOSER checklist. </w:t>
            </w:r>
          </w:p>
          <w:p w14:paraId="413DDE4C" w14:textId="77777777" w:rsidR="00CA11AA" w:rsidRPr="00EF6CB2" w:rsidRDefault="00CA11AA" w:rsidP="0007437B">
            <w:pPr>
              <w:rPr>
                <w:rFonts w:asciiTheme="minorHAnsi" w:hAnsiTheme="minorHAnsi" w:cstheme="minorHAnsi"/>
                <w:sz w:val="20"/>
              </w:rPr>
            </w:pPr>
          </w:p>
          <w:p w14:paraId="7D85DEE0" w14:textId="77777777" w:rsidR="00CA11AA" w:rsidRPr="00EF6CB2" w:rsidRDefault="00CA11AA" w:rsidP="0007437B">
            <w:pPr>
              <w:rPr>
                <w:rFonts w:asciiTheme="minorHAnsi" w:hAnsiTheme="minorHAnsi" w:cstheme="minorHAnsi"/>
                <w:sz w:val="20"/>
              </w:rPr>
            </w:pPr>
          </w:p>
        </w:tc>
      </w:tr>
      <w:tr w:rsidR="00CA11AA" w:rsidRPr="0083710F" w14:paraId="0766E62F" w14:textId="77777777" w:rsidTr="0007437B">
        <w:trPr>
          <w:trHeight w:val="544"/>
        </w:trPr>
        <w:tc>
          <w:tcPr>
            <w:tcW w:w="2667" w:type="dxa"/>
          </w:tcPr>
          <w:p w14:paraId="67E5CDE9" w14:textId="77777777" w:rsidR="00CA11AA" w:rsidRPr="00EF6CB2" w:rsidRDefault="00CA11AA" w:rsidP="0007437B">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t>Essential as is</w:t>
            </w:r>
          </w:p>
        </w:tc>
        <w:tc>
          <w:tcPr>
            <w:tcW w:w="3969" w:type="dxa"/>
          </w:tcPr>
          <w:p w14:paraId="76194858" w14:textId="77777777" w:rsidR="00CA11AA" w:rsidRPr="00EF6CB2" w:rsidRDefault="00CA11AA" w:rsidP="0007437B">
            <w:pPr>
              <w:pStyle w:val="Heading3"/>
              <w:shd w:val="clear" w:color="auto" w:fill="FFFFFF"/>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t>Modifications</w:t>
            </w:r>
          </w:p>
          <w:p w14:paraId="42F95CF7" w14:textId="77777777" w:rsidR="00CA11AA" w:rsidRPr="00EF6CB2" w:rsidRDefault="00CA11AA" w:rsidP="0007437B">
            <w:pPr>
              <w:pStyle w:val="Heading3"/>
              <w:shd w:val="clear" w:color="auto" w:fill="FFFFFF" w:themeFill="background1"/>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color w:val="333333"/>
                <w:sz w:val="20"/>
                <w:szCs w:val="20"/>
              </w:rPr>
              <w:t xml:space="preserve">If the intervention was modified during the course of the study, describe the changes (what, why, when, and how) and the reasons for the changes.  </w:t>
            </w:r>
          </w:p>
        </w:tc>
        <w:tc>
          <w:tcPr>
            <w:tcW w:w="4394" w:type="dxa"/>
          </w:tcPr>
          <w:p w14:paraId="73705974"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 xml:space="preserve">11 Modifications to intervention: </w:t>
            </w:r>
            <w:r w:rsidRPr="00EF6CB2">
              <w:rPr>
                <w:rFonts w:asciiTheme="minorHAnsi" w:hAnsiTheme="minorHAnsi" w:cstheme="minorHAnsi"/>
                <w:color w:val="333333"/>
                <w:sz w:val="20"/>
              </w:rPr>
              <w:t>If the intervention design was modified during the course of the study, indicate the changes (what, why, when, and how) and the reasons for the changes.</w:t>
            </w:r>
            <w:r w:rsidRPr="00EF6CB2">
              <w:rPr>
                <w:rFonts w:asciiTheme="minorHAnsi" w:hAnsiTheme="minorHAnsi" w:cstheme="minorHAnsi"/>
                <w:b/>
                <w:bCs/>
                <w:color w:val="333333"/>
                <w:sz w:val="20"/>
              </w:rPr>
              <w:t xml:space="preserve">  </w:t>
            </w:r>
          </w:p>
          <w:p w14:paraId="38249C4B" w14:textId="77777777" w:rsidR="00CA11AA" w:rsidRPr="00EF6CB2" w:rsidRDefault="00CA11AA" w:rsidP="0007437B">
            <w:pPr>
              <w:rPr>
                <w:rFonts w:asciiTheme="minorHAnsi" w:hAnsiTheme="minorHAnsi" w:cstheme="minorHAnsi"/>
                <w:sz w:val="20"/>
              </w:rPr>
            </w:pPr>
          </w:p>
        </w:tc>
        <w:tc>
          <w:tcPr>
            <w:tcW w:w="3463" w:type="dxa"/>
          </w:tcPr>
          <w:p w14:paraId="6F8CCB79"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No feedback for this item.</w:t>
            </w:r>
          </w:p>
        </w:tc>
      </w:tr>
      <w:tr w:rsidR="00CA11AA" w:rsidRPr="0083710F" w14:paraId="20CDED25" w14:textId="77777777" w:rsidTr="0007437B">
        <w:trPr>
          <w:trHeight w:val="544"/>
        </w:trPr>
        <w:tc>
          <w:tcPr>
            <w:tcW w:w="2667" w:type="dxa"/>
          </w:tcPr>
          <w:p w14:paraId="11994B0E" w14:textId="77777777" w:rsidR="00CA11AA" w:rsidRPr="00EF6CB2" w:rsidRDefault="00CA11AA" w:rsidP="0007437B">
            <w:pPr>
              <w:pStyle w:val="Heading3"/>
              <w:shd w:val="clear" w:color="auto" w:fill="FFFFFF" w:themeFill="background1"/>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t>Essential as is</w:t>
            </w:r>
          </w:p>
        </w:tc>
        <w:tc>
          <w:tcPr>
            <w:tcW w:w="3969" w:type="dxa"/>
          </w:tcPr>
          <w:p w14:paraId="40E1117B" w14:textId="77777777" w:rsidR="00CA11AA" w:rsidRPr="00EF6CB2" w:rsidRDefault="00CA11AA" w:rsidP="0007437B">
            <w:pPr>
              <w:pStyle w:val="Heading3"/>
              <w:shd w:val="clear" w:color="auto" w:fill="FFFFFF" w:themeFill="background1"/>
              <w:spacing w:before="0"/>
              <w:textAlignment w:val="baseline"/>
              <w:rPr>
                <w:rFonts w:asciiTheme="minorHAnsi" w:hAnsiTheme="minorHAnsi" w:cstheme="minorHAnsi"/>
                <w:color w:val="333333"/>
                <w:sz w:val="20"/>
                <w:szCs w:val="20"/>
              </w:rPr>
            </w:pPr>
            <w:r w:rsidRPr="00EF6CB2">
              <w:rPr>
                <w:rFonts w:asciiTheme="minorHAnsi" w:hAnsiTheme="minorHAnsi" w:cstheme="minorHAnsi"/>
                <w:color w:val="333333"/>
                <w:sz w:val="20"/>
                <w:szCs w:val="20"/>
              </w:rPr>
              <w:t>Incentives for participants</w:t>
            </w:r>
          </w:p>
          <w:p w14:paraId="15687AC5" w14:textId="77777777" w:rsidR="00CA11AA" w:rsidRPr="00EF6CB2" w:rsidRDefault="00CA11AA" w:rsidP="0007437B">
            <w:pPr>
              <w:pStyle w:val="Heading3"/>
              <w:shd w:val="clear" w:color="auto" w:fill="FFFFFF" w:themeFill="background1"/>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color w:val="333333"/>
                <w:sz w:val="20"/>
                <w:szCs w:val="20"/>
              </w:rPr>
              <w:t xml:space="preserve">Describe any incentives offered to student participants. </w:t>
            </w:r>
          </w:p>
        </w:tc>
        <w:tc>
          <w:tcPr>
            <w:tcW w:w="4394" w:type="dxa"/>
          </w:tcPr>
          <w:p w14:paraId="643A9E4C" w14:textId="77777777" w:rsidR="00CA11AA" w:rsidRPr="00EF6CB2" w:rsidRDefault="00CA11AA" w:rsidP="0007437B">
            <w:pPr>
              <w:rPr>
                <w:rFonts w:asciiTheme="minorHAnsi" w:hAnsiTheme="minorHAnsi" w:cstheme="minorHAnsi"/>
                <w:b/>
                <w:bCs/>
                <w:sz w:val="20"/>
              </w:rPr>
            </w:pPr>
            <w:r w:rsidRPr="00EF6CB2">
              <w:rPr>
                <w:rFonts w:asciiTheme="minorHAnsi" w:hAnsiTheme="minorHAnsi" w:cstheme="minorHAnsi"/>
                <w:b/>
                <w:bCs/>
                <w:sz w:val="20"/>
              </w:rPr>
              <w:t xml:space="preserve">12 Incentives for participants: </w:t>
            </w:r>
            <w:r w:rsidRPr="00EF6CB2">
              <w:rPr>
                <w:rFonts w:asciiTheme="minorHAnsi" w:hAnsiTheme="minorHAnsi" w:cstheme="minorHAnsi"/>
                <w:sz w:val="20"/>
              </w:rPr>
              <w:t>Report</w:t>
            </w:r>
            <w:r w:rsidRPr="00EF6CB2">
              <w:rPr>
                <w:rFonts w:asciiTheme="minorHAnsi" w:hAnsiTheme="minorHAnsi" w:cstheme="minorHAnsi"/>
                <w:color w:val="333333"/>
                <w:sz w:val="20"/>
              </w:rPr>
              <w:t xml:space="preserve"> any incentives offered to student participants.</w:t>
            </w:r>
          </w:p>
          <w:p w14:paraId="37D7B56F" w14:textId="77777777" w:rsidR="00CA11AA" w:rsidRPr="00EF6CB2" w:rsidRDefault="00CA11AA" w:rsidP="0007437B">
            <w:pPr>
              <w:rPr>
                <w:rFonts w:asciiTheme="minorHAnsi" w:hAnsiTheme="minorHAnsi" w:cstheme="minorHAnsi"/>
                <w:sz w:val="20"/>
              </w:rPr>
            </w:pPr>
          </w:p>
        </w:tc>
        <w:tc>
          <w:tcPr>
            <w:tcW w:w="3463" w:type="dxa"/>
          </w:tcPr>
          <w:p w14:paraId="69582569"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Please note information regarding barriers to participation is included in the CLOSER checklist. </w:t>
            </w:r>
          </w:p>
          <w:p w14:paraId="75A00EEC" w14:textId="77777777" w:rsidR="00CA11AA" w:rsidRPr="00EF6CB2" w:rsidRDefault="00CA11AA" w:rsidP="0007437B">
            <w:pPr>
              <w:rPr>
                <w:rFonts w:asciiTheme="minorHAnsi" w:hAnsiTheme="minorHAnsi" w:cstheme="minorHAnsi"/>
                <w:sz w:val="20"/>
              </w:rPr>
            </w:pPr>
          </w:p>
          <w:p w14:paraId="18697583" w14:textId="77777777" w:rsidR="00CA11AA" w:rsidRPr="00EF6CB2" w:rsidRDefault="00CA11AA" w:rsidP="0007437B">
            <w:pPr>
              <w:rPr>
                <w:rFonts w:asciiTheme="minorHAnsi" w:hAnsiTheme="minorHAnsi" w:cstheme="minorHAnsi"/>
                <w:sz w:val="20"/>
              </w:rPr>
            </w:pPr>
            <w:r w:rsidRPr="00EF6CB2">
              <w:rPr>
                <w:rFonts w:asciiTheme="minorHAnsi" w:hAnsiTheme="minorHAnsi" w:cstheme="minorHAnsi"/>
                <w:sz w:val="20"/>
              </w:rPr>
              <w:t xml:space="preserve">In our accompanying manuscript, we will suggest researchers add a justification for the incentive e.g., to increase participation or to improve grades. </w:t>
            </w:r>
          </w:p>
        </w:tc>
      </w:tr>
    </w:tbl>
    <w:p w14:paraId="48E63730" w14:textId="77777777" w:rsidR="0058165A" w:rsidRDefault="0058165A">
      <w:pPr>
        <w:rPr>
          <w:rFonts w:asciiTheme="minorHAnsi" w:hAnsiTheme="minorHAnsi" w:cstheme="minorHAnsi"/>
          <w:sz w:val="20"/>
        </w:rPr>
      </w:pPr>
    </w:p>
    <w:p w14:paraId="279720E1" w14:textId="77777777" w:rsidR="0058165A" w:rsidRDefault="0058165A">
      <w:pPr>
        <w:rPr>
          <w:rFonts w:asciiTheme="minorHAnsi" w:hAnsiTheme="minorHAnsi" w:cstheme="minorHAnsi"/>
          <w:sz w:val="20"/>
        </w:rPr>
      </w:pPr>
    </w:p>
    <w:p w14:paraId="6BF0170A" w14:textId="77777777" w:rsidR="0058165A" w:rsidRDefault="0058165A">
      <w:pPr>
        <w:rPr>
          <w:rFonts w:asciiTheme="minorHAnsi" w:hAnsiTheme="minorHAnsi" w:cstheme="minorHAnsi"/>
          <w:sz w:val="20"/>
        </w:rPr>
      </w:pPr>
    </w:p>
    <w:p w14:paraId="64AAFA20" w14:textId="77777777" w:rsidR="00591FB9" w:rsidRDefault="00591FB9">
      <w:pPr>
        <w:rPr>
          <w:rFonts w:asciiTheme="minorHAnsi" w:hAnsiTheme="minorHAnsi" w:cstheme="minorHAnsi"/>
          <w:sz w:val="20"/>
        </w:rPr>
      </w:pPr>
    </w:p>
    <w:p w14:paraId="5F002669" w14:textId="77777777" w:rsidR="00591FB9" w:rsidRDefault="00591FB9">
      <w:pPr>
        <w:rPr>
          <w:rFonts w:asciiTheme="minorHAnsi" w:hAnsiTheme="minorHAnsi" w:cstheme="minorHAnsi"/>
          <w:sz w:val="20"/>
        </w:rPr>
      </w:pPr>
    </w:p>
    <w:p w14:paraId="432BA632" w14:textId="77777777" w:rsidR="00591FB9" w:rsidRDefault="00591FB9">
      <w:pPr>
        <w:rPr>
          <w:rFonts w:asciiTheme="minorHAnsi" w:hAnsiTheme="minorHAnsi" w:cstheme="minorHAnsi"/>
          <w:sz w:val="20"/>
        </w:rPr>
      </w:pPr>
    </w:p>
    <w:p w14:paraId="3E9D22F0" w14:textId="77777777" w:rsidR="0058165A" w:rsidRDefault="0058165A">
      <w:pPr>
        <w:rPr>
          <w:rFonts w:asciiTheme="minorHAnsi" w:hAnsiTheme="minorHAnsi" w:cstheme="minorHAnsi"/>
          <w:sz w:val="20"/>
        </w:rPr>
      </w:pPr>
    </w:p>
    <w:p w14:paraId="46436674" w14:textId="77777777" w:rsidR="0058165A" w:rsidRDefault="0058165A">
      <w:pPr>
        <w:rPr>
          <w:rFonts w:asciiTheme="minorHAnsi" w:hAnsiTheme="minorHAnsi" w:cstheme="minorHAnsi"/>
          <w:sz w:val="20"/>
        </w:rPr>
      </w:pPr>
    </w:p>
    <w:p w14:paraId="79A1AE6C" w14:textId="354490AE" w:rsidR="0058165A" w:rsidRDefault="00DE5280" w:rsidP="00840A79">
      <w:pPr>
        <w:pStyle w:val="Heading2"/>
      </w:pPr>
      <w:r w:rsidRPr="00256004">
        <w:rPr>
          <w:szCs w:val="20"/>
        </w:rPr>
        <w:lastRenderedPageBreak/>
        <w:t>Supplementary S</w:t>
      </w:r>
      <w:r w:rsidR="004E1018">
        <w:rPr>
          <w:szCs w:val="20"/>
        </w:rPr>
        <w:t>4</w:t>
      </w:r>
      <w:r w:rsidRPr="00256004">
        <w:rPr>
          <w:szCs w:val="20"/>
        </w:rPr>
        <w:t xml:space="preserve">: </w:t>
      </w:r>
      <w:r>
        <w:rPr>
          <w:szCs w:val="20"/>
        </w:rPr>
        <w:t xml:space="preserve"> </w:t>
      </w:r>
      <w:r w:rsidR="00840A79" w:rsidRPr="00840A79">
        <w:t xml:space="preserve">CLOSER and CIDER checklist feedback from Stage </w:t>
      </w:r>
      <w:r w:rsidR="00840A79">
        <w:t>4</w:t>
      </w:r>
      <w:r w:rsidR="00840A79" w:rsidRPr="00840A79">
        <w:t xml:space="preserve"> Delphi Round </w:t>
      </w:r>
      <w:r w:rsidR="00840A79">
        <w:t>2</w:t>
      </w:r>
      <w:r w:rsidR="00840A79" w:rsidRPr="00840A79">
        <w:t xml:space="preserve"> (ready for Stage </w:t>
      </w:r>
      <w:r w:rsidR="00840A79">
        <w:t>5 final adjustments</w:t>
      </w:r>
      <w:r w:rsidR="00840A79" w:rsidRPr="00840A79">
        <w:t>)</w:t>
      </w:r>
    </w:p>
    <w:p w14:paraId="149A93F4" w14:textId="77777777" w:rsidR="00F07B6B" w:rsidRDefault="00F07B6B" w:rsidP="00F07B6B"/>
    <w:p w14:paraId="2910CFBA" w14:textId="77777777" w:rsidR="00492A64" w:rsidRPr="00492A64" w:rsidRDefault="00492A64" w:rsidP="00492A64">
      <w:pPr>
        <w:rPr>
          <w:rFonts w:asciiTheme="minorHAnsi" w:hAnsiTheme="minorHAnsi" w:cstheme="minorHAnsi"/>
          <w:sz w:val="22"/>
          <w:szCs w:val="22"/>
        </w:rPr>
      </w:pPr>
      <w:r w:rsidRPr="00492A64">
        <w:rPr>
          <w:rFonts w:asciiTheme="minorHAnsi" w:hAnsiTheme="minorHAnsi" w:cstheme="minorHAnsi"/>
          <w:sz w:val="22"/>
          <w:szCs w:val="22"/>
        </w:rPr>
        <w:t>Following feedback received after Delphi Round 2, several adaptations were made to the item explanations and elaborations in our checklists:</w:t>
      </w:r>
    </w:p>
    <w:p w14:paraId="04FDE346" w14:textId="77777777" w:rsidR="00492A64" w:rsidRPr="00492A64" w:rsidRDefault="00492A64" w:rsidP="00492A64">
      <w:pPr>
        <w:rPr>
          <w:rFonts w:asciiTheme="minorHAnsi" w:hAnsiTheme="minorHAnsi" w:cstheme="minorHAnsi"/>
          <w:sz w:val="22"/>
          <w:szCs w:val="22"/>
        </w:rPr>
      </w:pPr>
    </w:p>
    <w:p w14:paraId="1B049999" w14:textId="77777777" w:rsidR="00492A64" w:rsidRPr="00492A64" w:rsidRDefault="00492A64" w:rsidP="00492A64">
      <w:pPr>
        <w:pStyle w:val="ListParagraph"/>
        <w:numPr>
          <w:ilvl w:val="0"/>
          <w:numId w:val="8"/>
        </w:numPr>
        <w:rPr>
          <w:rFonts w:cstheme="minorHAnsi"/>
        </w:rPr>
      </w:pPr>
      <w:r w:rsidRPr="00492A64">
        <w:rPr>
          <w:rFonts w:cstheme="minorHAnsi"/>
        </w:rPr>
        <w:t>The term 'non-randomised control trial' was replaced with 'quasi-experimental' for clarity and accuracy.</w:t>
      </w:r>
    </w:p>
    <w:p w14:paraId="1A8539A8" w14:textId="77777777" w:rsidR="00492A64" w:rsidRPr="00492A64" w:rsidRDefault="00492A64" w:rsidP="00492A64">
      <w:pPr>
        <w:pStyle w:val="ListParagraph"/>
        <w:numPr>
          <w:ilvl w:val="0"/>
          <w:numId w:val="8"/>
        </w:numPr>
        <w:rPr>
          <w:rFonts w:cstheme="minorHAnsi"/>
        </w:rPr>
      </w:pPr>
      <w:r w:rsidRPr="00492A64">
        <w:rPr>
          <w:rFonts w:cstheme="minorHAnsi"/>
        </w:rPr>
        <w:t>It was suggested that researchers should explicitly state from whom they received ethical approval and provide a reference number, thereby promoting transparency.</w:t>
      </w:r>
    </w:p>
    <w:p w14:paraId="0401A8EB" w14:textId="77777777" w:rsidR="00492A64" w:rsidRPr="00492A64" w:rsidRDefault="00492A64" w:rsidP="00492A64">
      <w:pPr>
        <w:pStyle w:val="ListParagraph"/>
        <w:numPr>
          <w:ilvl w:val="0"/>
          <w:numId w:val="8"/>
        </w:numPr>
        <w:rPr>
          <w:rFonts w:cstheme="minorHAnsi"/>
        </w:rPr>
      </w:pPr>
      <w:r w:rsidRPr="00492A64">
        <w:rPr>
          <w:rFonts w:cstheme="minorHAnsi"/>
        </w:rPr>
        <w:t>The manuscript was adjusted to guide researchers in detailing their data collection methods and timeline.</w:t>
      </w:r>
    </w:p>
    <w:p w14:paraId="4EB9EC67" w14:textId="6AC25271" w:rsidR="00492A64" w:rsidRPr="00492A64" w:rsidRDefault="00492A64" w:rsidP="00492A64">
      <w:pPr>
        <w:pStyle w:val="ListParagraph"/>
        <w:numPr>
          <w:ilvl w:val="0"/>
          <w:numId w:val="8"/>
        </w:numPr>
        <w:rPr>
          <w:rFonts w:cstheme="minorHAnsi"/>
        </w:rPr>
      </w:pPr>
      <w:r w:rsidRPr="00492A64">
        <w:rPr>
          <w:rFonts w:cstheme="minorHAnsi"/>
        </w:rPr>
        <w:t xml:space="preserve">Acronyms were </w:t>
      </w:r>
      <w:r w:rsidR="00035749">
        <w:rPr>
          <w:rFonts w:cstheme="minorHAnsi"/>
        </w:rPr>
        <w:t>spelt</w:t>
      </w:r>
      <w:r w:rsidRPr="00492A64">
        <w:rPr>
          <w:rFonts w:cstheme="minorHAnsi"/>
        </w:rPr>
        <w:t xml:space="preserve"> out wherever possible in the checklists to enhance clarity.</w:t>
      </w:r>
    </w:p>
    <w:p w14:paraId="4DAF0BA0" w14:textId="77777777" w:rsidR="00492A64" w:rsidRPr="00492A64" w:rsidRDefault="00492A64" w:rsidP="00492A64">
      <w:pPr>
        <w:pStyle w:val="ListParagraph"/>
        <w:numPr>
          <w:ilvl w:val="0"/>
          <w:numId w:val="8"/>
        </w:numPr>
        <w:rPr>
          <w:rFonts w:cstheme="minorHAnsi"/>
        </w:rPr>
      </w:pPr>
      <w:r w:rsidRPr="00492A64">
        <w:rPr>
          <w:rFonts w:cstheme="minorHAnsi"/>
        </w:rPr>
        <w:t>The manuscript was revised to include suggestions on potential statistical tests to cater to a range of quantitative methodologies.</w:t>
      </w:r>
    </w:p>
    <w:p w14:paraId="4F5DDBA8" w14:textId="77777777" w:rsidR="00492A64" w:rsidRPr="00492A64" w:rsidRDefault="00492A64" w:rsidP="00492A64">
      <w:pPr>
        <w:pStyle w:val="ListParagraph"/>
        <w:numPr>
          <w:ilvl w:val="0"/>
          <w:numId w:val="8"/>
        </w:numPr>
        <w:rPr>
          <w:rFonts w:cstheme="minorHAnsi"/>
        </w:rPr>
      </w:pPr>
      <w:r w:rsidRPr="00492A64">
        <w:rPr>
          <w:rFonts w:cstheme="minorHAnsi"/>
        </w:rPr>
        <w:t>The term 'ethics' was substituted with 'ethical clearance' to provide clear guidance.</w:t>
      </w:r>
    </w:p>
    <w:p w14:paraId="5EC09066" w14:textId="77777777" w:rsidR="00492A64" w:rsidRPr="00492A64" w:rsidRDefault="00492A64" w:rsidP="00492A64">
      <w:pPr>
        <w:pStyle w:val="ListParagraph"/>
        <w:numPr>
          <w:ilvl w:val="0"/>
          <w:numId w:val="8"/>
        </w:numPr>
        <w:rPr>
          <w:rFonts w:cstheme="minorHAnsi"/>
        </w:rPr>
      </w:pPr>
      <w:r w:rsidRPr="00492A64">
        <w:rPr>
          <w:rFonts w:cstheme="minorHAnsi"/>
        </w:rPr>
        <w:t>It was clarified that precise recruitment dates are not necessary. Instead, researchers can provide the months or overall time period for context.</w:t>
      </w:r>
    </w:p>
    <w:p w14:paraId="1C708720" w14:textId="3BE1B8CE" w:rsidR="00492A64" w:rsidRPr="00492A64" w:rsidRDefault="00492A64" w:rsidP="00492A64">
      <w:pPr>
        <w:pStyle w:val="ListParagraph"/>
        <w:numPr>
          <w:ilvl w:val="0"/>
          <w:numId w:val="8"/>
        </w:numPr>
        <w:rPr>
          <w:rFonts w:cstheme="minorHAnsi"/>
        </w:rPr>
      </w:pPr>
      <w:r w:rsidRPr="00492A64">
        <w:rPr>
          <w:rFonts w:cstheme="minorHAnsi"/>
        </w:rPr>
        <w:t xml:space="preserve">Further elaboration was provided indicating that </w:t>
      </w:r>
      <w:r w:rsidR="00035749">
        <w:rPr>
          <w:rFonts w:cstheme="minorHAnsi"/>
        </w:rPr>
        <w:t xml:space="preserve">the </w:t>
      </w:r>
      <w:r w:rsidRPr="00492A64">
        <w:rPr>
          <w:rFonts w:cstheme="minorHAnsi"/>
        </w:rPr>
        <w:t>job title/role is sufficient when detailing information about instructors.</w:t>
      </w:r>
    </w:p>
    <w:p w14:paraId="23FCA9F3" w14:textId="77777777" w:rsidR="00492A64" w:rsidRPr="00492A64" w:rsidRDefault="00492A64" w:rsidP="00492A64">
      <w:pPr>
        <w:pStyle w:val="ListParagraph"/>
        <w:numPr>
          <w:ilvl w:val="0"/>
          <w:numId w:val="8"/>
        </w:numPr>
        <w:rPr>
          <w:rFonts w:cstheme="minorHAnsi"/>
        </w:rPr>
      </w:pPr>
      <w:r w:rsidRPr="00492A64">
        <w:rPr>
          <w:rFonts w:cstheme="minorHAnsi"/>
        </w:rPr>
        <w:t>The term 'example' was replaced with 'e.g.' throughout the manuscript to maintain consistency.</w:t>
      </w:r>
    </w:p>
    <w:p w14:paraId="2F108228" w14:textId="77777777" w:rsidR="00492A64" w:rsidRPr="00492A64" w:rsidRDefault="00492A64" w:rsidP="00492A64">
      <w:pPr>
        <w:pStyle w:val="ListParagraph"/>
        <w:numPr>
          <w:ilvl w:val="0"/>
          <w:numId w:val="8"/>
        </w:numPr>
        <w:rPr>
          <w:rFonts w:cstheme="minorHAnsi"/>
        </w:rPr>
      </w:pPr>
      <w:r w:rsidRPr="00492A64">
        <w:rPr>
          <w:rFonts w:cstheme="minorHAnsi"/>
        </w:rPr>
        <w:t>The elaboration encouraged researchers to report relevant demographics, including protected characteristics, to enrich understanding of the study population.</w:t>
      </w:r>
    </w:p>
    <w:p w14:paraId="275DF8D2" w14:textId="77777777" w:rsidR="00492A64" w:rsidRPr="00492A64" w:rsidRDefault="00492A64" w:rsidP="00492A64">
      <w:pPr>
        <w:pStyle w:val="ListParagraph"/>
        <w:numPr>
          <w:ilvl w:val="0"/>
          <w:numId w:val="8"/>
        </w:numPr>
        <w:rPr>
          <w:rFonts w:cstheme="minorHAnsi"/>
        </w:rPr>
      </w:pPr>
      <w:r w:rsidRPr="00492A64">
        <w:rPr>
          <w:rFonts w:cstheme="minorHAnsi"/>
        </w:rPr>
        <w:t>Clear definitions of 'provider', 'instructor', and 'developer' were provided in the manuscript.</w:t>
      </w:r>
    </w:p>
    <w:p w14:paraId="5B1F6448" w14:textId="77777777" w:rsidR="00492A64" w:rsidRPr="00492A64" w:rsidRDefault="00492A64" w:rsidP="00492A64">
      <w:pPr>
        <w:pStyle w:val="ListParagraph"/>
        <w:numPr>
          <w:ilvl w:val="0"/>
          <w:numId w:val="8"/>
        </w:numPr>
        <w:rPr>
          <w:rFonts w:cstheme="minorHAnsi"/>
        </w:rPr>
      </w:pPr>
      <w:r w:rsidRPr="00492A64">
        <w:rPr>
          <w:rFonts w:cstheme="minorHAnsi"/>
        </w:rPr>
        <w:t>When relevant, the inclusion of the university's location and the languages spoken there was recommended.</w:t>
      </w:r>
    </w:p>
    <w:p w14:paraId="5E570FBF" w14:textId="77777777" w:rsidR="00492A64" w:rsidRPr="00492A64" w:rsidRDefault="00492A64" w:rsidP="00492A64">
      <w:pPr>
        <w:pStyle w:val="ListParagraph"/>
        <w:numPr>
          <w:ilvl w:val="0"/>
          <w:numId w:val="8"/>
        </w:numPr>
        <w:rPr>
          <w:rFonts w:cstheme="minorHAnsi"/>
        </w:rPr>
      </w:pPr>
      <w:r w:rsidRPr="00492A64">
        <w:rPr>
          <w:rFonts w:cstheme="minorHAnsi"/>
        </w:rPr>
        <w:t>The checklist was amended to note that instructors could also include peers and interventions co-created by students.</w:t>
      </w:r>
    </w:p>
    <w:p w14:paraId="4D03FA50" w14:textId="77777777" w:rsidR="00492A64" w:rsidRPr="00492A64" w:rsidRDefault="00492A64" w:rsidP="00492A64">
      <w:pPr>
        <w:pStyle w:val="ListParagraph"/>
        <w:numPr>
          <w:ilvl w:val="0"/>
          <w:numId w:val="8"/>
        </w:numPr>
        <w:rPr>
          <w:rFonts w:cstheme="minorHAnsi"/>
        </w:rPr>
      </w:pPr>
      <w:r w:rsidRPr="00492A64">
        <w:rPr>
          <w:rFonts w:cstheme="minorHAnsi"/>
        </w:rPr>
        <w:t>The checklist was adjusted to suggest that researchers outline the structure of the academic year at the institution when detailing the timing of the intervention.</w:t>
      </w:r>
    </w:p>
    <w:p w14:paraId="2CA6A66E" w14:textId="77777777" w:rsidR="00492A64" w:rsidRPr="00492A64" w:rsidRDefault="00492A64" w:rsidP="00492A64">
      <w:pPr>
        <w:pStyle w:val="ListParagraph"/>
        <w:numPr>
          <w:ilvl w:val="0"/>
          <w:numId w:val="8"/>
        </w:numPr>
        <w:rPr>
          <w:rFonts w:cstheme="minorHAnsi"/>
        </w:rPr>
      </w:pPr>
      <w:r w:rsidRPr="00492A64">
        <w:rPr>
          <w:rFonts w:cstheme="minorHAnsi"/>
        </w:rPr>
        <w:t>The checklist was revised to advise researchers to report if the intervention was student-led and, if so, to detail the support provided by staff.</w:t>
      </w:r>
    </w:p>
    <w:p w14:paraId="104B9BDC" w14:textId="77777777" w:rsidR="00492A64" w:rsidRPr="00492A64" w:rsidRDefault="00492A64" w:rsidP="00492A64">
      <w:pPr>
        <w:pStyle w:val="ListParagraph"/>
        <w:numPr>
          <w:ilvl w:val="0"/>
          <w:numId w:val="8"/>
        </w:numPr>
        <w:rPr>
          <w:rFonts w:cstheme="minorHAnsi"/>
        </w:rPr>
      </w:pPr>
      <w:r w:rsidRPr="00492A64">
        <w:rPr>
          <w:rFonts w:cstheme="minorHAnsi"/>
        </w:rPr>
        <w:t>If the intervention was conducted outside the standard curriculum, the elaboration was adjusted to recommend reporting on any incentives or promotional activities offered to encourage student attendance.</w:t>
      </w:r>
    </w:p>
    <w:p w14:paraId="3FA70EDA" w14:textId="77777777" w:rsidR="00492A64" w:rsidRPr="00492A64" w:rsidRDefault="00492A64" w:rsidP="00492A64">
      <w:pPr>
        <w:pStyle w:val="ListParagraph"/>
        <w:numPr>
          <w:ilvl w:val="0"/>
          <w:numId w:val="8"/>
        </w:numPr>
        <w:rPr>
          <w:rFonts w:cstheme="minorHAnsi"/>
        </w:rPr>
      </w:pPr>
      <w:r w:rsidRPr="00492A64">
        <w:rPr>
          <w:rFonts w:cstheme="minorHAnsi"/>
        </w:rPr>
        <w:t>If the intervention was student-led, it was recommended to detail any relevant training provided to the students, in addition to instructors.</w:t>
      </w:r>
    </w:p>
    <w:p w14:paraId="7616EE17" w14:textId="06F1A96D" w:rsidR="0058165A" w:rsidRPr="0031148D" w:rsidRDefault="00492A64" w:rsidP="00492A64">
      <w:pPr>
        <w:pStyle w:val="ListParagraph"/>
        <w:numPr>
          <w:ilvl w:val="0"/>
          <w:numId w:val="8"/>
        </w:numPr>
        <w:rPr>
          <w:rFonts w:cstheme="minorHAnsi"/>
          <w:sz w:val="20"/>
        </w:rPr>
      </w:pPr>
      <w:r w:rsidRPr="00492A64">
        <w:rPr>
          <w:rFonts w:cstheme="minorHAnsi"/>
        </w:rPr>
        <w:t>The checklist was streamlined by merging information regarding incentives (previously item 12 in CIDER) with the item concerning procedures (previously item 8b in CIDER).</w:t>
      </w:r>
    </w:p>
    <w:p w14:paraId="18148C9E" w14:textId="77777777" w:rsidR="0031148D" w:rsidRDefault="0031148D" w:rsidP="0031148D">
      <w:pPr>
        <w:rPr>
          <w:rFonts w:cstheme="minorHAnsi"/>
          <w:sz w:val="20"/>
        </w:rPr>
      </w:pPr>
    </w:p>
    <w:p w14:paraId="179E9C5C" w14:textId="77777777" w:rsidR="0031148D" w:rsidRPr="0031148D" w:rsidRDefault="0031148D" w:rsidP="0031148D">
      <w:pPr>
        <w:rPr>
          <w:rFonts w:cstheme="minorHAnsi"/>
          <w:sz w:val="20"/>
        </w:rPr>
      </w:pPr>
    </w:p>
    <w:tbl>
      <w:tblPr>
        <w:tblStyle w:val="TableGrid"/>
        <w:tblW w:w="14034" w:type="dxa"/>
        <w:tblInd w:w="-147" w:type="dxa"/>
        <w:tblLook w:val="04A0" w:firstRow="1" w:lastRow="0" w:firstColumn="1" w:lastColumn="0" w:noHBand="0" w:noVBand="1"/>
      </w:tblPr>
      <w:tblGrid>
        <w:gridCol w:w="2770"/>
        <w:gridCol w:w="620"/>
        <w:gridCol w:w="8659"/>
        <w:gridCol w:w="1985"/>
      </w:tblGrid>
      <w:tr w:rsidR="00110D65" w:rsidRPr="009B6CE0" w14:paraId="4398FD5A" w14:textId="77777777" w:rsidTr="00EF49EC">
        <w:tc>
          <w:tcPr>
            <w:tcW w:w="14034" w:type="dxa"/>
            <w:gridSpan w:val="4"/>
            <w:shd w:val="clear" w:color="auto" w:fill="8EAADB" w:themeFill="accent1" w:themeFillTint="99"/>
          </w:tcPr>
          <w:p w14:paraId="28E7118C" w14:textId="257AA4A1" w:rsidR="00110D65" w:rsidRPr="009B6CE0" w:rsidRDefault="00110D65" w:rsidP="0007437B">
            <w:pPr>
              <w:rPr>
                <w:rFonts w:asciiTheme="minorHAnsi" w:hAnsiTheme="minorHAnsi" w:cstheme="minorHAnsi"/>
                <w:b/>
                <w:bCs/>
                <w:sz w:val="20"/>
              </w:rPr>
            </w:pPr>
            <w:r w:rsidRPr="009B6CE0">
              <w:rPr>
                <w:rFonts w:asciiTheme="minorHAnsi" w:hAnsiTheme="minorHAnsi" w:cstheme="minorHAnsi"/>
                <w:b/>
                <w:bCs/>
                <w:sz w:val="20"/>
              </w:rPr>
              <w:lastRenderedPageBreak/>
              <w:t>CLOSER checklist</w:t>
            </w:r>
            <w:r w:rsidR="00013029">
              <w:rPr>
                <w:rFonts w:asciiTheme="minorHAnsi" w:hAnsiTheme="minorHAnsi" w:cstheme="minorHAnsi"/>
                <w:b/>
                <w:bCs/>
                <w:sz w:val="20"/>
              </w:rPr>
              <w:t xml:space="preserve"> survey </w:t>
            </w:r>
            <w:r w:rsidRPr="009B6CE0">
              <w:rPr>
                <w:rFonts w:asciiTheme="minorHAnsi" w:hAnsiTheme="minorHAnsi" w:cstheme="minorHAnsi"/>
                <w:b/>
                <w:bCs/>
                <w:sz w:val="20"/>
              </w:rPr>
              <w:t>responses</w:t>
            </w:r>
            <w:r w:rsidR="0031148D">
              <w:rPr>
                <w:rFonts w:asciiTheme="minorHAnsi" w:hAnsiTheme="minorHAnsi" w:cstheme="minorHAnsi"/>
                <w:b/>
                <w:bCs/>
                <w:sz w:val="20"/>
              </w:rPr>
              <w:t xml:space="preserve"> </w:t>
            </w:r>
            <w:r>
              <w:rPr>
                <w:rFonts w:asciiTheme="minorHAnsi" w:hAnsiTheme="minorHAnsi" w:cstheme="minorHAnsi"/>
                <w:b/>
                <w:bCs/>
                <w:sz w:val="20"/>
              </w:rPr>
              <w:t xml:space="preserve">from Delphi Round </w:t>
            </w:r>
            <w:r w:rsidR="00013029">
              <w:rPr>
                <w:rFonts w:asciiTheme="minorHAnsi" w:hAnsiTheme="minorHAnsi" w:cstheme="minorHAnsi"/>
                <w:b/>
                <w:bCs/>
                <w:sz w:val="20"/>
              </w:rPr>
              <w:t>2</w:t>
            </w:r>
          </w:p>
        </w:tc>
      </w:tr>
      <w:tr w:rsidR="00F07B6B" w:rsidRPr="009B6CE0" w14:paraId="7A646D11" w14:textId="77777777" w:rsidTr="00F07B6B">
        <w:tc>
          <w:tcPr>
            <w:tcW w:w="2770" w:type="dxa"/>
            <w:shd w:val="clear" w:color="auto" w:fill="auto"/>
          </w:tcPr>
          <w:p w14:paraId="5F3C4933" w14:textId="77777777" w:rsidR="00F07B6B" w:rsidRPr="009B6CE0" w:rsidRDefault="00F07B6B" w:rsidP="00110D65">
            <w:pPr>
              <w:pStyle w:val="TableHeader"/>
              <w:rPr>
                <w:rFonts w:asciiTheme="minorHAnsi" w:hAnsiTheme="minorHAnsi" w:cstheme="minorHAnsi"/>
                <w:sz w:val="20"/>
              </w:rPr>
            </w:pPr>
            <w:r w:rsidRPr="009B6CE0">
              <w:rPr>
                <w:rFonts w:asciiTheme="minorHAnsi" w:hAnsiTheme="minorHAnsi" w:cstheme="minorHAnsi"/>
                <w:sz w:val="20"/>
              </w:rPr>
              <w:t>Section/Topic</w:t>
            </w:r>
          </w:p>
          <w:p w14:paraId="26D10BC3" w14:textId="77777777" w:rsidR="00F07B6B" w:rsidRPr="009B6CE0" w:rsidRDefault="00F07B6B" w:rsidP="00110D65">
            <w:pPr>
              <w:pStyle w:val="TableHeader"/>
              <w:rPr>
                <w:rFonts w:asciiTheme="minorHAnsi" w:hAnsiTheme="minorHAnsi" w:cstheme="minorHAnsi"/>
                <w:sz w:val="20"/>
              </w:rPr>
            </w:pPr>
          </w:p>
          <w:p w14:paraId="3CBCF056" w14:textId="77777777" w:rsidR="00F07B6B" w:rsidRPr="009B6CE0" w:rsidRDefault="00F07B6B" w:rsidP="00110D65">
            <w:pPr>
              <w:rPr>
                <w:rFonts w:asciiTheme="minorHAnsi" w:hAnsiTheme="minorHAnsi" w:cstheme="minorHAnsi"/>
                <w:sz w:val="20"/>
              </w:rPr>
            </w:pPr>
          </w:p>
        </w:tc>
        <w:tc>
          <w:tcPr>
            <w:tcW w:w="620" w:type="dxa"/>
            <w:shd w:val="clear" w:color="auto" w:fill="auto"/>
          </w:tcPr>
          <w:p w14:paraId="375CEB6F" w14:textId="77777777" w:rsidR="00F07B6B" w:rsidRPr="009B6CE0" w:rsidRDefault="00F07B6B" w:rsidP="00110D65">
            <w:pPr>
              <w:pStyle w:val="TableHeader"/>
              <w:rPr>
                <w:rFonts w:asciiTheme="minorHAnsi" w:hAnsiTheme="minorHAnsi" w:cstheme="minorHAnsi"/>
                <w:sz w:val="20"/>
              </w:rPr>
            </w:pPr>
            <w:r w:rsidRPr="009B6CE0">
              <w:rPr>
                <w:rFonts w:asciiTheme="minorHAnsi" w:hAnsiTheme="minorHAnsi" w:cstheme="minorHAnsi"/>
                <w:sz w:val="20"/>
              </w:rPr>
              <w:t>Item No</w:t>
            </w:r>
          </w:p>
          <w:p w14:paraId="02C0D326" w14:textId="77777777" w:rsidR="00F07B6B" w:rsidRPr="009B6CE0" w:rsidRDefault="00F07B6B" w:rsidP="00110D65">
            <w:pPr>
              <w:pStyle w:val="TableHeader"/>
              <w:rPr>
                <w:rFonts w:asciiTheme="minorHAnsi" w:hAnsiTheme="minorHAnsi" w:cstheme="minorHAnsi"/>
                <w:sz w:val="20"/>
              </w:rPr>
            </w:pPr>
          </w:p>
          <w:p w14:paraId="3A7119C5" w14:textId="77777777" w:rsidR="00F07B6B" w:rsidRPr="009B6CE0" w:rsidRDefault="00F07B6B" w:rsidP="00110D65">
            <w:pPr>
              <w:rPr>
                <w:rFonts w:asciiTheme="minorHAnsi" w:hAnsiTheme="minorHAnsi" w:cstheme="minorHAnsi"/>
                <w:sz w:val="20"/>
              </w:rPr>
            </w:pPr>
          </w:p>
        </w:tc>
        <w:tc>
          <w:tcPr>
            <w:tcW w:w="8659" w:type="dxa"/>
            <w:shd w:val="clear" w:color="auto" w:fill="auto"/>
          </w:tcPr>
          <w:p w14:paraId="1FF6608E" w14:textId="59BD0A59" w:rsidR="00F07B6B" w:rsidRPr="009B6CE0" w:rsidRDefault="00F07B6B" w:rsidP="00110D65">
            <w:pPr>
              <w:rPr>
                <w:rFonts w:asciiTheme="minorHAnsi" w:hAnsiTheme="minorHAnsi" w:cstheme="minorHAnsi"/>
                <w:b/>
                <w:sz w:val="20"/>
              </w:rPr>
            </w:pPr>
            <w:r w:rsidRPr="009B6CE0">
              <w:rPr>
                <w:rFonts w:asciiTheme="minorHAnsi" w:hAnsiTheme="minorHAnsi" w:cstheme="minorHAnsi"/>
                <w:b/>
                <w:bCs/>
                <w:sz w:val="20"/>
              </w:rPr>
              <w:t xml:space="preserve"> CLOSER checklist item </w:t>
            </w:r>
          </w:p>
        </w:tc>
        <w:tc>
          <w:tcPr>
            <w:tcW w:w="1985" w:type="dxa"/>
            <w:shd w:val="clear" w:color="auto" w:fill="auto"/>
          </w:tcPr>
          <w:p w14:paraId="206D95CE" w14:textId="5778637A" w:rsidR="00F07B6B" w:rsidRPr="00C75269" w:rsidRDefault="00F07B6B" w:rsidP="00110D65">
            <w:pPr>
              <w:rPr>
                <w:rFonts w:asciiTheme="minorHAnsi" w:hAnsiTheme="minorHAnsi" w:cstheme="minorHAnsi"/>
                <w:b/>
                <w:bCs/>
                <w:sz w:val="20"/>
              </w:rPr>
            </w:pPr>
            <w:r w:rsidRPr="00C75269">
              <w:rPr>
                <w:rFonts w:asciiTheme="minorHAnsi" w:hAnsiTheme="minorHAnsi" w:cstheme="minorHAnsi"/>
                <w:b/>
                <w:bCs/>
                <w:sz w:val="20"/>
              </w:rPr>
              <w:t>N (%) respondents who approve item for inclusion in final checklist</w:t>
            </w:r>
          </w:p>
        </w:tc>
      </w:tr>
      <w:tr w:rsidR="00F07B6B" w:rsidRPr="009B6CE0" w14:paraId="49A0058F" w14:textId="77777777" w:rsidTr="00F07B6B">
        <w:tc>
          <w:tcPr>
            <w:tcW w:w="2770" w:type="dxa"/>
          </w:tcPr>
          <w:p w14:paraId="79B91D5C"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 xml:space="preserve">Abstract </w:t>
            </w:r>
          </w:p>
        </w:tc>
        <w:tc>
          <w:tcPr>
            <w:tcW w:w="620" w:type="dxa"/>
          </w:tcPr>
          <w:p w14:paraId="4DA839BF"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1a</w:t>
            </w:r>
          </w:p>
        </w:tc>
        <w:tc>
          <w:tcPr>
            <w:tcW w:w="8659" w:type="dxa"/>
          </w:tcPr>
          <w:p w14:paraId="49BC40CF" w14:textId="46F9CB62"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Structured summary of design, methods, results, and conclusions.</w:t>
            </w:r>
          </w:p>
        </w:tc>
        <w:tc>
          <w:tcPr>
            <w:tcW w:w="1985" w:type="dxa"/>
          </w:tcPr>
          <w:p w14:paraId="1C323F4D" w14:textId="210C3B78"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1330F66B" w14:textId="77777777" w:rsidTr="00F07B6B">
        <w:tc>
          <w:tcPr>
            <w:tcW w:w="2770" w:type="dxa"/>
          </w:tcPr>
          <w:p w14:paraId="1B022980"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Introduction: Background and objectives</w:t>
            </w:r>
          </w:p>
        </w:tc>
        <w:tc>
          <w:tcPr>
            <w:tcW w:w="620" w:type="dxa"/>
          </w:tcPr>
          <w:p w14:paraId="3CFED237"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2a</w:t>
            </w:r>
          </w:p>
        </w:tc>
        <w:tc>
          <w:tcPr>
            <w:tcW w:w="8659" w:type="dxa"/>
          </w:tcPr>
          <w:p w14:paraId="16D36319" w14:textId="77FC522E"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 xml:space="preserve">Background and explanation of rationale for study. </w:t>
            </w:r>
          </w:p>
        </w:tc>
        <w:tc>
          <w:tcPr>
            <w:tcW w:w="1985" w:type="dxa"/>
          </w:tcPr>
          <w:p w14:paraId="395F6CE6" w14:textId="0627815A"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0175D66E" w14:textId="77777777" w:rsidTr="00F07B6B">
        <w:tc>
          <w:tcPr>
            <w:tcW w:w="2770" w:type="dxa"/>
          </w:tcPr>
          <w:p w14:paraId="586A2DD4"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Introduction: Background and objectives</w:t>
            </w:r>
          </w:p>
        </w:tc>
        <w:tc>
          <w:tcPr>
            <w:tcW w:w="620" w:type="dxa"/>
          </w:tcPr>
          <w:p w14:paraId="7C6CF860"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2b</w:t>
            </w:r>
          </w:p>
        </w:tc>
        <w:tc>
          <w:tcPr>
            <w:tcW w:w="8659" w:type="dxa"/>
          </w:tcPr>
          <w:p w14:paraId="7B817D52" w14:textId="25E997EA"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 xml:space="preserve">Succinctly state: (i) overall aim of the intervention, (ii) any specific objective(s), (iii) study hypotheses or research questions.  </w:t>
            </w:r>
          </w:p>
        </w:tc>
        <w:tc>
          <w:tcPr>
            <w:tcW w:w="1985" w:type="dxa"/>
          </w:tcPr>
          <w:p w14:paraId="0A8B3C3F" w14:textId="60645E1A"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086CC3CF" w14:textId="77777777" w:rsidTr="00F07B6B">
        <w:tc>
          <w:tcPr>
            <w:tcW w:w="2770" w:type="dxa"/>
          </w:tcPr>
          <w:p w14:paraId="20AFE280"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Study design</w:t>
            </w:r>
          </w:p>
        </w:tc>
        <w:tc>
          <w:tcPr>
            <w:tcW w:w="620" w:type="dxa"/>
          </w:tcPr>
          <w:p w14:paraId="1691063F"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3a</w:t>
            </w:r>
          </w:p>
        </w:tc>
        <w:tc>
          <w:tcPr>
            <w:tcW w:w="8659" w:type="dxa"/>
          </w:tcPr>
          <w:p w14:paraId="0D75A063"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Description of study design (such as RCT, non-RCT, or pre-post without control, cross-sectional).</w:t>
            </w:r>
          </w:p>
          <w:p w14:paraId="54A95146" w14:textId="0413272C" w:rsidR="00F07B6B" w:rsidRPr="009B6CE0" w:rsidRDefault="00F07B6B" w:rsidP="00110D65">
            <w:pPr>
              <w:rPr>
                <w:rFonts w:asciiTheme="minorHAnsi" w:hAnsiTheme="minorHAnsi" w:cstheme="minorHAnsi"/>
                <w:sz w:val="20"/>
              </w:rPr>
            </w:pPr>
          </w:p>
        </w:tc>
        <w:tc>
          <w:tcPr>
            <w:tcW w:w="1985" w:type="dxa"/>
          </w:tcPr>
          <w:p w14:paraId="799A4F91" w14:textId="128B6206" w:rsidR="00F07B6B" w:rsidRPr="009B6CE0" w:rsidRDefault="00F07B6B" w:rsidP="00110D65">
            <w:pPr>
              <w:rPr>
                <w:rFonts w:asciiTheme="minorHAnsi" w:hAnsiTheme="minorHAnsi" w:cstheme="minorHAnsi"/>
                <w:sz w:val="20"/>
              </w:rPr>
            </w:pPr>
            <w:r>
              <w:rPr>
                <w:rFonts w:asciiTheme="minorHAnsi" w:hAnsiTheme="minorHAnsi" w:cstheme="minorHAnsi"/>
                <w:sz w:val="20"/>
              </w:rPr>
              <w:t>17 (89.5)</w:t>
            </w:r>
          </w:p>
        </w:tc>
      </w:tr>
      <w:tr w:rsidR="00F07B6B" w:rsidRPr="009B6CE0" w14:paraId="2D4EAA07" w14:textId="77777777" w:rsidTr="00F07B6B">
        <w:tc>
          <w:tcPr>
            <w:tcW w:w="2770" w:type="dxa"/>
          </w:tcPr>
          <w:p w14:paraId="4FA09478"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Study design</w:t>
            </w:r>
          </w:p>
        </w:tc>
        <w:tc>
          <w:tcPr>
            <w:tcW w:w="620" w:type="dxa"/>
          </w:tcPr>
          <w:p w14:paraId="5E6CA93E"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3b</w:t>
            </w:r>
          </w:p>
        </w:tc>
        <w:tc>
          <w:tcPr>
            <w:tcW w:w="8659" w:type="dxa"/>
          </w:tcPr>
          <w:p w14:paraId="09A58DB6" w14:textId="7496A82A"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State any changes to methods after the study started (such as eligibility criteria), with reasons.</w:t>
            </w:r>
          </w:p>
        </w:tc>
        <w:tc>
          <w:tcPr>
            <w:tcW w:w="1985" w:type="dxa"/>
          </w:tcPr>
          <w:p w14:paraId="688E0D8D" w14:textId="2FD8F0CF"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767951AC" w14:textId="77777777" w:rsidTr="00F07B6B">
        <w:tc>
          <w:tcPr>
            <w:tcW w:w="2770" w:type="dxa"/>
          </w:tcPr>
          <w:p w14:paraId="3DDD94AD"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Study design</w:t>
            </w:r>
          </w:p>
        </w:tc>
        <w:tc>
          <w:tcPr>
            <w:tcW w:w="620" w:type="dxa"/>
          </w:tcPr>
          <w:p w14:paraId="789D8B48"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3c</w:t>
            </w:r>
          </w:p>
        </w:tc>
        <w:tc>
          <w:tcPr>
            <w:tcW w:w="8659" w:type="dxa"/>
          </w:tcPr>
          <w:p w14:paraId="4EF55293" w14:textId="52BE47EC"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State whether ethics has been obtained for this research.</w:t>
            </w:r>
          </w:p>
        </w:tc>
        <w:tc>
          <w:tcPr>
            <w:tcW w:w="1985" w:type="dxa"/>
          </w:tcPr>
          <w:p w14:paraId="6F12B266" w14:textId="0236CC1D" w:rsidR="00F07B6B" w:rsidRPr="009B6CE0" w:rsidRDefault="00F07B6B" w:rsidP="00110D65">
            <w:pPr>
              <w:rPr>
                <w:rFonts w:asciiTheme="minorHAnsi" w:hAnsiTheme="minorHAnsi" w:cstheme="minorHAnsi"/>
                <w:sz w:val="20"/>
              </w:rPr>
            </w:pPr>
            <w:r>
              <w:rPr>
                <w:rFonts w:asciiTheme="minorHAnsi" w:hAnsiTheme="minorHAnsi" w:cstheme="minorHAnsi"/>
                <w:sz w:val="20"/>
              </w:rPr>
              <w:t>16 (84.2)</w:t>
            </w:r>
          </w:p>
        </w:tc>
      </w:tr>
      <w:tr w:rsidR="00F07B6B" w:rsidRPr="009B6CE0" w14:paraId="18F43381" w14:textId="77777777" w:rsidTr="00F07B6B">
        <w:tc>
          <w:tcPr>
            <w:tcW w:w="2770" w:type="dxa"/>
          </w:tcPr>
          <w:p w14:paraId="273F2347"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Eligibility criteria</w:t>
            </w:r>
          </w:p>
        </w:tc>
        <w:tc>
          <w:tcPr>
            <w:tcW w:w="620" w:type="dxa"/>
          </w:tcPr>
          <w:p w14:paraId="3C3934EF"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4a</w:t>
            </w:r>
          </w:p>
        </w:tc>
        <w:tc>
          <w:tcPr>
            <w:tcW w:w="8659" w:type="dxa"/>
          </w:tcPr>
          <w:p w14:paraId="79B07C01" w14:textId="68D9FB8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State eligibility criteria for participants at (i) group (e.g., cohort type) level. (ii) individual level (e.g., demographic characteristics).</w:t>
            </w:r>
          </w:p>
        </w:tc>
        <w:tc>
          <w:tcPr>
            <w:tcW w:w="1985" w:type="dxa"/>
          </w:tcPr>
          <w:p w14:paraId="3B2113A7" w14:textId="0B412BC3"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3BFD523B" w14:textId="77777777" w:rsidTr="00F07B6B">
        <w:tc>
          <w:tcPr>
            <w:tcW w:w="2770" w:type="dxa"/>
          </w:tcPr>
          <w:p w14:paraId="148AF89D"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Recruitment</w:t>
            </w:r>
          </w:p>
        </w:tc>
        <w:tc>
          <w:tcPr>
            <w:tcW w:w="620" w:type="dxa"/>
          </w:tcPr>
          <w:p w14:paraId="32705103"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4b</w:t>
            </w:r>
          </w:p>
        </w:tc>
        <w:tc>
          <w:tcPr>
            <w:tcW w:w="8659" w:type="dxa"/>
          </w:tcPr>
          <w:p w14:paraId="19E0BFDA" w14:textId="0D935F3C"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 xml:space="preserve">Report dates defining the periods of recruitment and follow-up.  </w:t>
            </w:r>
          </w:p>
        </w:tc>
        <w:tc>
          <w:tcPr>
            <w:tcW w:w="1985" w:type="dxa"/>
          </w:tcPr>
          <w:p w14:paraId="76D7EC1A" w14:textId="59CFEACE" w:rsidR="00F07B6B" w:rsidRPr="009B6CE0" w:rsidRDefault="00F07B6B" w:rsidP="00110D65">
            <w:pPr>
              <w:rPr>
                <w:rFonts w:asciiTheme="minorHAnsi" w:hAnsiTheme="minorHAnsi" w:cstheme="minorHAnsi"/>
                <w:sz w:val="20"/>
              </w:rPr>
            </w:pPr>
            <w:r>
              <w:rPr>
                <w:rFonts w:asciiTheme="minorHAnsi" w:hAnsiTheme="minorHAnsi" w:cstheme="minorHAnsi"/>
                <w:sz w:val="20"/>
              </w:rPr>
              <w:t>17 (89.5)</w:t>
            </w:r>
          </w:p>
        </w:tc>
      </w:tr>
      <w:tr w:rsidR="00F07B6B" w:rsidRPr="009B6CE0" w14:paraId="674B28AA" w14:textId="77777777" w:rsidTr="00F07B6B">
        <w:tc>
          <w:tcPr>
            <w:tcW w:w="2770" w:type="dxa"/>
          </w:tcPr>
          <w:p w14:paraId="004863D3"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Recruitment</w:t>
            </w:r>
          </w:p>
        </w:tc>
        <w:tc>
          <w:tcPr>
            <w:tcW w:w="620" w:type="dxa"/>
          </w:tcPr>
          <w:p w14:paraId="742A4694"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4c</w:t>
            </w:r>
          </w:p>
        </w:tc>
        <w:tc>
          <w:tcPr>
            <w:tcW w:w="8659" w:type="dxa"/>
          </w:tcPr>
          <w:p w14:paraId="14E28D10" w14:textId="69B93791"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(i) Report methods of recruitment. (ii) Provide details on whether eligible participants who met the eligibility criteria were given equal opportunity to participate.</w:t>
            </w:r>
          </w:p>
        </w:tc>
        <w:tc>
          <w:tcPr>
            <w:tcW w:w="1985" w:type="dxa"/>
          </w:tcPr>
          <w:p w14:paraId="085AB186" w14:textId="36E22D88"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7089D112" w14:textId="77777777" w:rsidTr="00F07B6B">
        <w:tc>
          <w:tcPr>
            <w:tcW w:w="2770" w:type="dxa"/>
          </w:tcPr>
          <w:p w14:paraId="4963FE10"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Interventions</w:t>
            </w:r>
          </w:p>
        </w:tc>
        <w:tc>
          <w:tcPr>
            <w:tcW w:w="620" w:type="dxa"/>
          </w:tcPr>
          <w:p w14:paraId="1C1692C4"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5a</w:t>
            </w:r>
          </w:p>
        </w:tc>
        <w:tc>
          <w:tcPr>
            <w:tcW w:w="8659" w:type="dxa"/>
          </w:tcPr>
          <w:p w14:paraId="290932B6" w14:textId="0195AD6A"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Summarise the intervention with sufficient details to implement in other contexts. Please use the CIDER checklist here.</w:t>
            </w:r>
          </w:p>
        </w:tc>
        <w:tc>
          <w:tcPr>
            <w:tcW w:w="1985" w:type="dxa"/>
          </w:tcPr>
          <w:p w14:paraId="38D82359" w14:textId="1DF99752"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5CE3E82D" w14:textId="77777777" w:rsidTr="00F07B6B">
        <w:tc>
          <w:tcPr>
            <w:tcW w:w="2770" w:type="dxa"/>
          </w:tcPr>
          <w:p w14:paraId="72268690"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Interventions</w:t>
            </w:r>
          </w:p>
        </w:tc>
        <w:tc>
          <w:tcPr>
            <w:tcW w:w="620" w:type="dxa"/>
          </w:tcPr>
          <w:p w14:paraId="4B053939"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5b</w:t>
            </w:r>
          </w:p>
        </w:tc>
        <w:tc>
          <w:tcPr>
            <w:tcW w:w="8659" w:type="dxa"/>
          </w:tcPr>
          <w:p w14:paraId="227123BD" w14:textId="76AD22F5" w:rsidR="00F07B6B" w:rsidRPr="009B6CE0" w:rsidRDefault="00F07B6B" w:rsidP="000270D5">
            <w:pPr>
              <w:rPr>
                <w:rFonts w:asciiTheme="minorHAnsi" w:hAnsiTheme="minorHAnsi" w:cstheme="minorHAnsi"/>
                <w:sz w:val="20"/>
              </w:rPr>
            </w:pPr>
            <w:r w:rsidRPr="009B6CE0">
              <w:rPr>
                <w:rFonts w:asciiTheme="minorHAnsi" w:hAnsiTheme="minorHAnsi" w:cstheme="minorHAnsi"/>
                <w:sz w:val="20"/>
              </w:rPr>
              <w:t>Where there is a control condition(s), provide sufficient details to implement in other contexts.</w:t>
            </w:r>
          </w:p>
        </w:tc>
        <w:tc>
          <w:tcPr>
            <w:tcW w:w="1985" w:type="dxa"/>
          </w:tcPr>
          <w:p w14:paraId="415A38ED" w14:textId="5429DEEE"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053C2CF8" w14:textId="77777777" w:rsidTr="00F07B6B">
        <w:tc>
          <w:tcPr>
            <w:tcW w:w="2770" w:type="dxa"/>
          </w:tcPr>
          <w:p w14:paraId="2E4EF6E4"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Outcomes</w:t>
            </w:r>
          </w:p>
        </w:tc>
        <w:tc>
          <w:tcPr>
            <w:tcW w:w="620" w:type="dxa"/>
          </w:tcPr>
          <w:p w14:paraId="26625BED"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6a</w:t>
            </w:r>
          </w:p>
        </w:tc>
        <w:tc>
          <w:tcPr>
            <w:tcW w:w="8659" w:type="dxa"/>
          </w:tcPr>
          <w:p w14:paraId="266D576F" w14:textId="0671B9E5"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Outline pre-specified primary and secondary outcome measures, including (i) how and when they were assessed. (ii) report whether they were validated and/or reasons for including unvalidated measures.</w:t>
            </w:r>
          </w:p>
        </w:tc>
        <w:tc>
          <w:tcPr>
            <w:tcW w:w="1985" w:type="dxa"/>
          </w:tcPr>
          <w:p w14:paraId="214B8EB1" w14:textId="655A2700"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784E5CF4" w14:textId="77777777" w:rsidTr="00F07B6B">
        <w:tc>
          <w:tcPr>
            <w:tcW w:w="2770" w:type="dxa"/>
          </w:tcPr>
          <w:p w14:paraId="7095E9E7"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Outcomes</w:t>
            </w:r>
          </w:p>
        </w:tc>
        <w:tc>
          <w:tcPr>
            <w:tcW w:w="620" w:type="dxa"/>
          </w:tcPr>
          <w:p w14:paraId="423B2B85"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6b</w:t>
            </w:r>
          </w:p>
        </w:tc>
        <w:tc>
          <w:tcPr>
            <w:tcW w:w="8659" w:type="dxa"/>
          </w:tcPr>
          <w:p w14:paraId="730156AB" w14:textId="53F5358C"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Report any changes to outcomes after the study commenced, with reasons.</w:t>
            </w:r>
          </w:p>
        </w:tc>
        <w:tc>
          <w:tcPr>
            <w:tcW w:w="1985" w:type="dxa"/>
          </w:tcPr>
          <w:p w14:paraId="256C137C" w14:textId="3A8AA65C"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687718D1" w14:textId="77777777" w:rsidTr="00F07B6B">
        <w:tc>
          <w:tcPr>
            <w:tcW w:w="2770" w:type="dxa"/>
          </w:tcPr>
          <w:p w14:paraId="7150F606"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Sample size</w:t>
            </w:r>
          </w:p>
        </w:tc>
        <w:tc>
          <w:tcPr>
            <w:tcW w:w="620" w:type="dxa"/>
          </w:tcPr>
          <w:p w14:paraId="49FB27E9"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7a</w:t>
            </w:r>
          </w:p>
        </w:tc>
        <w:tc>
          <w:tcPr>
            <w:tcW w:w="8659" w:type="dxa"/>
          </w:tcPr>
          <w:p w14:paraId="4336E67E" w14:textId="01140DE9"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 xml:space="preserve">State how the sample size was determined.  </w:t>
            </w:r>
          </w:p>
        </w:tc>
        <w:tc>
          <w:tcPr>
            <w:tcW w:w="1985" w:type="dxa"/>
          </w:tcPr>
          <w:p w14:paraId="13477E5B" w14:textId="727B357B"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643D9E96" w14:textId="77777777" w:rsidTr="00F07B6B">
        <w:tc>
          <w:tcPr>
            <w:tcW w:w="2770" w:type="dxa"/>
          </w:tcPr>
          <w:p w14:paraId="3C0007CE"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Bias</w:t>
            </w:r>
          </w:p>
        </w:tc>
        <w:tc>
          <w:tcPr>
            <w:tcW w:w="620" w:type="dxa"/>
          </w:tcPr>
          <w:p w14:paraId="683849AB"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7b</w:t>
            </w:r>
          </w:p>
        </w:tc>
        <w:tc>
          <w:tcPr>
            <w:tcW w:w="8659" w:type="dxa"/>
          </w:tcPr>
          <w:p w14:paraId="526F0B2C" w14:textId="79665325"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 xml:space="preserve">Identify potential sources of bias. Indicate any efforts to address potential sources of bias. </w:t>
            </w:r>
          </w:p>
        </w:tc>
        <w:tc>
          <w:tcPr>
            <w:tcW w:w="1985" w:type="dxa"/>
          </w:tcPr>
          <w:p w14:paraId="37B090AE" w14:textId="66558778"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5EB06F53" w14:textId="77777777" w:rsidTr="00F07B6B">
        <w:tc>
          <w:tcPr>
            <w:tcW w:w="2770" w:type="dxa"/>
          </w:tcPr>
          <w:p w14:paraId="2AF9C306"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Sequence generation</w:t>
            </w:r>
          </w:p>
        </w:tc>
        <w:tc>
          <w:tcPr>
            <w:tcW w:w="620" w:type="dxa"/>
          </w:tcPr>
          <w:p w14:paraId="4ABB918C"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8a</w:t>
            </w:r>
          </w:p>
        </w:tc>
        <w:tc>
          <w:tcPr>
            <w:tcW w:w="8659" w:type="dxa"/>
          </w:tcPr>
          <w:p w14:paraId="6590B8C9" w14:textId="77777777" w:rsidR="00F07B6B" w:rsidRPr="009B6CE0" w:rsidRDefault="00F07B6B" w:rsidP="00110D65">
            <w:pPr>
              <w:rPr>
                <w:rFonts w:asciiTheme="minorHAnsi" w:hAnsiTheme="minorHAnsi" w:cstheme="minorHAnsi"/>
                <w:i/>
                <w:iCs/>
                <w:sz w:val="20"/>
              </w:rPr>
            </w:pPr>
            <w:r w:rsidRPr="009B6CE0">
              <w:rPr>
                <w:rFonts w:asciiTheme="minorHAnsi" w:hAnsiTheme="minorHAnsi" w:cstheme="minorHAnsi"/>
                <w:i/>
                <w:iCs/>
                <w:sz w:val="20"/>
              </w:rPr>
              <w:t xml:space="preserve">For RCTs continue here. For non-RCTs, pre-post without controls, or cross-sectional studies, please skip to 12a. </w:t>
            </w:r>
          </w:p>
          <w:p w14:paraId="7C0DF69E" w14:textId="77777777" w:rsidR="00F07B6B" w:rsidRPr="009B6CE0" w:rsidRDefault="00F07B6B" w:rsidP="00110D65">
            <w:pPr>
              <w:rPr>
                <w:rFonts w:asciiTheme="minorHAnsi" w:hAnsiTheme="minorHAnsi" w:cstheme="minorHAnsi"/>
                <w:sz w:val="20"/>
              </w:rPr>
            </w:pPr>
          </w:p>
          <w:p w14:paraId="18CB95EF" w14:textId="3EBB186A"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State the method used to generate the random allocation sequence.</w:t>
            </w:r>
          </w:p>
        </w:tc>
        <w:tc>
          <w:tcPr>
            <w:tcW w:w="1985" w:type="dxa"/>
          </w:tcPr>
          <w:p w14:paraId="152B5C77" w14:textId="7A3AE141" w:rsidR="00F07B6B" w:rsidRPr="009B6CE0" w:rsidRDefault="00F07B6B" w:rsidP="00110D65">
            <w:pPr>
              <w:rPr>
                <w:rFonts w:asciiTheme="minorHAnsi" w:hAnsiTheme="minorHAnsi" w:cstheme="minorHAnsi"/>
                <w:sz w:val="20"/>
              </w:rPr>
            </w:pPr>
            <w:r>
              <w:rPr>
                <w:rFonts w:asciiTheme="minorHAnsi" w:hAnsiTheme="minorHAnsi" w:cstheme="minorHAnsi"/>
                <w:sz w:val="20"/>
              </w:rPr>
              <w:lastRenderedPageBreak/>
              <w:t>19 (100)</w:t>
            </w:r>
          </w:p>
        </w:tc>
      </w:tr>
      <w:tr w:rsidR="00F07B6B" w:rsidRPr="009B6CE0" w14:paraId="71114215" w14:textId="77777777" w:rsidTr="00F07B6B">
        <w:tc>
          <w:tcPr>
            <w:tcW w:w="2770" w:type="dxa"/>
          </w:tcPr>
          <w:p w14:paraId="31ABBB6A"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Sequence generation</w:t>
            </w:r>
          </w:p>
        </w:tc>
        <w:tc>
          <w:tcPr>
            <w:tcW w:w="620" w:type="dxa"/>
          </w:tcPr>
          <w:p w14:paraId="24419971"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8b</w:t>
            </w:r>
          </w:p>
        </w:tc>
        <w:tc>
          <w:tcPr>
            <w:tcW w:w="8659" w:type="dxa"/>
          </w:tcPr>
          <w:p w14:paraId="03A845EB" w14:textId="2AA46EA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Report the type of randomisation (e.g., computer-generated, coin flip, quasi-random etc); details of any restriction (such as blocking and block size).</w:t>
            </w:r>
          </w:p>
        </w:tc>
        <w:tc>
          <w:tcPr>
            <w:tcW w:w="1985" w:type="dxa"/>
          </w:tcPr>
          <w:p w14:paraId="2B6F3BE1" w14:textId="3FE07293"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76CB52AC" w14:textId="77777777" w:rsidTr="00F07B6B">
        <w:tc>
          <w:tcPr>
            <w:tcW w:w="2770" w:type="dxa"/>
          </w:tcPr>
          <w:p w14:paraId="3E2115B7"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Allocation concealment mechanism</w:t>
            </w:r>
          </w:p>
        </w:tc>
        <w:tc>
          <w:tcPr>
            <w:tcW w:w="620" w:type="dxa"/>
          </w:tcPr>
          <w:p w14:paraId="164AF183"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9</w:t>
            </w:r>
          </w:p>
        </w:tc>
        <w:tc>
          <w:tcPr>
            <w:tcW w:w="8659" w:type="dxa"/>
          </w:tcPr>
          <w:p w14:paraId="541FF4DF" w14:textId="0135D5D6"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Report the mechanism used to implement the random allocation sequence (such as sequentially numbered containers), describing any steps taken to conceal the sequence until interventions were assigned.</w:t>
            </w:r>
          </w:p>
        </w:tc>
        <w:tc>
          <w:tcPr>
            <w:tcW w:w="1985" w:type="dxa"/>
          </w:tcPr>
          <w:p w14:paraId="0B7C6BC8" w14:textId="518E1CF7" w:rsidR="00F07B6B" w:rsidRPr="009B6CE0" w:rsidRDefault="00F07B6B" w:rsidP="00110D65">
            <w:pPr>
              <w:rPr>
                <w:rFonts w:asciiTheme="minorHAnsi" w:hAnsiTheme="minorHAnsi" w:cstheme="minorHAnsi"/>
                <w:sz w:val="20"/>
              </w:rPr>
            </w:pPr>
            <w:r>
              <w:rPr>
                <w:rFonts w:asciiTheme="minorHAnsi" w:hAnsiTheme="minorHAnsi" w:cstheme="minorHAnsi"/>
                <w:sz w:val="20"/>
              </w:rPr>
              <w:t>14 (73.7)</w:t>
            </w:r>
          </w:p>
        </w:tc>
      </w:tr>
      <w:tr w:rsidR="00F07B6B" w:rsidRPr="009B6CE0" w14:paraId="627FB3EB" w14:textId="77777777" w:rsidTr="00F07B6B">
        <w:tc>
          <w:tcPr>
            <w:tcW w:w="2770" w:type="dxa"/>
          </w:tcPr>
          <w:p w14:paraId="712F837F"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Implementation</w:t>
            </w:r>
          </w:p>
        </w:tc>
        <w:tc>
          <w:tcPr>
            <w:tcW w:w="620" w:type="dxa"/>
          </w:tcPr>
          <w:p w14:paraId="46D49872"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10</w:t>
            </w:r>
          </w:p>
        </w:tc>
        <w:tc>
          <w:tcPr>
            <w:tcW w:w="8659" w:type="dxa"/>
          </w:tcPr>
          <w:p w14:paraId="64E92A40" w14:textId="09592C11"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Report (i) who generated the random allocation sequence, (ii) who enrolled participants, and (iii) who assigned participants to interventions.</w:t>
            </w:r>
          </w:p>
        </w:tc>
        <w:tc>
          <w:tcPr>
            <w:tcW w:w="1985" w:type="dxa"/>
          </w:tcPr>
          <w:p w14:paraId="7C5EE788" w14:textId="326EBB90" w:rsidR="00F07B6B" w:rsidRPr="009B6CE0" w:rsidRDefault="00F07B6B" w:rsidP="00110D65">
            <w:pPr>
              <w:rPr>
                <w:rFonts w:asciiTheme="minorHAnsi" w:hAnsiTheme="minorHAnsi" w:cstheme="minorHAnsi"/>
                <w:sz w:val="20"/>
              </w:rPr>
            </w:pPr>
            <w:r>
              <w:rPr>
                <w:rFonts w:asciiTheme="minorHAnsi" w:hAnsiTheme="minorHAnsi" w:cstheme="minorHAnsi"/>
                <w:sz w:val="20"/>
              </w:rPr>
              <w:t>16 (84.2)</w:t>
            </w:r>
          </w:p>
        </w:tc>
      </w:tr>
      <w:tr w:rsidR="00F07B6B" w:rsidRPr="009B6CE0" w14:paraId="7F9FE042" w14:textId="77777777" w:rsidTr="00F07B6B">
        <w:tc>
          <w:tcPr>
            <w:tcW w:w="2770" w:type="dxa"/>
          </w:tcPr>
          <w:p w14:paraId="58263967"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Blinding</w:t>
            </w:r>
          </w:p>
        </w:tc>
        <w:tc>
          <w:tcPr>
            <w:tcW w:w="620" w:type="dxa"/>
          </w:tcPr>
          <w:p w14:paraId="4D751376"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11a</w:t>
            </w:r>
          </w:p>
        </w:tc>
        <w:tc>
          <w:tcPr>
            <w:tcW w:w="8659" w:type="dxa"/>
          </w:tcPr>
          <w:p w14:paraId="1F78770D" w14:textId="3CFC39EE"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If done, report who was blinded after assignment to interventions (for example, participants, providers, those assessing outcomes) and how.</w:t>
            </w:r>
          </w:p>
        </w:tc>
        <w:tc>
          <w:tcPr>
            <w:tcW w:w="1985" w:type="dxa"/>
          </w:tcPr>
          <w:p w14:paraId="0DDC6C47" w14:textId="366CFF15"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0FE4301D" w14:textId="77777777" w:rsidTr="00F07B6B">
        <w:tc>
          <w:tcPr>
            <w:tcW w:w="2770" w:type="dxa"/>
          </w:tcPr>
          <w:p w14:paraId="336B3C16"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Blinding</w:t>
            </w:r>
          </w:p>
        </w:tc>
        <w:tc>
          <w:tcPr>
            <w:tcW w:w="620" w:type="dxa"/>
          </w:tcPr>
          <w:p w14:paraId="33ECF86D"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11b</w:t>
            </w:r>
          </w:p>
        </w:tc>
        <w:tc>
          <w:tcPr>
            <w:tcW w:w="8659" w:type="dxa"/>
          </w:tcPr>
          <w:p w14:paraId="25033EAC" w14:textId="334735D1"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If relevant, provide a description of the similarity of interventions.</w:t>
            </w:r>
          </w:p>
        </w:tc>
        <w:tc>
          <w:tcPr>
            <w:tcW w:w="1985" w:type="dxa"/>
          </w:tcPr>
          <w:p w14:paraId="6786EE9A" w14:textId="525327A4" w:rsidR="00F07B6B" w:rsidRPr="009B6CE0" w:rsidRDefault="00F07B6B" w:rsidP="00110D65">
            <w:pPr>
              <w:rPr>
                <w:rFonts w:asciiTheme="minorHAnsi" w:hAnsiTheme="minorHAnsi" w:cstheme="minorHAnsi"/>
                <w:sz w:val="20"/>
              </w:rPr>
            </w:pPr>
            <w:r>
              <w:rPr>
                <w:rFonts w:asciiTheme="minorHAnsi" w:hAnsiTheme="minorHAnsi" w:cstheme="minorHAnsi"/>
                <w:sz w:val="20"/>
              </w:rPr>
              <w:t>17 (89.5)</w:t>
            </w:r>
          </w:p>
        </w:tc>
      </w:tr>
      <w:tr w:rsidR="00F07B6B" w:rsidRPr="009B6CE0" w14:paraId="7BAEC105" w14:textId="77777777" w:rsidTr="00F07B6B">
        <w:tc>
          <w:tcPr>
            <w:tcW w:w="2770" w:type="dxa"/>
          </w:tcPr>
          <w:p w14:paraId="40169197"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Statistical methods</w:t>
            </w:r>
          </w:p>
        </w:tc>
        <w:tc>
          <w:tcPr>
            <w:tcW w:w="620" w:type="dxa"/>
          </w:tcPr>
          <w:p w14:paraId="3CDC2B84"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12a</w:t>
            </w:r>
          </w:p>
        </w:tc>
        <w:tc>
          <w:tcPr>
            <w:tcW w:w="8659" w:type="dxa"/>
          </w:tcPr>
          <w:p w14:paraId="657E42BD" w14:textId="4DE866B2"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Report statistical methods used to compare groups for primary and secondary outcomes.</w:t>
            </w:r>
          </w:p>
        </w:tc>
        <w:tc>
          <w:tcPr>
            <w:tcW w:w="1985" w:type="dxa"/>
          </w:tcPr>
          <w:p w14:paraId="3D670C6B" w14:textId="5B2498F1"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30D8D47D" w14:textId="77777777" w:rsidTr="00F07B6B">
        <w:tc>
          <w:tcPr>
            <w:tcW w:w="2770" w:type="dxa"/>
          </w:tcPr>
          <w:p w14:paraId="7A2FD081"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Methods: Statistical methods</w:t>
            </w:r>
          </w:p>
        </w:tc>
        <w:tc>
          <w:tcPr>
            <w:tcW w:w="620" w:type="dxa"/>
          </w:tcPr>
          <w:p w14:paraId="175ED017"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12b</w:t>
            </w:r>
          </w:p>
        </w:tc>
        <w:tc>
          <w:tcPr>
            <w:tcW w:w="8659" w:type="dxa"/>
          </w:tcPr>
          <w:p w14:paraId="2B61B323" w14:textId="67B89759"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Report methods for additional analyses, such as subgroup analyses and adjusted analyses. State reason if subgroup analyses are not possible or not appropriate.</w:t>
            </w:r>
          </w:p>
        </w:tc>
        <w:tc>
          <w:tcPr>
            <w:tcW w:w="1985" w:type="dxa"/>
          </w:tcPr>
          <w:p w14:paraId="59CEAE0C" w14:textId="79F31041"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6C5FF8BB" w14:textId="77777777" w:rsidTr="00F07B6B">
        <w:tc>
          <w:tcPr>
            <w:tcW w:w="2770" w:type="dxa"/>
          </w:tcPr>
          <w:p w14:paraId="095C81A7"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Results: Participant flow (a diagram is strongly recommended)</w:t>
            </w:r>
          </w:p>
        </w:tc>
        <w:tc>
          <w:tcPr>
            <w:tcW w:w="620" w:type="dxa"/>
          </w:tcPr>
          <w:p w14:paraId="3CE686A9"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13a</w:t>
            </w:r>
          </w:p>
        </w:tc>
        <w:tc>
          <w:tcPr>
            <w:tcW w:w="8659" w:type="dxa"/>
          </w:tcPr>
          <w:p w14:paraId="72C8D490" w14:textId="2F93259F"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For each group,  report the numbers of participants (i) who were assigned to or participated in each group, (ii) received intended intervention, and (ii) were analysed for the primary outcome.</w:t>
            </w:r>
          </w:p>
        </w:tc>
        <w:tc>
          <w:tcPr>
            <w:tcW w:w="1985" w:type="dxa"/>
          </w:tcPr>
          <w:p w14:paraId="26AD2ACA" w14:textId="7CC37CA7"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55422431" w14:textId="77777777" w:rsidTr="00F07B6B">
        <w:tc>
          <w:tcPr>
            <w:tcW w:w="2770" w:type="dxa"/>
          </w:tcPr>
          <w:p w14:paraId="38D60915"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Results: Participant flow (a diagram is strongly recommended)</w:t>
            </w:r>
          </w:p>
        </w:tc>
        <w:tc>
          <w:tcPr>
            <w:tcW w:w="620" w:type="dxa"/>
          </w:tcPr>
          <w:p w14:paraId="06273AE2"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13b</w:t>
            </w:r>
          </w:p>
        </w:tc>
        <w:tc>
          <w:tcPr>
            <w:tcW w:w="8659" w:type="dxa"/>
          </w:tcPr>
          <w:p w14:paraId="2A0A91D2" w14:textId="3B171B01"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For each group (where relevant), report losses and exclusions (after randomisation or group allocation where relevant), together with reasons.</w:t>
            </w:r>
          </w:p>
        </w:tc>
        <w:tc>
          <w:tcPr>
            <w:tcW w:w="1985" w:type="dxa"/>
          </w:tcPr>
          <w:p w14:paraId="0B2F37FE" w14:textId="62D5B8DB"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1B0CECF1" w14:textId="77777777" w:rsidTr="00F07B6B">
        <w:tc>
          <w:tcPr>
            <w:tcW w:w="2770" w:type="dxa"/>
          </w:tcPr>
          <w:p w14:paraId="65735D17"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Results: Baseline data</w:t>
            </w:r>
          </w:p>
        </w:tc>
        <w:tc>
          <w:tcPr>
            <w:tcW w:w="620" w:type="dxa"/>
          </w:tcPr>
          <w:p w14:paraId="15C72DC6"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14</w:t>
            </w:r>
          </w:p>
        </w:tc>
        <w:tc>
          <w:tcPr>
            <w:tcW w:w="8659" w:type="dxa"/>
          </w:tcPr>
          <w:p w14:paraId="1533C66C" w14:textId="0073D1D4"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Provide a table showing baseline demographic characteristics for each group.</w:t>
            </w:r>
          </w:p>
        </w:tc>
        <w:tc>
          <w:tcPr>
            <w:tcW w:w="1985" w:type="dxa"/>
          </w:tcPr>
          <w:p w14:paraId="559C7815" w14:textId="6103E902"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4E86B10B" w14:textId="77777777" w:rsidTr="00F07B6B">
        <w:tc>
          <w:tcPr>
            <w:tcW w:w="2770" w:type="dxa"/>
          </w:tcPr>
          <w:p w14:paraId="59EAA706"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Results: Numbers analysed</w:t>
            </w:r>
          </w:p>
        </w:tc>
        <w:tc>
          <w:tcPr>
            <w:tcW w:w="620" w:type="dxa"/>
          </w:tcPr>
          <w:p w14:paraId="1A168A57"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15</w:t>
            </w:r>
          </w:p>
        </w:tc>
        <w:tc>
          <w:tcPr>
            <w:tcW w:w="8659" w:type="dxa"/>
          </w:tcPr>
          <w:p w14:paraId="6DC5FA6D" w14:textId="76456B08"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For each group (where applicable) and overall cohort, report the response rate and attrition rate.</w:t>
            </w:r>
          </w:p>
        </w:tc>
        <w:tc>
          <w:tcPr>
            <w:tcW w:w="1985" w:type="dxa"/>
          </w:tcPr>
          <w:p w14:paraId="2FF32F88" w14:textId="6E0EE5F0"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4F42C508" w14:textId="77777777" w:rsidTr="00F07B6B">
        <w:tc>
          <w:tcPr>
            <w:tcW w:w="2770" w:type="dxa"/>
          </w:tcPr>
          <w:p w14:paraId="2042C50B"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Results: Outcomes and estimation</w:t>
            </w:r>
          </w:p>
        </w:tc>
        <w:tc>
          <w:tcPr>
            <w:tcW w:w="620" w:type="dxa"/>
          </w:tcPr>
          <w:p w14:paraId="3C8E0CDD"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16a</w:t>
            </w:r>
          </w:p>
        </w:tc>
        <w:tc>
          <w:tcPr>
            <w:tcW w:w="8659" w:type="dxa"/>
          </w:tcPr>
          <w:p w14:paraId="60281AE0"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 xml:space="preserve">For each primary and secondary outcome, report (i) the results for each group, at each timepoint. (ii) the estimated effect size and its precision (such as 95% confidence interval). </w:t>
            </w:r>
          </w:p>
          <w:p w14:paraId="30905A45" w14:textId="58D27CCE" w:rsidR="00F07B6B" w:rsidRPr="009B6CE0" w:rsidRDefault="00F07B6B" w:rsidP="00110D65">
            <w:pPr>
              <w:rPr>
                <w:rFonts w:asciiTheme="minorHAnsi" w:hAnsiTheme="minorHAnsi" w:cstheme="minorHAnsi"/>
                <w:sz w:val="20"/>
              </w:rPr>
            </w:pPr>
          </w:p>
        </w:tc>
        <w:tc>
          <w:tcPr>
            <w:tcW w:w="1985" w:type="dxa"/>
          </w:tcPr>
          <w:p w14:paraId="6F8990D9" w14:textId="5101EC47"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5677333A" w14:textId="77777777" w:rsidTr="00F07B6B">
        <w:tc>
          <w:tcPr>
            <w:tcW w:w="2770" w:type="dxa"/>
          </w:tcPr>
          <w:p w14:paraId="4F8DABE8"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Results: Outcomes and estimation</w:t>
            </w:r>
          </w:p>
        </w:tc>
        <w:tc>
          <w:tcPr>
            <w:tcW w:w="620" w:type="dxa"/>
          </w:tcPr>
          <w:p w14:paraId="0908C19F"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16b</w:t>
            </w:r>
          </w:p>
        </w:tc>
        <w:tc>
          <w:tcPr>
            <w:tcW w:w="8659" w:type="dxa"/>
          </w:tcPr>
          <w:p w14:paraId="2FF8982D" w14:textId="7D9BEA40" w:rsidR="00F07B6B" w:rsidRPr="009B6CE0" w:rsidRDefault="00F07B6B" w:rsidP="00110D65">
            <w:pPr>
              <w:rPr>
                <w:rFonts w:asciiTheme="minorHAnsi" w:hAnsiTheme="minorHAnsi" w:cstheme="minorHAnsi"/>
                <w:bCs/>
                <w:sz w:val="20"/>
              </w:rPr>
            </w:pPr>
            <w:r w:rsidRPr="009B6CE0">
              <w:rPr>
                <w:rFonts w:asciiTheme="minorHAnsi" w:hAnsiTheme="minorHAnsi" w:cstheme="minorHAnsi"/>
                <w:bCs/>
                <w:sz w:val="20"/>
              </w:rPr>
              <w:t>For binary outcomes, present both absolute and relative effect sizes is recommended.</w:t>
            </w:r>
          </w:p>
        </w:tc>
        <w:tc>
          <w:tcPr>
            <w:tcW w:w="1985" w:type="dxa"/>
          </w:tcPr>
          <w:p w14:paraId="7188F15E" w14:textId="67C95B18"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4DCB85C6" w14:textId="77777777" w:rsidTr="00F07B6B">
        <w:tc>
          <w:tcPr>
            <w:tcW w:w="2770" w:type="dxa"/>
          </w:tcPr>
          <w:p w14:paraId="35F50912"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Results: Ancillary analyses</w:t>
            </w:r>
          </w:p>
        </w:tc>
        <w:tc>
          <w:tcPr>
            <w:tcW w:w="620" w:type="dxa"/>
          </w:tcPr>
          <w:p w14:paraId="1469B894"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17</w:t>
            </w:r>
          </w:p>
        </w:tc>
        <w:tc>
          <w:tcPr>
            <w:tcW w:w="8659" w:type="dxa"/>
          </w:tcPr>
          <w:p w14:paraId="36DAD2B8" w14:textId="61768226"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 xml:space="preserve">Report the results of any other analyses performed, including subgroup analyses and adjusted analyses. </w:t>
            </w:r>
          </w:p>
        </w:tc>
        <w:tc>
          <w:tcPr>
            <w:tcW w:w="1985" w:type="dxa"/>
          </w:tcPr>
          <w:p w14:paraId="43196761" w14:textId="14C3BC99"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54A4532F" w14:textId="77777777" w:rsidTr="00F07B6B">
        <w:tc>
          <w:tcPr>
            <w:tcW w:w="2770" w:type="dxa"/>
          </w:tcPr>
          <w:p w14:paraId="13D7D799"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lastRenderedPageBreak/>
              <w:t>Results: Harms</w:t>
            </w:r>
          </w:p>
        </w:tc>
        <w:tc>
          <w:tcPr>
            <w:tcW w:w="620" w:type="dxa"/>
          </w:tcPr>
          <w:p w14:paraId="5A76B3D0"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18</w:t>
            </w:r>
          </w:p>
        </w:tc>
        <w:tc>
          <w:tcPr>
            <w:tcW w:w="8659" w:type="dxa"/>
          </w:tcPr>
          <w:p w14:paraId="16DD2B5A" w14:textId="1A6BD109"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Report any unintended harms or effects in each group. Indicate how this was handled.</w:t>
            </w:r>
          </w:p>
        </w:tc>
        <w:tc>
          <w:tcPr>
            <w:tcW w:w="1985" w:type="dxa"/>
          </w:tcPr>
          <w:p w14:paraId="26FD2997" w14:textId="3426ED95"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5FA44345" w14:textId="77777777" w:rsidTr="00F07B6B">
        <w:tc>
          <w:tcPr>
            <w:tcW w:w="2770" w:type="dxa"/>
          </w:tcPr>
          <w:p w14:paraId="3F1804B8"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Discussion: Limitations</w:t>
            </w:r>
          </w:p>
        </w:tc>
        <w:tc>
          <w:tcPr>
            <w:tcW w:w="620" w:type="dxa"/>
          </w:tcPr>
          <w:p w14:paraId="1779EE19"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19</w:t>
            </w:r>
          </w:p>
        </w:tc>
        <w:tc>
          <w:tcPr>
            <w:tcW w:w="8659" w:type="dxa"/>
          </w:tcPr>
          <w:p w14:paraId="3BAFF419" w14:textId="353F08F5"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 xml:space="preserve">State study limitations. </w:t>
            </w:r>
          </w:p>
        </w:tc>
        <w:tc>
          <w:tcPr>
            <w:tcW w:w="1985" w:type="dxa"/>
          </w:tcPr>
          <w:p w14:paraId="35B06B50" w14:textId="54754937"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3A5887E1" w14:textId="77777777" w:rsidTr="00F07B6B">
        <w:tc>
          <w:tcPr>
            <w:tcW w:w="2770" w:type="dxa"/>
          </w:tcPr>
          <w:p w14:paraId="3BB584FC"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Discussion: Generalisability</w:t>
            </w:r>
          </w:p>
        </w:tc>
        <w:tc>
          <w:tcPr>
            <w:tcW w:w="620" w:type="dxa"/>
          </w:tcPr>
          <w:p w14:paraId="3DBB85FF"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20</w:t>
            </w:r>
          </w:p>
        </w:tc>
        <w:tc>
          <w:tcPr>
            <w:tcW w:w="8659" w:type="dxa"/>
          </w:tcPr>
          <w:p w14:paraId="5E10684B" w14:textId="4E476BCE"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 xml:space="preserve">Comment on the ability of study findings to be implemented in other contexts. </w:t>
            </w:r>
          </w:p>
        </w:tc>
        <w:tc>
          <w:tcPr>
            <w:tcW w:w="1985" w:type="dxa"/>
          </w:tcPr>
          <w:p w14:paraId="17B5CBB7" w14:textId="50BBB7EB"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7ECB48ED" w14:textId="77777777" w:rsidTr="00F07B6B">
        <w:tc>
          <w:tcPr>
            <w:tcW w:w="2770" w:type="dxa"/>
          </w:tcPr>
          <w:p w14:paraId="7161936F"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Discussion: Interpretation</w:t>
            </w:r>
          </w:p>
        </w:tc>
        <w:tc>
          <w:tcPr>
            <w:tcW w:w="620" w:type="dxa"/>
          </w:tcPr>
          <w:p w14:paraId="4761FB37"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21</w:t>
            </w:r>
          </w:p>
        </w:tc>
        <w:tc>
          <w:tcPr>
            <w:tcW w:w="8659" w:type="dxa"/>
          </w:tcPr>
          <w:p w14:paraId="14EF4A6B" w14:textId="24FF9EA5"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State interpretation of results, balancing benefits and harms and considering other relevant evidence.</w:t>
            </w:r>
          </w:p>
        </w:tc>
        <w:tc>
          <w:tcPr>
            <w:tcW w:w="1985" w:type="dxa"/>
          </w:tcPr>
          <w:p w14:paraId="0ADE0C83" w14:textId="4C8B9CEB"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5A1A5B7C" w14:textId="77777777" w:rsidTr="00F07B6B">
        <w:tc>
          <w:tcPr>
            <w:tcW w:w="2770" w:type="dxa"/>
          </w:tcPr>
          <w:p w14:paraId="57B99A2B"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Other information: Registration</w:t>
            </w:r>
          </w:p>
        </w:tc>
        <w:tc>
          <w:tcPr>
            <w:tcW w:w="620" w:type="dxa"/>
          </w:tcPr>
          <w:p w14:paraId="065C3705"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22</w:t>
            </w:r>
          </w:p>
        </w:tc>
        <w:tc>
          <w:tcPr>
            <w:tcW w:w="8659" w:type="dxa"/>
          </w:tcPr>
          <w:p w14:paraId="1AB774AA" w14:textId="7D75ED7D"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State registration number and name of study registry.</w:t>
            </w:r>
          </w:p>
        </w:tc>
        <w:tc>
          <w:tcPr>
            <w:tcW w:w="1985" w:type="dxa"/>
          </w:tcPr>
          <w:p w14:paraId="1A9DAD78" w14:textId="269941A4" w:rsidR="00F07B6B" w:rsidRPr="009B6CE0" w:rsidRDefault="00F07B6B" w:rsidP="00110D65">
            <w:pPr>
              <w:rPr>
                <w:rFonts w:asciiTheme="minorHAnsi" w:hAnsiTheme="minorHAnsi" w:cstheme="minorHAnsi"/>
                <w:sz w:val="20"/>
              </w:rPr>
            </w:pPr>
            <w:r>
              <w:rPr>
                <w:rFonts w:asciiTheme="minorHAnsi" w:hAnsiTheme="minorHAnsi" w:cstheme="minorHAnsi"/>
                <w:sz w:val="20"/>
              </w:rPr>
              <w:t>18 (94.7)</w:t>
            </w:r>
          </w:p>
        </w:tc>
      </w:tr>
      <w:tr w:rsidR="00F07B6B" w:rsidRPr="009B6CE0" w14:paraId="41100FE1" w14:textId="77777777" w:rsidTr="00F07B6B">
        <w:tc>
          <w:tcPr>
            <w:tcW w:w="2770" w:type="dxa"/>
          </w:tcPr>
          <w:p w14:paraId="40348AB3"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Other information: Protocol</w:t>
            </w:r>
          </w:p>
        </w:tc>
        <w:tc>
          <w:tcPr>
            <w:tcW w:w="620" w:type="dxa"/>
          </w:tcPr>
          <w:p w14:paraId="3AB9C906"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23</w:t>
            </w:r>
          </w:p>
        </w:tc>
        <w:tc>
          <w:tcPr>
            <w:tcW w:w="8659" w:type="dxa"/>
          </w:tcPr>
          <w:p w14:paraId="0461B669" w14:textId="3024D48A"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Report where the full study protocol can be accessed, if available.</w:t>
            </w:r>
          </w:p>
        </w:tc>
        <w:tc>
          <w:tcPr>
            <w:tcW w:w="1985" w:type="dxa"/>
          </w:tcPr>
          <w:p w14:paraId="0D254620" w14:textId="6077F2E3"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66D85DD9" w14:textId="77777777" w:rsidTr="00F07B6B">
        <w:tc>
          <w:tcPr>
            <w:tcW w:w="2770" w:type="dxa"/>
          </w:tcPr>
          <w:p w14:paraId="203DF79E"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Other information: Funding</w:t>
            </w:r>
          </w:p>
        </w:tc>
        <w:tc>
          <w:tcPr>
            <w:tcW w:w="620" w:type="dxa"/>
          </w:tcPr>
          <w:p w14:paraId="045129D1"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24</w:t>
            </w:r>
          </w:p>
        </w:tc>
        <w:tc>
          <w:tcPr>
            <w:tcW w:w="8659" w:type="dxa"/>
          </w:tcPr>
          <w:p w14:paraId="38BDD9FE" w14:textId="0FFA7CFD"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 xml:space="preserve">State the sources of funding </w:t>
            </w:r>
            <w:r w:rsidRPr="009B6CE0">
              <w:rPr>
                <w:rFonts w:asciiTheme="minorHAnsi" w:hAnsiTheme="minorHAnsi" w:cstheme="minorHAnsi"/>
                <w:bCs/>
                <w:sz w:val="20"/>
                <w:lang w:val="en-CA"/>
              </w:rPr>
              <w:t>and other support, the role of funders.</w:t>
            </w:r>
          </w:p>
        </w:tc>
        <w:tc>
          <w:tcPr>
            <w:tcW w:w="1985" w:type="dxa"/>
          </w:tcPr>
          <w:p w14:paraId="289C0CB1" w14:textId="74ADE526"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r w:rsidR="00F07B6B" w:rsidRPr="009B6CE0" w14:paraId="24155E6C" w14:textId="77777777" w:rsidTr="00F07B6B">
        <w:tc>
          <w:tcPr>
            <w:tcW w:w="2770" w:type="dxa"/>
          </w:tcPr>
          <w:p w14:paraId="15953A7B" w14:textId="77777777" w:rsidR="00F07B6B" w:rsidRPr="009B6CE0" w:rsidRDefault="00F07B6B" w:rsidP="00110D65">
            <w:pPr>
              <w:rPr>
                <w:rFonts w:asciiTheme="minorHAnsi" w:hAnsiTheme="minorHAnsi" w:cstheme="minorHAnsi"/>
                <w:b/>
                <w:bCs/>
                <w:sz w:val="20"/>
              </w:rPr>
            </w:pPr>
            <w:r w:rsidRPr="009B6CE0">
              <w:rPr>
                <w:rFonts w:asciiTheme="minorHAnsi" w:hAnsiTheme="minorHAnsi" w:cstheme="minorHAnsi"/>
                <w:b/>
                <w:bCs/>
                <w:sz w:val="20"/>
              </w:rPr>
              <w:t>Other information: Data repository</w:t>
            </w:r>
          </w:p>
        </w:tc>
        <w:tc>
          <w:tcPr>
            <w:tcW w:w="620" w:type="dxa"/>
          </w:tcPr>
          <w:p w14:paraId="18F142B3" w14:textId="77777777"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25</w:t>
            </w:r>
          </w:p>
        </w:tc>
        <w:tc>
          <w:tcPr>
            <w:tcW w:w="8659" w:type="dxa"/>
          </w:tcPr>
          <w:p w14:paraId="7A988179" w14:textId="1799BAFF" w:rsidR="00F07B6B" w:rsidRPr="009B6CE0" w:rsidRDefault="00F07B6B" w:rsidP="00110D65">
            <w:pPr>
              <w:rPr>
                <w:rFonts w:asciiTheme="minorHAnsi" w:hAnsiTheme="minorHAnsi" w:cstheme="minorHAnsi"/>
                <w:sz w:val="20"/>
              </w:rPr>
            </w:pPr>
            <w:r w:rsidRPr="009B6CE0">
              <w:rPr>
                <w:rFonts w:asciiTheme="minorHAnsi" w:hAnsiTheme="minorHAnsi" w:cstheme="minorHAnsi"/>
                <w:sz w:val="20"/>
              </w:rPr>
              <w:t>Report the use of any data repository.</w:t>
            </w:r>
          </w:p>
        </w:tc>
        <w:tc>
          <w:tcPr>
            <w:tcW w:w="1985" w:type="dxa"/>
          </w:tcPr>
          <w:p w14:paraId="2D430FD0" w14:textId="4E3CD837" w:rsidR="00F07B6B" w:rsidRPr="009B6CE0" w:rsidRDefault="00F07B6B" w:rsidP="00110D65">
            <w:pPr>
              <w:rPr>
                <w:rFonts w:asciiTheme="minorHAnsi" w:hAnsiTheme="minorHAnsi" w:cstheme="minorHAnsi"/>
                <w:sz w:val="20"/>
              </w:rPr>
            </w:pPr>
            <w:r>
              <w:rPr>
                <w:rFonts w:asciiTheme="minorHAnsi" w:hAnsiTheme="minorHAnsi" w:cstheme="minorHAnsi"/>
                <w:sz w:val="20"/>
              </w:rPr>
              <w:t>19 (100)</w:t>
            </w:r>
          </w:p>
        </w:tc>
      </w:tr>
    </w:tbl>
    <w:p w14:paraId="18822A7D" w14:textId="77777777" w:rsidR="0058165A" w:rsidRDefault="0058165A">
      <w:pPr>
        <w:rPr>
          <w:rFonts w:asciiTheme="minorHAnsi" w:hAnsiTheme="minorHAnsi" w:cstheme="minorHAnsi"/>
          <w:sz w:val="20"/>
        </w:rPr>
      </w:pPr>
    </w:p>
    <w:p w14:paraId="50A0BDEA" w14:textId="77777777" w:rsidR="0058165A" w:rsidRDefault="0058165A">
      <w:pPr>
        <w:rPr>
          <w:rFonts w:asciiTheme="minorHAnsi" w:hAnsiTheme="minorHAnsi" w:cstheme="minorHAnsi"/>
          <w:sz w:val="20"/>
        </w:rPr>
      </w:pPr>
    </w:p>
    <w:tbl>
      <w:tblPr>
        <w:tblStyle w:val="TableGrid"/>
        <w:tblW w:w="0" w:type="auto"/>
        <w:tblInd w:w="-147" w:type="dxa"/>
        <w:tblLook w:val="04A0" w:firstRow="1" w:lastRow="0" w:firstColumn="1" w:lastColumn="0" w:noHBand="0" w:noVBand="1"/>
      </w:tblPr>
      <w:tblGrid>
        <w:gridCol w:w="12191"/>
        <w:gridCol w:w="1843"/>
      </w:tblGrid>
      <w:tr w:rsidR="00B65971" w:rsidRPr="00433C4D" w14:paraId="1AB2A3E2" w14:textId="77777777" w:rsidTr="00F07B6B">
        <w:trPr>
          <w:trHeight w:val="20"/>
        </w:trPr>
        <w:tc>
          <w:tcPr>
            <w:tcW w:w="14034" w:type="dxa"/>
            <w:gridSpan w:val="2"/>
            <w:shd w:val="clear" w:color="auto" w:fill="F4B083" w:themeFill="accent2" w:themeFillTint="99"/>
          </w:tcPr>
          <w:p w14:paraId="345ACE8C" w14:textId="4D2C6965" w:rsidR="00B65971" w:rsidRPr="00EF6CB2" w:rsidRDefault="00B65971" w:rsidP="0007437B">
            <w:pPr>
              <w:rPr>
                <w:rFonts w:asciiTheme="minorHAnsi" w:hAnsiTheme="minorHAnsi" w:cstheme="minorHAnsi"/>
                <w:b/>
                <w:bCs/>
                <w:sz w:val="20"/>
              </w:rPr>
            </w:pPr>
            <w:r>
              <w:rPr>
                <w:rFonts w:asciiTheme="minorHAnsi" w:hAnsiTheme="minorHAnsi" w:cstheme="minorHAnsi"/>
                <w:b/>
                <w:bCs/>
                <w:sz w:val="20"/>
              </w:rPr>
              <w:t>CIDER</w:t>
            </w:r>
            <w:r w:rsidRPr="009B6CE0">
              <w:rPr>
                <w:rFonts w:asciiTheme="minorHAnsi" w:hAnsiTheme="minorHAnsi" w:cstheme="minorHAnsi"/>
                <w:b/>
                <w:bCs/>
                <w:sz w:val="20"/>
              </w:rPr>
              <w:t xml:space="preserve"> checklist</w:t>
            </w:r>
            <w:r>
              <w:rPr>
                <w:rFonts w:asciiTheme="minorHAnsi" w:hAnsiTheme="minorHAnsi" w:cstheme="minorHAnsi"/>
                <w:b/>
                <w:bCs/>
                <w:sz w:val="20"/>
              </w:rPr>
              <w:t xml:space="preserve"> survey </w:t>
            </w:r>
            <w:r w:rsidRPr="009B6CE0">
              <w:rPr>
                <w:rFonts w:asciiTheme="minorHAnsi" w:hAnsiTheme="minorHAnsi" w:cstheme="minorHAnsi"/>
                <w:b/>
                <w:bCs/>
                <w:sz w:val="20"/>
              </w:rPr>
              <w:t>responses</w:t>
            </w:r>
            <w:r w:rsidR="0031148D">
              <w:rPr>
                <w:rFonts w:asciiTheme="minorHAnsi" w:hAnsiTheme="minorHAnsi" w:cstheme="minorHAnsi"/>
                <w:b/>
                <w:bCs/>
                <w:sz w:val="20"/>
              </w:rPr>
              <w:t xml:space="preserve"> </w:t>
            </w:r>
            <w:r>
              <w:rPr>
                <w:rFonts w:asciiTheme="minorHAnsi" w:hAnsiTheme="minorHAnsi" w:cstheme="minorHAnsi"/>
                <w:b/>
                <w:bCs/>
                <w:sz w:val="20"/>
              </w:rPr>
              <w:t xml:space="preserve">from Delphi Round </w:t>
            </w:r>
            <w:r w:rsidR="00C75269">
              <w:rPr>
                <w:rFonts w:asciiTheme="minorHAnsi" w:hAnsiTheme="minorHAnsi" w:cstheme="minorHAnsi"/>
                <w:b/>
                <w:bCs/>
                <w:sz w:val="20"/>
              </w:rPr>
              <w:t>2</w:t>
            </w:r>
          </w:p>
        </w:tc>
      </w:tr>
      <w:tr w:rsidR="00F07B6B" w:rsidRPr="0083710F" w14:paraId="066FA83D" w14:textId="77777777" w:rsidTr="00F07B6B">
        <w:trPr>
          <w:trHeight w:val="20"/>
        </w:trPr>
        <w:tc>
          <w:tcPr>
            <w:tcW w:w="12191" w:type="dxa"/>
            <w:shd w:val="clear" w:color="auto" w:fill="auto"/>
          </w:tcPr>
          <w:p w14:paraId="5245D278" w14:textId="38186500" w:rsidR="00F07B6B" w:rsidRPr="00EF6CB2" w:rsidRDefault="00F07B6B" w:rsidP="00663BB2">
            <w:pPr>
              <w:rPr>
                <w:rFonts w:asciiTheme="minorHAnsi" w:hAnsiTheme="minorHAnsi" w:cstheme="minorHAnsi"/>
                <w:b/>
                <w:bCs/>
                <w:sz w:val="20"/>
              </w:rPr>
            </w:pPr>
            <w:r w:rsidRPr="00EF6CB2">
              <w:rPr>
                <w:rFonts w:asciiTheme="minorHAnsi" w:hAnsiTheme="minorHAnsi" w:cstheme="minorHAnsi"/>
                <w:b/>
                <w:bCs/>
                <w:sz w:val="20"/>
              </w:rPr>
              <w:t xml:space="preserve">CIDER checklist item </w:t>
            </w:r>
          </w:p>
        </w:tc>
        <w:tc>
          <w:tcPr>
            <w:tcW w:w="1843" w:type="dxa"/>
            <w:shd w:val="clear" w:color="auto" w:fill="auto"/>
          </w:tcPr>
          <w:p w14:paraId="5BA8165D" w14:textId="379DD07E" w:rsidR="00F07B6B" w:rsidRPr="00EF6CB2" w:rsidRDefault="00F07B6B" w:rsidP="00663BB2">
            <w:pPr>
              <w:rPr>
                <w:rFonts w:asciiTheme="minorHAnsi" w:hAnsiTheme="minorHAnsi" w:cstheme="minorHAnsi"/>
                <w:b/>
                <w:bCs/>
                <w:sz w:val="20"/>
              </w:rPr>
            </w:pPr>
            <w:r w:rsidRPr="00C75269">
              <w:rPr>
                <w:rFonts w:asciiTheme="minorHAnsi" w:hAnsiTheme="minorHAnsi" w:cstheme="minorHAnsi"/>
                <w:b/>
                <w:bCs/>
                <w:sz w:val="20"/>
              </w:rPr>
              <w:t>N (%) respondents who approve item for inclusion in final checklist</w:t>
            </w:r>
          </w:p>
        </w:tc>
      </w:tr>
      <w:tr w:rsidR="00F07B6B" w:rsidRPr="0083710F" w14:paraId="4E9B8211" w14:textId="77777777" w:rsidTr="00F07B6B">
        <w:trPr>
          <w:trHeight w:val="20"/>
        </w:trPr>
        <w:tc>
          <w:tcPr>
            <w:tcW w:w="12191" w:type="dxa"/>
          </w:tcPr>
          <w:p w14:paraId="0495D5C0" w14:textId="1AE78A3E" w:rsidR="00F07B6B" w:rsidRPr="00EF6CB2" w:rsidRDefault="00F07B6B" w:rsidP="00663BB2">
            <w:pPr>
              <w:rPr>
                <w:rFonts w:asciiTheme="minorHAnsi" w:hAnsiTheme="minorHAnsi" w:cstheme="minorHAnsi"/>
                <w:sz w:val="20"/>
              </w:rPr>
            </w:pPr>
            <w:r w:rsidRPr="00EF6CB2">
              <w:rPr>
                <w:rFonts w:asciiTheme="minorHAnsi" w:hAnsiTheme="minorHAnsi" w:cstheme="minorHAnsi"/>
                <w:b/>
                <w:bCs/>
                <w:sz w:val="20"/>
                <w:lang w:val="en-AU"/>
              </w:rPr>
              <w:t>1 Brief title of intervention</w:t>
            </w:r>
            <w:r w:rsidRPr="00EF6CB2">
              <w:rPr>
                <w:rFonts w:asciiTheme="minorHAnsi" w:hAnsiTheme="minorHAnsi" w:cstheme="minorHAnsi"/>
                <w:b/>
                <w:bCs/>
                <w:sz w:val="20"/>
              </w:rPr>
              <w:t xml:space="preserve">: </w:t>
            </w:r>
            <w:r w:rsidRPr="00EF6CB2">
              <w:rPr>
                <w:rFonts w:asciiTheme="minorHAnsi" w:hAnsiTheme="minorHAnsi" w:cstheme="minorHAnsi"/>
                <w:sz w:val="20"/>
              </w:rPr>
              <w:t xml:space="preserve">Provide the name or a phrase that </w:t>
            </w:r>
            <w:r w:rsidRPr="00EF6CB2">
              <w:rPr>
                <w:rFonts w:asciiTheme="minorHAnsi" w:hAnsiTheme="minorHAnsi" w:cstheme="minorHAnsi"/>
                <w:color w:val="000000"/>
                <w:sz w:val="20"/>
                <w:shd w:val="clear" w:color="auto" w:fill="FFFFFF"/>
              </w:rPr>
              <w:t>captures key 'essence' or intention of the intervention.</w:t>
            </w:r>
          </w:p>
        </w:tc>
        <w:tc>
          <w:tcPr>
            <w:tcW w:w="1843" w:type="dxa"/>
          </w:tcPr>
          <w:p w14:paraId="0335D2F6" w14:textId="29E8A441" w:rsidR="00F07B6B" w:rsidRPr="006D5D03" w:rsidRDefault="00F07B6B" w:rsidP="00663BB2">
            <w:pPr>
              <w:rPr>
                <w:rFonts w:asciiTheme="minorHAnsi" w:hAnsiTheme="minorHAnsi" w:cstheme="minorHAnsi"/>
                <w:sz w:val="20"/>
              </w:rPr>
            </w:pPr>
            <w:r w:rsidRPr="006D5D03">
              <w:rPr>
                <w:rFonts w:asciiTheme="minorHAnsi" w:hAnsiTheme="minorHAnsi" w:cstheme="minorHAnsi"/>
                <w:sz w:val="20"/>
              </w:rPr>
              <w:t>18 (94.7)</w:t>
            </w:r>
          </w:p>
        </w:tc>
      </w:tr>
      <w:tr w:rsidR="00F07B6B" w:rsidRPr="0083710F" w14:paraId="5EA31CCA" w14:textId="77777777" w:rsidTr="00F07B6B">
        <w:trPr>
          <w:trHeight w:val="20"/>
        </w:trPr>
        <w:tc>
          <w:tcPr>
            <w:tcW w:w="12191" w:type="dxa"/>
          </w:tcPr>
          <w:p w14:paraId="3ED9AB8E" w14:textId="3FAF2CD0" w:rsidR="00F07B6B" w:rsidRPr="00EF6CB2" w:rsidRDefault="00F07B6B" w:rsidP="00663BB2">
            <w:pPr>
              <w:rPr>
                <w:rFonts w:asciiTheme="minorHAnsi" w:hAnsiTheme="minorHAnsi" w:cstheme="minorHAnsi"/>
                <w:b/>
                <w:bCs/>
                <w:sz w:val="20"/>
              </w:rPr>
            </w:pPr>
            <w:r w:rsidRPr="00EF6CB2">
              <w:rPr>
                <w:rFonts w:asciiTheme="minorHAnsi" w:hAnsiTheme="minorHAnsi" w:cstheme="minorHAnsi"/>
                <w:b/>
                <w:bCs/>
                <w:sz w:val="20"/>
                <w:lang w:val="en-AU"/>
              </w:rPr>
              <w:t xml:space="preserve">2 Aim and objectives of intervention: </w:t>
            </w:r>
            <w:r w:rsidRPr="00EF6CB2">
              <w:rPr>
                <w:rFonts w:asciiTheme="minorHAnsi" w:hAnsiTheme="minorHAnsi" w:cstheme="minorHAnsi"/>
                <w:sz w:val="20"/>
              </w:rPr>
              <w:t xml:space="preserve">Succinctly state: (i) overall aim of the intervention. (ii) objective(s) and/or intended learning outcome(s) of the intervention.  </w:t>
            </w:r>
          </w:p>
        </w:tc>
        <w:tc>
          <w:tcPr>
            <w:tcW w:w="1843" w:type="dxa"/>
          </w:tcPr>
          <w:p w14:paraId="3F973736" w14:textId="088A60CC" w:rsidR="00F07B6B" w:rsidRPr="006D5D03" w:rsidRDefault="00F07B6B" w:rsidP="00663BB2">
            <w:pPr>
              <w:rPr>
                <w:rFonts w:asciiTheme="minorHAnsi" w:hAnsiTheme="minorHAnsi" w:cstheme="minorHAnsi"/>
                <w:sz w:val="20"/>
              </w:rPr>
            </w:pPr>
            <w:r w:rsidRPr="006D5D03">
              <w:rPr>
                <w:rFonts w:asciiTheme="minorHAnsi" w:hAnsiTheme="minorHAnsi" w:cstheme="minorHAnsi"/>
                <w:sz w:val="20"/>
              </w:rPr>
              <w:t>19 (100)</w:t>
            </w:r>
          </w:p>
        </w:tc>
      </w:tr>
      <w:tr w:rsidR="00F07B6B" w:rsidRPr="0083710F" w14:paraId="6ECE97A8" w14:textId="77777777" w:rsidTr="00F07B6B">
        <w:trPr>
          <w:trHeight w:val="20"/>
        </w:trPr>
        <w:tc>
          <w:tcPr>
            <w:tcW w:w="12191" w:type="dxa"/>
          </w:tcPr>
          <w:p w14:paraId="3294484D" w14:textId="3E56FB8F" w:rsidR="00F07B6B" w:rsidRPr="00EF6CB2" w:rsidRDefault="00F07B6B" w:rsidP="00663BB2">
            <w:pPr>
              <w:rPr>
                <w:rFonts w:asciiTheme="minorHAnsi" w:hAnsiTheme="minorHAnsi" w:cstheme="minorHAnsi"/>
                <w:sz w:val="20"/>
              </w:rPr>
            </w:pPr>
            <w:r w:rsidRPr="00EF6CB2">
              <w:rPr>
                <w:rFonts w:asciiTheme="minorHAnsi" w:hAnsiTheme="minorHAnsi" w:cstheme="minorHAnsi"/>
                <w:b/>
                <w:bCs/>
                <w:sz w:val="20"/>
                <w:lang w:val="en-AU"/>
              </w:rPr>
              <w:t xml:space="preserve">3 Rationale for intervention: </w:t>
            </w:r>
            <w:r w:rsidRPr="00EF6CB2">
              <w:rPr>
                <w:rFonts w:asciiTheme="minorHAnsi" w:hAnsiTheme="minorHAnsi" w:cstheme="minorHAnsi"/>
                <w:sz w:val="20"/>
              </w:rPr>
              <w:t>Report the purpose of intervention development with reference to relevant theory or observations.</w:t>
            </w:r>
          </w:p>
        </w:tc>
        <w:tc>
          <w:tcPr>
            <w:tcW w:w="1843" w:type="dxa"/>
          </w:tcPr>
          <w:p w14:paraId="7DA6806B" w14:textId="60ACA871" w:rsidR="00F07B6B" w:rsidRPr="006D5D03" w:rsidRDefault="00F07B6B" w:rsidP="00663BB2">
            <w:pPr>
              <w:rPr>
                <w:rFonts w:asciiTheme="minorHAnsi" w:hAnsiTheme="minorHAnsi" w:cstheme="minorHAnsi"/>
                <w:sz w:val="20"/>
              </w:rPr>
            </w:pPr>
            <w:r>
              <w:rPr>
                <w:rFonts w:asciiTheme="minorHAnsi" w:hAnsiTheme="minorHAnsi" w:cstheme="minorHAnsi"/>
                <w:sz w:val="20"/>
              </w:rPr>
              <w:t>18 (94.7)</w:t>
            </w:r>
          </w:p>
        </w:tc>
      </w:tr>
      <w:tr w:rsidR="00F07B6B" w:rsidRPr="0083710F" w14:paraId="65802F65" w14:textId="77777777" w:rsidTr="00F07B6B">
        <w:trPr>
          <w:trHeight w:val="20"/>
        </w:trPr>
        <w:tc>
          <w:tcPr>
            <w:tcW w:w="12191" w:type="dxa"/>
          </w:tcPr>
          <w:p w14:paraId="29FD682E" w14:textId="77777777" w:rsidR="00F07B6B" w:rsidRPr="00EF6CB2" w:rsidRDefault="00F07B6B" w:rsidP="00663BB2">
            <w:pPr>
              <w:rPr>
                <w:rFonts w:asciiTheme="minorHAnsi" w:hAnsiTheme="minorHAnsi" w:cstheme="minorHAnsi"/>
                <w:b/>
                <w:bCs/>
                <w:sz w:val="20"/>
                <w:lang w:val="en-AU"/>
              </w:rPr>
            </w:pPr>
            <w:r w:rsidRPr="00EF6CB2">
              <w:rPr>
                <w:rFonts w:asciiTheme="minorHAnsi" w:hAnsiTheme="minorHAnsi" w:cstheme="minorHAnsi"/>
                <w:b/>
                <w:bCs/>
                <w:sz w:val="20"/>
                <w:lang w:val="en-AU"/>
              </w:rPr>
              <w:t xml:space="preserve">4 Participants: </w:t>
            </w:r>
          </w:p>
          <w:p w14:paraId="069CF714" w14:textId="2B6FA106" w:rsidR="00F07B6B" w:rsidRPr="00EF6CB2" w:rsidRDefault="00F07B6B" w:rsidP="00F07B6B">
            <w:pPr>
              <w:rPr>
                <w:rFonts w:asciiTheme="minorHAnsi" w:hAnsiTheme="minorHAnsi" w:cstheme="minorHAnsi"/>
                <w:b/>
                <w:bCs/>
                <w:color w:val="333333"/>
                <w:sz w:val="20"/>
              </w:rPr>
            </w:pPr>
            <w:r w:rsidRPr="00EF6CB2">
              <w:rPr>
                <w:rFonts w:asciiTheme="minorHAnsi" w:hAnsiTheme="minorHAnsi" w:cstheme="minorHAnsi"/>
                <w:sz w:val="20"/>
                <w:lang w:val="en-AU"/>
              </w:rPr>
              <w:t>(i) Report</w:t>
            </w:r>
            <w:r w:rsidRPr="00EF6CB2">
              <w:rPr>
                <w:rFonts w:asciiTheme="minorHAnsi" w:hAnsiTheme="minorHAnsi" w:cstheme="minorHAnsi"/>
                <w:color w:val="333333"/>
                <w:sz w:val="20"/>
              </w:rPr>
              <w:t xml:space="preserve"> who the intervention was developed for. (ii) Report if the intervention was open to all participants across the institution or for a specific cohort. iii) Report any collected participant demographic data such as age, gender and ethnicity. </w:t>
            </w:r>
          </w:p>
        </w:tc>
        <w:tc>
          <w:tcPr>
            <w:tcW w:w="1843" w:type="dxa"/>
          </w:tcPr>
          <w:p w14:paraId="220156C4" w14:textId="74628B57" w:rsidR="00F07B6B" w:rsidRPr="006D5D03" w:rsidRDefault="00F07B6B" w:rsidP="00663BB2">
            <w:pPr>
              <w:pStyle w:val="Heading3"/>
              <w:shd w:val="clear" w:color="auto" w:fill="FFFFFF"/>
              <w:spacing w:before="0"/>
              <w:textAlignment w:val="baseline"/>
              <w:rPr>
                <w:rFonts w:asciiTheme="minorHAnsi" w:hAnsiTheme="minorHAnsi" w:cstheme="minorHAnsi"/>
                <w:color w:val="333333"/>
                <w:sz w:val="20"/>
                <w:szCs w:val="20"/>
              </w:rPr>
            </w:pPr>
            <w:r>
              <w:rPr>
                <w:rFonts w:asciiTheme="minorHAnsi" w:hAnsiTheme="minorHAnsi" w:cstheme="minorHAnsi"/>
                <w:sz w:val="20"/>
              </w:rPr>
              <w:t>18 (94.7)</w:t>
            </w:r>
          </w:p>
        </w:tc>
      </w:tr>
      <w:tr w:rsidR="00F07B6B" w:rsidRPr="000879D8" w14:paraId="1A6D31BA" w14:textId="77777777" w:rsidTr="00F07B6B">
        <w:trPr>
          <w:trHeight w:val="20"/>
        </w:trPr>
        <w:tc>
          <w:tcPr>
            <w:tcW w:w="12191" w:type="dxa"/>
          </w:tcPr>
          <w:p w14:paraId="019D4ACD" w14:textId="77777777" w:rsidR="00F07B6B" w:rsidRPr="00EF6CB2" w:rsidRDefault="00F07B6B" w:rsidP="00663BB2">
            <w:pPr>
              <w:rPr>
                <w:rFonts w:asciiTheme="minorHAnsi" w:hAnsiTheme="minorHAnsi" w:cstheme="minorHAnsi"/>
                <w:sz w:val="20"/>
              </w:rPr>
            </w:pPr>
            <w:r w:rsidRPr="00EF6CB2">
              <w:rPr>
                <w:rFonts w:asciiTheme="minorHAnsi" w:hAnsiTheme="minorHAnsi" w:cstheme="minorHAnsi"/>
                <w:b/>
                <w:bCs/>
                <w:sz w:val="20"/>
                <w:lang w:val="en-AU"/>
              </w:rPr>
              <w:t xml:space="preserve">5a Intervention provider(s): </w:t>
            </w:r>
          </w:p>
          <w:p w14:paraId="01A71C1F" w14:textId="0A4B4629" w:rsidR="00F07B6B" w:rsidRPr="00EF6CB2" w:rsidRDefault="00F07B6B" w:rsidP="00663BB2">
            <w:pPr>
              <w:rPr>
                <w:rFonts w:asciiTheme="minorHAnsi" w:hAnsiTheme="minorHAnsi" w:cstheme="minorHAnsi"/>
                <w:sz w:val="20"/>
              </w:rPr>
            </w:pPr>
            <w:r w:rsidRPr="00EF6CB2">
              <w:rPr>
                <w:rFonts w:asciiTheme="minorHAnsi" w:hAnsiTheme="minorHAnsi" w:cstheme="minorHAnsi"/>
                <w:sz w:val="20"/>
              </w:rPr>
              <w:t>(i) Indicate who provided the intervention, e.g., state the name and/or title of instructor(s) and the education organisation providing the intervention. (ii) report the relationship between intervention provider and developer, (iii) Comment on any prior relationship between participants and instructors. (iv) Report the instructors’ expertise, professional discipline, background and any relevant training they have undertaken.</w:t>
            </w:r>
          </w:p>
        </w:tc>
        <w:tc>
          <w:tcPr>
            <w:tcW w:w="1843" w:type="dxa"/>
          </w:tcPr>
          <w:p w14:paraId="013E2FDF" w14:textId="1979B92C" w:rsidR="00F07B6B" w:rsidRPr="006D5D03" w:rsidRDefault="00F07B6B" w:rsidP="00663BB2">
            <w:pPr>
              <w:pStyle w:val="Heading3"/>
              <w:shd w:val="clear" w:color="auto" w:fill="FFFFFF"/>
              <w:spacing w:before="0"/>
              <w:textAlignment w:val="baseline"/>
              <w:rPr>
                <w:rFonts w:asciiTheme="minorHAnsi" w:hAnsiTheme="minorHAnsi" w:cstheme="minorHAnsi"/>
                <w:color w:val="333333"/>
                <w:sz w:val="20"/>
                <w:szCs w:val="20"/>
              </w:rPr>
            </w:pPr>
            <w:r>
              <w:rPr>
                <w:rFonts w:asciiTheme="minorHAnsi" w:hAnsiTheme="minorHAnsi" w:cstheme="minorHAnsi"/>
                <w:color w:val="333333"/>
                <w:sz w:val="20"/>
                <w:szCs w:val="20"/>
              </w:rPr>
              <w:t>17 (89.5)</w:t>
            </w:r>
          </w:p>
        </w:tc>
      </w:tr>
      <w:tr w:rsidR="00F07B6B" w:rsidRPr="0083710F" w14:paraId="181173A0" w14:textId="77777777" w:rsidTr="00F07B6B">
        <w:trPr>
          <w:trHeight w:val="20"/>
        </w:trPr>
        <w:tc>
          <w:tcPr>
            <w:tcW w:w="12191" w:type="dxa"/>
          </w:tcPr>
          <w:p w14:paraId="04CF4267" w14:textId="77777777" w:rsidR="00F07B6B" w:rsidRPr="00EF6CB2" w:rsidRDefault="00F07B6B" w:rsidP="00663BB2">
            <w:pPr>
              <w:rPr>
                <w:rFonts w:asciiTheme="minorHAnsi" w:hAnsiTheme="minorHAnsi" w:cstheme="minorHAnsi"/>
                <w:b/>
                <w:bCs/>
                <w:sz w:val="20"/>
                <w:lang w:val="en-AU"/>
              </w:rPr>
            </w:pPr>
            <w:r w:rsidRPr="00EF6CB2">
              <w:rPr>
                <w:rFonts w:asciiTheme="minorHAnsi" w:hAnsiTheme="minorHAnsi" w:cstheme="minorHAnsi"/>
                <w:b/>
                <w:bCs/>
                <w:sz w:val="20"/>
                <w:lang w:val="en-AU"/>
              </w:rPr>
              <w:lastRenderedPageBreak/>
              <w:t xml:space="preserve">5b Intervention developer(s): </w:t>
            </w:r>
          </w:p>
          <w:p w14:paraId="6A196DC1" w14:textId="42AE7496" w:rsidR="00F07B6B" w:rsidRPr="00EF6CB2" w:rsidRDefault="00F07B6B" w:rsidP="00F07B6B">
            <w:pPr>
              <w:rPr>
                <w:rFonts w:asciiTheme="minorHAnsi" w:hAnsiTheme="minorHAnsi" w:cstheme="minorHAnsi"/>
                <w:b/>
                <w:bCs/>
                <w:sz w:val="20"/>
              </w:rPr>
            </w:pPr>
            <w:r w:rsidRPr="00EF6CB2">
              <w:rPr>
                <w:rFonts w:asciiTheme="minorHAnsi" w:hAnsiTheme="minorHAnsi" w:cstheme="minorHAnsi"/>
                <w:sz w:val="20"/>
                <w:lang w:val="en-AU"/>
              </w:rPr>
              <w:t xml:space="preserve">(i) </w:t>
            </w:r>
            <w:r w:rsidRPr="00EF6CB2">
              <w:rPr>
                <w:rFonts w:asciiTheme="minorHAnsi" w:hAnsiTheme="minorHAnsi" w:cstheme="minorHAnsi"/>
                <w:sz w:val="20"/>
                <w:lang w:eastAsia="en-GB"/>
              </w:rPr>
              <w:t xml:space="preserve">Report who designed the intervention (developer[s]) and their professional background(s) and expertise. (ii) </w:t>
            </w:r>
            <w:r w:rsidRPr="00EF6CB2">
              <w:rPr>
                <w:rFonts w:asciiTheme="minorHAnsi" w:hAnsiTheme="minorHAnsi" w:cstheme="minorHAnsi"/>
                <w:color w:val="333333"/>
                <w:sz w:val="20"/>
                <w:lang w:eastAsia="en-GB"/>
              </w:rPr>
              <w:t>Report whether developer(s) were also involved in delivering the intervention (instructor[s]) and/or trained the instructors. (iii) Report whether</w:t>
            </w:r>
            <w:r w:rsidRPr="00EF6CB2">
              <w:rPr>
                <w:rFonts w:asciiTheme="minorHAnsi" w:hAnsiTheme="minorHAnsi" w:cstheme="minorHAnsi"/>
                <w:sz w:val="20"/>
                <w:shd w:val="clear" w:color="auto" w:fill="FFFFFF"/>
                <w:lang w:eastAsia="en-GB"/>
              </w:rPr>
              <w:t xml:space="preserve"> participants (particularly those with lived experience where relevant) were involved in co-creation of the intervention. If so, explain their involvement, if not, provide reasoning for this. </w:t>
            </w:r>
          </w:p>
        </w:tc>
        <w:tc>
          <w:tcPr>
            <w:tcW w:w="1843" w:type="dxa"/>
          </w:tcPr>
          <w:p w14:paraId="6C94865D" w14:textId="708F7FB1" w:rsidR="00F07B6B" w:rsidRPr="006D5D03" w:rsidRDefault="00F07B6B" w:rsidP="00663BB2">
            <w:pPr>
              <w:pStyle w:val="Heading3"/>
              <w:shd w:val="clear" w:color="auto" w:fill="FFFFFF"/>
              <w:spacing w:before="0"/>
              <w:textAlignment w:val="baseline"/>
              <w:rPr>
                <w:rFonts w:asciiTheme="minorHAnsi" w:hAnsiTheme="minorHAnsi" w:cstheme="minorHAnsi"/>
                <w:color w:val="333333"/>
                <w:sz w:val="20"/>
                <w:szCs w:val="20"/>
              </w:rPr>
            </w:pPr>
            <w:r>
              <w:rPr>
                <w:rFonts w:asciiTheme="minorHAnsi" w:hAnsiTheme="minorHAnsi" w:cstheme="minorHAnsi"/>
                <w:color w:val="333333"/>
                <w:sz w:val="20"/>
                <w:szCs w:val="20"/>
              </w:rPr>
              <w:t>17 (89.5)</w:t>
            </w:r>
          </w:p>
        </w:tc>
      </w:tr>
      <w:tr w:rsidR="00F07B6B" w:rsidRPr="0083710F" w14:paraId="75997F13" w14:textId="77777777" w:rsidTr="00F07B6B">
        <w:trPr>
          <w:trHeight w:val="20"/>
        </w:trPr>
        <w:tc>
          <w:tcPr>
            <w:tcW w:w="12191" w:type="dxa"/>
          </w:tcPr>
          <w:p w14:paraId="2C8D4069" w14:textId="77777777" w:rsidR="00F07B6B" w:rsidRPr="00EF6CB2" w:rsidRDefault="00F07B6B" w:rsidP="00663BB2">
            <w:pPr>
              <w:rPr>
                <w:rFonts w:asciiTheme="minorHAnsi" w:hAnsiTheme="minorHAnsi" w:cstheme="minorHAnsi"/>
                <w:color w:val="333333"/>
                <w:sz w:val="20"/>
              </w:rPr>
            </w:pPr>
            <w:r w:rsidRPr="00EF6CB2">
              <w:rPr>
                <w:rFonts w:asciiTheme="minorHAnsi" w:hAnsiTheme="minorHAnsi" w:cstheme="minorHAnsi"/>
                <w:b/>
                <w:bCs/>
                <w:sz w:val="20"/>
                <w:lang w:val="en-AU"/>
              </w:rPr>
              <w:t xml:space="preserve">6a Institutional setting: </w:t>
            </w:r>
          </w:p>
          <w:p w14:paraId="708D8DED" w14:textId="41ECB6ED" w:rsidR="00F07B6B" w:rsidRPr="00EF6CB2" w:rsidRDefault="00F07B6B" w:rsidP="00663BB2">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lang w:val="en-AU"/>
              </w:rPr>
              <w:t>Indicate whether the intervention was conducted across one or multiple institutions. For each institution, report their nature and location, e.g., for example, the nature of the institution (i) Urban or rural; (ii) School, further education, higher education; (iii) Teaching on campus, online or both. Report (iv) the size of the institution, i.e. total student population.</w:t>
            </w:r>
          </w:p>
        </w:tc>
        <w:tc>
          <w:tcPr>
            <w:tcW w:w="1843" w:type="dxa"/>
          </w:tcPr>
          <w:p w14:paraId="3DD89AD5" w14:textId="6AF159EF" w:rsidR="00F07B6B" w:rsidRPr="006D5D03" w:rsidRDefault="00F07B6B" w:rsidP="00663BB2">
            <w:pPr>
              <w:pStyle w:val="Heading3"/>
              <w:shd w:val="clear" w:color="auto" w:fill="FFFFFF"/>
              <w:spacing w:before="0"/>
              <w:textAlignment w:val="baseline"/>
              <w:rPr>
                <w:rFonts w:asciiTheme="minorHAnsi" w:hAnsiTheme="minorHAnsi" w:cstheme="minorHAnsi"/>
                <w:color w:val="333333"/>
                <w:sz w:val="20"/>
                <w:szCs w:val="20"/>
              </w:rPr>
            </w:pPr>
            <w:r>
              <w:rPr>
                <w:rFonts w:asciiTheme="minorHAnsi" w:hAnsiTheme="minorHAnsi" w:cstheme="minorHAnsi"/>
                <w:color w:val="333333"/>
                <w:sz w:val="20"/>
                <w:szCs w:val="20"/>
              </w:rPr>
              <w:t>17 (89.5)</w:t>
            </w:r>
          </w:p>
        </w:tc>
      </w:tr>
      <w:tr w:rsidR="00F07B6B" w:rsidRPr="00557609" w14:paraId="26179CB7" w14:textId="77777777" w:rsidTr="00F07B6B">
        <w:trPr>
          <w:trHeight w:val="20"/>
        </w:trPr>
        <w:tc>
          <w:tcPr>
            <w:tcW w:w="12191" w:type="dxa"/>
          </w:tcPr>
          <w:p w14:paraId="31327BD3" w14:textId="77777777" w:rsidR="00F07B6B" w:rsidRPr="00EF6CB2" w:rsidRDefault="00F07B6B" w:rsidP="00663BB2">
            <w:pPr>
              <w:rPr>
                <w:rFonts w:asciiTheme="minorHAnsi" w:hAnsiTheme="minorHAnsi" w:cstheme="minorHAnsi"/>
                <w:b/>
                <w:bCs/>
                <w:sz w:val="20"/>
                <w:lang w:val="en-AU"/>
              </w:rPr>
            </w:pPr>
            <w:r w:rsidRPr="00EF6CB2">
              <w:rPr>
                <w:rFonts w:asciiTheme="minorHAnsi" w:hAnsiTheme="minorHAnsi" w:cstheme="minorHAnsi"/>
                <w:b/>
                <w:bCs/>
                <w:sz w:val="20"/>
                <w:lang w:val="en-AU"/>
              </w:rPr>
              <w:t xml:space="preserve">6b Intervention location: </w:t>
            </w:r>
          </w:p>
          <w:p w14:paraId="1CACF4FD" w14:textId="78C52803" w:rsidR="00F07B6B" w:rsidRPr="00EF6CB2" w:rsidRDefault="00F07B6B" w:rsidP="00663BB2">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t xml:space="preserve">(i) Report the location(s) where the intervention occurred, e.g., classroom, lecture theatre, online, workplace placement, off-campus visits, green space. (ii) Include relevant infrastructure details, e.g., size of space, formal or informal layout.  </w:t>
            </w:r>
          </w:p>
        </w:tc>
        <w:tc>
          <w:tcPr>
            <w:tcW w:w="1843" w:type="dxa"/>
          </w:tcPr>
          <w:p w14:paraId="4484CD8B" w14:textId="27F48F9D" w:rsidR="00F07B6B" w:rsidRPr="006D5D03" w:rsidRDefault="00F07B6B" w:rsidP="00663BB2">
            <w:pPr>
              <w:pStyle w:val="Heading3"/>
              <w:shd w:val="clear" w:color="auto" w:fill="FFFFFF"/>
              <w:spacing w:before="0"/>
              <w:textAlignment w:val="baseline"/>
              <w:rPr>
                <w:rFonts w:asciiTheme="minorHAnsi" w:hAnsiTheme="minorHAnsi" w:cstheme="minorHAnsi"/>
                <w:color w:val="333333"/>
                <w:sz w:val="20"/>
                <w:szCs w:val="20"/>
              </w:rPr>
            </w:pPr>
            <w:r>
              <w:rPr>
                <w:rFonts w:asciiTheme="minorHAnsi" w:hAnsiTheme="minorHAnsi" w:cstheme="minorHAnsi"/>
                <w:color w:val="333333"/>
                <w:sz w:val="20"/>
                <w:szCs w:val="20"/>
              </w:rPr>
              <w:t>19 (100)</w:t>
            </w:r>
          </w:p>
        </w:tc>
      </w:tr>
      <w:tr w:rsidR="00F07B6B" w:rsidRPr="00557609" w14:paraId="35EF4843" w14:textId="77777777" w:rsidTr="00F07B6B">
        <w:trPr>
          <w:trHeight w:val="20"/>
        </w:trPr>
        <w:tc>
          <w:tcPr>
            <w:tcW w:w="12191" w:type="dxa"/>
          </w:tcPr>
          <w:p w14:paraId="3E9CFD8A" w14:textId="77777777" w:rsidR="00F07B6B" w:rsidRPr="00EF6CB2" w:rsidRDefault="00F07B6B" w:rsidP="00663BB2">
            <w:pPr>
              <w:rPr>
                <w:rFonts w:asciiTheme="minorHAnsi" w:hAnsiTheme="minorHAnsi" w:cstheme="minorHAnsi"/>
                <w:sz w:val="20"/>
              </w:rPr>
            </w:pPr>
            <w:r w:rsidRPr="00EF6CB2">
              <w:rPr>
                <w:rFonts w:asciiTheme="minorHAnsi" w:hAnsiTheme="minorHAnsi" w:cstheme="minorHAnsi"/>
                <w:b/>
                <w:bCs/>
                <w:sz w:val="20"/>
                <w:lang w:val="en-AU"/>
              </w:rPr>
              <w:t xml:space="preserve">7 Intervention </w:t>
            </w:r>
            <w:r w:rsidRPr="00EF6CB2">
              <w:rPr>
                <w:rFonts w:asciiTheme="minorHAnsi" w:hAnsiTheme="minorHAnsi" w:cstheme="minorHAnsi"/>
                <w:b/>
                <w:bCs/>
                <w:sz w:val="20"/>
              </w:rPr>
              <w:t xml:space="preserve">timing and duration: </w:t>
            </w:r>
          </w:p>
          <w:p w14:paraId="72E3D8C4" w14:textId="27B77A1D" w:rsidR="00F07B6B" w:rsidRPr="00EF6CB2" w:rsidRDefault="00F07B6B" w:rsidP="00663BB2">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t xml:space="preserve">Indicate: (i) The number of times the intervention was delivered, and over what period of time. (ii) The number of sessions (and any home practice where relevant). (iii) If the content was self-paced, how long the content was designed to be completed in (e.g. 30 hours across 2 semesters), and what guidance was given to the participants. (v) The time of year/semester the intervention was delivered, including any other time-appropriate information, e.g., delivered close to the exam period.  </w:t>
            </w:r>
          </w:p>
        </w:tc>
        <w:tc>
          <w:tcPr>
            <w:tcW w:w="1843" w:type="dxa"/>
          </w:tcPr>
          <w:p w14:paraId="56174C9D" w14:textId="5B0FE230" w:rsidR="00F07B6B" w:rsidRPr="006D5D03" w:rsidRDefault="00F07B6B" w:rsidP="00663BB2">
            <w:pPr>
              <w:pStyle w:val="Heading3"/>
              <w:shd w:val="clear" w:color="auto" w:fill="FFFFFF"/>
              <w:spacing w:before="0"/>
              <w:textAlignment w:val="baseline"/>
              <w:rPr>
                <w:rFonts w:asciiTheme="minorHAnsi" w:hAnsiTheme="minorHAnsi" w:cstheme="minorHAnsi"/>
                <w:color w:val="333333"/>
                <w:sz w:val="20"/>
                <w:szCs w:val="20"/>
              </w:rPr>
            </w:pPr>
            <w:r>
              <w:rPr>
                <w:rFonts w:asciiTheme="minorHAnsi" w:hAnsiTheme="minorHAnsi" w:cstheme="minorHAnsi"/>
                <w:sz w:val="20"/>
              </w:rPr>
              <w:t>18 (94.7)</w:t>
            </w:r>
          </w:p>
        </w:tc>
      </w:tr>
      <w:tr w:rsidR="00F07B6B" w:rsidRPr="0083710F" w14:paraId="44891D1E" w14:textId="77777777" w:rsidTr="00F07B6B">
        <w:trPr>
          <w:trHeight w:val="20"/>
        </w:trPr>
        <w:tc>
          <w:tcPr>
            <w:tcW w:w="12191" w:type="dxa"/>
          </w:tcPr>
          <w:p w14:paraId="44D4825A" w14:textId="77777777" w:rsidR="00F07B6B" w:rsidRPr="00EF6CB2" w:rsidRDefault="00F07B6B" w:rsidP="00663BB2">
            <w:pPr>
              <w:rPr>
                <w:rFonts w:asciiTheme="minorHAnsi" w:hAnsiTheme="minorHAnsi" w:cstheme="minorHAnsi"/>
                <w:b/>
                <w:bCs/>
                <w:sz w:val="20"/>
              </w:rPr>
            </w:pPr>
            <w:r w:rsidRPr="00EF6CB2">
              <w:rPr>
                <w:rFonts w:asciiTheme="minorHAnsi" w:hAnsiTheme="minorHAnsi" w:cstheme="minorHAnsi"/>
                <w:b/>
                <w:bCs/>
                <w:sz w:val="20"/>
                <w:lang w:val="en-AU"/>
              </w:rPr>
              <w:t xml:space="preserve">8a </w:t>
            </w:r>
            <w:r w:rsidRPr="00EF6CB2">
              <w:rPr>
                <w:rFonts w:asciiTheme="minorHAnsi" w:hAnsiTheme="minorHAnsi" w:cstheme="minorHAnsi"/>
                <w:b/>
                <w:bCs/>
                <w:sz w:val="20"/>
              </w:rPr>
              <w:t xml:space="preserve">Delivery – Modes and content: </w:t>
            </w:r>
          </w:p>
          <w:p w14:paraId="37B40117" w14:textId="7A9155CD" w:rsidR="00F07B6B" w:rsidRPr="00EF6CB2" w:rsidRDefault="00F07B6B" w:rsidP="00F07B6B">
            <w:pPr>
              <w:rPr>
                <w:rFonts w:asciiTheme="minorHAnsi" w:hAnsiTheme="minorHAnsi" w:cstheme="minorHAnsi"/>
                <w:b/>
                <w:bCs/>
                <w:color w:val="333333"/>
                <w:sz w:val="20"/>
              </w:rPr>
            </w:pPr>
            <w:r w:rsidRPr="00EF6CB2">
              <w:rPr>
                <w:rFonts w:asciiTheme="minorHAnsi" w:hAnsiTheme="minorHAnsi" w:cstheme="minorHAnsi"/>
                <w:sz w:val="20"/>
              </w:rPr>
              <w:t>(i) Briefly outline main delivery method(s) for the intervention, e.g. face-to-face lectures, seminars, workshops; online videos, discussion. (ii) State whether activities were individual or group-based; instructor-led or self-paced by participants. (iii) Provide an outline of main content for each session or activity. (iv) Report the ratio of participants to instructors.</w:t>
            </w:r>
          </w:p>
        </w:tc>
        <w:tc>
          <w:tcPr>
            <w:tcW w:w="1843" w:type="dxa"/>
          </w:tcPr>
          <w:p w14:paraId="3ACCDB2C" w14:textId="0B654101" w:rsidR="00F07B6B" w:rsidRPr="006D5D03" w:rsidRDefault="00F07B6B" w:rsidP="00663BB2">
            <w:pPr>
              <w:pStyle w:val="Heading3"/>
              <w:shd w:val="clear" w:color="auto" w:fill="FFFFFF"/>
              <w:spacing w:before="0"/>
              <w:textAlignment w:val="baseline"/>
              <w:rPr>
                <w:rFonts w:asciiTheme="minorHAnsi" w:hAnsiTheme="minorHAnsi" w:cstheme="minorHAnsi"/>
                <w:color w:val="333333"/>
                <w:sz w:val="20"/>
                <w:szCs w:val="20"/>
              </w:rPr>
            </w:pPr>
            <w:r>
              <w:rPr>
                <w:rFonts w:asciiTheme="minorHAnsi" w:hAnsiTheme="minorHAnsi" w:cstheme="minorHAnsi"/>
                <w:sz w:val="20"/>
              </w:rPr>
              <w:t>18 (94.7)</w:t>
            </w:r>
          </w:p>
        </w:tc>
      </w:tr>
      <w:tr w:rsidR="00F07B6B" w:rsidRPr="0083710F" w14:paraId="373F1646" w14:textId="77777777" w:rsidTr="00F07B6B">
        <w:trPr>
          <w:trHeight w:val="20"/>
        </w:trPr>
        <w:tc>
          <w:tcPr>
            <w:tcW w:w="12191" w:type="dxa"/>
          </w:tcPr>
          <w:p w14:paraId="489E3133" w14:textId="77777777" w:rsidR="00F07B6B" w:rsidRPr="00EF6CB2" w:rsidRDefault="00F07B6B" w:rsidP="00663BB2">
            <w:pPr>
              <w:rPr>
                <w:rFonts w:asciiTheme="minorHAnsi" w:hAnsiTheme="minorHAnsi" w:cstheme="minorHAnsi"/>
                <w:b/>
                <w:bCs/>
                <w:sz w:val="20"/>
              </w:rPr>
            </w:pPr>
            <w:r w:rsidRPr="00EF6CB2">
              <w:rPr>
                <w:rFonts w:asciiTheme="minorHAnsi" w:hAnsiTheme="minorHAnsi" w:cstheme="minorHAnsi"/>
                <w:b/>
                <w:bCs/>
                <w:sz w:val="20"/>
              </w:rPr>
              <w:t xml:space="preserve">8b Delivery – Procedures: </w:t>
            </w:r>
          </w:p>
          <w:p w14:paraId="5B2EECE7" w14:textId="77D25BFF" w:rsidR="00F07B6B" w:rsidRPr="00EF6CB2" w:rsidRDefault="00F07B6B" w:rsidP="00663BB2">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t>Indicate whether the intervention was: (i) Embedded in the core curriculum, e.g., formally taught, included in assessment design, aligned with pedagogical approach; or (ii) Run outside of the core curriculum. If the intervention was curriculum embedded, indicate whether the intervention was credited, compulsory, and/or assessed (add details of assessment if relevant). Report the nature of any ‘home practice’ participants were given.</w:t>
            </w:r>
          </w:p>
        </w:tc>
        <w:tc>
          <w:tcPr>
            <w:tcW w:w="1843" w:type="dxa"/>
          </w:tcPr>
          <w:p w14:paraId="32432E10" w14:textId="467B769D" w:rsidR="00F07B6B" w:rsidRPr="006D5D03" w:rsidRDefault="00F07B6B" w:rsidP="00663BB2">
            <w:pPr>
              <w:pStyle w:val="Heading3"/>
              <w:shd w:val="clear" w:color="auto" w:fill="FFFFFF"/>
              <w:spacing w:before="0"/>
              <w:textAlignment w:val="baseline"/>
              <w:rPr>
                <w:rFonts w:asciiTheme="minorHAnsi" w:hAnsiTheme="minorHAnsi" w:cstheme="minorHAnsi"/>
                <w:color w:val="333333"/>
                <w:sz w:val="20"/>
                <w:szCs w:val="20"/>
              </w:rPr>
            </w:pPr>
            <w:r>
              <w:rPr>
                <w:rFonts w:asciiTheme="minorHAnsi" w:hAnsiTheme="minorHAnsi" w:cstheme="minorHAnsi"/>
                <w:sz w:val="20"/>
              </w:rPr>
              <w:t>18 (94.7)</w:t>
            </w:r>
          </w:p>
        </w:tc>
      </w:tr>
      <w:tr w:rsidR="00F07B6B" w:rsidRPr="0083710F" w14:paraId="4B6585D4" w14:textId="77777777" w:rsidTr="00F07B6B">
        <w:trPr>
          <w:trHeight w:val="20"/>
        </w:trPr>
        <w:tc>
          <w:tcPr>
            <w:tcW w:w="12191" w:type="dxa"/>
          </w:tcPr>
          <w:p w14:paraId="5C204A1C" w14:textId="77777777" w:rsidR="00F07B6B" w:rsidRPr="00EF6CB2" w:rsidRDefault="00F07B6B" w:rsidP="00663BB2">
            <w:pPr>
              <w:rPr>
                <w:rFonts w:asciiTheme="minorHAnsi" w:hAnsiTheme="minorHAnsi" w:cstheme="minorHAnsi"/>
                <w:b/>
                <w:bCs/>
                <w:sz w:val="20"/>
              </w:rPr>
            </w:pPr>
            <w:r w:rsidRPr="00EF6CB2">
              <w:rPr>
                <w:rFonts w:asciiTheme="minorHAnsi" w:hAnsiTheme="minorHAnsi" w:cstheme="minorHAnsi"/>
                <w:b/>
                <w:bCs/>
                <w:sz w:val="20"/>
              </w:rPr>
              <w:t>9 Materials</w:t>
            </w:r>
          </w:p>
          <w:p w14:paraId="0A463F18" w14:textId="5DC7F367" w:rsidR="00F07B6B" w:rsidRPr="00EF6CB2" w:rsidRDefault="00F07B6B" w:rsidP="00663BB2">
            <w:pPr>
              <w:pStyle w:val="Heading3"/>
              <w:shd w:val="clear" w:color="auto" w:fill="FFFFFF"/>
              <w:spacing w:before="0"/>
              <w:textAlignment w:val="baseline"/>
              <w:rPr>
                <w:rFonts w:asciiTheme="minorHAnsi" w:hAnsiTheme="minorHAnsi" w:cstheme="minorHAnsi"/>
                <w:b/>
                <w:bCs/>
                <w:color w:val="333333"/>
                <w:sz w:val="20"/>
                <w:szCs w:val="20"/>
              </w:rPr>
            </w:pPr>
            <w:r w:rsidRPr="00EF6CB2">
              <w:rPr>
                <w:rFonts w:asciiTheme="minorHAnsi" w:hAnsiTheme="minorHAnsi" w:cstheme="minorHAnsi"/>
                <w:sz w:val="20"/>
                <w:szCs w:val="20"/>
              </w:rPr>
              <w:t xml:space="preserve">Report any physical or informational materials used in the intervention, including those: (i) provided to participants; (ii) used in intervention delivery; (ii) used in training of intervention instructors. Indicate where the materials can be accessed.  </w:t>
            </w:r>
          </w:p>
        </w:tc>
        <w:tc>
          <w:tcPr>
            <w:tcW w:w="1843" w:type="dxa"/>
          </w:tcPr>
          <w:p w14:paraId="4A12016A" w14:textId="16E37E1B" w:rsidR="00F07B6B" w:rsidRPr="006D5D03" w:rsidRDefault="00F07B6B" w:rsidP="00663BB2">
            <w:pPr>
              <w:rPr>
                <w:rFonts w:asciiTheme="minorHAnsi" w:hAnsiTheme="minorHAnsi" w:cstheme="minorHAnsi"/>
                <w:sz w:val="20"/>
              </w:rPr>
            </w:pPr>
            <w:r>
              <w:rPr>
                <w:rFonts w:asciiTheme="minorHAnsi" w:hAnsiTheme="minorHAnsi" w:cstheme="minorHAnsi"/>
                <w:sz w:val="20"/>
              </w:rPr>
              <w:t>17 (89.5)</w:t>
            </w:r>
          </w:p>
        </w:tc>
      </w:tr>
      <w:tr w:rsidR="00F07B6B" w:rsidRPr="0083710F" w14:paraId="6FF8C3AB" w14:textId="77777777" w:rsidTr="00F07B6B">
        <w:trPr>
          <w:trHeight w:val="20"/>
        </w:trPr>
        <w:tc>
          <w:tcPr>
            <w:tcW w:w="12191" w:type="dxa"/>
          </w:tcPr>
          <w:p w14:paraId="5AD1B173" w14:textId="77777777" w:rsidR="00F07B6B" w:rsidRPr="00EF6CB2" w:rsidRDefault="00F07B6B" w:rsidP="00663BB2">
            <w:pPr>
              <w:rPr>
                <w:rFonts w:asciiTheme="minorHAnsi" w:hAnsiTheme="minorHAnsi" w:cstheme="minorHAnsi"/>
                <w:sz w:val="20"/>
              </w:rPr>
            </w:pPr>
            <w:r w:rsidRPr="00EF6CB2">
              <w:rPr>
                <w:rFonts w:asciiTheme="minorHAnsi" w:hAnsiTheme="minorHAnsi" w:cstheme="minorHAnsi"/>
                <w:b/>
                <w:bCs/>
                <w:sz w:val="20"/>
              </w:rPr>
              <w:t>10a Evaluation – Attendance:</w:t>
            </w:r>
          </w:p>
          <w:p w14:paraId="10CBE8AA" w14:textId="39916C5C" w:rsidR="00F07B6B" w:rsidRPr="00EF6CB2" w:rsidRDefault="00F07B6B" w:rsidP="00663BB2">
            <w:pPr>
              <w:rPr>
                <w:rFonts w:asciiTheme="minorHAnsi" w:hAnsiTheme="minorHAnsi" w:cstheme="minorHAnsi"/>
                <w:sz w:val="20"/>
              </w:rPr>
            </w:pPr>
            <w:r w:rsidRPr="00EF6CB2">
              <w:rPr>
                <w:rFonts w:asciiTheme="minorHAnsi" w:hAnsiTheme="minorHAnsi" w:cstheme="minorHAnsi"/>
                <w:sz w:val="20"/>
              </w:rPr>
              <w:lastRenderedPageBreak/>
              <w:t xml:space="preserve">Indicate: (i) The number of participants who participated in the intervention. If the intervention included multiple sessions, indicate participant numbers for each one, and total of participants who completed the whole intervention, or dropped out mid-way. (ii) How attendance figures were recorded, and by whom. (iii) Any strategies that were used to facilitate attendance.  </w:t>
            </w:r>
          </w:p>
        </w:tc>
        <w:tc>
          <w:tcPr>
            <w:tcW w:w="1843" w:type="dxa"/>
          </w:tcPr>
          <w:p w14:paraId="7705D951" w14:textId="615DFC01" w:rsidR="00F07B6B" w:rsidRPr="006D5D03" w:rsidRDefault="00F07B6B" w:rsidP="00663BB2">
            <w:pPr>
              <w:pStyle w:val="Heading3"/>
              <w:shd w:val="clear" w:color="auto" w:fill="FFFFFF" w:themeFill="background1"/>
              <w:spacing w:before="0"/>
              <w:textAlignment w:val="baseline"/>
              <w:rPr>
                <w:rFonts w:asciiTheme="minorHAnsi" w:hAnsiTheme="minorHAnsi" w:cstheme="minorHAnsi"/>
                <w:sz w:val="20"/>
                <w:szCs w:val="20"/>
              </w:rPr>
            </w:pPr>
            <w:r>
              <w:rPr>
                <w:rFonts w:asciiTheme="minorHAnsi" w:hAnsiTheme="minorHAnsi" w:cstheme="minorHAnsi"/>
                <w:sz w:val="20"/>
                <w:szCs w:val="20"/>
              </w:rPr>
              <w:lastRenderedPageBreak/>
              <w:t>19 (100)</w:t>
            </w:r>
          </w:p>
        </w:tc>
      </w:tr>
      <w:tr w:rsidR="00F07B6B" w:rsidRPr="0083710F" w14:paraId="47839097" w14:textId="77777777" w:rsidTr="00F07B6B">
        <w:trPr>
          <w:trHeight w:val="20"/>
        </w:trPr>
        <w:tc>
          <w:tcPr>
            <w:tcW w:w="12191" w:type="dxa"/>
          </w:tcPr>
          <w:p w14:paraId="1AF6C843" w14:textId="77777777" w:rsidR="00F07B6B" w:rsidRPr="00EF6CB2" w:rsidRDefault="00F07B6B" w:rsidP="00663BB2">
            <w:pPr>
              <w:rPr>
                <w:rFonts w:asciiTheme="minorHAnsi" w:hAnsiTheme="minorHAnsi" w:cstheme="minorHAnsi"/>
                <w:b/>
                <w:bCs/>
                <w:sz w:val="20"/>
              </w:rPr>
            </w:pPr>
            <w:r w:rsidRPr="00EF6CB2">
              <w:rPr>
                <w:rFonts w:asciiTheme="minorHAnsi" w:hAnsiTheme="minorHAnsi" w:cstheme="minorHAnsi"/>
                <w:b/>
                <w:bCs/>
                <w:sz w:val="20"/>
              </w:rPr>
              <w:t>10b Evaluation – Delivery:</w:t>
            </w:r>
          </w:p>
          <w:p w14:paraId="357775D3" w14:textId="086D66B8" w:rsidR="00F07B6B" w:rsidRPr="00EF6CB2" w:rsidRDefault="00F07B6B" w:rsidP="00663BB2">
            <w:pPr>
              <w:rPr>
                <w:rFonts w:asciiTheme="minorHAnsi" w:hAnsiTheme="minorHAnsi" w:cstheme="minorHAnsi"/>
                <w:sz w:val="20"/>
              </w:rPr>
            </w:pPr>
            <w:r w:rsidRPr="00EF6CB2">
              <w:rPr>
                <w:rFonts w:asciiTheme="minorHAnsi" w:hAnsiTheme="minorHAnsi" w:cstheme="minorHAnsi"/>
                <w:sz w:val="20"/>
              </w:rPr>
              <w:t xml:space="preserve">(i) Report any form of observation or assessment of the intervention delivery, i.e., instructor observation, student satisfaction questionnaire.  </w:t>
            </w:r>
          </w:p>
        </w:tc>
        <w:tc>
          <w:tcPr>
            <w:tcW w:w="1843" w:type="dxa"/>
          </w:tcPr>
          <w:p w14:paraId="0C291E1A" w14:textId="6D99A5FA" w:rsidR="00F07B6B" w:rsidRPr="006D5D03" w:rsidRDefault="00F07B6B" w:rsidP="00663BB2">
            <w:pPr>
              <w:rPr>
                <w:rFonts w:asciiTheme="minorHAnsi" w:hAnsiTheme="minorHAnsi" w:cstheme="minorHAnsi"/>
                <w:sz w:val="20"/>
              </w:rPr>
            </w:pPr>
            <w:r>
              <w:rPr>
                <w:rFonts w:asciiTheme="minorHAnsi" w:hAnsiTheme="minorHAnsi" w:cstheme="minorHAnsi"/>
                <w:sz w:val="20"/>
              </w:rPr>
              <w:t>18 (94.7)</w:t>
            </w:r>
          </w:p>
        </w:tc>
      </w:tr>
      <w:tr w:rsidR="00F07B6B" w:rsidRPr="0083710F" w14:paraId="6E9C3C6C" w14:textId="77777777" w:rsidTr="00F07B6B">
        <w:trPr>
          <w:trHeight w:val="20"/>
        </w:trPr>
        <w:tc>
          <w:tcPr>
            <w:tcW w:w="12191" w:type="dxa"/>
          </w:tcPr>
          <w:p w14:paraId="680A530B" w14:textId="77777777" w:rsidR="00F07B6B" w:rsidRPr="00EF6CB2" w:rsidRDefault="00F07B6B" w:rsidP="00663BB2">
            <w:pPr>
              <w:rPr>
                <w:rFonts w:asciiTheme="minorHAnsi" w:hAnsiTheme="minorHAnsi" w:cstheme="minorHAnsi"/>
                <w:b/>
                <w:bCs/>
                <w:sz w:val="20"/>
              </w:rPr>
            </w:pPr>
            <w:r w:rsidRPr="00EF6CB2">
              <w:rPr>
                <w:rFonts w:asciiTheme="minorHAnsi" w:hAnsiTheme="minorHAnsi" w:cstheme="minorHAnsi"/>
                <w:b/>
                <w:bCs/>
                <w:sz w:val="20"/>
              </w:rPr>
              <w:t xml:space="preserve">10c Evaluation – Intervention design: </w:t>
            </w:r>
          </w:p>
          <w:p w14:paraId="6F20C1A8" w14:textId="77777777" w:rsidR="00F07B6B" w:rsidRPr="00EF6CB2" w:rsidRDefault="00F07B6B" w:rsidP="00663BB2">
            <w:pPr>
              <w:rPr>
                <w:rFonts w:asciiTheme="minorHAnsi" w:hAnsiTheme="minorHAnsi" w:cstheme="minorHAnsi"/>
                <w:sz w:val="20"/>
              </w:rPr>
            </w:pPr>
            <w:r w:rsidRPr="00EF6CB2">
              <w:rPr>
                <w:rFonts w:asciiTheme="minorHAnsi" w:hAnsiTheme="minorHAnsi" w:cstheme="minorHAnsi"/>
                <w:sz w:val="20"/>
              </w:rPr>
              <w:t xml:space="preserve">Indicate the extent to which the intervention was delivered as planned with regard to: (i) Participants, e.g. whether they constituted a representative demographic sample of the institution’s student cohort. </w:t>
            </w:r>
          </w:p>
          <w:p w14:paraId="1D4ECC7F" w14:textId="56B2431D" w:rsidR="00F07B6B" w:rsidRPr="00EF6CB2" w:rsidRDefault="00F07B6B" w:rsidP="00663BB2">
            <w:pPr>
              <w:rPr>
                <w:rFonts w:asciiTheme="minorHAnsi" w:hAnsiTheme="minorHAnsi" w:cstheme="minorHAnsi"/>
                <w:sz w:val="20"/>
              </w:rPr>
            </w:pPr>
            <w:r w:rsidRPr="00EF6CB2">
              <w:rPr>
                <w:rFonts w:asciiTheme="minorHAnsi" w:hAnsiTheme="minorHAnsi" w:cstheme="minorHAnsi"/>
                <w:sz w:val="20"/>
              </w:rPr>
              <w:t xml:space="preserve">(ii) Intervention materials. (ii) procedures. (iii) Instructors. (iv) Mode of delivery. (v) Location and setting. (vi) Number of sessions and their frequency. (vii) Timing and duration of the intervention.  </w:t>
            </w:r>
          </w:p>
        </w:tc>
        <w:tc>
          <w:tcPr>
            <w:tcW w:w="1843" w:type="dxa"/>
          </w:tcPr>
          <w:p w14:paraId="0FBF0A03" w14:textId="26FA1BE4" w:rsidR="00F07B6B" w:rsidRPr="006D5D03" w:rsidRDefault="00F07B6B" w:rsidP="00663BB2">
            <w:pPr>
              <w:rPr>
                <w:rFonts w:asciiTheme="minorHAnsi" w:hAnsiTheme="minorHAnsi" w:cstheme="minorHAnsi"/>
                <w:sz w:val="20"/>
              </w:rPr>
            </w:pPr>
            <w:r>
              <w:rPr>
                <w:rFonts w:asciiTheme="minorHAnsi" w:hAnsiTheme="minorHAnsi" w:cstheme="minorHAnsi"/>
                <w:sz w:val="20"/>
              </w:rPr>
              <w:t>19 (100)</w:t>
            </w:r>
          </w:p>
        </w:tc>
      </w:tr>
      <w:tr w:rsidR="00F07B6B" w:rsidRPr="0083710F" w14:paraId="142B1C7A" w14:textId="77777777" w:rsidTr="00F07B6B">
        <w:trPr>
          <w:trHeight w:val="20"/>
        </w:trPr>
        <w:tc>
          <w:tcPr>
            <w:tcW w:w="12191" w:type="dxa"/>
          </w:tcPr>
          <w:p w14:paraId="0FC59DC2" w14:textId="77777777" w:rsidR="00F07B6B" w:rsidRPr="00EF6CB2" w:rsidRDefault="00F07B6B" w:rsidP="00663BB2">
            <w:pPr>
              <w:rPr>
                <w:rFonts w:asciiTheme="minorHAnsi" w:hAnsiTheme="minorHAnsi" w:cstheme="minorHAnsi"/>
                <w:b/>
                <w:bCs/>
                <w:sz w:val="20"/>
              </w:rPr>
            </w:pPr>
            <w:r w:rsidRPr="00EF6CB2">
              <w:rPr>
                <w:rFonts w:asciiTheme="minorHAnsi" w:hAnsiTheme="minorHAnsi" w:cstheme="minorHAnsi"/>
                <w:b/>
                <w:bCs/>
                <w:sz w:val="20"/>
              </w:rPr>
              <w:t xml:space="preserve">10d Evaluation – Outcome measurements </w:t>
            </w:r>
          </w:p>
          <w:p w14:paraId="7AC6E927" w14:textId="2B41D65F" w:rsidR="00F07B6B" w:rsidRPr="00EF6CB2" w:rsidRDefault="00F07B6B" w:rsidP="00663BB2">
            <w:pPr>
              <w:rPr>
                <w:rFonts w:asciiTheme="minorHAnsi" w:hAnsiTheme="minorHAnsi" w:cstheme="minorHAnsi"/>
                <w:sz w:val="20"/>
              </w:rPr>
            </w:pPr>
            <w:r w:rsidRPr="00EF6CB2">
              <w:rPr>
                <w:rFonts w:asciiTheme="minorHAnsi" w:hAnsiTheme="minorHAnsi" w:cstheme="minorHAnsi"/>
                <w:sz w:val="20"/>
              </w:rPr>
              <w:t xml:space="preserve">Indicate whether the outcome of the intervention was directly measured, e.g., in a stress management intervention, was stress measured pre and post-intervention.    </w:t>
            </w:r>
          </w:p>
        </w:tc>
        <w:tc>
          <w:tcPr>
            <w:tcW w:w="1843" w:type="dxa"/>
          </w:tcPr>
          <w:p w14:paraId="51279A6F" w14:textId="3CB505AE" w:rsidR="00F07B6B" w:rsidRPr="006D5D03" w:rsidRDefault="00F07B6B" w:rsidP="00663BB2">
            <w:pPr>
              <w:rPr>
                <w:rFonts w:asciiTheme="minorHAnsi" w:hAnsiTheme="minorHAnsi" w:cstheme="minorHAnsi"/>
                <w:sz w:val="20"/>
              </w:rPr>
            </w:pPr>
            <w:r>
              <w:rPr>
                <w:rFonts w:asciiTheme="minorHAnsi" w:hAnsiTheme="minorHAnsi" w:cstheme="minorHAnsi"/>
                <w:sz w:val="20"/>
              </w:rPr>
              <w:t>19 (100)</w:t>
            </w:r>
          </w:p>
        </w:tc>
      </w:tr>
      <w:tr w:rsidR="00F07B6B" w:rsidRPr="0083710F" w14:paraId="36A71C08" w14:textId="77777777" w:rsidTr="00F07B6B">
        <w:trPr>
          <w:trHeight w:val="20"/>
        </w:trPr>
        <w:tc>
          <w:tcPr>
            <w:tcW w:w="12191" w:type="dxa"/>
          </w:tcPr>
          <w:p w14:paraId="54F02074" w14:textId="27787D89" w:rsidR="00F07B6B" w:rsidRPr="00EF6CB2" w:rsidRDefault="00F07B6B" w:rsidP="00F07B6B">
            <w:pPr>
              <w:rPr>
                <w:rFonts w:asciiTheme="minorHAnsi" w:hAnsiTheme="minorHAnsi" w:cstheme="minorHAnsi"/>
                <w:b/>
                <w:bCs/>
                <w:color w:val="333333"/>
                <w:sz w:val="20"/>
              </w:rPr>
            </w:pPr>
            <w:r w:rsidRPr="00EF6CB2">
              <w:rPr>
                <w:rFonts w:asciiTheme="minorHAnsi" w:hAnsiTheme="minorHAnsi" w:cstheme="minorHAnsi"/>
                <w:b/>
                <w:bCs/>
                <w:sz w:val="20"/>
              </w:rPr>
              <w:t xml:space="preserve">11 Modifications to intervention: </w:t>
            </w:r>
            <w:r w:rsidRPr="00EF6CB2">
              <w:rPr>
                <w:rFonts w:asciiTheme="minorHAnsi" w:hAnsiTheme="minorHAnsi" w:cstheme="minorHAnsi"/>
                <w:color w:val="333333"/>
                <w:sz w:val="20"/>
              </w:rPr>
              <w:t>If the intervention design was modified during the course of the study, indicate the changes (what, why, when, and how) and the reasons for the changes.</w:t>
            </w:r>
            <w:r w:rsidRPr="00EF6CB2">
              <w:rPr>
                <w:rFonts w:asciiTheme="minorHAnsi" w:hAnsiTheme="minorHAnsi" w:cstheme="minorHAnsi"/>
                <w:b/>
                <w:bCs/>
                <w:color w:val="333333"/>
                <w:sz w:val="20"/>
              </w:rPr>
              <w:t xml:space="preserve">  </w:t>
            </w:r>
          </w:p>
        </w:tc>
        <w:tc>
          <w:tcPr>
            <w:tcW w:w="1843" w:type="dxa"/>
          </w:tcPr>
          <w:p w14:paraId="4A04DEC3" w14:textId="07A7C10D" w:rsidR="00F07B6B" w:rsidRPr="006D5D03" w:rsidRDefault="00F07B6B" w:rsidP="00663BB2">
            <w:pPr>
              <w:pStyle w:val="Heading3"/>
              <w:shd w:val="clear" w:color="auto" w:fill="FFFFFF" w:themeFill="background1"/>
              <w:spacing w:before="0"/>
              <w:textAlignment w:val="baseline"/>
              <w:rPr>
                <w:rFonts w:asciiTheme="minorHAnsi" w:hAnsiTheme="minorHAnsi" w:cstheme="minorHAnsi"/>
                <w:color w:val="333333"/>
                <w:sz w:val="20"/>
                <w:szCs w:val="20"/>
              </w:rPr>
            </w:pPr>
            <w:r>
              <w:rPr>
                <w:rFonts w:asciiTheme="minorHAnsi" w:hAnsiTheme="minorHAnsi" w:cstheme="minorHAnsi"/>
                <w:sz w:val="20"/>
              </w:rPr>
              <w:t>18 (94.7)</w:t>
            </w:r>
          </w:p>
        </w:tc>
      </w:tr>
      <w:tr w:rsidR="00F07B6B" w:rsidRPr="0083710F" w14:paraId="5B3CAC97" w14:textId="77777777" w:rsidTr="00F07B6B">
        <w:trPr>
          <w:trHeight w:val="20"/>
        </w:trPr>
        <w:tc>
          <w:tcPr>
            <w:tcW w:w="12191" w:type="dxa"/>
          </w:tcPr>
          <w:p w14:paraId="43EB32C0" w14:textId="2A1A3063" w:rsidR="00F07B6B" w:rsidRPr="00EF6CB2" w:rsidRDefault="00F07B6B" w:rsidP="00F07B6B">
            <w:pPr>
              <w:rPr>
                <w:rFonts w:asciiTheme="minorHAnsi" w:hAnsiTheme="minorHAnsi" w:cstheme="minorHAnsi"/>
                <w:b/>
                <w:bCs/>
                <w:color w:val="333333"/>
                <w:sz w:val="20"/>
              </w:rPr>
            </w:pPr>
            <w:r w:rsidRPr="00EF6CB2">
              <w:rPr>
                <w:rFonts w:asciiTheme="minorHAnsi" w:hAnsiTheme="minorHAnsi" w:cstheme="minorHAnsi"/>
                <w:b/>
                <w:bCs/>
                <w:sz w:val="20"/>
              </w:rPr>
              <w:t xml:space="preserve">12 Incentives for participants: </w:t>
            </w:r>
            <w:r w:rsidRPr="00EF6CB2">
              <w:rPr>
                <w:rFonts w:asciiTheme="minorHAnsi" w:hAnsiTheme="minorHAnsi" w:cstheme="minorHAnsi"/>
                <w:sz w:val="20"/>
              </w:rPr>
              <w:t>Report</w:t>
            </w:r>
            <w:r w:rsidRPr="00EF6CB2">
              <w:rPr>
                <w:rFonts w:asciiTheme="minorHAnsi" w:hAnsiTheme="minorHAnsi" w:cstheme="minorHAnsi"/>
                <w:color w:val="333333"/>
                <w:sz w:val="20"/>
              </w:rPr>
              <w:t xml:space="preserve"> any incentives offered to student participants.</w:t>
            </w:r>
          </w:p>
        </w:tc>
        <w:tc>
          <w:tcPr>
            <w:tcW w:w="1843" w:type="dxa"/>
          </w:tcPr>
          <w:p w14:paraId="6DE90695" w14:textId="49A5C539" w:rsidR="00F07B6B" w:rsidRPr="006D5D03" w:rsidRDefault="00F07B6B" w:rsidP="00663BB2">
            <w:pPr>
              <w:pStyle w:val="Heading3"/>
              <w:shd w:val="clear" w:color="auto" w:fill="FFFFFF" w:themeFill="background1"/>
              <w:spacing w:before="0"/>
              <w:textAlignment w:val="baseline"/>
              <w:rPr>
                <w:rFonts w:asciiTheme="minorHAnsi" w:hAnsiTheme="minorHAnsi" w:cstheme="minorHAnsi"/>
                <w:color w:val="333333"/>
                <w:sz w:val="20"/>
                <w:szCs w:val="20"/>
              </w:rPr>
            </w:pPr>
            <w:r>
              <w:rPr>
                <w:rFonts w:asciiTheme="minorHAnsi" w:hAnsiTheme="minorHAnsi" w:cstheme="minorHAnsi"/>
                <w:sz w:val="20"/>
              </w:rPr>
              <w:t>18 (94.7)</w:t>
            </w:r>
          </w:p>
        </w:tc>
      </w:tr>
    </w:tbl>
    <w:p w14:paraId="69976677" w14:textId="77777777" w:rsidR="00B65971" w:rsidRDefault="00B65971">
      <w:pPr>
        <w:rPr>
          <w:rFonts w:asciiTheme="minorHAnsi" w:hAnsiTheme="minorHAnsi" w:cstheme="minorHAnsi"/>
          <w:sz w:val="20"/>
        </w:rPr>
      </w:pPr>
    </w:p>
    <w:p w14:paraId="4DAC6992" w14:textId="77777777" w:rsidR="00B65971" w:rsidRDefault="00B65971">
      <w:pPr>
        <w:rPr>
          <w:rFonts w:asciiTheme="minorHAnsi" w:hAnsiTheme="minorHAnsi" w:cstheme="minorHAnsi"/>
          <w:sz w:val="20"/>
        </w:rPr>
      </w:pPr>
    </w:p>
    <w:p w14:paraId="3EE36307" w14:textId="77777777" w:rsidR="00B65971" w:rsidRDefault="00B65971">
      <w:pPr>
        <w:rPr>
          <w:rFonts w:asciiTheme="minorHAnsi" w:hAnsiTheme="minorHAnsi" w:cstheme="minorHAnsi"/>
          <w:sz w:val="20"/>
        </w:rPr>
      </w:pPr>
    </w:p>
    <w:sectPr w:rsidR="00B65971" w:rsidSect="00BE4F55">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42B86"/>
    <w:multiLevelType w:val="hybridMultilevel"/>
    <w:tmpl w:val="B9020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FB1C44"/>
    <w:multiLevelType w:val="hybridMultilevel"/>
    <w:tmpl w:val="6FD2656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E241F5"/>
    <w:multiLevelType w:val="hybridMultilevel"/>
    <w:tmpl w:val="8C807646"/>
    <w:lvl w:ilvl="0" w:tplc="DA62826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1E7378"/>
    <w:multiLevelType w:val="hybridMultilevel"/>
    <w:tmpl w:val="1AB61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864507"/>
    <w:multiLevelType w:val="hybridMultilevel"/>
    <w:tmpl w:val="CA8CDE84"/>
    <w:lvl w:ilvl="0" w:tplc="3376B5E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190160"/>
    <w:multiLevelType w:val="hybridMultilevel"/>
    <w:tmpl w:val="DBD8B1C8"/>
    <w:lvl w:ilvl="0" w:tplc="3376B5E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1D15E9"/>
    <w:multiLevelType w:val="hybridMultilevel"/>
    <w:tmpl w:val="74F4362A"/>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3EF77B5"/>
    <w:multiLevelType w:val="hybridMultilevel"/>
    <w:tmpl w:val="2DA6BAB2"/>
    <w:lvl w:ilvl="0" w:tplc="3376B5E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1611280">
    <w:abstractNumId w:val="2"/>
  </w:num>
  <w:num w:numId="2" w16cid:durableId="993219973">
    <w:abstractNumId w:val="7"/>
  </w:num>
  <w:num w:numId="3" w16cid:durableId="982544412">
    <w:abstractNumId w:val="6"/>
  </w:num>
  <w:num w:numId="4" w16cid:durableId="1797873904">
    <w:abstractNumId w:val="3"/>
  </w:num>
  <w:num w:numId="5" w16cid:durableId="478963113">
    <w:abstractNumId w:val="4"/>
  </w:num>
  <w:num w:numId="6" w16cid:durableId="722412799">
    <w:abstractNumId w:val="5"/>
  </w:num>
  <w:num w:numId="7" w16cid:durableId="36056288">
    <w:abstractNumId w:val="1"/>
  </w:num>
  <w:num w:numId="8" w16cid:durableId="511140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1sjQ1NzWzsDAwMDRW0lEKTi0uzszPAykwqgUAuDI6ciwAAAA="/>
  </w:docVars>
  <w:rsids>
    <w:rsidRoot w:val="002A2C98"/>
    <w:rsid w:val="00013029"/>
    <w:rsid w:val="000157EC"/>
    <w:rsid w:val="000270D5"/>
    <w:rsid w:val="00035749"/>
    <w:rsid w:val="00061526"/>
    <w:rsid w:val="000956E4"/>
    <w:rsid w:val="000B365C"/>
    <w:rsid w:val="000B60BF"/>
    <w:rsid w:val="000C0E78"/>
    <w:rsid w:val="000C7E9E"/>
    <w:rsid w:val="000F1014"/>
    <w:rsid w:val="0010022C"/>
    <w:rsid w:val="00110D65"/>
    <w:rsid w:val="001F1CF4"/>
    <w:rsid w:val="00256004"/>
    <w:rsid w:val="00256090"/>
    <w:rsid w:val="002A2C98"/>
    <w:rsid w:val="002C29ED"/>
    <w:rsid w:val="002C6769"/>
    <w:rsid w:val="002D67BF"/>
    <w:rsid w:val="002D6BB3"/>
    <w:rsid w:val="002E16DD"/>
    <w:rsid w:val="002E7F2A"/>
    <w:rsid w:val="0031148D"/>
    <w:rsid w:val="00312F94"/>
    <w:rsid w:val="00314562"/>
    <w:rsid w:val="00337E44"/>
    <w:rsid w:val="00345681"/>
    <w:rsid w:val="003E1A46"/>
    <w:rsid w:val="003F56E1"/>
    <w:rsid w:val="00400FB5"/>
    <w:rsid w:val="00425016"/>
    <w:rsid w:val="004509AF"/>
    <w:rsid w:val="00492A64"/>
    <w:rsid w:val="004B3AEF"/>
    <w:rsid w:val="004E1018"/>
    <w:rsid w:val="004E2BF0"/>
    <w:rsid w:val="004E4C05"/>
    <w:rsid w:val="00555407"/>
    <w:rsid w:val="005678CE"/>
    <w:rsid w:val="005715AE"/>
    <w:rsid w:val="0058165A"/>
    <w:rsid w:val="00591FB9"/>
    <w:rsid w:val="0059437A"/>
    <w:rsid w:val="005B5D4D"/>
    <w:rsid w:val="00605B47"/>
    <w:rsid w:val="00622F8D"/>
    <w:rsid w:val="0064226C"/>
    <w:rsid w:val="00663BB2"/>
    <w:rsid w:val="00665B49"/>
    <w:rsid w:val="006D5D03"/>
    <w:rsid w:val="006E1FE6"/>
    <w:rsid w:val="006E3C9A"/>
    <w:rsid w:val="0075253F"/>
    <w:rsid w:val="00772E94"/>
    <w:rsid w:val="00787B6D"/>
    <w:rsid w:val="007A248B"/>
    <w:rsid w:val="007C1443"/>
    <w:rsid w:val="007D6676"/>
    <w:rsid w:val="007E33DA"/>
    <w:rsid w:val="007F31DA"/>
    <w:rsid w:val="008058D4"/>
    <w:rsid w:val="00835189"/>
    <w:rsid w:val="00840A79"/>
    <w:rsid w:val="00850C95"/>
    <w:rsid w:val="008A2E07"/>
    <w:rsid w:val="008A49F2"/>
    <w:rsid w:val="008E12C4"/>
    <w:rsid w:val="008F2B69"/>
    <w:rsid w:val="008F38AD"/>
    <w:rsid w:val="0090296D"/>
    <w:rsid w:val="009702C7"/>
    <w:rsid w:val="009718E6"/>
    <w:rsid w:val="00977F95"/>
    <w:rsid w:val="00987DE3"/>
    <w:rsid w:val="009B1141"/>
    <w:rsid w:val="009B6CE0"/>
    <w:rsid w:val="00A07A38"/>
    <w:rsid w:val="00A26BF1"/>
    <w:rsid w:val="00A31300"/>
    <w:rsid w:val="00A714B3"/>
    <w:rsid w:val="00A806D0"/>
    <w:rsid w:val="00A93AB6"/>
    <w:rsid w:val="00AD5645"/>
    <w:rsid w:val="00AF45AF"/>
    <w:rsid w:val="00B24FA9"/>
    <w:rsid w:val="00B4445C"/>
    <w:rsid w:val="00B466FE"/>
    <w:rsid w:val="00B65971"/>
    <w:rsid w:val="00BC64FF"/>
    <w:rsid w:val="00BD4265"/>
    <w:rsid w:val="00BE4F55"/>
    <w:rsid w:val="00C04F2C"/>
    <w:rsid w:val="00C06AAD"/>
    <w:rsid w:val="00C12CC2"/>
    <w:rsid w:val="00C6459B"/>
    <w:rsid w:val="00C75269"/>
    <w:rsid w:val="00C840DF"/>
    <w:rsid w:val="00CA11AA"/>
    <w:rsid w:val="00CB51B4"/>
    <w:rsid w:val="00CB7232"/>
    <w:rsid w:val="00CD57DD"/>
    <w:rsid w:val="00CE4A32"/>
    <w:rsid w:val="00CE549F"/>
    <w:rsid w:val="00D83D57"/>
    <w:rsid w:val="00DA32B6"/>
    <w:rsid w:val="00DB2F04"/>
    <w:rsid w:val="00DC5001"/>
    <w:rsid w:val="00DE5280"/>
    <w:rsid w:val="00E146D4"/>
    <w:rsid w:val="00E27F84"/>
    <w:rsid w:val="00E9093A"/>
    <w:rsid w:val="00E943FD"/>
    <w:rsid w:val="00ED32FA"/>
    <w:rsid w:val="00EF2DAD"/>
    <w:rsid w:val="00EF49EC"/>
    <w:rsid w:val="00EF6CB2"/>
    <w:rsid w:val="00F07B6B"/>
    <w:rsid w:val="00F37B37"/>
    <w:rsid w:val="00F42DF3"/>
    <w:rsid w:val="00F56E56"/>
    <w:rsid w:val="00FA5DCD"/>
    <w:rsid w:val="00FB57B1"/>
    <w:rsid w:val="00FE53A7"/>
    <w:rsid w:val="00FE6D08"/>
    <w:rsid w:val="00FF3D7D"/>
    <w:rsid w:val="00FF447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1EEBB0"/>
  <w15:chartTrackingRefBased/>
  <w15:docId w15:val="{5629BB34-E7ED-4D35-B508-557F2666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9AF"/>
    <w:pPr>
      <w:spacing w:after="0" w:line="300" w:lineRule="exact"/>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4509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509A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56004"/>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509AF"/>
    <w:rPr>
      <w:color w:val="0000FF"/>
      <w:u w:val="single"/>
    </w:rPr>
  </w:style>
  <w:style w:type="paragraph" w:customStyle="1" w:styleId="TableHeader">
    <w:name w:val="TableHeader"/>
    <w:basedOn w:val="Normal"/>
    <w:rsid w:val="004509AF"/>
    <w:pPr>
      <w:spacing w:before="120" w:line="240" w:lineRule="auto"/>
    </w:pPr>
    <w:rPr>
      <w:b/>
    </w:rPr>
  </w:style>
  <w:style w:type="paragraph" w:customStyle="1" w:styleId="TableSubHead">
    <w:name w:val="TableSubHead"/>
    <w:basedOn w:val="TableHeader"/>
    <w:rsid w:val="004509AF"/>
  </w:style>
  <w:style w:type="character" w:styleId="CommentReference">
    <w:name w:val="annotation reference"/>
    <w:basedOn w:val="DefaultParagraphFont"/>
    <w:uiPriority w:val="99"/>
    <w:semiHidden/>
    <w:unhideWhenUsed/>
    <w:rsid w:val="004509AF"/>
    <w:rPr>
      <w:sz w:val="16"/>
      <w:szCs w:val="16"/>
    </w:rPr>
  </w:style>
  <w:style w:type="paragraph" w:styleId="CommentText">
    <w:name w:val="annotation text"/>
    <w:basedOn w:val="Normal"/>
    <w:link w:val="CommentTextChar"/>
    <w:uiPriority w:val="99"/>
    <w:unhideWhenUsed/>
    <w:rsid w:val="004509AF"/>
    <w:pPr>
      <w:spacing w:line="240" w:lineRule="auto"/>
    </w:pPr>
    <w:rPr>
      <w:sz w:val="20"/>
    </w:rPr>
  </w:style>
  <w:style w:type="character" w:customStyle="1" w:styleId="CommentTextChar">
    <w:name w:val="Comment Text Char"/>
    <w:basedOn w:val="DefaultParagraphFont"/>
    <w:link w:val="CommentText"/>
    <w:uiPriority w:val="99"/>
    <w:rsid w:val="004509AF"/>
    <w:rPr>
      <w:rFonts w:ascii="Times New Roman" w:eastAsia="Times New Roman" w:hAnsi="Times New Roman" w:cs="Times New Roman"/>
      <w:kern w:val="0"/>
      <w:sz w:val="20"/>
      <w:szCs w:val="20"/>
      <w14:ligatures w14:val="none"/>
    </w:rPr>
  </w:style>
  <w:style w:type="character" w:customStyle="1" w:styleId="Heading1Char">
    <w:name w:val="Heading 1 Char"/>
    <w:basedOn w:val="DefaultParagraphFont"/>
    <w:link w:val="Heading1"/>
    <w:uiPriority w:val="9"/>
    <w:rsid w:val="004509AF"/>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4509AF"/>
    <w:rPr>
      <w:rFonts w:asciiTheme="majorHAnsi" w:eastAsiaTheme="majorEastAsia" w:hAnsiTheme="majorHAnsi" w:cstheme="majorBidi"/>
      <w:color w:val="2F5496" w:themeColor="accent1" w:themeShade="BF"/>
      <w:kern w:val="0"/>
      <w:sz w:val="26"/>
      <w:szCs w:val="26"/>
      <w14:ligatures w14:val="none"/>
    </w:rPr>
  </w:style>
  <w:style w:type="table" w:styleId="TableGrid">
    <w:name w:val="Table Grid"/>
    <w:basedOn w:val="TableNormal"/>
    <w:uiPriority w:val="39"/>
    <w:rsid w:val="00E94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256004"/>
    <w:rPr>
      <w:rFonts w:asciiTheme="majorHAnsi" w:eastAsiaTheme="majorEastAsia" w:hAnsiTheme="majorHAnsi" w:cstheme="majorBidi"/>
      <w:color w:val="1F3763" w:themeColor="accent1" w:themeShade="7F"/>
      <w:kern w:val="0"/>
      <w:sz w:val="24"/>
      <w:szCs w:val="24"/>
      <w14:ligatures w14:val="none"/>
    </w:rPr>
  </w:style>
  <w:style w:type="table" w:styleId="ListTable3">
    <w:name w:val="List Table 3"/>
    <w:basedOn w:val="TableNormal"/>
    <w:uiPriority w:val="48"/>
    <w:rsid w:val="00BE4F55"/>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Default">
    <w:name w:val="Default"/>
    <w:rsid w:val="00BE4F55"/>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ListParagraph">
    <w:name w:val="List Paragraph"/>
    <w:basedOn w:val="Normal"/>
    <w:uiPriority w:val="34"/>
    <w:qFormat/>
    <w:rsid w:val="009B6CE0"/>
    <w:pPr>
      <w:spacing w:after="160" w:line="259" w:lineRule="auto"/>
      <w:ind w:left="720"/>
      <w:contextualSpacing/>
    </w:pPr>
    <w:rPr>
      <w:rFonts w:asciiTheme="minorHAnsi" w:eastAsiaTheme="minorHAnsi" w:hAnsiTheme="minorHAnsi" w:cstheme="minorBidi"/>
      <w:sz w:val="22"/>
      <w:szCs w:val="22"/>
    </w:rPr>
  </w:style>
  <w:style w:type="paragraph" w:styleId="CommentSubject">
    <w:name w:val="annotation subject"/>
    <w:basedOn w:val="CommentText"/>
    <w:next w:val="CommentText"/>
    <w:link w:val="CommentSubjectChar"/>
    <w:uiPriority w:val="99"/>
    <w:semiHidden/>
    <w:unhideWhenUsed/>
    <w:rsid w:val="009B6CE0"/>
    <w:rPr>
      <w:b/>
      <w:bCs/>
    </w:rPr>
  </w:style>
  <w:style w:type="character" w:customStyle="1" w:styleId="CommentSubjectChar">
    <w:name w:val="Comment Subject Char"/>
    <w:basedOn w:val="CommentTextChar"/>
    <w:link w:val="CommentSubject"/>
    <w:uiPriority w:val="99"/>
    <w:semiHidden/>
    <w:rsid w:val="009B6CE0"/>
    <w:rPr>
      <w:rFonts w:ascii="Times New Roman" w:eastAsia="Times New Roman" w:hAnsi="Times New Roman" w:cs="Times New Roman"/>
      <w:b/>
      <w:bCs/>
      <w:kern w:val="0"/>
      <w:sz w:val="20"/>
      <w:szCs w:val="20"/>
      <w14:ligatures w14:val="none"/>
    </w:rPr>
  </w:style>
  <w:style w:type="character" w:customStyle="1" w:styleId="cf01">
    <w:name w:val="cf01"/>
    <w:basedOn w:val="DefaultParagraphFont"/>
    <w:rsid w:val="00CA11A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983214">
      <w:bodyDiv w:val="1"/>
      <w:marLeft w:val="0"/>
      <w:marRight w:val="0"/>
      <w:marTop w:val="0"/>
      <w:marBottom w:val="0"/>
      <w:divBdr>
        <w:top w:val="none" w:sz="0" w:space="0" w:color="auto"/>
        <w:left w:val="none" w:sz="0" w:space="0" w:color="auto"/>
        <w:bottom w:val="none" w:sz="0" w:space="0" w:color="auto"/>
        <w:right w:val="none" w:sz="0" w:space="0" w:color="auto"/>
      </w:divBdr>
    </w:div>
    <w:div w:id="117803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9894</Words>
  <Characters>58973</Characters>
  <Application>Microsoft Office Word</Application>
  <DocSecurity>0</DocSecurity>
  <Lines>2268</Lines>
  <Paragraphs>1128</Paragraphs>
  <ScaleCrop>false</ScaleCrop>
  <Company/>
  <LinksUpToDate>false</LinksUpToDate>
  <CharactersWithSpaces>67739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Upsher</dc:creator>
  <cp:keywords/>
  <dc:description/>
  <cp:lastModifiedBy>Rebecca Upsher</cp:lastModifiedBy>
  <cp:revision>2</cp:revision>
  <dcterms:created xsi:type="dcterms:W3CDTF">2024-07-17T14:52:00Z</dcterms:created>
  <dcterms:modified xsi:type="dcterms:W3CDTF">2024-07-17T14:52:00Z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0015855e-41cd-4cb7-8f1d-9528e5216cd1</vt:lpwstr>
  </property>
</Properties>
</file>