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B28F" w14:textId="1B26A237" w:rsidR="00893259" w:rsidRDefault="00893259" w:rsidP="00F43887">
      <w:pPr>
        <w:pStyle w:val="Heading1"/>
        <w:jc w:val="center"/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F43887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List of </w:t>
      </w:r>
      <w:r w:rsidR="004D044A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Figures with Title and Legends</w:t>
      </w:r>
    </w:p>
    <w:p w14:paraId="7949562E" w14:textId="77777777" w:rsidR="00E8745C" w:rsidRPr="00E8745C" w:rsidRDefault="00E8745C" w:rsidP="00E8745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2989"/>
        <w:gridCol w:w="2879"/>
      </w:tblGrid>
      <w:tr w:rsidR="00893259" w14:paraId="211CF03C" w14:textId="77777777" w:rsidTr="000F2573">
        <w:tc>
          <w:tcPr>
            <w:tcW w:w="2988" w:type="dxa"/>
          </w:tcPr>
          <w:p w14:paraId="6CB0DE74" w14:textId="77777777" w:rsidR="00893259" w:rsidRPr="00CC54DD" w:rsidRDefault="00893259" w:rsidP="000F2573">
            <w:pPr>
              <w:rPr>
                <w:rFonts w:ascii="Times New Roman" w:hAnsi="Times New Roman" w:cs="Times New Roman"/>
                <w:b/>
                <w:bCs/>
              </w:rPr>
            </w:pPr>
            <w:r w:rsidRPr="00CC54DD">
              <w:rPr>
                <w:rFonts w:ascii="Times New Roman" w:hAnsi="Times New Roman" w:cs="Times New Roman"/>
                <w:b/>
                <w:bCs/>
              </w:rPr>
              <w:t>Figure No.</w:t>
            </w:r>
          </w:p>
        </w:tc>
        <w:tc>
          <w:tcPr>
            <w:tcW w:w="2989" w:type="dxa"/>
          </w:tcPr>
          <w:p w14:paraId="5853056B" w14:textId="77777777" w:rsidR="00893259" w:rsidRPr="00CC54DD" w:rsidRDefault="00893259" w:rsidP="000F2573">
            <w:pPr>
              <w:rPr>
                <w:rFonts w:ascii="Times New Roman" w:hAnsi="Times New Roman" w:cs="Times New Roman"/>
                <w:b/>
                <w:bCs/>
              </w:rPr>
            </w:pPr>
            <w:r w:rsidRPr="00CC54DD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2879" w:type="dxa"/>
          </w:tcPr>
          <w:p w14:paraId="0403CEB0" w14:textId="77777777" w:rsidR="00893259" w:rsidRPr="00CC54DD" w:rsidRDefault="00893259" w:rsidP="000F2573">
            <w:pPr>
              <w:rPr>
                <w:rFonts w:ascii="Times New Roman" w:hAnsi="Times New Roman" w:cs="Times New Roman"/>
                <w:b/>
                <w:bCs/>
              </w:rPr>
            </w:pPr>
            <w:r w:rsidRPr="00CC54DD">
              <w:rPr>
                <w:rFonts w:ascii="Times New Roman" w:hAnsi="Times New Roman" w:cs="Times New Roman"/>
                <w:b/>
                <w:bCs/>
              </w:rPr>
              <w:t>Legend</w:t>
            </w:r>
          </w:p>
        </w:tc>
      </w:tr>
      <w:tr w:rsidR="00893259" w14:paraId="784512D0" w14:textId="77777777" w:rsidTr="000F2573">
        <w:tc>
          <w:tcPr>
            <w:tcW w:w="2988" w:type="dxa"/>
          </w:tcPr>
          <w:p w14:paraId="6E38ED69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9" w:type="dxa"/>
          </w:tcPr>
          <w:p w14:paraId="7666809C" w14:textId="77777777" w:rsidR="00F9673E" w:rsidRDefault="00F9673E" w:rsidP="00274230">
            <w:pPr>
              <w:ind w:firstLine="0"/>
              <w:rPr>
                <w:rFonts w:ascii="Times New Roman" w:hAnsi="Times New Roman" w:cs="Times New Roman"/>
              </w:rPr>
            </w:pPr>
          </w:p>
          <w:p w14:paraId="18F8B727" w14:textId="2CC400FC" w:rsidR="00893259" w:rsidRPr="003E645E" w:rsidRDefault="00893259" w:rsidP="00274230">
            <w:pPr>
              <w:ind w:firstLine="0"/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PRISMA Flow Chart of Environmental Modelling with Population and Technology as a variable and STIRPAT modelling</w:t>
            </w:r>
          </w:p>
        </w:tc>
        <w:tc>
          <w:tcPr>
            <w:tcW w:w="2879" w:type="dxa"/>
          </w:tcPr>
          <w:p w14:paraId="18971D20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EMP = Environmental Modelling with Population; EMT = Environmental Modelling with Technology; STIRPAT = Stochastic Impacts by Regression on Population, Affluence, and Technology</w:t>
            </w:r>
          </w:p>
        </w:tc>
      </w:tr>
      <w:tr w:rsidR="00893259" w14:paraId="39511995" w14:textId="77777777" w:rsidTr="000F2573">
        <w:tc>
          <w:tcPr>
            <w:tcW w:w="2988" w:type="dxa"/>
          </w:tcPr>
          <w:p w14:paraId="0CEFACA1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89" w:type="dxa"/>
          </w:tcPr>
          <w:p w14:paraId="61BE41BA" w14:textId="3DB74885" w:rsidR="00893259" w:rsidRPr="003E645E" w:rsidRDefault="00893259" w:rsidP="00274230">
            <w:pPr>
              <w:ind w:firstLine="0"/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Global Research Output on STIRPAT</w:t>
            </w:r>
            <w:r w:rsidR="00274230">
              <w:rPr>
                <w:rFonts w:ascii="Times New Roman" w:hAnsi="Times New Roman" w:cs="Times New Roman"/>
              </w:rPr>
              <w:t xml:space="preserve"> modelling </w:t>
            </w:r>
          </w:p>
        </w:tc>
        <w:tc>
          <w:tcPr>
            <w:tcW w:w="2879" w:type="dxa"/>
          </w:tcPr>
          <w:p w14:paraId="5AEC60F9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Darker blue shades = higher research output; lighter shades = lower output</w:t>
            </w:r>
          </w:p>
        </w:tc>
      </w:tr>
      <w:tr w:rsidR="00893259" w14:paraId="5E50C9E4" w14:textId="77777777" w:rsidTr="000F2573">
        <w:tc>
          <w:tcPr>
            <w:tcW w:w="2988" w:type="dxa"/>
          </w:tcPr>
          <w:p w14:paraId="774F3CE5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2.2a</w:t>
            </w:r>
          </w:p>
        </w:tc>
        <w:tc>
          <w:tcPr>
            <w:tcW w:w="2989" w:type="dxa"/>
          </w:tcPr>
          <w:p w14:paraId="35E0203E" w14:textId="2B298F31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Global Research Output of </w:t>
            </w:r>
            <w:r w:rsidR="00953FC6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population as a variable </w:t>
            </w:r>
          </w:p>
        </w:tc>
        <w:tc>
          <w:tcPr>
            <w:tcW w:w="2879" w:type="dxa"/>
          </w:tcPr>
          <w:p w14:paraId="7241B885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Countries shaded by publication volume; darker blue = higher productivity</w:t>
            </w:r>
          </w:p>
        </w:tc>
      </w:tr>
      <w:tr w:rsidR="00893259" w14:paraId="558BBFE2" w14:textId="77777777" w:rsidTr="000F2573">
        <w:tc>
          <w:tcPr>
            <w:tcW w:w="2988" w:type="dxa"/>
          </w:tcPr>
          <w:p w14:paraId="5C5E082B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2.2b</w:t>
            </w:r>
          </w:p>
        </w:tc>
        <w:tc>
          <w:tcPr>
            <w:tcW w:w="2989" w:type="dxa"/>
          </w:tcPr>
          <w:p w14:paraId="1E6C3962" w14:textId="441F756F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Global Research Output on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technology as a variable </w:t>
            </w:r>
          </w:p>
        </w:tc>
        <w:tc>
          <w:tcPr>
            <w:tcW w:w="2879" w:type="dxa"/>
          </w:tcPr>
          <w:p w14:paraId="38E21D53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Countries shaded by publication volume; darker shades = higher output</w:t>
            </w:r>
          </w:p>
        </w:tc>
      </w:tr>
      <w:tr w:rsidR="00893259" w14:paraId="4DEEFAB6" w14:textId="77777777" w:rsidTr="000F2573">
        <w:tc>
          <w:tcPr>
            <w:tcW w:w="2988" w:type="dxa"/>
          </w:tcPr>
          <w:p w14:paraId="6D4D2CEC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89" w:type="dxa"/>
          </w:tcPr>
          <w:p w14:paraId="44C1422F" w14:textId="5F929E32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Trends of </w:t>
            </w:r>
            <w:r w:rsidR="00893259" w:rsidRPr="003E645E">
              <w:rPr>
                <w:rFonts w:ascii="Times New Roman" w:hAnsi="Times New Roman" w:cs="Times New Roman"/>
              </w:rPr>
              <w:t>STIRPAT Modelling</w:t>
            </w:r>
          </w:p>
        </w:tc>
        <w:tc>
          <w:tcPr>
            <w:tcW w:w="2879" w:type="dxa"/>
          </w:tcPr>
          <w:p w14:paraId="4514E701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Bubble size = frequency; horizontal line = duration across years; axes = year vs. keyword</w:t>
            </w:r>
          </w:p>
        </w:tc>
      </w:tr>
      <w:tr w:rsidR="00893259" w14:paraId="1D926589" w14:textId="77777777" w:rsidTr="000F2573">
        <w:tc>
          <w:tcPr>
            <w:tcW w:w="2988" w:type="dxa"/>
          </w:tcPr>
          <w:p w14:paraId="641500CA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3.2a</w:t>
            </w:r>
          </w:p>
        </w:tc>
        <w:tc>
          <w:tcPr>
            <w:tcW w:w="2989" w:type="dxa"/>
          </w:tcPr>
          <w:p w14:paraId="14CC3C12" w14:textId="2F045B91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Trends of </w:t>
            </w:r>
            <w:r w:rsidR="00893259" w:rsidRPr="003E645E">
              <w:rPr>
                <w:rFonts w:ascii="Times New Roman" w:hAnsi="Times New Roman" w:cs="Times New Roman"/>
              </w:rPr>
              <w:t>Environmental Modellin</w:t>
            </w:r>
            <w:r>
              <w:rPr>
                <w:rFonts w:ascii="Times New Roman" w:hAnsi="Times New Roman" w:cs="Times New Roman"/>
              </w:rPr>
              <w:t>g with Technology as a variable</w:t>
            </w:r>
          </w:p>
        </w:tc>
        <w:tc>
          <w:tcPr>
            <w:tcW w:w="2879" w:type="dxa"/>
          </w:tcPr>
          <w:p w14:paraId="7A294D96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Bubble size = prominence; x-axis = timeline; y-axis = thematic terms</w:t>
            </w:r>
          </w:p>
        </w:tc>
      </w:tr>
      <w:tr w:rsidR="00893259" w14:paraId="528B00AF" w14:textId="77777777" w:rsidTr="000F2573">
        <w:tc>
          <w:tcPr>
            <w:tcW w:w="2988" w:type="dxa"/>
          </w:tcPr>
          <w:p w14:paraId="144DFDEE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3.2b</w:t>
            </w:r>
          </w:p>
        </w:tc>
        <w:tc>
          <w:tcPr>
            <w:tcW w:w="2989" w:type="dxa"/>
          </w:tcPr>
          <w:p w14:paraId="0F13600A" w14:textId="31719638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Trends of </w:t>
            </w:r>
            <w:r w:rsidR="00893259" w:rsidRPr="003E645E">
              <w:rPr>
                <w:rFonts w:ascii="Times New Roman" w:hAnsi="Times New Roman" w:cs="Times New Roman"/>
              </w:rPr>
              <w:t>Environmental Modellin</w:t>
            </w:r>
            <w:r>
              <w:rPr>
                <w:rFonts w:ascii="Times New Roman" w:hAnsi="Times New Roman" w:cs="Times New Roman"/>
              </w:rPr>
              <w:t xml:space="preserve">g with Population as a </w:t>
            </w:r>
            <w:r w:rsidR="00953FC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879" w:type="dxa"/>
          </w:tcPr>
          <w:p w14:paraId="75582B88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Bubble size = prominence; x-axis = year; y-axis = research keywords</w:t>
            </w:r>
          </w:p>
        </w:tc>
      </w:tr>
      <w:tr w:rsidR="00893259" w14:paraId="792F696C" w14:textId="77777777" w:rsidTr="000F2573">
        <w:tc>
          <w:tcPr>
            <w:tcW w:w="2988" w:type="dxa"/>
          </w:tcPr>
          <w:p w14:paraId="39A61237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989" w:type="dxa"/>
          </w:tcPr>
          <w:p w14:paraId="33159D40" w14:textId="074E2986" w:rsidR="00893259" w:rsidRPr="003E645E" w:rsidRDefault="00CC54DD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Co-occurrence</w:t>
            </w:r>
            <w:r w:rsidR="00893259">
              <w:rPr>
                <w:rFonts w:ascii="Times New Roman" w:hAnsi="Times New Roman" w:cs="Times New Roman"/>
              </w:rPr>
              <w:t xml:space="preserve"> network of STIRPAT modelling </w:t>
            </w:r>
          </w:p>
        </w:tc>
        <w:tc>
          <w:tcPr>
            <w:tcW w:w="2879" w:type="dxa"/>
          </w:tcPr>
          <w:p w14:paraId="5F3E6ED9" w14:textId="77777777" w:rsidR="00893259" w:rsidRPr="0079080A" w:rsidRDefault="00893259" w:rsidP="000F2573">
            <w:pPr>
              <w:rPr>
                <w:rFonts w:ascii="Times New Roman" w:hAnsi="Times New Roman" w:cs="Times New Roman"/>
              </w:rPr>
            </w:pPr>
            <w:r w:rsidRPr="0079080A">
              <w:rPr>
                <w:rFonts w:ascii="Times New Roman" w:hAnsi="Times New Roman" w:cs="Times New Roman"/>
              </w:rPr>
              <w:t xml:space="preserve">Each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node</w:t>
            </w:r>
            <w:r w:rsidRPr="0079080A">
              <w:rPr>
                <w:rFonts w:ascii="Times New Roman" w:hAnsi="Times New Roman" w:cs="Times New Roman"/>
              </w:rPr>
              <w:t xml:space="preserve"> represents a keyword, with</w:t>
            </w:r>
            <w:r w:rsidRPr="0079080A">
              <w:rPr>
                <w:rFonts w:ascii="Times New Roman" w:hAnsi="Times New Roman" w:cs="Times New Roman"/>
                <w:i/>
              </w:rPr>
              <w:t xml:space="preserve">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node size proportional to its frequency of occurrence</w:t>
            </w:r>
            <w:r w:rsidRPr="0079080A">
              <w:rPr>
                <w:rFonts w:ascii="Times New Roman" w:hAnsi="Times New Roman" w:cs="Times New Roman"/>
              </w:rPr>
              <w:t xml:space="preserve"> in the dataset.</w:t>
            </w:r>
          </w:p>
        </w:tc>
      </w:tr>
      <w:tr w:rsidR="00893259" w14:paraId="40D91639" w14:textId="77777777" w:rsidTr="000F2573">
        <w:tc>
          <w:tcPr>
            <w:tcW w:w="2988" w:type="dxa"/>
          </w:tcPr>
          <w:p w14:paraId="2AEC5856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4.2a</w:t>
            </w:r>
          </w:p>
        </w:tc>
        <w:tc>
          <w:tcPr>
            <w:tcW w:w="2989" w:type="dxa"/>
          </w:tcPr>
          <w:p w14:paraId="480597B6" w14:textId="53B5A36A" w:rsidR="00893259" w:rsidRPr="003E645E" w:rsidRDefault="00AB654F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Co-occurrence</w:t>
            </w:r>
            <w:r w:rsidR="00274230">
              <w:rPr>
                <w:rFonts w:ascii="Times New Roman" w:hAnsi="Times New Roman" w:cs="Times New Roman"/>
              </w:rPr>
              <w:t xml:space="preserve"> network for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 w:rsidR="00274230">
              <w:rPr>
                <w:rFonts w:ascii="Times New Roman" w:hAnsi="Times New Roman" w:cs="Times New Roman"/>
              </w:rPr>
              <w:t xml:space="preserve"> modelling with population as a variable </w:t>
            </w:r>
          </w:p>
        </w:tc>
        <w:tc>
          <w:tcPr>
            <w:tcW w:w="2879" w:type="dxa"/>
          </w:tcPr>
          <w:p w14:paraId="1999EB00" w14:textId="77777777" w:rsidR="00893259" w:rsidRPr="0079080A" w:rsidRDefault="00893259" w:rsidP="000F2573">
            <w:pPr>
              <w:ind w:firstLine="0"/>
              <w:rPr>
                <w:rFonts w:ascii="Times New Roman" w:hAnsi="Times New Roman" w:cs="Times New Roman"/>
              </w:rPr>
            </w:pPr>
            <w:r w:rsidRPr="0079080A">
              <w:rPr>
                <w:rFonts w:ascii="Times New Roman" w:hAnsi="Times New Roman" w:cs="Times New Roman"/>
              </w:rPr>
              <w:t xml:space="preserve">Each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node</w:t>
            </w:r>
            <w:r w:rsidRPr="0079080A">
              <w:rPr>
                <w:rFonts w:ascii="Times New Roman" w:hAnsi="Times New Roman" w:cs="Times New Roman"/>
              </w:rPr>
              <w:t xml:space="preserve"> represents a keyword, with</w:t>
            </w:r>
            <w:r w:rsidRPr="0079080A">
              <w:rPr>
                <w:rFonts w:ascii="Times New Roman" w:hAnsi="Times New Roman" w:cs="Times New Roman"/>
                <w:i/>
              </w:rPr>
              <w:t xml:space="preserve">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node size proportional to its frequency of occurrence</w:t>
            </w:r>
            <w:r w:rsidRPr="0079080A">
              <w:rPr>
                <w:rFonts w:ascii="Times New Roman" w:hAnsi="Times New Roman" w:cs="Times New Roman"/>
              </w:rPr>
              <w:t xml:space="preserve"> in the dataset.</w:t>
            </w:r>
          </w:p>
        </w:tc>
      </w:tr>
      <w:tr w:rsidR="00893259" w14:paraId="2FA58AC0" w14:textId="77777777" w:rsidTr="000F2573">
        <w:tc>
          <w:tcPr>
            <w:tcW w:w="2988" w:type="dxa"/>
          </w:tcPr>
          <w:p w14:paraId="63365D86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4.2b</w:t>
            </w:r>
          </w:p>
        </w:tc>
        <w:tc>
          <w:tcPr>
            <w:tcW w:w="2989" w:type="dxa"/>
          </w:tcPr>
          <w:p w14:paraId="37AECF32" w14:textId="683E2217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AB654F">
              <w:rPr>
                <w:rFonts w:ascii="Times New Roman" w:hAnsi="Times New Roman" w:cs="Times New Roman"/>
              </w:rPr>
              <w:t>o-</w:t>
            </w:r>
            <w:r>
              <w:rPr>
                <w:rFonts w:ascii="Times New Roman" w:hAnsi="Times New Roman" w:cs="Times New Roman"/>
              </w:rPr>
              <w:t xml:space="preserve">occurrence network of </w:t>
            </w:r>
            <w:r w:rsidR="00953FC6">
              <w:rPr>
                <w:rFonts w:ascii="Times New Roman" w:hAnsi="Times New Roman" w:cs="Times New Roman"/>
              </w:rPr>
              <w:t>Environmental</w:t>
            </w:r>
            <w:r>
              <w:rPr>
                <w:rFonts w:ascii="Times New Roman" w:hAnsi="Times New Roman" w:cs="Times New Roman"/>
              </w:rPr>
              <w:t xml:space="preserve"> modelling </w:t>
            </w:r>
            <w:r>
              <w:rPr>
                <w:rFonts w:ascii="Times New Roman" w:hAnsi="Times New Roman" w:cs="Times New Roman"/>
              </w:rPr>
              <w:lastRenderedPageBreak/>
              <w:t xml:space="preserve">with technology as a variable </w:t>
            </w:r>
          </w:p>
        </w:tc>
        <w:tc>
          <w:tcPr>
            <w:tcW w:w="2879" w:type="dxa"/>
          </w:tcPr>
          <w:p w14:paraId="484F921F" w14:textId="77777777" w:rsidR="00893259" w:rsidRPr="0079080A" w:rsidRDefault="00893259" w:rsidP="000F2573">
            <w:pPr>
              <w:rPr>
                <w:rFonts w:ascii="Times New Roman" w:hAnsi="Times New Roman" w:cs="Times New Roman"/>
              </w:rPr>
            </w:pPr>
            <w:r w:rsidRPr="0079080A">
              <w:rPr>
                <w:rFonts w:ascii="Times New Roman" w:hAnsi="Times New Roman" w:cs="Times New Roman"/>
              </w:rPr>
              <w:lastRenderedPageBreak/>
              <w:t xml:space="preserve">Each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node</w:t>
            </w:r>
            <w:r w:rsidRPr="0079080A">
              <w:rPr>
                <w:rFonts w:ascii="Times New Roman" w:hAnsi="Times New Roman" w:cs="Times New Roman"/>
              </w:rPr>
              <w:t xml:space="preserve"> represents a keyword, with</w:t>
            </w:r>
            <w:r w:rsidRPr="0079080A">
              <w:rPr>
                <w:rFonts w:ascii="Times New Roman" w:hAnsi="Times New Roman" w:cs="Times New Roman"/>
                <w:i/>
              </w:rPr>
              <w:t xml:space="preserve"> </w:t>
            </w:r>
            <w:r w:rsidRPr="0079080A">
              <w:rPr>
                <w:rStyle w:val="Strong"/>
                <w:rFonts w:ascii="Times New Roman" w:hAnsi="Times New Roman" w:cs="Times New Roman"/>
                <w:b w:val="0"/>
                <w:bCs w:val="0"/>
              </w:rPr>
              <w:lastRenderedPageBreak/>
              <w:t>node size proportional to its frequency of occurrence</w:t>
            </w:r>
            <w:r w:rsidRPr="0079080A">
              <w:rPr>
                <w:rFonts w:ascii="Times New Roman" w:hAnsi="Times New Roman" w:cs="Times New Roman"/>
              </w:rPr>
              <w:t xml:space="preserve"> in the dataset.</w:t>
            </w:r>
          </w:p>
        </w:tc>
      </w:tr>
      <w:tr w:rsidR="00893259" w14:paraId="52B814EA" w14:textId="77777777" w:rsidTr="000F2573">
        <w:tc>
          <w:tcPr>
            <w:tcW w:w="2988" w:type="dxa"/>
          </w:tcPr>
          <w:p w14:paraId="7CC8B945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2989" w:type="dxa"/>
          </w:tcPr>
          <w:p w14:paraId="3B787DE2" w14:textId="77777777" w:rsidR="00893259" w:rsidRPr="003E645E" w:rsidRDefault="00893259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Conceptual structure of STIRPAT</w:t>
            </w:r>
          </w:p>
        </w:tc>
        <w:tc>
          <w:tcPr>
            <w:tcW w:w="2879" w:type="dxa"/>
          </w:tcPr>
          <w:p w14:paraId="18821DA5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Nodes = keywords; size = frequency; clusters = related research themes</w:t>
            </w:r>
          </w:p>
        </w:tc>
      </w:tr>
      <w:tr w:rsidR="00893259" w14:paraId="413FF03C" w14:textId="77777777" w:rsidTr="000F2573">
        <w:tc>
          <w:tcPr>
            <w:tcW w:w="2988" w:type="dxa"/>
          </w:tcPr>
          <w:p w14:paraId="7B0723E7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5.2a</w:t>
            </w:r>
          </w:p>
        </w:tc>
        <w:tc>
          <w:tcPr>
            <w:tcW w:w="2989" w:type="dxa"/>
          </w:tcPr>
          <w:p w14:paraId="5BF95F62" w14:textId="71F0F4E9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Conceptual structure of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population as a variable </w:t>
            </w:r>
          </w:p>
        </w:tc>
        <w:tc>
          <w:tcPr>
            <w:tcW w:w="2879" w:type="dxa"/>
          </w:tcPr>
          <w:p w14:paraId="08CD2638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Nodes = keywords; colors = thematic grouping; larger nodes = higher centrality</w:t>
            </w:r>
          </w:p>
        </w:tc>
      </w:tr>
      <w:tr w:rsidR="00893259" w14:paraId="078B5D70" w14:textId="77777777" w:rsidTr="000F2573">
        <w:tc>
          <w:tcPr>
            <w:tcW w:w="2988" w:type="dxa"/>
          </w:tcPr>
          <w:p w14:paraId="4CF008FC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5.2b</w:t>
            </w:r>
          </w:p>
        </w:tc>
        <w:tc>
          <w:tcPr>
            <w:tcW w:w="2989" w:type="dxa"/>
          </w:tcPr>
          <w:p w14:paraId="2F95878F" w14:textId="7C3528B7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Conceptual structure of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technology as a variable </w:t>
            </w:r>
            <w:r w:rsidR="008932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79" w:type="dxa"/>
          </w:tcPr>
          <w:p w14:paraId="167E54E4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Nodes = keywords; size = frequency; clusters = related research themes</w:t>
            </w:r>
          </w:p>
        </w:tc>
      </w:tr>
      <w:tr w:rsidR="00893259" w14:paraId="6F964364" w14:textId="77777777" w:rsidTr="000F2573">
        <w:tc>
          <w:tcPr>
            <w:tcW w:w="2988" w:type="dxa"/>
          </w:tcPr>
          <w:p w14:paraId="088C446B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989" w:type="dxa"/>
          </w:tcPr>
          <w:p w14:paraId="08296F3A" w14:textId="542E7304" w:rsidR="00893259" w:rsidRPr="003E645E" w:rsidRDefault="00893259" w:rsidP="008C7068">
            <w:pPr>
              <w:ind w:firstLine="0"/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Thematic Map of STIRPAT</w:t>
            </w:r>
            <w:r w:rsidR="00274230">
              <w:rPr>
                <w:rFonts w:ascii="Times New Roman" w:hAnsi="Times New Roman" w:cs="Times New Roman"/>
              </w:rPr>
              <w:t xml:space="preserve"> modelling </w:t>
            </w:r>
          </w:p>
        </w:tc>
        <w:tc>
          <w:tcPr>
            <w:tcW w:w="2879" w:type="dxa"/>
          </w:tcPr>
          <w:p w14:paraId="389CB9F2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Nodes = keywords; colors = thematic grouping; larger nodes = higher centrality</w:t>
            </w:r>
          </w:p>
        </w:tc>
      </w:tr>
      <w:tr w:rsidR="00893259" w14:paraId="25765862" w14:textId="77777777" w:rsidTr="000F2573">
        <w:tc>
          <w:tcPr>
            <w:tcW w:w="2988" w:type="dxa"/>
          </w:tcPr>
          <w:p w14:paraId="72A4424B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6.2a</w:t>
            </w:r>
          </w:p>
        </w:tc>
        <w:tc>
          <w:tcPr>
            <w:tcW w:w="2989" w:type="dxa"/>
          </w:tcPr>
          <w:p w14:paraId="229037E6" w14:textId="133165C6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Thematic Map of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population as a variable </w:t>
            </w:r>
          </w:p>
        </w:tc>
        <w:tc>
          <w:tcPr>
            <w:tcW w:w="2879" w:type="dxa"/>
          </w:tcPr>
          <w:p w14:paraId="11BD47C0" w14:textId="2A787700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 xml:space="preserve">Quadrants classify themes by centrality and density; </w:t>
            </w:r>
            <w:proofErr w:type="spellStart"/>
            <w:r w:rsidR="008C7068">
              <w:rPr>
                <w:rFonts w:ascii="Times New Roman" w:hAnsi="Times New Roman" w:cs="Times New Roman"/>
              </w:rPr>
              <w:t>colour</w:t>
            </w:r>
            <w:proofErr w:type="spellEnd"/>
            <w:r w:rsidRPr="003E645E">
              <w:rPr>
                <w:rFonts w:ascii="Times New Roman" w:hAnsi="Times New Roman" w:cs="Times New Roman"/>
              </w:rPr>
              <w:t xml:space="preserve"> = research domain</w:t>
            </w:r>
          </w:p>
        </w:tc>
      </w:tr>
      <w:tr w:rsidR="00893259" w14:paraId="5697A662" w14:textId="77777777" w:rsidTr="000F2573">
        <w:tc>
          <w:tcPr>
            <w:tcW w:w="2988" w:type="dxa"/>
          </w:tcPr>
          <w:p w14:paraId="482973F4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6.2b</w:t>
            </w:r>
          </w:p>
        </w:tc>
        <w:tc>
          <w:tcPr>
            <w:tcW w:w="2989" w:type="dxa"/>
          </w:tcPr>
          <w:p w14:paraId="79523500" w14:textId="27955BB9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Thematic Map of Environment</w:t>
            </w:r>
            <w:r w:rsidR="00953FC6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technology as a variable </w:t>
            </w:r>
          </w:p>
        </w:tc>
        <w:tc>
          <w:tcPr>
            <w:tcW w:w="2879" w:type="dxa"/>
          </w:tcPr>
          <w:p w14:paraId="61C82746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Quadrants: motor, niche, basic, and emerging/declining themes; axes = density vs. centrality</w:t>
            </w:r>
          </w:p>
        </w:tc>
      </w:tr>
      <w:tr w:rsidR="00893259" w14:paraId="2564EBE3" w14:textId="77777777" w:rsidTr="000F2573">
        <w:tc>
          <w:tcPr>
            <w:tcW w:w="2988" w:type="dxa"/>
          </w:tcPr>
          <w:p w14:paraId="12D6E468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989" w:type="dxa"/>
          </w:tcPr>
          <w:p w14:paraId="59052559" w14:textId="5F4F431F" w:rsidR="00893259" w:rsidRPr="003E645E" w:rsidRDefault="00893259" w:rsidP="00274230">
            <w:pPr>
              <w:ind w:firstLine="0"/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Word Cloud of STIRPAT</w:t>
            </w:r>
            <w:r w:rsidR="00274230">
              <w:rPr>
                <w:rFonts w:ascii="Times New Roman" w:hAnsi="Times New Roman" w:cs="Times New Roman"/>
              </w:rPr>
              <w:t xml:space="preserve"> modelling </w:t>
            </w:r>
          </w:p>
        </w:tc>
        <w:tc>
          <w:tcPr>
            <w:tcW w:w="2879" w:type="dxa"/>
          </w:tcPr>
          <w:p w14:paraId="3576B0AF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Word size = frequency of occurrence in literature</w:t>
            </w:r>
          </w:p>
        </w:tc>
      </w:tr>
      <w:tr w:rsidR="00893259" w14:paraId="3D23945F" w14:textId="77777777" w:rsidTr="000F2573">
        <w:tc>
          <w:tcPr>
            <w:tcW w:w="2988" w:type="dxa"/>
          </w:tcPr>
          <w:p w14:paraId="2BBA33CA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7.2a</w:t>
            </w:r>
          </w:p>
        </w:tc>
        <w:tc>
          <w:tcPr>
            <w:tcW w:w="2989" w:type="dxa"/>
          </w:tcPr>
          <w:p w14:paraId="21619B6F" w14:textId="42352B41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Cloud of </w:t>
            </w:r>
            <w:r w:rsidR="00254DE9">
              <w:rPr>
                <w:rFonts w:ascii="Times New Roman" w:hAnsi="Times New Roman" w:cs="Times New Roman"/>
              </w:rPr>
              <w:t>Environmental</w:t>
            </w:r>
            <w:r>
              <w:rPr>
                <w:rFonts w:ascii="Times New Roman" w:hAnsi="Times New Roman" w:cs="Times New Roman"/>
              </w:rPr>
              <w:t xml:space="preserve"> modelling with populations as a variable </w:t>
            </w:r>
          </w:p>
        </w:tc>
        <w:tc>
          <w:tcPr>
            <w:tcW w:w="2879" w:type="dxa"/>
          </w:tcPr>
          <w:p w14:paraId="3894BD01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Word size = relative frequency of occurrence in articles</w:t>
            </w:r>
          </w:p>
        </w:tc>
      </w:tr>
      <w:tr w:rsidR="00893259" w14:paraId="515B7D92" w14:textId="77777777" w:rsidTr="000F2573">
        <w:tc>
          <w:tcPr>
            <w:tcW w:w="2988" w:type="dxa"/>
          </w:tcPr>
          <w:p w14:paraId="18FFE585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7.2b</w:t>
            </w:r>
          </w:p>
        </w:tc>
        <w:tc>
          <w:tcPr>
            <w:tcW w:w="2989" w:type="dxa"/>
          </w:tcPr>
          <w:p w14:paraId="2C14CD19" w14:textId="04B8BBC6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Cloud of </w:t>
            </w:r>
            <w:r w:rsidR="0079080A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nvironment</w:t>
            </w:r>
            <w:r w:rsidR="0079080A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with technology as a variable </w:t>
            </w:r>
          </w:p>
        </w:tc>
        <w:tc>
          <w:tcPr>
            <w:tcW w:w="2879" w:type="dxa"/>
          </w:tcPr>
          <w:p w14:paraId="350D113F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  <w:r w:rsidRPr="003E645E">
              <w:rPr>
                <w:rFonts w:ascii="Times New Roman" w:hAnsi="Times New Roman" w:cs="Times New Roman"/>
              </w:rPr>
              <w:t>Word size = relative frequency of occurrence; larger words = higher usage</w:t>
            </w:r>
          </w:p>
        </w:tc>
      </w:tr>
      <w:tr w:rsidR="00893259" w14:paraId="048AC6E8" w14:textId="77777777" w:rsidTr="000F2573">
        <w:tc>
          <w:tcPr>
            <w:tcW w:w="2988" w:type="dxa"/>
          </w:tcPr>
          <w:p w14:paraId="3DED2228" w14:textId="77777777" w:rsidR="00893259" w:rsidRDefault="00893259" w:rsidP="000F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  <w:p w14:paraId="4D442362" w14:textId="77777777" w:rsidR="00893259" w:rsidRPr="003E645E" w:rsidRDefault="00893259" w:rsidP="000F25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9" w:type="dxa"/>
          </w:tcPr>
          <w:p w14:paraId="4A0E520C" w14:textId="5E30AEE9" w:rsidR="00893259" w:rsidRPr="003E645E" w:rsidRDefault="00254DE9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Integrated</w:t>
            </w:r>
            <w:r w:rsidR="00893259">
              <w:rPr>
                <w:rFonts w:ascii="Times New Roman" w:hAnsi="Times New Roman" w:cs="Times New Roman"/>
              </w:rPr>
              <w:t xml:space="preserve"> framework</w:t>
            </w:r>
            <w:r w:rsidR="00274230">
              <w:rPr>
                <w:rFonts w:ascii="Times New Roman" w:hAnsi="Times New Roman" w:cs="Times New Roman"/>
              </w:rPr>
              <w:t xml:space="preserve"> of STIRPAT modelling and Environment</w:t>
            </w:r>
            <w:r w:rsidR="0079080A">
              <w:rPr>
                <w:rFonts w:ascii="Times New Roman" w:hAnsi="Times New Roman" w:cs="Times New Roman"/>
              </w:rPr>
              <w:t>al</w:t>
            </w:r>
            <w:r w:rsidR="00274230">
              <w:rPr>
                <w:rFonts w:ascii="Times New Roman" w:hAnsi="Times New Roman" w:cs="Times New Roman"/>
              </w:rPr>
              <w:t xml:space="preserve"> modelling </w:t>
            </w:r>
            <w:r>
              <w:rPr>
                <w:rFonts w:ascii="Times New Roman" w:hAnsi="Times New Roman" w:cs="Times New Roman"/>
              </w:rPr>
              <w:t>collaboration</w:t>
            </w:r>
            <w:r w:rsidR="00893259">
              <w:rPr>
                <w:rFonts w:ascii="Times New Roman" w:hAnsi="Times New Roman" w:cs="Times New Roman"/>
              </w:rPr>
              <w:t xml:space="preserve"> on </w:t>
            </w:r>
            <w:r>
              <w:rPr>
                <w:rFonts w:ascii="Times New Roman" w:hAnsi="Times New Roman" w:cs="Times New Roman"/>
              </w:rPr>
              <w:t>a country</w:t>
            </w:r>
            <w:r w:rsidR="00893259">
              <w:rPr>
                <w:rFonts w:ascii="Times New Roman" w:hAnsi="Times New Roman" w:cs="Times New Roman"/>
              </w:rPr>
              <w:t xml:space="preserve"> basis </w:t>
            </w:r>
          </w:p>
        </w:tc>
        <w:tc>
          <w:tcPr>
            <w:tcW w:w="2879" w:type="dxa"/>
          </w:tcPr>
          <w:p w14:paraId="226E8255" w14:textId="77777777" w:rsidR="00893259" w:rsidRPr="00254DE9" w:rsidRDefault="00893259" w:rsidP="000F2573">
            <w:pPr>
              <w:rPr>
                <w:rFonts w:ascii="Times New Roman" w:hAnsi="Times New Roman" w:cs="Times New Roman"/>
              </w:rPr>
            </w:pPr>
            <w:r w:rsidRPr="00254DE9">
              <w:rPr>
                <w:rFonts w:ascii="Times New Roman" w:hAnsi="Times New Roman" w:cs="Times New Roman"/>
              </w:rPr>
              <w:t>Country-level collaboration network showing China as the central hub with regional clusters in Europe and South Asia</w:t>
            </w:r>
          </w:p>
        </w:tc>
      </w:tr>
      <w:tr w:rsidR="00893259" w14:paraId="0BE2129C" w14:textId="77777777" w:rsidTr="000F2573">
        <w:tc>
          <w:tcPr>
            <w:tcW w:w="2988" w:type="dxa"/>
          </w:tcPr>
          <w:p w14:paraId="5AFD6575" w14:textId="77777777" w:rsidR="00893259" w:rsidRDefault="00893259" w:rsidP="000F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8.2 </w:t>
            </w:r>
          </w:p>
          <w:p w14:paraId="462A15AA" w14:textId="77777777" w:rsidR="00893259" w:rsidRDefault="00893259" w:rsidP="000F25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9" w:type="dxa"/>
          </w:tcPr>
          <w:p w14:paraId="578E04A1" w14:textId="4C11B842" w:rsidR="00893259" w:rsidRPr="003E645E" w:rsidRDefault="00274230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Integrated framework of STIRPAT and Environment</w:t>
            </w:r>
            <w:r w:rsidR="0079080A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</w:t>
            </w:r>
            <w:r w:rsidR="00254DE9">
              <w:rPr>
                <w:rFonts w:ascii="Times New Roman" w:hAnsi="Times New Roman" w:cs="Times New Roman"/>
              </w:rPr>
              <w:t>Collaboration</w:t>
            </w:r>
            <w:r w:rsidR="00893259">
              <w:rPr>
                <w:rFonts w:ascii="Times New Roman" w:hAnsi="Times New Roman" w:cs="Times New Roman"/>
              </w:rPr>
              <w:t xml:space="preserve"> on </w:t>
            </w:r>
            <w:r w:rsidR="00254DE9">
              <w:rPr>
                <w:rFonts w:ascii="Times New Roman" w:hAnsi="Times New Roman" w:cs="Times New Roman"/>
              </w:rPr>
              <w:t>institutional</w:t>
            </w:r>
            <w:r w:rsidR="00893259">
              <w:rPr>
                <w:rFonts w:ascii="Times New Roman" w:hAnsi="Times New Roman" w:cs="Times New Roman"/>
              </w:rPr>
              <w:t xml:space="preserve"> basis </w:t>
            </w:r>
          </w:p>
        </w:tc>
        <w:tc>
          <w:tcPr>
            <w:tcW w:w="2879" w:type="dxa"/>
          </w:tcPr>
          <w:p w14:paraId="7E548793" w14:textId="6C1DB3A3" w:rsidR="00893259" w:rsidRPr="00254DE9" w:rsidRDefault="00893259" w:rsidP="000F2573">
            <w:pPr>
              <w:rPr>
                <w:rFonts w:ascii="Times New Roman" w:hAnsi="Times New Roman" w:cs="Times New Roman"/>
              </w:rPr>
            </w:pPr>
            <w:r w:rsidRPr="00254DE9">
              <w:rPr>
                <w:rFonts w:ascii="Times New Roman" w:hAnsi="Times New Roman" w:cs="Times New Roman"/>
              </w:rPr>
              <w:t xml:space="preserve">Institutional collaboration network revealing </w:t>
            </w:r>
            <w:proofErr w:type="spellStart"/>
            <w:r w:rsidR="00254DE9" w:rsidRPr="00254DE9">
              <w:rPr>
                <w:rFonts w:ascii="Times New Roman" w:hAnsi="Times New Roman" w:cs="Times New Roman"/>
              </w:rPr>
              <w:t>localised</w:t>
            </w:r>
            <w:proofErr w:type="spellEnd"/>
            <w:r w:rsidRPr="00254DE9">
              <w:rPr>
                <w:rFonts w:ascii="Times New Roman" w:hAnsi="Times New Roman" w:cs="Times New Roman"/>
              </w:rPr>
              <w:t xml:space="preserve"> research clusters with limited cross-continental linkages</w:t>
            </w:r>
          </w:p>
        </w:tc>
      </w:tr>
      <w:tr w:rsidR="00893259" w14:paraId="46DB8D86" w14:textId="77777777" w:rsidTr="000F2573">
        <w:tc>
          <w:tcPr>
            <w:tcW w:w="2988" w:type="dxa"/>
          </w:tcPr>
          <w:p w14:paraId="7AF0960D" w14:textId="77777777" w:rsidR="00893259" w:rsidRDefault="00893259" w:rsidP="000F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8.3</w:t>
            </w:r>
          </w:p>
          <w:p w14:paraId="7AB97771" w14:textId="77777777" w:rsidR="00893259" w:rsidRDefault="00893259" w:rsidP="000F25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9" w:type="dxa"/>
          </w:tcPr>
          <w:p w14:paraId="38281AAB" w14:textId="6963A2EA" w:rsidR="00893259" w:rsidRPr="003E645E" w:rsidRDefault="00B8273C" w:rsidP="002742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Integrated framework of STIRPAT and Environment</w:t>
            </w:r>
            <w:r w:rsidR="0079080A">
              <w:rPr>
                <w:rFonts w:ascii="Times New Roman" w:hAnsi="Times New Roman" w:cs="Times New Roman"/>
              </w:rPr>
              <w:t>al</w:t>
            </w:r>
            <w:r>
              <w:rPr>
                <w:rFonts w:ascii="Times New Roman" w:hAnsi="Times New Roman" w:cs="Times New Roman"/>
              </w:rPr>
              <w:t xml:space="preserve"> modelling </w:t>
            </w:r>
            <w:r w:rsidR="00893259">
              <w:rPr>
                <w:rFonts w:ascii="Times New Roman" w:hAnsi="Times New Roman" w:cs="Times New Roman"/>
              </w:rPr>
              <w:t xml:space="preserve">Collaboration on author basis </w:t>
            </w:r>
          </w:p>
        </w:tc>
        <w:tc>
          <w:tcPr>
            <w:tcW w:w="2879" w:type="dxa"/>
          </w:tcPr>
          <w:p w14:paraId="7593EC42" w14:textId="2158F0E1" w:rsidR="00893259" w:rsidRPr="00254DE9" w:rsidRDefault="00893259" w:rsidP="000F2573">
            <w:pPr>
              <w:rPr>
                <w:rFonts w:ascii="Times New Roman" w:hAnsi="Times New Roman" w:cs="Times New Roman"/>
              </w:rPr>
            </w:pPr>
            <w:r w:rsidRPr="00254DE9">
              <w:rPr>
                <w:rFonts w:ascii="Times New Roman" w:hAnsi="Times New Roman" w:cs="Times New Roman"/>
              </w:rPr>
              <w:t xml:space="preserve">Author-level collaboration network highlighting Zhang and </w:t>
            </w:r>
            <w:proofErr w:type="spellStart"/>
            <w:r w:rsidRPr="00254DE9">
              <w:rPr>
                <w:rFonts w:ascii="Times New Roman" w:hAnsi="Times New Roman" w:cs="Times New Roman"/>
              </w:rPr>
              <w:t>Duro</w:t>
            </w:r>
            <w:proofErr w:type="spellEnd"/>
            <w:r w:rsidRPr="00254DE9">
              <w:rPr>
                <w:rFonts w:ascii="Times New Roman" w:hAnsi="Times New Roman" w:cs="Times New Roman"/>
              </w:rPr>
              <w:t xml:space="preserve"> J.A. as central nodes in fragmented research clusters</w:t>
            </w:r>
          </w:p>
        </w:tc>
      </w:tr>
      <w:tr w:rsidR="00866924" w14:paraId="17919523" w14:textId="77777777" w:rsidTr="000F2573">
        <w:tc>
          <w:tcPr>
            <w:tcW w:w="2988" w:type="dxa"/>
          </w:tcPr>
          <w:p w14:paraId="0D0B6C42" w14:textId="471327DF" w:rsidR="00866924" w:rsidRDefault="00866924" w:rsidP="000F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89" w:type="dxa"/>
          </w:tcPr>
          <w:p w14:paraId="0A44E943" w14:textId="6B36B4D3" w:rsidR="00866924" w:rsidRDefault="00921DCF" w:rsidP="00274230">
            <w:pPr>
              <w:rPr>
                <w:rFonts w:ascii="Times New Roman" w:hAnsi="Times New Roman" w:cs="Times New Roman"/>
              </w:rPr>
            </w:pPr>
            <w:r w:rsidRPr="00921DCF">
              <w:rPr>
                <w:rFonts w:ascii="Times New Roman" w:hAnsi="Times New Roman" w:cs="Times New Roman"/>
              </w:rPr>
              <w:t xml:space="preserve">Hypothetical </w:t>
            </w:r>
            <w:r w:rsidR="00F9673E">
              <w:rPr>
                <w:rFonts w:ascii="Times New Roman" w:hAnsi="Times New Roman" w:cs="Times New Roman"/>
              </w:rPr>
              <w:t xml:space="preserve">example for </w:t>
            </w:r>
            <w:r w:rsidRPr="00921DCF">
              <w:rPr>
                <w:rFonts w:ascii="Times New Roman" w:hAnsi="Times New Roman" w:cs="Times New Roman"/>
              </w:rPr>
              <w:t xml:space="preserve">integrative framework of STIRPAT and EM modelling </w:t>
            </w:r>
          </w:p>
        </w:tc>
        <w:tc>
          <w:tcPr>
            <w:tcW w:w="2879" w:type="dxa"/>
          </w:tcPr>
          <w:p w14:paraId="10B5552F" w14:textId="77777777" w:rsidR="00866924" w:rsidRPr="00254DE9" w:rsidRDefault="00866924" w:rsidP="000F2573">
            <w:pPr>
              <w:rPr>
                <w:rFonts w:ascii="Times New Roman" w:hAnsi="Times New Roman" w:cs="Times New Roman"/>
              </w:rPr>
            </w:pPr>
          </w:p>
        </w:tc>
      </w:tr>
    </w:tbl>
    <w:p w14:paraId="422702F0" w14:textId="77777777" w:rsidR="00097721" w:rsidRDefault="00097721"/>
    <w:sectPr w:rsidR="000977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259"/>
    <w:rsid w:val="00097721"/>
    <w:rsid w:val="00254DE9"/>
    <w:rsid w:val="00274230"/>
    <w:rsid w:val="004D044A"/>
    <w:rsid w:val="0079080A"/>
    <w:rsid w:val="00866924"/>
    <w:rsid w:val="00893259"/>
    <w:rsid w:val="008C7068"/>
    <w:rsid w:val="00921DCF"/>
    <w:rsid w:val="00953FC6"/>
    <w:rsid w:val="00AB654F"/>
    <w:rsid w:val="00B8273C"/>
    <w:rsid w:val="00CC54DD"/>
    <w:rsid w:val="00E8745C"/>
    <w:rsid w:val="00F43887"/>
    <w:rsid w:val="00F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600C66"/>
  <w15:chartTrackingRefBased/>
  <w15:docId w15:val="{E1C2F5EC-AC92-49BF-B6F8-8CC89A32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259"/>
  </w:style>
  <w:style w:type="paragraph" w:styleId="Heading1">
    <w:name w:val="heading 1"/>
    <w:basedOn w:val="Normal"/>
    <w:next w:val="Normal"/>
    <w:link w:val="Heading1Char"/>
    <w:uiPriority w:val="9"/>
    <w:qFormat/>
    <w:rsid w:val="0089325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25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893259"/>
    <w:pPr>
      <w:spacing w:after="0" w:line="240" w:lineRule="auto"/>
      <w:ind w:firstLine="720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932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528</Words>
  <Characters>3201</Characters>
  <Application>Microsoft Office Word</Application>
  <DocSecurity>0</DocSecurity>
  <Lines>213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Shahnawaz Ahmed</dc:creator>
  <cp:keywords/>
  <dc:description/>
  <cp:lastModifiedBy>Dr. Shahnawaz Ahmed</cp:lastModifiedBy>
  <cp:revision>14</cp:revision>
  <dcterms:created xsi:type="dcterms:W3CDTF">2025-10-11T15:20:00Z</dcterms:created>
  <dcterms:modified xsi:type="dcterms:W3CDTF">2025-10-13T05:02:00Z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c35c1dba-0fc5-4443-9ac1-0d4976a8e802</vt:lpwstr>
  </property>
</Properties>
</file>