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B177" w14:textId="6DDE9581" w:rsidR="00636308" w:rsidRPr="00636308" w:rsidRDefault="00636308" w:rsidP="004B3E60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36308">
        <w:rPr>
          <w:rFonts w:asciiTheme="majorBidi" w:hAnsiTheme="majorBidi" w:cstheme="majorBidi"/>
          <w:sz w:val="24"/>
          <w:szCs w:val="24"/>
        </w:rPr>
        <w:object w:dxaOrig="1760" w:dyaOrig="2820" w14:anchorId="231EC0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pt;height:141.15pt" o:ole="">
            <v:imagedata r:id="rId4" o:title=""/>
          </v:shape>
          <o:OLEObject Type="Embed" ProgID="ACD.ChemSketch.20" ShapeID="_x0000_i1025" DrawAspect="Content" ObjectID="_1830112976" r:id="rId5"/>
        </w:object>
      </w:r>
    </w:p>
    <w:p w14:paraId="0A3BAE02" w14:textId="6C59C51C" w:rsidR="004B3E60" w:rsidRPr="00854B53" w:rsidRDefault="004B3E60" w:rsidP="004B3E60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636308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Pr="00854B5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Pr="00636308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854B53">
        <w:rPr>
          <w:rFonts w:asciiTheme="majorBidi" w:hAnsiTheme="majorBidi" w:cstheme="majorBidi"/>
          <w:b/>
          <w:bCs/>
          <w:sz w:val="24"/>
          <w:szCs w:val="24"/>
        </w:rPr>
        <w:t>1:</w:t>
      </w:r>
      <w:r w:rsidRPr="00854B53">
        <w:rPr>
          <w:rFonts w:asciiTheme="majorBidi" w:hAnsiTheme="majorBidi" w:cstheme="majorBidi"/>
          <w:sz w:val="24"/>
          <w:szCs w:val="24"/>
        </w:rPr>
        <w:t xml:space="preserve"> Chemical structure of Tofacitinib.</w:t>
      </w:r>
    </w:p>
    <w:p w14:paraId="2E8F2904" w14:textId="60476E9E" w:rsidR="00D62264" w:rsidRPr="00636308" w:rsidRDefault="00636308" w:rsidP="00636308">
      <w:pPr>
        <w:jc w:val="center"/>
        <w:rPr>
          <w:rFonts w:asciiTheme="majorBidi" w:hAnsiTheme="majorBidi" w:cstheme="majorBidi"/>
          <w:sz w:val="24"/>
          <w:szCs w:val="24"/>
        </w:rPr>
      </w:pPr>
      <w:r w:rsidRPr="00636308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F6B7A64" wp14:editId="0AB04D56">
            <wp:extent cx="5332491" cy="7371715"/>
            <wp:effectExtent l="0" t="0" r="0" b="635"/>
            <wp:docPr id="1440064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064738" name="Picture 1440064738"/>
                    <pic:cNvPicPr/>
                  </pic:nvPicPr>
                  <pic:blipFill rotWithShape="1">
                    <a:blip r:embed="rId6"/>
                    <a:srcRect r="6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491" cy="737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DA500" w14:textId="7A6DC05A" w:rsidR="00636308" w:rsidRDefault="00636308" w:rsidP="00636308">
      <w:pPr>
        <w:jc w:val="center"/>
        <w:rPr>
          <w:rFonts w:asciiTheme="majorBidi" w:hAnsiTheme="majorBidi" w:cstheme="majorBidi"/>
          <w:sz w:val="24"/>
          <w:szCs w:val="24"/>
        </w:rPr>
      </w:pPr>
      <w:r w:rsidRPr="00636308">
        <w:rPr>
          <w:rFonts w:asciiTheme="majorBidi" w:hAnsiTheme="majorBidi" w:cstheme="majorBidi"/>
          <w:b/>
          <w:bCs/>
          <w:sz w:val="24"/>
          <w:szCs w:val="24"/>
        </w:rPr>
        <w:t>Supplementary Figure S2</w:t>
      </w:r>
      <w:r w:rsidRPr="00636308">
        <w:rPr>
          <w:rFonts w:asciiTheme="majorBidi" w:hAnsiTheme="majorBidi" w:cstheme="majorBidi"/>
          <w:sz w:val="24"/>
          <w:szCs w:val="24"/>
        </w:rPr>
        <w:t xml:space="preserve"> Chromatogram of </w:t>
      </w:r>
      <w:r>
        <w:rPr>
          <w:rFonts w:asciiTheme="majorBidi" w:hAnsiTheme="majorBidi" w:cstheme="majorBidi"/>
          <w:sz w:val="24"/>
          <w:szCs w:val="24"/>
        </w:rPr>
        <w:t>Runs</w:t>
      </w:r>
      <w:r w:rsidRPr="00636308">
        <w:rPr>
          <w:rFonts w:asciiTheme="majorBidi" w:hAnsiTheme="majorBidi" w:cstheme="majorBidi"/>
          <w:sz w:val="24"/>
          <w:szCs w:val="24"/>
        </w:rPr>
        <w:t xml:space="preserve"> R1 to </w:t>
      </w:r>
      <w:r>
        <w:rPr>
          <w:rFonts w:asciiTheme="majorBidi" w:hAnsiTheme="majorBidi" w:cstheme="majorBidi"/>
          <w:sz w:val="24"/>
          <w:szCs w:val="24"/>
        </w:rPr>
        <w:t>R10</w:t>
      </w:r>
      <w:r w:rsidRPr="00636308">
        <w:rPr>
          <w:rFonts w:asciiTheme="majorBidi" w:hAnsiTheme="majorBidi" w:cstheme="majorBidi"/>
          <w:sz w:val="24"/>
          <w:szCs w:val="24"/>
        </w:rPr>
        <w:t xml:space="preserve"> </w:t>
      </w:r>
    </w:p>
    <w:p w14:paraId="537FD2E6" w14:textId="77777777" w:rsidR="00636308" w:rsidRDefault="00636308" w:rsidP="0063630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E2DF28E" w14:textId="77777777" w:rsidR="00636308" w:rsidRDefault="00636308" w:rsidP="0063630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D88E6EF" w14:textId="77777777" w:rsidR="00636308" w:rsidRDefault="00636308" w:rsidP="0063630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E0502CD" w14:textId="77777777" w:rsidR="00636308" w:rsidRDefault="00636308" w:rsidP="0063630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C534332" w14:textId="2649AE37" w:rsidR="00636308" w:rsidRDefault="00636308" w:rsidP="00636308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3AD2F65" wp14:editId="1E811C68">
            <wp:extent cx="5413972" cy="7493635"/>
            <wp:effectExtent l="0" t="0" r="0" b="0"/>
            <wp:docPr id="12686042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04221" name="Picture 1268604221"/>
                    <pic:cNvPicPr/>
                  </pic:nvPicPr>
                  <pic:blipFill rotWithShape="1">
                    <a:blip r:embed="rId7"/>
                    <a:srcRect r="5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972" cy="7493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74D66C" w14:textId="61E358D1" w:rsidR="00636308" w:rsidRDefault="00636308" w:rsidP="00636308">
      <w:pPr>
        <w:jc w:val="center"/>
        <w:rPr>
          <w:rFonts w:asciiTheme="majorBidi" w:hAnsiTheme="majorBidi" w:cstheme="majorBidi"/>
          <w:sz w:val="24"/>
          <w:szCs w:val="24"/>
        </w:rPr>
      </w:pPr>
      <w:r w:rsidRPr="00636308">
        <w:rPr>
          <w:rFonts w:asciiTheme="majorBidi" w:hAnsiTheme="majorBidi" w:cstheme="majorBidi"/>
          <w:b/>
          <w:bCs/>
          <w:sz w:val="24"/>
          <w:szCs w:val="24"/>
        </w:rPr>
        <w:t>Supplementary Figure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636308">
        <w:rPr>
          <w:rFonts w:asciiTheme="majorBidi" w:hAnsiTheme="majorBidi" w:cstheme="majorBidi"/>
          <w:sz w:val="24"/>
          <w:szCs w:val="24"/>
        </w:rPr>
        <w:t xml:space="preserve"> Chromatogram of </w:t>
      </w:r>
      <w:r>
        <w:rPr>
          <w:rFonts w:asciiTheme="majorBidi" w:hAnsiTheme="majorBidi" w:cstheme="majorBidi"/>
          <w:sz w:val="24"/>
          <w:szCs w:val="24"/>
        </w:rPr>
        <w:t>Runs</w:t>
      </w:r>
      <w:r w:rsidRPr="00636308">
        <w:rPr>
          <w:rFonts w:asciiTheme="majorBidi" w:hAnsiTheme="majorBidi" w:cstheme="majorBidi"/>
          <w:sz w:val="24"/>
          <w:szCs w:val="24"/>
        </w:rPr>
        <w:t xml:space="preserve"> R1</w:t>
      </w:r>
      <w:r>
        <w:rPr>
          <w:rFonts w:asciiTheme="majorBidi" w:hAnsiTheme="majorBidi" w:cstheme="majorBidi"/>
          <w:sz w:val="24"/>
          <w:szCs w:val="24"/>
        </w:rPr>
        <w:t>1</w:t>
      </w:r>
      <w:r w:rsidRPr="00636308">
        <w:rPr>
          <w:rFonts w:asciiTheme="majorBidi" w:hAnsiTheme="majorBidi" w:cstheme="majorBidi"/>
          <w:sz w:val="24"/>
          <w:szCs w:val="24"/>
        </w:rPr>
        <w:t xml:space="preserve"> to </w:t>
      </w:r>
      <w:r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>0</w:t>
      </w:r>
      <w:r w:rsidRPr="00636308">
        <w:rPr>
          <w:rFonts w:asciiTheme="majorBidi" w:hAnsiTheme="majorBidi" w:cstheme="majorBidi"/>
          <w:sz w:val="24"/>
          <w:szCs w:val="24"/>
        </w:rPr>
        <w:t xml:space="preserve"> </w:t>
      </w:r>
    </w:p>
    <w:p w14:paraId="2E138428" w14:textId="77777777" w:rsidR="00636308" w:rsidRPr="00636308" w:rsidRDefault="00636308" w:rsidP="00636308">
      <w:pPr>
        <w:jc w:val="right"/>
        <w:rPr>
          <w:rFonts w:asciiTheme="majorBidi" w:hAnsiTheme="majorBidi" w:cstheme="majorBidi"/>
          <w:sz w:val="24"/>
          <w:szCs w:val="24"/>
        </w:rPr>
      </w:pPr>
    </w:p>
    <w:sectPr w:rsidR="00636308" w:rsidRPr="006363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60"/>
    <w:rsid w:val="000912AA"/>
    <w:rsid w:val="002E1F16"/>
    <w:rsid w:val="004B3E60"/>
    <w:rsid w:val="005E605B"/>
    <w:rsid w:val="00636308"/>
    <w:rsid w:val="006F6C7F"/>
    <w:rsid w:val="008C5B0B"/>
    <w:rsid w:val="00A0453A"/>
    <w:rsid w:val="00C95855"/>
    <w:rsid w:val="00D62264"/>
    <w:rsid w:val="00FB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A078CD"/>
  <w14:defaultImageDpi w14:val="32767"/>
  <w15:chartTrackingRefBased/>
  <w15:docId w15:val="{5A2F2813-A34E-4710-ADB1-944755BC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E60"/>
  </w:style>
  <w:style w:type="paragraph" w:styleId="Heading1">
    <w:name w:val="heading 1"/>
    <w:basedOn w:val="Normal"/>
    <w:next w:val="Normal"/>
    <w:link w:val="Heading1Char"/>
    <w:uiPriority w:val="9"/>
    <w:qFormat/>
    <w:rsid w:val="004B3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E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E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E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E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E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E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E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E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E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E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E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ujban hussain</dc:creator>
  <cp:keywords/>
  <dc:description/>
  <cp:lastModifiedBy>ujban hussain</cp:lastModifiedBy>
  <cp:revision>1</cp:revision>
  <dcterms:created xsi:type="dcterms:W3CDTF">2026-01-16T13:33:00Z</dcterms:created>
  <dcterms:modified xsi:type="dcterms:W3CDTF">2026-01-16T18:26:00Z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39f45f57-bf47-4114-9f9e-5756f352e00a</vt:lpwstr>
  </property>
</Properties>
</file>