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797E" w:rsidRPr="00DA0DB3" w:rsidRDefault="0059797E" w:rsidP="0059797E">
      <w:pPr>
        <w:spacing w:line="36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DA0DB3">
        <w:rPr>
          <w:rFonts w:ascii="Times New Roman" w:hAnsi="Times New Roman" w:cs="Times New Roman"/>
          <w:b/>
          <w:bCs/>
          <w:sz w:val="16"/>
          <w:szCs w:val="16"/>
        </w:rPr>
        <w:t xml:space="preserve">Table </w:t>
      </w:r>
      <w:r>
        <w:rPr>
          <w:rFonts w:ascii="Times New Roman" w:hAnsi="Times New Roman" w:cs="Times New Roman"/>
          <w:b/>
          <w:bCs/>
          <w:sz w:val="16"/>
          <w:szCs w:val="16"/>
        </w:rPr>
        <w:t>SI. 3</w:t>
      </w:r>
      <w:r w:rsidRPr="00DA0DB3">
        <w:rPr>
          <w:rFonts w:ascii="Times New Roman" w:hAnsi="Times New Roman" w:cs="Times New Roman"/>
          <w:bCs/>
          <w:sz w:val="16"/>
          <w:szCs w:val="16"/>
        </w:rPr>
        <w:t xml:space="preserve"> Medicinal plants used by ethnic communities in Senapati and </w:t>
      </w:r>
      <w:proofErr w:type="spellStart"/>
      <w:r w:rsidRPr="00DA0DB3">
        <w:rPr>
          <w:rFonts w:ascii="Times New Roman" w:hAnsi="Times New Roman" w:cs="Times New Roman"/>
          <w:bCs/>
          <w:sz w:val="16"/>
          <w:szCs w:val="16"/>
        </w:rPr>
        <w:t>Kangpokpi</w:t>
      </w:r>
      <w:proofErr w:type="spellEnd"/>
      <w:r w:rsidRPr="00DA0DB3">
        <w:rPr>
          <w:rFonts w:ascii="Times New Roman" w:hAnsi="Times New Roman" w:cs="Times New Roman"/>
          <w:bCs/>
          <w:sz w:val="16"/>
          <w:szCs w:val="16"/>
        </w:rPr>
        <w:t xml:space="preserve"> districts, Manipur, India</w:t>
      </w:r>
    </w:p>
    <w:tbl>
      <w:tblPr>
        <w:tblStyle w:val="TableGrid1"/>
        <w:tblW w:w="1542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bottom w:w="85" w:type="dxa"/>
        </w:tblCellMar>
        <w:tblLook w:val="0600" w:firstRow="0" w:lastRow="0" w:firstColumn="0" w:lastColumn="0" w:noHBand="1" w:noVBand="1"/>
      </w:tblPr>
      <w:tblGrid>
        <w:gridCol w:w="561"/>
        <w:gridCol w:w="1426"/>
        <w:gridCol w:w="1276"/>
        <w:gridCol w:w="1139"/>
        <w:gridCol w:w="709"/>
        <w:gridCol w:w="992"/>
        <w:gridCol w:w="851"/>
        <w:gridCol w:w="708"/>
        <w:gridCol w:w="567"/>
        <w:gridCol w:w="993"/>
        <w:gridCol w:w="1126"/>
        <w:gridCol w:w="3940"/>
        <w:gridCol w:w="1134"/>
      </w:tblGrid>
      <w:tr w:rsidR="0059797E" w:rsidRPr="0059797E" w:rsidTr="0059797E">
        <w:trPr>
          <w:trHeight w:val="20"/>
        </w:trPr>
        <w:tc>
          <w:tcPr>
            <w:tcW w:w="561" w:type="dxa"/>
          </w:tcPr>
          <w:p w:rsidR="0059797E" w:rsidRPr="0059797E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59797E">
              <w:rPr>
                <w:b/>
                <w:sz w:val="16"/>
                <w:szCs w:val="16"/>
                <w:lang w:val="en-IN"/>
              </w:rPr>
              <w:t>Sl. No.</w:t>
            </w:r>
          </w:p>
        </w:tc>
        <w:tc>
          <w:tcPr>
            <w:tcW w:w="1426" w:type="dxa"/>
          </w:tcPr>
          <w:p w:rsidR="0059797E" w:rsidRPr="0059797E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59797E">
              <w:rPr>
                <w:b/>
                <w:sz w:val="16"/>
                <w:szCs w:val="16"/>
                <w:lang w:val="en-IN"/>
              </w:rPr>
              <w:t xml:space="preserve">Botanical Name </w:t>
            </w:r>
          </w:p>
          <w:p w:rsidR="0059797E" w:rsidRPr="0059797E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59797E">
              <w:rPr>
                <w:b/>
                <w:sz w:val="16"/>
                <w:szCs w:val="16"/>
                <w:lang w:val="en-IN"/>
              </w:rPr>
              <w:t>(Acc. No. of voucher specimen)</w:t>
            </w:r>
          </w:p>
        </w:tc>
        <w:tc>
          <w:tcPr>
            <w:tcW w:w="1276" w:type="dxa"/>
          </w:tcPr>
          <w:p w:rsidR="0059797E" w:rsidRPr="0059797E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59797E">
              <w:rPr>
                <w:b/>
                <w:sz w:val="16"/>
                <w:szCs w:val="16"/>
                <w:lang w:val="en-IN"/>
              </w:rPr>
              <w:t>Local Name</w:t>
            </w:r>
          </w:p>
        </w:tc>
        <w:tc>
          <w:tcPr>
            <w:tcW w:w="1139" w:type="dxa"/>
          </w:tcPr>
          <w:p w:rsidR="0059797E" w:rsidRPr="0059797E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59797E">
              <w:rPr>
                <w:b/>
                <w:sz w:val="16"/>
                <w:szCs w:val="16"/>
                <w:lang w:val="en-IN"/>
              </w:rPr>
              <w:t>Family</w:t>
            </w:r>
          </w:p>
        </w:tc>
        <w:tc>
          <w:tcPr>
            <w:tcW w:w="709" w:type="dxa"/>
          </w:tcPr>
          <w:p w:rsidR="0059797E" w:rsidRPr="0059797E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59797E">
              <w:rPr>
                <w:b/>
                <w:sz w:val="16"/>
                <w:szCs w:val="16"/>
                <w:lang w:val="en-IN"/>
              </w:rPr>
              <w:t>Values</w:t>
            </w:r>
          </w:p>
        </w:tc>
        <w:tc>
          <w:tcPr>
            <w:tcW w:w="992" w:type="dxa"/>
          </w:tcPr>
          <w:p w:rsidR="0059797E" w:rsidRPr="0059797E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59797E">
              <w:rPr>
                <w:b/>
                <w:sz w:val="16"/>
                <w:szCs w:val="16"/>
                <w:lang w:val="en-IN"/>
              </w:rPr>
              <w:t>Indices</w:t>
            </w:r>
          </w:p>
        </w:tc>
        <w:tc>
          <w:tcPr>
            <w:tcW w:w="851" w:type="dxa"/>
          </w:tcPr>
          <w:p w:rsidR="0059797E" w:rsidRPr="0059797E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59797E">
              <w:rPr>
                <w:b/>
                <w:sz w:val="16"/>
                <w:szCs w:val="16"/>
                <w:lang w:val="en-IN"/>
              </w:rPr>
              <w:t>ICPC -2 Category with FL</w:t>
            </w:r>
          </w:p>
        </w:tc>
        <w:tc>
          <w:tcPr>
            <w:tcW w:w="708" w:type="dxa"/>
          </w:tcPr>
          <w:p w:rsidR="0059797E" w:rsidRPr="0059797E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59797E">
              <w:rPr>
                <w:b/>
                <w:sz w:val="16"/>
                <w:szCs w:val="16"/>
                <w:lang w:val="en-IN"/>
              </w:rPr>
              <w:t>Tribe-wise UR</w:t>
            </w:r>
          </w:p>
        </w:tc>
        <w:tc>
          <w:tcPr>
            <w:tcW w:w="567" w:type="dxa"/>
          </w:tcPr>
          <w:p w:rsidR="0059797E" w:rsidRPr="0059797E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59797E">
              <w:rPr>
                <w:b/>
                <w:sz w:val="16"/>
                <w:szCs w:val="16"/>
                <w:lang w:val="en-IN"/>
              </w:rPr>
              <w:t>Part Used</w:t>
            </w:r>
          </w:p>
        </w:tc>
        <w:tc>
          <w:tcPr>
            <w:tcW w:w="993" w:type="dxa"/>
          </w:tcPr>
          <w:p w:rsidR="0059797E" w:rsidRPr="0059797E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59797E">
              <w:rPr>
                <w:b/>
                <w:sz w:val="16"/>
                <w:szCs w:val="16"/>
                <w:lang w:val="en-IN"/>
              </w:rPr>
              <w:t>Disease/ Ailment</w:t>
            </w:r>
          </w:p>
        </w:tc>
        <w:tc>
          <w:tcPr>
            <w:tcW w:w="1126" w:type="dxa"/>
          </w:tcPr>
          <w:p w:rsidR="0059797E" w:rsidRPr="0059797E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59797E">
              <w:rPr>
                <w:b/>
                <w:sz w:val="16"/>
                <w:szCs w:val="16"/>
                <w:lang w:val="en-IN"/>
              </w:rPr>
              <w:t>Mode of Preparation</w:t>
            </w:r>
          </w:p>
        </w:tc>
        <w:tc>
          <w:tcPr>
            <w:tcW w:w="3940" w:type="dxa"/>
          </w:tcPr>
          <w:p w:rsidR="0059797E" w:rsidRPr="0059797E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59797E">
              <w:rPr>
                <w:b/>
                <w:sz w:val="16"/>
                <w:szCs w:val="16"/>
                <w:lang w:val="en-IN"/>
              </w:rPr>
              <w:t>Mode of Administration</w:t>
            </w:r>
          </w:p>
        </w:tc>
        <w:tc>
          <w:tcPr>
            <w:tcW w:w="1134" w:type="dxa"/>
          </w:tcPr>
          <w:p w:rsidR="0059797E" w:rsidRPr="0059797E" w:rsidRDefault="00975288" w:rsidP="00D9553E">
            <w:pPr>
              <w:rPr>
                <w:b/>
                <w:sz w:val="16"/>
                <w:szCs w:val="16"/>
                <w:lang w:val="en-IN"/>
              </w:rPr>
            </w:pPr>
            <w:r>
              <w:rPr>
                <w:b/>
                <w:sz w:val="16"/>
                <w:szCs w:val="16"/>
                <w:lang w:val="en-IN"/>
              </w:rPr>
              <w:t>Whether native / i</w:t>
            </w:r>
            <w:bookmarkStart w:id="0" w:name="_GoBack"/>
            <w:bookmarkEnd w:id="0"/>
            <w:r>
              <w:rPr>
                <w:b/>
                <w:sz w:val="16"/>
                <w:szCs w:val="16"/>
                <w:lang w:val="en-IN"/>
              </w:rPr>
              <w:t>ntroduced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1.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Acmella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paniculata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(Wall. ex DC.)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R.</w:t>
            </w:r>
            <w:proofErr w:type="gramStart"/>
            <w:r w:rsidRPr="00DA0DB3">
              <w:rPr>
                <w:sz w:val="16"/>
                <w:szCs w:val="16"/>
                <w:lang w:val="en-IN"/>
              </w:rPr>
              <w:t>K.Jansen</w:t>
            </w:r>
            <w:proofErr w:type="spellEnd"/>
            <w:proofErr w:type="gramEnd"/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(DMP-112)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Rabainna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(Ma)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Asteraceae</w:t>
            </w:r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UR: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 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DIG-D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, Fl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Toothache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Crushed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Topical application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2.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Acorus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calamus</w:t>
            </w:r>
            <w:r w:rsidRPr="00DA0DB3">
              <w:rPr>
                <w:sz w:val="16"/>
                <w:szCs w:val="16"/>
                <w:lang w:val="en-IN"/>
              </w:rPr>
              <w:t xml:space="preserve"> L.</w:t>
            </w:r>
          </w:p>
          <w:p w:rsidR="0059797E" w:rsidRPr="00DA0DB3" w:rsidRDefault="0059797E" w:rsidP="00D9553E">
            <w:pPr>
              <w:rPr>
                <w:b/>
                <w:i/>
                <w:iCs/>
                <w:sz w:val="16"/>
                <w:szCs w:val="16"/>
                <w:lang w:val="en-IN"/>
              </w:rPr>
            </w:pPr>
            <w:r w:rsidRPr="00DA0DB3">
              <w:rPr>
                <w:i/>
                <w:iCs/>
                <w:sz w:val="16"/>
                <w:szCs w:val="16"/>
                <w:lang w:val="en-IN"/>
              </w:rPr>
              <w:t>(DMP-020)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Mefupa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(Ze)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Acoraceae</w:t>
            </w:r>
            <w:proofErr w:type="spellEnd"/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DIG-D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Ze-1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Rt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Dysentery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Infusion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Leaf crushed, mixed with water, filtered and drunk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Introduced</w:t>
            </w:r>
          </w:p>
        </w:tc>
      </w:tr>
      <w:tr w:rsidR="0059797E" w:rsidRPr="00DA0DB3" w:rsidTr="0059797E">
        <w:trPr>
          <w:trHeight w:val="294"/>
        </w:trPr>
        <w:tc>
          <w:tcPr>
            <w:tcW w:w="56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3.</w:t>
            </w:r>
          </w:p>
        </w:tc>
        <w:tc>
          <w:tcPr>
            <w:tcW w:w="142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Ageratina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adenophora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Spreng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.)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R.</w:t>
            </w:r>
            <w:proofErr w:type="gramStart"/>
            <w:r w:rsidRPr="00DA0DB3">
              <w:rPr>
                <w:sz w:val="16"/>
                <w:szCs w:val="16"/>
                <w:lang w:val="en-IN"/>
              </w:rPr>
              <w:t>M.King</w:t>
            </w:r>
            <w:proofErr w:type="spellEnd"/>
            <w:proofErr w:type="gramEnd"/>
            <w:r w:rsidRPr="00DA0DB3">
              <w:rPr>
                <w:sz w:val="16"/>
                <w:szCs w:val="16"/>
                <w:lang w:val="en-IN"/>
              </w:rPr>
              <w:t xml:space="preserve"> &amp;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H.Rob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(DMP-021)</w:t>
            </w:r>
          </w:p>
        </w:tc>
        <w:tc>
          <w:tcPr>
            <w:tcW w:w="127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Japan ho (Mo)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Japannii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, Japan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khihei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(Ma)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Kalijhad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(Go)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India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hei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(Ze)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Japan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pru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,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Japani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piu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(Po)</w:t>
            </w:r>
          </w:p>
        </w:tc>
        <w:tc>
          <w:tcPr>
            <w:tcW w:w="113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Asteraceae</w:t>
            </w:r>
          </w:p>
        </w:tc>
        <w:tc>
          <w:tcPr>
            <w:tcW w:w="70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10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07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03</w:t>
            </w:r>
          </w:p>
        </w:tc>
        <w:tc>
          <w:tcPr>
            <w:tcW w:w="992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RFC: 0.35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1.000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0.031</w:t>
            </w:r>
            <w:r w:rsidRPr="00DA0DB3">
              <w:rPr>
                <w:sz w:val="16"/>
                <w:szCs w:val="16"/>
                <w:lang w:val="en-IN"/>
              </w:rPr>
              <w:tab/>
            </w:r>
          </w:p>
        </w:tc>
        <w:tc>
          <w:tcPr>
            <w:tcW w:w="85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DIG-D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(57.14)</w:t>
            </w:r>
          </w:p>
        </w:tc>
        <w:tc>
          <w:tcPr>
            <w:tcW w:w="708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Mo-1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Ma-2</w:t>
            </w:r>
          </w:p>
        </w:tc>
        <w:tc>
          <w:tcPr>
            <w:tcW w:w="567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Dysentery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Crushed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Leaves crushed and eaten raw</w:t>
            </w:r>
          </w:p>
        </w:tc>
        <w:tc>
          <w:tcPr>
            <w:tcW w:w="1134" w:type="dxa"/>
            <w:vMerge w:val="restart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Introduced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8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567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3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Infusion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Crushed, added to water and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drunk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88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8" w:type="dxa"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Gastritis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Crushed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Leaves crushed and eaten raw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SKN-S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(71.43)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Ma-2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Po-2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Ze-1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Bleeding, wound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Crushed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Leaves crushed and applied on wounds (Topical Application)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GEN-A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(14.29)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Epistaxis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Crushed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Leaves crushed and lodged in the nose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4.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 xml:space="preserve">Ageratum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houstonianum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Mill.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(DMP-182)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Loubong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(Ku)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Asteraceae</w:t>
            </w:r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SKN-S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Ku-1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Cut and wound, Bleeding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Crushed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Applied on the wounded area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Introduced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5.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 xml:space="preserve">Aloe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vera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 (L.)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Burm.f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(DMP-249)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Aloe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vera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(Ze)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Asphodelaceae</w:t>
            </w:r>
            <w:proofErr w:type="spellEnd"/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DIG-D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Ze-1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Gastritis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Direct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Jelly in the leaf is taken orally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Introduced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6.</w:t>
            </w:r>
          </w:p>
        </w:tc>
        <w:tc>
          <w:tcPr>
            <w:tcW w:w="142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 xml:space="preserve">Artemisia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indica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Willd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(DMP-042)</w:t>
            </w:r>
          </w:p>
        </w:tc>
        <w:tc>
          <w:tcPr>
            <w:tcW w:w="127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Shiipro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(Mo)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Tampai-paizing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(Ma)</w:t>
            </w:r>
          </w:p>
        </w:tc>
        <w:tc>
          <w:tcPr>
            <w:tcW w:w="113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Asteraceae</w:t>
            </w:r>
          </w:p>
        </w:tc>
        <w:tc>
          <w:tcPr>
            <w:tcW w:w="70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04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02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02</w:t>
            </w:r>
          </w:p>
        </w:tc>
        <w:tc>
          <w:tcPr>
            <w:tcW w:w="992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RFC: 0.1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0.2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0.476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0.002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SKN-S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Mo-1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Cut and wound, Bleeding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Crushed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Leaves crushed and applied on wounds (Topical Application)</w:t>
            </w:r>
          </w:p>
        </w:tc>
        <w:tc>
          <w:tcPr>
            <w:tcW w:w="1134" w:type="dxa"/>
            <w:vMerge w:val="restart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RES-R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Mo-1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Epistaxis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Crushed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Leaves crushed and lodged in the nose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7.</w:t>
            </w:r>
          </w:p>
        </w:tc>
        <w:tc>
          <w:tcPr>
            <w:tcW w:w="142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Artemisia vulgaris</w:t>
            </w:r>
            <w:r w:rsidRPr="00DA0DB3">
              <w:rPr>
                <w:sz w:val="16"/>
                <w:szCs w:val="16"/>
                <w:lang w:val="en-IN"/>
              </w:rPr>
              <w:t xml:space="preserve"> L.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(DMP-171)</w:t>
            </w:r>
          </w:p>
        </w:tc>
        <w:tc>
          <w:tcPr>
            <w:tcW w:w="127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Pethvo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(Po)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Tita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pati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(Go)</w:t>
            </w:r>
          </w:p>
        </w:tc>
        <w:tc>
          <w:tcPr>
            <w:tcW w:w="113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Asteraceae</w:t>
            </w:r>
          </w:p>
        </w:tc>
        <w:tc>
          <w:tcPr>
            <w:tcW w:w="70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03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03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03</w:t>
            </w:r>
          </w:p>
        </w:tc>
        <w:tc>
          <w:tcPr>
            <w:tcW w:w="992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RFC: 0.15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0.15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0.714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0.004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SKN-S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(33.33)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, St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Cut and wound, Bleeding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Crushed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Topical Application</w:t>
            </w:r>
          </w:p>
        </w:tc>
        <w:tc>
          <w:tcPr>
            <w:tcW w:w="1134" w:type="dxa"/>
            <w:vMerge w:val="restart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RES-R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(33.33)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, St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Epistaxis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Crushed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Leaves crushed and lodged in the nose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DIG-D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(33.33)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Piles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Poultice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Paste of the leaves of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Platycladus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orientalis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r w:rsidRPr="00DA0DB3">
              <w:rPr>
                <w:sz w:val="16"/>
                <w:szCs w:val="16"/>
                <w:lang w:val="en-IN"/>
              </w:rPr>
              <w:t xml:space="preserve">(Sl. No. 59) </w:t>
            </w:r>
            <w:r w:rsidRPr="00DA0DB3">
              <w:rPr>
                <w:iCs/>
                <w:sz w:val="16"/>
                <w:szCs w:val="16"/>
                <w:lang w:val="en-IN"/>
              </w:rPr>
              <w:t>and</w:t>
            </w:r>
            <w:r w:rsidRPr="00DA0DB3">
              <w:rPr>
                <w:i/>
                <w:iCs/>
                <w:sz w:val="16"/>
                <w:szCs w:val="16"/>
                <w:lang w:val="en-IN"/>
              </w:rPr>
              <w:t xml:space="preserve"> </w:t>
            </w:r>
            <w:r w:rsidRPr="00DA0DB3">
              <w:rPr>
                <w:i/>
                <w:sz w:val="16"/>
                <w:szCs w:val="16"/>
                <w:lang w:val="en-IN"/>
              </w:rPr>
              <w:t>Artemisia vulgaris</w:t>
            </w:r>
            <w:r w:rsidRPr="00DA0DB3">
              <w:rPr>
                <w:sz w:val="16"/>
                <w:szCs w:val="16"/>
                <w:lang w:val="en-IN"/>
              </w:rPr>
              <w:t xml:space="preserve"> </w:t>
            </w:r>
            <w:r w:rsidRPr="00DA0DB3">
              <w:rPr>
                <w:iCs/>
                <w:sz w:val="16"/>
                <w:szCs w:val="16"/>
                <w:lang w:val="en-IN"/>
              </w:rPr>
              <w:t>spread</w:t>
            </w:r>
            <w:r w:rsidRPr="00DA0DB3">
              <w:rPr>
                <w:sz w:val="16"/>
                <w:szCs w:val="16"/>
                <w:lang w:val="en-IN"/>
              </w:rPr>
              <w:t xml:space="preserve"> on a banana leaf. Patient made to sit on this preparation placed over hot bricks covered with cotton cloth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8.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Artocarpus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lacucha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</w:t>
            </w:r>
            <w:proofErr w:type="gramStart"/>
            <w:r w:rsidRPr="00DA0DB3">
              <w:rPr>
                <w:sz w:val="16"/>
                <w:szCs w:val="16"/>
                <w:lang w:val="en-IN"/>
              </w:rPr>
              <w:t>Buch.-</w:t>
            </w:r>
            <w:proofErr w:type="gramEnd"/>
            <w:r w:rsidRPr="00DA0DB3">
              <w:rPr>
                <w:sz w:val="16"/>
                <w:szCs w:val="16"/>
                <w:lang w:val="en-IN"/>
              </w:rPr>
              <w:t>Ham.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(DMP-254)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Badhar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(Go)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Moraceae</w:t>
            </w:r>
            <w:proofErr w:type="spellEnd"/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MUS-L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Fr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Fracture, Bone setting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Process, Poultice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Boiled along with recommended parts of </w:t>
            </w:r>
            <w:r w:rsidRPr="00DA0DB3">
              <w:rPr>
                <w:i/>
                <w:sz w:val="16"/>
                <w:szCs w:val="16"/>
                <w:lang w:val="en-IN"/>
              </w:rPr>
              <w:t xml:space="preserve">Bergenia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ciliata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 (Sl. No. 10)</w:t>
            </w:r>
            <w:r w:rsidRPr="00DA0DB3">
              <w:rPr>
                <w:i/>
                <w:iCs/>
                <w:sz w:val="16"/>
                <w:szCs w:val="16"/>
                <w:lang w:val="en-IN"/>
              </w:rPr>
              <w:t xml:space="preserve">,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Bischofia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javanica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 (Sl. No. 12)</w:t>
            </w:r>
            <w:r w:rsidRPr="00DA0DB3">
              <w:rPr>
                <w:iCs/>
                <w:sz w:val="16"/>
                <w:szCs w:val="16"/>
                <w:lang w:val="en-IN"/>
              </w:rPr>
              <w:t>,</w:t>
            </w:r>
            <w:r w:rsidRPr="00DA0DB3">
              <w:rPr>
                <w:i/>
                <w:iCs/>
                <w:sz w:val="16"/>
                <w:szCs w:val="16"/>
                <w:lang w:val="en-IN"/>
              </w:rPr>
              <w:t xml:space="preserve"> </w:t>
            </w:r>
            <w:r w:rsidRPr="00DA0DB3">
              <w:rPr>
                <w:i/>
                <w:sz w:val="16"/>
                <w:szCs w:val="16"/>
                <w:lang w:val="en-IN"/>
              </w:rPr>
              <w:t xml:space="preserve">Bombax ceiba </w:t>
            </w:r>
            <w:r w:rsidRPr="00DA0DB3">
              <w:rPr>
                <w:sz w:val="16"/>
                <w:szCs w:val="16"/>
                <w:lang w:val="en-IN"/>
              </w:rPr>
              <w:t>(Sl. No. 13)</w:t>
            </w:r>
            <w:r w:rsidRPr="00DA0DB3">
              <w:rPr>
                <w:iCs/>
                <w:sz w:val="16"/>
                <w:szCs w:val="16"/>
                <w:lang w:val="en-IN"/>
              </w:rPr>
              <w:t>,</w:t>
            </w:r>
            <w:r w:rsidRPr="00DA0DB3">
              <w:rPr>
                <w:i/>
                <w:iCs/>
                <w:sz w:val="16"/>
                <w:szCs w:val="16"/>
                <w:lang w:val="en-IN"/>
              </w:rPr>
              <w:t xml:space="preserve"> </w:t>
            </w:r>
            <w:r w:rsidRPr="00DA0DB3">
              <w:rPr>
                <w:i/>
                <w:sz w:val="16"/>
                <w:szCs w:val="16"/>
                <w:lang w:val="en-IN"/>
              </w:rPr>
              <w:t xml:space="preserve">Phyllanthus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emblica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 (Sl. No. 55)</w:t>
            </w:r>
            <w:r w:rsidRPr="00DA0DB3">
              <w:rPr>
                <w:i/>
                <w:iCs/>
                <w:sz w:val="16"/>
                <w:szCs w:val="16"/>
                <w:lang w:val="en-IN"/>
              </w:rPr>
              <w:t xml:space="preserve"> </w:t>
            </w:r>
            <w:r w:rsidRPr="00DA0DB3">
              <w:rPr>
                <w:iCs/>
                <w:sz w:val="16"/>
                <w:szCs w:val="16"/>
                <w:lang w:val="en-IN"/>
              </w:rPr>
              <w:t>and</w:t>
            </w:r>
            <w:r w:rsidRPr="00DA0DB3">
              <w:rPr>
                <w:i/>
                <w:iCs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Syzygium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cumini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> </w:t>
            </w:r>
            <w:r w:rsidRPr="00DA0DB3">
              <w:rPr>
                <w:sz w:val="16"/>
                <w:szCs w:val="16"/>
                <w:lang w:val="en-IN"/>
              </w:rPr>
              <w:t>(Sl. No. 77) in a large vessel, Residue transferred to another vessel and boiled 2-3 times. Processed till the end product reaches a gummy consistency. The fractured area was bandaged with this gum.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9.</w:t>
            </w:r>
          </w:p>
        </w:tc>
        <w:tc>
          <w:tcPr>
            <w:tcW w:w="1426" w:type="dxa"/>
            <w:vMerge w:val="restart"/>
          </w:tcPr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 xml:space="preserve">Asparagus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racemosus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Willd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. </w:t>
            </w:r>
            <w:r w:rsidRPr="00DA0DB3">
              <w:rPr>
                <w:i/>
                <w:sz w:val="16"/>
                <w:szCs w:val="16"/>
                <w:lang w:val="en-IN"/>
              </w:rPr>
              <w:t>(DMP-071)</w:t>
            </w:r>
          </w:p>
        </w:tc>
        <w:tc>
          <w:tcPr>
            <w:tcW w:w="127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Jarimo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(Go)</w:t>
            </w:r>
          </w:p>
        </w:tc>
        <w:tc>
          <w:tcPr>
            <w:tcW w:w="113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Asparagaceae</w:t>
            </w:r>
            <w:proofErr w:type="spellEnd"/>
          </w:p>
        </w:tc>
        <w:tc>
          <w:tcPr>
            <w:tcW w:w="70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02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02</w:t>
            </w:r>
          </w:p>
        </w:tc>
        <w:tc>
          <w:tcPr>
            <w:tcW w:w="992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RFC: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0.405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0.001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DIG-D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Rh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Hyper acidity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Crushed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Crushed and taken with water</w:t>
            </w:r>
          </w:p>
        </w:tc>
        <w:tc>
          <w:tcPr>
            <w:tcW w:w="1134" w:type="dxa"/>
            <w:vMerge w:val="restart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FGE-X</w:t>
            </w:r>
          </w:p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Rh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White discharge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Crushed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Crushed and taken with water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10.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 xml:space="preserve">Bergenia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ciliata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 (Haw.)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Sternb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(RARI-5405)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Pakhanbed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(Go)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Saxifragaceae</w:t>
            </w:r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MUS-L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Rh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Fracture, Bone setting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Process, Poultice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i/>
                <w:iCs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Boiled along with recommended parts of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Artocarpus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lacucha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(Sl. No. 8)</w:t>
            </w:r>
            <w:r w:rsidRPr="00DA0DB3">
              <w:rPr>
                <w:iCs/>
                <w:sz w:val="16"/>
                <w:szCs w:val="16"/>
                <w:lang w:val="en-IN"/>
              </w:rPr>
              <w:t>,</w:t>
            </w:r>
            <w:r w:rsidRPr="00DA0DB3">
              <w:rPr>
                <w:i/>
                <w:iCs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Bischofia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javanica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 (Sl. No. 12)</w:t>
            </w:r>
            <w:r w:rsidRPr="00DA0DB3">
              <w:rPr>
                <w:iCs/>
                <w:sz w:val="16"/>
                <w:szCs w:val="16"/>
                <w:lang w:val="en-IN"/>
              </w:rPr>
              <w:t>,</w:t>
            </w:r>
            <w:r w:rsidRPr="00DA0DB3">
              <w:rPr>
                <w:i/>
                <w:iCs/>
                <w:sz w:val="16"/>
                <w:szCs w:val="16"/>
                <w:lang w:val="en-IN"/>
              </w:rPr>
              <w:t xml:space="preserve"> </w:t>
            </w:r>
            <w:r w:rsidRPr="00DA0DB3">
              <w:rPr>
                <w:i/>
                <w:sz w:val="16"/>
                <w:szCs w:val="16"/>
                <w:lang w:val="en-IN"/>
              </w:rPr>
              <w:t xml:space="preserve">Bombax ceiba </w:t>
            </w:r>
            <w:r w:rsidRPr="00DA0DB3">
              <w:rPr>
                <w:sz w:val="16"/>
                <w:szCs w:val="16"/>
                <w:lang w:val="en-IN"/>
              </w:rPr>
              <w:t>(Sl. No. 13)</w:t>
            </w:r>
            <w:r w:rsidRPr="00DA0DB3">
              <w:rPr>
                <w:iCs/>
                <w:sz w:val="16"/>
                <w:szCs w:val="16"/>
                <w:lang w:val="en-IN"/>
              </w:rPr>
              <w:t>,</w:t>
            </w:r>
            <w:r w:rsidRPr="00DA0DB3">
              <w:rPr>
                <w:i/>
                <w:iCs/>
                <w:sz w:val="16"/>
                <w:szCs w:val="16"/>
                <w:lang w:val="en-IN"/>
              </w:rPr>
              <w:t xml:space="preserve"> </w:t>
            </w:r>
            <w:r w:rsidRPr="00DA0DB3">
              <w:rPr>
                <w:i/>
                <w:sz w:val="16"/>
                <w:szCs w:val="16"/>
                <w:lang w:val="en-IN"/>
              </w:rPr>
              <w:t xml:space="preserve">Phyllanthus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emblica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 (Sl. No. 55)</w:t>
            </w:r>
            <w:r w:rsidRPr="00DA0DB3">
              <w:rPr>
                <w:i/>
                <w:iCs/>
                <w:sz w:val="16"/>
                <w:szCs w:val="16"/>
                <w:lang w:val="en-IN"/>
              </w:rPr>
              <w:t xml:space="preserve"> </w:t>
            </w:r>
            <w:r w:rsidRPr="00DA0DB3">
              <w:rPr>
                <w:iCs/>
                <w:sz w:val="16"/>
                <w:szCs w:val="16"/>
                <w:lang w:val="en-IN"/>
              </w:rPr>
              <w:t>and</w:t>
            </w:r>
            <w:r w:rsidRPr="00DA0DB3">
              <w:rPr>
                <w:i/>
                <w:iCs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Syzygium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cumini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> </w:t>
            </w:r>
            <w:r w:rsidRPr="00DA0DB3">
              <w:rPr>
                <w:sz w:val="16"/>
                <w:szCs w:val="16"/>
                <w:lang w:val="en-IN"/>
              </w:rPr>
              <w:t>(Sl. No. 77) in a large vessel, Residue transferred to another vessel and boiled 2-3 times. Processed till the end product reaches a gummy consistency. The fractured area was bandaged with this gum.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11.</w:t>
            </w:r>
          </w:p>
        </w:tc>
        <w:tc>
          <w:tcPr>
            <w:tcW w:w="142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Bidens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pilosa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L.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(DMP-187)</w:t>
            </w:r>
          </w:p>
        </w:tc>
        <w:tc>
          <w:tcPr>
            <w:tcW w:w="127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Chaha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Pitai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(Mo),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Khorakthe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(Ze),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Mahapiti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(Po)</w:t>
            </w:r>
          </w:p>
        </w:tc>
        <w:tc>
          <w:tcPr>
            <w:tcW w:w="113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Asteraceae</w:t>
            </w:r>
          </w:p>
        </w:tc>
        <w:tc>
          <w:tcPr>
            <w:tcW w:w="70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04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02</w:t>
            </w:r>
          </w:p>
        </w:tc>
        <w:tc>
          <w:tcPr>
            <w:tcW w:w="992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RFC: 0.2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0.25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0.619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</w:t>
            </w:r>
            <w:r w:rsidRPr="00DA0DB3">
              <w:rPr>
                <w:sz w:val="16"/>
                <w:szCs w:val="16"/>
              </w:rPr>
              <w:t xml:space="preserve"> </w:t>
            </w:r>
            <w:r w:rsidRPr="00DA0DB3">
              <w:rPr>
                <w:sz w:val="16"/>
                <w:szCs w:val="16"/>
                <w:lang w:val="en-IN"/>
              </w:rPr>
              <w:t>0.006</w:t>
            </w:r>
          </w:p>
        </w:tc>
        <w:tc>
          <w:tcPr>
            <w:tcW w:w="85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DIG-D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8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Mo-2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Ze-1</w:t>
            </w:r>
          </w:p>
        </w:tc>
        <w:tc>
          <w:tcPr>
            <w:tcW w:w="567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Indigestion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Crushed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Leaves crushed and eaten/</w:t>
            </w:r>
          </w:p>
        </w:tc>
        <w:tc>
          <w:tcPr>
            <w:tcW w:w="1134" w:type="dxa"/>
            <w:vMerge w:val="restart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Introduced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8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567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3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Infusion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Leaves crushed, mixed with water and drunk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8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567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3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Leaf decoction / tea is drunk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Gastritis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Oral intake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GEN-A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(25.00)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Fever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Oral intake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12.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Bischofia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javanica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 Blume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(DMP-703)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Kaijal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(Go)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Phyllanthaceae</w:t>
            </w:r>
            <w:proofErr w:type="spellEnd"/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MUS-L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Bk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Fracture, Bone setting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Process, Poultice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Boiled along with recommended parts of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Artocarpus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lacucha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(Sl. No. 8)</w:t>
            </w:r>
            <w:r w:rsidRPr="00DA0DB3">
              <w:rPr>
                <w:iCs/>
                <w:sz w:val="16"/>
                <w:szCs w:val="16"/>
                <w:lang w:val="en-IN"/>
              </w:rPr>
              <w:t>,</w:t>
            </w:r>
            <w:r w:rsidRPr="00DA0DB3">
              <w:rPr>
                <w:i/>
                <w:iCs/>
                <w:sz w:val="16"/>
                <w:szCs w:val="16"/>
                <w:lang w:val="en-IN"/>
              </w:rPr>
              <w:t xml:space="preserve"> </w:t>
            </w:r>
            <w:r w:rsidRPr="00DA0DB3">
              <w:rPr>
                <w:i/>
                <w:sz w:val="16"/>
                <w:szCs w:val="16"/>
                <w:lang w:val="en-IN"/>
              </w:rPr>
              <w:t xml:space="preserve">Bergenia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ciliata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 (Sl. No. 10)</w:t>
            </w:r>
            <w:r w:rsidRPr="00DA0DB3">
              <w:rPr>
                <w:i/>
                <w:iCs/>
                <w:sz w:val="16"/>
                <w:szCs w:val="16"/>
                <w:lang w:val="en-IN"/>
              </w:rPr>
              <w:t xml:space="preserve">, </w:t>
            </w:r>
            <w:r w:rsidRPr="00DA0DB3">
              <w:rPr>
                <w:i/>
                <w:sz w:val="16"/>
                <w:szCs w:val="16"/>
                <w:lang w:val="en-IN"/>
              </w:rPr>
              <w:t xml:space="preserve">Bombax ceiba </w:t>
            </w:r>
            <w:r w:rsidRPr="00DA0DB3">
              <w:rPr>
                <w:sz w:val="16"/>
                <w:szCs w:val="16"/>
                <w:lang w:val="en-IN"/>
              </w:rPr>
              <w:t>(Sl. No. 13)</w:t>
            </w:r>
            <w:r w:rsidRPr="00DA0DB3">
              <w:rPr>
                <w:iCs/>
                <w:sz w:val="16"/>
                <w:szCs w:val="16"/>
                <w:lang w:val="en-IN"/>
              </w:rPr>
              <w:t>,</w:t>
            </w:r>
            <w:r w:rsidRPr="00DA0DB3">
              <w:rPr>
                <w:i/>
                <w:iCs/>
                <w:sz w:val="16"/>
                <w:szCs w:val="16"/>
                <w:lang w:val="en-IN"/>
              </w:rPr>
              <w:t xml:space="preserve"> </w:t>
            </w:r>
            <w:r w:rsidRPr="00DA0DB3">
              <w:rPr>
                <w:i/>
                <w:sz w:val="16"/>
                <w:szCs w:val="16"/>
                <w:lang w:val="en-IN"/>
              </w:rPr>
              <w:t xml:space="preserve">Phyllanthus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emblica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 (Sl. No. 55)</w:t>
            </w:r>
            <w:r w:rsidRPr="00DA0DB3">
              <w:rPr>
                <w:i/>
                <w:iCs/>
                <w:sz w:val="16"/>
                <w:szCs w:val="16"/>
                <w:lang w:val="en-IN"/>
              </w:rPr>
              <w:t xml:space="preserve"> </w:t>
            </w:r>
            <w:r w:rsidRPr="00DA0DB3">
              <w:rPr>
                <w:iCs/>
                <w:sz w:val="16"/>
                <w:szCs w:val="16"/>
                <w:lang w:val="en-IN"/>
              </w:rPr>
              <w:t>and</w:t>
            </w:r>
            <w:r w:rsidRPr="00DA0DB3">
              <w:rPr>
                <w:i/>
                <w:iCs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Syzygium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cumini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> </w:t>
            </w:r>
            <w:r w:rsidRPr="00DA0DB3">
              <w:rPr>
                <w:sz w:val="16"/>
                <w:szCs w:val="16"/>
                <w:lang w:val="en-IN"/>
              </w:rPr>
              <w:t>(Sl. No. 77) in a large vessel, Residue transferred to another vessel and boiled 2-3 times. Processed till the end product reaches a gummy consistency. The fractured area was bandaged with this gum.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13.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Bombax ceiba</w:t>
            </w:r>
            <w:r w:rsidRPr="00DA0DB3">
              <w:rPr>
                <w:sz w:val="16"/>
                <w:szCs w:val="16"/>
                <w:lang w:val="en-IN"/>
              </w:rPr>
              <w:t xml:space="preserve"> L.</w:t>
            </w:r>
          </w:p>
          <w:p w:rsidR="0059797E" w:rsidRPr="00DA0DB3" w:rsidRDefault="0059797E" w:rsidP="00D9553E">
            <w:pPr>
              <w:rPr>
                <w:b/>
                <w:i/>
                <w:iCs/>
                <w:sz w:val="16"/>
                <w:szCs w:val="16"/>
                <w:lang w:val="en-IN"/>
              </w:rPr>
            </w:pPr>
            <w:r w:rsidRPr="00DA0DB3">
              <w:rPr>
                <w:i/>
                <w:iCs/>
                <w:sz w:val="16"/>
                <w:szCs w:val="16"/>
                <w:lang w:val="en-IN"/>
              </w:rPr>
              <w:t>(DMP-694)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Semal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(Go)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Malvaceae</w:t>
            </w:r>
            <w:proofErr w:type="spellEnd"/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MUS-L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Bk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Fracture, Bone setting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Process, Poultice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Boiled along with recommended parts of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Artocarpus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lacucha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(Sl. No. 8)</w:t>
            </w:r>
            <w:r w:rsidRPr="00DA0DB3">
              <w:rPr>
                <w:iCs/>
                <w:sz w:val="16"/>
                <w:szCs w:val="16"/>
                <w:lang w:val="en-IN"/>
              </w:rPr>
              <w:t>,</w:t>
            </w:r>
            <w:r w:rsidRPr="00DA0DB3">
              <w:rPr>
                <w:i/>
                <w:iCs/>
                <w:sz w:val="16"/>
                <w:szCs w:val="16"/>
                <w:lang w:val="en-IN"/>
              </w:rPr>
              <w:t xml:space="preserve"> </w:t>
            </w:r>
            <w:r w:rsidRPr="00DA0DB3">
              <w:rPr>
                <w:i/>
                <w:sz w:val="16"/>
                <w:szCs w:val="16"/>
                <w:lang w:val="en-IN"/>
              </w:rPr>
              <w:t xml:space="preserve">Bergenia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ciliata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 (Sl. No. 10)</w:t>
            </w:r>
            <w:r w:rsidRPr="00DA0DB3">
              <w:rPr>
                <w:i/>
                <w:iCs/>
                <w:sz w:val="16"/>
                <w:szCs w:val="16"/>
                <w:lang w:val="en-IN"/>
              </w:rPr>
              <w:t xml:space="preserve">,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Bischofia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javanica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 (Sl. No. 12)</w:t>
            </w:r>
            <w:r w:rsidRPr="00DA0DB3">
              <w:rPr>
                <w:iCs/>
                <w:sz w:val="16"/>
                <w:szCs w:val="16"/>
                <w:lang w:val="en-IN"/>
              </w:rPr>
              <w:t>,</w:t>
            </w:r>
            <w:r w:rsidRPr="00DA0DB3">
              <w:rPr>
                <w:i/>
                <w:iCs/>
                <w:sz w:val="16"/>
                <w:szCs w:val="16"/>
                <w:lang w:val="en-IN"/>
              </w:rPr>
              <w:t xml:space="preserve"> </w:t>
            </w:r>
            <w:r w:rsidRPr="00DA0DB3">
              <w:rPr>
                <w:i/>
                <w:sz w:val="16"/>
                <w:szCs w:val="16"/>
                <w:lang w:val="en-IN"/>
              </w:rPr>
              <w:t xml:space="preserve">Phyllanthus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emblica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 (Sl. No. 55)</w:t>
            </w:r>
            <w:r w:rsidRPr="00DA0DB3">
              <w:rPr>
                <w:i/>
                <w:iCs/>
                <w:sz w:val="16"/>
                <w:szCs w:val="16"/>
                <w:lang w:val="en-IN"/>
              </w:rPr>
              <w:t xml:space="preserve"> </w:t>
            </w:r>
            <w:r w:rsidRPr="00DA0DB3">
              <w:rPr>
                <w:iCs/>
                <w:sz w:val="16"/>
                <w:szCs w:val="16"/>
                <w:lang w:val="en-IN"/>
              </w:rPr>
              <w:t>and</w:t>
            </w:r>
            <w:r w:rsidRPr="00DA0DB3">
              <w:rPr>
                <w:i/>
                <w:iCs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Syzygium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cumini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> </w:t>
            </w:r>
            <w:r w:rsidRPr="00DA0DB3">
              <w:rPr>
                <w:sz w:val="16"/>
                <w:szCs w:val="16"/>
                <w:lang w:val="en-IN"/>
              </w:rPr>
              <w:t xml:space="preserve">(Sl. No. 77) in a large vessel, Residue transferred to another vessel and boiled 2-3 times. Processed till the end product reaches a gummy </w:t>
            </w:r>
            <w:r w:rsidRPr="00DA0DB3">
              <w:rPr>
                <w:sz w:val="16"/>
                <w:szCs w:val="16"/>
                <w:lang w:val="en-IN"/>
              </w:rPr>
              <w:lastRenderedPageBreak/>
              <w:t>consistency. The fractured area was bandaged with this gum.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lastRenderedPageBreak/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14.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Bonnaya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ruelloides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r w:rsidRPr="00DA0DB3">
              <w:rPr>
                <w:iCs/>
                <w:sz w:val="16"/>
                <w:szCs w:val="16"/>
                <w:lang w:val="en-IN"/>
              </w:rPr>
              <w:t>(</w:t>
            </w:r>
            <w:proofErr w:type="spellStart"/>
            <w:r w:rsidRPr="00DA0DB3">
              <w:rPr>
                <w:iCs/>
                <w:sz w:val="16"/>
                <w:szCs w:val="16"/>
                <w:lang w:val="en-IN"/>
              </w:rPr>
              <w:t>Colsm</w:t>
            </w:r>
            <w:proofErr w:type="spellEnd"/>
            <w:r w:rsidRPr="00DA0DB3">
              <w:rPr>
                <w:iCs/>
                <w:sz w:val="16"/>
                <w:szCs w:val="16"/>
                <w:lang w:val="en-IN"/>
              </w:rPr>
              <w:t xml:space="preserve">.) </w:t>
            </w:r>
            <w:proofErr w:type="spellStart"/>
            <w:r w:rsidRPr="00DA0DB3">
              <w:rPr>
                <w:iCs/>
                <w:sz w:val="16"/>
                <w:szCs w:val="16"/>
                <w:lang w:val="en-IN"/>
              </w:rPr>
              <w:t>Spreng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>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(DMP-026)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-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Linderniaceae</w:t>
            </w:r>
            <w:proofErr w:type="spellEnd"/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DIG-D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Bladder Stones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Leaf decoction along with another plant </w:t>
            </w:r>
            <w:r w:rsidRPr="00DA0DB3">
              <w:rPr>
                <w:i/>
                <w:iCs/>
                <w:sz w:val="16"/>
                <w:szCs w:val="16"/>
                <w:lang w:val="en-IN"/>
              </w:rPr>
              <w:t xml:space="preserve">Potentilla </w:t>
            </w:r>
            <w:proofErr w:type="spellStart"/>
            <w:r w:rsidRPr="00DA0DB3">
              <w:rPr>
                <w:i/>
                <w:iCs/>
                <w:sz w:val="16"/>
                <w:szCs w:val="16"/>
                <w:lang w:val="en-IN"/>
              </w:rPr>
              <w:t>indica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is taken orally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15.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iCs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Brugmansia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suaveolens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r w:rsidRPr="00DA0DB3">
              <w:rPr>
                <w:iCs/>
                <w:sz w:val="16"/>
                <w:szCs w:val="16"/>
                <w:lang w:val="en-IN"/>
              </w:rPr>
              <w:t>(</w:t>
            </w:r>
            <w:proofErr w:type="spellStart"/>
            <w:r w:rsidRPr="00DA0DB3">
              <w:rPr>
                <w:iCs/>
                <w:sz w:val="16"/>
                <w:szCs w:val="16"/>
                <w:lang w:val="en-IN"/>
              </w:rPr>
              <w:t>Humb</w:t>
            </w:r>
            <w:proofErr w:type="spellEnd"/>
            <w:r w:rsidRPr="00DA0DB3">
              <w:rPr>
                <w:iCs/>
                <w:sz w:val="16"/>
                <w:szCs w:val="16"/>
                <w:lang w:val="en-IN"/>
              </w:rPr>
              <w:t xml:space="preserve">. &amp; </w:t>
            </w:r>
            <w:proofErr w:type="spellStart"/>
            <w:r w:rsidRPr="00DA0DB3">
              <w:rPr>
                <w:iCs/>
                <w:sz w:val="16"/>
                <w:szCs w:val="16"/>
                <w:lang w:val="en-IN"/>
              </w:rPr>
              <w:t>Bonpl</w:t>
            </w:r>
            <w:proofErr w:type="spellEnd"/>
            <w:r w:rsidRPr="00DA0DB3">
              <w:rPr>
                <w:iCs/>
                <w:sz w:val="16"/>
                <w:szCs w:val="16"/>
                <w:lang w:val="en-IN"/>
              </w:rPr>
              <w:t xml:space="preserve">. ex </w:t>
            </w:r>
            <w:proofErr w:type="spellStart"/>
            <w:r w:rsidRPr="00DA0DB3">
              <w:rPr>
                <w:iCs/>
                <w:sz w:val="16"/>
                <w:szCs w:val="16"/>
                <w:lang w:val="en-IN"/>
              </w:rPr>
              <w:t>Willd</w:t>
            </w:r>
            <w:proofErr w:type="spellEnd"/>
            <w:r w:rsidRPr="00DA0DB3">
              <w:rPr>
                <w:iCs/>
                <w:sz w:val="16"/>
                <w:szCs w:val="16"/>
                <w:lang w:val="en-IN"/>
              </w:rPr>
              <w:t>.) Sweet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(DMP-336)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Tiikoi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Tak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(Ma)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Solanaceae</w:t>
            </w:r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MUS-L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Sprains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 in warm water applied on affected part using cloth</w:t>
            </w:r>
          </w:p>
        </w:tc>
        <w:tc>
          <w:tcPr>
            <w:tcW w:w="1134" w:type="dxa"/>
            <w:shd w:val="clear" w:color="auto" w:fill="auto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Introduced</w:t>
            </w:r>
          </w:p>
        </w:tc>
      </w:tr>
      <w:tr w:rsidR="0059797E" w:rsidRPr="00DA0DB3" w:rsidTr="0059797E">
        <w:trPr>
          <w:trHeight w:val="345"/>
        </w:trPr>
        <w:tc>
          <w:tcPr>
            <w:tcW w:w="56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16.</w:t>
            </w:r>
          </w:p>
        </w:tc>
        <w:tc>
          <w:tcPr>
            <w:tcW w:w="142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Centella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asiatica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 (L.)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Urb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(DMP-175)</w:t>
            </w:r>
          </w:p>
        </w:tc>
        <w:tc>
          <w:tcPr>
            <w:tcW w:w="127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Tirainiki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(Ze)</w:t>
            </w:r>
          </w:p>
        </w:tc>
        <w:tc>
          <w:tcPr>
            <w:tcW w:w="113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Apiaceae</w:t>
            </w:r>
            <w:proofErr w:type="spellEnd"/>
          </w:p>
        </w:tc>
        <w:tc>
          <w:tcPr>
            <w:tcW w:w="70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GEN-A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Ze-1</w:t>
            </w:r>
          </w:p>
        </w:tc>
        <w:tc>
          <w:tcPr>
            <w:tcW w:w="567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Wp</w:t>
            </w:r>
            <w:proofErr w:type="spellEnd"/>
          </w:p>
        </w:tc>
        <w:tc>
          <w:tcPr>
            <w:tcW w:w="993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Typhoid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Direct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Oral intake</w:t>
            </w:r>
          </w:p>
        </w:tc>
        <w:tc>
          <w:tcPr>
            <w:tcW w:w="1134" w:type="dxa"/>
            <w:vMerge w:val="restart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8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567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3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Oral intake of decoction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17.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Cinnamomum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verum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 J.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Presl</w:t>
            </w:r>
            <w:proofErr w:type="spellEnd"/>
          </w:p>
          <w:p w:rsidR="0059797E" w:rsidRPr="00DA0DB3" w:rsidRDefault="0059797E" w:rsidP="00D9553E">
            <w:pPr>
              <w:rPr>
                <w:b/>
                <w:i/>
                <w:iCs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(DMP-702)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Dalchini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(Po)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Lauraceae</w:t>
            </w:r>
            <w:proofErr w:type="spellEnd"/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DIG-D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Bk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Indigestion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Powder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Oral intake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Introduced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18.</w:t>
            </w:r>
          </w:p>
        </w:tc>
        <w:tc>
          <w:tcPr>
            <w:tcW w:w="142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Cuscuta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reflexa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Roxb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(DMP-100)</w:t>
            </w:r>
          </w:p>
        </w:tc>
        <w:tc>
          <w:tcPr>
            <w:tcW w:w="127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-</w:t>
            </w:r>
          </w:p>
        </w:tc>
        <w:tc>
          <w:tcPr>
            <w:tcW w:w="113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Convolvulaceae</w:t>
            </w:r>
          </w:p>
        </w:tc>
        <w:tc>
          <w:tcPr>
            <w:tcW w:w="70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02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02</w:t>
            </w:r>
          </w:p>
        </w:tc>
        <w:tc>
          <w:tcPr>
            <w:tcW w:w="992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RFC: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0.405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CV:0.001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RES-R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Le-1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Wp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Lung Disease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Oral intake</w:t>
            </w:r>
          </w:p>
        </w:tc>
        <w:tc>
          <w:tcPr>
            <w:tcW w:w="1134" w:type="dxa"/>
            <w:vMerge w:val="restart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DIG-D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Le-1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Wp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Jaundice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Oral intake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19.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 xml:space="preserve">Cymbopogon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citratus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(DC.)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Stapf</w:t>
            </w:r>
            <w:proofErr w:type="spellEnd"/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(DMP-027)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Saa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nii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(Ma)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Poaceae</w:t>
            </w:r>
            <w:proofErr w:type="spellEnd"/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MET-T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Obesity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Tea made from leaves is drunk regularly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Introduced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20.</w:t>
            </w:r>
          </w:p>
        </w:tc>
        <w:tc>
          <w:tcPr>
            <w:tcW w:w="142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Cynodon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dactylon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(L) Pers.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(DMP-107)</w:t>
            </w:r>
          </w:p>
        </w:tc>
        <w:tc>
          <w:tcPr>
            <w:tcW w:w="127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Tamchi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-China (Ma),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Tamphoi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(Ze)</w:t>
            </w:r>
          </w:p>
        </w:tc>
        <w:tc>
          <w:tcPr>
            <w:tcW w:w="113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Poaceae</w:t>
            </w:r>
            <w:proofErr w:type="spellEnd"/>
          </w:p>
        </w:tc>
        <w:tc>
          <w:tcPr>
            <w:tcW w:w="70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02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02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02</w:t>
            </w:r>
          </w:p>
        </w:tc>
        <w:tc>
          <w:tcPr>
            <w:tcW w:w="992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RFC: 0.1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0.476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0.001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GEN-A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(50.00)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Wp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Fever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Oral intake</w:t>
            </w:r>
          </w:p>
        </w:tc>
        <w:tc>
          <w:tcPr>
            <w:tcW w:w="1134" w:type="dxa"/>
            <w:vMerge w:val="restart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URO-U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(50.00)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Ze-1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Wp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Kidney disease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Oral intake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85"/>
        </w:trPr>
        <w:tc>
          <w:tcPr>
            <w:tcW w:w="56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21.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Debregeasia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longifolia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Burm.f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.) Wedd.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(DMP-030)</w:t>
            </w:r>
          </w:p>
        </w:tc>
        <w:tc>
          <w:tcPr>
            <w:tcW w:w="127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Madai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lo (Mo)</w:t>
            </w:r>
          </w:p>
        </w:tc>
        <w:tc>
          <w:tcPr>
            <w:tcW w:w="113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Scrophulariaceae</w:t>
            </w:r>
          </w:p>
        </w:tc>
        <w:tc>
          <w:tcPr>
            <w:tcW w:w="70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MET-T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Mo-1</w:t>
            </w:r>
          </w:p>
        </w:tc>
        <w:tc>
          <w:tcPr>
            <w:tcW w:w="567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Diabetes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 drunk</w:t>
            </w:r>
          </w:p>
        </w:tc>
        <w:tc>
          <w:tcPr>
            <w:tcW w:w="1134" w:type="dxa"/>
            <w:vMerge w:val="restart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8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567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3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Direct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Leaves eaten raw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381"/>
        </w:trPr>
        <w:tc>
          <w:tcPr>
            <w:tcW w:w="56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22.</w:t>
            </w:r>
          </w:p>
        </w:tc>
        <w:tc>
          <w:tcPr>
            <w:tcW w:w="142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 xml:space="preserve">Dichondra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micrantha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 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Urb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(DMP-705)</w:t>
            </w:r>
          </w:p>
        </w:tc>
        <w:tc>
          <w:tcPr>
            <w:tcW w:w="127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Bakurigai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(Ma)</w:t>
            </w:r>
          </w:p>
        </w:tc>
        <w:tc>
          <w:tcPr>
            <w:tcW w:w="113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Convolvulaceae</w:t>
            </w:r>
          </w:p>
        </w:tc>
        <w:tc>
          <w:tcPr>
            <w:tcW w:w="70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DIG-D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Ma-1</w:t>
            </w:r>
          </w:p>
        </w:tc>
        <w:tc>
          <w:tcPr>
            <w:tcW w:w="567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Wp</w:t>
            </w:r>
            <w:proofErr w:type="spellEnd"/>
          </w:p>
        </w:tc>
        <w:tc>
          <w:tcPr>
            <w:tcW w:w="993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Dysentery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Direct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Raw plant orally taken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8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567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3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Boiled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Boiled whole plant taken orally</w:t>
            </w:r>
          </w:p>
        </w:tc>
        <w:tc>
          <w:tcPr>
            <w:tcW w:w="1134" w:type="dxa"/>
            <w:vMerge/>
            <w:shd w:val="clear" w:color="auto" w:fill="auto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349"/>
        </w:trPr>
        <w:tc>
          <w:tcPr>
            <w:tcW w:w="56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23.</w:t>
            </w:r>
          </w:p>
        </w:tc>
        <w:tc>
          <w:tcPr>
            <w:tcW w:w="142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Docynia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indica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(Wall.)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Decne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(DMP-029)</w:t>
            </w:r>
          </w:p>
        </w:tc>
        <w:tc>
          <w:tcPr>
            <w:tcW w:w="127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Chiposhi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(Mo)</w:t>
            </w:r>
          </w:p>
        </w:tc>
        <w:tc>
          <w:tcPr>
            <w:tcW w:w="113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Rosaceae</w:t>
            </w:r>
            <w:proofErr w:type="spellEnd"/>
          </w:p>
        </w:tc>
        <w:tc>
          <w:tcPr>
            <w:tcW w:w="70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RES-R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Mo-1</w:t>
            </w:r>
          </w:p>
        </w:tc>
        <w:tc>
          <w:tcPr>
            <w:tcW w:w="567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Fr</w:t>
            </w:r>
          </w:p>
        </w:tc>
        <w:tc>
          <w:tcPr>
            <w:tcW w:w="993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Cough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 drunk</w:t>
            </w:r>
          </w:p>
        </w:tc>
        <w:tc>
          <w:tcPr>
            <w:tcW w:w="1134" w:type="dxa"/>
            <w:vMerge w:val="restart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8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567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3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Direct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Fruit eaten raw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lastRenderedPageBreak/>
              <w:t>24.</w:t>
            </w:r>
          </w:p>
        </w:tc>
        <w:tc>
          <w:tcPr>
            <w:tcW w:w="142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Drymaria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villosa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Schltdl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. &amp; Cham.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(DMP-101)</w:t>
            </w:r>
          </w:p>
        </w:tc>
        <w:tc>
          <w:tcPr>
            <w:tcW w:w="127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Tangshatnei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(Ma)</w:t>
            </w:r>
          </w:p>
        </w:tc>
        <w:tc>
          <w:tcPr>
            <w:tcW w:w="113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Caryophyllaceae</w:t>
            </w:r>
          </w:p>
        </w:tc>
        <w:tc>
          <w:tcPr>
            <w:tcW w:w="70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02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02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RFC: 0.1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0.31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0.001</w:t>
            </w:r>
          </w:p>
        </w:tc>
        <w:tc>
          <w:tcPr>
            <w:tcW w:w="85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RES-R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Wp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Sinusitis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Steam inhalation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Whole plant is boiled and steam is inhaled</w:t>
            </w:r>
          </w:p>
        </w:tc>
        <w:tc>
          <w:tcPr>
            <w:tcW w:w="1134" w:type="dxa"/>
            <w:vMerge w:val="restart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</w:rPr>
              <w:t>Introduced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Wp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Cough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Crushed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Crushed, juice is extracted and orally taken. Care is to be taken since overuse could lead to infertility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25.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Dysphania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ambrosioides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 (L.)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Mosyakin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&amp;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Clemants</w:t>
            </w:r>
            <w:proofErr w:type="spellEnd"/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(DMP-155)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Ting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Tui-Kanamba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(Ma)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Amaranthaceae</w:t>
            </w:r>
            <w:proofErr w:type="spellEnd"/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SKN-S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Ringworm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Process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Leaves are roasted till moisture/ juice comes out. This is applied topically</w:t>
            </w:r>
          </w:p>
        </w:tc>
        <w:tc>
          <w:tcPr>
            <w:tcW w:w="1134" w:type="dxa"/>
            <w:shd w:val="clear" w:color="auto" w:fill="auto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Introduced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26.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Elettaria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cardamomum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(L.)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Maton</w:t>
            </w:r>
            <w:proofErr w:type="spellEnd"/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(DMP-705)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Ela (Go)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Zingiberaceae</w:t>
            </w:r>
            <w:proofErr w:type="spellEnd"/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PSY-P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Bk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Psychosomatic disorder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Powder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Powder mixed with powders of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Syzygium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aromaticum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(Sl. No. 76)</w:t>
            </w:r>
            <w:r w:rsidRPr="00DA0DB3">
              <w:rPr>
                <w:iCs/>
                <w:sz w:val="16"/>
                <w:szCs w:val="16"/>
                <w:lang w:val="en-IN"/>
              </w:rPr>
              <w:t xml:space="preserve"> and</w:t>
            </w:r>
            <w:r w:rsidRPr="00DA0DB3">
              <w:rPr>
                <w:i/>
                <w:iCs/>
                <w:sz w:val="16"/>
                <w:szCs w:val="16"/>
                <w:lang w:val="en-IN"/>
              </w:rPr>
              <w:t xml:space="preserve"> </w:t>
            </w:r>
            <w:r w:rsidRPr="00DA0DB3">
              <w:rPr>
                <w:i/>
                <w:sz w:val="16"/>
                <w:szCs w:val="16"/>
                <w:lang w:val="en-IN"/>
              </w:rPr>
              <w:t>Terminalia arjuna</w:t>
            </w:r>
            <w:r w:rsidRPr="00DA0DB3">
              <w:rPr>
                <w:sz w:val="16"/>
                <w:szCs w:val="16"/>
                <w:lang w:val="en-IN"/>
              </w:rPr>
              <w:t xml:space="preserve"> (Sl. No. 80). Taken from 1 week to 1-month duration.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Introduced</w:t>
            </w:r>
          </w:p>
        </w:tc>
      </w:tr>
      <w:tr w:rsidR="0059797E" w:rsidRPr="00DA0DB3" w:rsidTr="0059797E">
        <w:trPr>
          <w:trHeight w:val="297"/>
        </w:trPr>
        <w:tc>
          <w:tcPr>
            <w:tcW w:w="56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27.</w:t>
            </w:r>
          </w:p>
        </w:tc>
        <w:tc>
          <w:tcPr>
            <w:tcW w:w="142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Elsholtzia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blanda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Benth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.)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Benth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(DMP-086)</w:t>
            </w:r>
          </w:p>
        </w:tc>
        <w:tc>
          <w:tcPr>
            <w:tcW w:w="127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Kholo (Mo),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Rolo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(Ma),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Rumuk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(Th),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Relok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(Ze)</w:t>
            </w:r>
          </w:p>
        </w:tc>
        <w:tc>
          <w:tcPr>
            <w:tcW w:w="113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Lamiaceae</w:t>
            </w:r>
            <w:proofErr w:type="spellEnd"/>
          </w:p>
        </w:tc>
        <w:tc>
          <w:tcPr>
            <w:tcW w:w="70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04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03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02</w:t>
            </w:r>
          </w:p>
        </w:tc>
        <w:tc>
          <w:tcPr>
            <w:tcW w:w="992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RFC: 0.15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0.2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0.548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0.004</w:t>
            </w:r>
          </w:p>
        </w:tc>
        <w:tc>
          <w:tcPr>
            <w:tcW w:w="85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DIG-D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Ze-1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Th-1</w:t>
            </w:r>
          </w:p>
        </w:tc>
        <w:tc>
          <w:tcPr>
            <w:tcW w:w="567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Gastric ailments, Gas formation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Direct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Leaves eaten raw</w:t>
            </w:r>
          </w:p>
        </w:tc>
        <w:tc>
          <w:tcPr>
            <w:tcW w:w="1134" w:type="dxa"/>
            <w:vMerge w:val="restart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8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567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3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Cooked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Cooked and consumed with food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MUS-L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(33.33)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Sprains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Crushed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Leaf smeared and run through nerves with pressure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28.</w:t>
            </w:r>
          </w:p>
        </w:tc>
        <w:tc>
          <w:tcPr>
            <w:tcW w:w="142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 xml:space="preserve">Equisetum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giganteum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L.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(DMP-031)</w:t>
            </w:r>
          </w:p>
        </w:tc>
        <w:tc>
          <w:tcPr>
            <w:tcW w:w="127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Lavo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(Mo)</w:t>
            </w:r>
          </w:p>
        </w:tc>
        <w:tc>
          <w:tcPr>
            <w:tcW w:w="113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Equisetaceae</w:t>
            </w:r>
            <w:proofErr w:type="spellEnd"/>
          </w:p>
        </w:tc>
        <w:tc>
          <w:tcPr>
            <w:tcW w:w="70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02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02</w:t>
            </w:r>
          </w:p>
        </w:tc>
        <w:tc>
          <w:tcPr>
            <w:tcW w:w="992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RFC: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0.405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0.001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MET-T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Wp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Diabetes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 drunk</w:t>
            </w:r>
          </w:p>
        </w:tc>
        <w:tc>
          <w:tcPr>
            <w:tcW w:w="1134" w:type="dxa"/>
            <w:vMerge w:val="restart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Introduced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URO-U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Wp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Kidney stones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 drunk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29.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 xml:space="preserve">Equisetum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ramosissimum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Desf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(DMP-195)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Bisalli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(Go)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Equisetaceae</w:t>
            </w:r>
            <w:proofErr w:type="spellEnd"/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SKN-S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Wp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Burn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Poultice/ Paste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Applied on affected region</w:t>
            </w:r>
          </w:p>
        </w:tc>
        <w:tc>
          <w:tcPr>
            <w:tcW w:w="1134" w:type="dxa"/>
            <w:shd w:val="clear" w:color="auto" w:fill="auto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30.</w:t>
            </w:r>
          </w:p>
        </w:tc>
        <w:tc>
          <w:tcPr>
            <w:tcW w:w="142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 xml:space="preserve">Eryngium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foetidum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 L.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(DMP-103)</w:t>
            </w:r>
          </w:p>
        </w:tc>
        <w:tc>
          <w:tcPr>
            <w:tcW w:w="127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Machikam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(Ma)</w:t>
            </w:r>
          </w:p>
        </w:tc>
        <w:tc>
          <w:tcPr>
            <w:tcW w:w="113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Apiaceae</w:t>
            </w:r>
            <w:proofErr w:type="spellEnd"/>
          </w:p>
        </w:tc>
        <w:tc>
          <w:tcPr>
            <w:tcW w:w="70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02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02</w:t>
            </w:r>
          </w:p>
        </w:tc>
        <w:tc>
          <w:tcPr>
            <w:tcW w:w="992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RFC: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0.405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0.001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GEN-A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Giddiness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Direct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Oral intake</w:t>
            </w:r>
          </w:p>
        </w:tc>
        <w:tc>
          <w:tcPr>
            <w:tcW w:w="1134" w:type="dxa"/>
            <w:vMerge w:val="restart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Introduced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CAR-K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Hypertension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Direct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Oral intake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31.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Girardinia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zeylanica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Decne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.</w:t>
            </w:r>
          </w:p>
          <w:p w:rsidR="0059797E" w:rsidRPr="00DA0DB3" w:rsidRDefault="0059797E" w:rsidP="00D9553E">
            <w:pPr>
              <w:rPr>
                <w:b/>
                <w:i/>
                <w:iCs/>
                <w:sz w:val="16"/>
                <w:szCs w:val="16"/>
                <w:lang w:val="en-IN"/>
              </w:rPr>
            </w:pPr>
            <w:r w:rsidRPr="00DA0DB3">
              <w:rPr>
                <w:i/>
                <w:iCs/>
                <w:sz w:val="16"/>
                <w:szCs w:val="16"/>
                <w:lang w:val="en-IN"/>
              </w:rPr>
              <w:t>(DMP-050)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Bhangre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Shishnu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(Go)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Urticaceae</w:t>
            </w:r>
            <w:proofErr w:type="spellEnd"/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WOM-W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St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Miscarriage, Frequent abortions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Ornament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Worn around the neck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32.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Gynura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nepalensis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DC.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(DMP-184)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Thanghui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(Ma)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Asteraceae</w:t>
            </w:r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DIG-D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Indigestion, Gastric ailments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 drunk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33.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Gynura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procumbens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 (Lour.)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Merr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(DMP-164)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Heiwangnei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(Ze)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Asteraceae</w:t>
            </w:r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DIG-D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Ze-1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Gastritis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Boiled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Boiled leaves are consumed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lastRenderedPageBreak/>
              <w:t>34.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Hedychium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spicatum </w:t>
            </w:r>
            <w:r w:rsidRPr="00DA0DB3">
              <w:rPr>
                <w:sz w:val="16"/>
                <w:szCs w:val="16"/>
                <w:lang w:val="en-IN"/>
              </w:rPr>
              <w:t>Sm.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(DMP-51)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Jangali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saara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(Go)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Zingiberaceae</w:t>
            </w:r>
            <w:proofErr w:type="spellEnd"/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MET-T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Rh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Anorexia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Powder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One teaspoon before food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317"/>
        </w:trPr>
        <w:tc>
          <w:tcPr>
            <w:tcW w:w="56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35.</w:t>
            </w:r>
          </w:p>
        </w:tc>
        <w:tc>
          <w:tcPr>
            <w:tcW w:w="142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Hydrocotyle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javanica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 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Thunb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(DMP-161)</w:t>
            </w:r>
          </w:p>
        </w:tc>
        <w:tc>
          <w:tcPr>
            <w:tcW w:w="127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Bakurigai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(Ma)</w:t>
            </w:r>
          </w:p>
        </w:tc>
        <w:tc>
          <w:tcPr>
            <w:tcW w:w="113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Araliaceae</w:t>
            </w:r>
            <w:proofErr w:type="spellEnd"/>
          </w:p>
        </w:tc>
        <w:tc>
          <w:tcPr>
            <w:tcW w:w="70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DIG-D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Ma-1</w:t>
            </w:r>
          </w:p>
        </w:tc>
        <w:tc>
          <w:tcPr>
            <w:tcW w:w="567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Dysentery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Direct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Oral intake</w:t>
            </w:r>
          </w:p>
        </w:tc>
        <w:tc>
          <w:tcPr>
            <w:tcW w:w="1134" w:type="dxa"/>
            <w:vMerge w:val="restart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8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567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3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Boiled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Oral intake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36.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Juglans regia</w:t>
            </w:r>
            <w:r w:rsidRPr="00DA0DB3">
              <w:rPr>
                <w:sz w:val="16"/>
                <w:szCs w:val="16"/>
                <w:lang w:val="en-IN"/>
              </w:rPr>
              <w:t> L.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(DMP-198)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Khutsii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(Po)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Juglandaceae</w:t>
            </w:r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DIG-D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Oral hygiene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Crushed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Topical application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Introduced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37.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 xml:space="preserve">Justicia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adhatoda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L.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(DMP-186)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tabs>
                <w:tab w:val="left" w:pos="516"/>
              </w:tabs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Asuro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(Go)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Acanthaceae</w:t>
            </w:r>
            <w:proofErr w:type="spellEnd"/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RES-R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Fl,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Cough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 drunk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38.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 xml:space="preserve">Kalanchoe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pinnata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 (Lam.) Pers.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(DMP-089)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Merow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hei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(Ze)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Crassulaceae</w:t>
            </w:r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DIG-D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Ze-1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Gas formation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Boiled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Oral intake of boiled leaves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Introduced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39.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 xml:space="preserve">Lantana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camara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L.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(DMP-197)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Bokha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pru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(Po)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Verbenaceae</w:t>
            </w:r>
            <w:proofErr w:type="spellEnd"/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DIG-D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Indigestion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Oral intake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Introduced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40.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 xml:space="preserve">Lindera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communis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Hemsl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(DMP-706)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Shunguva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munnu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(Mo)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Lauraceae</w:t>
            </w:r>
            <w:proofErr w:type="spellEnd"/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CAR-K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Sd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Hypertension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Direct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Seeds consumed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41.</w:t>
            </w:r>
          </w:p>
        </w:tc>
        <w:tc>
          <w:tcPr>
            <w:tcW w:w="142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Melia azedarach</w:t>
            </w:r>
            <w:r w:rsidRPr="00DA0DB3">
              <w:rPr>
                <w:sz w:val="16"/>
                <w:szCs w:val="16"/>
                <w:lang w:val="en-IN"/>
              </w:rPr>
              <w:t xml:space="preserve"> L.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(DMP-113)</w:t>
            </w:r>
          </w:p>
        </w:tc>
        <w:tc>
          <w:tcPr>
            <w:tcW w:w="127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Thamlungbang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(Ma)</w:t>
            </w:r>
          </w:p>
        </w:tc>
        <w:tc>
          <w:tcPr>
            <w:tcW w:w="113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Meliaceae</w:t>
            </w:r>
            <w:proofErr w:type="spellEnd"/>
          </w:p>
        </w:tc>
        <w:tc>
          <w:tcPr>
            <w:tcW w:w="70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02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02</w:t>
            </w:r>
          </w:p>
        </w:tc>
        <w:tc>
          <w:tcPr>
            <w:tcW w:w="992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RFC: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0.405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0.001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GEN-A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Fever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Oral intake</w:t>
            </w:r>
          </w:p>
        </w:tc>
        <w:tc>
          <w:tcPr>
            <w:tcW w:w="1134" w:type="dxa"/>
            <w:vMerge w:val="restart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MET-T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Diabetes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Oral intake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42.</w:t>
            </w:r>
          </w:p>
        </w:tc>
        <w:tc>
          <w:tcPr>
            <w:tcW w:w="142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Mentha spicata</w:t>
            </w:r>
            <w:r w:rsidRPr="00DA0DB3">
              <w:rPr>
                <w:sz w:val="16"/>
                <w:szCs w:val="16"/>
                <w:lang w:val="en-IN"/>
              </w:rPr>
              <w:t xml:space="preserve"> L.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(DMP-085)</w:t>
            </w:r>
          </w:p>
        </w:tc>
        <w:tc>
          <w:tcPr>
            <w:tcW w:w="127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Tapannii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, Modena (Ma)</w:t>
            </w:r>
          </w:p>
        </w:tc>
        <w:tc>
          <w:tcPr>
            <w:tcW w:w="113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Lamiaceae</w:t>
            </w:r>
            <w:proofErr w:type="spellEnd"/>
          </w:p>
        </w:tc>
        <w:tc>
          <w:tcPr>
            <w:tcW w:w="70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03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03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02</w:t>
            </w:r>
          </w:p>
        </w:tc>
        <w:tc>
          <w:tcPr>
            <w:tcW w:w="992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RFC: 0.15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0.15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0.548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0.003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NEU-N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(33.33)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Headache after fasting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Direct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Leaves eaten raw alongside head massage</w:t>
            </w:r>
          </w:p>
        </w:tc>
        <w:tc>
          <w:tcPr>
            <w:tcW w:w="1134" w:type="dxa"/>
            <w:vMerge w:val="restart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Introduced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DIG-D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(66.67)</w:t>
            </w:r>
          </w:p>
        </w:tc>
        <w:tc>
          <w:tcPr>
            <w:tcW w:w="708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Ze-1</w:t>
            </w:r>
          </w:p>
        </w:tc>
        <w:tc>
          <w:tcPr>
            <w:tcW w:w="567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Stomach ache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Direct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Raw leaves orally taken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8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567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3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Cooked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Oral intake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43.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 xml:space="preserve">Mimosa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pudica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 L.</w:t>
            </w:r>
          </w:p>
          <w:p w:rsidR="0059797E" w:rsidRPr="00DA0DB3" w:rsidRDefault="0059797E" w:rsidP="00D9553E">
            <w:pPr>
              <w:rPr>
                <w:b/>
                <w:i/>
                <w:iCs/>
                <w:sz w:val="16"/>
                <w:szCs w:val="16"/>
                <w:lang w:val="en-IN"/>
              </w:rPr>
            </w:pPr>
            <w:r w:rsidRPr="00DA0DB3">
              <w:rPr>
                <w:i/>
                <w:iCs/>
                <w:sz w:val="16"/>
                <w:szCs w:val="16"/>
                <w:lang w:val="en-IN"/>
              </w:rPr>
              <w:t>(DMP-260)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Marouho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(Ma)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Fabaceae</w:t>
            </w:r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DIG-D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Rt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Toothache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Direct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Cleaned roots chewed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Introduced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44.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Morus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alba</w:t>
            </w:r>
            <w:r w:rsidRPr="00DA0DB3">
              <w:rPr>
                <w:sz w:val="16"/>
                <w:szCs w:val="16"/>
                <w:lang w:val="en-IN"/>
              </w:rPr>
              <w:t xml:space="preserve"> L.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(DMP-057)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Mohomthy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(Th)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Moraceae</w:t>
            </w:r>
            <w:proofErr w:type="spellEnd"/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DIG-D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Th-1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Rt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Jaundice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 drank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Introduced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lastRenderedPageBreak/>
              <w:t>45.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Musa</w:t>
            </w:r>
            <w:r w:rsidRPr="00DA0DB3">
              <w:rPr>
                <w:sz w:val="16"/>
                <w:szCs w:val="16"/>
                <w:lang w:val="en-IN"/>
              </w:rPr>
              <w:t xml:space="preserve"> ×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paradisiaca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L.</w:t>
            </w:r>
          </w:p>
          <w:p w:rsidR="0059797E" w:rsidRPr="00DA0DB3" w:rsidRDefault="0059797E" w:rsidP="00D9553E">
            <w:pPr>
              <w:rPr>
                <w:b/>
                <w:i/>
                <w:iCs/>
                <w:sz w:val="16"/>
                <w:szCs w:val="16"/>
                <w:lang w:val="en-IN"/>
              </w:rPr>
            </w:pPr>
            <w:r w:rsidRPr="00DA0DB3">
              <w:rPr>
                <w:i/>
                <w:iCs/>
                <w:sz w:val="16"/>
                <w:szCs w:val="16"/>
                <w:lang w:val="en-IN"/>
              </w:rPr>
              <w:t>(DMP-362)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Gamzeia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(Ma)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Musaceae</w:t>
            </w:r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MET-T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St 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Diabetes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Crushed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Oral intake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Introduced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46.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iCs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Mussaenda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roxburghii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Cs/>
                <w:sz w:val="16"/>
                <w:szCs w:val="16"/>
                <w:lang w:val="en-IN"/>
              </w:rPr>
              <w:t>Hook.f</w:t>
            </w:r>
            <w:proofErr w:type="spellEnd"/>
            <w:r w:rsidRPr="00DA0DB3">
              <w:rPr>
                <w:iCs/>
                <w:sz w:val="16"/>
                <w:szCs w:val="16"/>
                <w:lang w:val="en-IN"/>
              </w:rPr>
              <w:t>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(DMP-192)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Saleni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pa (Mo)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Rubiaceae</w:t>
            </w:r>
            <w:proofErr w:type="spellEnd"/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NEU-N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Paralysis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 in warm water applied on paralyzed part using cloth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47.</w:t>
            </w:r>
          </w:p>
        </w:tc>
        <w:tc>
          <w:tcPr>
            <w:tcW w:w="142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Nicotiana tabacum</w:t>
            </w:r>
            <w:r w:rsidRPr="00DA0DB3">
              <w:rPr>
                <w:sz w:val="16"/>
                <w:szCs w:val="16"/>
                <w:lang w:val="en-IN"/>
              </w:rPr>
              <w:t xml:space="preserve"> L.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(DMP-093)</w:t>
            </w:r>
          </w:p>
        </w:tc>
        <w:tc>
          <w:tcPr>
            <w:tcW w:w="127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Koishii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,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Sada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(Ma)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Khoupu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(Po)</w:t>
            </w:r>
          </w:p>
        </w:tc>
        <w:tc>
          <w:tcPr>
            <w:tcW w:w="113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Solanaceae</w:t>
            </w:r>
          </w:p>
        </w:tc>
        <w:tc>
          <w:tcPr>
            <w:tcW w:w="70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02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02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RFC: 0.1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0.31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0.001</w:t>
            </w:r>
          </w:p>
        </w:tc>
        <w:tc>
          <w:tcPr>
            <w:tcW w:w="85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DIG-D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Po-1</w:t>
            </w:r>
          </w:p>
        </w:tc>
        <w:tc>
          <w:tcPr>
            <w:tcW w:w="567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Toothache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Boiled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Leaf softened on boiling applied on affected tooth</w:t>
            </w:r>
          </w:p>
        </w:tc>
        <w:tc>
          <w:tcPr>
            <w:tcW w:w="1134" w:type="dxa"/>
            <w:vMerge w:val="restart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Introduced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8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567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3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Process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Leaves are roasted. Topical application of the crispy product on the affected tooth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48.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Nyctanthes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arbor-tristis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L.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(DMP-183)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Paarijaat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(Go)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Oleaceae</w:t>
            </w:r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PSY-P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, Fl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Insomnia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 drank for 7 days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49.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Ocimum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americanum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 L.</w:t>
            </w:r>
          </w:p>
          <w:p w:rsidR="0059797E" w:rsidRPr="00DA0DB3" w:rsidRDefault="0059797E" w:rsidP="00D9553E">
            <w:pPr>
              <w:rPr>
                <w:b/>
                <w:i/>
                <w:iCs/>
                <w:sz w:val="16"/>
                <w:szCs w:val="16"/>
                <w:lang w:val="en-IN"/>
              </w:rPr>
            </w:pPr>
            <w:r w:rsidRPr="00DA0DB3">
              <w:rPr>
                <w:i/>
                <w:iCs/>
                <w:sz w:val="16"/>
                <w:szCs w:val="16"/>
                <w:lang w:val="en-IN"/>
              </w:rPr>
              <w:t>(DMP-267)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Mipiu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(Ze)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Lamiaceae</w:t>
            </w:r>
            <w:proofErr w:type="spellEnd"/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DIG-D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Ze-1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Gas formation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Direct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Fresh and dry leaves are taken orally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50.</w:t>
            </w:r>
          </w:p>
        </w:tc>
        <w:tc>
          <w:tcPr>
            <w:tcW w:w="142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Oroxylum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indicum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(L.)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Kurz</w:t>
            </w:r>
            <w:proofErr w:type="spellEnd"/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(DMP-118)</w:t>
            </w:r>
          </w:p>
        </w:tc>
        <w:tc>
          <w:tcPr>
            <w:tcW w:w="127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Tota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aalu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(Go)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Bignoniaceae</w:t>
            </w:r>
          </w:p>
        </w:tc>
        <w:tc>
          <w:tcPr>
            <w:tcW w:w="70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02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02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RFC: 0.1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0.31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0.001</w:t>
            </w:r>
          </w:p>
        </w:tc>
        <w:tc>
          <w:tcPr>
            <w:tcW w:w="85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DIG-D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Bk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Dysentery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Infusion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Bark crushed and mixed with water. Infusion is taken orally</w:t>
            </w:r>
          </w:p>
        </w:tc>
        <w:tc>
          <w:tcPr>
            <w:tcW w:w="1134" w:type="dxa"/>
            <w:vMerge w:val="restart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Bk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Fatty liver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 drunk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51.</w:t>
            </w:r>
          </w:p>
        </w:tc>
        <w:tc>
          <w:tcPr>
            <w:tcW w:w="142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Osbeckia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stellata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Buch. -Ham. ex </w:t>
            </w:r>
            <w:proofErr w:type="spellStart"/>
            <w:proofErr w:type="gramStart"/>
            <w:r w:rsidRPr="00DA0DB3">
              <w:rPr>
                <w:sz w:val="16"/>
                <w:szCs w:val="16"/>
                <w:lang w:val="en-IN"/>
              </w:rPr>
              <w:t>D.Don</w:t>
            </w:r>
            <w:proofErr w:type="spellEnd"/>
            <w:proofErr w:type="gramEnd"/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(DMP-193)</w:t>
            </w:r>
          </w:p>
        </w:tc>
        <w:tc>
          <w:tcPr>
            <w:tcW w:w="127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Litziktr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(Mo)</w:t>
            </w:r>
          </w:p>
        </w:tc>
        <w:tc>
          <w:tcPr>
            <w:tcW w:w="113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Melastomaceae</w:t>
            </w:r>
            <w:proofErr w:type="spellEnd"/>
          </w:p>
        </w:tc>
        <w:tc>
          <w:tcPr>
            <w:tcW w:w="70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03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02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02</w:t>
            </w:r>
          </w:p>
        </w:tc>
        <w:tc>
          <w:tcPr>
            <w:tcW w:w="992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RFC: 0.1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0.15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0.476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0.002</w:t>
            </w:r>
          </w:p>
        </w:tc>
        <w:tc>
          <w:tcPr>
            <w:tcW w:w="85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MET-T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(100.00) </w:t>
            </w:r>
          </w:p>
        </w:tc>
        <w:tc>
          <w:tcPr>
            <w:tcW w:w="708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Mo-2</w:t>
            </w:r>
          </w:p>
        </w:tc>
        <w:tc>
          <w:tcPr>
            <w:tcW w:w="567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Diabetes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 drunk</w:t>
            </w:r>
          </w:p>
        </w:tc>
        <w:tc>
          <w:tcPr>
            <w:tcW w:w="1134" w:type="dxa"/>
            <w:vMerge w:val="restart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8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567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3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Direct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Leaves eaten raw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DIG-D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(50.00)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Dysentery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Direct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Leaves eaten raw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52.</w:t>
            </w:r>
          </w:p>
        </w:tc>
        <w:tc>
          <w:tcPr>
            <w:tcW w:w="142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 xml:space="preserve">Oxalis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corniculata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 L.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(DMP-176)</w:t>
            </w:r>
          </w:p>
        </w:tc>
        <w:tc>
          <w:tcPr>
            <w:tcW w:w="127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Gahieak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(Ma),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Gihiak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(Ze)</w:t>
            </w:r>
          </w:p>
        </w:tc>
        <w:tc>
          <w:tcPr>
            <w:tcW w:w="113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Oxalidaceae</w:t>
            </w:r>
            <w:proofErr w:type="spellEnd"/>
          </w:p>
        </w:tc>
        <w:tc>
          <w:tcPr>
            <w:tcW w:w="70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02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02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02</w:t>
            </w:r>
          </w:p>
        </w:tc>
        <w:tc>
          <w:tcPr>
            <w:tcW w:w="992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RFC: 0.1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0.476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0.001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EYE-F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(50.00)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Wp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Itching of eye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Crushed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Crushed, juice extracted and applied on eyes</w:t>
            </w:r>
          </w:p>
        </w:tc>
        <w:tc>
          <w:tcPr>
            <w:tcW w:w="1134" w:type="dxa"/>
            <w:vMerge w:val="restart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DIG-D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(50.00)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Ze-1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Wp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Vomiting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Oral intake of boiled decoction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53.</w:t>
            </w:r>
          </w:p>
        </w:tc>
        <w:tc>
          <w:tcPr>
            <w:tcW w:w="142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Passiflora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edulis</w:t>
            </w:r>
            <w:r w:rsidRPr="00DA0DB3">
              <w:rPr>
                <w:sz w:val="16"/>
                <w:szCs w:val="16"/>
                <w:lang w:val="en-IN"/>
              </w:rPr>
              <w:t> Sims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(DMP-130)</w:t>
            </w:r>
          </w:p>
        </w:tc>
        <w:tc>
          <w:tcPr>
            <w:tcW w:w="127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Serpantino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(Ma)</w:t>
            </w:r>
          </w:p>
        </w:tc>
        <w:tc>
          <w:tcPr>
            <w:tcW w:w="113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Passifloraceae</w:t>
            </w:r>
            <w:proofErr w:type="spellEnd"/>
          </w:p>
        </w:tc>
        <w:tc>
          <w:tcPr>
            <w:tcW w:w="70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03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02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02</w:t>
            </w:r>
          </w:p>
        </w:tc>
        <w:tc>
          <w:tcPr>
            <w:tcW w:w="992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RFC: 0.1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0.15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0.476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0.002</w:t>
            </w:r>
          </w:p>
        </w:tc>
        <w:tc>
          <w:tcPr>
            <w:tcW w:w="85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GEN-A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(50.00)</w:t>
            </w:r>
          </w:p>
        </w:tc>
        <w:tc>
          <w:tcPr>
            <w:tcW w:w="708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Ma-1</w:t>
            </w:r>
          </w:p>
        </w:tc>
        <w:tc>
          <w:tcPr>
            <w:tcW w:w="567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Fever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Direct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Leaves taken raw</w:t>
            </w:r>
          </w:p>
        </w:tc>
        <w:tc>
          <w:tcPr>
            <w:tcW w:w="1134" w:type="dxa"/>
            <w:vMerge w:val="restart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Introduced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8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567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3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Boiled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Boiled leaves taken orally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DIG-D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Ma-1</w:t>
            </w:r>
          </w:p>
        </w:tc>
        <w:tc>
          <w:tcPr>
            <w:tcW w:w="567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Stomach ache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Direct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Leaves taken raw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8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567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3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Boiled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Boiled leaves taken orally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8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Ma-1</w:t>
            </w:r>
          </w:p>
        </w:tc>
        <w:tc>
          <w:tcPr>
            <w:tcW w:w="567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Dysentery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Direct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Leaves taken raw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8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567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3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Boiled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Boiled leaves taken orally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54.</w:t>
            </w:r>
          </w:p>
        </w:tc>
        <w:tc>
          <w:tcPr>
            <w:tcW w:w="142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Persicaria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odorata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(Lour.)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Sojak</w:t>
            </w:r>
            <w:proofErr w:type="spellEnd"/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(DMP-090)</w:t>
            </w:r>
          </w:p>
        </w:tc>
        <w:tc>
          <w:tcPr>
            <w:tcW w:w="127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Elungshile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(Ze)</w:t>
            </w:r>
          </w:p>
        </w:tc>
        <w:tc>
          <w:tcPr>
            <w:tcW w:w="113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Polygonaceae</w:t>
            </w:r>
            <w:proofErr w:type="spellEnd"/>
          </w:p>
        </w:tc>
        <w:tc>
          <w:tcPr>
            <w:tcW w:w="70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03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02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lastRenderedPageBreak/>
              <w:t>NU: 03</w:t>
            </w:r>
          </w:p>
        </w:tc>
        <w:tc>
          <w:tcPr>
            <w:tcW w:w="992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lastRenderedPageBreak/>
              <w:t>RFC: 0.1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0.15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lastRenderedPageBreak/>
              <w:t>RI: 0.643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0.003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lastRenderedPageBreak/>
              <w:t>SKN-S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(50.00)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Ze-1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Wound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Crushed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Topical application (Prevent infection)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4" w:type="dxa"/>
            <w:vMerge w:val="restart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BLD-B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(50.00)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Cancer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 drunk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MET-T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(50.00)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Diabetes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 drunk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55.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 xml:space="preserve">Phyllanthus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emblica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 L.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(DMP-080)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Amala (Go)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Phyllanthaceae</w:t>
            </w:r>
            <w:proofErr w:type="spellEnd"/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MUS-L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Fr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Fracture, Bone setting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Process, Poultice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Boiled along with recommended parts of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Artocarpus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lacucha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(Sl. No. 8)</w:t>
            </w:r>
            <w:r w:rsidRPr="00DA0DB3">
              <w:rPr>
                <w:iCs/>
                <w:sz w:val="16"/>
                <w:szCs w:val="16"/>
                <w:lang w:val="en-IN"/>
              </w:rPr>
              <w:t>,</w:t>
            </w:r>
            <w:r w:rsidRPr="00DA0DB3">
              <w:rPr>
                <w:i/>
                <w:iCs/>
                <w:sz w:val="16"/>
                <w:szCs w:val="16"/>
                <w:lang w:val="en-IN"/>
              </w:rPr>
              <w:t xml:space="preserve"> </w:t>
            </w:r>
            <w:r w:rsidRPr="00DA0DB3">
              <w:rPr>
                <w:i/>
                <w:sz w:val="16"/>
                <w:szCs w:val="16"/>
                <w:lang w:val="en-IN"/>
              </w:rPr>
              <w:t xml:space="preserve">Bergenia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ciliata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 (Sl. No. 10)</w:t>
            </w:r>
            <w:r w:rsidRPr="00DA0DB3">
              <w:rPr>
                <w:i/>
                <w:iCs/>
                <w:sz w:val="16"/>
                <w:szCs w:val="16"/>
                <w:lang w:val="en-IN"/>
              </w:rPr>
              <w:t xml:space="preserve">,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Bischofia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javanica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 (Sl. No. 12)</w:t>
            </w:r>
            <w:r w:rsidRPr="00DA0DB3">
              <w:rPr>
                <w:iCs/>
                <w:sz w:val="16"/>
                <w:szCs w:val="16"/>
                <w:lang w:val="en-IN"/>
              </w:rPr>
              <w:t>,</w:t>
            </w:r>
            <w:r w:rsidRPr="00DA0DB3">
              <w:rPr>
                <w:i/>
                <w:iCs/>
                <w:sz w:val="16"/>
                <w:szCs w:val="16"/>
                <w:lang w:val="en-IN"/>
              </w:rPr>
              <w:t xml:space="preserve"> </w:t>
            </w:r>
            <w:r w:rsidRPr="00DA0DB3">
              <w:rPr>
                <w:i/>
                <w:sz w:val="16"/>
                <w:szCs w:val="16"/>
                <w:lang w:val="en-IN"/>
              </w:rPr>
              <w:t xml:space="preserve">Bombax ceiba </w:t>
            </w:r>
            <w:r w:rsidRPr="00DA0DB3">
              <w:rPr>
                <w:sz w:val="16"/>
                <w:szCs w:val="16"/>
                <w:lang w:val="en-IN"/>
              </w:rPr>
              <w:t>(Sl. No. 13)</w:t>
            </w:r>
            <w:r w:rsidRPr="00DA0DB3">
              <w:rPr>
                <w:iCs/>
                <w:sz w:val="16"/>
                <w:szCs w:val="16"/>
                <w:lang w:val="en-IN"/>
              </w:rPr>
              <w:t xml:space="preserve"> and</w:t>
            </w:r>
            <w:r w:rsidRPr="00DA0DB3">
              <w:rPr>
                <w:i/>
                <w:iCs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Syzygium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cumini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> </w:t>
            </w:r>
            <w:r w:rsidRPr="00DA0DB3">
              <w:rPr>
                <w:sz w:val="16"/>
                <w:szCs w:val="16"/>
                <w:lang w:val="en-IN"/>
              </w:rPr>
              <w:t>(Sl. No. 77) in a large vessel, Residue transferred to another vessel and boiled 2-3 times. Processed till the end product reaches a gummy consistency. The fractured area was bandaged with this gum.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56.</w:t>
            </w:r>
          </w:p>
        </w:tc>
        <w:tc>
          <w:tcPr>
            <w:tcW w:w="142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Physalis peruviana</w:t>
            </w:r>
            <w:r w:rsidRPr="00DA0DB3">
              <w:rPr>
                <w:sz w:val="16"/>
                <w:szCs w:val="16"/>
                <w:lang w:val="en-IN"/>
              </w:rPr>
              <w:t xml:space="preserve"> L.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(DMP-035)</w:t>
            </w:r>
          </w:p>
        </w:tc>
        <w:tc>
          <w:tcPr>
            <w:tcW w:w="127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-</w:t>
            </w:r>
          </w:p>
        </w:tc>
        <w:tc>
          <w:tcPr>
            <w:tcW w:w="113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Solanaceae</w:t>
            </w:r>
          </w:p>
        </w:tc>
        <w:tc>
          <w:tcPr>
            <w:tcW w:w="70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02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02</w:t>
            </w:r>
          </w:p>
        </w:tc>
        <w:tc>
          <w:tcPr>
            <w:tcW w:w="992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RFC: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0.405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CV:0.001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GEN-A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COVID-19 related fever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 drunk, fast relief from COVID-19 symptoms</w:t>
            </w:r>
          </w:p>
        </w:tc>
        <w:tc>
          <w:tcPr>
            <w:tcW w:w="1134" w:type="dxa"/>
            <w:vMerge w:val="restart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Introduced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DIG-D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COVID-19 related anorexia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 drunk, fast relief from COVID-19 symptoms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57.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Plantago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asiatica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subsp.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erosa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(Wall.) </w:t>
            </w:r>
            <w:proofErr w:type="spellStart"/>
            <w:proofErr w:type="gramStart"/>
            <w:r w:rsidRPr="00DA0DB3">
              <w:rPr>
                <w:sz w:val="16"/>
                <w:szCs w:val="16"/>
                <w:lang w:val="en-IN"/>
              </w:rPr>
              <w:t>Z.Yu</w:t>
            </w:r>
            <w:proofErr w:type="spellEnd"/>
            <w:proofErr w:type="gramEnd"/>
            <w:r w:rsidRPr="00DA0DB3">
              <w:rPr>
                <w:sz w:val="16"/>
                <w:szCs w:val="16"/>
                <w:lang w:val="en-IN"/>
              </w:rPr>
              <w:t xml:space="preserve"> Li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(DMP-073)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Pavu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(Po)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Plantaginaceae</w:t>
            </w:r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DIG-D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,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Wp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Helminth infection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Direct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Directly eaten once a day in the morning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58.</w:t>
            </w:r>
          </w:p>
        </w:tc>
        <w:tc>
          <w:tcPr>
            <w:tcW w:w="1426" w:type="dxa"/>
            <w:vMerge w:val="restart"/>
          </w:tcPr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Plantago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ovata </w:t>
            </w:r>
            <w:proofErr w:type="spellStart"/>
            <w:r w:rsidRPr="00DA0DB3">
              <w:rPr>
                <w:iCs/>
                <w:sz w:val="16"/>
                <w:szCs w:val="16"/>
                <w:lang w:val="en-IN"/>
              </w:rPr>
              <w:t>Forssk</w:t>
            </w:r>
            <w:proofErr w:type="spellEnd"/>
            <w:r w:rsidRPr="00DA0DB3">
              <w:rPr>
                <w:iCs/>
                <w:sz w:val="16"/>
                <w:szCs w:val="16"/>
                <w:lang w:val="en-IN"/>
              </w:rPr>
              <w:t>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(DMP-036)</w:t>
            </w:r>
          </w:p>
        </w:tc>
        <w:tc>
          <w:tcPr>
            <w:tcW w:w="127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-</w:t>
            </w:r>
          </w:p>
        </w:tc>
        <w:tc>
          <w:tcPr>
            <w:tcW w:w="113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Plantaginaceae</w:t>
            </w:r>
          </w:p>
        </w:tc>
        <w:tc>
          <w:tcPr>
            <w:tcW w:w="70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02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02</w:t>
            </w:r>
          </w:p>
        </w:tc>
        <w:tc>
          <w:tcPr>
            <w:tcW w:w="992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RFC: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0.405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CV:0.001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FGE-X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Menstrual cramp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Crushed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Leaves crushed and eaten</w:t>
            </w:r>
          </w:p>
        </w:tc>
        <w:tc>
          <w:tcPr>
            <w:tcW w:w="1134" w:type="dxa"/>
            <w:vMerge w:val="restart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DIG-D</w:t>
            </w:r>
          </w:p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Digestion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Crushed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Leaves crushed and eaten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59.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iCs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Platycladus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orientalis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r w:rsidRPr="00DA0DB3">
              <w:rPr>
                <w:iCs/>
                <w:sz w:val="16"/>
                <w:szCs w:val="16"/>
                <w:lang w:val="en-IN"/>
              </w:rPr>
              <w:t>(L.) Franco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</w:t>
            </w:r>
            <w:r w:rsidRPr="00DA0DB3">
              <w:rPr>
                <w:i/>
                <w:sz w:val="16"/>
                <w:szCs w:val="16"/>
                <w:lang w:val="en-IN"/>
              </w:rPr>
              <w:t>DMP-075)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Dhopi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(Go)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Cupressaceae</w:t>
            </w:r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DIG-D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Piles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Poultice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Paste of the leaves of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Platycladus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orientalis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r w:rsidRPr="00DA0DB3">
              <w:rPr>
                <w:iCs/>
                <w:sz w:val="16"/>
                <w:szCs w:val="16"/>
                <w:lang w:val="en-IN"/>
              </w:rPr>
              <w:t>and</w:t>
            </w:r>
            <w:r w:rsidRPr="00DA0DB3">
              <w:rPr>
                <w:i/>
                <w:iCs/>
                <w:sz w:val="16"/>
                <w:szCs w:val="16"/>
                <w:lang w:val="en-IN"/>
              </w:rPr>
              <w:t xml:space="preserve"> </w:t>
            </w:r>
            <w:r w:rsidRPr="00DA0DB3">
              <w:rPr>
                <w:i/>
                <w:sz w:val="16"/>
                <w:szCs w:val="16"/>
                <w:lang w:val="en-IN"/>
              </w:rPr>
              <w:t>Artemisia vulgaris</w:t>
            </w:r>
            <w:r w:rsidRPr="00DA0DB3">
              <w:rPr>
                <w:sz w:val="16"/>
                <w:szCs w:val="16"/>
                <w:lang w:val="en-IN"/>
              </w:rPr>
              <w:t xml:space="preserve"> (Sl. No. 7) </w:t>
            </w:r>
            <w:r w:rsidRPr="00DA0DB3">
              <w:rPr>
                <w:iCs/>
                <w:sz w:val="16"/>
                <w:szCs w:val="16"/>
                <w:lang w:val="en-IN"/>
              </w:rPr>
              <w:t>spread</w:t>
            </w:r>
            <w:r w:rsidRPr="00DA0DB3">
              <w:rPr>
                <w:sz w:val="16"/>
                <w:szCs w:val="16"/>
                <w:lang w:val="en-IN"/>
              </w:rPr>
              <w:t xml:space="preserve"> on a banana leaf. Patient made to sit on this preparation placed over hot bricks covered with cotton cloth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Introduced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60.</w:t>
            </w:r>
          </w:p>
        </w:tc>
        <w:tc>
          <w:tcPr>
            <w:tcW w:w="142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 xml:space="preserve">Plumbago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zeylanica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L.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(DMP-056)</w:t>
            </w:r>
          </w:p>
        </w:tc>
        <w:tc>
          <w:tcPr>
            <w:tcW w:w="127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Chittu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(Go)</w:t>
            </w:r>
          </w:p>
        </w:tc>
        <w:tc>
          <w:tcPr>
            <w:tcW w:w="113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Plumbaginaceae</w:t>
            </w:r>
            <w:proofErr w:type="spellEnd"/>
          </w:p>
        </w:tc>
        <w:tc>
          <w:tcPr>
            <w:tcW w:w="70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02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02</w:t>
            </w:r>
          </w:p>
        </w:tc>
        <w:tc>
          <w:tcPr>
            <w:tcW w:w="992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RFC: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0.405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CV:0.001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DIG-D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Rt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Jaundice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Paste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Paste (5gm) orally taken</w:t>
            </w:r>
          </w:p>
        </w:tc>
        <w:tc>
          <w:tcPr>
            <w:tcW w:w="1134" w:type="dxa"/>
            <w:vMerge w:val="restart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SKN-S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Rt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Tattoo removal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Poultice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Applied on tattoo for 4 hours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61.</w:t>
            </w:r>
          </w:p>
        </w:tc>
        <w:tc>
          <w:tcPr>
            <w:tcW w:w="142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 xml:space="preserve">Potentilla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indica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(Andrews) </w:t>
            </w:r>
            <w:proofErr w:type="spellStart"/>
            <w:proofErr w:type="gramStart"/>
            <w:r w:rsidRPr="00DA0DB3">
              <w:rPr>
                <w:sz w:val="16"/>
                <w:szCs w:val="16"/>
                <w:lang w:val="en-IN"/>
              </w:rPr>
              <w:t>Th.Wolf</w:t>
            </w:r>
            <w:proofErr w:type="spellEnd"/>
            <w:proofErr w:type="gramEnd"/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(DMP-099)</w:t>
            </w:r>
          </w:p>
        </w:tc>
        <w:tc>
          <w:tcPr>
            <w:tcW w:w="127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Five fingers (Po)</w:t>
            </w:r>
          </w:p>
        </w:tc>
        <w:tc>
          <w:tcPr>
            <w:tcW w:w="113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Rosaceae</w:t>
            </w:r>
            <w:proofErr w:type="spellEnd"/>
          </w:p>
        </w:tc>
        <w:tc>
          <w:tcPr>
            <w:tcW w:w="70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04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02</w:t>
            </w:r>
          </w:p>
        </w:tc>
        <w:tc>
          <w:tcPr>
            <w:tcW w:w="992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RFC: 0.2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0.25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0.619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0.006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URO-U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(75.00)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Mo-1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Le-1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(Mo),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Wp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(Le)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Kidney stone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Oral intake of leaf decoction made along with another plant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Bonnaya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ruelloides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r w:rsidRPr="00DA0DB3">
              <w:rPr>
                <w:sz w:val="16"/>
                <w:szCs w:val="16"/>
                <w:lang w:val="en-IN"/>
              </w:rPr>
              <w:t>(Sl. No.14) (Mo), Oral intake of decoction (Le, Po)</w:t>
            </w:r>
          </w:p>
        </w:tc>
        <w:tc>
          <w:tcPr>
            <w:tcW w:w="1134" w:type="dxa"/>
            <w:vMerge w:val="restart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DIG-D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(50.00)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Wp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Diarrhea</w:t>
            </w:r>
            <w:proofErr w:type="spellEnd"/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Oral intake of decoction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Wp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Gastritis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Oral intake of decoction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62.</w:t>
            </w:r>
          </w:p>
        </w:tc>
        <w:tc>
          <w:tcPr>
            <w:tcW w:w="142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 xml:space="preserve">Prunus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cerasoides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</w:t>
            </w:r>
            <w:proofErr w:type="gramStart"/>
            <w:r w:rsidRPr="00DA0DB3">
              <w:rPr>
                <w:sz w:val="16"/>
                <w:szCs w:val="16"/>
                <w:lang w:val="en-IN"/>
              </w:rPr>
              <w:t>Buch.-</w:t>
            </w:r>
            <w:proofErr w:type="gramEnd"/>
            <w:r w:rsidRPr="00DA0DB3">
              <w:rPr>
                <w:sz w:val="16"/>
                <w:szCs w:val="16"/>
                <w:lang w:val="en-IN"/>
              </w:rPr>
              <w:t xml:space="preserve">Ham. ex </w:t>
            </w:r>
            <w:proofErr w:type="spellStart"/>
            <w:proofErr w:type="gramStart"/>
            <w:r w:rsidRPr="00DA0DB3">
              <w:rPr>
                <w:sz w:val="16"/>
                <w:szCs w:val="16"/>
                <w:lang w:val="en-IN"/>
              </w:rPr>
              <w:t>D.Don</w:t>
            </w:r>
            <w:proofErr w:type="spellEnd"/>
            <w:proofErr w:type="gramEnd"/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(DMP-699)</w:t>
            </w:r>
          </w:p>
        </w:tc>
        <w:tc>
          <w:tcPr>
            <w:tcW w:w="127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Aadu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(Go)</w:t>
            </w:r>
          </w:p>
        </w:tc>
        <w:tc>
          <w:tcPr>
            <w:tcW w:w="113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Rosaceae</w:t>
            </w:r>
            <w:proofErr w:type="spellEnd"/>
          </w:p>
        </w:tc>
        <w:tc>
          <w:tcPr>
            <w:tcW w:w="70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02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lastRenderedPageBreak/>
              <w:t>FC: 02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lastRenderedPageBreak/>
              <w:t>RFC: 0.1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lastRenderedPageBreak/>
              <w:t>CI: 0.1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0.31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0.001</w:t>
            </w:r>
          </w:p>
        </w:tc>
        <w:tc>
          <w:tcPr>
            <w:tcW w:w="85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lastRenderedPageBreak/>
              <w:t>DIG-D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lastRenderedPageBreak/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lastRenderedPageBreak/>
              <w:t>Go-1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Rt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Loose teeth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Direct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Brushed on affected teeth</w:t>
            </w:r>
          </w:p>
        </w:tc>
        <w:tc>
          <w:tcPr>
            <w:tcW w:w="1134" w:type="dxa"/>
            <w:vMerge w:val="restart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Introduced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Rt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Dental carries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Direct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Brushed on affected teeth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63.</w:t>
            </w:r>
          </w:p>
        </w:tc>
        <w:tc>
          <w:tcPr>
            <w:tcW w:w="142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 xml:space="preserve">Psidium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guajava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L.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(DMP-072)</w:t>
            </w:r>
          </w:p>
        </w:tc>
        <w:tc>
          <w:tcPr>
            <w:tcW w:w="127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Saramei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mpakti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nii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,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Podintino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(Ma)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Pondorrasi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(Po)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Ambak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(Go)</w:t>
            </w:r>
          </w:p>
        </w:tc>
        <w:tc>
          <w:tcPr>
            <w:tcW w:w="113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Myrtaceae</w:t>
            </w:r>
            <w:proofErr w:type="spellEnd"/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04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04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RFC: 0.2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0.2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0.452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0.002</w:t>
            </w:r>
          </w:p>
        </w:tc>
        <w:tc>
          <w:tcPr>
            <w:tcW w:w="85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DIG-D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8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Ma-2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Po-1</w:t>
            </w:r>
          </w:p>
        </w:tc>
        <w:tc>
          <w:tcPr>
            <w:tcW w:w="567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Diarrhea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, Dysentery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Oral intake of leaf decoction (Ma)</w:t>
            </w:r>
          </w:p>
        </w:tc>
        <w:tc>
          <w:tcPr>
            <w:tcW w:w="1134" w:type="dxa"/>
            <w:vMerge w:val="restart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Introduced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8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567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3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Direct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Chewed and eaten (Po)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Oral hygiene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Direct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Brushed using new leaves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64.</w:t>
            </w:r>
          </w:p>
        </w:tc>
        <w:tc>
          <w:tcPr>
            <w:tcW w:w="142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 xml:space="preserve">Ricinus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communis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L.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(DMP-178)</w:t>
            </w:r>
          </w:p>
        </w:tc>
        <w:tc>
          <w:tcPr>
            <w:tcW w:w="127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Krano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(Ma)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Soumashra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(Po)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Terachinei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(Ze)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Poongtroui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(Le)</w:t>
            </w:r>
          </w:p>
        </w:tc>
        <w:tc>
          <w:tcPr>
            <w:tcW w:w="113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Euphorbiaceae</w:t>
            </w:r>
            <w:proofErr w:type="spellEnd"/>
          </w:p>
        </w:tc>
        <w:tc>
          <w:tcPr>
            <w:tcW w:w="70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06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03</w:t>
            </w:r>
          </w:p>
        </w:tc>
        <w:tc>
          <w:tcPr>
            <w:tcW w:w="992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RFC: 0.25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0.3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0.857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CV:0.013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MUS-L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(80.00)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Po-2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Ze-1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Sprain, Body ache, Pain after a fracture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 in warm water applied on affected part using cloth (Ma, Ze), Exposing affected part to mild steam of hot decoction (Po)</w:t>
            </w:r>
          </w:p>
        </w:tc>
        <w:tc>
          <w:tcPr>
            <w:tcW w:w="1134" w:type="dxa"/>
            <w:vMerge w:val="restart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Introduced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URO-U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(20.00)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Le-1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Renal diseases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Oral intake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FGE-X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(20.00)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Le-1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Uterine diseases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Oral intake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65.</w:t>
            </w:r>
          </w:p>
        </w:tc>
        <w:tc>
          <w:tcPr>
            <w:tcW w:w="142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Rubus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ellipticus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Sm.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(DMP-049)</w:t>
            </w:r>
          </w:p>
        </w:tc>
        <w:tc>
          <w:tcPr>
            <w:tcW w:w="127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Arisem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,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Arselu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(Go)</w:t>
            </w:r>
          </w:p>
        </w:tc>
        <w:tc>
          <w:tcPr>
            <w:tcW w:w="113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Rosaceae</w:t>
            </w:r>
            <w:proofErr w:type="spellEnd"/>
          </w:p>
        </w:tc>
        <w:tc>
          <w:tcPr>
            <w:tcW w:w="70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02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02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02</w:t>
            </w:r>
          </w:p>
        </w:tc>
        <w:tc>
          <w:tcPr>
            <w:tcW w:w="992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RFC: 0.1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0.476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0.001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SKN-S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(50.00)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Bk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Burns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Poultice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Paste of bark with </w:t>
            </w:r>
            <w:r w:rsidRPr="00DA0DB3">
              <w:rPr>
                <w:i/>
                <w:sz w:val="16"/>
                <w:szCs w:val="16"/>
                <w:lang w:val="en-IN"/>
              </w:rPr>
              <w:t>Santalum album</w:t>
            </w:r>
            <w:r w:rsidRPr="00DA0DB3">
              <w:rPr>
                <w:sz w:val="16"/>
                <w:szCs w:val="16"/>
                <w:lang w:val="en-IN"/>
              </w:rPr>
              <w:t xml:space="preserve"> (Sl. No. 66) applied on affected area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DIG-D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(50.00)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Rt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Diarrhea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, Dysentery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Paste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Oral intake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66.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Santalum album</w:t>
            </w:r>
            <w:r w:rsidRPr="00DA0DB3">
              <w:rPr>
                <w:sz w:val="16"/>
                <w:szCs w:val="16"/>
                <w:lang w:val="en-IN"/>
              </w:rPr>
              <w:t xml:space="preserve"> L.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(DMP-700)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Shrikhand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(Go)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Santalaceae</w:t>
            </w:r>
            <w:proofErr w:type="spellEnd"/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SKN-S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Bk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Burns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Poultice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Paste of bark with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Rubus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ellipticus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(Sl. No. 65) applied on affected area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Introduced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67.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Senecio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scandens</w:t>
            </w:r>
            <w:r w:rsidRPr="00DA0DB3">
              <w:rPr>
                <w:sz w:val="16"/>
                <w:szCs w:val="16"/>
                <w:lang w:val="en-IN"/>
              </w:rPr>
              <w:t xml:space="preserve"> Buch. -Ham. ex </w:t>
            </w:r>
            <w:proofErr w:type="spellStart"/>
            <w:proofErr w:type="gramStart"/>
            <w:r w:rsidRPr="00DA0DB3">
              <w:rPr>
                <w:sz w:val="16"/>
                <w:szCs w:val="16"/>
                <w:lang w:val="en-IN"/>
              </w:rPr>
              <w:t>D.Don</w:t>
            </w:r>
            <w:proofErr w:type="spellEnd"/>
            <w:proofErr w:type="gramEnd"/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(DMP-054)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-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Asteraceae</w:t>
            </w:r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EYE-F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Conjunctivitis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Crushed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Crushed, mixed with water and applied in the eye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68.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u w:val="single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Sida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cordifolia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r w:rsidRPr="00DA0DB3">
              <w:rPr>
                <w:iCs/>
                <w:sz w:val="16"/>
                <w:szCs w:val="16"/>
                <w:lang w:val="en-IN"/>
              </w:rPr>
              <w:t>L.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u w:val="single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(DMP-039)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Kokhrii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(Mo)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Malvaceae</w:t>
            </w:r>
            <w:proofErr w:type="spellEnd"/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SKN-S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Cut and Wound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Poultice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Leaves made into a poultice and applied on wounds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69.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Sida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rhombifolia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L.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(DMP-082)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Tangkung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(Ze)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Malvaceae</w:t>
            </w:r>
            <w:proofErr w:type="spellEnd"/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MUS-L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Ze-1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Wp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,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Joint pain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Poultice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Topical application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70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Smallanthus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sonchifolius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 (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Poepp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.) </w:t>
            </w:r>
            <w:proofErr w:type="spellStart"/>
            <w:proofErr w:type="gramStart"/>
            <w:r w:rsidRPr="00DA0DB3">
              <w:rPr>
                <w:sz w:val="16"/>
                <w:szCs w:val="16"/>
                <w:lang w:val="en-IN"/>
              </w:rPr>
              <w:t>H.Rob</w:t>
            </w:r>
            <w:proofErr w:type="spellEnd"/>
            <w:proofErr w:type="gramEnd"/>
            <w:r w:rsidRPr="00DA0DB3">
              <w:rPr>
                <w:sz w:val="16"/>
                <w:szCs w:val="16"/>
                <w:lang w:val="en-IN"/>
              </w:rPr>
              <w:t>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(DMP-158)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Diabetes tree (Ma)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Asteraceae</w:t>
            </w:r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MET-T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Rh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Diabetes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Direct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Oral intake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Introduced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71.</w:t>
            </w:r>
          </w:p>
        </w:tc>
        <w:tc>
          <w:tcPr>
            <w:tcW w:w="142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 xml:space="preserve">Solanum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americanum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 Mill.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lastRenderedPageBreak/>
              <w:t>(DMP-110)</w:t>
            </w:r>
          </w:p>
        </w:tc>
        <w:tc>
          <w:tcPr>
            <w:tcW w:w="127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lastRenderedPageBreak/>
              <w:t>Arruimek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(Ma)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lastRenderedPageBreak/>
              <w:t>Tolougi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,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Hagi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(Ze)</w:t>
            </w:r>
          </w:p>
        </w:tc>
        <w:tc>
          <w:tcPr>
            <w:tcW w:w="113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lastRenderedPageBreak/>
              <w:t>Solanaceae</w:t>
            </w:r>
          </w:p>
        </w:tc>
        <w:tc>
          <w:tcPr>
            <w:tcW w:w="70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03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03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lastRenderedPageBreak/>
              <w:t>NU: 02</w:t>
            </w:r>
          </w:p>
        </w:tc>
        <w:tc>
          <w:tcPr>
            <w:tcW w:w="992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lastRenderedPageBreak/>
              <w:t>RFC: 0.15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0.15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lastRenderedPageBreak/>
              <w:t>RI: 0.548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0.003</w:t>
            </w:r>
          </w:p>
        </w:tc>
        <w:tc>
          <w:tcPr>
            <w:tcW w:w="85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lastRenderedPageBreak/>
              <w:t>DIG-D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(66.67)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Gas formation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Oral intake</w:t>
            </w:r>
          </w:p>
        </w:tc>
        <w:tc>
          <w:tcPr>
            <w:tcW w:w="1134" w:type="dxa"/>
            <w:vMerge w:val="restart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Introduced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Ze-1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Diarrhea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, Dysentery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Oral intake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GEN-A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(33.33)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Ze-1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Swelling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Poultice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Topical application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72.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 xml:space="preserve">Solanum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muricatum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 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Aiton</w:t>
            </w:r>
            <w:proofErr w:type="spellEnd"/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(DMP-167)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Papina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(Ze)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Solanaceae</w:t>
            </w:r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MET-T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Ze-1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Fr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Diabetes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Direct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Oral intake of fresh fruit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Introduced</w:t>
            </w:r>
          </w:p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73.</w:t>
            </w:r>
          </w:p>
        </w:tc>
        <w:tc>
          <w:tcPr>
            <w:tcW w:w="142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 xml:space="preserve">Solanum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torvum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Sw.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(DMP-073)</w:t>
            </w:r>
          </w:p>
        </w:tc>
        <w:tc>
          <w:tcPr>
            <w:tcW w:w="127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Titibi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(Go)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Rubakanti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(Ma)</w:t>
            </w:r>
          </w:p>
        </w:tc>
        <w:tc>
          <w:tcPr>
            <w:tcW w:w="113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Solanaceae</w:t>
            </w:r>
          </w:p>
        </w:tc>
        <w:tc>
          <w:tcPr>
            <w:tcW w:w="70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04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03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03</w:t>
            </w:r>
          </w:p>
        </w:tc>
        <w:tc>
          <w:tcPr>
            <w:tcW w:w="992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RFC: 0.15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0.2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0.714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0.005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MET-T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(33.33)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Fr, Fl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Diabetes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Oral intake of a glass of dry flower and fruit decoction once a day, Fruits fried in cooking oil eaten</w:t>
            </w:r>
          </w:p>
        </w:tc>
        <w:tc>
          <w:tcPr>
            <w:tcW w:w="1134" w:type="dxa"/>
            <w:vMerge w:val="restart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Introduced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RES-R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(33.33)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Fr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Cough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Direct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Oral intake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CAR-K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(66.67)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Ma-2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Fr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Hypertension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Boiled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Oral intake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74.</w:t>
            </w:r>
          </w:p>
        </w:tc>
        <w:tc>
          <w:tcPr>
            <w:tcW w:w="142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 xml:space="preserve">Solanum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violaceum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Ortega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(DMP-111)</w:t>
            </w:r>
          </w:p>
        </w:tc>
        <w:tc>
          <w:tcPr>
            <w:tcW w:w="127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Khannati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(Ma)</w:t>
            </w:r>
          </w:p>
        </w:tc>
        <w:tc>
          <w:tcPr>
            <w:tcW w:w="113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Solanaceae</w:t>
            </w:r>
          </w:p>
        </w:tc>
        <w:tc>
          <w:tcPr>
            <w:tcW w:w="70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03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03</w:t>
            </w:r>
          </w:p>
        </w:tc>
        <w:tc>
          <w:tcPr>
            <w:tcW w:w="992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RFC: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0.15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0.571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0.001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NEU-N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Fr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Headache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Fruits crushed, boiled in water with soil, Supernatant drunk</w:t>
            </w:r>
          </w:p>
        </w:tc>
        <w:tc>
          <w:tcPr>
            <w:tcW w:w="1134" w:type="dxa"/>
            <w:vMerge w:val="restart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RES-R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Fr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Cold and Cough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Fruits crushed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GEN-A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Fr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Fever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Fruits crushed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75.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iCs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 xml:space="preserve">Solanum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xanthocarpum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Cs/>
                <w:sz w:val="16"/>
                <w:szCs w:val="16"/>
                <w:lang w:val="en-IN"/>
              </w:rPr>
              <w:t>Schrad</w:t>
            </w:r>
            <w:proofErr w:type="spellEnd"/>
            <w:r w:rsidRPr="00DA0DB3">
              <w:rPr>
                <w:iCs/>
                <w:sz w:val="16"/>
                <w:szCs w:val="16"/>
                <w:lang w:val="en-IN"/>
              </w:rPr>
              <w:t>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(DMP-076)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Kanthakari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(Go)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Solanaceae</w:t>
            </w:r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DIG-D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Fr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Dental carries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Process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Fruit is burnt, Smoke channelled to affected tooth using bamboo pipe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76.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Syzygium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aromaticum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 (L.)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Merr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. &amp;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L.</w:t>
            </w:r>
            <w:proofErr w:type="gramStart"/>
            <w:r w:rsidRPr="00DA0DB3">
              <w:rPr>
                <w:sz w:val="16"/>
                <w:szCs w:val="16"/>
                <w:lang w:val="en-IN"/>
              </w:rPr>
              <w:t>M.Perry</w:t>
            </w:r>
            <w:proofErr w:type="spellEnd"/>
            <w:proofErr w:type="gramEnd"/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(DMP-701)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Lwang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(Go)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Myrtaceae</w:t>
            </w:r>
            <w:proofErr w:type="spellEnd"/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PSY-P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Bk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Psychosomatic disorder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Powder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Powder mixed with powders of </w:t>
            </w:r>
            <w:r w:rsidRPr="00DA0DB3">
              <w:rPr>
                <w:i/>
                <w:sz w:val="16"/>
                <w:szCs w:val="16"/>
                <w:lang w:val="en-IN"/>
              </w:rPr>
              <w:t>Terminalia arjuna</w:t>
            </w:r>
            <w:r w:rsidRPr="00DA0DB3">
              <w:rPr>
                <w:sz w:val="16"/>
                <w:szCs w:val="16"/>
                <w:lang w:val="en-IN"/>
              </w:rPr>
              <w:t xml:space="preserve"> (Sl. No. 80) and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Elettaria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cardamomum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(Sl. No. 26). Taken from 1 week to 1-month duration.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Introduced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77.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Syzygium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cumini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> </w:t>
            </w:r>
            <w:r w:rsidRPr="00DA0DB3">
              <w:rPr>
                <w:sz w:val="16"/>
                <w:szCs w:val="16"/>
                <w:lang w:val="en-IN"/>
              </w:rPr>
              <w:t xml:space="preserve">(L.)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Skeels</w:t>
            </w:r>
            <w:proofErr w:type="spellEnd"/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(DMP-077)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Jamun (Go)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Myrtaceae</w:t>
            </w:r>
            <w:proofErr w:type="spellEnd"/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MUS-L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Bk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Fracture, Bone setting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Process, Poultice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Boiled along with recommended parts of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Artocarpus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lacucha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(Sl. No. 8)</w:t>
            </w:r>
            <w:r w:rsidRPr="00DA0DB3">
              <w:rPr>
                <w:iCs/>
                <w:sz w:val="16"/>
                <w:szCs w:val="16"/>
                <w:lang w:val="en-IN"/>
              </w:rPr>
              <w:t>,</w:t>
            </w:r>
            <w:r w:rsidRPr="00DA0DB3">
              <w:rPr>
                <w:i/>
                <w:iCs/>
                <w:sz w:val="16"/>
                <w:szCs w:val="16"/>
                <w:lang w:val="en-IN"/>
              </w:rPr>
              <w:t xml:space="preserve"> </w:t>
            </w:r>
            <w:r w:rsidRPr="00DA0DB3">
              <w:rPr>
                <w:i/>
                <w:sz w:val="16"/>
                <w:szCs w:val="16"/>
                <w:lang w:val="en-IN"/>
              </w:rPr>
              <w:t xml:space="preserve">Bergenia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ciliata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 (Sl. No. 10)</w:t>
            </w:r>
            <w:r w:rsidRPr="00DA0DB3">
              <w:rPr>
                <w:i/>
                <w:iCs/>
                <w:sz w:val="16"/>
                <w:szCs w:val="16"/>
                <w:lang w:val="en-IN"/>
              </w:rPr>
              <w:t xml:space="preserve">,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Bischofia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javanica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 (Sl. No. 12)</w:t>
            </w:r>
            <w:r w:rsidRPr="00DA0DB3">
              <w:rPr>
                <w:iCs/>
                <w:sz w:val="16"/>
                <w:szCs w:val="16"/>
                <w:lang w:val="en-IN"/>
              </w:rPr>
              <w:t>,</w:t>
            </w:r>
            <w:r w:rsidRPr="00DA0DB3">
              <w:rPr>
                <w:i/>
                <w:iCs/>
                <w:sz w:val="16"/>
                <w:szCs w:val="16"/>
                <w:lang w:val="en-IN"/>
              </w:rPr>
              <w:t xml:space="preserve"> </w:t>
            </w:r>
            <w:r w:rsidRPr="00DA0DB3">
              <w:rPr>
                <w:i/>
                <w:sz w:val="16"/>
                <w:szCs w:val="16"/>
                <w:lang w:val="en-IN"/>
              </w:rPr>
              <w:t xml:space="preserve">Bombax ceiba </w:t>
            </w:r>
            <w:r w:rsidRPr="00DA0DB3">
              <w:rPr>
                <w:sz w:val="16"/>
                <w:szCs w:val="16"/>
                <w:lang w:val="en-IN"/>
              </w:rPr>
              <w:t>(Sl. No. 13)</w:t>
            </w:r>
            <w:r w:rsidRPr="00DA0DB3">
              <w:rPr>
                <w:iCs/>
                <w:sz w:val="16"/>
                <w:szCs w:val="16"/>
                <w:lang w:val="en-IN"/>
              </w:rPr>
              <w:t xml:space="preserve"> and </w:t>
            </w:r>
            <w:r w:rsidRPr="00DA0DB3">
              <w:rPr>
                <w:i/>
                <w:sz w:val="16"/>
                <w:szCs w:val="16"/>
                <w:lang w:val="en-IN"/>
              </w:rPr>
              <w:t xml:space="preserve">Phyllanthus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emblica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 (Sl. No. 55)</w:t>
            </w:r>
            <w:r w:rsidRPr="00DA0DB3">
              <w:rPr>
                <w:i/>
                <w:iCs/>
                <w:sz w:val="16"/>
                <w:szCs w:val="16"/>
                <w:lang w:val="en-IN"/>
              </w:rPr>
              <w:t xml:space="preserve"> </w:t>
            </w:r>
            <w:r w:rsidRPr="00DA0DB3">
              <w:rPr>
                <w:sz w:val="16"/>
                <w:szCs w:val="16"/>
                <w:lang w:val="en-IN"/>
              </w:rPr>
              <w:t>in a large vessel, Residue transferred to another vessel and boiled 2-3 times. Processed till the end product reaches a gummy consistency. The fractured area was bandaged with this gum.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78.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Tagetes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erecta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L.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(DMP-083)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Russongpa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(Ze)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Asteraceae</w:t>
            </w:r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SKN-S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Ze-1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Lf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Cut and Wound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Poultice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Topical application on wounded site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Introduced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79.</w:t>
            </w:r>
          </w:p>
        </w:tc>
        <w:tc>
          <w:tcPr>
            <w:tcW w:w="142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Taraxacum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officinale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F.</w:t>
            </w:r>
            <w:proofErr w:type="gramStart"/>
            <w:r w:rsidRPr="00DA0DB3">
              <w:rPr>
                <w:sz w:val="16"/>
                <w:szCs w:val="16"/>
                <w:lang w:val="en-IN"/>
              </w:rPr>
              <w:t>H.Wigg</w:t>
            </w:r>
            <w:proofErr w:type="spellEnd"/>
            <w:proofErr w:type="gramEnd"/>
            <w:r w:rsidRPr="00DA0DB3">
              <w:rPr>
                <w:sz w:val="16"/>
                <w:szCs w:val="16"/>
                <w:lang w:val="en-IN"/>
              </w:rPr>
              <w:t>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lastRenderedPageBreak/>
              <w:t>(DMP-040)</w:t>
            </w:r>
          </w:p>
        </w:tc>
        <w:tc>
          <w:tcPr>
            <w:tcW w:w="127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lastRenderedPageBreak/>
              <w:t>-</w:t>
            </w:r>
          </w:p>
        </w:tc>
        <w:tc>
          <w:tcPr>
            <w:tcW w:w="113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Asteraceae</w:t>
            </w:r>
          </w:p>
        </w:tc>
        <w:tc>
          <w:tcPr>
            <w:tcW w:w="70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02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02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RFC: 0.1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0.31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lastRenderedPageBreak/>
              <w:t>CV: 0.001</w:t>
            </w:r>
          </w:p>
        </w:tc>
        <w:tc>
          <w:tcPr>
            <w:tcW w:w="85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lastRenderedPageBreak/>
              <w:t>SKN-S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Lx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Vitiligo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Direct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Latex applied on affected part of skin</w:t>
            </w:r>
          </w:p>
        </w:tc>
        <w:tc>
          <w:tcPr>
            <w:tcW w:w="1134" w:type="dxa"/>
            <w:vMerge w:val="restart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Introduced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Lx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Ringworm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Direct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Latex applied on affected area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80.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Terminalia arjuna</w:t>
            </w:r>
            <w:r w:rsidRPr="00DA0DB3">
              <w:rPr>
                <w:sz w:val="16"/>
                <w:szCs w:val="16"/>
                <w:lang w:val="en-IN"/>
              </w:rPr>
              <w:t> (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Roxb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. ex DC.) Wight &amp;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Arn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.</w:t>
            </w:r>
          </w:p>
          <w:p w:rsidR="0059797E" w:rsidRPr="00DA0DB3" w:rsidRDefault="0059797E" w:rsidP="00D9553E">
            <w:pPr>
              <w:rPr>
                <w:b/>
                <w:i/>
                <w:iCs/>
                <w:sz w:val="16"/>
                <w:szCs w:val="16"/>
                <w:lang w:val="en-IN"/>
              </w:rPr>
            </w:pPr>
            <w:r w:rsidRPr="00DA0DB3">
              <w:rPr>
                <w:i/>
                <w:iCs/>
                <w:sz w:val="16"/>
                <w:szCs w:val="16"/>
                <w:lang w:val="en-IN"/>
              </w:rPr>
              <w:t>(DMP-129)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Arjuna (Go)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Combretaceae</w:t>
            </w:r>
            <w:proofErr w:type="spellEnd"/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PSY-P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Bk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Psychosomatic disorder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Powder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Powder mixed with powders of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Syzygium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aromaticum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(Sl. No. 76)</w:t>
            </w:r>
            <w:r w:rsidRPr="00DA0DB3">
              <w:rPr>
                <w:iCs/>
                <w:sz w:val="16"/>
                <w:szCs w:val="16"/>
                <w:lang w:val="en-IN"/>
              </w:rPr>
              <w:t xml:space="preserve"> </w:t>
            </w:r>
            <w:r w:rsidRPr="00DA0DB3">
              <w:rPr>
                <w:sz w:val="16"/>
                <w:szCs w:val="16"/>
                <w:lang w:val="en-IN"/>
              </w:rPr>
              <w:t xml:space="preserve">and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Elettaria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cardamomum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(Sl. No. 26). Taken from 1 week to 1-month duration.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99"/>
        </w:trPr>
        <w:tc>
          <w:tcPr>
            <w:tcW w:w="56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81.</w:t>
            </w:r>
          </w:p>
        </w:tc>
        <w:tc>
          <w:tcPr>
            <w:tcW w:w="142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 xml:space="preserve">Thalictrum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dioicum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L.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(DMP-041)</w:t>
            </w:r>
          </w:p>
        </w:tc>
        <w:tc>
          <w:tcPr>
            <w:tcW w:w="127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-</w:t>
            </w:r>
          </w:p>
        </w:tc>
        <w:tc>
          <w:tcPr>
            <w:tcW w:w="113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Ranunculaceae</w:t>
            </w:r>
          </w:p>
        </w:tc>
        <w:tc>
          <w:tcPr>
            <w:tcW w:w="70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02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02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RFC: 0.1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0.31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0.001</w:t>
            </w:r>
          </w:p>
        </w:tc>
        <w:tc>
          <w:tcPr>
            <w:tcW w:w="85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GEN-A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Mo-2</w:t>
            </w:r>
          </w:p>
        </w:tc>
        <w:tc>
          <w:tcPr>
            <w:tcW w:w="567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Rt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Fever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 drunk</w:t>
            </w:r>
          </w:p>
        </w:tc>
        <w:tc>
          <w:tcPr>
            <w:tcW w:w="1134" w:type="dxa"/>
            <w:vMerge w:val="restart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Introduced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8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567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Malaria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 drunk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82.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Tinospora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cordifolia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Willd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.) </w:t>
            </w:r>
            <w:proofErr w:type="spellStart"/>
            <w:r w:rsidRPr="00DA0DB3">
              <w:rPr>
                <w:sz w:val="16"/>
                <w:szCs w:val="16"/>
                <w:lang w:val="en-IN"/>
              </w:rPr>
              <w:t>Hook.f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. &amp; Thomson</w:t>
            </w:r>
          </w:p>
          <w:p w:rsidR="0059797E" w:rsidRPr="00DA0DB3" w:rsidRDefault="0059797E" w:rsidP="00D9553E">
            <w:pPr>
              <w:rPr>
                <w:b/>
                <w:i/>
                <w:iCs/>
                <w:sz w:val="16"/>
                <w:szCs w:val="16"/>
                <w:lang w:val="en-IN"/>
              </w:rPr>
            </w:pPr>
            <w:r w:rsidRPr="00DA0DB3">
              <w:rPr>
                <w:i/>
                <w:iCs/>
                <w:sz w:val="16"/>
                <w:szCs w:val="16"/>
                <w:lang w:val="en-IN"/>
              </w:rPr>
              <w:t>(DMP-246)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Giloy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(Go)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Menispermaceae</w:t>
            </w:r>
            <w:proofErr w:type="spellEnd"/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MET-T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St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Diabetes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Powder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One teaspoon once a day for one month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83.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Urtica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dioica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r w:rsidRPr="00DA0DB3">
              <w:rPr>
                <w:sz w:val="16"/>
                <w:szCs w:val="16"/>
                <w:lang w:val="en-IN"/>
              </w:rPr>
              <w:t>L.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(DMP-070)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Shishnu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(Go)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Urticaceae</w:t>
            </w:r>
            <w:proofErr w:type="spellEnd"/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01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RFC:0.05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0.238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MET-T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St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Malnutrition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Direct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Peel of stem is tied around body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bookmarkStart w:id="1" w:name="_Hlk160115628"/>
            <w:r w:rsidRPr="00DA0DB3">
              <w:rPr>
                <w:sz w:val="16"/>
                <w:szCs w:val="16"/>
                <w:lang w:val="en-IN"/>
              </w:rPr>
              <w:t>84.</w:t>
            </w:r>
          </w:p>
        </w:tc>
        <w:tc>
          <w:tcPr>
            <w:tcW w:w="14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Vandellia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diffusa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> L.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(DMP-166)</w:t>
            </w:r>
          </w:p>
        </w:tc>
        <w:tc>
          <w:tcPr>
            <w:tcW w:w="127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Natoumaichutao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(Po)</w:t>
            </w:r>
          </w:p>
        </w:tc>
        <w:tc>
          <w:tcPr>
            <w:tcW w:w="113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Linderniaceae</w:t>
            </w:r>
            <w:proofErr w:type="spellEnd"/>
          </w:p>
        </w:tc>
        <w:tc>
          <w:tcPr>
            <w:tcW w:w="709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02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02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01</w:t>
            </w:r>
          </w:p>
        </w:tc>
        <w:tc>
          <w:tcPr>
            <w:tcW w:w="992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RFC: 0.1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0.31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0.001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GEN-A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Po-1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Ze-1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Wp</w:t>
            </w:r>
            <w:proofErr w:type="spellEnd"/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Fever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Decoction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Oral intake</w:t>
            </w:r>
          </w:p>
        </w:tc>
        <w:tc>
          <w:tcPr>
            <w:tcW w:w="1134" w:type="dxa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Introduced</w:t>
            </w:r>
          </w:p>
        </w:tc>
      </w:tr>
      <w:bookmarkEnd w:id="1"/>
      <w:tr w:rsidR="0059797E" w:rsidRPr="00DA0DB3" w:rsidTr="0059797E">
        <w:trPr>
          <w:trHeight w:val="20"/>
        </w:trPr>
        <w:tc>
          <w:tcPr>
            <w:tcW w:w="561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85.</w:t>
            </w:r>
          </w:p>
        </w:tc>
        <w:tc>
          <w:tcPr>
            <w:tcW w:w="142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Zanthoxylum</w:t>
            </w:r>
            <w:proofErr w:type="spellEnd"/>
            <w:r w:rsidRPr="00DA0DB3">
              <w:rPr>
                <w:i/>
                <w:sz w:val="16"/>
                <w:szCs w:val="16"/>
                <w:lang w:val="en-IN"/>
              </w:rPr>
              <w:t xml:space="preserve"> </w:t>
            </w:r>
            <w:proofErr w:type="spellStart"/>
            <w:r w:rsidRPr="00DA0DB3">
              <w:rPr>
                <w:i/>
                <w:sz w:val="16"/>
                <w:szCs w:val="16"/>
                <w:lang w:val="en-IN"/>
              </w:rPr>
              <w:t>armatum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DC.</w:t>
            </w:r>
          </w:p>
          <w:p w:rsidR="0059797E" w:rsidRPr="00DA0DB3" w:rsidRDefault="0059797E" w:rsidP="00D9553E">
            <w:pPr>
              <w:rPr>
                <w:b/>
                <w:i/>
                <w:sz w:val="16"/>
                <w:szCs w:val="16"/>
                <w:lang w:val="en-IN"/>
              </w:rPr>
            </w:pPr>
            <w:r w:rsidRPr="00DA0DB3">
              <w:rPr>
                <w:i/>
                <w:sz w:val="16"/>
                <w:szCs w:val="16"/>
                <w:lang w:val="en-IN"/>
              </w:rPr>
              <w:t>(DMP-069)</w:t>
            </w:r>
          </w:p>
        </w:tc>
        <w:tc>
          <w:tcPr>
            <w:tcW w:w="1276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Tembur</w:t>
            </w:r>
            <w:proofErr w:type="spellEnd"/>
            <w:r w:rsidRPr="00DA0DB3">
              <w:rPr>
                <w:sz w:val="16"/>
                <w:szCs w:val="16"/>
                <w:lang w:val="en-IN"/>
              </w:rPr>
              <w:t xml:space="preserve"> (Go)</w:t>
            </w:r>
          </w:p>
        </w:tc>
        <w:tc>
          <w:tcPr>
            <w:tcW w:w="113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Rutaceae</w:t>
            </w:r>
            <w:proofErr w:type="spellEnd"/>
          </w:p>
        </w:tc>
        <w:tc>
          <w:tcPr>
            <w:tcW w:w="709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 xml:space="preserve">UR: 02 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FC: 01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NU: 02</w:t>
            </w:r>
          </w:p>
        </w:tc>
        <w:tc>
          <w:tcPr>
            <w:tcW w:w="992" w:type="dxa"/>
            <w:vMerge w:val="restart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RFC: 0.05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CI: 0.1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RI: 0.405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CV: 0.001</w:t>
            </w: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DIG-D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Fl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Gastric problem</w:t>
            </w:r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Process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Crushed flower and fenugreek fried in oil and made into a soup. This is orally taken</w:t>
            </w:r>
          </w:p>
        </w:tc>
        <w:tc>
          <w:tcPr>
            <w:tcW w:w="1134" w:type="dxa"/>
            <w:vMerge w:val="restart"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  <w:r w:rsidRPr="0059797E">
              <w:rPr>
                <w:sz w:val="16"/>
                <w:szCs w:val="16"/>
                <w:lang w:val="en-IN"/>
              </w:rPr>
              <w:t>Native</w:t>
            </w:r>
          </w:p>
        </w:tc>
      </w:tr>
      <w:tr w:rsidR="0059797E" w:rsidRPr="00DA0DB3" w:rsidTr="0059797E">
        <w:trPr>
          <w:trHeight w:val="20"/>
        </w:trPr>
        <w:tc>
          <w:tcPr>
            <w:tcW w:w="561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42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276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1139" w:type="dxa"/>
            <w:vMerge/>
          </w:tcPr>
          <w:p w:rsidR="0059797E" w:rsidRPr="00DA0DB3" w:rsidRDefault="0059797E" w:rsidP="00D955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709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992" w:type="dxa"/>
            <w:vMerge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</w:p>
        </w:tc>
        <w:tc>
          <w:tcPr>
            <w:tcW w:w="851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WOM-W</w:t>
            </w:r>
          </w:p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(100.00)</w:t>
            </w:r>
          </w:p>
        </w:tc>
        <w:tc>
          <w:tcPr>
            <w:tcW w:w="708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Go-1</w:t>
            </w:r>
          </w:p>
        </w:tc>
        <w:tc>
          <w:tcPr>
            <w:tcW w:w="567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Fl</w:t>
            </w:r>
          </w:p>
        </w:tc>
        <w:tc>
          <w:tcPr>
            <w:tcW w:w="993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proofErr w:type="spellStart"/>
            <w:r w:rsidRPr="00DA0DB3">
              <w:rPr>
                <w:sz w:val="16"/>
                <w:szCs w:val="16"/>
                <w:lang w:val="en-IN"/>
              </w:rPr>
              <w:t>Hypogalactia</w:t>
            </w:r>
            <w:proofErr w:type="spellEnd"/>
          </w:p>
        </w:tc>
        <w:tc>
          <w:tcPr>
            <w:tcW w:w="1126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Process</w:t>
            </w:r>
          </w:p>
        </w:tc>
        <w:tc>
          <w:tcPr>
            <w:tcW w:w="3940" w:type="dxa"/>
          </w:tcPr>
          <w:p w:rsidR="0059797E" w:rsidRPr="00DA0DB3" w:rsidRDefault="0059797E" w:rsidP="00D9553E">
            <w:pPr>
              <w:rPr>
                <w:b/>
                <w:sz w:val="16"/>
                <w:szCs w:val="16"/>
                <w:lang w:val="en-IN"/>
              </w:rPr>
            </w:pPr>
            <w:r w:rsidRPr="00DA0DB3">
              <w:rPr>
                <w:sz w:val="16"/>
                <w:szCs w:val="16"/>
                <w:lang w:val="en-IN"/>
              </w:rPr>
              <w:t>Crushed flower and fenugreek fried in oil and made into a soup. This is orally taken</w:t>
            </w:r>
          </w:p>
        </w:tc>
        <w:tc>
          <w:tcPr>
            <w:tcW w:w="1134" w:type="dxa"/>
            <w:vMerge/>
          </w:tcPr>
          <w:p w:rsidR="0059797E" w:rsidRPr="0059797E" w:rsidRDefault="0059797E" w:rsidP="00D9553E">
            <w:pPr>
              <w:rPr>
                <w:sz w:val="16"/>
                <w:szCs w:val="16"/>
                <w:lang w:val="en-IN"/>
              </w:rPr>
            </w:pPr>
          </w:p>
        </w:tc>
      </w:tr>
    </w:tbl>
    <w:p w:rsidR="0059797E" w:rsidRPr="00DA0DB3" w:rsidRDefault="0059797E" w:rsidP="0059797E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A0DB3">
        <w:rPr>
          <w:rFonts w:ascii="Times New Roman" w:eastAsia="Times New Roman" w:hAnsi="Times New Roman" w:cs="Times New Roman"/>
          <w:sz w:val="16"/>
          <w:szCs w:val="16"/>
          <w:lang w:eastAsia="en-IN"/>
        </w:rPr>
        <w:t xml:space="preserve">Go: Gorkha/ Nepali; Ku: Kuki; Le: </w:t>
      </w:r>
      <w:proofErr w:type="spellStart"/>
      <w:r w:rsidRPr="00DA0DB3">
        <w:rPr>
          <w:rFonts w:ascii="Times New Roman" w:eastAsia="Times New Roman" w:hAnsi="Times New Roman" w:cs="Times New Roman"/>
          <w:sz w:val="16"/>
          <w:szCs w:val="16"/>
          <w:lang w:eastAsia="en-IN"/>
        </w:rPr>
        <w:t>Liangmai</w:t>
      </w:r>
      <w:proofErr w:type="spellEnd"/>
      <w:r w:rsidRPr="00DA0DB3">
        <w:rPr>
          <w:rFonts w:ascii="Times New Roman" w:eastAsia="Times New Roman" w:hAnsi="Times New Roman" w:cs="Times New Roman"/>
          <w:sz w:val="16"/>
          <w:szCs w:val="16"/>
          <w:lang w:eastAsia="en-IN"/>
        </w:rPr>
        <w:t xml:space="preserve"> Naga; Ma: </w:t>
      </w:r>
      <w:proofErr w:type="spellStart"/>
      <w:r w:rsidRPr="00DA0DB3">
        <w:rPr>
          <w:rFonts w:ascii="Times New Roman" w:eastAsia="Times New Roman" w:hAnsi="Times New Roman" w:cs="Times New Roman"/>
          <w:sz w:val="16"/>
          <w:szCs w:val="16"/>
          <w:lang w:eastAsia="en-IN"/>
        </w:rPr>
        <w:t>Maram</w:t>
      </w:r>
      <w:proofErr w:type="spellEnd"/>
      <w:r w:rsidRPr="00DA0DB3">
        <w:rPr>
          <w:rFonts w:ascii="Times New Roman" w:eastAsia="Times New Roman" w:hAnsi="Times New Roman" w:cs="Times New Roman"/>
          <w:sz w:val="16"/>
          <w:szCs w:val="16"/>
          <w:lang w:eastAsia="en-IN"/>
        </w:rPr>
        <w:t xml:space="preserve">; Mo: Mao Naga; Po: </w:t>
      </w:r>
      <w:proofErr w:type="spellStart"/>
      <w:r w:rsidRPr="00DA0DB3">
        <w:rPr>
          <w:rFonts w:ascii="Times New Roman" w:eastAsia="Times New Roman" w:hAnsi="Times New Roman" w:cs="Times New Roman"/>
          <w:sz w:val="16"/>
          <w:szCs w:val="16"/>
          <w:lang w:eastAsia="en-IN"/>
        </w:rPr>
        <w:t>Poumai</w:t>
      </w:r>
      <w:proofErr w:type="spellEnd"/>
      <w:r w:rsidRPr="00DA0DB3">
        <w:rPr>
          <w:rFonts w:ascii="Times New Roman" w:eastAsia="Times New Roman" w:hAnsi="Times New Roman" w:cs="Times New Roman"/>
          <w:sz w:val="16"/>
          <w:szCs w:val="16"/>
          <w:lang w:eastAsia="en-IN"/>
        </w:rPr>
        <w:t xml:space="preserve">; Th: </w:t>
      </w:r>
      <w:proofErr w:type="spellStart"/>
      <w:r w:rsidRPr="00DA0DB3">
        <w:rPr>
          <w:rFonts w:ascii="Times New Roman" w:eastAsia="Times New Roman" w:hAnsi="Times New Roman" w:cs="Times New Roman"/>
          <w:sz w:val="16"/>
          <w:szCs w:val="16"/>
          <w:lang w:eastAsia="en-IN"/>
        </w:rPr>
        <w:t>Thangal</w:t>
      </w:r>
      <w:proofErr w:type="spellEnd"/>
      <w:r w:rsidRPr="00DA0DB3">
        <w:rPr>
          <w:rFonts w:ascii="Times New Roman" w:eastAsia="Times New Roman" w:hAnsi="Times New Roman" w:cs="Times New Roman"/>
          <w:sz w:val="16"/>
          <w:szCs w:val="16"/>
          <w:lang w:eastAsia="en-IN"/>
        </w:rPr>
        <w:t xml:space="preserve"> Naga; Ze: </w:t>
      </w:r>
      <w:proofErr w:type="spellStart"/>
      <w:r w:rsidRPr="00DA0DB3">
        <w:rPr>
          <w:rFonts w:ascii="Times New Roman" w:eastAsia="Times New Roman" w:hAnsi="Times New Roman" w:cs="Times New Roman"/>
          <w:sz w:val="16"/>
          <w:szCs w:val="16"/>
          <w:lang w:eastAsia="en-IN"/>
        </w:rPr>
        <w:t>Zeme</w:t>
      </w:r>
      <w:proofErr w:type="spellEnd"/>
      <w:r w:rsidRPr="00DA0DB3">
        <w:rPr>
          <w:rFonts w:ascii="Times New Roman" w:eastAsia="Times New Roman" w:hAnsi="Times New Roman" w:cs="Times New Roman"/>
          <w:sz w:val="16"/>
          <w:szCs w:val="16"/>
          <w:lang w:eastAsia="en-IN"/>
        </w:rPr>
        <w:t xml:space="preserve">; UR: Use Report; FC: Frequency of citation; NU: Number of uses; RFC: Relative frequency of citation; CI: Cultural importance index; RI: Relative importance index; CV: Cultural value for </w:t>
      </w:r>
      <w:proofErr w:type="spellStart"/>
      <w:r w:rsidRPr="00DA0DB3">
        <w:rPr>
          <w:rFonts w:ascii="Times New Roman" w:eastAsia="Times New Roman" w:hAnsi="Times New Roman" w:cs="Times New Roman"/>
          <w:sz w:val="16"/>
          <w:szCs w:val="16"/>
          <w:lang w:eastAsia="en-IN"/>
        </w:rPr>
        <w:t>ethnospecies</w:t>
      </w:r>
      <w:proofErr w:type="spellEnd"/>
      <w:r w:rsidRPr="00DA0DB3">
        <w:rPr>
          <w:rFonts w:ascii="Times New Roman" w:eastAsia="Times New Roman" w:hAnsi="Times New Roman" w:cs="Times New Roman"/>
          <w:sz w:val="16"/>
          <w:szCs w:val="16"/>
          <w:lang w:eastAsia="en-IN"/>
        </w:rPr>
        <w:t xml:space="preserve">; FL: Fidelity level; Bk: Bark, Fl: Flower; Fr: Fruit; </w:t>
      </w:r>
      <w:proofErr w:type="spellStart"/>
      <w:r w:rsidRPr="00DA0DB3">
        <w:rPr>
          <w:rFonts w:ascii="Times New Roman" w:eastAsia="Times New Roman" w:hAnsi="Times New Roman" w:cs="Times New Roman"/>
          <w:sz w:val="16"/>
          <w:szCs w:val="16"/>
          <w:lang w:eastAsia="en-IN"/>
        </w:rPr>
        <w:t>Lf</w:t>
      </w:r>
      <w:proofErr w:type="spellEnd"/>
      <w:r w:rsidRPr="00DA0DB3">
        <w:rPr>
          <w:rFonts w:ascii="Times New Roman" w:eastAsia="Times New Roman" w:hAnsi="Times New Roman" w:cs="Times New Roman"/>
          <w:sz w:val="16"/>
          <w:szCs w:val="16"/>
          <w:lang w:eastAsia="en-IN"/>
        </w:rPr>
        <w:t>: Leaf; Lx: Latex; Rh: Rhizome; Rt: Root; Sd: Seed; St: Stem; Wp: Whole plant; Lx: Latex</w:t>
      </w:r>
      <w:r>
        <w:rPr>
          <w:rFonts w:ascii="Times New Roman" w:eastAsia="Times New Roman" w:hAnsi="Times New Roman" w:cs="Times New Roman"/>
          <w:sz w:val="16"/>
          <w:szCs w:val="16"/>
          <w:lang w:eastAsia="en-IN"/>
        </w:rPr>
        <w:t>; N: Native plants; I: Invasive or introduced.</w:t>
      </w:r>
    </w:p>
    <w:p w:rsidR="00862953" w:rsidRDefault="00862953"/>
    <w:sectPr w:rsidR="00862953" w:rsidSect="0059797E">
      <w:pgSz w:w="16838" w:h="11906" w:orient="landscape"/>
      <w:pgMar w:top="567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CB7C95"/>
    <w:multiLevelType w:val="hybridMultilevel"/>
    <w:tmpl w:val="5A922ED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667BA"/>
    <w:multiLevelType w:val="hybridMultilevel"/>
    <w:tmpl w:val="550875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A359CA"/>
    <w:multiLevelType w:val="hybridMultilevel"/>
    <w:tmpl w:val="B5C2777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DF4733"/>
    <w:multiLevelType w:val="hybridMultilevel"/>
    <w:tmpl w:val="4224D42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082EE4"/>
    <w:multiLevelType w:val="hybridMultilevel"/>
    <w:tmpl w:val="53FEAC0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95469C"/>
    <w:multiLevelType w:val="hybridMultilevel"/>
    <w:tmpl w:val="84F657A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4510EF"/>
    <w:multiLevelType w:val="multilevel"/>
    <w:tmpl w:val="98DA792E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2C074F"/>
    <w:multiLevelType w:val="hybridMultilevel"/>
    <w:tmpl w:val="2AA8B8A4"/>
    <w:lvl w:ilvl="0" w:tplc="95961E8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3"/>
  </w:num>
  <w:num w:numId="5">
    <w:abstractNumId w:val="7"/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A1MTMxMTe0MLSwsDRV0lEKTi0uzszPAykwqgUAl6BgLSwAAAA="/>
  </w:docVars>
  <w:rsids>
    <w:rsidRoot w:val="0059797E"/>
    <w:rsid w:val="0059797E"/>
    <w:rsid w:val="00862953"/>
    <w:rsid w:val="0097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7D7A3"/>
  <w15:chartTrackingRefBased/>
  <w15:docId w15:val="{51A9ECC8-2766-44C4-9490-566DEB4A7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797E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797E"/>
    <w:pPr>
      <w:keepNext/>
      <w:keepLines/>
      <w:spacing w:before="480" w:after="120"/>
      <w:outlineLvl w:val="0"/>
    </w:pPr>
    <w:rPr>
      <w:rFonts w:ascii="Times New Roman" w:eastAsia="Times New Roman" w:hAnsi="Times New Roman" w:cs="Times New Roman"/>
      <w:b/>
      <w:sz w:val="48"/>
      <w:szCs w:val="48"/>
      <w:lang w:eastAsia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797E"/>
    <w:pPr>
      <w:keepNext/>
      <w:keepLines/>
      <w:spacing w:before="360" w:after="80"/>
      <w:outlineLvl w:val="1"/>
    </w:pPr>
    <w:rPr>
      <w:rFonts w:ascii="Times New Roman" w:eastAsia="Times New Roman" w:hAnsi="Times New Roman" w:cs="Times New Roman"/>
      <w:b/>
      <w:sz w:val="36"/>
      <w:szCs w:val="36"/>
      <w:lang w:eastAsia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797E"/>
    <w:pPr>
      <w:keepNext/>
      <w:keepLines/>
      <w:spacing w:before="280" w:after="80"/>
      <w:outlineLvl w:val="2"/>
    </w:pPr>
    <w:rPr>
      <w:rFonts w:ascii="Times New Roman" w:eastAsia="Times New Roman" w:hAnsi="Times New Roman" w:cs="Times New Roman"/>
      <w:b/>
      <w:sz w:val="28"/>
      <w:szCs w:val="28"/>
      <w:lang w:eastAsia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797E"/>
    <w:pPr>
      <w:keepNext/>
      <w:keepLines/>
      <w:spacing w:before="240" w:after="40"/>
      <w:outlineLvl w:val="3"/>
    </w:pPr>
    <w:rPr>
      <w:rFonts w:ascii="Times New Roman" w:eastAsia="Times New Roman" w:hAnsi="Times New Roman" w:cs="Times New Roman"/>
      <w:b/>
      <w:sz w:val="24"/>
      <w:szCs w:val="24"/>
      <w:lang w:eastAsia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797E"/>
    <w:pPr>
      <w:keepNext/>
      <w:keepLines/>
      <w:spacing w:before="220" w:after="40"/>
      <w:outlineLvl w:val="4"/>
    </w:pPr>
    <w:rPr>
      <w:rFonts w:ascii="Times New Roman" w:eastAsia="Times New Roman" w:hAnsi="Times New Roman" w:cs="Times New Roman"/>
      <w:b/>
      <w:lang w:eastAsia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797E"/>
    <w:pPr>
      <w:keepNext/>
      <w:keepLines/>
      <w:spacing w:before="200" w:after="40"/>
      <w:outlineLvl w:val="5"/>
    </w:pPr>
    <w:rPr>
      <w:rFonts w:ascii="Times New Roman" w:eastAsia="Times New Roman" w:hAnsi="Times New Roman" w:cs="Times New Roman"/>
      <w:b/>
      <w:sz w:val="20"/>
      <w:szCs w:val="20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797E"/>
    <w:rPr>
      <w:rFonts w:ascii="Times New Roman" w:eastAsia="Times New Roman" w:hAnsi="Times New Roman" w:cs="Times New Roman"/>
      <w:b/>
      <w:sz w:val="48"/>
      <w:szCs w:val="48"/>
      <w:lang w:val="en-US" w:eastAsia="en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797E"/>
    <w:rPr>
      <w:rFonts w:ascii="Times New Roman" w:eastAsia="Times New Roman" w:hAnsi="Times New Roman" w:cs="Times New Roman"/>
      <w:b/>
      <w:sz w:val="36"/>
      <w:szCs w:val="36"/>
      <w:lang w:val="en-US" w:eastAsia="en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797E"/>
    <w:rPr>
      <w:rFonts w:ascii="Times New Roman" w:eastAsia="Times New Roman" w:hAnsi="Times New Roman" w:cs="Times New Roman"/>
      <w:b/>
      <w:sz w:val="28"/>
      <w:szCs w:val="28"/>
      <w:lang w:val="en-US" w:eastAsia="en-I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797E"/>
    <w:rPr>
      <w:rFonts w:ascii="Times New Roman" w:eastAsia="Times New Roman" w:hAnsi="Times New Roman" w:cs="Times New Roman"/>
      <w:b/>
      <w:sz w:val="24"/>
      <w:szCs w:val="24"/>
      <w:lang w:val="en-US" w:eastAsia="en-I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797E"/>
    <w:rPr>
      <w:rFonts w:ascii="Times New Roman" w:eastAsia="Times New Roman" w:hAnsi="Times New Roman" w:cs="Times New Roman"/>
      <w:b/>
      <w:lang w:val="en-US" w:eastAsia="en-I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797E"/>
    <w:rPr>
      <w:rFonts w:ascii="Times New Roman" w:eastAsia="Times New Roman" w:hAnsi="Times New Roman" w:cs="Times New Roman"/>
      <w:b/>
      <w:sz w:val="20"/>
      <w:szCs w:val="20"/>
      <w:lang w:val="en-US" w:eastAsia="en-IN"/>
    </w:rPr>
  </w:style>
  <w:style w:type="table" w:styleId="TableGrid">
    <w:name w:val="Table Grid"/>
    <w:basedOn w:val="TableNormal"/>
    <w:uiPriority w:val="59"/>
    <w:rsid w:val="0059797E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79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97E"/>
    <w:rPr>
      <w:rFonts w:ascii="Tahoma" w:hAnsi="Tahoma" w:cs="Tahoma"/>
      <w:sz w:val="16"/>
      <w:szCs w:val="16"/>
      <w:lang w:val="en-US"/>
    </w:rPr>
  </w:style>
  <w:style w:type="character" w:styleId="PlaceholderText">
    <w:name w:val="Placeholder Text"/>
    <w:basedOn w:val="DefaultParagraphFont"/>
    <w:uiPriority w:val="99"/>
    <w:semiHidden/>
    <w:rsid w:val="0059797E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5979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ListParagraph">
    <w:name w:val="List Paragraph"/>
    <w:basedOn w:val="Normal"/>
    <w:uiPriority w:val="34"/>
    <w:qFormat/>
    <w:rsid w:val="005979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797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797E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rsid w:val="0059797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numbering" w:customStyle="1" w:styleId="NoList1">
    <w:name w:val="No List1"/>
    <w:next w:val="NoList"/>
    <w:uiPriority w:val="99"/>
    <w:semiHidden/>
    <w:unhideWhenUsed/>
    <w:rsid w:val="0059797E"/>
  </w:style>
  <w:style w:type="paragraph" w:styleId="Title">
    <w:name w:val="Title"/>
    <w:basedOn w:val="Normal"/>
    <w:next w:val="Normal"/>
    <w:link w:val="TitleChar"/>
    <w:uiPriority w:val="10"/>
    <w:qFormat/>
    <w:rsid w:val="0059797E"/>
    <w:pPr>
      <w:keepNext/>
      <w:keepLines/>
      <w:spacing w:before="480" w:after="120"/>
    </w:pPr>
    <w:rPr>
      <w:rFonts w:ascii="Times New Roman" w:eastAsia="Times New Roman" w:hAnsi="Times New Roman" w:cs="Times New Roman"/>
      <w:b/>
      <w:sz w:val="72"/>
      <w:szCs w:val="72"/>
      <w:lang w:eastAsia="en-IN"/>
    </w:rPr>
  </w:style>
  <w:style w:type="character" w:customStyle="1" w:styleId="TitleChar">
    <w:name w:val="Title Char"/>
    <w:basedOn w:val="DefaultParagraphFont"/>
    <w:link w:val="Title"/>
    <w:uiPriority w:val="10"/>
    <w:rsid w:val="0059797E"/>
    <w:rPr>
      <w:rFonts w:ascii="Times New Roman" w:eastAsia="Times New Roman" w:hAnsi="Times New Roman" w:cs="Times New Roman"/>
      <w:b/>
      <w:sz w:val="72"/>
      <w:szCs w:val="72"/>
      <w:lang w:val="en-US" w:eastAsia="en-IN"/>
    </w:rPr>
  </w:style>
  <w:style w:type="table" w:customStyle="1" w:styleId="TableGrid1">
    <w:name w:val="Table Grid1"/>
    <w:basedOn w:val="TableNormal"/>
    <w:next w:val="TableGrid"/>
    <w:uiPriority w:val="59"/>
    <w:rsid w:val="005979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59797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en-IN"/>
    </w:rPr>
  </w:style>
  <w:style w:type="character" w:customStyle="1" w:styleId="SubtitleChar">
    <w:name w:val="Subtitle Char"/>
    <w:basedOn w:val="DefaultParagraphFont"/>
    <w:link w:val="Subtitle"/>
    <w:uiPriority w:val="11"/>
    <w:rsid w:val="0059797E"/>
    <w:rPr>
      <w:rFonts w:ascii="Georgia" w:eastAsia="Georgia" w:hAnsi="Georgia" w:cs="Georgia"/>
      <w:i/>
      <w:color w:val="666666"/>
      <w:sz w:val="48"/>
      <w:szCs w:val="48"/>
      <w:lang w:val="en-US" w:eastAsia="en-IN"/>
    </w:rPr>
  </w:style>
  <w:style w:type="character" w:customStyle="1" w:styleId="UnresolvedMention1">
    <w:name w:val="Unresolved Mention1"/>
    <w:uiPriority w:val="99"/>
    <w:semiHidden/>
    <w:unhideWhenUsed/>
    <w:rsid w:val="0059797E"/>
    <w:rPr>
      <w:color w:val="605E5C"/>
      <w:shd w:val="clear" w:color="auto" w:fill="E1DFDD"/>
    </w:rPr>
  </w:style>
  <w:style w:type="table" w:customStyle="1" w:styleId="PlainTable21">
    <w:name w:val="Plain Table 21"/>
    <w:basedOn w:val="TableNormal"/>
    <w:uiPriority w:val="42"/>
    <w:rsid w:val="0059797E"/>
    <w:pPr>
      <w:spacing w:after="0" w:line="240" w:lineRule="auto"/>
    </w:pPr>
    <w:rPr>
      <w:rFonts w:ascii="Calibri" w:eastAsia="Calibri" w:hAnsi="Calibri" w:cs="Mangal"/>
      <w:b/>
      <w:lang w:eastAsia="en-I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59797E"/>
    <w:rPr>
      <w:color w:val="800080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9797E"/>
  </w:style>
  <w:style w:type="paragraph" w:styleId="Header">
    <w:name w:val="header"/>
    <w:basedOn w:val="Normal"/>
    <w:link w:val="HeaderChar"/>
    <w:uiPriority w:val="99"/>
    <w:unhideWhenUsed/>
    <w:rsid w:val="005979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797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5979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797E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4037</Words>
  <Characters>22249</Characters>
  <Application>Microsoft Office Word</Application>
  <DocSecurity>0</DocSecurity>
  <Lines>1011</Lines>
  <Paragraphs>730</Paragraphs>
  <ScaleCrop>false</ScaleCrop>
  <Company/>
  <LinksUpToDate>false</LinksUpToDate>
  <CharactersWithSpaces>25556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2025-01-05T10:27:00Z</dcterms:created>
  <dcterms:modified xsi:type="dcterms:W3CDTF">2025-01-06T05:05:00Z</dcterms:modified>
</cp:coreProperties>
</file>