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0EA22A" w14:textId="13D1726A" w:rsidR="00903643" w:rsidRPr="00E547AF" w:rsidRDefault="00A77DFA" w:rsidP="00903643">
      <w:pPr>
        <w:spacing w:after="0" w:line="240" w:lineRule="auto"/>
        <w:ind w:left="-851"/>
        <w:rPr>
          <w:rFonts w:ascii="Arial" w:hAnsi="Arial" w:cs="Arial"/>
          <w:b/>
          <w:bCs/>
          <w:sz w:val="18"/>
          <w:szCs w:val="20"/>
        </w:rPr>
      </w:pPr>
      <w:r w:rsidRPr="00E547AF">
        <w:rPr>
          <w:rFonts w:ascii="Arial" w:hAnsi="Arial" w:cs="Arial"/>
          <w:b/>
          <w:sz w:val="18"/>
          <w:szCs w:val="20"/>
          <w:lang w:val="en-US"/>
        </w:rPr>
        <w:t xml:space="preserve">Supplementary </w:t>
      </w:r>
      <w:r w:rsidR="00903643" w:rsidRPr="00E547AF">
        <w:rPr>
          <w:rFonts w:ascii="Arial" w:hAnsi="Arial" w:cs="Arial"/>
          <w:b/>
          <w:sz w:val="18"/>
          <w:szCs w:val="20"/>
          <w:lang w:val="en-US"/>
        </w:rPr>
        <w:t xml:space="preserve">Table </w:t>
      </w:r>
      <w:r w:rsidR="00127720" w:rsidRPr="00E547AF">
        <w:rPr>
          <w:rFonts w:ascii="Arial" w:hAnsi="Arial" w:cs="Arial"/>
          <w:b/>
          <w:sz w:val="18"/>
          <w:szCs w:val="20"/>
          <w:lang w:val="en-US"/>
        </w:rPr>
        <w:t>S</w:t>
      </w:r>
      <w:r w:rsidR="00903643" w:rsidRPr="00E547AF">
        <w:rPr>
          <w:rFonts w:ascii="Arial" w:hAnsi="Arial" w:cs="Arial"/>
          <w:b/>
          <w:sz w:val="18"/>
          <w:szCs w:val="20"/>
          <w:lang w:val="en-US"/>
        </w:rPr>
        <w:t>1.</w:t>
      </w:r>
      <w:r w:rsidR="00903643" w:rsidRPr="00E547AF">
        <w:rPr>
          <w:rFonts w:ascii="Arial" w:hAnsi="Arial" w:cs="Arial"/>
          <w:sz w:val="18"/>
          <w:szCs w:val="20"/>
          <w:lang w:val="en-US"/>
        </w:rPr>
        <w:t xml:space="preserve"> </w:t>
      </w:r>
      <w:r w:rsidR="00903643" w:rsidRPr="00E547AF">
        <w:rPr>
          <w:rFonts w:ascii="Arial" w:hAnsi="Arial" w:cs="Arial"/>
          <w:b/>
          <w:sz w:val="18"/>
          <w:szCs w:val="20"/>
          <w:lang w:val="en-US"/>
        </w:rPr>
        <w:t xml:space="preserve">Soil Physical Properties </w:t>
      </w:r>
      <w:r w:rsidR="00903643" w:rsidRPr="00E547AF">
        <w:rPr>
          <w:rFonts w:ascii="Arial" w:hAnsi="Arial" w:cs="Arial"/>
          <w:b/>
          <w:bCs/>
          <w:sz w:val="18"/>
          <w:szCs w:val="20"/>
        </w:rPr>
        <w:t>under different ecosystems of EG</w:t>
      </w:r>
    </w:p>
    <w:p w14:paraId="5E6FF834" w14:textId="77777777" w:rsidR="00F568B1" w:rsidRPr="00E547AF" w:rsidRDefault="00F568B1" w:rsidP="00F568B1">
      <w:pPr>
        <w:spacing w:after="0" w:line="240" w:lineRule="auto"/>
        <w:ind w:left="-426"/>
        <w:rPr>
          <w:rFonts w:ascii="Arial" w:hAnsi="Arial" w:cs="Arial"/>
          <w:b/>
          <w:bCs/>
          <w:sz w:val="18"/>
          <w:szCs w:val="20"/>
        </w:rPr>
      </w:pPr>
    </w:p>
    <w:tbl>
      <w:tblPr>
        <w:tblStyle w:val="TableGrid"/>
        <w:tblW w:w="15676" w:type="dxa"/>
        <w:tblInd w:w="-856" w:type="dxa"/>
        <w:tblLook w:val="04A0" w:firstRow="1" w:lastRow="0" w:firstColumn="1" w:lastColumn="0" w:noHBand="0" w:noVBand="1"/>
      </w:tblPr>
      <w:tblGrid>
        <w:gridCol w:w="1971"/>
        <w:gridCol w:w="1497"/>
        <w:gridCol w:w="1264"/>
        <w:gridCol w:w="1264"/>
        <w:gridCol w:w="1264"/>
        <w:gridCol w:w="1191"/>
        <w:gridCol w:w="1264"/>
        <w:gridCol w:w="1382"/>
        <w:gridCol w:w="1383"/>
        <w:gridCol w:w="1598"/>
        <w:gridCol w:w="1598"/>
      </w:tblGrid>
      <w:tr w:rsidR="00E547AF" w:rsidRPr="00E547AF" w14:paraId="1E981BC0" w14:textId="77777777" w:rsidTr="00F568B1">
        <w:trPr>
          <w:trHeight w:val="545"/>
        </w:trPr>
        <w:tc>
          <w:tcPr>
            <w:tcW w:w="1971" w:type="dxa"/>
            <w:vMerge w:val="restart"/>
            <w:tcBorders>
              <w:top w:val="single" w:sz="4" w:space="0" w:color="auto"/>
              <w:left w:val="single" w:sz="4" w:space="0" w:color="auto"/>
              <w:bottom w:val="single" w:sz="4" w:space="0" w:color="auto"/>
              <w:right w:val="single" w:sz="4" w:space="0" w:color="auto"/>
            </w:tcBorders>
            <w:vAlign w:val="center"/>
            <w:hideMark/>
          </w:tcPr>
          <w:p w14:paraId="0891BFA8"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Ecosystem</w:t>
            </w:r>
          </w:p>
        </w:tc>
        <w:tc>
          <w:tcPr>
            <w:tcW w:w="2761" w:type="dxa"/>
            <w:gridSpan w:val="2"/>
            <w:tcBorders>
              <w:top w:val="single" w:sz="4" w:space="0" w:color="auto"/>
              <w:left w:val="single" w:sz="4" w:space="0" w:color="auto"/>
              <w:bottom w:val="single" w:sz="4" w:space="0" w:color="auto"/>
              <w:right w:val="single" w:sz="4" w:space="0" w:color="auto"/>
            </w:tcBorders>
            <w:hideMark/>
          </w:tcPr>
          <w:p w14:paraId="5A723E8F"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Sand </w:t>
            </w:r>
          </w:p>
          <w:p w14:paraId="6BD6EC6E"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w:t>
            </w:r>
          </w:p>
        </w:tc>
        <w:tc>
          <w:tcPr>
            <w:tcW w:w="2528" w:type="dxa"/>
            <w:gridSpan w:val="2"/>
            <w:tcBorders>
              <w:top w:val="single" w:sz="4" w:space="0" w:color="auto"/>
              <w:left w:val="single" w:sz="4" w:space="0" w:color="auto"/>
              <w:bottom w:val="single" w:sz="4" w:space="0" w:color="auto"/>
              <w:right w:val="single" w:sz="4" w:space="0" w:color="auto"/>
            </w:tcBorders>
            <w:hideMark/>
          </w:tcPr>
          <w:p w14:paraId="2F393B29"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Silt </w:t>
            </w:r>
          </w:p>
          <w:p w14:paraId="419F6FD5"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w:t>
            </w:r>
          </w:p>
        </w:tc>
        <w:tc>
          <w:tcPr>
            <w:tcW w:w="2455" w:type="dxa"/>
            <w:gridSpan w:val="2"/>
            <w:tcBorders>
              <w:top w:val="single" w:sz="4" w:space="0" w:color="auto"/>
              <w:left w:val="single" w:sz="4" w:space="0" w:color="auto"/>
              <w:bottom w:val="single" w:sz="4" w:space="0" w:color="auto"/>
              <w:right w:val="single" w:sz="4" w:space="0" w:color="auto"/>
            </w:tcBorders>
            <w:hideMark/>
          </w:tcPr>
          <w:p w14:paraId="1C92135A"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Clay </w:t>
            </w:r>
          </w:p>
          <w:p w14:paraId="2AFD166C"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w:t>
            </w:r>
          </w:p>
        </w:tc>
        <w:tc>
          <w:tcPr>
            <w:tcW w:w="2765" w:type="dxa"/>
            <w:gridSpan w:val="2"/>
            <w:tcBorders>
              <w:top w:val="single" w:sz="4" w:space="0" w:color="auto"/>
              <w:left w:val="single" w:sz="4" w:space="0" w:color="auto"/>
              <w:bottom w:val="single" w:sz="4" w:space="0" w:color="auto"/>
              <w:right w:val="single" w:sz="4" w:space="0" w:color="auto"/>
            </w:tcBorders>
            <w:hideMark/>
          </w:tcPr>
          <w:p w14:paraId="4A5205F3"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Available Soil Moisture </w:t>
            </w:r>
          </w:p>
          <w:p w14:paraId="47BB1784"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w:t>
            </w:r>
          </w:p>
        </w:tc>
        <w:tc>
          <w:tcPr>
            <w:tcW w:w="3196" w:type="dxa"/>
            <w:gridSpan w:val="2"/>
            <w:tcBorders>
              <w:top w:val="single" w:sz="4" w:space="0" w:color="auto"/>
              <w:left w:val="single" w:sz="4" w:space="0" w:color="auto"/>
              <w:bottom w:val="single" w:sz="4" w:space="0" w:color="auto"/>
              <w:right w:val="single" w:sz="4" w:space="0" w:color="auto"/>
            </w:tcBorders>
            <w:hideMark/>
          </w:tcPr>
          <w:p w14:paraId="6F81ED6E"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Soil Hydraulic Conductivity</w:t>
            </w:r>
          </w:p>
          <w:p w14:paraId="667E83ED"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 (cm hr</w:t>
            </w:r>
            <w:r w:rsidRPr="00E547AF">
              <w:rPr>
                <w:rFonts w:ascii="Arial" w:hAnsi="Arial" w:cs="Arial"/>
                <w:b/>
                <w:bCs/>
                <w:sz w:val="18"/>
                <w:szCs w:val="20"/>
                <w:vertAlign w:val="superscript"/>
              </w:rPr>
              <w:t>-1</w:t>
            </w:r>
            <w:r w:rsidRPr="00E547AF">
              <w:rPr>
                <w:rFonts w:ascii="Arial" w:hAnsi="Arial" w:cs="Arial"/>
                <w:b/>
                <w:bCs/>
                <w:sz w:val="18"/>
                <w:szCs w:val="20"/>
              </w:rPr>
              <w:t>)</w:t>
            </w:r>
          </w:p>
        </w:tc>
      </w:tr>
      <w:tr w:rsidR="00E547AF" w:rsidRPr="00E547AF" w14:paraId="74BACD51" w14:textId="77777777" w:rsidTr="00F568B1">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6D69DE" w14:textId="77777777" w:rsidR="00F568B1" w:rsidRPr="00E547AF" w:rsidRDefault="00F568B1">
            <w:pPr>
              <w:rPr>
                <w:rFonts w:ascii="Arial" w:hAnsi="Arial" w:cs="Arial"/>
                <w:b/>
                <w:bCs/>
                <w:sz w:val="18"/>
                <w:szCs w:val="20"/>
              </w:rPr>
            </w:pPr>
          </w:p>
        </w:tc>
        <w:tc>
          <w:tcPr>
            <w:tcW w:w="13705" w:type="dxa"/>
            <w:gridSpan w:val="10"/>
            <w:tcBorders>
              <w:top w:val="single" w:sz="4" w:space="0" w:color="auto"/>
              <w:left w:val="single" w:sz="4" w:space="0" w:color="auto"/>
              <w:bottom w:val="single" w:sz="4" w:space="0" w:color="auto"/>
              <w:right w:val="single" w:sz="4" w:space="0" w:color="auto"/>
            </w:tcBorders>
            <w:hideMark/>
          </w:tcPr>
          <w:p w14:paraId="1C8350AD"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Soil Depth</w:t>
            </w:r>
          </w:p>
        </w:tc>
      </w:tr>
      <w:tr w:rsidR="00E547AF" w:rsidRPr="00E547AF" w14:paraId="715F0A42" w14:textId="77777777" w:rsidTr="00F568B1">
        <w:trPr>
          <w:trHeight w:val="3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639FC7" w14:textId="77777777" w:rsidR="00F568B1" w:rsidRPr="00E547AF" w:rsidRDefault="00F568B1">
            <w:pPr>
              <w:rPr>
                <w:rFonts w:ascii="Arial" w:hAnsi="Arial" w:cs="Arial"/>
                <w:b/>
                <w:bCs/>
                <w:sz w:val="18"/>
                <w:szCs w:val="20"/>
              </w:rPr>
            </w:pPr>
          </w:p>
        </w:tc>
        <w:tc>
          <w:tcPr>
            <w:tcW w:w="1497" w:type="dxa"/>
            <w:tcBorders>
              <w:top w:val="single" w:sz="4" w:space="0" w:color="auto"/>
              <w:left w:val="single" w:sz="4" w:space="0" w:color="auto"/>
              <w:bottom w:val="single" w:sz="4" w:space="0" w:color="auto"/>
              <w:right w:val="single" w:sz="4" w:space="0" w:color="auto"/>
            </w:tcBorders>
            <w:vAlign w:val="bottom"/>
            <w:hideMark/>
          </w:tcPr>
          <w:p w14:paraId="31F558CE"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264" w:type="dxa"/>
            <w:tcBorders>
              <w:top w:val="single" w:sz="4" w:space="0" w:color="auto"/>
              <w:left w:val="single" w:sz="4" w:space="0" w:color="auto"/>
              <w:bottom w:val="single" w:sz="4" w:space="0" w:color="auto"/>
              <w:right w:val="single" w:sz="4" w:space="0" w:color="auto"/>
            </w:tcBorders>
            <w:vAlign w:val="bottom"/>
            <w:hideMark/>
          </w:tcPr>
          <w:p w14:paraId="2C5CA390"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264" w:type="dxa"/>
            <w:tcBorders>
              <w:top w:val="single" w:sz="4" w:space="0" w:color="auto"/>
              <w:left w:val="single" w:sz="4" w:space="0" w:color="auto"/>
              <w:bottom w:val="single" w:sz="4" w:space="0" w:color="auto"/>
              <w:right w:val="single" w:sz="4" w:space="0" w:color="auto"/>
            </w:tcBorders>
            <w:vAlign w:val="bottom"/>
            <w:hideMark/>
          </w:tcPr>
          <w:p w14:paraId="78FBA526"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264" w:type="dxa"/>
            <w:tcBorders>
              <w:top w:val="single" w:sz="4" w:space="0" w:color="auto"/>
              <w:left w:val="single" w:sz="4" w:space="0" w:color="auto"/>
              <w:bottom w:val="single" w:sz="4" w:space="0" w:color="auto"/>
              <w:right w:val="single" w:sz="4" w:space="0" w:color="auto"/>
            </w:tcBorders>
            <w:vAlign w:val="bottom"/>
            <w:hideMark/>
          </w:tcPr>
          <w:p w14:paraId="68FB9AD6"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191" w:type="dxa"/>
            <w:tcBorders>
              <w:top w:val="single" w:sz="4" w:space="0" w:color="auto"/>
              <w:left w:val="single" w:sz="4" w:space="0" w:color="auto"/>
              <w:bottom w:val="single" w:sz="4" w:space="0" w:color="auto"/>
              <w:right w:val="single" w:sz="4" w:space="0" w:color="auto"/>
            </w:tcBorders>
            <w:vAlign w:val="bottom"/>
            <w:hideMark/>
          </w:tcPr>
          <w:p w14:paraId="177003A6"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264" w:type="dxa"/>
            <w:tcBorders>
              <w:top w:val="single" w:sz="4" w:space="0" w:color="auto"/>
              <w:left w:val="single" w:sz="4" w:space="0" w:color="auto"/>
              <w:bottom w:val="single" w:sz="4" w:space="0" w:color="auto"/>
              <w:right w:val="single" w:sz="4" w:space="0" w:color="auto"/>
            </w:tcBorders>
            <w:vAlign w:val="bottom"/>
            <w:hideMark/>
          </w:tcPr>
          <w:p w14:paraId="3F48AD1B"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382" w:type="dxa"/>
            <w:tcBorders>
              <w:top w:val="single" w:sz="4" w:space="0" w:color="auto"/>
              <w:left w:val="single" w:sz="4" w:space="0" w:color="auto"/>
              <w:bottom w:val="single" w:sz="4" w:space="0" w:color="auto"/>
              <w:right w:val="single" w:sz="4" w:space="0" w:color="auto"/>
            </w:tcBorders>
            <w:vAlign w:val="bottom"/>
            <w:hideMark/>
          </w:tcPr>
          <w:p w14:paraId="6225A851"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383" w:type="dxa"/>
            <w:tcBorders>
              <w:top w:val="single" w:sz="4" w:space="0" w:color="auto"/>
              <w:left w:val="single" w:sz="4" w:space="0" w:color="auto"/>
              <w:bottom w:val="single" w:sz="4" w:space="0" w:color="auto"/>
              <w:right w:val="single" w:sz="4" w:space="0" w:color="auto"/>
            </w:tcBorders>
            <w:vAlign w:val="bottom"/>
            <w:hideMark/>
          </w:tcPr>
          <w:p w14:paraId="59B71E84"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598" w:type="dxa"/>
            <w:tcBorders>
              <w:top w:val="single" w:sz="4" w:space="0" w:color="auto"/>
              <w:left w:val="single" w:sz="4" w:space="0" w:color="auto"/>
              <w:bottom w:val="single" w:sz="4" w:space="0" w:color="auto"/>
              <w:right w:val="single" w:sz="4" w:space="0" w:color="auto"/>
            </w:tcBorders>
            <w:vAlign w:val="bottom"/>
            <w:hideMark/>
          </w:tcPr>
          <w:p w14:paraId="611A87CA"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598" w:type="dxa"/>
            <w:tcBorders>
              <w:top w:val="single" w:sz="4" w:space="0" w:color="auto"/>
              <w:left w:val="single" w:sz="4" w:space="0" w:color="auto"/>
              <w:bottom w:val="single" w:sz="4" w:space="0" w:color="auto"/>
              <w:right w:val="single" w:sz="4" w:space="0" w:color="auto"/>
            </w:tcBorders>
            <w:vAlign w:val="bottom"/>
            <w:hideMark/>
          </w:tcPr>
          <w:p w14:paraId="51D8486B"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r>
      <w:tr w:rsidR="00E547AF" w:rsidRPr="00E547AF" w14:paraId="4F602161" w14:textId="77777777" w:rsidTr="00F568B1">
        <w:trPr>
          <w:trHeight w:val="332"/>
        </w:trPr>
        <w:tc>
          <w:tcPr>
            <w:tcW w:w="1971" w:type="dxa"/>
            <w:tcBorders>
              <w:top w:val="single" w:sz="4" w:space="0" w:color="auto"/>
              <w:left w:val="single" w:sz="4" w:space="0" w:color="auto"/>
              <w:bottom w:val="single" w:sz="4" w:space="0" w:color="auto"/>
              <w:right w:val="single" w:sz="4" w:space="0" w:color="auto"/>
            </w:tcBorders>
            <w:vAlign w:val="bottom"/>
            <w:hideMark/>
          </w:tcPr>
          <w:p w14:paraId="66197A90" w14:textId="77777777" w:rsidR="00807639" w:rsidRPr="00E547AF" w:rsidRDefault="00807639" w:rsidP="00807639">
            <w:pPr>
              <w:rPr>
                <w:rFonts w:ascii="Arial" w:hAnsi="Arial" w:cs="Arial"/>
                <w:b/>
                <w:bCs/>
                <w:sz w:val="18"/>
                <w:szCs w:val="20"/>
              </w:rPr>
            </w:pPr>
            <w:r w:rsidRPr="00E547AF">
              <w:rPr>
                <w:rFonts w:ascii="Arial" w:hAnsi="Arial" w:cs="Arial"/>
                <w:b/>
                <w:bCs/>
                <w:sz w:val="18"/>
                <w:szCs w:val="20"/>
              </w:rPr>
              <w:t>Evergreen Forest</w:t>
            </w:r>
          </w:p>
        </w:tc>
        <w:tc>
          <w:tcPr>
            <w:tcW w:w="1497" w:type="dxa"/>
            <w:tcBorders>
              <w:top w:val="single" w:sz="4" w:space="0" w:color="auto"/>
              <w:left w:val="single" w:sz="4" w:space="0" w:color="auto"/>
              <w:bottom w:val="single" w:sz="4" w:space="0" w:color="auto"/>
              <w:right w:val="single" w:sz="4" w:space="0" w:color="auto"/>
            </w:tcBorders>
          </w:tcPr>
          <w:p w14:paraId="7A7FD86D"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17.13±0.07</w:t>
            </w:r>
            <w:r w:rsidRPr="00E547AF">
              <w:rPr>
                <w:rFonts w:ascii="Arial" w:hAnsi="Arial" w:cs="Arial"/>
                <w:sz w:val="18"/>
                <w:szCs w:val="20"/>
                <w:vertAlign w:val="superscript"/>
              </w:rPr>
              <w:t>f</w:t>
            </w:r>
          </w:p>
          <w:p w14:paraId="159EBFF1"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06363B39"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13.43±0.08</w:t>
            </w:r>
            <w:r w:rsidRPr="00E547AF">
              <w:rPr>
                <w:rFonts w:ascii="Arial" w:hAnsi="Arial" w:cs="Arial"/>
                <w:sz w:val="18"/>
                <w:szCs w:val="20"/>
                <w:vertAlign w:val="superscript"/>
              </w:rPr>
              <w:t>f</w:t>
            </w:r>
          </w:p>
          <w:p w14:paraId="698AB5CC"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096D46E1"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11.14±0.01</w:t>
            </w:r>
            <w:r w:rsidRPr="00E547AF">
              <w:rPr>
                <w:rFonts w:ascii="Arial" w:hAnsi="Arial" w:cs="Arial"/>
                <w:sz w:val="18"/>
                <w:szCs w:val="20"/>
                <w:vertAlign w:val="superscript"/>
              </w:rPr>
              <w:t>f</w:t>
            </w:r>
          </w:p>
          <w:p w14:paraId="4044CB34"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2A345CD7"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11.75±0.02</w:t>
            </w:r>
            <w:r w:rsidRPr="00E547AF">
              <w:rPr>
                <w:rFonts w:ascii="Arial" w:hAnsi="Arial" w:cs="Arial"/>
                <w:sz w:val="18"/>
                <w:szCs w:val="20"/>
                <w:vertAlign w:val="superscript"/>
              </w:rPr>
              <w:t>e</w:t>
            </w:r>
          </w:p>
          <w:p w14:paraId="35DA5A81" w14:textId="77777777" w:rsidR="00807639" w:rsidRPr="00E547AF" w:rsidRDefault="00807639" w:rsidP="00807639">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14CEDBC3"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63.91±0.07</w:t>
            </w:r>
            <w:r w:rsidRPr="00E547AF">
              <w:rPr>
                <w:rFonts w:ascii="Arial" w:hAnsi="Arial" w:cs="Arial"/>
                <w:sz w:val="18"/>
                <w:szCs w:val="20"/>
                <w:vertAlign w:val="superscript"/>
              </w:rPr>
              <w:t>a</w:t>
            </w:r>
          </w:p>
          <w:p w14:paraId="5ED17399"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244C916C"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68.55±0.27</w:t>
            </w:r>
            <w:r w:rsidRPr="00E547AF">
              <w:rPr>
                <w:rFonts w:ascii="Arial" w:hAnsi="Arial" w:cs="Arial"/>
                <w:sz w:val="18"/>
                <w:szCs w:val="20"/>
                <w:vertAlign w:val="superscript"/>
              </w:rPr>
              <w:t>a</w:t>
            </w:r>
          </w:p>
          <w:p w14:paraId="287391BC" w14:textId="77777777" w:rsidR="00807639" w:rsidRPr="00E547AF" w:rsidRDefault="00807639" w:rsidP="00807639">
            <w:pPr>
              <w:jc w:val="center"/>
              <w:rPr>
                <w:rFonts w:ascii="Arial" w:hAnsi="Arial" w:cs="Arial"/>
                <w:sz w:val="18"/>
                <w:szCs w:val="20"/>
              </w:rPr>
            </w:pPr>
          </w:p>
        </w:tc>
        <w:tc>
          <w:tcPr>
            <w:tcW w:w="1382" w:type="dxa"/>
            <w:tcBorders>
              <w:top w:val="single" w:sz="4" w:space="0" w:color="auto"/>
              <w:left w:val="single" w:sz="4" w:space="0" w:color="auto"/>
              <w:bottom w:val="single" w:sz="4" w:space="0" w:color="auto"/>
              <w:right w:val="single" w:sz="4" w:space="0" w:color="auto"/>
            </w:tcBorders>
          </w:tcPr>
          <w:p w14:paraId="74AAA74B"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18.33±0.06</w:t>
            </w:r>
            <w:r w:rsidRPr="00E547AF">
              <w:rPr>
                <w:rFonts w:ascii="Arial" w:hAnsi="Arial" w:cs="Arial"/>
                <w:sz w:val="18"/>
                <w:szCs w:val="20"/>
                <w:vertAlign w:val="superscript"/>
              </w:rPr>
              <w:t>a</w:t>
            </w:r>
          </w:p>
          <w:p w14:paraId="51E0EBD2" w14:textId="77777777" w:rsidR="00807639" w:rsidRPr="00E547AF" w:rsidRDefault="00807639" w:rsidP="00807639">
            <w:pPr>
              <w:jc w:val="center"/>
              <w:rPr>
                <w:rFonts w:ascii="Arial" w:hAnsi="Arial" w:cs="Arial"/>
                <w:sz w:val="18"/>
                <w:szCs w:val="20"/>
              </w:rPr>
            </w:pPr>
          </w:p>
        </w:tc>
        <w:tc>
          <w:tcPr>
            <w:tcW w:w="1383" w:type="dxa"/>
            <w:tcBorders>
              <w:top w:val="single" w:sz="4" w:space="0" w:color="auto"/>
              <w:left w:val="single" w:sz="4" w:space="0" w:color="auto"/>
              <w:bottom w:val="single" w:sz="4" w:space="0" w:color="auto"/>
              <w:right w:val="single" w:sz="4" w:space="0" w:color="auto"/>
            </w:tcBorders>
          </w:tcPr>
          <w:p w14:paraId="3CC3AFA1"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15.57±0.04</w:t>
            </w:r>
            <w:r w:rsidRPr="00E547AF">
              <w:rPr>
                <w:rFonts w:ascii="Arial" w:hAnsi="Arial" w:cs="Arial"/>
                <w:sz w:val="18"/>
                <w:szCs w:val="20"/>
                <w:vertAlign w:val="superscript"/>
              </w:rPr>
              <w:t>a</w:t>
            </w:r>
          </w:p>
          <w:p w14:paraId="3A35933F" w14:textId="77777777" w:rsidR="00807639" w:rsidRPr="00E547AF" w:rsidRDefault="00807639" w:rsidP="00807639">
            <w:pPr>
              <w:jc w:val="center"/>
              <w:rPr>
                <w:rFonts w:ascii="Arial" w:hAnsi="Arial" w:cs="Arial"/>
                <w:sz w:val="18"/>
                <w:szCs w:val="20"/>
              </w:rPr>
            </w:pPr>
          </w:p>
        </w:tc>
        <w:tc>
          <w:tcPr>
            <w:tcW w:w="1598" w:type="dxa"/>
            <w:tcBorders>
              <w:top w:val="single" w:sz="4" w:space="0" w:color="auto"/>
              <w:left w:val="single" w:sz="4" w:space="0" w:color="auto"/>
              <w:bottom w:val="single" w:sz="4" w:space="0" w:color="auto"/>
              <w:right w:val="single" w:sz="4" w:space="0" w:color="auto"/>
            </w:tcBorders>
          </w:tcPr>
          <w:p w14:paraId="345EB6F9"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0.64±0.0011</w:t>
            </w:r>
            <w:r w:rsidRPr="00E547AF">
              <w:rPr>
                <w:rFonts w:ascii="Arial" w:hAnsi="Arial" w:cs="Arial"/>
                <w:sz w:val="18"/>
                <w:szCs w:val="20"/>
                <w:vertAlign w:val="superscript"/>
              </w:rPr>
              <w:t>a</w:t>
            </w:r>
          </w:p>
          <w:p w14:paraId="309E3531" w14:textId="77777777" w:rsidR="00807639" w:rsidRPr="00E547AF" w:rsidRDefault="00807639" w:rsidP="00807639">
            <w:pPr>
              <w:jc w:val="center"/>
              <w:rPr>
                <w:rFonts w:ascii="Arial" w:hAnsi="Arial" w:cs="Arial"/>
                <w:sz w:val="18"/>
                <w:szCs w:val="20"/>
              </w:rPr>
            </w:pPr>
          </w:p>
        </w:tc>
        <w:tc>
          <w:tcPr>
            <w:tcW w:w="1598" w:type="dxa"/>
            <w:tcBorders>
              <w:top w:val="single" w:sz="4" w:space="0" w:color="auto"/>
              <w:left w:val="single" w:sz="4" w:space="0" w:color="auto"/>
              <w:bottom w:val="single" w:sz="4" w:space="0" w:color="auto"/>
              <w:right w:val="single" w:sz="4" w:space="0" w:color="auto"/>
            </w:tcBorders>
          </w:tcPr>
          <w:p w14:paraId="406B5E42"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0.55±0.0004</w:t>
            </w:r>
            <w:r w:rsidRPr="00E547AF">
              <w:rPr>
                <w:rFonts w:ascii="Arial" w:hAnsi="Arial" w:cs="Arial"/>
                <w:sz w:val="18"/>
                <w:szCs w:val="20"/>
                <w:vertAlign w:val="superscript"/>
              </w:rPr>
              <w:t>a</w:t>
            </w:r>
          </w:p>
          <w:p w14:paraId="720BF26D" w14:textId="77777777" w:rsidR="00807639" w:rsidRPr="00E547AF" w:rsidRDefault="00807639" w:rsidP="00807639">
            <w:pPr>
              <w:jc w:val="center"/>
              <w:rPr>
                <w:rFonts w:ascii="Arial" w:hAnsi="Arial" w:cs="Arial"/>
                <w:sz w:val="18"/>
                <w:szCs w:val="20"/>
              </w:rPr>
            </w:pPr>
          </w:p>
        </w:tc>
      </w:tr>
      <w:tr w:rsidR="00E547AF" w:rsidRPr="00E547AF" w14:paraId="5F463061" w14:textId="77777777" w:rsidTr="00F568B1">
        <w:trPr>
          <w:trHeight w:val="332"/>
        </w:trPr>
        <w:tc>
          <w:tcPr>
            <w:tcW w:w="1971" w:type="dxa"/>
            <w:tcBorders>
              <w:top w:val="single" w:sz="4" w:space="0" w:color="auto"/>
              <w:left w:val="single" w:sz="4" w:space="0" w:color="auto"/>
              <w:bottom w:val="single" w:sz="4" w:space="0" w:color="auto"/>
              <w:right w:val="single" w:sz="4" w:space="0" w:color="auto"/>
            </w:tcBorders>
            <w:vAlign w:val="bottom"/>
            <w:hideMark/>
          </w:tcPr>
          <w:p w14:paraId="35ED61BA" w14:textId="77777777" w:rsidR="00807639" w:rsidRPr="00E547AF" w:rsidRDefault="00807639" w:rsidP="00807639">
            <w:pPr>
              <w:rPr>
                <w:rFonts w:ascii="Arial" w:hAnsi="Arial" w:cs="Arial"/>
                <w:b/>
                <w:bCs/>
                <w:sz w:val="18"/>
                <w:szCs w:val="20"/>
              </w:rPr>
            </w:pPr>
            <w:r w:rsidRPr="00E547AF">
              <w:rPr>
                <w:rFonts w:ascii="Arial" w:hAnsi="Arial" w:cs="Arial"/>
                <w:b/>
                <w:bCs/>
                <w:sz w:val="18"/>
                <w:szCs w:val="20"/>
              </w:rPr>
              <w:t>Deciduous Forest</w:t>
            </w:r>
          </w:p>
        </w:tc>
        <w:tc>
          <w:tcPr>
            <w:tcW w:w="1497" w:type="dxa"/>
            <w:tcBorders>
              <w:top w:val="single" w:sz="4" w:space="0" w:color="auto"/>
              <w:left w:val="single" w:sz="4" w:space="0" w:color="auto"/>
              <w:bottom w:val="single" w:sz="4" w:space="0" w:color="auto"/>
              <w:right w:val="single" w:sz="4" w:space="0" w:color="auto"/>
            </w:tcBorders>
          </w:tcPr>
          <w:p w14:paraId="6ECAEE17"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24.31±0.02</w:t>
            </w:r>
            <w:r w:rsidRPr="00E547AF">
              <w:rPr>
                <w:rFonts w:ascii="Arial" w:hAnsi="Arial" w:cs="Arial"/>
                <w:sz w:val="18"/>
                <w:szCs w:val="20"/>
                <w:vertAlign w:val="superscript"/>
              </w:rPr>
              <w:t>e</w:t>
            </w:r>
          </w:p>
          <w:p w14:paraId="7A1CDA2B"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3FEAA087"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19.98±0.07</w:t>
            </w:r>
            <w:r w:rsidRPr="00E547AF">
              <w:rPr>
                <w:rFonts w:ascii="Arial" w:hAnsi="Arial" w:cs="Arial"/>
                <w:sz w:val="18"/>
                <w:szCs w:val="20"/>
                <w:vertAlign w:val="superscript"/>
              </w:rPr>
              <w:t>e</w:t>
            </w:r>
          </w:p>
          <w:p w14:paraId="271D2D17"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2557A13A"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12.97±0.02</w:t>
            </w:r>
            <w:r w:rsidRPr="00E547AF">
              <w:rPr>
                <w:rFonts w:ascii="Arial" w:hAnsi="Arial" w:cs="Arial"/>
                <w:sz w:val="18"/>
                <w:szCs w:val="20"/>
                <w:vertAlign w:val="superscript"/>
              </w:rPr>
              <w:t>e</w:t>
            </w:r>
          </w:p>
        </w:tc>
        <w:tc>
          <w:tcPr>
            <w:tcW w:w="1264" w:type="dxa"/>
            <w:tcBorders>
              <w:top w:val="single" w:sz="4" w:space="0" w:color="auto"/>
              <w:left w:val="single" w:sz="4" w:space="0" w:color="auto"/>
              <w:bottom w:val="single" w:sz="4" w:space="0" w:color="auto"/>
              <w:right w:val="single" w:sz="4" w:space="0" w:color="auto"/>
            </w:tcBorders>
          </w:tcPr>
          <w:p w14:paraId="2DD0E7B1"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12.03±0.02</w:t>
            </w:r>
            <w:r w:rsidRPr="00E547AF">
              <w:rPr>
                <w:rFonts w:ascii="Arial" w:hAnsi="Arial" w:cs="Arial"/>
                <w:sz w:val="18"/>
                <w:szCs w:val="20"/>
                <w:vertAlign w:val="superscript"/>
              </w:rPr>
              <w:t>d</w:t>
            </w:r>
          </w:p>
          <w:p w14:paraId="42553EED" w14:textId="77777777" w:rsidR="00807639" w:rsidRPr="00E547AF" w:rsidRDefault="00807639" w:rsidP="00807639">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5B5BEAD4"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62.90±0.12</w:t>
            </w:r>
            <w:r w:rsidRPr="00E547AF">
              <w:rPr>
                <w:rFonts w:ascii="Arial" w:hAnsi="Arial" w:cs="Arial"/>
                <w:sz w:val="18"/>
                <w:szCs w:val="20"/>
                <w:vertAlign w:val="superscript"/>
              </w:rPr>
              <w:t>a</w:t>
            </w:r>
          </w:p>
          <w:p w14:paraId="704CB3F5"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49A0C241"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59.49±0.11</w:t>
            </w:r>
            <w:r w:rsidRPr="00E547AF">
              <w:rPr>
                <w:rFonts w:ascii="Arial" w:hAnsi="Arial" w:cs="Arial"/>
                <w:sz w:val="18"/>
                <w:szCs w:val="20"/>
                <w:vertAlign w:val="superscript"/>
              </w:rPr>
              <w:t>c</w:t>
            </w:r>
          </w:p>
          <w:p w14:paraId="37490205" w14:textId="77777777" w:rsidR="00807639" w:rsidRPr="00E547AF" w:rsidRDefault="00807639" w:rsidP="00807639">
            <w:pPr>
              <w:jc w:val="center"/>
              <w:rPr>
                <w:rFonts w:ascii="Arial" w:hAnsi="Arial" w:cs="Arial"/>
                <w:sz w:val="18"/>
                <w:szCs w:val="20"/>
              </w:rPr>
            </w:pPr>
          </w:p>
        </w:tc>
        <w:tc>
          <w:tcPr>
            <w:tcW w:w="1382" w:type="dxa"/>
            <w:tcBorders>
              <w:top w:val="single" w:sz="4" w:space="0" w:color="auto"/>
              <w:left w:val="single" w:sz="4" w:space="0" w:color="auto"/>
              <w:bottom w:val="single" w:sz="4" w:space="0" w:color="auto"/>
              <w:right w:val="single" w:sz="4" w:space="0" w:color="auto"/>
            </w:tcBorders>
          </w:tcPr>
          <w:p w14:paraId="06DF3B75"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18.21±0.05</w:t>
            </w:r>
            <w:r w:rsidRPr="00E547AF">
              <w:rPr>
                <w:rFonts w:ascii="Arial" w:hAnsi="Arial" w:cs="Arial"/>
                <w:sz w:val="18"/>
                <w:szCs w:val="20"/>
                <w:vertAlign w:val="superscript"/>
              </w:rPr>
              <w:t>a</w:t>
            </w:r>
          </w:p>
          <w:p w14:paraId="3CF8AF7A" w14:textId="77777777" w:rsidR="00807639" w:rsidRPr="00E547AF" w:rsidRDefault="00807639" w:rsidP="00807639">
            <w:pPr>
              <w:jc w:val="center"/>
              <w:rPr>
                <w:rFonts w:ascii="Arial" w:hAnsi="Arial" w:cs="Arial"/>
                <w:sz w:val="18"/>
                <w:szCs w:val="20"/>
              </w:rPr>
            </w:pPr>
          </w:p>
        </w:tc>
        <w:tc>
          <w:tcPr>
            <w:tcW w:w="1383" w:type="dxa"/>
            <w:tcBorders>
              <w:top w:val="single" w:sz="4" w:space="0" w:color="auto"/>
              <w:left w:val="single" w:sz="4" w:space="0" w:color="auto"/>
              <w:bottom w:val="single" w:sz="4" w:space="0" w:color="auto"/>
              <w:right w:val="single" w:sz="4" w:space="0" w:color="auto"/>
            </w:tcBorders>
          </w:tcPr>
          <w:p w14:paraId="2B70A919"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14.86±0.04</w:t>
            </w:r>
            <w:r w:rsidRPr="00E547AF">
              <w:rPr>
                <w:rFonts w:ascii="Arial" w:hAnsi="Arial" w:cs="Arial"/>
                <w:sz w:val="18"/>
                <w:szCs w:val="20"/>
                <w:vertAlign w:val="superscript"/>
              </w:rPr>
              <w:t>b</w:t>
            </w:r>
          </w:p>
          <w:p w14:paraId="1C13EC64" w14:textId="77777777" w:rsidR="00807639" w:rsidRPr="00E547AF" w:rsidRDefault="00807639" w:rsidP="00807639">
            <w:pPr>
              <w:jc w:val="center"/>
              <w:rPr>
                <w:rFonts w:ascii="Arial" w:hAnsi="Arial" w:cs="Arial"/>
                <w:sz w:val="18"/>
                <w:szCs w:val="20"/>
              </w:rPr>
            </w:pPr>
          </w:p>
        </w:tc>
        <w:tc>
          <w:tcPr>
            <w:tcW w:w="1598" w:type="dxa"/>
            <w:tcBorders>
              <w:top w:val="single" w:sz="4" w:space="0" w:color="auto"/>
              <w:left w:val="single" w:sz="4" w:space="0" w:color="auto"/>
              <w:bottom w:val="single" w:sz="4" w:space="0" w:color="auto"/>
              <w:right w:val="single" w:sz="4" w:space="0" w:color="auto"/>
            </w:tcBorders>
          </w:tcPr>
          <w:p w14:paraId="436076AB"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0.58±0.0008</w:t>
            </w:r>
            <w:r w:rsidRPr="00E547AF">
              <w:rPr>
                <w:rFonts w:ascii="Arial" w:hAnsi="Arial" w:cs="Arial"/>
                <w:sz w:val="18"/>
                <w:szCs w:val="20"/>
                <w:vertAlign w:val="superscript"/>
              </w:rPr>
              <w:t>b</w:t>
            </w:r>
          </w:p>
          <w:p w14:paraId="66B55CC1" w14:textId="77777777" w:rsidR="00807639" w:rsidRPr="00E547AF" w:rsidRDefault="00807639" w:rsidP="00807639">
            <w:pPr>
              <w:jc w:val="center"/>
              <w:rPr>
                <w:rFonts w:ascii="Arial" w:hAnsi="Arial" w:cs="Arial"/>
                <w:sz w:val="18"/>
                <w:szCs w:val="20"/>
              </w:rPr>
            </w:pPr>
          </w:p>
        </w:tc>
        <w:tc>
          <w:tcPr>
            <w:tcW w:w="1598" w:type="dxa"/>
            <w:tcBorders>
              <w:top w:val="single" w:sz="4" w:space="0" w:color="auto"/>
              <w:left w:val="single" w:sz="4" w:space="0" w:color="auto"/>
              <w:bottom w:val="single" w:sz="4" w:space="0" w:color="auto"/>
              <w:right w:val="single" w:sz="4" w:space="0" w:color="auto"/>
            </w:tcBorders>
          </w:tcPr>
          <w:p w14:paraId="56B441C3"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0.52±0.0014</w:t>
            </w:r>
            <w:r w:rsidRPr="00E547AF">
              <w:rPr>
                <w:rFonts w:ascii="Arial" w:hAnsi="Arial" w:cs="Arial"/>
                <w:sz w:val="18"/>
                <w:szCs w:val="20"/>
                <w:vertAlign w:val="superscript"/>
              </w:rPr>
              <w:t>b</w:t>
            </w:r>
          </w:p>
          <w:p w14:paraId="5C4BB406" w14:textId="77777777" w:rsidR="00807639" w:rsidRPr="00E547AF" w:rsidRDefault="00807639" w:rsidP="00807639">
            <w:pPr>
              <w:jc w:val="center"/>
              <w:rPr>
                <w:rFonts w:ascii="Arial" w:hAnsi="Arial" w:cs="Arial"/>
                <w:sz w:val="18"/>
                <w:szCs w:val="20"/>
              </w:rPr>
            </w:pPr>
          </w:p>
        </w:tc>
      </w:tr>
      <w:tr w:rsidR="00E547AF" w:rsidRPr="00E547AF" w14:paraId="1B26D699" w14:textId="77777777" w:rsidTr="00F568B1">
        <w:trPr>
          <w:trHeight w:val="332"/>
        </w:trPr>
        <w:tc>
          <w:tcPr>
            <w:tcW w:w="1971" w:type="dxa"/>
            <w:tcBorders>
              <w:top w:val="single" w:sz="4" w:space="0" w:color="auto"/>
              <w:left w:val="single" w:sz="4" w:space="0" w:color="auto"/>
              <w:bottom w:val="single" w:sz="4" w:space="0" w:color="auto"/>
              <w:right w:val="single" w:sz="4" w:space="0" w:color="auto"/>
            </w:tcBorders>
            <w:vAlign w:val="bottom"/>
            <w:hideMark/>
          </w:tcPr>
          <w:p w14:paraId="22BAF027" w14:textId="77777777" w:rsidR="00807639" w:rsidRPr="00E547AF" w:rsidRDefault="00807639" w:rsidP="00807639">
            <w:pPr>
              <w:rPr>
                <w:rFonts w:ascii="Arial" w:hAnsi="Arial" w:cs="Arial"/>
                <w:b/>
                <w:bCs/>
                <w:sz w:val="18"/>
                <w:szCs w:val="20"/>
              </w:rPr>
            </w:pPr>
            <w:r w:rsidRPr="00E547AF">
              <w:rPr>
                <w:rFonts w:ascii="Arial" w:hAnsi="Arial" w:cs="Arial"/>
                <w:b/>
                <w:bCs/>
                <w:sz w:val="18"/>
                <w:szCs w:val="20"/>
              </w:rPr>
              <w:t>Thorn Forest</w:t>
            </w:r>
          </w:p>
        </w:tc>
        <w:tc>
          <w:tcPr>
            <w:tcW w:w="1497" w:type="dxa"/>
            <w:tcBorders>
              <w:top w:val="single" w:sz="4" w:space="0" w:color="auto"/>
              <w:left w:val="single" w:sz="4" w:space="0" w:color="auto"/>
              <w:bottom w:val="single" w:sz="4" w:space="0" w:color="auto"/>
              <w:right w:val="single" w:sz="4" w:space="0" w:color="auto"/>
            </w:tcBorders>
          </w:tcPr>
          <w:p w14:paraId="789BC5C2"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26.52±0.05</w:t>
            </w:r>
            <w:r w:rsidRPr="00E547AF">
              <w:rPr>
                <w:rFonts w:ascii="Arial" w:hAnsi="Arial" w:cs="Arial"/>
                <w:sz w:val="18"/>
                <w:szCs w:val="20"/>
                <w:vertAlign w:val="superscript"/>
              </w:rPr>
              <w:t>d</w:t>
            </w:r>
          </w:p>
          <w:p w14:paraId="0AFE8928"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61E089BD"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23.15±0.06</w:t>
            </w:r>
            <w:r w:rsidRPr="00E547AF">
              <w:rPr>
                <w:rFonts w:ascii="Arial" w:hAnsi="Arial" w:cs="Arial"/>
                <w:sz w:val="18"/>
                <w:szCs w:val="20"/>
                <w:vertAlign w:val="superscript"/>
              </w:rPr>
              <w:t>d</w:t>
            </w:r>
          </w:p>
          <w:p w14:paraId="7E10F910"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6C2FE01C"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13.68±0.06</w:t>
            </w:r>
            <w:r w:rsidRPr="00E547AF">
              <w:rPr>
                <w:rFonts w:ascii="Arial" w:hAnsi="Arial" w:cs="Arial"/>
                <w:sz w:val="18"/>
                <w:szCs w:val="20"/>
                <w:vertAlign w:val="superscript"/>
              </w:rPr>
              <w:t>d</w:t>
            </w:r>
          </w:p>
          <w:p w14:paraId="03B57169"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62CC7786"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14.81±0.02</w:t>
            </w:r>
            <w:r w:rsidRPr="00E547AF">
              <w:rPr>
                <w:rFonts w:ascii="Arial" w:hAnsi="Arial" w:cs="Arial"/>
                <w:sz w:val="18"/>
                <w:szCs w:val="20"/>
                <w:vertAlign w:val="superscript"/>
              </w:rPr>
              <w:t>b</w:t>
            </w:r>
          </w:p>
          <w:p w14:paraId="59123A3A" w14:textId="77777777" w:rsidR="00807639" w:rsidRPr="00E547AF" w:rsidRDefault="00807639" w:rsidP="00807639">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2B50A826"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54.55±0.10</w:t>
            </w:r>
            <w:r w:rsidRPr="00E547AF">
              <w:rPr>
                <w:rFonts w:ascii="Arial" w:hAnsi="Arial" w:cs="Arial"/>
                <w:sz w:val="18"/>
                <w:szCs w:val="20"/>
                <w:vertAlign w:val="superscript"/>
              </w:rPr>
              <w:t>b</w:t>
            </w:r>
          </w:p>
          <w:p w14:paraId="504F94EB"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1810D06B"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63.22±0.28</w:t>
            </w:r>
            <w:r w:rsidRPr="00E547AF">
              <w:rPr>
                <w:rFonts w:ascii="Arial" w:hAnsi="Arial" w:cs="Arial"/>
                <w:sz w:val="18"/>
                <w:szCs w:val="20"/>
                <w:vertAlign w:val="superscript"/>
              </w:rPr>
              <w:t>b</w:t>
            </w:r>
          </w:p>
          <w:p w14:paraId="58185291" w14:textId="77777777" w:rsidR="00807639" w:rsidRPr="00E547AF" w:rsidRDefault="00807639" w:rsidP="00807639">
            <w:pPr>
              <w:jc w:val="center"/>
              <w:rPr>
                <w:rFonts w:ascii="Arial" w:hAnsi="Arial" w:cs="Arial"/>
                <w:sz w:val="18"/>
                <w:szCs w:val="20"/>
              </w:rPr>
            </w:pPr>
          </w:p>
        </w:tc>
        <w:tc>
          <w:tcPr>
            <w:tcW w:w="1382" w:type="dxa"/>
            <w:tcBorders>
              <w:top w:val="single" w:sz="4" w:space="0" w:color="auto"/>
              <w:left w:val="single" w:sz="4" w:space="0" w:color="auto"/>
              <w:bottom w:val="single" w:sz="4" w:space="0" w:color="auto"/>
              <w:right w:val="single" w:sz="4" w:space="0" w:color="auto"/>
            </w:tcBorders>
          </w:tcPr>
          <w:p w14:paraId="38245945"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14.38±0.01</w:t>
            </w:r>
            <w:r w:rsidRPr="00E547AF">
              <w:rPr>
                <w:rFonts w:ascii="Arial" w:hAnsi="Arial" w:cs="Arial"/>
                <w:sz w:val="18"/>
                <w:szCs w:val="20"/>
                <w:vertAlign w:val="superscript"/>
              </w:rPr>
              <w:t>b</w:t>
            </w:r>
          </w:p>
          <w:p w14:paraId="658188AD" w14:textId="77777777" w:rsidR="00807639" w:rsidRPr="00E547AF" w:rsidRDefault="00807639" w:rsidP="00807639">
            <w:pPr>
              <w:jc w:val="center"/>
              <w:rPr>
                <w:rFonts w:ascii="Arial" w:hAnsi="Arial" w:cs="Arial"/>
                <w:sz w:val="18"/>
                <w:szCs w:val="20"/>
              </w:rPr>
            </w:pPr>
          </w:p>
        </w:tc>
        <w:tc>
          <w:tcPr>
            <w:tcW w:w="1383" w:type="dxa"/>
            <w:tcBorders>
              <w:top w:val="single" w:sz="4" w:space="0" w:color="auto"/>
              <w:left w:val="single" w:sz="4" w:space="0" w:color="auto"/>
              <w:bottom w:val="single" w:sz="4" w:space="0" w:color="auto"/>
              <w:right w:val="single" w:sz="4" w:space="0" w:color="auto"/>
            </w:tcBorders>
          </w:tcPr>
          <w:p w14:paraId="3565422B"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13.34±0.03</w:t>
            </w:r>
            <w:r w:rsidRPr="00E547AF">
              <w:rPr>
                <w:rFonts w:ascii="Arial" w:hAnsi="Arial" w:cs="Arial"/>
                <w:sz w:val="18"/>
                <w:szCs w:val="20"/>
                <w:vertAlign w:val="superscript"/>
              </w:rPr>
              <w:t>c</w:t>
            </w:r>
          </w:p>
          <w:p w14:paraId="08A845FD" w14:textId="77777777" w:rsidR="00807639" w:rsidRPr="00E547AF" w:rsidRDefault="00807639" w:rsidP="00807639">
            <w:pPr>
              <w:jc w:val="center"/>
              <w:rPr>
                <w:rFonts w:ascii="Arial" w:hAnsi="Arial" w:cs="Arial"/>
                <w:sz w:val="18"/>
                <w:szCs w:val="20"/>
              </w:rPr>
            </w:pPr>
          </w:p>
        </w:tc>
        <w:tc>
          <w:tcPr>
            <w:tcW w:w="1598" w:type="dxa"/>
            <w:tcBorders>
              <w:top w:val="single" w:sz="4" w:space="0" w:color="auto"/>
              <w:left w:val="single" w:sz="4" w:space="0" w:color="auto"/>
              <w:bottom w:val="single" w:sz="4" w:space="0" w:color="auto"/>
              <w:right w:val="single" w:sz="4" w:space="0" w:color="auto"/>
            </w:tcBorders>
          </w:tcPr>
          <w:p w14:paraId="3A91B0A2"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0.51±0.0012</w:t>
            </w:r>
            <w:r w:rsidRPr="00E547AF">
              <w:rPr>
                <w:rFonts w:ascii="Arial" w:hAnsi="Arial" w:cs="Arial"/>
                <w:sz w:val="18"/>
                <w:szCs w:val="20"/>
                <w:vertAlign w:val="superscript"/>
              </w:rPr>
              <w:t>d</w:t>
            </w:r>
          </w:p>
          <w:p w14:paraId="023219C3" w14:textId="77777777" w:rsidR="00807639" w:rsidRPr="00E547AF" w:rsidRDefault="00807639" w:rsidP="00807639">
            <w:pPr>
              <w:jc w:val="center"/>
              <w:rPr>
                <w:rFonts w:ascii="Arial" w:hAnsi="Arial" w:cs="Arial"/>
                <w:sz w:val="18"/>
                <w:szCs w:val="20"/>
              </w:rPr>
            </w:pPr>
          </w:p>
        </w:tc>
        <w:tc>
          <w:tcPr>
            <w:tcW w:w="1598" w:type="dxa"/>
            <w:tcBorders>
              <w:top w:val="single" w:sz="4" w:space="0" w:color="auto"/>
              <w:left w:val="single" w:sz="4" w:space="0" w:color="auto"/>
              <w:bottom w:val="single" w:sz="4" w:space="0" w:color="auto"/>
              <w:right w:val="single" w:sz="4" w:space="0" w:color="auto"/>
            </w:tcBorders>
          </w:tcPr>
          <w:p w14:paraId="5712F853"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0.43±0.0008</w:t>
            </w:r>
            <w:r w:rsidRPr="00E547AF">
              <w:rPr>
                <w:rFonts w:ascii="Arial" w:hAnsi="Arial" w:cs="Arial"/>
                <w:sz w:val="18"/>
                <w:szCs w:val="20"/>
                <w:vertAlign w:val="superscript"/>
              </w:rPr>
              <w:t>d</w:t>
            </w:r>
          </w:p>
          <w:p w14:paraId="0DCD619F" w14:textId="77777777" w:rsidR="00807639" w:rsidRPr="00E547AF" w:rsidRDefault="00807639" w:rsidP="00807639">
            <w:pPr>
              <w:jc w:val="center"/>
              <w:rPr>
                <w:rFonts w:ascii="Arial" w:hAnsi="Arial" w:cs="Arial"/>
                <w:sz w:val="18"/>
                <w:szCs w:val="20"/>
              </w:rPr>
            </w:pPr>
          </w:p>
        </w:tc>
      </w:tr>
      <w:tr w:rsidR="00E547AF" w:rsidRPr="00E547AF" w14:paraId="75C70D43" w14:textId="77777777" w:rsidTr="00F568B1">
        <w:trPr>
          <w:trHeight w:val="332"/>
        </w:trPr>
        <w:tc>
          <w:tcPr>
            <w:tcW w:w="1971" w:type="dxa"/>
            <w:tcBorders>
              <w:top w:val="single" w:sz="4" w:space="0" w:color="auto"/>
              <w:left w:val="single" w:sz="4" w:space="0" w:color="auto"/>
              <w:bottom w:val="single" w:sz="4" w:space="0" w:color="auto"/>
              <w:right w:val="single" w:sz="4" w:space="0" w:color="auto"/>
            </w:tcBorders>
            <w:vAlign w:val="bottom"/>
            <w:hideMark/>
          </w:tcPr>
          <w:p w14:paraId="3C036A26" w14:textId="77777777" w:rsidR="00807639" w:rsidRPr="00E547AF" w:rsidRDefault="00807639" w:rsidP="00807639">
            <w:pPr>
              <w:rPr>
                <w:rFonts w:ascii="Arial" w:hAnsi="Arial" w:cs="Arial"/>
                <w:b/>
                <w:bCs/>
                <w:sz w:val="18"/>
                <w:szCs w:val="20"/>
              </w:rPr>
            </w:pPr>
            <w:r w:rsidRPr="00E547AF">
              <w:rPr>
                <w:rFonts w:ascii="Arial" w:hAnsi="Arial" w:cs="Arial"/>
                <w:b/>
                <w:bCs/>
                <w:sz w:val="18"/>
                <w:szCs w:val="20"/>
              </w:rPr>
              <w:t>Agriculture System</w:t>
            </w:r>
          </w:p>
        </w:tc>
        <w:tc>
          <w:tcPr>
            <w:tcW w:w="1497" w:type="dxa"/>
            <w:tcBorders>
              <w:top w:val="single" w:sz="4" w:space="0" w:color="auto"/>
              <w:left w:val="single" w:sz="4" w:space="0" w:color="auto"/>
              <w:bottom w:val="single" w:sz="4" w:space="0" w:color="auto"/>
              <w:right w:val="single" w:sz="4" w:space="0" w:color="auto"/>
            </w:tcBorders>
          </w:tcPr>
          <w:p w14:paraId="6A0C00FB"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54.63±0.05</w:t>
            </w:r>
            <w:r w:rsidRPr="00E547AF">
              <w:rPr>
                <w:rFonts w:ascii="Arial" w:hAnsi="Arial" w:cs="Arial"/>
                <w:sz w:val="18"/>
                <w:szCs w:val="20"/>
                <w:vertAlign w:val="superscript"/>
              </w:rPr>
              <w:t xml:space="preserve">a </w:t>
            </w:r>
          </w:p>
          <w:p w14:paraId="698E7A78"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19FD2CE8"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50.22±0.06</w:t>
            </w:r>
            <w:r w:rsidRPr="00E547AF">
              <w:rPr>
                <w:rFonts w:ascii="Arial" w:hAnsi="Arial" w:cs="Arial"/>
                <w:sz w:val="18"/>
                <w:szCs w:val="20"/>
                <w:vertAlign w:val="superscript"/>
              </w:rPr>
              <w:t>a</w:t>
            </w:r>
          </w:p>
          <w:p w14:paraId="20B0758F"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2C9AA80C"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15.64±0.02</w:t>
            </w:r>
            <w:r w:rsidRPr="00E547AF">
              <w:rPr>
                <w:rFonts w:ascii="Arial" w:hAnsi="Arial" w:cs="Arial"/>
                <w:sz w:val="18"/>
                <w:szCs w:val="20"/>
                <w:vertAlign w:val="superscript"/>
              </w:rPr>
              <w:t>a</w:t>
            </w:r>
          </w:p>
          <w:p w14:paraId="442D9792" w14:textId="77777777" w:rsidR="00807639" w:rsidRPr="00E547AF" w:rsidRDefault="00807639" w:rsidP="00807639">
            <w:pPr>
              <w:tabs>
                <w:tab w:val="left" w:pos="451"/>
                <w:tab w:val="center" w:pos="1143"/>
              </w:tabs>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241C9342"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20.52±0.02</w:t>
            </w:r>
            <w:r w:rsidRPr="00E547AF">
              <w:rPr>
                <w:rFonts w:ascii="Arial" w:hAnsi="Arial" w:cs="Arial"/>
                <w:sz w:val="18"/>
                <w:szCs w:val="20"/>
                <w:vertAlign w:val="superscript"/>
              </w:rPr>
              <w:t>a</w:t>
            </w:r>
          </w:p>
          <w:p w14:paraId="774A0EEF" w14:textId="77777777" w:rsidR="00807639" w:rsidRPr="00E547AF" w:rsidRDefault="00807639" w:rsidP="00807639">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6F2BDD5C"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33.70±0.12</w:t>
            </w:r>
            <w:r w:rsidRPr="00E547AF">
              <w:rPr>
                <w:rFonts w:ascii="Arial" w:hAnsi="Arial" w:cs="Arial"/>
                <w:sz w:val="18"/>
                <w:szCs w:val="20"/>
                <w:vertAlign w:val="superscript"/>
              </w:rPr>
              <w:t>e</w:t>
            </w:r>
          </w:p>
          <w:p w14:paraId="00D7FA0D"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78A0804A"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32.03±0.05</w:t>
            </w:r>
            <w:r w:rsidRPr="00E547AF">
              <w:rPr>
                <w:rFonts w:ascii="Arial" w:hAnsi="Arial" w:cs="Arial"/>
                <w:sz w:val="18"/>
                <w:szCs w:val="20"/>
                <w:vertAlign w:val="superscript"/>
              </w:rPr>
              <w:t>e</w:t>
            </w:r>
          </w:p>
          <w:p w14:paraId="4066803C" w14:textId="77777777" w:rsidR="00807639" w:rsidRPr="00E547AF" w:rsidRDefault="00807639" w:rsidP="00807639">
            <w:pPr>
              <w:jc w:val="center"/>
              <w:rPr>
                <w:rFonts w:ascii="Arial" w:hAnsi="Arial" w:cs="Arial"/>
                <w:sz w:val="18"/>
                <w:szCs w:val="20"/>
              </w:rPr>
            </w:pPr>
          </w:p>
        </w:tc>
        <w:tc>
          <w:tcPr>
            <w:tcW w:w="1382" w:type="dxa"/>
            <w:tcBorders>
              <w:top w:val="single" w:sz="4" w:space="0" w:color="auto"/>
              <w:left w:val="single" w:sz="4" w:space="0" w:color="auto"/>
              <w:bottom w:val="single" w:sz="4" w:space="0" w:color="auto"/>
              <w:right w:val="single" w:sz="4" w:space="0" w:color="auto"/>
            </w:tcBorders>
          </w:tcPr>
          <w:p w14:paraId="37524BA6"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10.59±0.01</w:t>
            </w:r>
            <w:r w:rsidRPr="00E547AF">
              <w:rPr>
                <w:rFonts w:ascii="Arial" w:hAnsi="Arial" w:cs="Arial"/>
                <w:sz w:val="18"/>
                <w:szCs w:val="20"/>
                <w:vertAlign w:val="superscript"/>
              </w:rPr>
              <w:t>e</w:t>
            </w:r>
          </w:p>
          <w:p w14:paraId="6B2CEE94" w14:textId="77777777" w:rsidR="00807639" w:rsidRPr="00E547AF" w:rsidRDefault="00807639" w:rsidP="00807639">
            <w:pPr>
              <w:jc w:val="center"/>
              <w:rPr>
                <w:rFonts w:ascii="Arial" w:hAnsi="Arial" w:cs="Arial"/>
                <w:sz w:val="18"/>
                <w:szCs w:val="20"/>
              </w:rPr>
            </w:pPr>
          </w:p>
        </w:tc>
        <w:tc>
          <w:tcPr>
            <w:tcW w:w="1383" w:type="dxa"/>
            <w:tcBorders>
              <w:top w:val="single" w:sz="4" w:space="0" w:color="auto"/>
              <w:left w:val="single" w:sz="4" w:space="0" w:color="auto"/>
              <w:bottom w:val="single" w:sz="4" w:space="0" w:color="auto"/>
              <w:right w:val="single" w:sz="4" w:space="0" w:color="auto"/>
            </w:tcBorders>
          </w:tcPr>
          <w:p w14:paraId="35C98459"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9.66±0.01</w:t>
            </w:r>
            <w:r w:rsidRPr="00E547AF">
              <w:rPr>
                <w:rFonts w:ascii="Arial" w:hAnsi="Arial" w:cs="Arial"/>
                <w:sz w:val="18"/>
                <w:szCs w:val="20"/>
                <w:vertAlign w:val="superscript"/>
              </w:rPr>
              <w:t>f</w:t>
            </w:r>
          </w:p>
          <w:p w14:paraId="0EE7296B" w14:textId="77777777" w:rsidR="00807639" w:rsidRPr="00E547AF" w:rsidRDefault="00807639" w:rsidP="00807639">
            <w:pPr>
              <w:jc w:val="center"/>
              <w:rPr>
                <w:rFonts w:ascii="Arial" w:hAnsi="Arial" w:cs="Arial"/>
                <w:sz w:val="18"/>
                <w:szCs w:val="20"/>
              </w:rPr>
            </w:pPr>
          </w:p>
        </w:tc>
        <w:tc>
          <w:tcPr>
            <w:tcW w:w="1598" w:type="dxa"/>
            <w:tcBorders>
              <w:top w:val="single" w:sz="4" w:space="0" w:color="auto"/>
              <w:left w:val="single" w:sz="4" w:space="0" w:color="auto"/>
              <w:bottom w:val="single" w:sz="4" w:space="0" w:color="auto"/>
              <w:right w:val="single" w:sz="4" w:space="0" w:color="auto"/>
            </w:tcBorders>
          </w:tcPr>
          <w:p w14:paraId="552CB49A"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0.44±0.0007</w:t>
            </w:r>
            <w:r w:rsidRPr="00E547AF">
              <w:rPr>
                <w:rFonts w:ascii="Arial" w:hAnsi="Arial" w:cs="Arial"/>
                <w:sz w:val="18"/>
                <w:szCs w:val="20"/>
                <w:vertAlign w:val="superscript"/>
              </w:rPr>
              <w:t>f</w:t>
            </w:r>
          </w:p>
          <w:p w14:paraId="2F1963C5" w14:textId="77777777" w:rsidR="00807639" w:rsidRPr="00E547AF" w:rsidRDefault="00807639" w:rsidP="00807639">
            <w:pPr>
              <w:jc w:val="center"/>
              <w:rPr>
                <w:rFonts w:ascii="Arial" w:hAnsi="Arial" w:cs="Arial"/>
                <w:sz w:val="18"/>
                <w:szCs w:val="20"/>
              </w:rPr>
            </w:pPr>
          </w:p>
        </w:tc>
        <w:tc>
          <w:tcPr>
            <w:tcW w:w="1598" w:type="dxa"/>
            <w:tcBorders>
              <w:top w:val="single" w:sz="4" w:space="0" w:color="auto"/>
              <w:left w:val="single" w:sz="4" w:space="0" w:color="auto"/>
              <w:bottom w:val="single" w:sz="4" w:space="0" w:color="auto"/>
              <w:right w:val="single" w:sz="4" w:space="0" w:color="auto"/>
            </w:tcBorders>
          </w:tcPr>
          <w:p w14:paraId="7C153EA6"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0.39±0.0008</w:t>
            </w:r>
            <w:r w:rsidRPr="00E547AF">
              <w:rPr>
                <w:rFonts w:ascii="Arial" w:hAnsi="Arial" w:cs="Arial"/>
                <w:sz w:val="18"/>
                <w:szCs w:val="20"/>
                <w:vertAlign w:val="superscript"/>
              </w:rPr>
              <w:t>e</w:t>
            </w:r>
          </w:p>
          <w:p w14:paraId="56116E73" w14:textId="77777777" w:rsidR="00807639" w:rsidRPr="00E547AF" w:rsidRDefault="00807639" w:rsidP="00807639">
            <w:pPr>
              <w:jc w:val="center"/>
              <w:rPr>
                <w:rFonts w:ascii="Arial" w:hAnsi="Arial" w:cs="Arial"/>
                <w:sz w:val="18"/>
                <w:szCs w:val="20"/>
              </w:rPr>
            </w:pPr>
          </w:p>
        </w:tc>
      </w:tr>
      <w:tr w:rsidR="00E547AF" w:rsidRPr="00E547AF" w14:paraId="5D875529" w14:textId="77777777" w:rsidTr="00807639">
        <w:trPr>
          <w:trHeight w:val="332"/>
        </w:trPr>
        <w:tc>
          <w:tcPr>
            <w:tcW w:w="1971" w:type="dxa"/>
            <w:tcBorders>
              <w:top w:val="single" w:sz="4" w:space="0" w:color="auto"/>
              <w:left w:val="single" w:sz="4" w:space="0" w:color="auto"/>
              <w:bottom w:val="single" w:sz="4" w:space="0" w:color="auto"/>
              <w:right w:val="single" w:sz="4" w:space="0" w:color="auto"/>
            </w:tcBorders>
            <w:vAlign w:val="bottom"/>
            <w:hideMark/>
          </w:tcPr>
          <w:p w14:paraId="7054BB39" w14:textId="77777777" w:rsidR="00807639" w:rsidRPr="00E547AF" w:rsidRDefault="00807639" w:rsidP="00807639">
            <w:pPr>
              <w:rPr>
                <w:rFonts w:ascii="Arial" w:hAnsi="Arial" w:cs="Arial"/>
                <w:b/>
                <w:bCs/>
                <w:sz w:val="18"/>
                <w:szCs w:val="20"/>
              </w:rPr>
            </w:pPr>
            <w:r w:rsidRPr="00E547AF">
              <w:rPr>
                <w:rFonts w:ascii="Arial" w:hAnsi="Arial" w:cs="Arial"/>
                <w:b/>
                <w:bCs/>
                <w:sz w:val="18"/>
                <w:szCs w:val="20"/>
              </w:rPr>
              <w:t>Horticulture System</w:t>
            </w:r>
          </w:p>
        </w:tc>
        <w:tc>
          <w:tcPr>
            <w:tcW w:w="1497" w:type="dxa"/>
            <w:tcBorders>
              <w:top w:val="single" w:sz="4" w:space="0" w:color="auto"/>
              <w:left w:val="single" w:sz="4" w:space="0" w:color="auto"/>
              <w:bottom w:val="single" w:sz="4" w:space="0" w:color="auto"/>
              <w:right w:val="single" w:sz="4" w:space="0" w:color="auto"/>
            </w:tcBorders>
          </w:tcPr>
          <w:p w14:paraId="7D9F6B85"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49.02±0.05</w:t>
            </w:r>
            <w:r w:rsidRPr="00E547AF">
              <w:rPr>
                <w:rFonts w:ascii="Arial" w:hAnsi="Arial" w:cs="Arial"/>
                <w:sz w:val="18"/>
                <w:szCs w:val="20"/>
                <w:vertAlign w:val="superscript"/>
              </w:rPr>
              <w:t>b</w:t>
            </w:r>
          </w:p>
          <w:p w14:paraId="67ECCA38"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0216BEC2"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46.35±0.02</w:t>
            </w:r>
            <w:r w:rsidRPr="00E547AF">
              <w:rPr>
                <w:rFonts w:ascii="Arial" w:hAnsi="Arial" w:cs="Arial"/>
                <w:sz w:val="18"/>
                <w:szCs w:val="20"/>
                <w:vertAlign w:val="superscript"/>
              </w:rPr>
              <w:t>b</w:t>
            </w:r>
          </w:p>
          <w:p w14:paraId="3DA0C7FB"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5C24C82B"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14.70±0.01</w:t>
            </w:r>
            <w:r w:rsidRPr="00E547AF">
              <w:rPr>
                <w:rFonts w:ascii="Arial" w:hAnsi="Arial" w:cs="Arial"/>
                <w:sz w:val="18"/>
                <w:szCs w:val="20"/>
                <w:vertAlign w:val="superscript"/>
              </w:rPr>
              <w:t>b</w:t>
            </w:r>
          </w:p>
          <w:p w14:paraId="0A1FFE41"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0869B4EB"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14.82±0.05</w:t>
            </w:r>
            <w:r w:rsidRPr="00E547AF">
              <w:rPr>
                <w:rFonts w:ascii="Arial" w:hAnsi="Arial" w:cs="Arial"/>
                <w:sz w:val="18"/>
                <w:szCs w:val="20"/>
                <w:vertAlign w:val="superscript"/>
              </w:rPr>
              <w:t>b</w:t>
            </w:r>
          </w:p>
          <w:p w14:paraId="5A4E62C7" w14:textId="77777777" w:rsidR="00807639" w:rsidRPr="00E547AF" w:rsidRDefault="00807639" w:rsidP="00807639">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0C304A1B"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36.90±0.03</w:t>
            </w:r>
            <w:r w:rsidRPr="00E547AF">
              <w:rPr>
                <w:rFonts w:ascii="Arial" w:hAnsi="Arial" w:cs="Arial"/>
                <w:sz w:val="18"/>
                <w:szCs w:val="20"/>
                <w:vertAlign w:val="superscript"/>
              </w:rPr>
              <w:t>d</w:t>
            </w:r>
          </w:p>
          <w:p w14:paraId="3397B12C"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5D74A3C6"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35.27±0.08</w:t>
            </w:r>
            <w:r w:rsidRPr="00E547AF">
              <w:rPr>
                <w:rFonts w:ascii="Arial" w:hAnsi="Arial" w:cs="Arial"/>
                <w:sz w:val="18"/>
                <w:szCs w:val="20"/>
                <w:vertAlign w:val="superscript"/>
              </w:rPr>
              <w:t>d</w:t>
            </w:r>
          </w:p>
          <w:p w14:paraId="5EBBC502" w14:textId="77777777" w:rsidR="00807639" w:rsidRPr="00E547AF" w:rsidRDefault="00807639" w:rsidP="00807639">
            <w:pPr>
              <w:jc w:val="center"/>
              <w:rPr>
                <w:rFonts w:ascii="Arial" w:hAnsi="Arial" w:cs="Arial"/>
                <w:sz w:val="18"/>
                <w:szCs w:val="20"/>
              </w:rPr>
            </w:pPr>
          </w:p>
        </w:tc>
        <w:tc>
          <w:tcPr>
            <w:tcW w:w="1382" w:type="dxa"/>
            <w:tcBorders>
              <w:top w:val="single" w:sz="4" w:space="0" w:color="auto"/>
              <w:left w:val="single" w:sz="4" w:space="0" w:color="auto"/>
              <w:bottom w:val="single" w:sz="4" w:space="0" w:color="auto"/>
              <w:right w:val="single" w:sz="4" w:space="0" w:color="auto"/>
            </w:tcBorders>
          </w:tcPr>
          <w:p w14:paraId="6481D503"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10.82±0.02</w:t>
            </w:r>
            <w:r w:rsidRPr="00E547AF">
              <w:rPr>
                <w:rFonts w:ascii="Arial" w:hAnsi="Arial" w:cs="Arial"/>
                <w:sz w:val="18"/>
                <w:szCs w:val="20"/>
                <w:vertAlign w:val="superscript"/>
              </w:rPr>
              <w:t>d</w:t>
            </w:r>
          </w:p>
          <w:p w14:paraId="63D5B485" w14:textId="77777777" w:rsidR="00807639" w:rsidRPr="00E547AF" w:rsidRDefault="00807639" w:rsidP="00807639">
            <w:pPr>
              <w:jc w:val="center"/>
              <w:rPr>
                <w:rFonts w:ascii="Arial" w:hAnsi="Arial" w:cs="Arial"/>
                <w:sz w:val="18"/>
                <w:szCs w:val="20"/>
              </w:rPr>
            </w:pPr>
          </w:p>
        </w:tc>
        <w:tc>
          <w:tcPr>
            <w:tcW w:w="1383" w:type="dxa"/>
            <w:tcBorders>
              <w:top w:val="single" w:sz="4" w:space="0" w:color="auto"/>
              <w:left w:val="single" w:sz="4" w:space="0" w:color="auto"/>
              <w:bottom w:val="single" w:sz="4" w:space="0" w:color="auto"/>
              <w:right w:val="single" w:sz="4" w:space="0" w:color="auto"/>
            </w:tcBorders>
          </w:tcPr>
          <w:p w14:paraId="187B49C1"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9.78±0.01</w:t>
            </w:r>
            <w:r w:rsidRPr="00E547AF">
              <w:rPr>
                <w:rFonts w:ascii="Arial" w:hAnsi="Arial" w:cs="Arial"/>
                <w:sz w:val="18"/>
                <w:szCs w:val="20"/>
                <w:vertAlign w:val="superscript"/>
              </w:rPr>
              <w:t>e</w:t>
            </w:r>
          </w:p>
          <w:p w14:paraId="4CC9391E" w14:textId="77777777" w:rsidR="00807639" w:rsidRPr="00E547AF" w:rsidRDefault="00807639" w:rsidP="00807639">
            <w:pPr>
              <w:jc w:val="center"/>
              <w:rPr>
                <w:rFonts w:ascii="Arial" w:hAnsi="Arial" w:cs="Arial"/>
                <w:sz w:val="18"/>
                <w:szCs w:val="20"/>
              </w:rPr>
            </w:pPr>
          </w:p>
        </w:tc>
        <w:tc>
          <w:tcPr>
            <w:tcW w:w="1598" w:type="dxa"/>
            <w:tcBorders>
              <w:top w:val="single" w:sz="4" w:space="0" w:color="auto"/>
              <w:left w:val="single" w:sz="4" w:space="0" w:color="auto"/>
              <w:bottom w:val="single" w:sz="4" w:space="0" w:color="auto"/>
              <w:right w:val="single" w:sz="4" w:space="0" w:color="auto"/>
            </w:tcBorders>
          </w:tcPr>
          <w:p w14:paraId="5EA12317"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0.47±0.0001</w:t>
            </w:r>
            <w:r w:rsidRPr="00E547AF">
              <w:rPr>
                <w:rFonts w:ascii="Arial" w:hAnsi="Arial" w:cs="Arial"/>
                <w:sz w:val="18"/>
                <w:szCs w:val="20"/>
                <w:vertAlign w:val="superscript"/>
              </w:rPr>
              <w:t>e</w:t>
            </w:r>
          </w:p>
          <w:p w14:paraId="66CC1879" w14:textId="77777777" w:rsidR="00807639" w:rsidRPr="00E547AF" w:rsidRDefault="00807639" w:rsidP="00807639">
            <w:pPr>
              <w:jc w:val="center"/>
              <w:rPr>
                <w:rFonts w:ascii="Arial" w:hAnsi="Arial" w:cs="Arial"/>
                <w:sz w:val="18"/>
                <w:szCs w:val="20"/>
              </w:rPr>
            </w:pPr>
          </w:p>
        </w:tc>
        <w:tc>
          <w:tcPr>
            <w:tcW w:w="1598" w:type="dxa"/>
            <w:tcBorders>
              <w:top w:val="single" w:sz="4" w:space="0" w:color="auto"/>
              <w:left w:val="single" w:sz="4" w:space="0" w:color="auto"/>
              <w:bottom w:val="single" w:sz="4" w:space="0" w:color="auto"/>
              <w:right w:val="single" w:sz="4" w:space="0" w:color="auto"/>
            </w:tcBorders>
          </w:tcPr>
          <w:p w14:paraId="3ED3C21C"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0.43±0.0011</w:t>
            </w:r>
            <w:r w:rsidRPr="00E547AF">
              <w:rPr>
                <w:rFonts w:ascii="Arial" w:hAnsi="Arial" w:cs="Arial"/>
                <w:sz w:val="18"/>
                <w:szCs w:val="20"/>
                <w:vertAlign w:val="superscript"/>
              </w:rPr>
              <w:t>d</w:t>
            </w:r>
          </w:p>
          <w:p w14:paraId="5CCA7214" w14:textId="77777777" w:rsidR="00807639" w:rsidRPr="00E547AF" w:rsidRDefault="00807639" w:rsidP="00807639">
            <w:pPr>
              <w:jc w:val="center"/>
              <w:rPr>
                <w:rFonts w:ascii="Arial" w:hAnsi="Arial" w:cs="Arial"/>
                <w:sz w:val="18"/>
                <w:szCs w:val="20"/>
              </w:rPr>
            </w:pPr>
          </w:p>
        </w:tc>
      </w:tr>
      <w:tr w:rsidR="00E547AF" w:rsidRPr="00E547AF" w14:paraId="77833FDD" w14:textId="77777777" w:rsidTr="00F568B1">
        <w:trPr>
          <w:trHeight w:val="332"/>
        </w:trPr>
        <w:tc>
          <w:tcPr>
            <w:tcW w:w="1971" w:type="dxa"/>
            <w:tcBorders>
              <w:top w:val="single" w:sz="4" w:space="0" w:color="auto"/>
              <w:left w:val="single" w:sz="4" w:space="0" w:color="auto"/>
              <w:bottom w:val="single" w:sz="4" w:space="0" w:color="auto"/>
              <w:right w:val="single" w:sz="4" w:space="0" w:color="auto"/>
            </w:tcBorders>
            <w:vAlign w:val="bottom"/>
            <w:hideMark/>
          </w:tcPr>
          <w:p w14:paraId="2BDAF551" w14:textId="77777777" w:rsidR="00807639" w:rsidRPr="00E547AF" w:rsidRDefault="00807639" w:rsidP="00807639">
            <w:pPr>
              <w:rPr>
                <w:rFonts w:ascii="Arial" w:hAnsi="Arial" w:cs="Arial"/>
                <w:b/>
                <w:bCs/>
                <w:sz w:val="18"/>
                <w:szCs w:val="20"/>
              </w:rPr>
            </w:pPr>
            <w:r w:rsidRPr="00E547AF">
              <w:rPr>
                <w:rFonts w:ascii="Arial" w:hAnsi="Arial" w:cs="Arial"/>
                <w:b/>
                <w:bCs/>
                <w:sz w:val="18"/>
                <w:szCs w:val="20"/>
              </w:rPr>
              <w:t>Plantation System</w:t>
            </w:r>
          </w:p>
        </w:tc>
        <w:tc>
          <w:tcPr>
            <w:tcW w:w="1497" w:type="dxa"/>
            <w:tcBorders>
              <w:top w:val="single" w:sz="4" w:space="0" w:color="auto"/>
              <w:left w:val="single" w:sz="4" w:space="0" w:color="auto"/>
              <w:bottom w:val="single" w:sz="4" w:space="0" w:color="auto"/>
              <w:right w:val="single" w:sz="4" w:space="0" w:color="auto"/>
            </w:tcBorders>
          </w:tcPr>
          <w:p w14:paraId="0A01DBBA"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45.87±0.08</w:t>
            </w:r>
            <w:r w:rsidRPr="00E547AF">
              <w:rPr>
                <w:rFonts w:ascii="Arial" w:hAnsi="Arial" w:cs="Arial"/>
                <w:sz w:val="18"/>
                <w:szCs w:val="20"/>
                <w:vertAlign w:val="superscript"/>
              </w:rPr>
              <w:t>c</w:t>
            </w:r>
          </w:p>
          <w:p w14:paraId="04572400"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1E0CB4AC"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43.93±0.05</w:t>
            </w:r>
            <w:r w:rsidRPr="00E547AF">
              <w:rPr>
                <w:rFonts w:ascii="Arial" w:hAnsi="Arial" w:cs="Arial"/>
                <w:sz w:val="18"/>
                <w:szCs w:val="20"/>
                <w:vertAlign w:val="superscript"/>
              </w:rPr>
              <w:t>c</w:t>
            </w:r>
          </w:p>
          <w:p w14:paraId="687BE573"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741E6B1B"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14.35±0.02</w:t>
            </w:r>
            <w:r w:rsidRPr="00E547AF">
              <w:rPr>
                <w:rFonts w:ascii="Arial" w:hAnsi="Arial" w:cs="Arial"/>
                <w:sz w:val="18"/>
                <w:szCs w:val="20"/>
                <w:vertAlign w:val="superscript"/>
              </w:rPr>
              <w:t>c</w:t>
            </w:r>
          </w:p>
          <w:p w14:paraId="4DFFCE17"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699215C1"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13.39±0.03</w:t>
            </w:r>
            <w:r w:rsidRPr="00E547AF">
              <w:rPr>
                <w:rFonts w:ascii="Arial" w:hAnsi="Arial" w:cs="Arial"/>
                <w:sz w:val="18"/>
                <w:szCs w:val="20"/>
                <w:vertAlign w:val="superscript"/>
              </w:rPr>
              <w:t>c</w:t>
            </w:r>
          </w:p>
          <w:p w14:paraId="24597F4E" w14:textId="77777777" w:rsidR="00807639" w:rsidRPr="00E547AF" w:rsidRDefault="00807639" w:rsidP="00807639">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1875A649"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38.71±0.03</w:t>
            </w:r>
            <w:r w:rsidRPr="00E547AF">
              <w:rPr>
                <w:rFonts w:ascii="Arial" w:hAnsi="Arial" w:cs="Arial"/>
                <w:sz w:val="18"/>
                <w:szCs w:val="20"/>
                <w:vertAlign w:val="superscript"/>
              </w:rPr>
              <w:t>c</w:t>
            </w:r>
          </w:p>
          <w:p w14:paraId="7478F4EA" w14:textId="77777777" w:rsidR="00807639" w:rsidRPr="00E547AF" w:rsidRDefault="00807639" w:rsidP="00807639">
            <w:pPr>
              <w:jc w:val="center"/>
              <w:rPr>
                <w:rFonts w:ascii="Arial" w:hAnsi="Arial" w:cs="Arial"/>
                <w:sz w:val="18"/>
                <w:szCs w:val="20"/>
              </w:rPr>
            </w:pPr>
          </w:p>
        </w:tc>
        <w:tc>
          <w:tcPr>
            <w:tcW w:w="1264" w:type="dxa"/>
            <w:tcBorders>
              <w:top w:val="single" w:sz="4" w:space="0" w:color="auto"/>
              <w:left w:val="single" w:sz="4" w:space="0" w:color="auto"/>
              <w:bottom w:val="single" w:sz="4" w:space="0" w:color="auto"/>
              <w:right w:val="single" w:sz="4" w:space="0" w:color="auto"/>
            </w:tcBorders>
          </w:tcPr>
          <w:p w14:paraId="5F58B043"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35.06±0.03</w:t>
            </w:r>
            <w:r w:rsidRPr="00E547AF">
              <w:rPr>
                <w:rFonts w:ascii="Arial" w:hAnsi="Arial" w:cs="Arial"/>
                <w:sz w:val="18"/>
                <w:szCs w:val="20"/>
                <w:vertAlign w:val="superscript"/>
              </w:rPr>
              <w:t>d</w:t>
            </w:r>
          </w:p>
          <w:p w14:paraId="686EF2E6" w14:textId="77777777" w:rsidR="00807639" w:rsidRPr="00E547AF" w:rsidRDefault="00807639" w:rsidP="00807639">
            <w:pPr>
              <w:jc w:val="center"/>
              <w:rPr>
                <w:rFonts w:ascii="Arial" w:hAnsi="Arial" w:cs="Arial"/>
                <w:sz w:val="18"/>
                <w:szCs w:val="20"/>
              </w:rPr>
            </w:pPr>
          </w:p>
        </w:tc>
        <w:tc>
          <w:tcPr>
            <w:tcW w:w="1382" w:type="dxa"/>
            <w:tcBorders>
              <w:top w:val="single" w:sz="4" w:space="0" w:color="auto"/>
              <w:left w:val="single" w:sz="4" w:space="0" w:color="auto"/>
              <w:bottom w:val="single" w:sz="4" w:space="0" w:color="auto"/>
              <w:right w:val="single" w:sz="4" w:space="0" w:color="auto"/>
            </w:tcBorders>
          </w:tcPr>
          <w:p w14:paraId="0369455D"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11.69±0.02</w:t>
            </w:r>
            <w:r w:rsidRPr="00E547AF">
              <w:rPr>
                <w:rFonts w:ascii="Arial" w:hAnsi="Arial" w:cs="Arial"/>
                <w:sz w:val="18"/>
                <w:szCs w:val="20"/>
                <w:vertAlign w:val="superscript"/>
              </w:rPr>
              <w:t>c</w:t>
            </w:r>
          </w:p>
          <w:p w14:paraId="7896B229" w14:textId="77777777" w:rsidR="00807639" w:rsidRPr="00E547AF" w:rsidRDefault="00807639" w:rsidP="00807639">
            <w:pPr>
              <w:jc w:val="center"/>
              <w:rPr>
                <w:rFonts w:ascii="Arial" w:hAnsi="Arial" w:cs="Arial"/>
                <w:sz w:val="18"/>
                <w:szCs w:val="20"/>
              </w:rPr>
            </w:pPr>
          </w:p>
        </w:tc>
        <w:tc>
          <w:tcPr>
            <w:tcW w:w="1383" w:type="dxa"/>
            <w:tcBorders>
              <w:top w:val="single" w:sz="4" w:space="0" w:color="auto"/>
              <w:left w:val="single" w:sz="4" w:space="0" w:color="auto"/>
              <w:bottom w:val="single" w:sz="4" w:space="0" w:color="auto"/>
              <w:right w:val="single" w:sz="4" w:space="0" w:color="auto"/>
            </w:tcBorders>
          </w:tcPr>
          <w:p w14:paraId="483DC3A2"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10.53±0.03</w:t>
            </w:r>
            <w:r w:rsidRPr="00E547AF">
              <w:rPr>
                <w:rFonts w:ascii="Arial" w:hAnsi="Arial" w:cs="Arial"/>
                <w:sz w:val="18"/>
                <w:szCs w:val="20"/>
                <w:vertAlign w:val="superscript"/>
              </w:rPr>
              <w:t>d</w:t>
            </w:r>
          </w:p>
          <w:p w14:paraId="0486F7B2" w14:textId="77777777" w:rsidR="00807639" w:rsidRPr="00E547AF" w:rsidRDefault="00807639" w:rsidP="00807639">
            <w:pPr>
              <w:jc w:val="center"/>
              <w:rPr>
                <w:rFonts w:ascii="Arial" w:hAnsi="Arial" w:cs="Arial"/>
                <w:sz w:val="18"/>
                <w:szCs w:val="20"/>
              </w:rPr>
            </w:pPr>
          </w:p>
        </w:tc>
        <w:tc>
          <w:tcPr>
            <w:tcW w:w="1598" w:type="dxa"/>
            <w:tcBorders>
              <w:top w:val="single" w:sz="4" w:space="0" w:color="auto"/>
              <w:left w:val="single" w:sz="4" w:space="0" w:color="auto"/>
              <w:bottom w:val="single" w:sz="4" w:space="0" w:color="auto"/>
              <w:right w:val="single" w:sz="4" w:space="0" w:color="auto"/>
            </w:tcBorders>
          </w:tcPr>
          <w:p w14:paraId="48D912F9"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0.53±0.0008</w:t>
            </w:r>
            <w:r w:rsidRPr="00E547AF">
              <w:rPr>
                <w:rFonts w:ascii="Arial" w:hAnsi="Arial" w:cs="Arial"/>
                <w:sz w:val="18"/>
                <w:szCs w:val="20"/>
                <w:vertAlign w:val="superscript"/>
              </w:rPr>
              <w:t>c</w:t>
            </w:r>
          </w:p>
          <w:p w14:paraId="4AB9B3D9" w14:textId="77777777" w:rsidR="00807639" w:rsidRPr="00E547AF" w:rsidRDefault="00807639" w:rsidP="00807639">
            <w:pPr>
              <w:jc w:val="center"/>
              <w:rPr>
                <w:rFonts w:ascii="Arial" w:hAnsi="Arial" w:cs="Arial"/>
                <w:sz w:val="18"/>
                <w:szCs w:val="20"/>
              </w:rPr>
            </w:pPr>
          </w:p>
        </w:tc>
        <w:tc>
          <w:tcPr>
            <w:tcW w:w="1598" w:type="dxa"/>
            <w:tcBorders>
              <w:top w:val="single" w:sz="4" w:space="0" w:color="auto"/>
              <w:left w:val="single" w:sz="4" w:space="0" w:color="auto"/>
              <w:bottom w:val="single" w:sz="4" w:space="0" w:color="auto"/>
              <w:right w:val="single" w:sz="4" w:space="0" w:color="auto"/>
            </w:tcBorders>
          </w:tcPr>
          <w:p w14:paraId="51355A0E" w14:textId="77777777" w:rsidR="00807639" w:rsidRPr="00E547AF" w:rsidRDefault="00807639" w:rsidP="00807639">
            <w:pPr>
              <w:jc w:val="center"/>
              <w:rPr>
                <w:rFonts w:ascii="Arial" w:hAnsi="Arial" w:cs="Arial"/>
                <w:sz w:val="18"/>
                <w:szCs w:val="20"/>
              </w:rPr>
            </w:pPr>
            <w:r w:rsidRPr="00E547AF">
              <w:rPr>
                <w:rFonts w:ascii="Arial" w:hAnsi="Arial" w:cs="Arial"/>
                <w:sz w:val="18"/>
                <w:szCs w:val="20"/>
              </w:rPr>
              <w:t>0.49±0.0002</w:t>
            </w:r>
            <w:r w:rsidRPr="00E547AF">
              <w:rPr>
                <w:rFonts w:ascii="Arial" w:hAnsi="Arial" w:cs="Arial"/>
                <w:sz w:val="18"/>
                <w:szCs w:val="20"/>
                <w:vertAlign w:val="superscript"/>
              </w:rPr>
              <w:t>c</w:t>
            </w:r>
          </w:p>
          <w:p w14:paraId="06CCBD35" w14:textId="77777777" w:rsidR="00807639" w:rsidRPr="00E547AF" w:rsidRDefault="00807639" w:rsidP="00807639">
            <w:pPr>
              <w:jc w:val="center"/>
              <w:rPr>
                <w:rFonts w:ascii="Arial" w:hAnsi="Arial" w:cs="Arial"/>
                <w:sz w:val="18"/>
                <w:szCs w:val="20"/>
              </w:rPr>
            </w:pPr>
          </w:p>
        </w:tc>
      </w:tr>
      <w:tr w:rsidR="00E547AF" w:rsidRPr="00E547AF" w14:paraId="3D4C87CA" w14:textId="77777777" w:rsidTr="00F568B1">
        <w:trPr>
          <w:trHeight w:val="332"/>
        </w:trPr>
        <w:tc>
          <w:tcPr>
            <w:tcW w:w="1971" w:type="dxa"/>
            <w:tcBorders>
              <w:top w:val="single" w:sz="4" w:space="0" w:color="auto"/>
              <w:left w:val="single" w:sz="4" w:space="0" w:color="auto"/>
              <w:bottom w:val="single" w:sz="4" w:space="0" w:color="auto"/>
              <w:right w:val="single" w:sz="4" w:space="0" w:color="auto"/>
            </w:tcBorders>
            <w:vAlign w:val="bottom"/>
          </w:tcPr>
          <w:p w14:paraId="71532CB2" w14:textId="4982D566" w:rsidR="00473306" w:rsidRPr="00E547AF" w:rsidRDefault="00473306" w:rsidP="00807639">
            <w:pPr>
              <w:rPr>
                <w:rFonts w:ascii="Arial" w:hAnsi="Arial" w:cs="Arial"/>
                <w:b/>
                <w:bCs/>
                <w:sz w:val="18"/>
                <w:szCs w:val="20"/>
              </w:rPr>
            </w:pPr>
            <w:r w:rsidRPr="00E547AF">
              <w:rPr>
                <w:rFonts w:ascii="Arial" w:hAnsi="Arial" w:cs="Arial"/>
                <w:b/>
                <w:bCs/>
                <w:sz w:val="18"/>
                <w:szCs w:val="20"/>
              </w:rPr>
              <w:t>Max</w:t>
            </w:r>
          </w:p>
        </w:tc>
        <w:tc>
          <w:tcPr>
            <w:tcW w:w="1497" w:type="dxa"/>
            <w:tcBorders>
              <w:top w:val="single" w:sz="4" w:space="0" w:color="auto"/>
              <w:left w:val="single" w:sz="4" w:space="0" w:color="auto"/>
              <w:bottom w:val="single" w:sz="4" w:space="0" w:color="auto"/>
              <w:right w:val="single" w:sz="4" w:space="0" w:color="auto"/>
            </w:tcBorders>
          </w:tcPr>
          <w:p w14:paraId="1EE68DEF" w14:textId="24E0DA41" w:rsidR="00473306" w:rsidRPr="00E547AF" w:rsidRDefault="00473306" w:rsidP="00807639">
            <w:pPr>
              <w:jc w:val="center"/>
              <w:rPr>
                <w:rFonts w:ascii="Arial" w:hAnsi="Arial" w:cs="Arial"/>
                <w:sz w:val="18"/>
                <w:szCs w:val="20"/>
              </w:rPr>
            </w:pPr>
            <w:r w:rsidRPr="00E547AF">
              <w:rPr>
                <w:rFonts w:ascii="Arial" w:hAnsi="Arial" w:cs="Arial"/>
                <w:sz w:val="18"/>
                <w:szCs w:val="20"/>
              </w:rPr>
              <w:t>54.62</w:t>
            </w:r>
          </w:p>
        </w:tc>
        <w:tc>
          <w:tcPr>
            <w:tcW w:w="1264" w:type="dxa"/>
            <w:tcBorders>
              <w:top w:val="single" w:sz="4" w:space="0" w:color="auto"/>
              <w:left w:val="single" w:sz="4" w:space="0" w:color="auto"/>
              <w:bottom w:val="single" w:sz="4" w:space="0" w:color="auto"/>
              <w:right w:val="single" w:sz="4" w:space="0" w:color="auto"/>
            </w:tcBorders>
          </w:tcPr>
          <w:p w14:paraId="0DDFBCDB" w14:textId="0D5B71B2" w:rsidR="00473306" w:rsidRPr="00E547AF" w:rsidRDefault="00473306" w:rsidP="00807639">
            <w:pPr>
              <w:jc w:val="center"/>
              <w:rPr>
                <w:rFonts w:ascii="Arial" w:hAnsi="Arial" w:cs="Arial"/>
                <w:sz w:val="18"/>
                <w:szCs w:val="20"/>
              </w:rPr>
            </w:pPr>
            <w:r w:rsidRPr="00E547AF">
              <w:rPr>
                <w:rFonts w:ascii="Arial" w:hAnsi="Arial" w:cs="Arial"/>
                <w:sz w:val="18"/>
                <w:szCs w:val="20"/>
              </w:rPr>
              <w:t>50.22</w:t>
            </w:r>
          </w:p>
        </w:tc>
        <w:tc>
          <w:tcPr>
            <w:tcW w:w="1264" w:type="dxa"/>
            <w:tcBorders>
              <w:top w:val="single" w:sz="4" w:space="0" w:color="auto"/>
              <w:left w:val="single" w:sz="4" w:space="0" w:color="auto"/>
              <w:bottom w:val="single" w:sz="4" w:space="0" w:color="auto"/>
              <w:right w:val="single" w:sz="4" w:space="0" w:color="auto"/>
            </w:tcBorders>
          </w:tcPr>
          <w:p w14:paraId="5B5CC56B" w14:textId="1D380281" w:rsidR="00473306" w:rsidRPr="00E547AF" w:rsidRDefault="00473306" w:rsidP="00807639">
            <w:pPr>
              <w:jc w:val="center"/>
              <w:rPr>
                <w:rFonts w:ascii="Arial" w:hAnsi="Arial" w:cs="Arial"/>
                <w:sz w:val="18"/>
                <w:szCs w:val="20"/>
              </w:rPr>
            </w:pPr>
            <w:r w:rsidRPr="00E547AF">
              <w:rPr>
                <w:rFonts w:ascii="Arial" w:hAnsi="Arial" w:cs="Arial"/>
                <w:sz w:val="18"/>
                <w:szCs w:val="20"/>
              </w:rPr>
              <w:t>15.63</w:t>
            </w:r>
          </w:p>
        </w:tc>
        <w:tc>
          <w:tcPr>
            <w:tcW w:w="1264" w:type="dxa"/>
            <w:tcBorders>
              <w:top w:val="single" w:sz="4" w:space="0" w:color="auto"/>
              <w:left w:val="single" w:sz="4" w:space="0" w:color="auto"/>
              <w:bottom w:val="single" w:sz="4" w:space="0" w:color="auto"/>
              <w:right w:val="single" w:sz="4" w:space="0" w:color="auto"/>
            </w:tcBorders>
          </w:tcPr>
          <w:p w14:paraId="110E8BFD" w14:textId="029F0FE8" w:rsidR="00473306" w:rsidRPr="00E547AF" w:rsidRDefault="00473306" w:rsidP="00807639">
            <w:pPr>
              <w:jc w:val="center"/>
              <w:rPr>
                <w:rFonts w:ascii="Arial" w:hAnsi="Arial" w:cs="Arial"/>
                <w:sz w:val="18"/>
                <w:szCs w:val="20"/>
              </w:rPr>
            </w:pPr>
            <w:r w:rsidRPr="00E547AF">
              <w:rPr>
                <w:rFonts w:ascii="Arial" w:hAnsi="Arial" w:cs="Arial"/>
                <w:sz w:val="18"/>
                <w:szCs w:val="20"/>
              </w:rPr>
              <w:t>20.52</w:t>
            </w:r>
          </w:p>
        </w:tc>
        <w:tc>
          <w:tcPr>
            <w:tcW w:w="1191" w:type="dxa"/>
            <w:tcBorders>
              <w:top w:val="single" w:sz="4" w:space="0" w:color="auto"/>
              <w:left w:val="single" w:sz="4" w:space="0" w:color="auto"/>
              <w:bottom w:val="single" w:sz="4" w:space="0" w:color="auto"/>
              <w:right w:val="single" w:sz="4" w:space="0" w:color="auto"/>
            </w:tcBorders>
          </w:tcPr>
          <w:p w14:paraId="761D34E2" w14:textId="0D1B315F" w:rsidR="00473306" w:rsidRPr="00E547AF" w:rsidRDefault="00473306" w:rsidP="00807639">
            <w:pPr>
              <w:jc w:val="center"/>
              <w:rPr>
                <w:rFonts w:ascii="Arial" w:hAnsi="Arial" w:cs="Arial"/>
                <w:sz w:val="18"/>
                <w:szCs w:val="20"/>
              </w:rPr>
            </w:pPr>
            <w:r w:rsidRPr="00E547AF">
              <w:rPr>
                <w:rFonts w:ascii="Arial" w:hAnsi="Arial" w:cs="Arial"/>
                <w:sz w:val="18"/>
                <w:szCs w:val="20"/>
              </w:rPr>
              <w:t>63.91</w:t>
            </w:r>
          </w:p>
        </w:tc>
        <w:tc>
          <w:tcPr>
            <w:tcW w:w="1264" w:type="dxa"/>
            <w:tcBorders>
              <w:top w:val="single" w:sz="4" w:space="0" w:color="auto"/>
              <w:left w:val="single" w:sz="4" w:space="0" w:color="auto"/>
              <w:bottom w:val="single" w:sz="4" w:space="0" w:color="auto"/>
              <w:right w:val="single" w:sz="4" w:space="0" w:color="auto"/>
            </w:tcBorders>
          </w:tcPr>
          <w:p w14:paraId="5982C959" w14:textId="61019BD0" w:rsidR="00473306" w:rsidRPr="00E547AF" w:rsidRDefault="00473306" w:rsidP="00807639">
            <w:pPr>
              <w:jc w:val="center"/>
              <w:rPr>
                <w:rFonts w:ascii="Arial" w:hAnsi="Arial" w:cs="Arial"/>
                <w:sz w:val="18"/>
                <w:szCs w:val="20"/>
              </w:rPr>
            </w:pPr>
            <w:r w:rsidRPr="00E547AF">
              <w:rPr>
                <w:rFonts w:ascii="Arial" w:hAnsi="Arial" w:cs="Arial"/>
                <w:sz w:val="18"/>
                <w:szCs w:val="20"/>
              </w:rPr>
              <w:t>68.55</w:t>
            </w:r>
          </w:p>
        </w:tc>
        <w:tc>
          <w:tcPr>
            <w:tcW w:w="1382" w:type="dxa"/>
            <w:tcBorders>
              <w:top w:val="single" w:sz="4" w:space="0" w:color="auto"/>
              <w:left w:val="single" w:sz="4" w:space="0" w:color="auto"/>
              <w:bottom w:val="single" w:sz="4" w:space="0" w:color="auto"/>
              <w:right w:val="single" w:sz="4" w:space="0" w:color="auto"/>
            </w:tcBorders>
          </w:tcPr>
          <w:p w14:paraId="09732FEE" w14:textId="02C316FF" w:rsidR="00473306" w:rsidRPr="00E547AF" w:rsidRDefault="00473306" w:rsidP="00807639">
            <w:pPr>
              <w:jc w:val="center"/>
              <w:rPr>
                <w:rFonts w:ascii="Arial" w:hAnsi="Arial" w:cs="Arial"/>
                <w:sz w:val="18"/>
                <w:szCs w:val="20"/>
              </w:rPr>
            </w:pPr>
            <w:r w:rsidRPr="00E547AF">
              <w:rPr>
                <w:rFonts w:ascii="Arial" w:hAnsi="Arial" w:cs="Arial"/>
                <w:sz w:val="18"/>
                <w:szCs w:val="20"/>
              </w:rPr>
              <w:t>18.32</w:t>
            </w:r>
          </w:p>
        </w:tc>
        <w:tc>
          <w:tcPr>
            <w:tcW w:w="1383" w:type="dxa"/>
            <w:tcBorders>
              <w:top w:val="single" w:sz="4" w:space="0" w:color="auto"/>
              <w:left w:val="single" w:sz="4" w:space="0" w:color="auto"/>
              <w:bottom w:val="single" w:sz="4" w:space="0" w:color="auto"/>
              <w:right w:val="single" w:sz="4" w:space="0" w:color="auto"/>
            </w:tcBorders>
          </w:tcPr>
          <w:p w14:paraId="230273B6" w14:textId="28C88140" w:rsidR="00473306" w:rsidRPr="00E547AF" w:rsidRDefault="00473306" w:rsidP="00807639">
            <w:pPr>
              <w:jc w:val="center"/>
              <w:rPr>
                <w:rFonts w:ascii="Arial" w:hAnsi="Arial" w:cs="Arial"/>
                <w:sz w:val="18"/>
                <w:szCs w:val="20"/>
              </w:rPr>
            </w:pPr>
            <w:r w:rsidRPr="00E547AF">
              <w:rPr>
                <w:rFonts w:ascii="Arial" w:hAnsi="Arial" w:cs="Arial"/>
                <w:sz w:val="18"/>
                <w:szCs w:val="20"/>
              </w:rPr>
              <w:t>15.57</w:t>
            </w:r>
          </w:p>
        </w:tc>
        <w:tc>
          <w:tcPr>
            <w:tcW w:w="1598" w:type="dxa"/>
            <w:tcBorders>
              <w:top w:val="single" w:sz="4" w:space="0" w:color="auto"/>
              <w:left w:val="single" w:sz="4" w:space="0" w:color="auto"/>
              <w:bottom w:val="single" w:sz="4" w:space="0" w:color="auto"/>
              <w:right w:val="single" w:sz="4" w:space="0" w:color="auto"/>
            </w:tcBorders>
          </w:tcPr>
          <w:p w14:paraId="301DD413" w14:textId="2F133CA2" w:rsidR="00473306" w:rsidRPr="00E547AF" w:rsidRDefault="00473306" w:rsidP="00807639">
            <w:pPr>
              <w:jc w:val="center"/>
              <w:rPr>
                <w:rFonts w:ascii="Arial" w:hAnsi="Arial" w:cs="Arial"/>
                <w:sz w:val="18"/>
                <w:szCs w:val="20"/>
              </w:rPr>
            </w:pPr>
            <w:r w:rsidRPr="00E547AF">
              <w:rPr>
                <w:rFonts w:ascii="Arial" w:hAnsi="Arial" w:cs="Arial"/>
                <w:sz w:val="18"/>
                <w:szCs w:val="20"/>
              </w:rPr>
              <w:t>0.64</w:t>
            </w:r>
          </w:p>
        </w:tc>
        <w:tc>
          <w:tcPr>
            <w:tcW w:w="1598" w:type="dxa"/>
            <w:tcBorders>
              <w:top w:val="single" w:sz="4" w:space="0" w:color="auto"/>
              <w:left w:val="single" w:sz="4" w:space="0" w:color="auto"/>
              <w:bottom w:val="single" w:sz="4" w:space="0" w:color="auto"/>
              <w:right w:val="single" w:sz="4" w:space="0" w:color="auto"/>
            </w:tcBorders>
          </w:tcPr>
          <w:p w14:paraId="035DB745" w14:textId="470FBACE" w:rsidR="00473306" w:rsidRPr="00E547AF" w:rsidRDefault="00473306" w:rsidP="00807639">
            <w:pPr>
              <w:jc w:val="center"/>
              <w:rPr>
                <w:rFonts w:ascii="Arial" w:hAnsi="Arial" w:cs="Arial"/>
                <w:sz w:val="18"/>
                <w:szCs w:val="20"/>
              </w:rPr>
            </w:pPr>
            <w:r w:rsidRPr="00E547AF">
              <w:rPr>
                <w:rFonts w:ascii="Arial" w:hAnsi="Arial" w:cs="Arial"/>
                <w:sz w:val="18"/>
                <w:szCs w:val="20"/>
              </w:rPr>
              <w:t>0.55</w:t>
            </w:r>
          </w:p>
        </w:tc>
      </w:tr>
      <w:tr w:rsidR="00E547AF" w:rsidRPr="00E547AF" w14:paraId="6BA11FE0" w14:textId="77777777" w:rsidTr="00F568B1">
        <w:trPr>
          <w:trHeight w:val="332"/>
        </w:trPr>
        <w:tc>
          <w:tcPr>
            <w:tcW w:w="1971" w:type="dxa"/>
            <w:tcBorders>
              <w:top w:val="single" w:sz="4" w:space="0" w:color="auto"/>
              <w:left w:val="single" w:sz="4" w:space="0" w:color="auto"/>
              <w:bottom w:val="single" w:sz="4" w:space="0" w:color="auto"/>
              <w:right w:val="single" w:sz="4" w:space="0" w:color="auto"/>
            </w:tcBorders>
            <w:vAlign w:val="bottom"/>
          </w:tcPr>
          <w:p w14:paraId="4A0F60C7" w14:textId="1F50CCDD" w:rsidR="00473306" w:rsidRPr="00E547AF" w:rsidRDefault="00473306" w:rsidP="00807639">
            <w:pPr>
              <w:rPr>
                <w:rFonts w:ascii="Arial" w:hAnsi="Arial" w:cs="Arial"/>
                <w:b/>
                <w:bCs/>
                <w:sz w:val="18"/>
                <w:szCs w:val="20"/>
              </w:rPr>
            </w:pPr>
            <w:r w:rsidRPr="00E547AF">
              <w:rPr>
                <w:rFonts w:ascii="Arial" w:hAnsi="Arial" w:cs="Arial"/>
                <w:b/>
                <w:bCs/>
                <w:sz w:val="18"/>
                <w:szCs w:val="20"/>
              </w:rPr>
              <w:t>Min</w:t>
            </w:r>
          </w:p>
        </w:tc>
        <w:tc>
          <w:tcPr>
            <w:tcW w:w="1497" w:type="dxa"/>
            <w:tcBorders>
              <w:top w:val="single" w:sz="4" w:space="0" w:color="auto"/>
              <w:left w:val="single" w:sz="4" w:space="0" w:color="auto"/>
              <w:bottom w:val="single" w:sz="4" w:space="0" w:color="auto"/>
              <w:right w:val="single" w:sz="4" w:space="0" w:color="auto"/>
            </w:tcBorders>
          </w:tcPr>
          <w:p w14:paraId="4B008F94" w14:textId="6121C58E" w:rsidR="00473306" w:rsidRPr="00E547AF" w:rsidRDefault="00473306" w:rsidP="00807639">
            <w:pPr>
              <w:jc w:val="center"/>
              <w:rPr>
                <w:rFonts w:ascii="Arial" w:hAnsi="Arial" w:cs="Arial"/>
                <w:sz w:val="18"/>
                <w:szCs w:val="20"/>
              </w:rPr>
            </w:pPr>
            <w:r w:rsidRPr="00E547AF">
              <w:rPr>
                <w:rFonts w:ascii="Arial" w:hAnsi="Arial" w:cs="Arial"/>
                <w:sz w:val="18"/>
                <w:szCs w:val="20"/>
              </w:rPr>
              <w:t>17.13</w:t>
            </w:r>
          </w:p>
        </w:tc>
        <w:tc>
          <w:tcPr>
            <w:tcW w:w="1264" w:type="dxa"/>
            <w:tcBorders>
              <w:top w:val="single" w:sz="4" w:space="0" w:color="auto"/>
              <w:left w:val="single" w:sz="4" w:space="0" w:color="auto"/>
              <w:bottom w:val="single" w:sz="4" w:space="0" w:color="auto"/>
              <w:right w:val="single" w:sz="4" w:space="0" w:color="auto"/>
            </w:tcBorders>
          </w:tcPr>
          <w:p w14:paraId="6F910012" w14:textId="67A4BF89" w:rsidR="00473306" w:rsidRPr="00E547AF" w:rsidRDefault="00473306" w:rsidP="00807639">
            <w:pPr>
              <w:jc w:val="center"/>
              <w:rPr>
                <w:rFonts w:ascii="Arial" w:hAnsi="Arial" w:cs="Arial"/>
                <w:sz w:val="18"/>
                <w:szCs w:val="20"/>
              </w:rPr>
            </w:pPr>
            <w:r w:rsidRPr="00E547AF">
              <w:rPr>
                <w:rFonts w:ascii="Arial" w:hAnsi="Arial" w:cs="Arial"/>
                <w:sz w:val="18"/>
                <w:szCs w:val="20"/>
              </w:rPr>
              <w:t>13.42</w:t>
            </w:r>
          </w:p>
        </w:tc>
        <w:tc>
          <w:tcPr>
            <w:tcW w:w="1264" w:type="dxa"/>
            <w:tcBorders>
              <w:top w:val="single" w:sz="4" w:space="0" w:color="auto"/>
              <w:left w:val="single" w:sz="4" w:space="0" w:color="auto"/>
              <w:bottom w:val="single" w:sz="4" w:space="0" w:color="auto"/>
              <w:right w:val="single" w:sz="4" w:space="0" w:color="auto"/>
            </w:tcBorders>
          </w:tcPr>
          <w:p w14:paraId="28BCB48B" w14:textId="08256247" w:rsidR="00473306" w:rsidRPr="00E547AF" w:rsidRDefault="00473306" w:rsidP="00807639">
            <w:pPr>
              <w:jc w:val="center"/>
              <w:rPr>
                <w:rFonts w:ascii="Arial" w:hAnsi="Arial" w:cs="Arial"/>
                <w:sz w:val="18"/>
                <w:szCs w:val="20"/>
              </w:rPr>
            </w:pPr>
            <w:r w:rsidRPr="00E547AF">
              <w:rPr>
                <w:rFonts w:ascii="Arial" w:hAnsi="Arial" w:cs="Arial"/>
                <w:sz w:val="18"/>
                <w:szCs w:val="20"/>
              </w:rPr>
              <w:t>11.14</w:t>
            </w:r>
          </w:p>
        </w:tc>
        <w:tc>
          <w:tcPr>
            <w:tcW w:w="1264" w:type="dxa"/>
            <w:tcBorders>
              <w:top w:val="single" w:sz="4" w:space="0" w:color="auto"/>
              <w:left w:val="single" w:sz="4" w:space="0" w:color="auto"/>
              <w:bottom w:val="single" w:sz="4" w:space="0" w:color="auto"/>
              <w:right w:val="single" w:sz="4" w:space="0" w:color="auto"/>
            </w:tcBorders>
          </w:tcPr>
          <w:p w14:paraId="6A66F1AA" w14:textId="08C4D7FF" w:rsidR="00473306" w:rsidRPr="00E547AF" w:rsidRDefault="00473306" w:rsidP="00807639">
            <w:pPr>
              <w:jc w:val="center"/>
              <w:rPr>
                <w:rFonts w:ascii="Arial" w:hAnsi="Arial" w:cs="Arial"/>
                <w:sz w:val="18"/>
                <w:szCs w:val="20"/>
              </w:rPr>
            </w:pPr>
            <w:r w:rsidRPr="00E547AF">
              <w:rPr>
                <w:rFonts w:ascii="Arial" w:hAnsi="Arial" w:cs="Arial"/>
                <w:sz w:val="18"/>
                <w:szCs w:val="20"/>
              </w:rPr>
              <w:t>11.75</w:t>
            </w:r>
          </w:p>
        </w:tc>
        <w:tc>
          <w:tcPr>
            <w:tcW w:w="1191" w:type="dxa"/>
            <w:tcBorders>
              <w:top w:val="single" w:sz="4" w:space="0" w:color="auto"/>
              <w:left w:val="single" w:sz="4" w:space="0" w:color="auto"/>
              <w:bottom w:val="single" w:sz="4" w:space="0" w:color="auto"/>
              <w:right w:val="single" w:sz="4" w:space="0" w:color="auto"/>
            </w:tcBorders>
          </w:tcPr>
          <w:p w14:paraId="0A51F74E" w14:textId="2B31E896" w:rsidR="00473306" w:rsidRPr="00E547AF" w:rsidRDefault="00473306" w:rsidP="00807639">
            <w:pPr>
              <w:jc w:val="center"/>
              <w:rPr>
                <w:rFonts w:ascii="Arial" w:hAnsi="Arial" w:cs="Arial"/>
                <w:sz w:val="18"/>
                <w:szCs w:val="20"/>
              </w:rPr>
            </w:pPr>
            <w:r w:rsidRPr="00E547AF">
              <w:rPr>
                <w:rFonts w:ascii="Arial" w:hAnsi="Arial" w:cs="Arial"/>
                <w:sz w:val="18"/>
                <w:szCs w:val="20"/>
              </w:rPr>
              <w:t>33.70</w:t>
            </w:r>
          </w:p>
        </w:tc>
        <w:tc>
          <w:tcPr>
            <w:tcW w:w="1264" w:type="dxa"/>
            <w:tcBorders>
              <w:top w:val="single" w:sz="4" w:space="0" w:color="auto"/>
              <w:left w:val="single" w:sz="4" w:space="0" w:color="auto"/>
              <w:bottom w:val="single" w:sz="4" w:space="0" w:color="auto"/>
              <w:right w:val="single" w:sz="4" w:space="0" w:color="auto"/>
            </w:tcBorders>
          </w:tcPr>
          <w:p w14:paraId="05891812" w14:textId="6741C3CE" w:rsidR="00473306" w:rsidRPr="00E547AF" w:rsidRDefault="00473306" w:rsidP="00807639">
            <w:pPr>
              <w:jc w:val="center"/>
              <w:rPr>
                <w:rFonts w:ascii="Arial" w:hAnsi="Arial" w:cs="Arial"/>
                <w:sz w:val="18"/>
                <w:szCs w:val="20"/>
              </w:rPr>
            </w:pPr>
            <w:r w:rsidRPr="00E547AF">
              <w:rPr>
                <w:rFonts w:ascii="Arial" w:hAnsi="Arial" w:cs="Arial"/>
                <w:sz w:val="18"/>
                <w:szCs w:val="20"/>
              </w:rPr>
              <w:t>32.02</w:t>
            </w:r>
          </w:p>
        </w:tc>
        <w:tc>
          <w:tcPr>
            <w:tcW w:w="1382" w:type="dxa"/>
            <w:tcBorders>
              <w:top w:val="single" w:sz="4" w:space="0" w:color="auto"/>
              <w:left w:val="single" w:sz="4" w:space="0" w:color="auto"/>
              <w:bottom w:val="single" w:sz="4" w:space="0" w:color="auto"/>
              <w:right w:val="single" w:sz="4" w:space="0" w:color="auto"/>
            </w:tcBorders>
          </w:tcPr>
          <w:p w14:paraId="776D2EDF" w14:textId="15C35C92" w:rsidR="00473306" w:rsidRPr="00E547AF" w:rsidRDefault="00473306" w:rsidP="00807639">
            <w:pPr>
              <w:jc w:val="center"/>
              <w:rPr>
                <w:rFonts w:ascii="Arial" w:hAnsi="Arial" w:cs="Arial"/>
                <w:sz w:val="18"/>
                <w:szCs w:val="20"/>
              </w:rPr>
            </w:pPr>
            <w:r w:rsidRPr="00E547AF">
              <w:rPr>
                <w:rFonts w:ascii="Arial" w:hAnsi="Arial" w:cs="Arial"/>
                <w:sz w:val="18"/>
                <w:szCs w:val="20"/>
              </w:rPr>
              <w:t>10.58</w:t>
            </w:r>
          </w:p>
        </w:tc>
        <w:tc>
          <w:tcPr>
            <w:tcW w:w="1383" w:type="dxa"/>
            <w:tcBorders>
              <w:top w:val="single" w:sz="4" w:space="0" w:color="auto"/>
              <w:left w:val="single" w:sz="4" w:space="0" w:color="auto"/>
              <w:bottom w:val="single" w:sz="4" w:space="0" w:color="auto"/>
              <w:right w:val="single" w:sz="4" w:space="0" w:color="auto"/>
            </w:tcBorders>
          </w:tcPr>
          <w:p w14:paraId="32AC1407" w14:textId="4A1528BC" w:rsidR="00473306" w:rsidRPr="00E547AF" w:rsidRDefault="00473306" w:rsidP="00807639">
            <w:pPr>
              <w:jc w:val="center"/>
              <w:rPr>
                <w:rFonts w:ascii="Arial" w:hAnsi="Arial" w:cs="Arial"/>
                <w:sz w:val="18"/>
                <w:szCs w:val="20"/>
              </w:rPr>
            </w:pPr>
            <w:r w:rsidRPr="00E547AF">
              <w:rPr>
                <w:rFonts w:ascii="Arial" w:hAnsi="Arial" w:cs="Arial"/>
                <w:sz w:val="18"/>
                <w:szCs w:val="20"/>
              </w:rPr>
              <w:t>9.65</w:t>
            </w:r>
          </w:p>
        </w:tc>
        <w:tc>
          <w:tcPr>
            <w:tcW w:w="1598" w:type="dxa"/>
            <w:tcBorders>
              <w:top w:val="single" w:sz="4" w:space="0" w:color="auto"/>
              <w:left w:val="single" w:sz="4" w:space="0" w:color="auto"/>
              <w:bottom w:val="single" w:sz="4" w:space="0" w:color="auto"/>
              <w:right w:val="single" w:sz="4" w:space="0" w:color="auto"/>
            </w:tcBorders>
          </w:tcPr>
          <w:p w14:paraId="0E89237E" w14:textId="1009D82A" w:rsidR="00473306" w:rsidRPr="00E547AF" w:rsidRDefault="00473306" w:rsidP="00807639">
            <w:pPr>
              <w:jc w:val="center"/>
              <w:rPr>
                <w:rFonts w:ascii="Arial" w:hAnsi="Arial" w:cs="Arial"/>
                <w:sz w:val="18"/>
                <w:szCs w:val="20"/>
              </w:rPr>
            </w:pPr>
            <w:r w:rsidRPr="00E547AF">
              <w:rPr>
                <w:rFonts w:ascii="Arial" w:hAnsi="Arial" w:cs="Arial"/>
                <w:sz w:val="18"/>
                <w:szCs w:val="20"/>
              </w:rPr>
              <w:t>0.44</w:t>
            </w:r>
          </w:p>
        </w:tc>
        <w:tc>
          <w:tcPr>
            <w:tcW w:w="1598" w:type="dxa"/>
            <w:tcBorders>
              <w:top w:val="single" w:sz="4" w:space="0" w:color="auto"/>
              <w:left w:val="single" w:sz="4" w:space="0" w:color="auto"/>
              <w:bottom w:val="single" w:sz="4" w:space="0" w:color="auto"/>
              <w:right w:val="single" w:sz="4" w:space="0" w:color="auto"/>
            </w:tcBorders>
          </w:tcPr>
          <w:p w14:paraId="3E234F2C" w14:textId="64B67768" w:rsidR="00473306" w:rsidRPr="00E547AF" w:rsidRDefault="00473306" w:rsidP="00807639">
            <w:pPr>
              <w:jc w:val="center"/>
              <w:rPr>
                <w:rFonts w:ascii="Arial" w:hAnsi="Arial" w:cs="Arial"/>
                <w:sz w:val="18"/>
                <w:szCs w:val="20"/>
              </w:rPr>
            </w:pPr>
            <w:r w:rsidRPr="00E547AF">
              <w:rPr>
                <w:rFonts w:ascii="Arial" w:hAnsi="Arial" w:cs="Arial"/>
                <w:sz w:val="18"/>
                <w:szCs w:val="20"/>
              </w:rPr>
              <w:t>0.39</w:t>
            </w:r>
          </w:p>
        </w:tc>
      </w:tr>
    </w:tbl>
    <w:p w14:paraId="3375C29D" w14:textId="37249114" w:rsidR="00F568B1" w:rsidRPr="00E547AF" w:rsidRDefault="00F568B1" w:rsidP="00473306">
      <w:pPr>
        <w:spacing w:after="0" w:line="276" w:lineRule="auto"/>
        <w:ind w:left="-426"/>
        <w:jc w:val="both"/>
        <w:rPr>
          <w:rFonts w:ascii="Arial" w:hAnsi="Arial" w:cs="Arial"/>
          <w:bCs/>
          <w:sz w:val="18"/>
          <w:szCs w:val="20"/>
        </w:rPr>
      </w:pPr>
      <w:r w:rsidRPr="00E547AF">
        <w:rPr>
          <w:rFonts w:ascii="Arial" w:hAnsi="Arial" w:cs="Arial"/>
          <w:bCs/>
          <w:sz w:val="18"/>
          <w:szCs w:val="20"/>
        </w:rPr>
        <w:t>The data repre</w:t>
      </w:r>
      <w:r w:rsidR="00154C56" w:rsidRPr="00E547AF">
        <w:rPr>
          <w:rFonts w:ascii="Arial" w:hAnsi="Arial" w:cs="Arial"/>
          <w:bCs/>
          <w:sz w:val="18"/>
          <w:szCs w:val="20"/>
        </w:rPr>
        <w:t xml:space="preserve">sents the mean ± standard error. </w:t>
      </w:r>
      <w:r w:rsidRPr="00E547AF">
        <w:rPr>
          <w:rFonts w:ascii="Arial" w:hAnsi="Arial" w:cs="Arial"/>
          <w:bCs/>
          <w:sz w:val="18"/>
          <w:szCs w:val="20"/>
        </w:rPr>
        <w:t xml:space="preserve">The values in the same column followed by different letters are significantly different. Duncan’s multiple range test was used to compare the means and significance of the mean variations between ecosystems. The statistical significance was determined at P &lt; 0.05. </w:t>
      </w:r>
    </w:p>
    <w:p w14:paraId="47B7D37E" w14:textId="7166FD48" w:rsidR="00F568B1" w:rsidRPr="00E547AF" w:rsidRDefault="00A77DFA" w:rsidP="00F568B1">
      <w:pPr>
        <w:spacing w:after="0" w:line="240" w:lineRule="auto"/>
        <w:ind w:left="-851"/>
        <w:rPr>
          <w:rFonts w:ascii="Arial" w:hAnsi="Arial" w:cs="Arial"/>
          <w:b/>
          <w:bCs/>
          <w:sz w:val="18"/>
          <w:szCs w:val="20"/>
        </w:rPr>
      </w:pPr>
      <w:r w:rsidRPr="00E547AF">
        <w:rPr>
          <w:rFonts w:ascii="Arial" w:hAnsi="Arial" w:cs="Arial"/>
          <w:b/>
          <w:sz w:val="18"/>
          <w:szCs w:val="20"/>
          <w:lang w:val="en-US"/>
        </w:rPr>
        <w:t xml:space="preserve">Supplementary </w:t>
      </w:r>
      <w:r w:rsidR="00F568B1" w:rsidRPr="00E547AF">
        <w:rPr>
          <w:rFonts w:ascii="Arial" w:hAnsi="Arial" w:cs="Arial"/>
          <w:b/>
          <w:sz w:val="18"/>
          <w:szCs w:val="20"/>
          <w:lang w:val="en-US"/>
        </w:rPr>
        <w:t xml:space="preserve">Table </w:t>
      </w:r>
      <w:r w:rsidR="00127720" w:rsidRPr="00E547AF">
        <w:rPr>
          <w:rFonts w:ascii="Arial" w:hAnsi="Arial" w:cs="Arial"/>
          <w:b/>
          <w:sz w:val="18"/>
          <w:szCs w:val="20"/>
          <w:lang w:val="en-US"/>
        </w:rPr>
        <w:t>S</w:t>
      </w:r>
      <w:r w:rsidR="00F568B1" w:rsidRPr="00E547AF">
        <w:rPr>
          <w:rFonts w:ascii="Arial" w:hAnsi="Arial" w:cs="Arial"/>
          <w:b/>
          <w:sz w:val="18"/>
          <w:szCs w:val="20"/>
          <w:lang w:val="en-US"/>
        </w:rPr>
        <w:t>2.</w:t>
      </w:r>
      <w:r w:rsidR="00F568B1" w:rsidRPr="00E547AF">
        <w:rPr>
          <w:rFonts w:ascii="Arial" w:hAnsi="Arial" w:cs="Arial"/>
          <w:sz w:val="18"/>
          <w:szCs w:val="20"/>
          <w:lang w:val="en-US"/>
        </w:rPr>
        <w:t xml:space="preserve"> </w:t>
      </w:r>
      <w:r w:rsidR="00F568B1" w:rsidRPr="00E547AF">
        <w:rPr>
          <w:rFonts w:ascii="Arial" w:hAnsi="Arial" w:cs="Arial"/>
          <w:b/>
          <w:sz w:val="18"/>
          <w:szCs w:val="20"/>
          <w:lang w:val="en-US"/>
        </w:rPr>
        <w:t xml:space="preserve">Soil Chemical Properties </w:t>
      </w:r>
      <w:r w:rsidR="00F568B1" w:rsidRPr="00E547AF">
        <w:rPr>
          <w:rFonts w:ascii="Arial" w:hAnsi="Arial" w:cs="Arial"/>
          <w:b/>
          <w:bCs/>
          <w:sz w:val="18"/>
          <w:szCs w:val="20"/>
        </w:rPr>
        <w:t>under different ecosystems of EG</w:t>
      </w:r>
    </w:p>
    <w:tbl>
      <w:tblPr>
        <w:tblStyle w:val="TableGrid"/>
        <w:tblW w:w="16347" w:type="dxa"/>
        <w:tblInd w:w="-1139" w:type="dxa"/>
        <w:tblLook w:val="04A0" w:firstRow="1" w:lastRow="0" w:firstColumn="1" w:lastColumn="0" w:noHBand="0" w:noVBand="1"/>
      </w:tblPr>
      <w:tblGrid>
        <w:gridCol w:w="1613"/>
        <w:gridCol w:w="1315"/>
        <w:gridCol w:w="1220"/>
        <w:gridCol w:w="1219"/>
        <w:gridCol w:w="1220"/>
        <w:gridCol w:w="1219"/>
        <w:gridCol w:w="1220"/>
        <w:gridCol w:w="1117"/>
        <w:gridCol w:w="1118"/>
        <w:gridCol w:w="1322"/>
        <w:gridCol w:w="1322"/>
        <w:gridCol w:w="1219"/>
        <w:gridCol w:w="1223"/>
      </w:tblGrid>
      <w:tr w:rsidR="00E547AF" w:rsidRPr="00E547AF" w14:paraId="2E88132C" w14:textId="77777777" w:rsidTr="00DD02F2">
        <w:trPr>
          <w:trHeight w:val="514"/>
        </w:trPr>
        <w:tc>
          <w:tcPr>
            <w:tcW w:w="1613" w:type="dxa"/>
            <w:vMerge w:val="restart"/>
            <w:tcBorders>
              <w:top w:val="single" w:sz="4" w:space="0" w:color="auto"/>
              <w:left w:val="single" w:sz="4" w:space="0" w:color="auto"/>
              <w:bottom w:val="single" w:sz="4" w:space="0" w:color="auto"/>
              <w:right w:val="single" w:sz="4" w:space="0" w:color="auto"/>
            </w:tcBorders>
            <w:vAlign w:val="center"/>
            <w:hideMark/>
          </w:tcPr>
          <w:p w14:paraId="20CF087C"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Ecosystem</w:t>
            </w:r>
          </w:p>
        </w:tc>
        <w:tc>
          <w:tcPr>
            <w:tcW w:w="2535" w:type="dxa"/>
            <w:gridSpan w:val="2"/>
            <w:tcBorders>
              <w:top w:val="single" w:sz="4" w:space="0" w:color="auto"/>
              <w:left w:val="single" w:sz="4" w:space="0" w:color="auto"/>
              <w:bottom w:val="single" w:sz="4" w:space="0" w:color="auto"/>
              <w:right w:val="single" w:sz="4" w:space="0" w:color="auto"/>
            </w:tcBorders>
            <w:hideMark/>
          </w:tcPr>
          <w:p w14:paraId="41853638"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Soil Bulk Density </w:t>
            </w:r>
          </w:p>
          <w:p w14:paraId="2E7DCC86"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(Mg m</w:t>
            </w:r>
            <w:r w:rsidRPr="00E547AF">
              <w:rPr>
                <w:rFonts w:ascii="Arial" w:hAnsi="Arial" w:cs="Arial"/>
                <w:b/>
                <w:bCs/>
                <w:sz w:val="18"/>
                <w:szCs w:val="20"/>
                <w:vertAlign w:val="superscript"/>
              </w:rPr>
              <w:t>-3</w:t>
            </w:r>
            <w:r w:rsidRPr="00E547AF">
              <w:rPr>
                <w:rFonts w:ascii="Arial" w:hAnsi="Arial" w:cs="Arial"/>
                <w:b/>
                <w:bCs/>
                <w:sz w:val="18"/>
                <w:szCs w:val="20"/>
              </w:rPr>
              <w:t>)</w:t>
            </w:r>
          </w:p>
        </w:tc>
        <w:tc>
          <w:tcPr>
            <w:tcW w:w="2439" w:type="dxa"/>
            <w:gridSpan w:val="2"/>
            <w:tcBorders>
              <w:top w:val="single" w:sz="4" w:space="0" w:color="auto"/>
              <w:left w:val="single" w:sz="4" w:space="0" w:color="auto"/>
              <w:bottom w:val="single" w:sz="4" w:space="0" w:color="auto"/>
              <w:right w:val="single" w:sz="4" w:space="0" w:color="auto"/>
            </w:tcBorders>
            <w:hideMark/>
          </w:tcPr>
          <w:p w14:paraId="2B1C03C7"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Soil Particle Density </w:t>
            </w:r>
          </w:p>
          <w:p w14:paraId="6CC9ADA0"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(Mg m</w:t>
            </w:r>
            <w:r w:rsidRPr="00E547AF">
              <w:rPr>
                <w:rFonts w:ascii="Arial" w:hAnsi="Arial" w:cs="Arial"/>
                <w:b/>
                <w:bCs/>
                <w:sz w:val="18"/>
                <w:szCs w:val="20"/>
                <w:vertAlign w:val="superscript"/>
              </w:rPr>
              <w:t>-3</w:t>
            </w:r>
            <w:r w:rsidRPr="00E547AF">
              <w:rPr>
                <w:rFonts w:ascii="Arial" w:hAnsi="Arial" w:cs="Arial"/>
                <w:b/>
                <w:bCs/>
                <w:sz w:val="18"/>
                <w:szCs w:val="20"/>
              </w:rPr>
              <w:t>)</w:t>
            </w:r>
          </w:p>
        </w:tc>
        <w:tc>
          <w:tcPr>
            <w:tcW w:w="2439" w:type="dxa"/>
            <w:gridSpan w:val="2"/>
            <w:tcBorders>
              <w:top w:val="single" w:sz="4" w:space="0" w:color="auto"/>
              <w:left w:val="single" w:sz="4" w:space="0" w:color="auto"/>
              <w:bottom w:val="single" w:sz="4" w:space="0" w:color="auto"/>
              <w:right w:val="single" w:sz="4" w:space="0" w:color="auto"/>
            </w:tcBorders>
            <w:hideMark/>
          </w:tcPr>
          <w:p w14:paraId="1016C625"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Soil Porosity</w:t>
            </w:r>
          </w:p>
          <w:p w14:paraId="54BC2606"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 (%)</w:t>
            </w:r>
          </w:p>
        </w:tc>
        <w:tc>
          <w:tcPr>
            <w:tcW w:w="2235" w:type="dxa"/>
            <w:gridSpan w:val="2"/>
            <w:tcBorders>
              <w:top w:val="single" w:sz="4" w:space="0" w:color="auto"/>
              <w:left w:val="single" w:sz="4" w:space="0" w:color="auto"/>
              <w:bottom w:val="single" w:sz="4" w:space="0" w:color="auto"/>
              <w:right w:val="single" w:sz="4" w:space="0" w:color="auto"/>
            </w:tcBorders>
            <w:hideMark/>
          </w:tcPr>
          <w:p w14:paraId="510B90F1"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Soil pH</w:t>
            </w:r>
          </w:p>
        </w:tc>
        <w:tc>
          <w:tcPr>
            <w:tcW w:w="2644" w:type="dxa"/>
            <w:gridSpan w:val="2"/>
            <w:tcBorders>
              <w:top w:val="single" w:sz="4" w:space="0" w:color="auto"/>
              <w:left w:val="single" w:sz="4" w:space="0" w:color="auto"/>
              <w:bottom w:val="single" w:sz="4" w:space="0" w:color="auto"/>
              <w:right w:val="single" w:sz="4" w:space="0" w:color="auto"/>
            </w:tcBorders>
            <w:hideMark/>
          </w:tcPr>
          <w:p w14:paraId="43C44272"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Soil Electrical Conductivity (dS m</w:t>
            </w:r>
            <w:r w:rsidRPr="00E547AF">
              <w:rPr>
                <w:rFonts w:ascii="Arial" w:hAnsi="Arial" w:cs="Arial"/>
                <w:b/>
                <w:bCs/>
                <w:sz w:val="18"/>
                <w:szCs w:val="20"/>
                <w:vertAlign w:val="superscript"/>
              </w:rPr>
              <w:t>-1</w:t>
            </w:r>
            <w:r w:rsidRPr="00E547AF">
              <w:rPr>
                <w:rFonts w:ascii="Arial" w:hAnsi="Arial" w:cs="Arial"/>
                <w:b/>
                <w:bCs/>
                <w:sz w:val="18"/>
                <w:szCs w:val="20"/>
              </w:rPr>
              <w:t>)</w:t>
            </w:r>
          </w:p>
        </w:tc>
        <w:tc>
          <w:tcPr>
            <w:tcW w:w="2442" w:type="dxa"/>
            <w:gridSpan w:val="2"/>
            <w:tcBorders>
              <w:top w:val="single" w:sz="4" w:space="0" w:color="auto"/>
              <w:left w:val="single" w:sz="4" w:space="0" w:color="auto"/>
              <w:bottom w:val="single" w:sz="4" w:space="0" w:color="auto"/>
              <w:right w:val="single" w:sz="4" w:space="0" w:color="auto"/>
            </w:tcBorders>
            <w:hideMark/>
          </w:tcPr>
          <w:p w14:paraId="5B35E189"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Soil Cation Exchange Capacity </w:t>
            </w:r>
          </w:p>
          <w:p w14:paraId="3D1A219B"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[cmol (p</w:t>
            </w:r>
            <w:r w:rsidRPr="00E547AF">
              <w:rPr>
                <w:rFonts w:ascii="Arial" w:hAnsi="Arial" w:cs="Arial"/>
                <w:b/>
                <w:bCs/>
                <w:sz w:val="18"/>
                <w:szCs w:val="20"/>
                <w:vertAlign w:val="superscript"/>
              </w:rPr>
              <w:t>+</w:t>
            </w:r>
            <w:r w:rsidRPr="00E547AF">
              <w:rPr>
                <w:rFonts w:ascii="Arial" w:hAnsi="Arial" w:cs="Arial"/>
                <w:b/>
                <w:bCs/>
                <w:sz w:val="18"/>
                <w:szCs w:val="20"/>
              </w:rPr>
              <w:t>) kg</w:t>
            </w:r>
            <w:r w:rsidRPr="00E547AF">
              <w:rPr>
                <w:rFonts w:ascii="Arial" w:hAnsi="Arial" w:cs="Arial"/>
                <w:b/>
                <w:bCs/>
                <w:sz w:val="18"/>
                <w:szCs w:val="20"/>
                <w:vertAlign w:val="superscript"/>
              </w:rPr>
              <w:t>-1</w:t>
            </w:r>
            <w:r w:rsidRPr="00E547AF">
              <w:rPr>
                <w:rFonts w:ascii="Arial" w:hAnsi="Arial" w:cs="Arial"/>
                <w:b/>
                <w:bCs/>
                <w:sz w:val="18"/>
                <w:szCs w:val="20"/>
              </w:rPr>
              <w:t>]</w:t>
            </w:r>
          </w:p>
        </w:tc>
      </w:tr>
      <w:tr w:rsidR="00E547AF" w:rsidRPr="00E547AF" w14:paraId="4F99B6D1" w14:textId="77777777" w:rsidTr="00F568B1">
        <w:trPr>
          <w:trHeight w:val="3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544CFC" w14:textId="77777777" w:rsidR="00F568B1" w:rsidRPr="00E547AF" w:rsidRDefault="00F568B1">
            <w:pPr>
              <w:rPr>
                <w:rFonts w:ascii="Arial" w:hAnsi="Arial" w:cs="Arial"/>
                <w:b/>
                <w:bCs/>
                <w:sz w:val="18"/>
                <w:szCs w:val="20"/>
              </w:rPr>
            </w:pPr>
          </w:p>
        </w:tc>
        <w:tc>
          <w:tcPr>
            <w:tcW w:w="14734" w:type="dxa"/>
            <w:gridSpan w:val="12"/>
            <w:tcBorders>
              <w:top w:val="single" w:sz="4" w:space="0" w:color="auto"/>
              <w:left w:val="single" w:sz="4" w:space="0" w:color="auto"/>
              <w:bottom w:val="single" w:sz="4" w:space="0" w:color="auto"/>
              <w:right w:val="single" w:sz="4" w:space="0" w:color="auto"/>
            </w:tcBorders>
            <w:hideMark/>
          </w:tcPr>
          <w:p w14:paraId="7E1A3CC1"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Soil Depth</w:t>
            </w:r>
          </w:p>
        </w:tc>
      </w:tr>
      <w:tr w:rsidR="00E547AF" w:rsidRPr="00E547AF" w14:paraId="70F77A78" w14:textId="77777777" w:rsidTr="00DD02F2">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074FC2" w14:textId="77777777" w:rsidR="00F568B1" w:rsidRPr="00E547AF" w:rsidRDefault="00F568B1">
            <w:pPr>
              <w:rPr>
                <w:rFonts w:ascii="Arial" w:hAnsi="Arial" w:cs="Arial"/>
                <w:b/>
                <w:bCs/>
                <w:sz w:val="18"/>
                <w:szCs w:val="20"/>
              </w:rPr>
            </w:pPr>
          </w:p>
        </w:tc>
        <w:tc>
          <w:tcPr>
            <w:tcW w:w="1315" w:type="dxa"/>
            <w:tcBorders>
              <w:top w:val="single" w:sz="4" w:space="0" w:color="auto"/>
              <w:left w:val="single" w:sz="4" w:space="0" w:color="auto"/>
              <w:bottom w:val="single" w:sz="4" w:space="0" w:color="auto"/>
              <w:right w:val="single" w:sz="4" w:space="0" w:color="auto"/>
            </w:tcBorders>
            <w:vAlign w:val="bottom"/>
            <w:hideMark/>
          </w:tcPr>
          <w:p w14:paraId="4E8BAB87"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220" w:type="dxa"/>
            <w:tcBorders>
              <w:top w:val="single" w:sz="4" w:space="0" w:color="auto"/>
              <w:left w:val="single" w:sz="4" w:space="0" w:color="auto"/>
              <w:bottom w:val="single" w:sz="4" w:space="0" w:color="auto"/>
              <w:right w:val="single" w:sz="4" w:space="0" w:color="auto"/>
            </w:tcBorders>
            <w:vAlign w:val="bottom"/>
            <w:hideMark/>
          </w:tcPr>
          <w:p w14:paraId="5F404304"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219" w:type="dxa"/>
            <w:tcBorders>
              <w:top w:val="single" w:sz="4" w:space="0" w:color="auto"/>
              <w:left w:val="single" w:sz="4" w:space="0" w:color="auto"/>
              <w:bottom w:val="single" w:sz="4" w:space="0" w:color="auto"/>
              <w:right w:val="single" w:sz="4" w:space="0" w:color="auto"/>
            </w:tcBorders>
            <w:vAlign w:val="bottom"/>
            <w:hideMark/>
          </w:tcPr>
          <w:p w14:paraId="3F57DCA6"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220" w:type="dxa"/>
            <w:tcBorders>
              <w:top w:val="single" w:sz="4" w:space="0" w:color="auto"/>
              <w:left w:val="single" w:sz="4" w:space="0" w:color="auto"/>
              <w:bottom w:val="single" w:sz="4" w:space="0" w:color="auto"/>
              <w:right w:val="single" w:sz="4" w:space="0" w:color="auto"/>
            </w:tcBorders>
            <w:vAlign w:val="bottom"/>
            <w:hideMark/>
          </w:tcPr>
          <w:p w14:paraId="28B8B13C"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219" w:type="dxa"/>
            <w:tcBorders>
              <w:top w:val="single" w:sz="4" w:space="0" w:color="auto"/>
              <w:left w:val="single" w:sz="4" w:space="0" w:color="auto"/>
              <w:bottom w:val="single" w:sz="4" w:space="0" w:color="auto"/>
              <w:right w:val="single" w:sz="4" w:space="0" w:color="auto"/>
            </w:tcBorders>
            <w:vAlign w:val="bottom"/>
            <w:hideMark/>
          </w:tcPr>
          <w:p w14:paraId="507417F9"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220" w:type="dxa"/>
            <w:tcBorders>
              <w:top w:val="single" w:sz="4" w:space="0" w:color="auto"/>
              <w:left w:val="single" w:sz="4" w:space="0" w:color="auto"/>
              <w:bottom w:val="single" w:sz="4" w:space="0" w:color="auto"/>
              <w:right w:val="single" w:sz="4" w:space="0" w:color="auto"/>
            </w:tcBorders>
            <w:vAlign w:val="bottom"/>
            <w:hideMark/>
          </w:tcPr>
          <w:p w14:paraId="10C888BF"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117" w:type="dxa"/>
            <w:tcBorders>
              <w:top w:val="single" w:sz="4" w:space="0" w:color="auto"/>
              <w:left w:val="single" w:sz="4" w:space="0" w:color="auto"/>
              <w:bottom w:val="single" w:sz="4" w:space="0" w:color="auto"/>
              <w:right w:val="single" w:sz="4" w:space="0" w:color="auto"/>
            </w:tcBorders>
            <w:vAlign w:val="bottom"/>
            <w:hideMark/>
          </w:tcPr>
          <w:p w14:paraId="7832C054"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118" w:type="dxa"/>
            <w:tcBorders>
              <w:top w:val="single" w:sz="4" w:space="0" w:color="auto"/>
              <w:left w:val="single" w:sz="4" w:space="0" w:color="auto"/>
              <w:bottom w:val="single" w:sz="4" w:space="0" w:color="auto"/>
              <w:right w:val="single" w:sz="4" w:space="0" w:color="auto"/>
            </w:tcBorders>
            <w:vAlign w:val="bottom"/>
            <w:hideMark/>
          </w:tcPr>
          <w:p w14:paraId="4E095884"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322" w:type="dxa"/>
            <w:tcBorders>
              <w:top w:val="single" w:sz="4" w:space="0" w:color="auto"/>
              <w:left w:val="single" w:sz="4" w:space="0" w:color="auto"/>
              <w:bottom w:val="single" w:sz="4" w:space="0" w:color="auto"/>
              <w:right w:val="single" w:sz="4" w:space="0" w:color="auto"/>
            </w:tcBorders>
            <w:vAlign w:val="bottom"/>
            <w:hideMark/>
          </w:tcPr>
          <w:p w14:paraId="57959F7C"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322" w:type="dxa"/>
            <w:tcBorders>
              <w:top w:val="single" w:sz="4" w:space="0" w:color="auto"/>
              <w:left w:val="single" w:sz="4" w:space="0" w:color="auto"/>
              <w:bottom w:val="single" w:sz="4" w:space="0" w:color="auto"/>
              <w:right w:val="single" w:sz="4" w:space="0" w:color="auto"/>
            </w:tcBorders>
            <w:vAlign w:val="bottom"/>
            <w:hideMark/>
          </w:tcPr>
          <w:p w14:paraId="22144897"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219" w:type="dxa"/>
            <w:tcBorders>
              <w:top w:val="single" w:sz="4" w:space="0" w:color="auto"/>
              <w:left w:val="single" w:sz="4" w:space="0" w:color="auto"/>
              <w:bottom w:val="single" w:sz="4" w:space="0" w:color="auto"/>
              <w:right w:val="single" w:sz="4" w:space="0" w:color="auto"/>
            </w:tcBorders>
            <w:vAlign w:val="bottom"/>
            <w:hideMark/>
          </w:tcPr>
          <w:p w14:paraId="7F319BF3"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223" w:type="dxa"/>
            <w:tcBorders>
              <w:top w:val="single" w:sz="4" w:space="0" w:color="auto"/>
              <w:left w:val="single" w:sz="4" w:space="0" w:color="auto"/>
              <w:bottom w:val="single" w:sz="4" w:space="0" w:color="auto"/>
              <w:right w:val="single" w:sz="4" w:space="0" w:color="auto"/>
            </w:tcBorders>
            <w:vAlign w:val="bottom"/>
            <w:hideMark/>
          </w:tcPr>
          <w:p w14:paraId="2D38A3FA"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r>
      <w:tr w:rsidR="00E547AF" w:rsidRPr="00E547AF" w14:paraId="02225529" w14:textId="77777777" w:rsidTr="00DD02F2">
        <w:trPr>
          <w:trHeight w:val="313"/>
        </w:trPr>
        <w:tc>
          <w:tcPr>
            <w:tcW w:w="1613" w:type="dxa"/>
            <w:tcBorders>
              <w:top w:val="single" w:sz="4" w:space="0" w:color="auto"/>
              <w:left w:val="single" w:sz="4" w:space="0" w:color="auto"/>
              <w:bottom w:val="single" w:sz="4" w:space="0" w:color="auto"/>
              <w:right w:val="single" w:sz="4" w:space="0" w:color="auto"/>
            </w:tcBorders>
            <w:vAlign w:val="bottom"/>
            <w:hideMark/>
          </w:tcPr>
          <w:p w14:paraId="612246D3" w14:textId="77777777" w:rsidR="00F568B1" w:rsidRPr="00E547AF" w:rsidRDefault="00F568B1">
            <w:pPr>
              <w:rPr>
                <w:rFonts w:ascii="Arial" w:hAnsi="Arial" w:cs="Arial"/>
                <w:b/>
                <w:bCs/>
                <w:sz w:val="18"/>
                <w:szCs w:val="20"/>
              </w:rPr>
            </w:pPr>
            <w:r w:rsidRPr="00E547AF">
              <w:rPr>
                <w:rFonts w:ascii="Arial" w:hAnsi="Arial" w:cs="Arial"/>
                <w:b/>
                <w:bCs/>
                <w:sz w:val="18"/>
                <w:szCs w:val="20"/>
              </w:rPr>
              <w:t>Evergreen Forest</w:t>
            </w:r>
          </w:p>
        </w:tc>
        <w:tc>
          <w:tcPr>
            <w:tcW w:w="1315" w:type="dxa"/>
            <w:tcBorders>
              <w:top w:val="single" w:sz="4" w:space="0" w:color="auto"/>
              <w:left w:val="single" w:sz="4" w:space="0" w:color="auto"/>
              <w:bottom w:val="single" w:sz="4" w:space="0" w:color="auto"/>
              <w:right w:val="single" w:sz="4" w:space="0" w:color="auto"/>
            </w:tcBorders>
          </w:tcPr>
          <w:p w14:paraId="7B0408F5" w14:textId="77777777" w:rsidR="00F568B1" w:rsidRPr="00E547AF" w:rsidRDefault="00F568B1">
            <w:pPr>
              <w:jc w:val="center"/>
              <w:rPr>
                <w:rFonts w:ascii="Arial" w:hAnsi="Arial" w:cs="Arial"/>
                <w:sz w:val="18"/>
                <w:szCs w:val="20"/>
              </w:rPr>
            </w:pPr>
            <w:r w:rsidRPr="00E547AF">
              <w:rPr>
                <w:rFonts w:ascii="Arial" w:hAnsi="Arial" w:cs="Arial"/>
                <w:sz w:val="18"/>
                <w:szCs w:val="20"/>
              </w:rPr>
              <w:t>1.13±0.0034</w:t>
            </w:r>
            <w:r w:rsidRPr="00E547AF">
              <w:rPr>
                <w:rFonts w:ascii="Arial" w:hAnsi="Arial" w:cs="Arial"/>
                <w:sz w:val="18"/>
                <w:szCs w:val="20"/>
                <w:vertAlign w:val="superscript"/>
              </w:rPr>
              <w:t>f</w:t>
            </w:r>
            <w:r w:rsidRPr="00E547AF">
              <w:rPr>
                <w:rFonts w:ascii="Arial" w:hAnsi="Arial" w:cs="Arial"/>
                <w:sz w:val="18"/>
                <w:szCs w:val="20"/>
              </w:rPr>
              <w:t xml:space="preserve"> </w:t>
            </w:r>
          </w:p>
          <w:p w14:paraId="64D885F4"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6197D1A8" w14:textId="77777777" w:rsidR="00F568B1" w:rsidRPr="00E547AF" w:rsidRDefault="00F568B1">
            <w:pPr>
              <w:jc w:val="center"/>
              <w:rPr>
                <w:rFonts w:ascii="Arial" w:hAnsi="Arial" w:cs="Arial"/>
                <w:sz w:val="18"/>
                <w:szCs w:val="20"/>
              </w:rPr>
            </w:pPr>
            <w:r w:rsidRPr="00E547AF">
              <w:rPr>
                <w:rFonts w:ascii="Arial" w:hAnsi="Arial" w:cs="Arial"/>
                <w:sz w:val="18"/>
                <w:szCs w:val="20"/>
              </w:rPr>
              <w:t>1.32±0.001</w:t>
            </w:r>
            <w:r w:rsidRPr="00E547AF">
              <w:rPr>
                <w:rFonts w:ascii="Arial" w:hAnsi="Arial" w:cs="Arial"/>
                <w:sz w:val="18"/>
                <w:szCs w:val="20"/>
                <w:vertAlign w:val="superscript"/>
              </w:rPr>
              <w:t>f</w:t>
            </w:r>
          </w:p>
          <w:p w14:paraId="18530914" w14:textId="77777777" w:rsidR="00F568B1" w:rsidRPr="00E547AF" w:rsidRDefault="00F568B1">
            <w:pPr>
              <w:jc w:val="center"/>
              <w:rPr>
                <w:rFonts w:ascii="Arial" w:hAnsi="Arial" w:cs="Arial"/>
                <w:sz w:val="18"/>
                <w:szCs w:val="20"/>
                <w:lang w:val="en-US"/>
              </w:rPr>
            </w:pPr>
          </w:p>
        </w:tc>
        <w:tc>
          <w:tcPr>
            <w:tcW w:w="1219" w:type="dxa"/>
            <w:tcBorders>
              <w:top w:val="single" w:sz="4" w:space="0" w:color="auto"/>
              <w:left w:val="single" w:sz="4" w:space="0" w:color="auto"/>
              <w:bottom w:val="single" w:sz="4" w:space="0" w:color="auto"/>
              <w:right w:val="single" w:sz="4" w:space="0" w:color="auto"/>
            </w:tcBorders>
          </w:tcPr>
          <w:p w14:paraId="448FFF16" w14:textId="77777777" w:rsidR="00F568B1" w:rsidRPr="00E547AF" w:rsidRDefault="00F568B1">
            <w:pPr>
              <w:jc w:val="center"/>
              <w:rPr>
                <w:rFonts w:ascii="Arial" w:hAnsi="Arial" w:cs="Arial"/>
                <w:sz w:val="18"/>
                <w:szCs w:val="20"/>
              </w:rPr>
            </w:pPr>
            <w:r w:rsidRPr="00E547AF">
              <w:rPr>
                <w:rFonts w:ascii="Arial" w:hAnsi="Arial" w:cs="Arial"/>
                <w:sz w:val="18"/>
                <w:szCs w:val="20"/>
              </w:rPr>
              <w:t>2.27±0.006</w:t>
            </w:r>
            <w:r w:rsidRPr="00E547AF">
              <w:rPr>
                <w:rFonts w:ascii="Arial" w:hAnsi="Arial" w:cs="Arial"/>
                <w:sz w:val="18"/>
                <w:szCs w:val="20"/>
                <w:vertAlign w:val="superscript"/>
              </w:rPr>
              <w:t>d</w:t>
            </w:r>
          </w:p>
          <w:p w14:paraId="6339B905"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387BE057" w14:textId="77777777" w:rsidR="00F568B1" w:rsidRPr="00E547AF" w:rsidRDefault="00F568B1">
            <w:pPr>
              <w:jc w:val="center"/>
              <w:rPr>
                <w:rFonts w:ascii="Arial" w:hAnsi="Arial" w:cs="Arial"/>
                <w:sz w:val="18"/>
                <w:szCs w:val="20"/>
              </w:rPr>
            </w:pPr>
            <w:r w:rsidRPr="00E547AF">
              <w:rPr>
                <w:rFonts w:ascii="Arial" w:hAnsi="Arial" w:cs="Arial"/>
                <w:sz w:val="18"/>
                <w:szCs w:val="20"/>
              </w:rPr>
              <w:t>2.44±0.003</w:t>
            </w:r>
            <w:r w:rsidRPr="00E547AF">
              <w:rPr>
                <w:rFonts w:ascii="Arial" w:hAnsi="Arial" w:cs="Arial"/>
                <w:sz w:val="18"/>
                <w:szCs w:val="20"/>
                <w:vertAlign w:val="superscript"/>
              </w:rPr>
              <w:t>d</w:t>
            </w:r>
          </w:p>
          <w:p w14:paraId="035A3630"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36DD74FA" w14:textId="77777777" w:rsidR="00F568B1" w:rsidRPr="00E547AF" w:rsidRDefault="00F568B1">
            <w:pPr>
              <w:jc w:val="center"/>
              <w:rPr>
                <w:rFonts w:ascii="Arial" w:hAnsi="Arial" w:cs="Arial"/>
                <w:sz w:val="18"/>
                <w:szCs w:val="20"/>
              </w:rPr>
            </w:pPr>
            <w:r w:rsidRPr="00E547AF">
              <w:rPr>
                <w:rFonts w:ascii="Arial" w:hAnsi="Arial" w:cs="Arial"/>
                <w:sz w:val="18"/>
                <w:szCs w:val="20"/>
              </w:rPr>
              <w:t>52.03±0.11</w:t>
            </w:r>
            <w:r w:rsidRPr="00E547AF">
              <w:rPr>
                <w:rFonts w:ascii="Arial" w:hAnsi="Arial" w:cs="Arial"/>
                <w:sz w:val="18"/>
                <w:szCs w:val="20"/>
                <w:vertAlign w:val="superscript"/>
              </w:rPr>
              <w:t>a</w:t>
            </w:r>
          </w:p>
          <w:p w14:paraId="68DD74BB"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12D428F1" w14:textId="77777777" w:rsidR="00F568B1" w:rsidRPr="00E547AF" w:rsidRDefault="00F568B1">
            <w:pPr>
              <w:jc w:val="center"/>
              <w:rPr>
                <w:rFonts w:ascii="Arial" w:hAnsi="Arial" w:cs="Arial"/>
                <w:sz w:val="18"/>
                <w:szCs w:val="20"/>
              </w:rPr>
            </w:pPr>
            <w:r w:rsidRPr="00E547AF">
              <w:rPr>
                <w:rFonts w:ascii="Arial" w:hAnsi="Arial" w:cs="Arial"/>
                <w:sz w:val="18"/>
                <w:szCs w:val="20"/>
              </w:rPr>
              <w:t>46.74±0.12</w:t>
            </w:r>
            <w:r w:rsidRPr="00E547AF">
              <w:rPr>
                <w:rFonts w:ascii="Arial" w:hAnsi="Arial" w:cs="Arial"/>
                <w:sz w:val="18"/>
                <w:szCs w:val="20"/>
                <w:vertAlign w:val="superscript"/>
              </w:rPr>
              <w:t>a</w:t>
            </w:r>
          </w:p>
          <w:p w14:paraId="70335474" w14:textId="77777777" w:rsidR="00F568B1" w:rsidRPr="00E547AF" w:rsidRDefault="00F568B1">
            <w:pPr>
              <w:jc w:val="center"/>
              <w:rPr>
                <w:rFonts w:ascii="Arial" w:hAnsi="Arial" w:cs="Arial"/>
                <w:sz w:val="18"/>
                <w:szCs w:val="20"/>
              </w:rPr>
            </w:pPr>
          </w:p>
        </w:tc>
        <w:tc>
          <w:tcPr>
            <w:tcW w:w="1117" w:type="dxa"/>
            <w:tcBorders>
              <w:top w:val="single" w:sz="4" w:space="0" w:color="auto"/>
              <w:left w:val="single" w:sz="4" w:space="0" w:color="auto"/>
              <w:bottom w:val="single" w:sz="4" w:space="0" w:color="auto"/>
              <w:right w:val="single" w:sz="4" w:space="0" w:color="auto"/>
            </w:tcBorders>
          </w:tcPr>
          <w:p w14:paraId="7C3BDB1A" w14:textId="77777777" w:rsidR="00F568B1" w:rsidRPr="00E547AF" w:rsidRDefault="00F568B1">
            <w:pPr>
              <w:jc w:val="center"/>
              <w:rPr>
                <w:rFonts w:ascii="Arial" w:hAnsi="Arial" w:cs="Arial"/>
                <w:sz w:val="18"/>
                <w:szCs w:val="20"/>
              </w:rPr>
            </w:pPr>
            <w:r w:rsidRPr="00E547AF">
              <w:rPr>
                <w:rFonts w:ascii="Arial" w:hAnsi="Arial" w:cs="Arial"/>
                <w:sz w:val="18"/>
                <w:szCs w:val="20"/>
              </w:rPr>
              <w:t>5.6±0.002</w:t>
            </w:r>
            <w:r w:rsidRPr="00E547AF">
              <w:rPr>
                <w:rFonts w:ascii="Arial" w:hAnsi="Arial" w:cs="Arial"/>
                <w:sz w:val="18"/>
                <w:szCs w:val="20"/>
                <w:vertAlign w:val="superscript"/>
              </w:rPr>
              <w:t>a</w:t>
            </w:r>
          </w:p>
          <w:p w14:paraId="1F51631E" w14:textId="77777777" w:rsidR="00F568B1" w:rsidRPr="00E547AF" w:rsidRDefault="00F568B1">
            <w:pPr>
              <w:jc w:val="center"/>
              <w:rPr>
                <w:rFonts w:ascii="Arial" w:hAnsi="Arial" w:cs="Arial"/>
                <w:sz w:val="18"/>
                <w:szCs w:val="20"/>
              </w:rPr>
            </w:pPr>
          </w:p>
        </w:tc>
        <w:tc>
          <w:tcPr>
            <w:tcW w:w="1118" w:type="dxa"/>
            <w:tcBorders>
              <w:top w:val="single" w:sz="4" w:space="0" w:color="auto"/>
              <w:left w:val="single" w:sz="4" w:space="0" w:color="auto"/>
              <w:bottom w:val="single" w:sz="4" w:space="0" w:color="auto"/>
              <w:right w:val="single" w:sz="4" w:space="0" w:color="auto"/>
            </w:tcBorders>
          </w:tcPr>
          <w:p w14:paraId="10543451" w14:textId="77777777" w:rsidR="00F568B1" w:rsidRPr="00E547AF" w:rsidRDefault="00F568B1">
            <w:pPr>
              <w:jc w:val="center"/>
              <w:rPr>
                <w:rFonts w:ascii="Arial" w:hAnsi="Arial" w:cs="Arial"/>
                <w:sz w:val="18"/>
                <w:szCs w:val="20"/>
              </w:rPr>
            </w:pPr>
            <w:r w:rsidRPr="00E547AF">
              <w:rPr>
                <w:rFonts w:ascii="Arial" w:hAnsi="Arial" w:cs="Arial"/>
                <w:sz w:val="18"/>
                <w:szCs w:val="20"/>
              </w:rPr>
              <w:t>5.4±0.003</w:t>
            </w:r>
            <w:r w:rsidRPr="00E547AF">
              <w:rPr>
                <w:rFonts w:ascii="Arial" w:hAnsi="Arial" w:cs="Arial"/>
                <w:sz w:val="18"/>
                <w:szCs w:val="20"/>
                <w:vertAlign w:val="superscript"/>
              </w:rPr>
              <w:t>b</w:t>
            </w:r>
          </w:p>
          <w:p w14:paraId="0967C6AB" w14:textId="77777777" w:rsidR="00F568B1" w:rsidRPr="00E547AF" w:rsidRDefault="00F568B1">
            <w:pPr>
              <w:jc w:val="center"/>
              <w:rPr>
                <w:rFonts w:ascii="Arial" w:hAnsi="Arial" w:cs="Arial"/>
                <w:sz w:val="18"/>
                <w:szCs w:val="20"/>
              </w:rPr>
            </w:pPr>
          </w:p>
        </w:tc>
        <w:tc>
          <w:tcPr>
            <w:tcW w:w="1322" w:type="dxa"/>
            <w:tcBorders>
              <w:top w:val="single" w:sz="4" w:space="0" w:color="auto"/>
              <w:left w:val="single" w:sz="4" w:space="0" w:color="auto"/>
              <w:bottom w:val="single" w:sz="4" w:space="0" w:color="auto"/>
              <w:right w:val="single" w:sz="4" w:space="0" w:color="auto"/>
            </w:tcBorders>
          </w:tcPr>
          <w:p w14:paraId="6D3D4D49" w14:textId="77777777" w:rsidR="00F568B1" w:rsidRPr="00E547AF" w:rsidRDefault="00F568B1">
            <w:pPr>
              <w:jc w:val="center"/>
              <w:rPr>
                <w:rFonts w:ascii="Arial" w:hAnsi="Arial" w:cs="Arial"/>
                <w:sz w:val="18"/>
                <w:szCs w:val="20"/>
              </w:rPr>
            </w:pPr>
            <w:r w:rsidRPr="00E547AF">
              <w:rPr>
                <w:rFonts w:ascii="Arial" w:hAnsi="Arial" w:cs="Arial"/>
                <w:sz w:val="18"/>
                <w:szCs w:val="20"/>
              </w:rPr>
              <w:t>0.10±0.0005</w:t>
            </w:r>
            <w:r w:rsidRPr="00E547AF">
              <w:rPr>
                <w:rFonts w:ascii="Arial" w:hAnsi="Arial" w:cs="Arial"/>
                <w:sz w:val="18"/>
                <w:szCs w:val="20"/>
                <w:vertAlign w:val="superscript"/>
              </w:rPr>
              <w:t>a</w:t>
            </w:r>
          </w:p>
          <w:p w14:paraId="63CAC814" w14:textId="77777777" w:rsidR="00F568B1" w:rsidRPr="00E547AF" w:rsidRDefault="00F568B1">
            <w:pPr>
              <w:jc w:val="center"/>
              <w:rPr>
                <w:rFonts w:ascii="Arial" w:hAnsi="Arial" w:cs="Arial"/>
                <w:sz w:val="18"/>
                <w:szCs w:val="20"/>
              </w:rPr>
            </w:pPr>
          </w:p>
        </w:tc>
        <w:tc>
          <w:tcPr>
            <w:tcW w:w="1322" w:type="dxa"/>
            <w:tcBorders>
              <w:top w:val="single" w:sz="4" w:space="0" w:color="auto"/>
              <w:left w:val="single" w:sz="4" w:space="0" w:color="auto"/>
              <w:bottom w:val="single" w:sz="4" w:space="0" w:color="auto"/>
              <w:right w:val="single" w:sz="4" w:space="0" w:color="auto"/>
            </w:tcBorders>
          </w:tcPr>
          <w:p w14:paraId="756A8A18" w14:textId="77777777" w:rsidR="00F568B1" w:rsidRPr="00E547AF" w:rsidRDefault="00F568B1">
            <w:pPr>
              <w:jc w:val="center"/>
              <w:rPr>
                <w:rFonts w:ascii="Arial" w:hAnsi="Arial" w:cs="Arial"/>
                <w:sz w:val="18"/>
                <w:szCs w:val="20"/>
              </w:rPr>
            </w:pPr>
            <w:r w:rsidRPr="00E547AF">
              <w:rPr>
                <w:rFonts w:ascii="Arial" w:hAnsi="Arial" w:cs="Arial"/>
                <w:sz w:val="18"/>
                <w:szCs w:val="20"/>
              </w:rPr>
              <w:t>0.09±0.0002</w:t>
            </w:r>
            <w:r w:rsidRPr="00E547AF">
              <w:rPr>
                <w:rFonts w:ascii="Arial" w:hAnsi="Arial" w:cs="Arial"/>
                <w:sz w:val="18"/>
                <w:szCs w:val="20"/>
                <w:vertAlign w:val="superscript"/>
              </w:rPr>
              <w:t>a</w:t>
            </w:r>
          </w:p>
          <w:p w14:paraId="1340AAF7"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32EB7D1B" w14:textId="77777777" w:rsidR="00F568B1" w:rsidRPr="00E547AF" w:rsidRDefault="00F568B1">
            <w:pPr>
              <w:jc w:val="center"/>
              <w:rPr>
                <w:rFonts w:ascii="Arial" w:hAnsi="Arial" w:cs="Arial"/>
                <w:sz w:val="18"/>
                <w:szCs w:val="20"/>
              </w:rPr>
            </w:pPr>
            <w:r w:rsidRPr="00E547AF">
              <w:rPr>
                <w:rFonts w:ascii="Arial" w:hAnsi="Arial" w:cs="Arial"/>
                <w:sz w:val="18"/>
                <w:szCs w:val="20"/>
              </w:rPr>
              <w:t>49.44±0.10</w:t>
            </w:r>
            <w:r w:rsidRPr="00E547AF">
              <w:rPr>
                <w:rFonts w:ascii="Arial" w:hAnsi="Arial" w:cs="Arial"/>
                <w:sz w:val="18"/>
                <w:szCs w:val="20"/>
                <w:vertAlign w:val="superscript"/>
              </w:rPr>
              <w:t>a</w:t>
            </w:r>
          </w:p>
          <w:p w14:paraId="0F2B3134" w14:textId="77777777" w:rsidR="00F568B1" w:rsidRPr="00E547AF" w:rsidRDefault="00F568B1">
            <w:pPr>
              <w:jc w:val="center"/>
              <w:rPr>
                <w:rFonts w:ascii="Arial" w:hAnsi="Arial" w:cs="Arial"/>
                <w:sz w:val="18"/>
                <w:szCs w:val="20"/>
              </w:rPr>
            </w:pPr>
          </w:p>
        </w:tc>
        <w:tc>
          <w:tcPr>
            <w:tcW w:w="1223" w:type="dxa"/>
            <w:tcBorders>
              <w:top w:val="single" w:sz="4" w:space="0" w:color="auto"/>
              <w:left w:val="single" w:sz="4" w:space="0" w:color="auto"/>
              <w:bottom w:val="single" w:sz="4" w:space="0" w:color="auto"/>
              <w:right w:val="single" w:sz="4" w:space="0" w:color="auto"/>
            </w:tcBorders>
          </w:tcPr>
          <w:p w14:paraId="070B5ACE" w14:textId="77777777" w:rsidR="00F568B1" w:rsidRPr="00E547AF" w:rsidRDefault="00F568B1">
            <w:pPr>
              <w:jc w:val="center"/>
              <w:rPr>
                <w:rFonts w:ascii="Arial" w:hAnsi="Arial" w:cs="Arial"/>
                <w:sz w:val="18"/>
                <w:szCs w:val="20"/>
              </w:rPr>
            </w:pPr>
            <w:r w:rsidRPr="00E547AF">
              <w:rPr>
                <w:rFonts w:ascii="Arial" w:hAnsi="Arial" w:cs="Arial"/>
                <w:sz w:val="18"/>
                <w:szCs w:val="20"/>
              </w:rPr>
              <w:t>36.19±0.07</w:t>
            </w:r>
            <w:r w:rsidRPr="00E547AF">
              <w:rPr>
                <w:rFonts w:ascii="Arial" w:hAnsi="Arial" w:cs="Arial"/>
                <w:sz w:val="18"/>
                <w:szCs w:val="20"/>
                <w:vertAlign w:val="superscript"/>
              </w:rPr>
              <w:t>a</w:t>
            </w:r>
          </w:p>
          <w:p w14:paraId="59A74C2E" w14:textId="77777777" w:rsidR="00F568B1" w:rsidRPr="00E547AF" w:rsidRDefault="00F568B1">
            <w:pPr>
              <w:jc w:val="center"/>
              <w:rPr>
                <w:rFonts w:ascii="Arial" w:hAnsi="Arial" w:cs="Arial"/>
                <w:sz w:val="18"/>
                <w:szCs w:val="20"/>
              </w:rPr>
            </w:pPr>
          </w:p>
        </w:tc>
      </w:tr>
      <w:tr w:rsidR="00E547AF" w:rsidRPr="00E547AF" w14:paraId="27BA4FCD" w14:textId="77777777" w:rsidTr="00DD02F2">
        <w:trPr>
          <w:trHeight w:val="313"/>
        </w:trPr>
        <w:tc>
          <w:tcPr>
            <w:tcW w:w="1613" w:type="dxa"/>
            <w:tcBorders>
              <w:top w:val="single" w:sz="4" w:space="0" w:color="auto"/>
              <w:left w:val="single" w:sz="4" w:space="0" w:color="auto"/>
              <w:bottom w:val="single" w:sz="4" w:space="0" w:color="auto"/>
              <w:right w:val="single" w:sz="4" w:space="0" w:color="auto"/>
            </w:tcBorders>
            <w:vAlign w:val="bottom"/>
            <w:hideMark/>
          </w:tcPr>
          <w:p w14:paraId="7A29AE34" w14:textId="77777777" w:rsidR="00F568B1" w:rsidRPr="00E547AF" w:rsidRDefault="00F568B1">
            <w:pPr>
              <w:rPr>
                <w:rFonts w:ascii="Arial" w:hAnsi="Arial" w:cs="Arial"/>
                <w:b/>
                <w:bCs/>
                <w:sz w:val="18"/>
                <w:szCs w:val="20"/>
              </w:rPr>
            </w:pPr>
            <w:r w:rsidRPr="00E547AF">
              <w:rPr>
                <w:rFonts w:ascii="Arial" w:hAnsi="Arial" w:cs="Arial"/>
                <w:b/>
                <w:bCs/>
                <w:sz w:val="18"/>
                <w:szCs w:val="20"/>
              </w:rPr>
              <w:t>Deciduous Forest</w:t>
            </w:r>
          </w:p>
        </w:tc>
        <w:tc>
          <w:tcPr>
            <w:tcW w:w="1315" w:type="dxa"/>
            <w:tcBorders>
              <w:top w:val="single" w:sz="4" w:space="0" w:color="auto"/>
              <w:left w:val="single" w:sz="4" w:space="0" w:color="auto"/>
              <w:bottom w:val="single" w:sz="4" w:space="0" w:color="auto"/>
              <w:right w:val="single" w:sz="4" w:space="0" w:color="auto"/>
            </w:tcBorders>
          </w:tcPr>
          <w:p w14:paraId="2C0CF675" w14:textId="77777777" w:rsidR="00F568B1" w:rsidRPr="00E547AF" w:rsidRDefault="00F568B1">
            <w:pPr>
              <w:jc w:val="center"/>
              <w:rPr>
                <w:rFonts w:ascii="Arial" w:hAnsi="Arial" w:cs="Arial"/>
                <w:sz w:val="18"/>
                <w:szCs w:val="20"/>
              </w:rPr>
            </w:pPr>
            <w:r w:rsidRPr="00E547AF">
              <w:rPr>
                <w:rFonts w:ascii="Arial" w:hAnsi="Arial" w:cs="Arial"/>
                <w:sz w:val="18"/>
                <w:szCs w:val="20"/>
              </w:rPr>
              <w:t xml:space="preserve"> 1.17±0.008</w:t>
            </w:r>
            <w:r w:rsidRPr="00E547AF">
              <w:rPr>
                <w:rFonts w:ascii="Arial" w:hAnsi="Arial" w:cs="Arial"/>
                <w:sz w:val="18"/>
                <w:szCs w:val="20"/>
                <w:vertAlign w:val="superscript"/>
              </w:rPr>
              <w:t>e</w:t>
            </w:r>
          </w:p>
          <w:p w14:paraId="0857B0C3"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2724DC8B" w14:textId="77777777" w:rsidR="00F568B1" w:rsidRPr="00E547AF" w:rsidRDefault="00F568B1">
            <w:pPr>
              <w:jc w:val="center"/>
              <w:rPr>
                <w:rFonts w:ascii="Arial" w:hAnsi="Arial" w:cs="Arial"/>
                <w:sz w:val="18"/>
                <w:szCs w:val="20"/>
              </w:rPr>
            </w:pPr>
            <w:r w:rsidRPr="00E547AF">
              <w:rPr>
                <w:rFonts w:ascii="Arial" w:hAnsi="Arial" w:cs="Arial"/>
                <w:sz w:val="18"/>
                <w:szCs w:val="20"/>
              </w:rPr>
              <w:t>1.39±0.002</w:t>
            </w:r>
            <w:r w:rsidRPr="00E547AF">
              <w:rPr>
                <w:rFonts w:ascii="Arial" w:hAnsi="Arial" w:cs="Arial"/>
                <w:sz w:val="18"/>
                <w:szCs w:val="20"/>
                <w:vertAlign w:val="superscript"/>
              </w:rPr>
              <w:t>e</w:t>
            </w:r>
          </w:p>
          <w:p w14:paraId="4C2D80B6"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08AF9326" w14:textId="77777777" w:rsidR="00F568B1" w:rsidRPr="00E547AF" w:rsidRDefault="00F568B1">
            <w:pPr>
              <w:jc w:val="center"/>
              <w:rPr>
                <w:rFonts w:ascii="Arial" w:hAnsi="Arial" w:cs="Arial"/>
                <w:sz w:val="18"/>
                <w:szCs w:val="20"/>
              </w:rPr>
            </w:pPr>
            <w:r w:rsidRPr="00E547AF">
              <w:rPr>
                <w:rFonts w:ascii="Arial" w:hAnsi="Arial" w:cs="Arial"/>
                <w:sz w:val="18"/>
                <w:szCs w:val="20"/>
              </w:rPr>
              <w:t>2.36±0.005</w:t>
            </w:r>
            <w:r w:rsidRPr="00E547AF">
              <w:rPr>
                <w:rFonts w:ascii="Arial" w:hAnsi="Arial" w:cs="Arial"/>
                <w:sz w:val="18"/>
                <w:szCs w:val="20"/>
                <w:vertAlign w:val="superscript"/>
              </w:rPr>
              <w:t>c</w:t>
            </w:r>
          </w:p>
          <w:p w14:paraId="52ACC1CA"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489349EF" w14:textId="77777777" w:rsidR="00F568B1" w:rsidRPr="00E547AF" w:rsidRDefault="00F568B1">
            <w:pPr>
              <w:jc w:val="center"/>
              <w:rPr>
                <w:rFonts w:ascii="Arial" w:hAnsi="Arial" w:cs="Arial"/>
                <w:sz w:val="18"/>
                <w:szCs w:val="20"/>
              </w:rPr>
            </w:pPr>
            <w:r w:rsidRPr="00E547AF">
              <w:rPr>
                <w:rFonts w:ascii="Arial" w:hAnsi="Arial" w:cs="Arial"/>
                <w:sz w:val="18"/>
                <w:szCs w:val="20"/>
              </w:rPr>
              <w:t>2.45±0.01</w:t>
            </w:r>
            <w:r w:rsidRPr="00E547AF">
              <w:rPr>
                <w:rFonts w:ascii="Arial" w:hAnsi="Arial" w:cs="Arial"/>
                <w:sz w:val="18"/>
                <w:szCs w:val="20"/>
                <w:vertAlign w:val="superscript"/>
              </w:rPr>
              <w:t>d</w:t>
            </w:r>
          </w:p>
          <w:p w14:paraId="558830B6"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64C19C9E" w14:textId="77777777" w:rsidR="00F568B1" w:rsidRPr="00E547AF" w:rsidRDefault="00F568B1">
            <w:pPr>
              <w:jc w:val="center"/>
              <w:rPr>
                <w:rFonts w:ascii="Arial" w:hAnsi="Arial" w:cs="Arial"/>
                <w:sz w:val="18"/>
                <w:szCs w:val="20"/>
              </w:rPr>
            </w:pPr>
            <w:r w:rsidRPr="00E547AF">
              <w:rPr>
                <w:rFonts w:ascii="Arial" w:hAnsi="Arial" w:cs="Arial"/>
                <w:sz w:val="18"/>
                <w:szCs w:val="20"/>
              </w:rPr>
              <w:t>50.77±0.03</w:t>
            </w:r>
            <w:r w:rsidRPr="00E547AF">
              <w:rPr>
                <w:rFonts w:ascii="Arial" w:hAnsi="Arial" w:cs="Arial"/>
                <w:sz w:val="18"/>
                <w:szCs w:val="20"/>
                <w:vertAlign w:val="superscript"/>
              </w:rPr>
              <w:t>b</w:t>
            </w:r>
          </w:p>
          <w:p w14:paraId="72A245D1"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565D5CC2" w14:textId="77777777" w:rsidR="00F568B1" w:rsidRPr="00E547AF" w:rsidRDefault="00F568B1">
            <w:pPr>
              <w:jc w:val="center"/>
              <w:rPr>
                <w:rFonts w:ascii="Arial" w:hAnsi="Arial" w:cs="Arial"/>
                <w:sz w:val="18"/>
                <w:szCs w:val="20"/>
              </w:rPr>
            </w:pPr>
            <w:r w:rsidRPr="00E547AF">
              <w:rPr>
                <w:rFonts w:ascii="Arial" w:hAnsi="Arial" w:cs="Arial"/>
                <w:sz w:val="18"/>
                <w:szCs w:val="20"/>
              </w:rPr>
              <w:t>44.28±0.20</w:t>
            </w:r>
            <w:r w:rsidRPr="00E547AF">
              <w:rPr>
                <w:rFonts w:ascii="Arial" w:hAnsi="Arial" w:cs="Arial"/>
                <w:sz w:val="18"/>
                <w:szCs w:val="20"/>
                <w:vertAlign w:val="superscript"/>
              </w:rPr>
              <w:t>b</w:t>
            </w:r>
          </w:p>
          <w:p w14:paraId="56BC65CD" w14:textId="77777777" w:rsidR="00F568B1" w:rsidRPr="00E547AF" w:rsidRDefault="00F568B1">
            <w:pPr>
              <w:jc w:val="center"/>
              <w:rPr>
                <w:rFonts w:ascii="Arial" w:hAnsi="Arial" w:cs="Arial"/>
                <w:sz w:val="18"/>
                <w:szCs w:val="20"/>
              </w:rPr>
            </w:pPr>
          </w:p>
        </w:tc>
        <w:tc>
          <w:tcPr>
            <w:tcW w:w="1117" w:type="dxa"/>
            <w:tcBorders>
              <w:top w:val="single" w:sz="4" w:space="0" w:color="auto"/>
              <w:left w:val="single" w:sz="4" w:space="0" w:color="auto"/>
              <w:bottom w:val="single" w:sz="4" w:space="0" w:color="auto"/>
              <w:right w:val="single" w:sz="4" w:space="0" w:color="auto"/>
            </w:tcBorders>
          </w:tcPr>
          <w:p w14:paraId="149A55D2" w14:textId="77777777" w:rsidR="00F568B1" w:rsidRPr="00E547AF" w:rsidRDefault="00F568B1">
            <w:pPr>
              <w:jc w:val="center"/>
              <w:rPr>
                <w:rFonts w:ascii="Arial" w:hAnsi="Arial" w:cs="Arial"/>
                <w:sz w:val="18"/>
                <w:szCs w:val="20"/>
              </w:rPr>
            </w:pPr>
            <w:r w:rsidRPr="00E547AF">
              <w:rPr>
                <w:rFonts w:ascii="Arial" w:hAnsi="Arial" w:cs="Arial"/>
                <w:sz w:val="18"/>
                <w:szCs w:val="20"/>
              </w:rPr>
              <w:t>5.6±0.019</w:t>
            </w:r>
            <w:r w:rsidRPr="00E547AF">
              <w:rPr>
                <w:rFonts w:ascii="Arial" w:hAnsi="Arial" w:cs="Arial"/>
                <w:sz w:val="18"/>
                <w:szCs w:val="20"/>
                <w:vertAlign w:val="superscript"/>
              </w:rPr>
              <w:t>a</w:t>
            </w:r>
          </w:p>
          <w:p w14:paraId="7FDB25CA" w14:textId="77777777" w:rsidR="00F568B1" w:rsidRPr="00E547AF" w:rsidRDefault="00F568B1">
            <w:pPr>
              <w:jc w:val="center"/>
              <w:rPr>
                <w:rFonts w:ascii="Arial" w:hAnsi="Arial" w:cs="Arial"/>
                <w:sz w:val="18"/>
                <w:szCs w:val="20"/>
              </w:rPr>
            </w:pPr>
          </w:p>
        </w:tc>
        <w:tc>
          <w:tcPr>
            <w:tcW w:w="1118" w:type="dxa"/>
            <w:tcBorders>
              <w:top w:val="single" w:sz="4" w:space="0" w:color="auto"/>
              <w:left w:val="single" w:sz="4" w:space="0" w:color="auto"/>
              <w:bottom w:val="single" w:sz="4" w:space="0" w:color="auto"/>
              <w:right w:val="single" w:sz="4" w:space="0" w:color="auto"/>
            </w:tcBorders>
          </w:tcPr>
          <w:p w14:paraId="1545A1AF" w14:textId="77777777" w:rsidR="00F568B1" w:rsidRPr="00E547AF" w:rsidRDefault="00F568B1">
            <w:pPr>
              <w:jc w:val="center"/>
              <w:rPr>
                <w:rFonts w:ascii="Arial" w:hAnsi="Arial" w:cs="Arial"/>
                <w:sz w:val="18"/>
                <w:szCs w:val="20"/>
              </w:rPr>
            </w:pPr>
            <w:r w:rsidRPr="00E547AF">
              <w:rPr>
                <w:rFonts w:ascii="Arial" w:hAnsi="Arial" w:cs="Arial"/>
                <w:sz w:val="18"/>
                <w:szCs w:val="20"/>
              </w:rPr>
              <w:t>5.4±0.016</w:t>
            </w:r>
            <w:r w:rsidRPr="00E547AF">
              <w:rPr>
                <w:rFonts w:ascii="Arial" w:hAnsi="Arial" w:cs="Arial"/>
                <w:sz w:val="18"/>
                <w:szCs w:val="20"/>
                <w:vertAlign w:val="superscript"/>
              </w:rPr>
              <w:t>a</w:t>
            </w:r>
          </w:p>
          <w:p w14:paraId="2B586E3F" w14:textId="77777777" w:rsidR="00F568B1" w:rsidRPr="00E547AF" w:rsidRDefault="00F568B1">
            <w:pPr>
              <w:jc w:val="center"/>
              <w:rPr>
                <w:rFonts w:ascii="Arial" w:hAnsi="Arial" w:cs="Arial"/>
                <w:sz w:val="18"/>
                <w:szCs w:val="20"/>
              </w:rPr>
            </w:pPr>
          </w:p>
        </w:tc>
        <w:tc>
          <w:tcPr>
            <w:tcW w:w="1322" w:type="dxa"/>
            <w:tcBorders>
              <w:top w:val="single" w:sz="4" w:space="0" w:color="auto"/>
              <w:left w:val="single" w:sz="4" w:space="0" w:color="auto"/>
              <w:bottom w:val="single" w:sz="4" w:space="0" w:color="auto"/>
              <w:right w:val="single" w:sz="4" w:space="0" w:color="auto"/>
            </w:tcBorders>
          </w:tcPr>
          <w:p w14:paraId="7A8A3F26" w14:textId="77777777" w:rsidR="00F568B1" w:rsidRPr="00E547AF" w:rsidRDefault="00F568B1">
            <w:pPr>
              <w:jc w:val="center"/>
              <w:rPr>
                <w:rFonts w:ascii="Arial" w:hAnsi="Arial" w:cs="Arial"/>
                <w:sz w:val="18"/>
                <w:szCs w:val="20"/>
              </w:rPr>
            </w:pPr>
            <w:r w:rsidRPr="00E547AF">
              <w:rPr>
                <w:rFonts w:ascii="Arial" w:hAnsi="Arial" w:cs="Arial"/>
                <w:sz w:val="18"/>
                <w:szCs w:val="20"/>
              </w:rPr>
              <w:t>0.09±0.0002</w:t>
            </w:r>
            <w:r w:rsidRPr="00E547AF">
              <w:rPr>
                <w:rFonts w:ascii="Arial" w:hAnsi="Arial" w:cs="Arial"/>
                <w:sz w:val="18"/>
                <w:szCs w:val="20"/>
                <w:vertAlign w:val="superscript"/>
              </w:rPr>
              <w:t>b</w:t>
            </w:r>
          </w:p>
          <w:p w14:paraId="24A593F6" w14:textId="77777777" w:rsidR="00F568B1" w:rsidRPr="00E547AF" w:rsidRDefault="00F568B1">
            <w:pPr>
              <w:jc w:val="center"/>
              <w:rPr>
                <w:rFonts w:ascii="Arial" w:hAnsi="Arial" w:cs="Arial"/>
                <w:sz w:val="18"/>
                <w:szCs w:val="20"/>
              </w:rPr>
            </w:pPr>
          </w:p>
        </w:tc>
        <w:tc>
          <w:tcPr>
            <w:tcW w:w="1322" w:type="dxa"/>
            <w:tcBorders>
              <w:top w:val="single" w:sz="4" w:space="0" w:color="auto"/>
              <w:left w:val="single" w:sz="4" w:space="0" w:color="auto"/>
              <w:bottom w:val="single" w:sz="4" w:space="0" w:color="auto"/>
              <w:right w:val="single" w:sz="4" w:space="0" w:color="auto"/>
            </w:tcBorders>
          </w:tcPr>
          <w:p w14:paraId="7F2A0148" w14:textId="77777777" w:rsidR="00F568B1" w:rsidRPr="00E547AF" w:rsidRDefault="00F568B1">
            <w:pPr>
              <w:jc w:val="center"/>
              <w:rPr>
                <w:rFonts w:ascii="Arial" w:hAnsi="Arial" w:cs="Arial"/>
                <w:sz w:val="18"/>
                <w:szCs w:val="20"/>
              </w:rPr>
            </w:pPr>
            <w:r w:rsidRPr="00E547AF">
              <w:rPr>
                <w:rFonts w:ascii="Arial" w:hAnsi="Arial" w:cs="Arial"/>
                <w:sz w:val="18"/>
                <w:szCs w:val="20"/>
              </w:rPr>
              <w:t>0.07±0.0002</w:t>
            </w:r>
            <w:r w:rsidRPr="00E547AF">
              <w:rPr>
                <w:rFonts w:ascii="Arial" w:hAnsi="Arial" w:cs="Arial"/>
                <w:sz w:val="18"/>
                <w:szCs w:val="20"/>
                <w:vertAlign w:val="superscript"/>
              </w:rPr>
              <w:t>b</w:t>
            </w:r>
          </w:p>
          <w:p w14:paraId="09801AD9"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1292BBB2" w14:textId="77777777" w:rsidR="00F568B1" w:rsidRPr="00E547AF" w:rsidRDefault="00F568B1">
            <w:pPr>
              <w:jc w:val="center"/>
              <w:rPr>
                <w:rFonts w:ascii="Arial" w:hAnsi="Arial" w:cs="Arial"/>
                <w:sz w:val="18"/>
                <w:szCs w:val="20"/>
              </w:rPr>
            </w:pPr>
            <w:r w:rsidRPr="00E547AF">
              <w:rPr>
                <w:rFonts w:ascii="Arial" w:hAnsi="Arial" w:cs="Arial"/>
                <w:sz w:val="18"/>
                <w:szCs w:val="20"/>
              </w:rPr>
              <w:t>22.72±0.03</w:t>
            </w:r>
            <w:r w:rsidRPr="00E547AF">
              <w:rPr>
                <w:rFonts w:ascii="Arial" w:hAnsi="Arial" w:cs="Arial"/>
                <w:sz w:val="18"/>
                <w:szCs w:val="20"/>
                <w:vertAlign w:val="superscript"/>
              </w:rPr>
              <w:t>b</w:t>
            </w:r>
          </w:p>
          <w:p w14:paraId="22374C5F" w14:textId="77777777" w:rsidR="00F568B1" w:rsidRPr="00E547AF" w:rsidRDefault="00F568B1">
            <w:pPr>
              <w:jc w:val="center"/>
              <w:rPr>
                <w:rFonts w:ascii="Arial" w:hAnsi="Arial" w:cs="Arial"/>
                <w:sz w:val="18"/>
                <w:szCs w:val="20"/>
              </w:rPr>
            </w:pPr>
          </w:p>
        </w:tc>
        <w:tc>
          <w:tcPr>
            <w:tcW w:w="1223" w:type="dxa"/>
            <w:tcBorders>
              <w:top w:val="single" w:sz="4" w:space="0" w:color="auto"/>
              <w:left w:val="single" w:sz="4" w:space="0" w:color="auto"/>
              <w:bottom w:val="single" w:sz="4" w:space="0" w:color="auto"/>
              <w:right w:val="single" w:sz="4" w:space="0" w:color="auto"/>
            </w:tcBorders>
          </w:tcPr>
          <w:p w14:paraId="3E798E89" w14:textId="77777777" w:rsidR="00F568B1" w:rsidRPr="00E547AF" w:rsidRDefault="00F568B1">
            <w:pPr>
              <w:jc w:val="center"/>
              <w:rPr>
                <w:rFonts w:ascii="Arial" w:hAnsi="Arial" w:cs="Arial"/>
                <w:sz w:val="18"/>
                <w:szCs w:val="20"/>
              </w:rPr>
            </w:pPr>
            <w:r w:rsidRPr="00E547AF">
              <w:rPr>
                <w:rFonts w:ascii="Arial" w:hAnsi="Arial" w:cs="Arial"/>
                <w:sz w:val="18"/>
                <w:szCs w:val="20"/>
              </w:rPr>
              <w:t>17.28±0.02</w:t>
            </w:r>
            <w:r w:rsidRPr="00E547AF">
              <w:rPr>
                <w:rFonts w:ascii="Arial" w:hAnsi="Arial" w:cs="Arial"/>
                <w:sz w:val="18"/>
                <w:szCs w:val="20"/>
                <w:vertAlign w:val="superscript"/>
              </w:rPr>
              <w:t>b</w:t>
            </w:r>
          </w:p>
          <w:p w14:paraId="585DF62F" w14:textId="77777777" w:rsidR="00F568B1" w:rsidRPr="00E547AF" w:rsidRDefault="00F568B1">
            <w:pPr>
              <w:jc w:val="center"/>
              <w:rPr>
                <w:rFonts w:ascii="Arial" w:hAnsi="Arial" w:cs="Arial"/>
                <w:sz w:val="18"/>
                <w:szCs w:val="20"/>
              </w:rPr>
            </w:pPr>
          </w:p>
        </w:tc>
      </w:tr>
      <w:tr w:rsidR="00E547AF" w:rsidRPr="00E547AF" w14:paraId="48FCE2EA" w14:textId="77777777" w:rsidTr="00DD02F2">
        <w:trPr>
          <w:trHeight w:val="313"/>
        </w:trPr>
        <w:tc>
          <w:tcPr>
            <w:tcW w:w="1613" w:type="dxa"/>
            <w:tcBorders>
              <w:top w:val="single" w:sz="4" w:space="0" w:color="auto"/>
              <w:left w:val="single" w:sz="4" w:space="0" w:color="auto"/>
              <w:bottom w:val="single" w:sz="4" w:space="0" w:color="auto"/>
              <w:right w:val="single" w:sz="4" w:space="0" w:color="auto"/>
            </w:tcBorders>
            <w:vAlign w:val="bottom"/>
            <w:hideMark/>
          </w:tcPr>
          <w:p w14:paraId="31944670" w14:textId="77777777" w:rsidR="00F568B1" w:rsidRPr="00E547AF" w:rsidRDefault="00F568B1">
            <w:pPr>
              <w:rPr>
                <w:rFonts w:ascii="Arial" w:hAnsi="Arial" w:cs="Arial"/>
                <w:b/>
                <w:bCs/>
                <w:sz w:val="18"/>
                <w:szCs w:val="20"/>
              </w:rPr>
            </w:pPr>
            <w:r w:rsidRPr="00E547AF">
              <w:rPr>
                <w:rFonts w:ascii="Arial" w:hAnsi="Arial" w:cs="Arial"/>
                <w:b/>
                <w:bCs/>
                <w:sz w:val="18"/>
                <w:szCs w:val="20"/>
              </w:rPr>
              <w:t xml:space="preserve">Thorn </w:t>
            </w:r>
          </w:p>
          <w:p w14:paraId="205EFDCC" w14:textId="77777777" w:rsidR="00F568B1" w:rsidRPr="00E547AF" w:rsidRDefault="00F568B1">
            <w:pPr>
              <w:rPr>
                <w:rFonts w:ascii="Arial" w:hAnsi="Arial" w:cs="Arial"/>
                <w:b/>
                <w:bCs/>
                <w:sz w:val="18"/>
                <w:szCs w:val="20"/>
              </w:rPr>
            </w:pPr>
            <w:r w:rsidRPr="00E547AF">
              <w:rPr>
                <w:rFonts w:ascii="Arial" w:hAnsi="Arial" w:cs="Arial"/>
                <w:b/>
                <w:bCs/>
                <w:sz w:val="18"/>
                <w:szCs w:val="20"/>
              </w:rPr>
              <w:t>Forest</w:t>
            </w:r>
          </w:p>
        </w:tc>
        <w:tc>
          <w:tcPr>
            <w:tcW w:w="1315" w:type="dxa"/>
            <w:tcBorders>
              <w:top w:val="single" w:sz="4" w:space="0" w:color="auto"/>
              <w:left w:val="single" w:sz="4" w:space="0" w:color="auto"/>
              <w:bottom w:val="single" w:sz="4" w:space="0" w:color="auto"/>
              <w:right w:val="single" w:sz="4" w:space="0" w:color="auto"/>
            </w:tcBorders>
          </w:tcPr>
          <w:p w14:paraId="773B3D0B" w14:textId="77777777" w:rsidR="00F568B1" w:rsidRPr="00E547AF" w:rsidRDefault="00F568B1">
            <w:pPr>
              <w:jc w:val="center"/>
              <w:rPr>
                <w:rFonts w:ascii="Arial" w:hAnsi="Arial" w:cs="Arial"/>
                <w:sz w:val="18"/>
                <w:szCs w:val="20"/>
              </w:rPr>
            </w:pPr>
            <w:r w:rsidRPr="00E547AF">
              <w:rPr>
                <w:rFonts w:ascii="Arial" w:hAnsi="Arial" w:cs="Arial"/>
                <w:sz w:val="18"/>
                <w:szCs w:val="20"/>
              </w:rPr>
              <w:t xml:space="preserve"> 1.26±0.005</w:t>
            </w:r>
            <w:r w:rsidRPr="00E547AF">
              <w:rPr>
                <w:rFonts w:ascii="Arial" w:hAnsi="Arial" w:cs="Arial"/>
                <w:sz w:val="18"/>
                <w:szCs w:val="20"/>
                <w:vertAlign w:val="superscript"/>
              </w:rPr>
              <w:t>d</w:t>
            </w:r>
          </w:p>
          <w:p w14:paraId="36A1C934"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77B0B39E" w14:textId="77777777" w:rsidR="00F568B1" w:rsidRPr="00E547AF" w:rsidRDefault="00F568B1">
            <w:pPr>
              <w:jc w:val="center"/>
              <w:rPr>
                <w:rFonts w:ascii="Arial" w:hAnsi="Arial" w:cs="Arial"/>
                <w:sz w:val="18"/>
                <w:szCs w:val="20"/>
              </w:rPr>
            </w:pPr>
            <w:r w:rsidRPr="00E547AF">
              <w:rPr>
                <w:rFonts w:ascii="Arial" w:hAnsi="Arial" w:cs="Arial"/>
                <w:sz w:val="18"/>
                <w:szCs w:val="20"/>
              </w:rPr>
              <w:t>1.44±0.002</w:t>
            </w:r>
            <w:r w:rsidRPr="00E547AF">
              <w:rPr>
                <w:rFonts w:ascii="Arial" w:hAnsi="Arial" w:cs="Arial"/>
                <w:sz w:val="18"/>
                <w:szCs w:val="20"/>
                <w:vertAlign w:val="superscript"/>
              </w:rPr>
              <w:t>d</w:t>
            </w:r>
          </w:p>
          <w:p w14:paraId="50E7AB89"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62AC796A" w14:textId="77777777" w:rsidR="00F568B1" w:rsidRPr="00E547AF" w:rsidRDefault="00F568B1">
            <w:pPr>
              <w:jc w:val="center"/>
              <w:rPr>
                <w:rFonts w:ascii="Arial" w:hAnsi="Arial" w:cs="Arial"/>
                <w:sz w:val="18"/>
                <w:szCs w:val="20"/>
              </w:rPr>
            </w:pPr>
            <w:r w:rsidRPr="00E547AF">
              <w:rPr>
                <w:rFonts w:ascii="Arial" w:hAnsi="Arial" w:cs="Arial"/>
                <w:sz w:val="18"/>
                <w:szCs w:val="20"/>
              </w:rPr>
              <w:t>2.37±0.003</w:t>
            </w:r>
            <w:r w:rsidRPr="00E547AF">
              <w:rPr>
                <w:rFonts w:ascii="Arial" w:hAnsi="Arial" w:cs="Arial"/>
                <w:sz w:val="18"/>
                <w:szCs w:val="20"/>
                <w:vertAlign w:val="superscript"/>
              </w:rPr>
              <w:t>c</w:t>
            </w:r>
          </w:p>
          <w:p w14:paraId="0DBABEC3"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5034FDDB" w14:textId="77777777" w:rsidR="00F568B1" w:rsidRPr="00E547AF" w:rsidRDefault="00F568B1">
            <w:pPr>
              <w:jc w:val="center"/>
              <w:rPr>
                <w:rFonts w:ascii="Arial" w:hAnsi="Arial" w:cs="Arial"/>
                <w:sz w:val="18"/>
                <w:szCs w:val="20"/>
              </w:rPr>
            </w:pPr>
            <w:r w:rsidRPr="00E547AF">
              <w:rPr>
                <w:rFonts w:ascii="Arial" w:hAnsi="Arial" w:cs="Arial"/>
                <w:sz w:val="18"/>
                <w:szCs w:val="20"/>
              </w:rPr>
              <w:t>2.49±0.001</w:t>
            </w:r>
            <w:r w:rsidRPr="00E547AF">
              <w:rPr>
                <w:rFonts w:ascii="Arial" w:hAnsi="Arial" w:cs="Arial"/>
                <w:sz w:val="18"/>
                <w:szCs w:val="20"/>
                <w:vertAlign w:val="superscript"/>
              </w:rPr>
              <w:t>c</w:t>
            </w:r>
          </w:p>
          <w:p w14:paraId="1BFB8B2F"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hideMark/>
          </w:tcPr>
          <w:p w14:paraId="1C174EA3" w14:textId="77777777" w:rsidR="00F568B1" w:rsidRPr="00E547AF" w:rsidRDefault="00F568B1">
            <w:pPr>
              <w:jc w:val="center"/>
              <w:rPr>
                <w:rFonts w:ascii="Arial" w:hAnsi="Arial" w:cs="Arial"/>
                <w:sz w:val="18"/>
                <w:szCs w:val="20"/>
              </w:rPr>
            </w:pPr>
            <w:r w:rsidRPr="00E547AF">
              <w:rPr>
                <w:rFonts w:ascii="Arial" w:hAnsi="Arial" w:cs="Arial"/>
                <w:sz w:val="18"/>
                <w:szCs w:val="20"/>
              </w:rPr>
              <w:t>49.07±0.13</w:t>
            </w:r>
            <w:r w:rsidRPr="00E547AF">
              <w:rPr>
                <w:rFonts w:ascii="Arial" w:hAnsi="Arial" w:cs="Arial"/>
                <w:sz w:val="18"/>
                <w:szCs w:val="20"/>
                <w:vertAlign w:val="superscript"/>
              </w:rPr>
              <w:t>c</w:t>
            </w:r>
          </w:p>
        </w:tc>
        <w:tc>
          <w:tcPr>
            <w:tcW w:w="1220" w:type="dxa"/>
            <w:tcBorders>
              <w:top w:val="single" w:sz="4" w:space="0" w:color="auto"/>
              <w:left w:val="single" w:sz="4" w:space="0" w:color="auto"/>
              <w:bottom w:val="single" w:sz="4" w:space="0" w:color="auto"/>
              <w:right w:val="single" w:sz="4" w:space="0" w:color="auto"/>
            </w:tcBorders>
          </w:tcPr>
          <w:p w14:paraId="45307E69" w14:textId="77777777" w:rsidR="00F568B1" w:rsidRPr="00E547AF" w:rsidRDefault="00F568B1">
            <w:pPr>
              <w:jc w:val="center"/>
              <w:rPr>
                <w:rFonts w:ascii="Arial" w:hAnsi="Arial" w:cs="Arial"/>
                <w:sz w:val="18"/>
                <w:szCs w:val="20"/>
              </w:rPr>
            </w:pPr>
            <w:r w:rsidRPr="00E547AF">
              <w:rPr>
                <w:rFonts w:ascii="Arial" w:hAnsi="Arial" w:cs="Arial"/>
                <w:sz w:val="18"/>
                <w:szCs w:val="20"/>
              </w:rPr>
              <w:t>42.96±0.04</w:t>
            </w:r>
            <w:r w:rsidRPr="00E547AF">
              <w:rPr>
                <w:rFonts w:ascii="Arial" w:hAnsi="Arial" w:cs="Arial"/>
                <w:sz w:val="18"/>
                <w:szCs w:val="20"/>
                <w:vertAlign w:val="superscript"/>
              </w:rPr>
              <w:t>c</w:t>
            </w:r>
          </w:p>
          <w:p w14:paraId="706E48A6" w14:textId="77777777" w:rsidR="00F568B1" w:rsidRPr="00E547AF" w:rsidRDefault="00F568B1">
            <w:pPr>
              <w:jc w:val="center"/>
              <w:rPr>
                <w:rFonts w:ascii="Arial" w:hAnsi="Arial" w:cs="Arial"/>
                <w:bCs/>
                <w:sz w:val="18"/>
                <w:szCs w:val="20"/>
              </w:rPr>
            </w:pPr>
          </w:p>
        </w:tc>
        <w:tc>
          <w:tcPr>
            <w:tcW w:w="1117" w:type="dxa"/>
            <w:tcBorders>
              <w:top w:val="single" w:sz="4" w:space="0" w:color="auto"/>
              <w:left w:val="single" w:sz="4" w:space="0" w:color="auto"/>
              <w:bottom w:val="single" w:sz="4" w:space="0" w:color="auto"/>
              <w:right w:val="single" w:sz="4" w:space="0" w:color="auto"/>
            </w:tcBorders>
          </w:tcPr>
          <w:p w14:paraId="51E60596" w14:textId="77777777" w:rsidR="00F568B1" w:rsidRPr="00E547AF" w:rsidRDefault="00F568B1">
            <w:pPr>
              <w:jc w:val="center"/>
              <w:rPr>
                <w:rFonts w:ascii="Arial" w:hAnsi="Arial" w:cs="Arial"/>
                <w:sz w:val="18"/>
                <w:szCs w:val="20"/>
              </w:rPr>
            </w:pPr>
            <w:r w:rsidRPr="00E547AF">
              <w:rPr>
                <w:rFonts w:ascii="Arial" w:hAnsi="Arial" w:cs="Arial"/>
                <w:sz w:val="18"/>
                <w:szCs w:val="20"/>
              </w:rPr>
              <w:t>5.4±0.004</w:t>
            </w:r>
            <w:r w:rsidRPr="00E547AF">
              <w:rPr>
                <w:rFonts w:ascii="Arial" w:hAnsi="Arial" w:cs="Arial"/>
                <w:sz w:val="18"/>
                <w:szCs w:val="20"/>
                <w:vertAlign w:val="superscript"/>
              </w:rPr>
              <w:t>b</w:t>
            </w:r>
          </w:p>
          <w:p w14:paraId="007119F2" w14:textId="77777777" w:rsidR="00F568B1" w:rsidRPr="00E547AF" w:rsidRDefault="00F568B1">
            <w:pPr>
              <w:jc w:val="center"/>
              <w:rPr>
                <w:rFonts w:ascii="Arial" w:hAnsi="Arial" w:cs="Arial"/>
                <w:sz w:val="18"/>
                <w:szCs w:val="20"/>
              </w:rPr>
            </w:pPr>
          </w:p>
        </w:tc>
        <w:tc>
          <w:tcPr>
            <w:tcW w:w="1118" w:type="dxa"/>
            <w:tcBorders>
              <w:top w:val="single" w:sz="4" w:space="0" w:color="auto"/>
              <w:left w:val="single" w:sz="4" w:space="0" w:color="auto"/>
              <w:bottom w:val="single" w:sz="4" w:space="0" w:color="auto"/>
              <w:right w:val="single" w:sz="4" w:space="0" w:color="auto"/>
            </w:tcBorders>
          </w:tcPr>
          <w:p w14:paraId="0DFD1336" w14:textId="77777777" w:rsidR="00F568B1" w:rsidRPr="00E547AF" w:rsidRDefault="00F568B1">
            <w:pPr>
              <w:jc w:val="center"/>
              <w:rPr>
                <w:rFonts w:ascii="Arial" w:hAnsi="Arial" w:cs="Arial"/>
                <w:sz w:val="18"/>
                <w:szCs w:val="20"/>
              </w:rPr>
            </w:pPr>
            <w:r w:rsidRPr="00E547AF">
              <w:rPr>
                <w:rFonts w:ascii="Arial" w:hAnsi="Arial" w:cs="Arial"/>
                <w:sz w:val="18"/>
                <w:szCs w:val="20"/>
              </w:rPr>
              <w:t>5.2±0.013</w:t>
            </w:r>
            <w:r w:rsidRPr="00E547AF">
              <w:rPr>
                <w:rFonts w:ascii="Arial" w:hAnsi="Arial" w:cs="Arial"/>
                <w:sz w:val="18"/>
                <w:szCs w:val="20"/>
                <w:vertAlign w:val="superscript"/>
              </w:rPr>
              <w:t>c</w:t>
            </w:r>
          </w:p>
          <w:p w14:paraId="40D6BE3C" w14:textId="77777777" w:rsidR="00F568B1" w:rsidRPr="00E547AF" w:rsidRDefault="00F568B1">
            <w:pPr>
              <w:jc w:val="center"/>
              <w:rPr>
                <w:rFonts w:ascii="Arial" w:hAnsi="Arial" w:cs="Arial"/>
                <w:sz w:val="18"/>
                <w:szCs w:val="20"/>
              </w:rPr>
            </w:pPr>
          </w:p>
        </w:tc>
        <w:tc>
          <w:tcPr>
            <w:tcW w:w="1322" w:type="dxa"/>
            <w:tcBorders>
              <w:top w:val="single" w:sz="4" w:space="0" w:color="auto"/>
              <w:left w:val="single" w:sz="4" w:space="0" w:color="auto"/>
              <w:bottom w:val="single" w:sz="4" w:space="0" w:color="auto"/>
              <w:right w:val="single" w:sz="4" w:space="0" w:color="auto"/>
            </w:tcBorders>
          </w:tcPr>
          <w:p w14:paraId="094CCAF2" w14:textId="77777777" w:rsidR="00F568B1" w:rsidRPr="00E547AF" w:rsidRDefault="00F568B1">
            <w:pPr>
              <w:jc w:val="center"/>
              <w:rPr>
                <w:rFonts w:ascii="Arial" w:hAnsi="Arial" w:cs="Arial"/>
                <w:sz w:val="18"/>
                <w:szCs w:val="20"/>
              </w:rPr>
            </w:pPr>
            <w:r w:rsidRPr="00E547AF">
              <w:rPr>
                <w:rFonts w:ascii="Arial" w:hAnsi="Arial" w:cs="Arial"/>
                <w:sz w:val="18"/>
                <w:szCs w:val="20"/>
              </w:rPr>
              <w:t>0.06±0.0003</w:t>
            </w:r>
            <w:r w:rsidRPr="00E547AF">
              <w:rPr>
                <w:rFonts w:ascii="Arial" w:hAnsi="Arial" w:cs="Arial"/>
                <w:sz w:val="18"/>
                <w:szCs w:val="20"/>
                <w:vertAlign w:val="superscript"/>
              </w:rPr>
              <w:t>c</w:t>
            </w:r>
          </w:p>
          <w:p w14:paraId="6212581D" w14:textId="77777777" w:rsidR="00F568B1" w:rsidRPr="00E547AF" w:rsidRDefault="00F568B1">
            <w:pPr>
              <w:jc w:val="center"/>
              <w:rPr>
                <w:rFonts w:ascii="Arial" w:hAnsi="Arial" w:cs="Arial"/>
                <w:sz w:val="18"/>
                <w:szCs w:val="20"/>
              </w:rPr>
            </w:pPr>
          </w:p>
        </w:tc>
        <w:tc>
          <w:tcPr>
            <w:tcW w:w="1322" w:type="dxa"/>
            <w:tcBorders>
              <w:top w:val="single" w:sz="4" w:space="0" w:color="auto"/>
              <w:left w:val="single" w:sz="4" w:space="0" w:color="auto"/>
              <w:bottom w:val="single" w:sz="4" w:space="0" w:color="auto"/>
              <w:right w:val="single" w:sz="4" w:space="0" w:color="auto"/>
            </w:tcBorders>
          </w:tcPr>
          <w:p w14:paraId="74CB4532" w14:textId="77777777" w:rsidR="00F568B1" w:rsidRPr="00E547AF" w:rsidRDefault="00F568B1">
            <w:pPr>
              <w:jc w:val="center"/>
              <w:rPr>
                <w:rFonts w:ascii="Arial" w:hAnsi="Arial" w:cs="Arial"/>
                <w:sz w:val="18"/>
                <w:szCs w:val="20"/>
              </w:rPr>
            </w:pPr>
            <w:r w:rsidRPr="00E547AF">
              <w:rPr>
                <w:rFonts w:ascii="Arial" w:hAnsi="Arial" w:cs="Arial"/>
                <w:sz w:val="18"/>
                <w:szCs w:val="20"/>
              </w:rPr>
              <w:t>0.05±0.0002</w:t>
            </w:r>
            <w:r w:rsidRPr="00E547AF">
              <w:rPr>
                <w:rFonts w:ascii="Arial" w:hAnsi="Arial" w:cs="Arial"/>
                <w:sz w:val="18"/>
                <w:szCs w:val="20"/>
                <w:vertAlign w:val="superscript"/>
              </w:rPr>
              <w:t>e</w:t>
            </w:r>
          </w:p>
          <w:p w14:paraId="352A8840"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3BB9C71B" w14:textId="77777777" w:rsidR="00F568B1" w:rsidRPr="00E547AF" w:rsidRDefault="00F568B1">
            <w:pPr>
              <w:jc w:val="center"/>
              <w:rPr>
                <w:rFonts w:ascii="Arial" w:hAnsi="Arial" w:cs="Arial"/>
                <w:sz w:val="18"/>
                <w:szCs w:val="20"/>
              </w:rPr>
            </w:pPr>
            <w:r w:rsidRPr="00E547AF">
              <w:rPr>
                <w:rFonts w:ascii="Arial" w:hAnsi="Arial" w:cs="Arial"/>
                <w:sz w:val="18"/>
                <w:szCs w:val="20"/>
              </w:rPr>
              <w:t>18.17±0.05</w:t>
            </w:r>
            <w:r w:rsidRPr="00E547AF">
              <w:rPr>
                <w:rFonts w:ascii="Arial" w:hAnsi="Arial" w:cs="Arial"/>
                <w:sz w:val="18"/>
                <w:szCs w:val="20"/>
                <w:vertAlign w:val="superscript"/>
              </w:rPr>
              <w:t>c</w:t>
            </w:r>
          </w:p>
          <w:p w14:paraId="61183810" w14:textId="77777777" w:rsidR="00F568B1" w:rsidRPr="00E547AF" w:rsidRDefault="00F568B1">
            <w:pPr>
              <w:jc w:val="center"/>
              <w:rPr>
                <w:rFonts w:ascii="Arial" w:hAnsi="Arial" w:cs="Arial"/>
                <w:sz w:val="18"/>
                <w:szCs w:val="20"/>
              </w:rPr>
            </w:pPr>
          </w:p>
        </w:tc>
        <w:tc>
          <w:tcPr>
            <w:tcW w:w="1223" w:type="dxa"/>
            <w:tcBorders>
              <w:top w:val="single" w:sz="4" w:space="0" w:color="auto"/>
              <w:left w:val="single" w:sz="4" w:space="0" w:color="auto"/>
              <w:bottom w:val="single" w:sz="4" w:space="0" w:color="auto"/>
              <w:right w:val="single" w:sz="4" w:space="0" w:color="auto"/>
            </w:tcBorders>
          </w:tcPr>
          <w:p w14:paraId="792BB52C" w14:textId="77777777" w:rsidR="00F568B1" w:rsidRPr="00E547AF" w:rsidRDefault="00F568B1">
            <w:pPr>
              <w:jc w:val="center"/>
              <w:rPr>
                <w:rFonts w:ascii="Arial" w:hAnsi="Arial" w:cs="Arial"/>
                <w:sz w:val="18"/>
                <w:szCs w:val="20"/>
              </w:rPr>
            </w:pPr>
            <w:r w:rsidRPr="00E547AF">
              <w:rPr>
                <w:rFonts w:ascii="Arial" w:hAnsi="Arial" w:cs="Arial"/>
                <w:sz w:val="18"/>
                <w:szCs w:val="20"/>
              </w:rPr>
              <w:t>12.48±0.04</w:t>
            </w:r>
            <w:r w:rsidRPr="00E547AF">
              <w:rPr>
                <w:rFonts w:ascii="Arial" w:hAnsi="Arial" w:cs="Arial"/>
                <w:sz w:val="18"/>
                <w:szCs w:val="20"/>
                <w:vertAlign w:val="superscript"/>
              </w:rPr>
              <w:t>c</w:t>
            </w:r>
          </w:p>
          <w:p w14:paraId="1CD24063" w14:textId="77777777" w:rsidR="00F568B1" w:rsidRPr="00E547AF" w:rsidRDefault="00F568B1">
            <w:pPr>
              <w:jc w:val="center"/>
              <w:rPr>
                <w:rFonts w:ascii="Arial" w:hAnsi="Arial" w:cs="Arial"/>
                <w:sz w:val="18"/>
                <w:szCs w:val="20"/>
              </w:rPr>
            </w:pPr>
          </w:p>
        </w:tc>
      </w:tr>
      <w:tr w:rsidR="00E547AF" w:rsidRPr="00E547AF" w14:paraId="6037360E" w14:textId="77777777" w:rsidTr="00DD02F2">
        <w:trPr>
          <w:trHeight w:val="313"/>
        </w:trPr>
        <w:tc>
          <w:tcPr>
            <w:tcW w:w="1613" w:type="dxa"/>
            <w:tcBorders>
              <w:top w:val="single" w:sz="4" w:space="0" w:color="auto"/>
              <w:left w:val="single" w:sz="4" w:space="0" w:color="auto"/>
              <w:bottom w:val="single" w:sz="4" w:space="0" w:color="auto"/>
              <w:right w:val="single" w:sz="4" w:space="0" w:color="auto"/>
            </w:tcBorders>
            <w:vAlign w:val="bottom"/>
            <w:hideMark/>
          </w:tcPr>
          <w:p w14:paraId="289A19C1" w14:textId="77777777" w:rsidR="00F568B1" w:rsidRPr="00E547AF" w:rsidRDefault="00F568B1">
            <w:pPr>
              <w:rPr>
                <w:rFonts w:ascii="Arial" w:hAnsi="Arial" w:cs="Arial"/>
                <w:b/>
                <w:bCs/>
                <w:sz w:val="18"/>
                <w:szCs w:val="20"/>
              </w:rPr>
            </w:pPr>
            <w:r w:rsidRPr="00E547AF">
              <w:rPr>
                <w:rFonts w:ascii="Arial" w:hAnsi="Arial" w:cs="Arial"/>
                <w:b/>
                <w:bCs/>
                <w:sz w:val="18"/>
                <w:szCs w:val="20"/>
              </w:rPr>
              <w:t>Agriculture System</w:t>
            </w:r>
          </w:p>
        </w:tc>
        <w:tc>
          <w:tcPr>
            <w:tcW w:w="1315" w:type="dxa"/>
            <w:tcBorders>
              <w:top w:val="single" w:sz="4" w:space="0" w:color="auto"/>
              <w:left w:val="single" w:sz="4" w:space="0" w:color="auto"/>
              <w:bottom w:val="single" w:sz="4" w:space="0" w:color="auto"/>
              <w:right w:val="single" w:sz="4" w:space="0" w:color="auto"/>
            </w:tcBorders>
          </w:tcPr>
          <w:p w14:paraId="3ADAC66C" w14:textId="77777777" w:rsidR="00F568B1" w:rsidRPr="00E547AF" w:rsidRDefault="00F568B1">
            <w:pPr>
              <w:jc w:val="center"/>
              <w:rPr>
                <w:rFonts w:ascii="Arial" w:hAnsi="Arial" w:cs="Arial"/>
                <w:sz w:val="18"/>
                <w:szCs w:val="20"/>
              </w:rPr>
            </w:pPr>
            <w:r w:rsidRPr="00E547AF">
              <w:rPr>
                <w:rFonts w:ascii="Arial" w:hAnsi="Arial" w:cs="Arial"/>
                <w:sz w:val="18"/>
                <w:szCs w:val="20"/>
              </w:rPr>
              <w:t>1.47±0.0007</w:t>
            </w:r>
            <w:r w:rsidRPr="00E547AF">
              <w:rPr>
                <w:rFonts w:ascii="Arial" w:hAnsi="Arial" w:cs="Arial"/>
                <w:sz w:val="18"/>
                <w:szCs w:val="20"/>
                <w:vertAlign w:val="superscript"/>
              </w:rPr>
              <w:t>a</w:t>
            </w:r>
          </w:p>
          <w:p w14:paraId="75FAF7BF"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37FF4469" w14:textId="77777777" w:rsidR="00F568B1" w:rsidRPr="00E547AF" w:rsidRDefault="00F568B1">
            <w:pPr>
              <w:jc w:val="center"/>
              <w:rPr>
                <w:rFonts w:ascii="Arial" w:hAnsi="Arial" w:cs="Arial"/>
                <w:sz w:val="18"/>
                <w:szCs w:val="20"/>
              </w:rPr>
            </w:pPr>
            <w:r w:rsidRPr="00E547AF">
              <w:rPr>
                <w:rFonts w:ascii="Arial" w:hAnsi="Arial" w:cs="Arial"/>
                <w:sz w:val="18"/>
                <w:szCs w:val="20"/>
              </w:rPr>
              <w:t>1.62±0.001</w:t>
            </w:r>
            <w:r w:rsidRPr="00E547AF">
              <w:rPr>
                <w:rFonts w:ascii="Arial" w:hAnsi="Arial" w:cs="Arial"/>
                <w:sz w:val="18"/>
                <w:szCs w:val="20"/>
                <w:vertAlign w:val="superscript"/>
              </w:rPr>
              <w:t>a</w:t>
            </w:r>
          </w:p>
          <w:p w14:paraId="56F04AE2"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5B7598AA" w14:textId="77777777" w:rsidR="00F568B1" w:rsidRPr="00E547AF" w:rsidRDefault="00F568B1">
            <w:pPr>
              <w:jc w:val="center"/>
              <w:rPr>
                <w:rFonts w:ascii="Arial" w:hAnsi="Arial" w:cs="Arial"/>
                <w:sz w:val="18"/>
                <w:szCs w:val="20"/>
              </w:rPr>
            </w:pPr>
            <w:r w:rsidRPr="00E547AF">
              <w:rPr>
                <w:rFonts w:ascii="Arial" w:hAnsi="Arial" w:cs="Arial"/>
                <w:sz w:val="18"/>
                <w:szCs w:val="20"/>
              </w:rPr>
              <w:t>2.48±0.001</w:t>
            </w:r>
            <w:r w:rsidRPr="00E547AF">
              <w:rPr>
                <w:rFonts w:ascii="Arial" w:hAnsi="Arial" w:cs="Arial"/>
                <w:sz w:val="18"/>
                <w:szCs w:val="20"/>
                <w:vertAlign w:val="superscript"/>
              </w:rPr>
              <w:t>a</w:t>
            </w:r>
          </w:p>
          <w:p w14:paraId="496EA66C"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34F34FF5" w14:textId="77777777" w:rsidR="00F568B1" w:rsidRPr="00E547AF" w:rsidRDefault="00F568B1">
            <w:pPr>
              <w:jc w:val="center"/>
              <w:rPr>
                <w:rFonts w:ascii="Arial" w:hAnsi="Arial" w:cs="Arial"/>
                <w:sz w:val="18"/>
                <w:szCs w:val="20"/>
              </w:rPr>
            </w:pPr>
            <w:r w:rsidRPr="00E547AF">
              <w:rPr>
                <w:rFonts w:ascii="Arial" w:hAnsi="Arial" w:cs="Arial"/>
                <w:sz w:val="18"/>
                <w:szCs w:val="20"/>
              </w:rPr>
              <w:t>2.64±0.004</w:t>
            </w:r>
            <w:r w:rsidRPr="00E547AF">
              <w:rPr>
                <w:rFonts w:ascii="Arial" w:hAnsi="Arial" w:cs="Arial"/>
                <w:sz w:val="18"/>
                <w:szCs w:val="20"/>
                <w:vertAlign w:val="superscript"/>
              </w:rPr>
              <w:t>a</w:t>
            </w:r>
          </w:p>
          <w:p w14:paraId="754F31DB" w14:textId="77777777" w:rsidR="00F568B1" w:rsidRPr="00E547AF" w:rsidRDefault="00F568B1">
            <w:pPr>
              <w:jc w:val="center"/>
              <w:rPr>
                <w:rFonts w:ascii="Arial" w:hAnsi="Arial" w:cs="Arial"/>
                <w:sz w:val="18"/>
                <w:szCs w:val="20"/>
                <w:lang w:val="en-US"/>
              </w:rPr>
            </w:pPr>
          </w:p>
        </w:tc>
        <w:tc>
          <w:tcPr>
            <w:tcW w:w="1219" w:type="dxa"/>
            <w:tcBorders>
              <w:top w:val="single" w:sz="4" w:space="0" w:color="auto"/>
              <w:left w:val="single" w:sz="4" w:space="0" w:color="auto"/>
              <w:bottom w:val="single" w:sz="4" w:space="0" w:color="auto"/>
              <w:right w:val="single" w:sz="4" w:space="0" w:color="auto"/>
            </w:tcBorders>
          </w:tcPr>
          <w:p w14:paraId="7A38A62D" w14:textId="77777777" w:rsidR="00F568B1" w:rsidRPr="00E547AF" w:rsidRDefault="00F568B1">
            <w:pPr>
              <w:jc w:val="center"/>
              <w:rPr>
                <w:rFonts w:ascii="Arial" w:hAnsi="Arial" w:cs="Arial"/>
                <w:sz w:val="18"/>
                <w:szCs w:val="20"/>
              </w:rPr>
            </w:pPr>
            <w:r w:rsidRPr="00E547AF">
              <w:rPr>
                <w:rFonts w:ascii="Arial" w:hAnsi="Arial" w:cs="Arial"/>
                <w:sz w:val="18"/>
                <w:szCs w:val="20"/>
              </w:rPr>
              <w:t>40.56±0.08</w:t>
            </w:r>
            <w:r w:rsidRPr="00E547AF">
              <w:rPr>
                <w:rFonts w:ascii="Arial" w:hAnsi="Arial" w:cs="Arial"/>
                <w:sz w:val="18"/>
                <w:szCs w:val="20"/>
                <w:vertAlign w:val="superscript"/>
              </w:rPr>
              <w:t>f</w:t>
            </w:r>
          </w:p>
          <w:p w14:paraId="6A4C03DB"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013CDDFA" w14:textId="77777777" w:rsidR="00F568B1" w:rsidRPr="00E547AF" w:rsidRDefault="00F568B1">
            <w:pPr>
              <w:jc w:val="center"/>
              <w:rPr>
                <w:rFonts w:ascii="Arial" w:hAnsi="Arial" w:cs="Arial"/>
                <w:sz w:val="18"/>
                <w:szCs w:val="20"/>
              </w:rPr>
            </w:pPr>
            <w:r w:rsidRPr="00E547AF">
              <w:rPr>
                <w:rFonts w:ascii="Arial" w:hAnsi="Arial" w:cs="Arial"/>
                <w:sz w:val="18"/>
                <w:szCs w:val="20"/>
              </w:rPr>
              <w:t>36.24±0.04</w:t>
            </w:r>
            <w:r w:rsidRPr="00E547AF">
              <w:rPr>
                <w:rFonts w:ascii="Arial" w:hAnsi="Arial" w:cs="Arial"/>
                <w:sz w:val="18"/>
                <w:szCs w:val="20"/>
                <w:vertAlign w:val="superscript"/>
              </w:rPr>
              <w:t>f</w:t>
            </w:r>
          </w:p>
          <w:p w14:paraId="171C6523" w14:textId="77777777" w:rsidR="00F568B1" w:rsidRPr="00E547AF" w:rsidRDefault="00F568B1">
            <w:pPr>
              <w:jc w:val="center"/>
              <w:rPr>
                <w:rFonts w:ascii="Arial" w:hAnsi="Arial" w:cs="Arial"/>
                <w:sz w:val="18"/>
                <w:szCs w:val="20"/>
              </w:rPr>
            </w:pPr>
          </w:p>
        </w:tc>
        <w:tc>
          <w:tcPr>
            <w:tcW w:w="1117" w:type="dxa"/>
            <w:tcBorders>
              <w:top w:val="single" w:sz="4" w:space="0" w:color="auto"/>
              <w:left w:val="single" w:sz="4" w:space="0" w:color="auto"/>
              <w:bottom w:val="single" w:sz="4" w:space="0" w:color="auto"/>
              <w:right w:val="single" w:sz="4" w:space="0" w:color="auto"/>
            </w:tcBorders>
          </w:tcPr>
          <w:p w14:paraId="3760B4BA" w14:textId="77937880" w:rsidR="00F568B1" w:rsidRPr="00E547AF" w:rsidRDefault="009A5639">
            <w:pPr>
              <w:jc w:val="center"/>
              <w:rPr>
                <w:rFonts w:ascii="Arial" w:hAnsi="Arial" w:cs="Arial"/>
                <w:sz w:val="18"/>
                <w:szCs w:val="20"/>
              </w:rPr>
            </w:pPr>
            <w:r w:rsidRPr="00E547AF">
              <w:rPr>
                <w:rFonts w:ascii="Arial" w:hAnsi="Arial" w:cs="Arial"/>
                <w:sz w:val="18"/>
                <w:szCs w:val="20"/>
              </w:rPr>
              <w:t>5.3</w:t>
            </w:r>
            <w:r w:rsidR="00F568B1" w:rsidRPr="00E547AF">
              <w:rPr>
                <w:rFonts w:ascii="Arial" w:hAnsi="Arial" w:cs="Arial"/>
                <w:sz w:val="18"/>
                <w:szCs w:val="20"/>
              </w:rPr>
              <w:t>±0.013</w:t>
            </w:r>
            <w:r w:rsidR="00F568B1" w:rsidRPr="00E547AF">
              <w:rPr>
                <w:rFonts w:ascii="Arial" w:hAnsi="Arial" w:cs="Arial"/>
                <w:sz w:val="18"/>
                <w:szCs w:val="20"/>
                <w:vertAlign w:val="superscript"/>
              </w:rPr>
              <w:t>c</w:t>
            </w:r>
          </w:p>
          <w:p w14:paraId="14020DB7" w14:textId="77777777" w:rsidR="00F568B1" w:rsidRPr="00E547AF" w:rsidRDefault="00F568B1">
            <w:pPr>
              <w:jc w:val="center"/>
              <w:rPr>
                <w:rFonts w:ascii="Arial" w:hAnsi="Arial" w:cs="Arial"/>
                <w:sz w:val="18"/>
                <w:szCs w:val="20"/>
              </w:rPr>
            </w:pPr>
          </w:p>
        </w:tc>
        <w:tc>
          <w:tcPr>
            <w:tcW w:w="1118" w:type="dxa"/>
            <w:tcBorders>
              <w:top w:val="single" w:sz="4" w:space="0" w:color="auto"/>
              <w:left w:val="single" w:sz="4" w:space="0" w:color="auto"/>
              <w:bottom w:val="single" w:sz="4" w:space="0" w:color="auto"/>
              <w:right w:val="single" w:sz="4" w:space="0" w:color="auto"/>
            </w:tcBorders>
          </w:tcPr>
          <w:p w14:paraId="2DD4E1E0" w14:textId="3E69F40C" w:rsidR="00F568B1" w:rsidRPr="00E547AF" w:rsidRDefault="008179B5">
            <w:pPr>
              <w:jc w:val="center"/>
              <w:rPr>
                <w:rFonts w:ascii="Arial" w:hAnsi="Arial" w:cs="Arial"/>
                <w:sz w:val="18"/>
                <w:szCs w:val="20"/>
              </w:rPr>
            </w:pPr>
            <w:r w:rsidRPr="00E547AF">
              <w:rPr>
                <w:rFonts w:ascii="Arial" w:hAnsi="Arial" w:cs="Arial"/>
                <w:sz w:val="18"/>
                <w:szCs w:val="20"/>
              </w:rPr>
              <w:t>5.0</w:t>
            </w:r>
            <w:r w:rsidR="00F568B1" w:rsidRPr="00E547AF">
              <w:rPr>
                <w:rFonts w:ascii="Arial" w:hAnsi="Arial" w:cs="Arial"/>
                <w:sz w:val="18"/>
                <w:szCs w:val="20"/>
              </w:rPr>
              <w:t>±0.001</w:t>
            </w:r>
            <w:r w:rsidR="00F568B1" w:rsidRPr="00E547AF">
              <w:rPr>
                <w:rFonts w:ascii="Arial" w:hAnsi="Arial" w:cs="Arial"/>
                <w:sz w:val="18"/>
                <w:szCs w:val="20"/>
                <w:vertAlign w:val="superscript"/>
              </w:rPr>
              <w:t>e</w:t>
            </w:r>
          </w:p>
          <w:p w14:paraId="5AEA1149" w14:textId="77777777" w:rsidR="00F568B1" w:rsidRPr="00E547AF" w:rsidRDefault="00F568B1">
            <w:pPr>
              <w:jc w:val="center"/>
              <w:rPr>
                <w:rFonts w:ascii="Arial" w:hAnsi="Arial" w:cs="Arial"/>
                <w:sz w:val="18"/>
                <w:szCs w:val="20"/>
              </w:rPr>
            </w:pPr>
          </w:p>
        </w:tc>
        <w:tc>
          <w:tcPr>
            <w:tcW w:w="1322" w:type="dxa"/>
            <w:tcBorders>
              <w:top w:val="single" w:sz="4" w:space="0" w:color="auto"/>
              <w:left w:val="single" w:sz="4" w:space="0" w:color="auto"/>
              <w:bottom w:val="single" w:sz="4" w:space="0" w:color="auto"/>
              <w:right w:val="single" w:sz="4" w:space="0" w:color="auto"/>
            </w:tcBorders>
          </w:tcPr>
          <w:p w14:paraId="60A5FF39" w14:textId="77777777" w:rsidR="00F568B1" w:rsidRPr="00E547AF" w:rsidRDefault="00F568B1">
            <w:pPr>
              <w:jc w:val="center"/>
              <w:rPr>
                <w:rFonts w:ascii="Arial" w:hAnsi="Arial" w:cs="Arial"/>
                <w:sz w:val="18"/>
                <w:szCs w:val="20"/>
              </w:rPr>
            </w:pPr>
            <w:r w:rsidRPr="00E547AF">
              <w:rPr>
                <w:rFonts w:ascii="Arial" w:hAnsi="Arial" w:cs="Arial"/>
                <w:sz w:val="18"/>
                <w:szCs w:val="20"/>
              </w:rPr>
              <w:t>0.05±0.0001</w:t>
            </w:r>
            <w:r w:rsidRPr="00E547AF">
              <w:rPr>
                <w:rFonts w:ascii="Arial" w:hAnsi="Arial" w:cs="Arial"/>
                <w:sz w:val="18"/>
                <w:szCs w:val="20"/>
                <w:vertAlign w:val="superscript"/>
              </w:rPr>
              <w:t>d</w:t>
            </w:r>
          </w:p>
          <w:p w14:paraId="5B3D2883" w14:textId="77777777" w:rsidR="00F568B1" w:rsidRPr="00E547AF" w:rsidRDefault="00F568B1">
            <w:pPr>
              <w:jc w:val="center"/>
              <w:rPr>
                <w:rFonts w:ascii="Arial" w:hAnsi="Arial" w:cs="Arial"/>
                <w:sz w:val="18"/>
                <w:szCs w:val="20"/>
              </w:rPr>
            </w:pPr>
          </w:p>
        </w:tc>
        <w:tc>
          <w:tcPr>
            <w:tcW w:w="1322" w:type="dxa"/>
            <w:tcBorders>
              <w:top w:val="single" w:sz="4" w:space="0" w:color="auto"/>
              <w:left w:val="single" w:sz="4" w:space="0" w:color="auto"/>
              <w:bottom w:val="single" w:sz="4" w:space="0" w:color="auto"/>
              <w:right w:val="single" w:sz="4" w:space="0" w:color="auto"/>
            </w:tcBorders>
          </w:tcPr>
          <w:p w14:paraId="54481EA0" w14:textId="77777777" w:rsidR="00F568B1" w:rsidRPr="00E547AF" w:rsidRDefault="00F568B1">
            <w:pPr>
              <w:jc w:val="center"/>
              <w:rPr>
                <w:rFonts w:ascii="Arial" w:hAnsi="Arial" w:cs="Arial"/>
                <w:sz w:val="18"/>
                <w:szCs w:val="20"/>
              </w:rPr>
            </w:pPr>
            <w:r w:rsidRPr="00E547AF">
              <w:rPr>
                <w:rFonts w:ascii="Arial" w:hAnsi="Arial" w:cs="Arial"/>
                <w:sz w:val="18"/>
                <w:szCs w:val="20"/>
              </w:rPr>
              <w:t>0.03±0.0001</w:t>
            </w:r>
            <w:r w:rsidRPr="00E547AF">
              <w:rPr>
                <w:rFonts w:ascii="Arial" w:hAnsi="Arial" w:cs="Arial"/>
                <w:sz w:val="18"/>
                <w:szCs w:val="20"/>
                <w:vertAlign w:val="superscript"/>
              </w:rPr>
              <w:t>f</w:t>
            </w:r>
          </w:p>
          <w:p w14:paraId="6DCBD5AF"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3FD19A8D" w14:textId="77777777" w:rsidR="00F568B1" w:rsidRPr="00E547AF" w:rsidRDefault="00F568B1">
            <w:pPr>
              <w:jc w:val="center"/>
              <w:rPr>
                <w:rFonts w:ascii="Arial" w:hAnsi="Arial" w:cs="Arial"/>
                <w:sz w:val="18"/>
                <w:szCs w:val="20"/>
              </w:rPr>
            </w:pPr>
            <w:r w:rsidRPr="00E547AF">
              <w:rPr>
                <w:rFonts w:ascii="Arial" w:hAnsi="Arial" w:cs="Arial"/>
                <w:sz w:val="18"/>
                <w:szCs w:val="20"/>
              </w:rPr>
              <w:t>9.37±0.03</w:t>
            </w:r>
            <w:r w:rsidRPr="00E547AF">
              <w:rPr>
                <w:rFonts w:ascii="Arial" w:hAnsi="Arial" w:cs="Arial"/>
                <w:sz w:val="18"/>
                <w:szCs w:val="20"/>
                <w:vertAlign w:val="superscript"/>
              </w:rPr>
              <w:t>f</w:t>
            </w:r>
          </w:p>
          <w:p w14:paraId="6722F65A" w14:textId="77777777" w:rsidR="00F568B1" w:rsidRPr="00E547AF" w:rsidRDefault="00F568B1">
            <w:pPr>
              <w:jc w:val="center"/>
              <w:rPr>
                <w:rFonts w:ascii="Arial" w:hAnsi="Arial" w:cs="Arial"/>
                <w:sz w:val="18"/>
                <w:szCs w:val="20"/>
              </w:rPr>
            </w:pPr>
          </w:p>
        </w:tc>
        <w:tc>
          <w:tcPr>
            <w:tcW w:w="1223" w:type="dxa"/>
            <w:tcBorders>
              <w:top w:val="single" w:sz="4" w:space="0" w:color="auto"/>
              <w:left w:val="single" w:sz="4" w:space="0" w:color="auto"/>
              <w:bottom w:val="single" w:sz="4" w:space="0" w:color="auto"/>
              <w:right w:val="single" w:sz="4" w:space="0" w:color="auto"/>
            </w:tcBorders>
          </w:tcPr>
          <w:p w14:paraId="4351C073" w14:textId="77777777" w:rsidR="00F568B1" w:rsidRPr="00E547AF" w:rsidRDefault="00F568B1">
            <w:pPr>
              <w:jc w:val="center"/>
              <w:rPr>
                <w:rFonts w:ascii="Arial" w:hAnsi="Arial" w:cs="Arial"/>
                <w:sz w:val="18"/>
                <w:szCs w:val="20"/>
              </w:rPr>
            </w:pPr>
            <w:r w:rsidRPr="00E547AF">
              <w:rPr>
                <w:rFonts w:ascii="Arial" w:hAnsi="Arial" w:cs="Arial"/>
                <w:sz w:val="18"/>
                <w:szCs w:val="20"/>
              </w:rPr>
              <w:t>7.21±0.01</w:t>
            </w:r>
            <w:r w:rsidRPr="00E547AF">
              <w:rPr>
                <w:rFonts w:ascii="Arial" w:hAnsi="Arial" w:cs="Arial"/>
                <w:sz w:val="18"/>
                <w:szCs w:val="20"/>
                <w:vertAlign w:val="superscript"/>
              </w:rPr>
              <w:t>f</w:t>
            </w:r>
          </w:p>
          <w:p w14:paraId="3250C8E1" w14:textId="77777777" w:rsidR="00F568B1" w:rsidRPr="00E547AF" w:rsidRDefault="00F568B1">
            <w:pPr>
              <w:jc w:val="center"/>
              <w:rPr>
                <w:rFonts w:ascii="Arial" w:hAnsi="Arial" w:cs="Arial"/>
                <w:sz w:val="18"/>
                <w:szCs w:val="20"/>
              </w:rPr>
            </w:pPr>
          </w:p>
        </w:tc>
      </w:tr>
      <w:tr w:rsidR="00E547AF" w:rsidRPr="00E547AF" w14:paraId="3221D074" w14:textId="77777777" w:rsidTr="00DD02F2">
        <w:trPr>
          <w:trHeight w:val="313"/>
        </w:trPr>
        <w:tc>
          <w:tcPr>
            <w:tcW w:w="1613" w:type="dxa"/>
            <w:tcBorders>
              <w:top w:val="single" w:sz="4" w:space="0" w:color="auto"/>
              <w:left w:val="single" w:sz="4" w:space="0" w:color="auto"/>
              <w:bottom w:val="single" w:sz="4" w:space="0" w:color="auto"/>
              <w:right w:val="single" w:sz="4" w:space="0" w:color="auto"/>
            </w:tcBorders>
            <w:vAlign w:val="bottom"/>
            <w:hideMark/>
          </w:tcPr>
          <w:p w14:paraId="41219A84" w14:textId="77777777" w:rsidR="00F568B1" w:rsidRPr="00E547AF" w:rsidRDefault="00F568B1">
            <w:pPr>
              <w:rPr>
                <w:rFonts w:ascii="Arial" w:hAnsi="Arial" w:cs="Arial"/>
                <w:b/>
                <w:bCs/>
                <w:sz w:val="18"/>
                <w:szCs w:val="20"/>
              </w:rPr>
            </w:pPr>
            <w:r w:rsidRPr="00E547AF">
              <w:rPr>
                <w:rFonts w:ascii="Arial" w:hAnsi="Arial" w:cs="Arial"/>
                <w:b/>
                <w:bCs/>
                <w:sz w:val="18"/>
                <w:szCs w:val="20"/>
              </w:rPr>
              <w:t>Horticulture System</w:t>
            </w:r>
          </w:p>
        </w:tc>
        <w:tc>
          <w:tcPr>
            <w:tcW w:w="1315" w:type="dxa"/>
            <w:tcBorders>
              <w:top w:val="single" w:sz="4" w:space="0" w:color="auto"/>
              <w:left w:val="single" w:sz="4" w:space="0" w:color="auto"/>
              <w:bottom w:val="single" w:sz="4" w:space="0" w:color="auto"/>
              <w:right w:val="single" w:sz="4" w:space="0" w:color="auto"/>
            </w:tcBorders>
          </w:tcPr>
          <w:p w14:paraId="41319537" w14:textId="77777777" w:rsidR="00F568B1" w:rsidRPr="00E547AF" w:rsidRDefault="00F568B1">
            <w:pPr>
              <w:jc w:val="center"/>
              <w:rPr>
                <w:rFonts w:ascii="Arial" w:hAnsi="Arial" w:cs="Arial"/>
                <w:sz w:val="18"/>
                <w:szCs w:val="20"/>
              </w:rPr>
            </w:pPr>
            <w:r w:rsidRPr="00E547AF">
              <w:rPr>
                <w:rFonts w:ascii="Arial" w:hAnsi="Arial" w:cs="Arial"/>
                <w:sz w:val="18"/>
                <w:szCs w:val="20"/>
              </w:rPr>
              <w:t xml:space="preserve"> 1.42±0.003</w:t>
            </w:r>
            <w:r w:rsidRPr="00E547AF">
              <w:rPr>
                <w:rFonts w:ascii="Arial" w:hAnsi="Arial" w:cs="Arial"/>
                <w:sz w:val="18"/>
                <w:szCs w:val="20"/>
                <w:vertAlign w:val="superscript"/>
              </w:rPr>
              <w:t>b</w:t>
            </w:r>
          </w:p>
          <w:p w14:paraId="263641F6"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0A8D5230" w14:textId="77777777" w:rsidR="00F568B1" w:rsidRPr="00E547AF" w:rsidRDefault="00F568B1">
            <w:pPr>
              <w:jc w:val="center"/>
              <w:rPr>
                <w:rFonts w:ascii="Arial" w:hAnsi="Arial" w:cs="Arial"/>
                <w:sz w:val="18"/>
                <w:szCs w:val="20"/>
              </w:rPr>
            </w:pPr>
            <w:r w:rsidRPr="00E547AF">
              <w:rPr>
                <w:rFonts w:ascii="Arial" w:hAnsi="Arial" w:cs="Arial"/>
                <w:sz w:val="18"/>
                <w:szCs w:val="20"/>
              </w:rPr>
              <w:t>1.55±0.001</w:t>
            </w:r>
            <w:r w:rsidRPr="00E547AF">
              <w:rPr>
                <w:rFonts w:ascii="Arial" w:hAnsi="Arial" w:cs="Arial"/>
                <w:sz w:val="18"/>
                <w:szCs w:val="20"/>
                <w:vertAlign w:val="superscript"/>
              </w:rPr>
              <w:t>b</w:t>
            </w:r>
          </w:p>
          <w:p w14:paraId="6A96AA6A"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3114A071" w14:textId="77777777" w:rsidR="00F568B1" w:rsidRPr="00E547AF" w:rsidRDefault="00F568B1">
            <w:pPr>
              <w:jc w:val="center"/>
              <w:rPr>
                <w:rFonts w:ascii="Arial" w:hAnsi="Arial" w:cs="Arial"/>
                <w:sz w:val="18"/>
                <w:szCs w:val="20"/>
              </w:rPr>
            </w:pPr>
            <w:r w:rsidRPr="00E547AF">
              <w:rPr>
                <w:rFonts w:ascii="Arial" w:hAnsi="Arial" w:cs="Arial"/>
                <w:sz w:val="18"/>
                <w:szCs w:val="20"/>
              </w:rPr>
              <w:t>2.41±0.004</w:t>
            </w:r>
            <w:r w:rsidRPr="00E547AF">
              <w:rPr>
                <w:rFonts w:ascii="Arial" w:hAnsi="Arial" w:cs="Arial"/>
                <w:sz w:val="18"/>
                <w:szCs w:val="20"/>
                <w:vertAlign w:val="superscript"/>
              </w:rPr>
              <w:t>b</w:t>
            </w:r>
          </w:p>
          <w:p w14:paraId="7F5BD328"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00C0AA02" w14:textId="77777777" w:rsidR="00F568B1" w:rsidRPr="00E547AF" w:rsidRDefault="00F568B1">
            <w:pPr>
              <w:jc w:val="center"/>
              <w:rPr>
                <w:rFonts w:ascii="Arial" w:hAnsi="Arial" w:cs="Arial"/>
                <w:sz w:val="18"/>
                <w:szCs w:val="20"/>
              </w:rPr>
            </w:pPr>
            <w:r w:rsidRPr="00E547AF">
              <w:rPr>
                <w:rFonts w:ascii="Arial" w:hAnsi="Arial" w:cs="Arial"/>
                <w:sz w:val="18"/>
                <w:szCs w:val="20"/>
              </w:rPr>
              <w:t>2.65±0.002</w:t>
            </w:r>
            <w:r w:rsidRPr="00E547AF">
              <w:rPr>
                <w:rFonts w:ascii="Arial" w:hAnsi="Arial" w:cs="Arial"/>
                <w:sz w:val="18"/>
                <w:szCs w:val="20"/>
                <w:vertAlign w:val="superscript"/>
              </w:rPr>
              <w:t>a</w:t>
            </w:r>
          </w:p>
          <w:p w14:paraId="7A46C798"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08640D42" w14:textId="77777777" w:rsidR="00F568B1" w:rsidRPr="00E547AF" w:rsidRDefault="00F568B1">
            <w:pPr>
              <w:jc w:val="center"/>
              <w:rPr>
                <w:rFonts w:ascii="Arial" w:hAnsi="Arial" w:cs="Arial"/>
                <w:sz w:val="18"/>
                <w:szCs w:val="20"/>
              </w:rPr>
            </w:pPr>
            <w:r w:rsidRPr="00E547AF">
              <w:rPr>
                <w:rFonts w:ascii="Arial" w:hAnsi="Arial" w:cs="Arial"/>
                <w:sz w:val="18"/>
                <w:szCs w:val="20"/>
              </w:rPr>
              <w:t>42.39±0.07</w:t>
            </w:r>
            <w:r w:rsidRPr="00E547AF">
              <w:rPr>
                <w:rFonts w:ascii="Arial" w:hAnsi="Arial" w:cs="Arial"/>
                <w:sz w:val="18"/>
                <w:szCs w:val="20"/>
                <w:vertAlign w:val="superscript"/>
              </w:rPr>
              <w:t>e</w:t>
            </w:r>
          </w:p>
          <w:p w14:paraId="015D3F5F"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7154E14C" w14:textId="77777777" w:rsidR="00F568B1" w:rsidRPr="00E547AF" w:rsidRDefault="00F568B1">
            <w:pPr>
              <w:jc w:val="center"/>
              <w:rPr>
                <w:rFonts w:ascii="Arial" w:hAnsi="Arial" w:cs="Arial"/>
                <w:sz w:val="18"/>
                <w:szCs w:val="20"/>
              </w:rPr>
            </w:pPr>
            <w:r w:rsidRPr="00E547AF">
              <w:rPr>
                <w:rFonts w:ascii="Arial" w:hAnsi="Arial" w:cs="Arial"/>
                <w:sz w:val="18"/>
                <w:szCs w:val="20"/>
              </w:rPr>
              <w:t>39.19±0.12</w:t>
            </w:r>
            <w:r w:rsidRPr="00E547AF">
              <w:rPr>
                <w:rFonts w:ascii="Arial" w:hAnsi="Arial" w:cs="Arial"/>
                <w:sz w:val="18"/>
                <w:szCs w:val="20"/>
                <w:vertAlign w:val="superscript"/>
              </w:rPr>
              <w:t>e</w:t>
            </w:r>
          </w:p>
          <w:p w14:paraId="60540CE1" w14:textId="77777777" w:rsidR="00F568B1" w:rsidRPr="00E547AF" w:rsidRDefault="00F568B1">
            <w:pPr>
              <w:jc w:val="center"/>
              <w:rPr>
                <w:rFonts w:ascii="Arial" w:hAnsi="Arial" w:cs="Arial"/>
                <w:sz w:val="18"/>
                <w:szCs w:val="20"/>
              </w:rPr>
            </w:pPr>
          </w:p>
        </w:tc>
        <w:tc>
          <w:tcPr>
            <w:tcW w:w="1117" w:type="dxa"/>
            <w:tcBorders>
              <w:top w:val="single" w:sz="4" w:space="0" w:color="auto"/>
              <w:left w:val="single" w:sz="4" w:space="0" w:color="auto"/>
              <w:bottom w:val="single" w:sz="4" w:space="0" w:color="auto"/>
              <w:right w:val="single" w:sz="4" w:space="0" w:color="auto"/>
            </w:tcBorders>
          </w:tcPr>
          <w:p w14:paraId="137F0B40" w14:textId="77777777" w:rsidR="00F568B1" w:rsidRPr="00E547AF" w:rsidRDefault="00F568B1">
            <w:pPr>
              <w:jc w:val="center"/>
              <w:rPr>
                <w:rFonts w:ascii="Arial" w:hAnsi="Arial" w:cs="Arial"/>
                <w:sz w:val="18"/>
                <w:szCs w:val="20"/>
              </w:rPr>
            </w:pPr>
            <w:r w:rsidRPr="00E547AF">
              <w:rPr>
                <w:rFonts w:ascii="Arial" w:hAnsi="Arial" w:cs="Arial"/>
                <w:sz w:val="18"/>
                <w:szCs w:val="20"/>
              </w:rPr>
              <w:t>5.4±0.013</w:t>
            </w:r>
            <w:r w:rsidRPr="00E547AF">
              <w:rPr>
                <w:rFonts w:ascii="Arial" w:hAnsi="Arial" w:cs="Arial"/>
                <w:sz w:val="18"/>
                <w:szCs w:val="20"/>
                <w:vertAlign w:val="superscript"/>
              </w:rPr>
              <w:t>b</w:t>
            </w:r>
          </w:p>
          <w:p w14:paraId="0BDF653A" w14:textId="77777777" w:rsidR="00F568B1" w:rsidRPr="00E547AF" w:rsidRDefault="00F568B1">
            <w:pPr>
              <w:jc w:val="center"/>
              <w:rPr>
                <w:rFonts w:ascii="Arial" w:hAnsi="Arial" w:cs="Arial"/>
                <w:sz w:val="18"/>
                <w:szCs w:val="20"/>
              </w:rPr>
            </w:pPr>
          </w:p>
        </w:tc>
        <w:tc>
          <w:tcPr>
            <w:tcW w:w="1118" w:type="dxa"/>
            <w:tcBorders>
              <w:top w:val="single" w:sz="4" w:space="0" w:color="auto"/>
              <w:left w:val="single" w:sz="4" w:space="0" w:color="auto"/>
              <w:bottom w:val="single" w:sz="4" w:space="0" w:color="auto"/>
              <w:right w:val="single" w:sz="4" w:space="0" w:color="auto"/>
            </w:tcBorders>
          </w:tcPr>
          <w:p w14:paraId="143B26C8" w14:textId="77777777" w:rsidR="00F568B1" w:rsidRPr="00E547AF" w:rsidRDefault="00F568B1">
            <w:pPr>
              <w:jc w:val="center"/>
              <w:rPr>
                <w:rFonts w:ascii="Arial" w:hAnsi="Arial" w:cs="Arial"/>
                <w:sz w:val="18"/>
                <w:szCs w:val="20"/>
              </w:rPr>
            </w:pPr>
            <w:r w:rsidRPr="00E547AF">
              <w:rPr>
                <w:rFonts w:ascii="Arial" w:hAnsi="Arial" w:cs="Arial"/>
                <w:sz w:val="18"/>
                <w:szCs w:val="20"/>
              </w:rPr>
              <w:t>5.1±0.004</w:t>
            </w:r>
            <w:r w:rsidRPr="00E547AF">
              <w:rPr>
                <w:rFonts w:ascii="Arial" w:hAnsi="Arial" w:cs="Arial"/>
                <w:sz w:val="18"/>
                <w:szCs w:val="20"/>
                <w:vertAlign w:val="superscript"/>
              </w:rPr>
              <w:t>d</w:t>
            </w:r>
          </w:p>
          <w:p w14:paraId="3C4B8FC9" w14:textId="77777777" w:rsidR="00F568B1" w:rsidRPr="00E547AF" w:rsidRDefault="00F568B1">
            <w:pPr>
              <w:jc w:val="center"/>
              <w:rPr>
                <w:rFonts w:ascii="Arial" w:hAnsi="Arial" w:cs="Arial"/>
                <w:sz w:val="18"/>
                <w:szCs w:val="20"/>
              </w:rPr>
            </w:pPr>
          </w:p>
        </w:tc>
        <w:tc>
          <w:tcPr>
            <w:tcW w:w="1322" w:type="dxa"/>
            <w:tcBorders>
              <w:top w:val="single" w:sz="4" w:space="0" w:color="auto"/>
              <w:left w:val="single" w:sz="4" w:space="0" w:color="auto"/>
              <w:bottom w:val="single" w:sz="4" w:space="0" w:color="auto"/>
              <w:right w:val="single" w:sz="4" w:space="0" w:color="auto"/>
            </w:tcBorders>
          </w:tcPr>
          <w:p w14:paraId="39D7F6A6" w14:textId="77777777" w:rsidR="00F568B1" w:rsidRPr="00E547AF" w:rsidRDefault="00F568B1">
            <w:pPr>
              <w:jc w:val="center"/>
              <w:rPr>
                <w:rFonts w:ascii="Arial" w:hAnsi="Arial" w:cs="Arial"/>
                <w:sz w:val="18"/>
                <w:szCs w:val="20"/>
              </w:rPr>
            </w:pPr>
            <w:r w:rsidRPr="00E547AF">
              <w:rPr>
                <w:rFonts w:ascii="Arial" w:hAnsi="Arial" w:cs="Arial"/>
                <w:sz w:val="18"/>
                <w:szCs w:val="20"/>
              </w:rPr>
              <w:t>0.05±0.0002</w:t>
            </w:r>
            <w:r w:rsidRPr="00E547AF">
              <w:rPr>
                <w:rFonts w:ascii="Arial" w:hAnsi="Arial" w:cs="Arial"/>
                <w:sz w:val="18"/>
                <w:szCs w:val="20"/>
                <w:vertAlign w:val="superscript"/>
              </w:rPr>
              <w:t>d</w:t>
            </w:r>
          </w:p>
          <w:p w14:paraId="2D1E15F9" w14:textId="77777777" w:rsidR="00F568B1" w:rsidRPr="00E547AF" w:rsidRDefault="00F568B1">
            <w:pPr>
              <w:jc w:val="center"/>
              <w:rPr>
                <w:rFonts w:ascii="Arial" w:hAnsi="Arial" w:cs="Arial"/>
                <w:sz w:val="18"/>
                <w:szCs w:val="20"/>
              </w:rPr>
            </w:pPr>
          </w:p>
        </w:tc>
        <w:tc>
          <w:tcPr>
            <w:tcW w:w="1322" w:type="dxa"/>
            <w:tcBorders>
              <w:top w:val="single" w:sz="4" w:space="0" w:color="auto"/>
              <w:left w:val="single" w:sz="4" w:space="0" w:color="auto"/>
              <w:bottom w:val="single" w:sz="4" w:space="0" w:color="auto"/>
              <w:right w:val="single" w:sz="4" w:space="0" w:color="auto"/>
            </w:tcBorders>
          </w:tcPr>
          <w:p w14:paraId="763DB8DC" w14:textId="77777777" w:rsidR="00F568B1" w:rsidRPr="00E547AF" w:rsidRDefault="00F568B1">
            <w:pPr>
              <w:jc w:val="center"/>
              <w:rPr>
                <w:rFonts w:ascii="Arial" w:hAnsi="Arial" w:cs="Arial"/>
                <w:sz w:val="18"/>
                <w:szCs w:val="20"/>
              </w:rPr>
            </w:pPr>
            <w:r w:rsidRPr="00E547AF">
              <w:rPr>
                <w:rFonts w:ascii="Arial" w:hAnsi="Arial" w:cs="Arial"/>
                <w:sz w:val="18"/>
                <w:szCs w:val="20"/>
              </w:rPr>
              <w:t>0.05±0.0001</w:t>
            </w:r>
            <w:r w:rsidRPr="00E547AF">
              <w:rPr>
                <w:rFonts w:ascii="Arial" w:hAnsi="Arial" w:cs="Arial"/>
                <w:sz w:val="18"/>
                <w:szCs w:val="20"/>
                <w:vertAlign w:val="superscript"/>
              </w:rPr>
              <w:t>d</w:t>
            </w:r>
          </w:p>
          <w:p w14:paraId="38E9D419"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7D7A8670" w14:textId="77777777" w:rsidR="00F568B1" w:rsidRPr="00E547AF" w:rsidRDefault="00F568B1">
            <w:pPr>
              <w:jc w:val="center"/>
              <w:rPr>
                <w:rFonts w:ascii="Arial" w:hAnsi="Arial" w:cs="Arial"/>
                <w:sz w:val="18"/>
                <w:szCs w:val="20"/>
              </w:rPr>
            </w:pPr>
            <w:r w:rsidRPr="00E547AF">
              <w:rPr>
                <w:rFonts w:ascii="Arial" w:hAnsi="Arial" w:cs="Arial"/>
                <w:sz w:val="18"/>
                <w:szCs w:val="20"/>
              </w:rPr>
              <w:t>10.64±0.02</w:t>
            </w:r>
            <w:r w:rsidRPr="00E547AF">
              <w:rPr>
                <w:rFonts w:ascii="Arial" w:hAnsi="Arial" w:cs="Arial"/>
                <w:sz w:val="18"/>
                <w:szCs w:val="20"/>
                <w:vertAlign w:val="superscript"/>
              </w:rPr>
              <w:t>e</w:t>
            </w:r>
          </w:p>
          <w:p w14:paraId="60848234" w14:textId="77777777" w:rsidR="00F568B1" w:rsidRPr="00E547AF" w:rsidRDefault="00F568B1">
            <w:pPr>
              <w:jc w:val="center"/>
              <w:rPr>
                <w:rFonts w:ascii="Arial" w:hAnsi="Arial" w:cs="Arial"/>
                <w:sz w:val="18"/>
                <w:szCs w:val="20"/>
              </w:rPr>
            </w:pPr>
          </w:p>
        </w:tc>
        <w:tc>
          <w:tcPr>
            <w:tcW w:w="1223" w:type="dxa"/>
            <w:tcBorders>
              <w:top w:val="single" w:sz="4" w:space="0" w:color="auto"/>
              <w:left w:val="single" w:sz="4" w:space="0" w:color="auto"/>
              <w:bottom w:val="single" w:sz="4" w:space="0" w:color="auto"/>
              <w:right w:val="single" w:sz="4" w:space="0" w:color="auto"/>
            </w:tcBorders>
          </w:tcPr>
          <w:p w14:paraId="5683E71F" w14:textId="77777777" w:rsidR="00F568B1" w:rsidRPr="00E547AF" w:rsidRDefault="00F568B1">
            <w:pPr>
              <w:jc w:val="center"/>
              <w:rPr>
                <w:rFonts w:ascii="Arial" w:hAnsi="Arial" w:cs="Arial"/>
                <w:sz w:val="18"/>
                <w:szCs w:val="20"/>
              </w:rPr>
            </w:pPr>
            <w:r w:rsidRPr="00E547AF">
              <w:rPr>
                <w:rFonts w:ascii="Arial" w:hAnsi="Arial" w:cs="Arial"/>
                <w:sz w:val="18"/>
                <w:szCs w:val="20"/>
              </w:rPr>
              <w:t>7.76±0.01</w:t>
            </w:r>
            <w:r w:rsidRPr="00E547AF">
              <w:rPr>
                <w:rFonts w:ascii="Arial" w:hAnsi="Arial" w:cs="Arial"/>
                <w:sz w:val="18"/>
                <w:szCs w:val="20"/>
                <w:vertAlign w:val="superscript"/>
              </w:rPr>
              <w:t>e</w:t>
            </w:r>
          </w:p>
          <w:p w14:paraId="1D466F20" w14:textId="77777777" w:rsidR="00F568B1" w:rsidRPr="00E547AF" w:rsidRDefault="00F568B1">
            <w:pPr>
              <w:jc w:val="center"/>
              <w:rPr>
                <w:rFonts w:ascii="Arial" w:hAnsi="Arial" w:cs="Arial"/>
                <w:sz w:val="18"/>
                <w:szCs w:val="20"/>
              </w:rPr>
            </w:pPr>
          </w:p>
        </w:tc>
      </w:tr>
      <w:tr w:rsidR="00E547AF" w:rsidRPr="00E547AF" w14:paraId="0F64A713" w14:textId="77777777" w:rsidTr="00DD02F2">
        <w:trPr>
          <w:trHeight w:val="313"/>
        </w:trPr>
        <w:tc>
          <w:tcPr>
            <w:tcW w:w="1613" w:type="dxa"/>
            <w:tcBorders>
              <w:top w:val="single" w:sz="4" w:space="0" w:color="auto"/>
              <w:left w:val="single" w:sz="4" w:space="0" w:color="auto"/>
              <w:bottom w:val="single" w:sz="4" w:space="0" w:color="auto"/>
              <w:right w:val="single" w:sz="4" w:space="0" w:color="auto"/>
            </w:tcBorders>
            <w:vAlign w:val="bottom"/>
            <w:hideMark/>
          </w:tcPr>
          <w:p w14:paraId="5646C3F6" w14:textId="77777777" w:rsidR="00F568B1" w:rsidRPr="00E547AF" w:rsidRDefault="00F568B1">
            <w:pPr>
              <w:rPr>
                <w:rFonts w:ascii="Arial" w:hAnsi="Arial" w:cs="Arial"/>
                <w:b/>
                <w:bCs/>
                <w:sz w:val="18"/>
                <w:szCs w:val="20"/>
              </w:rPr>
            </w:pPr>
            <w:r w:rsidRPr="00E547AF">
              <w:rPr>
                <w:rFonts w:ascii="Arial" w:hAnsi="Arial" w:cs="Arial"/>
                <w:b/>
                <w:bCs/>
                <w:sz w:val="18"/>
                <w:szCs w:val="20"/>
              </w:rPr>
              <w:t>Plantation System</w:t>
            </w:r>
          </w:p>
        </w:tc>
        <w:tc>
          <w:tcPr>
            <w:tcW w:w="1315" w:type="dxa"/>
            <w:tcBorders>
              <w:top w:val="single" w:sz="4" w:space="0" w:color="auto"/>
              <w:left w:val="single" w:sz="4" w:space="0" w:color="auto"/>
              <w:bottom w:val="single" w:sz="4" w:space="0" w:color="auto"/>
              <w:right w:val="single" w:sz="4" w:space="0" w:color="auto"/>
            </w:tcBorders>
          </w:tcPr>
          <w:p w14:paraId="73D89BB1" w14:textId="77777777" w:rsidR="00F568B1" w:rsidRPr="00E547AF" w:rsidRDefault="00F568B1">
            <w:pPr>
              <w:jc w:val="center"/>
              <w:rPr>
                <w:rFonts w:ascii="Arial" w:hAnsi="Arial" w:cs="Arial"/>
                <w:sz w:val="18"/>
                <w:szCs w:val="20"/>
              </w:rPr>
            </w:pPr>
            <w:r w:rsidRPr="00E547AF">
              <w:rPr>
                <w:rFonts w:ascii="Arial" w:hAnsi="Arial" w:cs="Arial"/>
                <w:sz w:val="18"/>
                <w:szCs w:val="20"/>
              </w:rPr>
              <w:t xml:space="preserve"> 1.30±0.001</w:t>
            </w:r>
            <w:r w:rsidRPr="00E547AF">
              <w:rPr>
                <w:rFonts w:ascii="Arial" w:hAnsi="Arial" w:cs="Arial"/>
                <w:sz w:val="18"/>
                <w:szCs w:val="20"/>
                <w:vertAlign w:val="superscript"/>
              </w:rPr>
              <w:t>c</w:t>
            </w:r>
          </w:p>
          <w:p w14:paraId="57D9C1A5"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57E6C9F5" w14:textId="77777777" w:rsidR="00F568B1" w:rsidRPr="00E547AF" w:rsidRDefault="00F568B1">
            <w:pPr>
              <w:jc w:val="center"/>
              <w:rPr>
                <w:rFonts w:ascii="Arial" w:hAnsi="Arial" w:cs="Arial"/>
                <w:sz w:val="18"/>
                <w:szCs w:val="20"/>
              </w:rPr>
            </w:pPr>
            <w:r w:rsidRPr="00E547AF">
              <w:rPr>
                <w:rFonts w:ascii="Arial" w:hAnsi="Arial" w:cs="Arial"/>
                <w:sz w:val="18"/>
                <w:szCs w:val="20"/>
              </w:rPr>
              <w:t>1.48±0.003</w:t>
            </w:r>
            <w:r w:rsidRPr="00E547AF">
              <w:rPr>
                <w:rFonts w:ascii="Arial" w:hAnsi="Arial" w:cs="Arial"/>
                <w:sz w:val="18"/>
                <w:szCs w:val="20"/>
                <w:vertAlign w:val="superscript"/>
              </w:rPr>
              <w:t>c</w:t>
            </w:r>
          </w:p>
          <w:p w14:paraId="4BDE8EE0"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341BFD2B" w14:textId="77777777" w:rsidR="00F568B1" w:rsidRPr="00E547AF" w:rsidRDefault="00F568B1">
            <w:pPr>
              <w:jc w:val="center"/>
              <w:rPr>
                <w:rFonts w:ascii="Arial" w:hAnsi="Arial" w:cs="Arial"/>
                <w:sz w:val="18"/>
                <w:szCs w:val="20"/>
              </w:rPr>
            </w:pPr>
            <w:r w:rsidRPr="00E547AF">
              <w:rPr>
                <w:rFonts w:ascii="Arial" w:hAnsi="Arial" w:cs="Arial"/>
                <w:sz w:val="18"/>
                <w:szCs w:val="20"/>
              </w:rPr>
              <w:t>2.39±0.003</w:t>
            </w:r>
            <w:r w:rsidRPr="00E547AF">
              <w:rPr>
                <w:rFonts w:ascii="Arial" w:hAnsi="Arial" w:cs="Arial"/>
                <w:sz w:val="18"/>
                <w:szCs w:val="20"/>
                <w:vertAlign w:val="superscript"/>
              </w:rPr>
              <w:t>b</w:t>
            </w:r>
          </w:p>
          <w:p w14:paraId="30CC33A3"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24E5C5F7" w14:textId="77777777" w:rsidR="00F568B1" w:rsidRPr="00E547AF" w:rsidRDefault="00F568B1">
            <w:pPr>
              <w:jc w:val="center"/>
              <w:rPr>
                <w:rFonts w:ascii="Arial" w:hAnsi="Arial" w:cs="Arial"/>
                <w:sz w:val="18"/>
                <w:szCs w:val="20"/>
              </w:rPr>
            </w:pPr>
            <w:r w:rsidRPr="00E547AF">
              <w:rPr>
                <w:rFonts w:ascii="Arial" w:hAnsi="Arial" w:cs="Arial"/>
                <w:sz w:val="18"/>
                <w:szCs w:val="20"/>
              </w:rPr>
              <w:t>2.59±0.002</w:t>
            </w:r>
            <w:r w:rsidRPr="00E547AF">
              <w:rPr>
                <w:rFonts w:ascii="Arial" w:hAnsi="Arial" w:cs="Arial"/>
                <w:sz w:val="18"/>
                <w:szCs w:val="20"/>
                <w:vertAlign w:val="superscript"/>
              </w:rPr>
              <w:t>b</w:t>
            </w:r>
          </w:p>
          <w:p w14:paraId="1DE84EBA"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7420FFAC" w14:textId="77777777" w:rsidR="00F568B1" w:rsidRPr="00E547AF" w:rsidRDefault="00F568B1">
            <w:pPr>
              <w:jc w:val="center"/>
              <w:rPr>
                <w:rFonts w:ascii="Arial" w:hAnsi="Arial" w:cs="Arial"/>
                <w:sz w:val="18"/>
                <w:szCs w:val="20"/>
              </w:rPr>
            </w:pPr>
            <w:r w:rsidRPr="00E547AF">
              <w:rPr>
                <w:rFonts w:ascii="Arial" w:hAnsi="Arial" w:cs="Arial"/>
                <w:sz w:val="18"/>
                <w:szCs w:val="20"/>
              </w:rPr>
              <w:t>43.49±0.05</w:t>
            </w:r>
            <w:r w:rsidRPr="00E547AF">
              <w:rPr>
                <w:rFonts w:ascii="Arial" w:hAnsi="Arial" w:cs="Arial"/>
                <w:sz w:val="18"/>
                <w:szCs w:val="20"/>
                <w:vertAlign w:val="superscript"/>
              </w:rPr>
              <w:t>d</w:t>
            </w:r>
          </w:p>
          <w:p w14:paraId="30FD5BFA" w14:textId="77777777" w:rsidR="00F568B1" w:rsidRPr="00E547AF" w:rsidRDefault="00F568B1">
            <w:pPr>
              <w:jc w:val="center"/>
              <w:rPr>
                <w:rFonts w:ascii="Arial" w:hAnsi="Arial" w:cs="Arial"/>
                <w:sz w:val="18"/>
                <w:szCs w:val="20"/>
              </w:rPr>
            </w:pPr>
          </w:p>
        </w:tc>
        <w:tc>
          <w:tcPr>
            <w:tcW w:w="1220" w:type="dxa"/>
            <w:tcBorders>
              <w:top w:val="single" w:sz="4" w:space="0" w:color="auto"/>
              <w:left w:val="single" w:sz="4" w:space="0" w:color="auto"/>
              <w:bottom w:val="single" w:sz="4" w:space="0" w:color="auto"/>
              <w:right w:val="single" w:sz="4" w:space="0" w:color="auto"/>
            </w:tcBorders>
          </w:tcPr>
          <w:p w14:paraId="02BE4E48" w14:textId="77777777" w:rsidR="00F568B1" w:rsidRPr="00E547AF" w:rsidRDefault="00F568B1">
            <w:pPr>
              <w:jc w:val="center"/>
              <w:rPr>
                <w:rFonts w:ascii="Arial" w:hAnsi="Arial" w:cs="Arial"/>
                <w:sz w:val="18"/>
                <w:szCs w:val="20"/>
              </w:rPr>
            </w:pPr>
            <w:r w:rsidRPr="00E547AF">
              <w:rPr>
                <w:rFonts w:ascii="Arial" w:hAnsi="Arial" w:cs="Arial"/>
                <w:sz w:val="18"/>
                <w:szCs w:val="20"/>
              </w:rPr>
              <w:t>39.85±0.09</w:t>
            </w:r>
            <w:r w:rsidRPr="00E547AF">
              <w:rPr>
                <w:rFonts w:ascii="Arial" w:hAnsi="Arial" w:cs="Arial"/>
                <w:sz w:val="18"/>
                <w:szCs w:val="20"/>
                <w:vertAlign w:val="superscript"/>
              </w:rPr>
              <w:t>d</w:t>
            </w:r>
          </w:p>
          <w:p w14:paraId="59CDC612" w14:textId="77777777" w:rsidR="00F568B1" w:rsidRPr="00E547AF" w:rsidRDefault="00F568B1">
            <w:pPr>
              <w:jc w:val="center"/>
              <w:rPr>
                <w:rFonts w:ascii="Arial" w:hAnsi="Arial" w:cs="Arial"/>
                <w:sz w:val="18"/>
                <w:szCs w:val="20"/>
              </w:rPr>
            </w:pPr>
          </w:p>
        </w:tc>
        <w:tc>
          <w:tcPr>
            <w:tcW w:w="1117" w:type="dxa"/>
            <w:tcBorders>
              <w:top w:val="single" w:sz="4" w:space="0" w:color="auto"/>
              <w:left w:val="single" w:sz="4" w:space="0" w:color="auto"/>
              <w:bottom w:val="single" w:sz="4" w:space="0" w:color="auto"/>
              <w:right w:val="single" w:sz="4" w:space="0" w:color="auto"/>
            </w:tcBorders>
          </w:tcPr>
          <w:p w14:paraId="463476EF" w14:textId="77777777" w:rsidR="00F568B1" w:rsidRPr="00E547AF" w:rsidRDefault="00F568B1">
            <w:pPr>
              <w:jc w:val="center"/>
              <w:rPr>
                <w:rFonts w:ascii="Arial" w:hAnsi="Arial" w:cs="Arial"/>
                <w:sz w:val="18"/>
                <w:szCs w:val="20"/>
              </w:rPr>
            </w:pPr>
            <w:r w:rsidRPr="00E547AF">
              <w:rPr>
                <w:rFonts w:ascii="Arial" w:hAnsi="Arial" w:cs="Arial"/>
                <w:sz w:val="18"/>
                <w:szCs w:val="20"/>
              </w:rPr>
              <w:t>5.4±0.015</w:t>
            </w:r>
            <w:r w:rsidRPr="00E547AF">
              <w:rPr>
                <w:rFonts w:ascii="Arial" w:hAnsi="Arial" w:cs="Arial"/>
                <w:sz w:val="18"/>
                <w:szCs w:val="20"/>
                <w:vertAlign w:val="superscript"/>
              </w:rPr>
              <w:t>b</w:t>
            </w:r>
          </w:p>
          <w:p w14:paraId="65C389DC" w14:textId="77777777" w:rsidR="00F568B1" w:rsidRPr="00E547AF" w:rsidRDefault="00F568B1">
            <w:pPr>
              <w:jc w:val="center"/>
              <w:rPr>
                <w:rFonts w:ascii="Arial" w:hAnsi="Arial" w:cs="Arial"/>
                <w:sz w:val="18"/>
                <w:szCs w:val="20"/>
              </w:rPr>
            </w:pPr>
          </w:p>
        </w:tc>
        <w:tc>
          <w:tcPr>
            <w:tcW w:w="1118" w:type="dxa"/>
            <w:tcBorders>
              <w:top w:val="single" w:sz="4" w:space="0" w:color="auto"/>
              <w:left w:val="single" w:sz="4" w:space="0" w:color="auto"/>
              <w:bottom w:val="single" w:sz="4" w:space="0" w:color="auto"/>
              <w:right w:val="single" w:sz="4" w:space="0" w:color="auto"/>
            </w:tcBorders>
          </w:tcPr>
          <w:p w14:paraId="198CB15D" w14:textId="77777777" w:rsidR="00F568B1" w:rsidRPr="00E547AF" w:rsidRDefault="00F568B1">
            <w:pPr>
              <w:jc w:val="center"/>
              <w:rPr>
                <w:rFonts w:ascii="Arial" w:hAnsi="Arial" w:cs="Arial"/>
                <w:sz w:val="18"/>
                <w:szCs w:val="20"/>
              </w:rPr>
            </w:pPr>
            <w:r w:rsidRPr="00E547AF">
              <w:rPr>
                <w:rFonts w:ascii="Arial" w:hAnsi="Arial" w:cs="Arial"/>
                <w:sz w:val="18"/>
                <w:szCs w:val="20"/>
              </w:rPr>
              <w:t>5.2±0.007</w:t>
            </w:r>
            <w:r w:rsidRPr="00E547AF">
              <w:rPr>
                <w:rFonts w:ascii="Arial" w:hAnsi="Arial" w:cs="Arial"/>
                <w:sz w:val="18"/>
                <w:szCs w:val="20"/>
                <w:vertAlign w:val="superscript"/>
              </w:rPr>
              <w:t>c</w:t>
            </w:r>
          </w:p>
          <w:p w14:paraId="457CFA9A" w14:textId="77777777" w:rsidR="00F568B1" w:rsidRPr="00E547AF" w:rsidRDefault="00F568B1">
            <w:pPr>
              <w:jc w:val="center"/>
              <w:rPr>
                <w:rFonts w:ascii="Arial" w:hAnsi="Arial" w:cs="Arial"/>
                <w:sz w:val="18"/>
                <w:szCs w:val="20"/>
              </w:rPr>
            </w:pPr>
          </w:p>
        </w:tc>
        <w:tc>
          <w:tcPr>
            <w:tcW w:w="1322" w:type="dxa"/>
            <w:tcBorders>
              <w:top w:val="single" w:sz="4" w:space="0" w:color="auto"/>
              <w:left w:val="single" w:sz="4" w:space="0" w:color="auto"/>
              <w:bottom w:val="single" w:sz="4" w:space="0" w:color="auto"/>
              <w:right w:val="single" w:sz="4" w:space="0" w:color="auto"/>
            </w:tcBorders>
          </w:tcPr>
          <w:p w14:paraId="66A6BA2A" w14:textId="77777777" w:rsidR="00F568B1" w:rsidRPr="00E547AF" w:rsidRDefault="00F568B1">
            <w:pPr>
              <w:jc w:val="center"/>
              <w:rPr>
                <w:rFonts w:ascii="Arial" w:hAnsi="Arial" w:cs="Arial"/>
                <w:sz w:val="18"/>
                <w:szCs w:val="20"/>
              </w:rPr>
            </w:pPr>
            <w:r w:rsidRPr="00E547AF">
              <w:rPr>
                <w:rFonts w:ascii="Arial" w:hAnsi="Arial" w:cs="Arial"/>
                <w:sz w:val="18"/>
                <w:szCs w:val="20"/>
              </w:rPr>
              <w:t>0.07±0.0003</w:t>
            </w:r>
            <w:r w:rsidRPr="00E547AF">
              <w:rPr>
                <w:rFonts w:ascii="Arial" w:hAnsi="Arial" w:cs="Arial"/>
                <w:sz w:val="18"/>
                <w:szCs w:val="20"/>
                <w:vertAlign w:val="superscript"/>
              </w:rPr>
              <w:t>c</w:t>
            </w:r>
          </w:p>
          <w:p w14:paraId="2540BD65" w14:textId="77777777" w:rsidR="00F568B1" w:rsidRPr="00E547AF" w:rsidRDefault="00F568B1">
            <w:pPr>
              <w:jc w:val="center"/>
              <w:rPr>
                <w:rFonts w:ascii="Arial" w:hAnsi="Arial" w:cs="Arial"/>
                <w:sz w:val="18"/>
                <w:szCs w:val="20"/>
              </w:rPr>
            </w:pPr>
          </w:p>
        </w:tc>
        <w:tc>
          <w:tcPr>
            <w:tcW w:w="1322" w:type="dxa"/>
            <w:tcBorders>
              <w:top w:val="single" w:sz="4" w:space="0" w:color="auto"/>
              <w:left w:val="single" w:sz="4" w:space="0" w:color="auto"/>
              <w:bottom w:val="single" w:sz="4" w:space="0" w:color="auto"/>
              <w:right w:val="single" w:sz="4" w:space="0" w:color="auto"/>
            </w:tcBorders>
          </w:tcPr>
          <w:p w14:paraId="3FAE80E4" w14:textId="77777777" w:rsidR="00F568B1" w:rsidRPr="00E547AF" w:rsidRDefault="00F568B1">
            <w:pPr>
              <w:jc w:val="center"/>
              <w:rPr>
                <w:rFonts w:ascii="Arial" w:hAnsi="Arial" w:cs="Arial"/>
                <w:sz w:val="18"/>
                <w:szCs w:val="20"/>
              </w:rPr>
            </w:pPr>
            <w:r w:rsidRPr="00E547AF">
              <w:rPr>
                <w:rFonts w:ascii="Arial" w:hAnsi="Arial" w:cs="Arial"/>
                <w:sz w:val="18"/>
                <w:szCs w:val="20"/>
              </w:rPr>
              <w:t>0.06±0.0001</w:t>
            </w:r>
            <w:r w:rsidRPr="00E547AF">
              <w:rPr>
                <w:rFonts w:ascii="Arial" w:hAnsi="Arial" w:cs="Arial"/>
                <w:sz w:val="18"/>
                <w:szCs w:val="20"/>
                <w:vertAlign w:val="superscript"/>
              </w:rPr>
              <w:t>c</w:t>
            </w:r>
          </w:p>
          <w:p w14:paraId="24938352" w14:textId="77777777" w:rsidR="00F568B1" w:rsidRPr="00E547AF" w:rsidRDefault="00F568B1">
            <w:pPr>
              <w:jc w:val="center"/>
              <w:rPr>
                <w:rFonts w:ascii="Arial" w:hAnsi="Arial" w:cs="Arial"/>
                <w:sz w:val="18"/>
                <w:szCs w:val="20"/>
              </w:rPr>
            </w:pPr>
          </w:p>
        </w:tc>
        <w:tc>
          <w:tcPr>
            <w:tcW w:w="1219" w:type="dxa"/>
            <w:tcBorders>
              <w:top w:val="single" w:sz="4" w:space="0" w:color="auto"/>
              <w:left w:val="single" w:sz="4" w:space="0" w:color="auto"/>
              <w:bottom w:val="single" w:sz="4" w:space="0" w:color="auto"/>
              <w:right w:val="single" w:sz="4" w:space="0" w:color="auto"/>
            </w:tcBorders>
          </w:tcPr>
          <w:p w14:paraId="4A21A81F" w14:textId="77777777" w:rsidR="00F568B1" w:rsidRPr="00E547AF" w:rsidRDefault="00F568B1">
            <w:pPr>
              <w:jc w:val="center"/>
              <w:rPr>
                <w:rFonts w:ascii="Arial" w:hAnsi="Arial" w:cs="Arial"/>
                <w:sz w:val="18"/>
                <w:szCs w:val="20"/>
              </w:rPr>
            </w:pPr>
            <w:r w:rsidRPr="00E547AF">
              <w:rPr>
                <w:rFonts w:ascii="Arial" w:hAnsi="Arial" w:cs="Arial"/>
                <w:sz w:val="18"/>
                <w:szCs w:val="20"/>
              </w:rPr>
              <w:t>12.63±0.01</w:t>
            </w:r>
            <w:r w:rsidRPr="00E547AF">
              <w:rPr>
                <w:rFonts w:ascii="Arial" w:hAnsi="Arial" w:cs="Arial"/>
                <w:sz w:val="18"/>
                <w:szCs w:val="20"/>
                <w:vertAlign w:val="superscript"/>
              </w:rPr>
              <w:t>d</w:t>
            </w:r>
          </w:p>
          <w:p w14:paraId="083B841B" w14:textId="77777777" w:rsidR="00F568B1" w:rsidRPr="00E547AF" w:rsidRDefault="00F568B1">
            <w:pPr>
              <w:jc w:val="center"/>
              <w:rPr>
                <w:rFonts w:ascii="Arial" w:hAnsi="Arial" w:cs="Arial"/>
                <w:sz w:val="18"/>
                <w:szCs w:val="20"/>
              </w:rPr>
            </w:pPr>
          </w:p>
        </w:tc>
        <w:tc>
          <w:tcPr>
            <w:tcW w:w="1223" w:type="dxa"/>
            <w:tcBorders>
              <w:top w:val="single" w:sz="4" w:space="0" w:color="auto"/>
              <w:left w:val="single" w:sz="4" w:space="0" w:color="auto"/>
              <w:bottom w:val="single" w:sz="4" w:space="0" w:color="auto"/>
              <w:right w:val="single" w:sz="4" w:space="0" w:color="auto"/>
            </w:tcBorders>
          </w:tcPr>
          <w:p w14:paraId="6E47C74A" w14:textId="77777777" w:rsidR="00F568B1" w:rsidRPr="00E547AF" w:rsidRDefault="00F568B1">
            <w:pPr>
              <w:jc w:val="center"/>
              <w:rPr>
                <w:rFonts w:ascii="Arial" w:hAnsi="Arial" w:cs="Arial"/>
                <w:sz w:val="18"/>
                <w:szCs w:val="20"/>
              </w:rPr>
            </w:pPr>
            <w:r w:rsidRPr="00E547AF">
              <w:rPr>
                <w:rFonts w:ascii="Arial" w:hAnsi="Arial" w:cs="Arial"/>
                <w:sz w:val="18"/>
                <w:szCs w:val="20"/>
              </w:rPr>
              <w:t>8.74±0.02</w:t>
            </w:r>
            <w:r w:rsidRPr="00E547AF">
              <w:rPr>
                <w:rFonts w:ascii="Arial" w:hAnsi="Arial" w:cs="Arial"/>
                <w:sz w:val="18"/>
                <w:szCs w:val="20"/>
                <w:vertAlign w:val="superscript"/>
              </w:rPr>
              <w:t>d</w:t>
            </w:r>
          </w:p>
          <w:p w14:paraId="52B546A9" w14:textId="77777777" w:rsidR="00F568B1" w:rsidRPr="00E547AF" w:rsidRDefault="00F568B1">
            <w:pPr>
              <w:jc w:val="center"/>
              <w:rPr>
                <w:rFonts w:ascii="Arial" w:hAnsi="Arial" w:cs="Arial"/>
                <w:sz w:val="18"/>
                <w:szCs w:val="20"/>
              </w:rPr>
            </w:pPr>
          </w:p>
        </w:tc>
      </w:tr>
      <w:tr w:rsidR="00E547AF" w:rsidRPr="00E547AF" w14:paraId="6BC90747" w14:textId="77777777" w:rsidTr="00DD02F2">
        <w:trPr>
          <w:trHeight w:val="313"/>
        </w:trPr>
        <w:tc>
          <w:tcPr>
            <w:tcW w:w="1613" w:type="dxa"/>
            <w:tcBorders>
              <w:top w:val="single" w:sz="4" w:space="0" w:color="auto"/>
              <w:left w:val="single" w:sz="4" w:space="0" w:color="auto"/>
              <w:bottom w:val="single" w:sz="4" w:space="0" w:color="auto"/>
              <w:right w:val="single" w:sz="4" w:space="0" w:color="auto"/>
            </w:tcBorders>
            <w:vAlign w:val="bottom"/>
          </w:tcPr>
          <w:p w14:paraId="261E5050" w14:textId="75DED4E1" w:rsidR="00473306" w:rsidRPr="00E547AF" w:rsidRDefault="00473306">
            <w:pPr>
              <w:rPr>
                <w:rFonts w:ascii="Arial" w:hAnsi="Arial" w:cs="Arial"/>
                <w:b/>
                <w:bCs/>
                <w:sz w:val="18"/>
                <w:szCs w:val="20"/>
              </w:rPr>
            </w:pPr>
            <w:r w:rsidRPr="00E547AF">
              <w:rPr>
                <w:rFonts w:ascii="Arial" w:hAnsi="Arial" w:cs="Arial"/>
                <w:b/>
                <w:bCs/>
                <w:sz w:val="18"/>
                <w:szCs w:val="20"/>
              </w:rPr>
              <w:t>Max</w:t>
            </w:r>
          </w:p>
        </w:tc>
        <w:tc>
          <w:tcPr>
            <w:tcW w:w="1315" w:type="dxa"/>
            <w:tcBorders>
              <w:top w:val="single" w:sz="4" w:space="0" w:color="auto"/>
              <w:left w:val="single" w:sz="4" w:space="0" w:color="auto"/>
              <w:bottom w:val="single" w:sz="4" w:space="0" w:color="auto"/>
              <w:right w:val="single" w:sz="4" w:space="0" w:color="auto"/>
            </w:tcBorders>
          </w:tcPr>
          <w:p w14:paraId="73FBDA03" w14:textId="417E4B80" w:rsidR="00473306" w:rsidRPr="00E547AF" w:rsidRDefault="00473306">
            <w:pPr>
              <w:jc w:val="center"/>
              <w:rPr>
                <w:rFonts w:ascii="Arial" w:hAnsi="Arial" w:cs="Arial"/>
                <w:sz w:val="18"/>
                <w:szCs w:val="20"/>
              </w:rPr>
            </w:pPr>
            <w:r w:rsidRPr="00E547AF">
              <w:rPr>
                <w:rFonts w:ascii="Arial" w:hAnsi="Arial" w:cs="Arial"/>
                <w:sz w:val="18"/>
                <w:szCs w:val="20"/>
              </w:rPr>
              <w:t>1.46</w:t>
            </w:r>
          </w:p>
        </w:tc>
        <w:tc>
          <w:tcPr>
            <w:tcW w:w="1220" w:type="dxa"/>
            <w:tcBorders>
              <w:top w:val="single" w:sz="4" w:space="0" w:color="auto"/>
              <w:left w:val="single" w:sz="4" w:space="0" w:color="auto"/>
              <w:bottom w:val="single" w:sz="4" w:space="0" w:color="auto"/>
              <w:right w:val="single" w:sz="4" w:space="0" w:color="auto"/>
            </w:tcBorders>
          </w:tcPr>
          <w:p w14:paraId="1FE793D6" w14:textId="14DA4B36" w:rsidR="00473306" w:rsidRPr="00E547AF" w:rsidRDefault="00473306">
            <w:pPr>
              <w:jc w:val="center"/>
              <w:rPr>
                <w:rFonts w:ascii="Arial" w:hAnsi="Arial" w:cs="Arial"/>
                <w:sz w:val="18"/>
                <w:szCs w:val="20"/>
              </w:rPr>
            </w:pPr>
            <w:r w:rsidRPr="00E547AF">
              <w:rPr>
                <w:rFonts w:ascii="Arial" w:hAnsi="Arial" w:cs="Arial"/>
                <w:sz w:val="18"/>
                <w:szCs w:val="20"/>
              </w:rPr>
              <w:t>1.62</w:t>
            </w:r>
          </w:p>
        </w:tc>
        <w:tc>
          <w:tcPr>
            <w:tcW w:w="1219" w:type="dxa"/>
            <w:tcBorders>
              <w:top w:val="single" w:sz="4" w:space="0" w:color="auto"/>
              <w:left w:val="single" w:sz="4" w:space="0" w:color="auto"/>
              <w:bottom w:val="single" w:sz="4" w:space="0" w:color="auto"/>
              <w:right w:val="single" w:sz="4" w:space="0" w:color="auto"/>
            </w:tcBorders>
          </w:tcPr>
          <w:p w14:paraId="121F3E34" w14:textId="0686FCF9" w:rsidR="00473306" w:rsidRPr="00E547AF" w:rsidRDefault="00473306">
            <w:pPr>
              <w:jc w:val="center"/>
              <w:rPr>
                <w:rFonts w:ascii="Arial" w:hAnsi="Arial" w:cs="Arial"/>
                <w:sz w:val="18"/>
                <w:szCs w:val="20"/>
              </w:rPr>
            </w:pPr>
            <w:r w:rsidRPr="00E547AF">
              <w:rPr>
                <w:rFonts w:ascii="Arial" w:hAnsi="Arial" w:cs="Arial"/>
                <w:sz w:val="18"/>
                <w:szCs w:val="20"/>
              </w:rPr>
              <w:t>2.48</w:t>
            </w:r>
          </w:p>
        </w:tc>
        <w:tc>
          <w:tcPr>
            <w:tcW w:w="1220" w:type="dxa"/>
            <w:tcBorders>
              <w:top w:val="single" w:sz="4" w:space="0" w:color="auto"/>
              <w:left w:val="single" w:sz="4" w:space="0" w:color="auto"/>
              <w:bottom w:val="single" w:sz="4" w:space="0" w:color="auto"/>
              <w:right w:val="single" w:sz="4" w:space="0" w:color="auto"/>
            </w:tcBorders>
          </w:tcPr>
          <w:p w14:paraId="53A212FA" w14:textId="35B5CB69" w:rsidR="00473306" w:rsidRPr="00E547AF" w:rsidRDefault="00473306">
            <w:pPr>
              <w:jc w:val="center"/>
              <w:rPr>
                <w:rFonts w:ascii="Arial" w:hAnsi="Arial" w:cs="Arial"/>
                <w:sz w:val="18"/>
                <w:szCs w:val="20"/>
              </w:rPr>
            </w:pPr>
            <w:r w:rsidRPr="00E547AF">
              <w:rPr>
                <w:rFonts w:ascii="Arial" w:hAnsi="Arial" w:cs="Arial"/>
                <w:sz w:val="18"/>
                <w:szCs w:val="20"/>
              </w:rPr>
              <w:t>2.65</w:t>
            </w:r>
          </w:p>
        </w:tc>
        <w:tc>
          <w:tcPr>
            <w:tcW w:w="1219" w:type="dxa"/>
            <w:tcBorders>
              <w:top w:val="single" w:sz="4" w:space="0" w:color="auto"/>
              <w:left w:val="single" w:sz="4" w:space="0" w:color="auto"/>
              <w:bottom w:val="single" w:sz="4" w:space="0" w:color="auto"/>
              <w:right w:val="single" w:sz="4" w:space="0" w:color="auto"/>
            </w:tcBorders>
          </w:tcPr>
          <w:p w14:paraId="0BBEE29B" w14:textId="4A27989A" w:rsidR="00473306" w:rsidRPr="00E547AF" w:rsidRDefault="00473306">
            <w:pPr>
              <w:jc w:val="center"/>
              <w:rPr>
                <w:rFonts w:ascii="Arial" w:hAnsi="Arial" w:cs="Arial"/>
                <w:sz w:val="18"/>
                <w:szCs w:val="20"/>
              </w:rPr>
            </w:pPr>
            <w:r w:rsidRPr="00E547AF">
              <w:rPr>
                <w:rFonts w:ascii="Arial" w:hAnsi="Arial" w:cs="Arial"/>
                <w:sz w:val="18"/>
                <w:szCs w:val="20"/>
              </w:rPr>
              <w:t>52.03</w:t>
            </w:r>
          </w:p>
        </w:tc>
        <w:tc>
          <w:tcPr>
            <w:tcW w:w="1220" w:type="dxa"/>
            <w:tcBorders>
              <w:top w:val="single" w:sz="4" w:space="0" w:color="auto"/>
              <w:left w:val="single" w:sz="4" w:space="0" w:color="auto"/>
              <w:bottom w:val="single" w:sz="4" w:space="0" w:color="auto"/>
              <w:right w:val="single" w:sz="4" w:space="0" w:color="auto"/>
            </w:tcBorders>
          </w:tcPr>
          <w:p w14:paraId="3508095C" w14:textId="273BD2A3" w:rsidR="00473306" w:rsidRPr="00E547AF" w:rsidRDefault="00473306">
            <w:pPr>
              <w:jc w:val="center"/>
              <w:rPr>
                <w:rFonts w:ascii="Arial" w:hAnsi="Arial" w:cs="Arial"/>
                <w:sz w:val="18"/>
                <w:szCs w:val="20"/>
              </w:rPr>
            </w:pPr>
            <w:r w:rsidRPr="00E547AF">
              <w:rPr>
                <w:rFonts w:ascii="Arial" w:hAnsi="Arial" w:cs="Arial"/>
                <w:sz w:val="18"/>
                <w:szCs w:val="20"/>
              </w:rPr>
              <w:t>46.73</w:t>
            </w:r>
          </w:p>
        </w:tc>
        <w:tc>
          <w:tcPr>
            <w:tcW w:w="1117" w:type="dxa"/>
            <w:tcBorders>
              <w:top w:val="single" w:sz="4" w:space="0" w:color="auto"/>
              <w:left w:val="single" w:sz="4" w:space="0" w:color="auto"/>
              <w:bottom w:val="single" w:sz="4" w:space="0" w:color="auto"/>
              <w:right w:val="single" w:sz="4" w:space="0" w:color="auto"/>
            </w:tcBorders>
          </w:tcPr>
          <w:p w14:paraId="105BD8FB" w14:textId="3D0C6D17" w:rsidR="00473306" w:rsidRPr="00E547AF" w:rsidRDefault="00473306">
            <w:pPr>
              <w:jc w:val="center"/>
              <w:rPr>
                <w:rFonts w:ascii="Arial" w:hAnsi="Arial" w:cs="Arial"/>
                <w:sz w:val="18"/>
                <w:szCs w:val="20"/>
              </w:rPr>
            </w:pPr>
            <w:r w:rsidRPr="00E547AF">
              <w:rPr>
                <w:rFonts w:ascii="Arial" w:hAnsi="Arial" w:cs="Arial"/>
                <w:sz w:val="18"/>
                <w:szCs w:val="20"/>
              </w:rPr>
              <w:t>5.69</w:t>
            </w:r>
          </w:p>
        </w:tc>
        <w:tc>
          <w:tcPr>
            <w:tcW w:w="1118" w:type="dxa"/>
            <w:tcBorders>
              <w:top w:val="single" w:sz="4" w:space="0" w:color="auto"/>
              <w:left w:val="single" w:sz="4" w:space="0" w:color="auto"/>
              <w:bottom w:val="single" w:sz="4" w:space="0" w:color="auto"/>
              <w:right w:val="single" w:sz="4" w:space="0" w:color="auto"/>
            </w:tcBorders>
          </w:tcPr>
          <w:p w14:paraId="2E9FBE65" w14:textId="60329F8B" w:rsidR="00473306" w:rsidRPr="00E547AF" w:rsidRDefault="00473306">
            <w:pPr>
              <w:jc w:val="center"/>
              <w:rPr>
                <w:rFonts w:ascii="Arial" w:hAnsi="Arial" w:cs="Arial"/>
                <w:sz w:val="18"/>
                <w:szCs w:val="20"/>
              </w:rPr>
            </w:pPr>
            <w:r w:rsidRPr="00E547AF">
              <w:rPr>
                <w:rFonts w:ascii="Arial" w:hAnsi="Arial" w:cs="Arial"/>
                <w:sz w:val="18"/>
                <w:szCs w:val="20"/>
              </w:rPr>
              <w:t>5.47</w:t>
            </w:r>
          </w:p>
        </w:tc>
        <w:tc>
          <w:tcPr>
            <w:tcW w:w="1322" w:type="dxa"/>
            <w:tcBorders>
              <w:top w:val="single" w:sz="4" w:space="0" w:color="auto"/>
              <w:left w:val="single" w:sz="4" w:space="0" w:color="auto"/>
              <w:bottom w:val="single" w:sz="4" w:space="0" w:color="auto"/>
              <w:right w:val="single" w:sz="4" w:space="0" w:color="auto"/>
            </w:tcBorders>
          </w:tcPr>
          <w:p w14:paraId="4157FEC9" w14:textId="6BCEAFA9" w:rsidR="00473306" w:rsidRPr="00E547AF" w:rsidRDefault="00473306">
            <w:pPr>
              <w:jc w:val="center"/>
              <w:rPr>
                <w:rFonts w:ascii="Arial" w:hAnsi="Arial" w:cs="Arial"/>
                <w:sz w:val="18"/>
                <w:szCs w:val="20"/>
              </w:rPr>
            </w:pPr>
            <w:r w:rsidRPr="00E547AF">
              <w:rPr>
                <w:rFonts w:ascii="Arial" w:hAnsi="Arial" w:cs="Arial"/>
                <w:sz w:val="18"/>
                <w:szCs w:val="20"/>
              </w:rPr>
              <w:t>0.104</w:t>
            </w:r>
          </w:p>
        </w:tc>
        <w:tc>
          <w:tcPr>
            <w:tcW w:w="1322" w:type="dxa"/>
            <w:tcBorders>
              <w:top w:val="single" w:sz="4" w:space="0" w:color="auto"/>
              <w:left w:val="single" w:sz="4" w:space="0" w:color="auto"/>
              <w:bottom w:val="single" w:sz="4" w:space="0" w:color="auto"/>
              <w:right w:val="single" w:sz="4" w:space="0" w:color="auto"/>
            </w:tcBorders>
          </w:tcPr>
          <w:p w14:paraId="67D6338B" w14:textId="2BADF837" w:rsidR="00473306" w:rsidRPr="00E547AF" w:rsidRDefault="00473306">
            <w:pPr>
              <w:jc w:val="center"/>
              <w:rPr>
                <w:rFonts w:ascii="Arial" w:hAnsi="Arial" w:cs="Arial"/>
                <w:sz w:val="18"/>
                <w:szCs w:val="20"/>
              </w:rPr>
            </w:pPr>
            <w:r w:rsidRPr="00E547AF">
              <w:rPr>
                <w:rFonts w:ascii="Arial" w:hAnsi="Arial" w:cs="Arial"/>
                <w:sz w:val="18"/>
                <w:szCs w:val="20"/>
              </w:rPr>
              <w:t>0.085</w:t>
            </w:r>
          </w:p>
        </w:tc>
        <w:tc>
          <w:tcPr>
            <w:tcW w:w="1219" w:type="dxa"/>
            <w:tcBorders>
              <w:top w:val="single" w:sz="4" w:space="0" w:color="auto"/>
              <w:left w:val="single" w:sz="4" w:space="0" w:color="auto"/>
              <w:bottom w:val="single" w:sz="4" w:space="0" w:color="auto"/>
              <w:right w:val="single" w:sz="4" w:space="0" w:color="auto"/>
            </w:tcBorders>
          </w:tcPr>
          <w:p w14:paraId="1F844320" w14:textId="1DA79B54" w:rsidR="00473306" w:rsidRPr="00E547AF" w:rsidRDefault="00473306">
            <w:pPr>
              <w:jc w:val="center"/>
              <w:rPr>
                <w:rFonts w:ascii="Arial" w:hAnsi="Arial" w:cs="Arial"/>
                <w:sz w:val="18"/>
                <w:szCs w:val="20"/>
              </w:rPr>
            </w:pPr>
            <w:r w:rsidRPr="00E547AF">
              <w:rPr>
                <w:rFonts w:ascii="Arial" w:hAnsi="Arial" w:cs="Arial"/>
                <w:sz w:val="18"/>
                <w:szCs w:val="20"/>
              </w:rPr>
              <w:t>49.45</w:t>
            </w:r>
          </w:p>
        </w:tc>
        <w:tc>
          <w:tcPr>
            <w:tcW w:w="1223" w:type="dxa"/>
            <w:tcBorders>
              <w:top w:val="single" w:sz="4" w:space="0" w:color="auto"/>
              <w:left w:val="single" w:sz="4" w:space="0" w:color="auto"/>
              <w:bottom w:val="single" w:sz="4" w:space="0" w:color="auto"/>
              <w:right w:val="single" w:sz="4" w:space="0" w:color="auto"/>
            </w:tcBorders>
          </w:tcPr>
          <w:p w14:paraId="300FDE1F" w14:textId="642281B0" w:rsidR="00473306" w:rsidRPr="00E547AF" w:rsidRDefault="00473306">
            <w:pPr>
              <w:jc w:val="center"/>
              <w:rPr>
                <w:rFonts w:ascii="Arial" w:hAnsi="Arial" w:cs="Arial"/>
                <w:sz w:val="18"/>
                <w:szCs w:val="20"/>
              </w:rPr>
            </w:pPr>
            <w:r w:rsidRPr="00E547AF">
              <w:rPr>
                <w:rFonts w:ascii="Arial" w:hAnsi="Arial" w:cs="Arial"/>
                <w:sz w:val="18"/>
                <w:szCs w:val="20"/>
              </w:rPr>
              <w:t>36.19</w:t>
            </w:r>
          </w:p>
        </w:tc>
      </w:tr>
      <w:tr w:rsidR="00E547AF" w:rsidRPr="00E547AF" w14:paraId="21477CFE" w14:textId="77777777" w:rsidTr="00DD02F2">
        <w:trPr>
          <w:trHeight w:val="313"/>
        </w:trPr>
        <w:tc>
          <w:tcPr>
            <w:tcW w:w="1613" w:type="dxa"/>
            <w:tcBorders>
              <w:top w:val="single" w:sz="4" w:space="0" w:color="auto"/>
              <w:left w:val="single" w:sz="4" w:space="0" w:color="auto"/>
              <w:bottom w:val="single" w:sz="4" w:space="0" w:color="auto"/>
              <w:right w:val="single" w:sz="4" w:space="0" w:color="auto"/>
            </w:tcBorders>
            <w:vAlign w:val="bottom"/>
          </w:tcPr>
          <w:p w14:paraId="231A4A95" w14:textId="0099A95D" w:rsidR="00473306" w:rsidRPr="00E547AF" w:rsidRDefault="00473306">
            <w:pPr>
              <w:rPr>
                <w:rFonts w:ascii="Arial" w:hAnsi="Arial" w:cs="Arial"/>
                <w:b/>
                <w:bCs/>
                <w:sz w:val="18"/>
                <w:szCs w:val="20"/>
              </w:rPr>
            </w:pPr>
            <w:r w:rsidRPr="00E547AF">
              <w:rPr>
                <w:rFonts w:ascii="Arial" w:hAnsi="Arial" w:cs="Arial"/>
                <w:b/>
                <w:bCs/>
                <w:sz w:val="18"/>
                <w:szCs w:val="20"/>
              </w:rPr>
              <w:t>Min</w:t>
            </w:r>
          </w:p>
        </w:tc>
        <w:tc>
          <w:tcPr>
            <w:tcW w:w="1315" w:type="dxa"/>
            <w:tcBorders>
              <w:top w:val="single" w:sz="4" w:space="0" w:color="auto"/>
              <w:left w:val="single" w:sz="4" w:space="0" w:color="auto"/>
              <w:bottom w:val="single" w:sz="4" w:space="0" w:color="auto"/>
              <w:right w:val="single" w:sz="4" w:space="0" w:color="auto"/>
            </w:tcBorders>
          </w:tcPr>
          <w:p w14:paraId="42ABF79E" w14:textId="25233F19" w:rsidR="00473306" w:rsidRPr="00E547AF" w:rsidRDefault="00473306">
            <w:pPr>
              <w:jc w:val="center"/>
              <w:rPr>
                <w:rFonts w:ascii="Arial" w:hAnsi="Arial" w:cs="Arial"/>
                <w:sz w:val="18"/>
                <w:szCs w:val="20"/>
              </w:rPr>
            </w:pPr>
            <w:r w:rsidRPr="00E547AF">
              <w:rPr>
                <w:rFonts w:ascii="Arial" w:hAnsi="Arial" w:cs="Arial"/>
                <w:sz w:val="18"/>
                <w:szCs w:val="20"/>
              </w:rPr>
              <w:t>1.13</w:t>
            </w:r>
          </w:p>
        </w:tc>
        <w:tc>
          <w:tcPr>
            <w:tcW w:w="1220" w:type="dxa"/>
            <w:tcBorders>
              <w:top w:val="single" w:sz="4" w:space="0" w:color="auto"/>
              <w:left w:val="single" w:sz="4" w:space="0" w:color="auto"/>
              <w:bottom w:val="single" w:sz="4" w:space="0" w:color="auto"/>
              <w:right w:val="single" w:sz="4" w:space="0" w:color="auto"/>
            </w:tcBorders>
          </w:tcPr>
          <w:p w14:paraId="5A4738CC" w14:textId="158421FF" w:rsidR="00473306" w:rsidRPr="00E547AF" w:rsidRDefault="00473306">
            <w:pPr>
              <w:jc w:val="center"/>
              <w:rPr>
                <w:rFonts w:ascii="Arial" w:hAnsi="Arial" w:cs="Arial"/>
                <w:sz w:val="18"/>
                <w:szCs w:val="20"/>
              </w:rPr>
            </w:pPr>
            <w:r w:rsidRPr="00E547AF">
              <w:rPr>
                <w:rFonts w:ascii="Arial" w:hAnsi="Arial" w:cs="Arial"/>
                <w:sz w:val="18"/>
                <w:szCs w:val="20"/>
              </w:rPr>
              <w:t>1.33</w:t>
            </w:r>
          </w:p>
        </w:tc>
        <w:tc>
          <w:tcPr>
            <w:tcW w:w="1219" w:type="dxa"/>
            <w:tcBorders>
              <w:top w:val="single" w:sz="4" w:space="0" w:color="auto"/>
              <w:left w:val="single" w:sz="4" w:space="0" w:color="auto"/>
              <w:bottom w:val="single" w:sz="4" w:space="0" w:color="auto"/>
              <w:right w:val="single" w:sz="4" w:space="0" w:color="auto"/>
            </w:tcBorders>
          </w:tcPr>
          <w:p w14:paraId="795AC020" w14:textId="03A395C8" w:rsidR="00473306" w:rsidRPr="00E547AF" w:rsidRDefault="00473306">
            <w:pPr>
              <w:jc w:val="center"/>
              <w:rPr>
                <w:rFonts w:ascii="Arial" w:hAnsi="Arial" w:cs="Arial"/>
                <w:sz w:val="18"/>
                <w:szCs w:val="20"/>
              </w:rPr>
            </w:pPr>
            <w:r w:rsidRPr="00E547AF">
              <w:rPr>
                <w:rFonts w:ascii="Arial" w:hAnsi="Arial" w:cs="Arial"/>
                <w:sz w:val="18"/>
                <w:szCs w:val="20"/>
              </w:rPr>
              <w:t>2.27</w:t>
            </w:r>
          </w:p>
        </w:tc>
        <w:tc>
          <w:tcPr>
            <w:tcW w:w="1220" w:type="dxa"/>
            <w:tcBorders>
              <w:top w:val="single" w:sz="4" w:space="0" w:color="auto"/>
              <w:left w:val="single" w:sz="4" w:space="0" w:color="auto"/>
              <w:bottom w:val="single" w:sz="4" w:space="0" w:color="auto"/>
              <w:right w:val="single" w:sz="4" w:space="0" w:color="auto"/>
            </w:tcBorders>
          </w:tcPr>
          <w:p w14:paraId="2989798C" w14:textId="1A494600" w:rsidR="00473306" w:rsidRPr="00E547AF" w:rsidRDefault="00473306">
            <w:pPr>
              <w:jc w:val="center"/>
              <w:rPr>
                <w:rFonts w:ascii="Arial" w:hAnsi="Arial" w:cs="Arial"/>
                <w:sz w:val="18"/>
                <w:szCs w:val="20"/>
              </w:rPr>
            </w:pPr>
            <w:r w:rsidRPr="00E547AF">
              <w:rPr>
                <w:rFonts w:ascii="Arial" w:hAnsi="Arial" w:cs="Arial"/>
                <w:sz w:val="18"/>
                <w:szCs w:val="20"/>
              </w:rPr>
              <w:t>2.43</w:t>
            </w:r>
          </w:p>
        </w:tc>
        <w:tc>
          <w:tcPr>
            <w:tcW w:w="1219" w:type="dxa"/>
            <w:tcBorders>
              <w:top w:val="single" w:sz="4" w:space="0" w:color="auto"/>
              <w:left w:val="single" w:sz="4" w:space="0" w:color="auto"/>
              <w:bottom w:val="single" w:sz="4" w:space="0" w:color="auto"/>
              <w:right w:val="single" w:sz="4" w:space="0" w:color="auto"/>
            </w:tcBorders>
          </w:tcPr>
          <w:p w14:paraId="1A08B552" w14:textId="080F3316" w:rsidR="00473306" w:rsidRPr="00E547AF" w:rsidRDefault="00473306">
            <w:pPr>
              <w:jc w:val="center"/>
              <w:rPr>
                <w:rFonts w:ascii="Arial" w:hAnsi="Arial" w:cs="Arial"/>
                <w:sz w:val="18"/>
                <w:szCs w:val="20"/>
              </w:rPr>
            </w:pPr>
            <w:r w:rsidRPr="00E547AF">
              <w:rPr>
                <w:rFonts w:ascii="Arial" w:hAnsi="Arial" w:cs="Arial"/>
                <w:sz w:val="18"/>
                <w:szCs w:val="20"/>
              </w:rPr>
              <w:t>40.57</w:t>
            </w:r>
          </w:p>
        </w:tc>
        <w:tc>
          <w:tcPr>
            <w:tcW w:w="1220" w:type="dxa"/>
            <w:tcBorders>
              <w:top w:val="single" w:sz="4" w:space="0" w:color="auto"/>
              <w:left w:val="single" w:sz="4" w:space="0" w:color="auto"/>
              <w:bottom w:val="single" w:sz="4" w:space="0" w:color="auto"/>
              <w:right w:val="single" w:sz="4" w:space="0" w:color="auto"/>
            </w:tcBorders>
          </w:tcPr>
          <w:p w14:paraId="5B20CCE0" w14:textId="6C161BF7" w:rsidR="00473306" w:rsidRPr="00E547AF" w:rsidRDefault="00473306">
            <w:pPr>
              <w:jc w:val="center"/>
              <w:rPr>
                <w:rFonts w:ascii="Arial" w:hAnsi="Arial" w:cs="Arial"/>
                <w:sz w:val="18"/>
                <w:szCs w:val="20"/>
              </w:rPr>
            </w:pPr>
            <w:r w:rsidRPr="00E547AF">
              <w:rPr>
                <w:rFonts w:ascii="Arial" w:hAnsi="Arial" w:cs="Arial"/>
                <w:sz w:val="18"/>
                <w:szCs w:val="20"/>
              </w:rPr>
              <w:t>36.23</w:t>
            </w:r>
          </w:p>
        </w:tc>
        <w:tc>
          <w:tcPr>
            <w:tcW w:w="1117" w:type="dxa"/>
            <w:tcBorders>
              <w:top w:val="single" w:sz="4" w:space="0" w:color="auto"/>
              <w:left w:val="single" w:sz="4" w:space="0" w:color="auto"/>
              <w:bottom w:val="single" w:sz="4" w:space="0" w:color="auto"/>
              <w:right w:val="single" w:sz="4" w:space="0" w:color="auto"/>
            </w:tcBorders>
          </w:tcPr>
          <w:p w14:paraId="14608F29" w14:textId="20C1D5D6" w:rsidR="00473306" w:rsidRPr="00E547AF" w:rsidRDefault="00473306">
            <w:pPr>
              <w:jc w:val="center"/>
              <w:rPr>
                <w:rFonts w:ascii="Arial" w:hAnsi="Arial" w:cs="Arial"/>
                <w:sz w:val="18"/>
                <w:szCs w:val="20"/>
              </w:rPr>
            </w:pPr>
            <w:r w:rsidRPr="00E547AF">
              <w:rPr>
                <w:rFonts w:ascii="Arial" w:hAnsi="Arial" w:cs="Arial"/>
                <w:sz w:val="18"/>
                <w:szCs w:val="20"/>
              </w:rPr>
              <w:t>5.07</w:t>
            </w:r>
          </w:p>
        </w:tc>
        <w:tc>
          <w:tcPr>
            <w:tcW w:w="1118" w:type="dxa"/>
            <w:tcBorders>
              <w:top w:val="single" w:sz="4" w:space="0" w:color="auto"/>
              <w:left w:val="single" w:sz="4" w:space="0" w:color="auto"/>
              <w:bottom w:val="single" w:sz="4" w:space="0" w:color="auto"/>
              <w:right w:val="single" w:sz="4" w:space="0" w:color="auto"/>
            </w:tcBorders>
          </w:tcPr>
          <w:p w14:paraId="5760CCF1" w14:textId="47353B59" w:rsidR="00473306" w:rsidRPr="00E547AF" w:rsidRDefault="00473306">
            <w:pPr>
              <w:jc w:val="center"/>
              <w:rPr>
                <w:rFonts w:ascii="Arial" w:hAnsi="Arial" w:cs="Arial"/>
                <w:sz w:val="18"/>
                <w:szCs w:val="20"/>
              </w:rPr>
            </w:pPr>
            <w:r w:rsidRPr="00E547AF">
              <w:rPr>
                <w:rFonts w:ascii="Arial" w:hAnsi="Arial" w:cs="Arial"/>
                <w:sz w:val="18"/>
                <w:szCs w:val="20"/>
              </w:rPr>
              <w:t>4.85</w:t>
            </w:r>
          </w:p>
        </w:tc>
        <w:tc>
          <w:tcPr>
            <w:tcW w:w="1322" w:type="dxa"/>
            <w:tcBorders>
              <w:top w:val="single" w:sz="4" w:space="0" w:color="auto"/>
              <w:left w:val="single" w:sz="4" w:space="0" w:color="auto"/>
              <w:bottom w:val="single" w:sz="4" w:space="0" w:color="auto"/>
              <w:right w:val="single" w:sz="4" w:space="0" w:color="auto"/>
            </w:tcBorders>
          </w:tcPr>
          <w:p w14:paraId="37A32A78" w14:textId="7307EDEB" w:rsidR="00473306" w:rsidRPr="00E547AF" w:rsidRDefault="00473306">
            <w:pPr>
              <w:jc w:val="center"/>
              <w:rPr>
                <w:rFonts w:ascii="Arial" w:hAnsi="Arial" w:cs="Arial"/>
                <w:sz w:val="18"/>
                <w:szCs w:val="20"/>
              </w:rPr>
            </w:pPr>
            <w:r w:rsidRPr="00E547AF">
              <w:rPr>
                <w:rFonts w:ascii="Arial" w:hAnsi="Arial" w:cs="Arial"/>
                <w:sz w:val="18"/>
                <w:szCs w:val="20"/>
              </w:rPr>
              <w:t>0.053</w:t>
            </w:r>
          </w:p>
        </w:tc>
        <w:tc>
          <w:tcPr>
            <w:tcW w:w="1322" w:type="dxa"/>
            <w:tcBorders>
              <w:top w:val="single" w:sz="4" w:space="0" w:color="auto"/>
              <w:left w:val="single" w:sz="4" w:space="0" w:color="auto"/>
              <w:bottom w:val="single" w:sz="4" w:space="0" w:color="auto"/>
              <w:right w:val="single" w:sz="4" w:space="0" w:color="auto"/>
            </w:tcBorders>
          </w:tcPr>
          <w:p w14:paraId="09A10D2C" w14:textId="4C180FAD" w:rsidR="00473306" w:rsidRPr="00E547AF" w:rsidRDefault="00473306">
            <w:pPr>
              <w:jc w:val="center"/>
              <w:rPr>
                <w:rFonts w:ascii="Arial" w:hAnsi="Arial" w:cs="Arial"/>
                <w:sz w:val="18"/>
                <w:szCs w:val="20"/>
              </w:rPr>
            </w:pPr>
            <w:r w:rsidRPr="00E547AF">
              <w:rPr>
                <w:rFonts w:ascii="Arial" w:hAnsi="Arial" w:cs="Arial"/>
                <w:sz w:val="18"/>
                <w:szCs w:val="20"/>
              </w:rPr>
              <w:t>0.032</w:t>
            </w:r>
          </w:p>
        </w:tc>
        <w:tc>
          <w:tcPr>
            <w:tcW w:w="1219" w:type="dxa"/>
            <w:tcBorders>
              <w:top w:val="single" w:sz="4" w:space="0" w:color="auto"/>
              <w:left w:val="single" w:sz="4" w:space="0" w:color="auto"/>
              <w:bottom w:val="single" w:sz="4" w:space="0" w:color="auto"/>
              <w:right w:val="single" w:sz="4" w:space="0" w:color="auto"/>
            </w:tcBorders>
          </w:tcPr>
          <w:p w14:paraId="028300B8" w14:textId="123F3381" w:rsidR="00473306" w:rsidRPr="00E547AF" w:rsidRDefault="00473306">
            <w:pPr>
              <w:jc w:val="center"/>
              <w:rPr>
                <w:rFonts w:ascii="Arial" w:hAnsi="Arial" w:cs="Arial"/>
                <w:sz w:val="18"/>
                <w:szCs w:val="20"/>
              </w:rPr>
            </w:pPr>
            <w:r w:rsidRPr="00E547AF">
              <w:rPr>
                <w:rFonts w:ascii="Arial" w:hAnsi="Arial" w:cs="Arial"/>
                <w:sz w:val="18"/>
                <w:szCs w:val="20"/>
              </w:rPr>
              <w:t>9.37</w:t>
            </w:r>
          </w:p>
        </w:tc>
        <w:tc>
          <w:tcPr>
            <w:tcW w:w="1223" w:type="dxa"/>
            <w:tcBorders>
              <w:top w:val="single" w:sz="4" w:space="0" w:color="auto"/>
              <w:left w:val="single" w:sz="4" w:space="0" w:color="auto"/>
              <w:bottom w:val="single" w:sz="4" w:space="0" w:color="auto"/>
              <w:right w:val="single" w:sz="4" w:space="0" w:color="auto"/>
            </w:tcBorders>
          </w:tcPr>
          <w:p w14:paraId="76BF3B01" w14:textId="41FEB996" w:rsidR="00473306" w:rsidRPr="00E547AF" w:rsidRDefault="00473306">
            <w:pPr>
              <w:jc w:val="center"/>
              <w:rPr>
                <w:rFonts w:ascii="Arial" w:hAnsi="Arial" w:cs="Arial"/>
                <w:sz w:val="18"/>
                <w:szCs w:val="20"/>
              </w:rPr>
            </w:pPr>
            <w:r w:rsidRPr="00E547AF">
              <w:rPr>
                <w:rFonts w:ascii="Arial" w:hAnsi="Arial" w:cs="Arial"/>
                <w:sz w:val="18"/>
                <w:szCs w:val="20"/>
              </w:rPr>
              <w:t>7.21</w:t>
            </w:r>
          </w:p>
        </w:tc>
      </w:tr>
    </w:tbl>
    <w:p w14:paraId="7ACACBC1" w14:textId="77777777" w:rsidR="00154C56" w:rsidRPr="00E547AF" w:rsidRDefault="00154C56" w:rsidP="00154C56">
      <w:pPr>
        <w:spacing w:after="0" w:line="276" w:lineRule="auto"/>
        <w:ind w:left="-426"/>
        <w:jc w:val="both"/>
        <w:rPr>
          <w:rFonts w:ascii="Arial" w:hAnsi="Arial" w:cs="Arial"/>
          <w:bCs/>
          <w:sz w:val="18"/>
          <w:szCs w:val="20"/>
        </w:rPr>
      </w:pPr>
      <w:r w:rsidRPr="00E547AF">
        <w:rPr>
          <w:rFonts w:ascii="Arial" w:hAnsi="Arial" w:cs="Arial"/>
          <w:bCs/>
          <w:sz w:val="18"/>
          <w:szCs w:val="20"/>
        </w:rPr>
        <w:t xml:space="preserve">The data represents the mean ± standard error. The values in the same column followed by different letters are significantly different. Duncan’s multiple range test was used to compare the means and significance of the mean variations between ecosystems. The statistical significance was determined at P &lt; 0.05. </w:t>
      </w:r>
    </w:p>
    <w:p w14:paraId="07F8A3D0" w14:textId="77777777" w:rsidR="00F568B1" w:rsidRPr="00E547AF" w:rsidRDefault="00F568B1" w:rsidP="00F568B1">
      <w:pPr>
        <w:spacing w:after="0"/>
        <w:rPr>
          <w:rFonts w:ascii="Arial" w:hAnsi="Arial" w:cs="Arial"/>
          <w:sz w:val="18"/>
          <w:szCs w:val="20"/>
        </w:rPr>
        <w:sectPr w:rsidR="00F568B1" w:rsidRPr="00E547AF" w:rsidSect="00DD02F2">
          <w:pgSz w:w="16838" w:h="11906" w:orient="landscape"/>
          <w:pgMar w:top="426" w:right="567" w:bottom="0" w:left="1440" w:header="709" w:footer="709" w:gutter="0"/>
          <w:cols w:space="720"/>
        </w:sectPr>
      </w:pPr>
    </w:p>
    <w:p w14:paraId="68B11AFB" w14:textId="77777777" w:rsidR="00F568B1" w:rsidRPr="00E547AF" w:rsidRDefault="00F568B1" w:rsidP="00F568B1">
      <w:pPr>
        <w:spacing w:after="0" w:line="240" w:lineRule="auto"/>
        <w:rPr>
          <w:rFonts w:ascii="Arial" w:hAnsi="Arial" w:cs="Arial"/>
          <w:bCs/>
          <w:sz w:val="18"/>
          <w:szCs w:val="20"/>
        </w:rPr>
      </w:pPr>
    </w:p>
    <w:p w14:paraId="6D6506C4" w14:textId="170F977D" w:rsidR="00F568B1" w:rsidRPr="00E547AF" w:rsidRDefault="00F568B1" w:rsidP="00F568B1">
      <w:pPr>
        <w:spacing w:after="0" w:line="240" w:lineRule="auto"/>
        <w:ind w:hanging="426"/>
        <w:rPr>
          <w:rFonts w:ascii="Arial" w:hAnsi="Arial" w:cs="Arial"/>
          <w:b/>
          <w:bCs/>
          <w:sz w:val="18"/>
          <w:szCs w:val="20"/>
        </w:rPr>
      </w:pPr>
      <w:r w:rsidRPr="00E547AF">
        <w:rPr>
          <w:rFonts w:ascii="Arial" w:hAnsi="Arial" w:cs="Arial"/>
          <w:b/>
          <w:bCs/>
          <w:sz w:val="18"/>
          <w:szCs w:val="20"/>
        </w:rPr>
        <w:t xml:space="preserve">       </w:t>
      </w:r>
      <w:r w:rsidR="00A77DFA" w:rsidRPr="00E547AF">
        <w:rPr>
          <w:rFonts w:ascii="Arial" w:hAnsi="Arial" w:cs="Arial"/>
          <w:b/>
          <w:sz w:val="18"/>
          <w:szCs w:val="20"/>
          <w:lang w:val="en-US"/>
        </w:rPr>
        <w:t>Supplementary</w:t>
      </w:r>
      <w:r w:rsidRPr="00E547AF">
        <w:rPr>
          <w:rFonts w:ascii="Arial" w:hAnsi="Arial" w:cs="Arial"/>
          <w:b/>
          <w:bCs/>
          <w:sz w:val="18"/>
          <w:szCs w:val="20"/>
        </w:rPr>
        <w:t xml:space="preserve"> Table </w:t>
      </w:r>
      <w:r w:rsidR="00127720" w:rsidRPr="00E547AF">
        <w:rPr>
          <w:rFonts w:ascii="Arial" w:hAnsi="Arial" w:cs="Arial"/>
          <w:b/>
          <w:bCs/>
          <w:sz w:val="18"/>
          <w:szCs w:val="20"/>
        </w:rPr>
        <w:t>S</w:t>
      </w:r>
      <w:r w:rsidRPr="00E547AF">
        <w:rPr>
          <w:rFonts w:ascii="Arial" w:hAnsi="Arial" w:cs="Arial"/>
          <w:b/>
          <w:bCs/>
          <w:sz w:val="18"/>
          <w:szCs w:val="20"/>
        </w:rPr>
        <w:t>3. Soil Organic Carbon and available macro nutrients in soil under different ecosystems of EG</w:t>
      </w:r>
    </w:p>
    <w:p w14:paraId="57C18982" w14:textId="77777777" w:rsidR="00F568B1" w:rsidRPr="00E547AF" w:rsidRDefault="00F568B1" w:rsidP="00F568B1">
      <w:pPr>
        <w:spacing w:after="0" w:line="240" w:lineRule="auto"/>
        <w:ind w:hanging="426"/>
        <w:rPr>
          <w:rFonts w:ascii="Arial" w:hAnsi="Arial" w:cs="Arial"/>
          <w:b/>
          <w:bCs/>
          <w:sz w:val="18"/>
          <w:szCs w:val="20"/>
        </w:rPr>
      </w:pPr>
    </w:p>
    <w:tbl>
      <w:tblPr>
        <w:tblStyle w:val="TableGrid"/>
        <w:tblW w:w="11222" w:type="dxa"/>
        <w:tblInd w:w="-5" w:type="dxa"/>
        <w:tblLook w:val="04A0" w:firstRow="1" w:lastRow="0" w:firstColumn="1" w:lastColumn="0" w:noHBand="0" w:noVBand="1"/>
      </w:tblPr>
      <w:tblGrid>
        <w:gridCol w:w="1294"/>
        <w:gridCol w:w="1191"/>
        <w:gridCol w:w="1191"/>
        <w:gridCol w:w="1291"/>
        <w:gridCol w:w="1291"/>
        <w:gridCol w:w="1191"/>
        <w:gridCol w:w="1191"/>
        <w:gridCol w:w="1291"/>
        <w:gridCol w:w="1291"/>
      </w:tblGrid>
      <w:tr w:rsidR="00E547AF" w:rsidRPr="00E547AF" w14:paraId="160E9205" w14:textId="77777777" w:rsidTr="00F568B1">
        <w:trPr>
          <w:trHeight w:val="312"/>
        </w:trPr>
        <w:tc>
          <w:tcPr>
            <w:tcW w:w="1294" w:type="dxa"/>
            <w:vMerge w:val="restart"/>
            <w:tcBorders>
              <w:top w:val="single" w:sz="4" w:space="0" w:color="auto"/>
              <w:left w:val="single" w:sz="4" w:space="0" w:color="auto"/>
              <w:bottom w:val="single" w:sz="4" w:space="0" w:color="auto"/>
              <w:right w:val="single" w:sz="4" w:space="0" w:color="auto"/>
            </w:tcBorders>
            <w:vAlign w:val="center"/>
            <w:hideMark/>
          </w:tcPr>
          <w:p w14:paraId="36C52741"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Ecosystem</w:t>
            </w:r>
          </w:p>
        </w:tc>
        <w:tc>
          <w:tcPr>
            <w:tcW w:w="2382" w:type="dxa"/>
            <w:gridSpan w:val="2"/>
            <w:tcBorders>
              <w:top w:val="single" w:sz="4" w:space="0" w:color="auto"/>
              <w:left w:val="single" w:sz="4" w:space="0" w:color="auto"/>
              <w:bottom w:val="single" w:sz="4" w:space="0" w:color="auto"/>
              <w:right w:val="single" w:sz="4" w:space="0" w:color="auto"/>
            </w:tcBorders>
            <w:hideMark/>
          </w:tcPr>
          <w:p w14:paraId="447FB916"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Soil Organic Carbon </w:t>
            </w:r>
          </w:p>
          <w:p w14:paraId="72EC5DFA"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(g kg </w:t>
            </w:r>
            <w:r w:rsidRPr="00E547AF">
              <w:rPr>
                <w:rFonts w:ascii="Arial" w:hAnsi="Arial" w:cs="Arial"/>
                <w:b/>
                <w:bCs/>
                <w:sz w:val="18"/>
                <w:szCs w:val="20"/>
                <w:vertAlign w:val="superscript"/>
              </w:rPr>
              <w:t>-1</w:t>
            </w:r>
            <w:r w:rsidRPr="00E547AF">
              <w:rPr>
                <w:rFonts w:ascii="Arial" w:hAnsi="Arial" w:cs="Arial"/>
                <w:b/>
                <w:bCs/>
                <w:sz w:val="18"/>
                <w:szCs w:val="20"/>
              </w:rPr>
              <w:t>)</w:t>
            </w:r>
          </w:p>
        </w:tc>
        <w:tc>
          <w:tcPr>
            <w:tcW w:w="2582" w:type="dxa"/>
            <w:gridSpan w:val="2"/>
            <w:tcBorders>
              <w:top w:val="single" w:sz="4" w:space="0" w:color="auto"/>
              <w:left w:val="single" w:sz="4" w:space="0" w:color="auto"/>
              <w:bottom w:val="single" w:sz="4" w:space="0" w:color="auto"/>
              <w:right w:val="single" w:sz="4" w:space="0" w:color="auto"/>
            </w:tcBorders>
            <w:hideMark/>
          </w:tcPr>
          <w:p w14:paraId="70DE299E" w14:textId="77777777" w:rsidR="00F568B1" w:rsidRPr="00E547AF" w:rsidRDefault="00F568B1">
            <w:pPr>
              <w:jc w:val="center"/>
              <w:rPr>
                <w:rFonts w:ascii="Arial" w:hAnsi="Arial" w:cs="Arial"/>
                <w:b/>
                <w:bCs/>
                <w:sz w:val="18"/>
                <w:szCs w:val="20"/>
                <w:lang w:val="nb-NO"/>
              </w:rPr>
            </w:pPr>
            <w:r w:rsidRPr="00E547AF">
              <w:rPr>
                <w:rFonts w:ascii="Arial" w:hAnsi="Arial" w:cs="Arial"/>
                <w:b/>
                <w:bCs/>
                <w:sz w:val="18"/>
                <w:szCs w:val="20"/>
                <w:lang w:val="nb-NO"/>
              </w:rPr>
              <w:t xml:space="preserve">Available Soil Nitrogen </w:t>
            </w:r>
          </w:p>
          <w:p w14:paraId="15EF7E86" w14:textId="77777777" w:rsidR="00F568B1" w:rsidRPr="00E547AF" w:rsidRDefault="00F568B1">
            <w:pPr>
              <w:jc w:val="center"/>
              <w:rPr>
                <w:rFonts w:ascii="Arial" w:hAnsi="Arial" w:cs="Arial"/>
                <w:b/>
                <w:bCs/>
                <w:sz w:val="18"/>
                <w:szCs w:val="20"/>
                <w:lang w:val="nb-NO"/>
              </w:rPr>
            </w:pPr>
            <w:r w:rsidRPr="00E547AF">
              <w:rPr>
                <w:rFonts w:ascii="Arial" w:hAnsi="Arial" w:cs="Arial"/>
                <w:b/>
                <w:bCs/>
                <w:sz w:val="18"/>
                <w:szCs w:val="20"/>
                <w:lang w:val="nb-NO"/>
              </w:rPr>
              <w:t>(kg ha</w:t>
            </w:r>
            <w:r w:rsidRPr="00E547AF">
              <w:rPr>
                <w:rFonts w:ascii="Arial" w:hAnsi="Arial" w:cs="Arial"/>
                <w:b/>
                <w:bCs/>
                <w:sz w:val="18"/>
                <w:szCs w:val="20"/>
                <w:vertAlign w:val="superscript"/>
                <w:lang w:val="nb-NO"/>
              </w:rPr>
              <w:t>-1</w:t>
            </w:r>
            <w:r w:rsidRPr="00E547AF">
              <w:rPr>
                <w:rFonts w:ascii="Arial" w:hAnsi="Arial" w:cs="Arial"/>
                <w:b/>
                <w:bCs/>
                <w:sz w:val="18"/>
                <w:szCs w:val="20"/>
                <w:lang w:val="nb-NO"/>
              </w:rPr>
              <w:t>)</w:t>
            </w:r>
          </w:p>
        </w:tc>
        <w:tc>
          <w:tcPr>
            <w:tcW w:w="2382" w:type="dxa"/>
            <w:gridSpan w:val="2"/>
            <w:tcBorders>
              <w:top w:val="single" w:sz="4" w:space="0" w:color="auto"/>
              <w:left w:val="single" w:sz="4" w:space="0" w:color="auto"/>
              <w:bottom w:val="single" w:sz="4" w:space="0" w:color="auto"/>
              <w:right w:val="single" w:sz="4" w:space="0" w:color="auto"/>
            </w:tcBorders>
            <w:hideMark/>
          </w:tcPr>
          <w:p w14:paraId="1FD5925B"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Available Soil Phosphorus </w:t>
            </w:r>
          </w:p>
          <w:p w14:paraId="5F5C5EF6"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(kg ha</w:t>
            </w:r>
            <w:r w:rsidRPr="00E547AF">
              <w:rPr>
                <w:rFonts w:ascii="Arial" w:hAnsi="Arial" w:cs="Arial"/>
                <w:b/>
                <w:bCs/>
                <w:sz w:val="18"/>
                <w:szCs w:val="20"/>
                <w:vertAlign w:val="superscript"/>
              </w:rPr>
              <w:t>-1</w:t>
            </w:r>
            <w:r w:rsidRPr="00E547AF">
              <w:rPr>
                <w:rFonts w:ascii="Arial" w:hAnsi="Arial" w:cs="Arial"/>
                <w:b/>
                <w:bCs/>
                <w:sz w:val="18"/>
                <w:szCs w:val="20"/>
              </w:rPr>
              <w:t>)</w:t>
            </w:r>
          </w:p>
        </w:tc>
        <w:tc>
          <w:tcPr>
            <w:tcW w:w="2582" w:type="dxa"/>
            <w:gridSpan w:val="2"/>
            <w:tcBorders>
              <w:top w:val="single" w:sz="4" w:space="0" w:color="auto"/>
              <w:left w:val="single" w:sz="4" w:space="0" w:color="auto"/>
              <w:bottom w:val="single" w:sz="4" w:space="0" w:color="auto"/>
              <w:right w:val="single" w:sz="4" w:space="0" w:color="auto"/>
            </w:tcBorders>
            <w:hideMark/>
          </w:tcPr>
          <w:p w14:paraId="75B3DC27"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Available Soil Potassium </w:t>
            </w:r>
          </w:p>
          <w:p w14:paraId="1011CDBD"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(kg ha</w:t>
            </w:r>
            <w:r w:rsidRPr="00E547AF">
              <w:rPr>
                <w:rFonts w:ascii="Arial" w:hAnsi="Arial" w:cs="Arial"/>
                <w:b/>
                <w:bCs/>
                <w:sz w:val="18"/>
                <w:szCs w:val="20"/>
                <w:vertAlign w:val="superscript"/>
              </w:rPr>
              <w:t>-1</w:t>
            </w:r>
            <w:r w:rsidRPr="00E547AF">
              <w:rPr>
                <w:rFonts w:ascii="Arial" w:hAnsi="Arial" w:cs="Arial"/>
                <w:b/>
                <w:bCs/>
                <w:sz w:val="18"/>
                <w:szCs w:val="20"/>
              </w:rPr>
              <w:t>)</w:t>
            </w:r>
          </w:p>
        </w:tc>
      </w:tr>
      <w:tr w:rsidR="00E547AF" w:rsidRPr="00E547AF" w14:paraId="44C10262" w14:textId="77777777" w:rsidTr="00F568B1">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0492CC" w14:textId="77777777" w:rsidR="00F568B1" w:rsidRPr="00E547AF" w:rsidRDefault="00F568B1">
            <w:pPr>
              <w:rPr>
                <w:rFonts w:ascii="Arial" w:hAnsi="Arial" w:cs="Arial"/>
                <w:b/>
                <w:bCs/>
                <w:sz w:val="18"/>
                <w:szCs w:val="20"/>
              </w:rPr>
            </w:pPr>
          </w:p>
        </w:tc>
        <w:tc>
          <w:tcPr>
            <w:tcW w:w="9928" w:type="dxa"/>
            <w:gridSpan w:val="8"/>
            <w:tcBorders>
              <w:top w:val="single" w:sz="4" w:space="0" w:color="auto"/>
              <w:left w:val="single" w:sz="4" w:space="0" w:color="auto"/>
              <w:bottom w:val="single" w:sz="4" w:space="0" w:color="auto"/>
              <w:right w:val="single" w:sz="4" w:space="0" w:color="auto"/>
            </w:tcBorders>
            <w:hideMark/>
          </w:tcPr>
          <w:p w14:paraId="728072CC"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Soil Depth</w:t>
            </w:r>
          </w:p>
        </w:tc>
      </w:tr>
      <w:tr w:rsidR="00E547AF" w:rsidRPr="00E547AF" w14:paraId="246AF181" w14:textId="77777777" w:rsidTr="00F568B1">
        <w:trPr>
          <w:trHeight w:val="1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853042" w14:textId="77777777" w:rsidR="00F568B1" w:rsidRPr="00E547AF" w:rsidRDefault="00F568B1">
            <w:pPr>
              <w:rPr>
                <w:rFonts w:ascii="Arial" w:hAnsi="Arial" w:cs="Arial"/>
                <w:b/>
                <w:bCs/>
                <w:sz w:val="18"/>
                <w:szCs w:val="20"/>
              </w:rPr>
            </w:pPr>
          </w:p>
        </w:tc>
        <w:tc>
          <w:tcPr>
            <w:tcW w:w="1191" w:type="dxa"/>
            <w:tcBorders>
              <w:top w:val="single" w:sz="4" w:space="0" w:color="auto"/>
              <w:left w:val="single" w:sz="4" w:space="0" w:color="auto"/>
              <w:bottom w:val="single" w:sz="4" w:space="0" w:color="auto"/>
              <w:right w:val="single" w:sz="4" w:space="0" w:color="auto"/>
            </w:tcBorders>
            <w:vAlign w:val="bottom"/>
            <w:hideMark/>
          </w:tcPr>
          <w:p w14:paraId="7F9938D4"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191" w:type="dxa"/>
            <w:tcBorders>
              <w:top w:val="single" w:sz="4" w:space="0" w:color="auto"/>
              <w:left w:val="single" w:sz="4" w:space="0" w:color="auto"/>
              <w:bottom w:val="single" w:sz="4" w:space="0" w:color="auto"/>
              <w:right w:val="single" w:sz="4" w:space="0" w:color="auto"/>
            </w:tcBorders>
            <w:vAlign w:val="bottom"/>
            <w:hideMark/>
          </w:tcPr>
          <w:p w14:paraId="34260996"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291" w:type="dxa"/>
            <w:tcBorders>
              <w:top w:val="single" w:sz="4" w:space="0" w:color="auto"/>
              <w:left w:val="single" w:sz="4" w:space="0" w:color="auto"/>
              <w:bottom w:val="single" w:sz="4" w:space="0" w:color="auto"/>
              <w:right w:val="single" w:sz="4" w:space="0" w:color="auto"/>
            </w:tcBorders>
            <w:vAlign w:val="bottom"/>
            <w:hideMark/>
          </w:tcPr>
          <w:p w14:paraId="324AA0FA"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291" w:type="dxa"/>
            <w:tcBorders>
              <w:top w:val="single" w:sz="4" w:space="0" w:color="auto"/>
              <w:left w:val="single" w:sz="4" w:space="0" w:color="auto"/>
              <w:bottom w:val="single" w:sz="4" w:space="0" w:color="auto"/>
              <w:right w:val="single" w:sz="4" w:space="0" w:color="auto"/>
            </w:tcBorders>
            <w:vAlign w:val="bottom"/>
            <w:hideMark/>
          </w:tcPr>
          <w:p w14:paraId="740E565B"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191" w:type="dxa"/>
            <w:tcBorders>
              <w:top w:val="single" w:sz="4" w:space="0" w:color="auto"/>
              <w:left w:val="single" w:sz="4" w:space="0" w:color="auto"/>
              <w:bottom w:val="single" w:sz="4" w:space="0" w:color="auto"/>
              <w:right w:val="single" w:sz="4" w:space="0" w:color="auto"/>
            </w:tcBorders>
            <w:vAlign w:val="bottom"/>
            <w:hideMark/>
          </w:tcPr>
          <w:p w14:paraId="6513E275"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191" w:type="dxa"/>
            <w:tcBorders>
              <w:top w:val="single" w:sz="4" w:space="0" w:color="auto"/>
              <w:left w:val="single" w:sz="4" w:space="0" w:color="auto"/>
              <w:bottom w:val="single" w:sz="4" w:space="0" w:color="auto"/>
              <w:right w:val="single" w:sz="4" w:space="0" w:color="auto"/>
            </w:tcBorders>
            <w:vAlign w:val="bottom"/>
            <w:hideMark/>
          </w:tcPr>
          <w:p w14:paraId="46E39704"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291" w:type="dxa"/>
            <w:tcBorders>
              <w:top w:val="single" w:sz="4" w:space="0" w:color="auto"/>
              <w:left w:val="single" w:sz="4" w:space="0" w:color="auto"/>
              <w:bottom w:val="single" w:sz="4" w:space="0" w:color="auto"/>
              <w:right w:val="single" w:sz="4" w:space="0" w:color="auto"/>
            </w:tcBorders>
            <w:vAlign w:val="bottom"/>
            <w:hideMark/>
          </w:tcPr>
          <w:p w14:paraId="24255F9A"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291" w:type="dxa"/>
            <w:tcBorders>
              <w:top w:val="single" w:sz="4" w:space="0" w:color="auto"/>
              <w:left w:val="single" w:sz="4" w:space="0" w:color="auto"/>
              <w:bottom w:val="single" w:sz="4" w:space="0" w:color="auto"/>
              <w:right w:val="single" w:sz="4" w:space="0" w:color="auto"/>
            </w:tcBorders>
            <w:vAlign w:val="bottom"/>
            <w:hideMark/>
          </w:tcPr>
          <w:p w14:paraId="48D1670B"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r>
      <w:tr w:rsidR="00E547AF" w:rsidRPr="00E547AF" w14:paraId="6BC5A5F9" w14:textId="77777777" w:rsidTr="00F568B1">
        <w:trPr>
          <w:trHeight w:val="189"/>
        </w:trPr>
        <w:tc>
          <w:tcPr>
            <w:tcW w:w="1294" w:type="dxa"/>
            <w:tcBorders>
              <w:top w:val="single" w:sz="4" w:space="0" w:color="auto"/>
              <w:left w:val="single" w:sz="4" w:space="0" w:color="auto"/>
              <w:bottom w:val="single" w:sz="4" w:space="0" w:color="auto"/>
              <w:right w:val="single" w:sz="4" w:space="0" w:color="auto"/>
            </w:tcBorders>
            <w:vAlign w:val="bottom"/>
            <w:hideMark/>
          </w:tcPr>
          <w:p w14:paraId="35BFB9E8" w14:textId="77777777" w:rsidR="00F568B1" w:rsidRPr="00E547AF" w:rsidRDefault="00F568B1">
            <w:pPr>
              <w:rPr>
                <w:rFonts w:ascii="Arial" w:hAnsi="Arial" w:cs="Arial"/>
                <w:b/>
                <w:bCs/>
                <w:sz w:val="18"/>
                <w:szCs w:val="20"/>
              </w:rPr>
            </w:pPr>
            <w:r w:rsidRPr="00E547AF">
              <w:rPr>
                <w:rFonts w:ascii="Arial" w:hAnsi="Arial" w:cs="Arial"/>
                <w:b/>
                <w:bCs/>
                <w:sz w:val="18"/>
                <w:szCs w:val="20"/>
              </w:rPr>
              <w:t>Evergreen forest</w:t>
            </w:r>
          </w:p>
        </w:tc>
        <w:tc>
          <w:tcPr>
            <w:tcW w:w="1191" w:type="dxa"/>
            <w:tcBorders>
              <w:top w:val="single" w:sz="4" w:space="0" w:color="auto"/>
              <w:left w:val="single" w:sz="4" w:space="0" w:color="auto"/>
              <w:bottom w:val="single" w:sz="4" w:space="0" w:color="auto"/>
              <w:right w:val="single" w:sz="4" w:space="0" w:color="auto"/>
            </w:tcBorders>
          </w:tcPr>
          <w:p w14:paraId="174BBD2B" w14:textId="77777777" w:rsidR="00F568B1" w:rsidRPr="00E547AF" w:rsidRDefault="00F568B1">
            <w:pPr>
              <w:jc w:val="center"/>
              <w:rPr>
                <w:rFonts w:ascii="Arial" w:hAnsi="Arial" w:cs="Arial"/>
                <w:sz w:val="18"/>
                <w:szCs w:val="20"/>
              </w:rPr>
            </w:pPr>
            <w:r w:rsidRPr="00E547AF">
              <w:rPr>
                <w:rFonts w:ascii="Arial" w:hAnsi="Arial" w:cs="Arial"/>
                <w:sz w:val="18"/>
                <w:szCs w:val="20"/>
              </w:rPr>
              <w:t>60.70±0.09</w:t>
            </w:r>
            <w:r w:rsidRPr="00E547AF">
              <w:rPr>
                <w:rFonts w:ascii="Arial" w:hAnsi="Arial" w:cs="Arial"/>
                <w:sz w:val="18"/>
                <w:szCs w:val="20"/>
                <w:vertAlign w:val="superscript"/>
              </w:rPr>
              <w:t>a</w:t>
            </w:r>
          </w:p>
          <w:p w14:paraId="4FA4E3D3"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03C50141" w14:textId="77777777" w:rsidR="00F568B1" w:rsidRPr="00E547AF" w:rsidRDefault="00F568B1">
            <w:pPr>
              <w:jc w:val="center"/>
              <w:rPr>
                <w:rFonts w:ascii="Arial" w:hAnsi="Arial" w:cs="Arial"/>
                <w:sz w:val="18"/>
                <w:szCs w:val="20"/>
              </w:rPr>
            </w:pPr>
            <w:r w:rsidRPr="00E547AF">
              <w:rPr>
                <w:rFonts w:ascii="Arial" w:hAnsi="Arial" w:cs="Arial"/>
                <w:sz w:val="18"/>
                <w:szCs w:val="20"/>
              </w:rPr>
              <w:t>47.43±0.29</w:t>
            </w:r>
            <w:r w:rsidRPr="00E547AF">
              <w:rPr>
                <w:rFonts w:ascii="Arial" w:hAnsi="Arial" w:cs="Arial"/>
                <w:sz w:val="18"/>
                <w:szCs w:val="20"/>
                <w:vertAlign w:val="superscript"/>
              </w:rPr>
              <w:t>a</w:t>
            </w:r>
          </w:p>
          <w:p w14:paraId="37CDC7CC"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6C76A4E3" w14:textId="77777777" w:rsidR="00F568B1" w:rsidRPr="00E547AF" w:rsidRDefault="00F568B1">
            <w:pPr>
              <w:jc w:val="center"/>
              <w:rPr>
                <w:rFonts w:ascii="Arial" w:hAnsi="Arial" w:cs="Arial"/>
                <w:sz w:val="18"/>
                <w:szCs w:val="20"/>
              </w:rPr>
            </w:pPr>
            <w:r w:rsidRPr="00E547AF">
              <w:rPr>
                <w:rFonts w:ascii="Arial" w:hAnsi="Arial" w:cs="Arial"/>
                <w:sz w:val="18"/>
                <w:szCs w:val="20"/>
              </w:rPr>
              <w:t>322.21±0.12</w:t>
            </w:r>
            <w:r w:rsidRPr="00E547AF">
              <w:rPr>
                <w:rFonts w:ascii="Arial" w:hAnsi="Arial" w:cs="Arial"/>
                <w:sz w:val="18"/>
                <w:szCs w:val="20"/>
                <w:vertAlign w:val="superscript"/>
              </w:rPr>
              <w:t>a</w:t>
            </w:r>
          </w:p>
          <w:p w14:paraId="1EA0991E"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121EE918" w14:textId="77777777" w:rsidR="00F568B1" w:rsidRPr="00E547AF" w:rsidRDefault="00F568B1">
            <w:pPr>
              <w:jc w:val="center"/>
              <w:rPr>
                <w:rFonts w:ascii="Arial" w:hAnsi="Arial" w:cs="Arial"/>
                <w:sz w:val="18"/>
                <w:szCs w:val="20"/>
              </w:rPr>
            </w:pPr>
            <w:r w:rsidRPr="00E547AF">
              <w:rPr>
                <w:rFonts w:ascii="Arial" w:hAnsi="Arial" w:cs="Arial"/>
                <w:sz w:val="18"/>
                <w:szCs w:val="20"/>
              </w:rPr>
              <w:t>274.91±0.45</w:t>
            </w:r>
            <w:r w:rsidRPr="00E547AF">
              <w:rPr>
                <w:rFonts w:ascii="Arial" w:hAnsi="Arial" w:cs="Arial"/>
                <w:sz w:val="18"/>
                <w:szCs w:val="20"/>
                <w:vertAlign w:val="superscript"/>
              </w:rPr>
              <w:t>b</w:t>
            </w:r>
          </w:p>
          <w:p w14:paraId="46E1055A"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41971A0C" w14:textId="77777777" w:rsidR="00F568B1" w:rsidRPr="00E547AF" w:rsidRDefault="00F568B1">
            <w:pPr>
              <w:jc w:val="center"/>
              <w:rPr>
                <w:rFonts w:ascii="Arial" w:hAnsi="Arial" w:cs="Arial"/>
                <w:sz w:val="18"/>
                <w:szCs w:val="20"/>
              </w:rPr>
            </w:pPr>
            <w:r w:rsidRPr="00E547AF">
              <w:rPr>
                <w:rFonts w:ascii="Arial" w:hAnsi="Arial" w:cs="Arial"/>
                <w:sz w:val="18"/>
                <w:szCs w:val="20"/>
              </w:rPr>
              <w:t>80.54±0.18</w:t>
            </w:r>
            <w:r w:rsidRPr="00E547AF">
              <w:rPr>
                <w:rFonts w:ascii="Arial" w:hAnsi="Arial" w:cs="Arial"/>
                <w:sz w:val="18"/>
                <w:szCs w:val="20"/>
                <w:vertAlign w:val="superscript"/>
              </w:rPr>
              <w:t>a</w:t>
            </w:r>
          </w:p>
          <w:p w14:paraId="5CCF1BB8"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10674820" w14:textId="77777777" w:rsidR="00F568B1" w:rsidRPr="00E547AF" w:rsidRDefault="00F568B1">
            <w:pPr>
              <w:jc w:val="center"/>
              <w:rPr>
                <w:rFonts w:ascii="Arial" w:hAnsi="Arial" w:cs="Arial"/>
                <w:sz w:val="18"/>
                <w:szCs w:val="20"/>
              </w:rPr>
            </w:pPr>
            <w:r w:rsidRPr="00E547AF">
              <w:rPr>
                <w:rFonts w:ascii="Arial" w:hAnsi="Arial" w:cs="Arial"/>
                <w:sz w:val="18"/>
                <w:szCs w:val="20"/>
              </w:rPr>
              <w:t>71.54±0.12</w:t>
            </w:r>
            <w:r w:rsidRPr="00E547AF">
              <w:rPr>
                <w:rFonts w:ascii="Arial" w:hAnsi="Arial" w:cs="Arial"/>
                <w:sz w:val="18"/>
                <w:szCs w:val="20"/>
                <w:vertAlign w:val="superscript"/>
              </w:rPr>
              <w:t>a</w:t>
            </w:r>
          </w:p>
          <w:p w14:paraId="6546A4C7"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622C4620" w14:textId="77777777" w:rsidR="00F568B1" w:rsidRPr="00E547AF" w:rsidRDefault="00F568B1">
            <w:pPr>
              <w:jc w:val="center"/>
              <w:rPr>
                <w:rFonts w:ascii="Arial" w:hAnsi="Arial" w:cs="Arial"/>
                <w:sz w:val="18"/>
                <w:szCs w:val="20"/>
              </w:rPr>
            </w:pPr>
            <w:r w:rsidRPr="00E547AF">
              <w:rPr>
                <w:rFonts w:ascii="Arial" w:hAnsi="Arial" w:cs="Arial"/>
                <w:sz w:val="18"/>
                <w:szCs w:val="20"/>
              </w:rPr>
              <w:t>617.06±1.15</w:t>
            </w:r>
            <w:r w:rsidRPr="00E547AF">
              <w:rPr>
                <w:rFonts w:ascii="Arial" w:hAnsi="Arial" w:cs="Arial"/>
                <w:sz w:val="18"/>
                <w:szCs w:val="20"/>
                <w:vertAlign w:val="superscript"/>
              </w:rPr>
              <w:t>a</w:t>
            </w:r>
          </w:p>
          <w:p w14:paraId="578B1FAD"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0F4B18D3" w14:textId="77777777" w:rsidR="00F568B1" w:rsidRPr="00E547AF" w:rsidRDefault="00F568B1">
            <w:pPr>
              <w:jc w:val="center"/>
              <w:rPr>
                <w:rFonts w:ascii="Arial" w:hAnsi="Arial" w:cs="Arial"/>
                <w:sz w:val="18"/>
                <w:szCs w:val="20"/>
              </w:rPr>
            </w:pPr>
            <w:r w:rsidRPr="00E547AF">
              <w:rPr>
                <w:rFonts w:ascii="Arial" w:hAnsi="Arial" w:cs="Arial"/>
                <w:sz w:val="18"/>
                <w:szCs w:val="20"/>
              </w:rPr>
              <w:t>507.37±2.56</w:t>
            </w:r>
            <w:r w:rsidRPr="00E547AF">
              <w:rPr>
                <w:rFonts w:ascii="Arial" w:hAnsi="Arial" w:cs="Arial"/>
                <w:sz w:val="18"/>
                <w:szCs w:val="20"/>
                <w:vertAlign w:val="superscript"/>
              </w:rPr>
              <w:t>a</w:t>
            </w:r>
          </w:p>
          <w:p w14:paraId="4F041C7C" w14:textId="77777777" w:rsidR="00F568B1" w:rsidRPr="00E547AF" w:rsidRDefault="00F568B1">
            <w:pPr>
              <w:jc w:val="center"/>
              <w:rPr>
                <w:rFonts w:ascii="Arial" w:hAnsi="Arial" w:cs="Arial"/>
                <w:sz w:val="18"/>
                <w:szCs w:val="20"/>
              </w:rPr>
            </w:pPr>
          </w:p>
        </w:tc>
      </w:tr>
      <w:tr w:rsidR="00E547AF" w:rsidRPr="00E547AF" w14:paraId="4AF09A54" w14:textId="77777777" w:rsidTr="00F568B1">
        <w:trPr>
          <w:trHeight w:val="189"/>
        </w:trPr>
        <w:tc>
          <w:tcPr>
            <w:tcW w:w="1294" w:type="dxa"/>
            <w:tcBorders>
              <w:top w:val="single" w:sz="4" w:space="0" w:color="auto"/>
              <w:left w:val="single" w:sz="4" w:space="0" w:color="auto"/>
              <w:bottom w:val="single" w:sz="4" w:space="0" w:color="auto"/>
              <w:right w:val="single" w:sz="4" w:space="0" w:color="auto"/>
            </w:tcBorders>
            <w:vAlign w:val="bottom"/>
            <w:hideMark/>
          </w:tcPr>
          <w:p w14:paraId="187D3500" w14:textId="77777777" w:rsidR="00F568B1" w:rsidRPr="00E547AF" w:rsidRDefault="00F568B1">
            <w:pPr>
              <w:rPr>
                <w:rFonts w:ascii="Arial" w:hAnsi="Arial" w:cs="Arial"/>
                <w:b/>
                <w:bCs/>
                <w:sz w:val="18"/>
                <w:szCs w:val="20"/>
              </w:rPr>
            </w:pPr>
            <w:r w:rsidRPr="00E547AF">
              <w:rPr>
                <w:rFonts w:ascii="Arial" w:hAnsi="Arial" w:cs="Arial"/>
                <w:b/>
                <w:bCs/>
                <w:sz w:val="18"/>
                <w:szCs w:val="20"/>
              </w:rPr>
              <w:t>Deciduous forest</w:t>
            </w:r>
          </w:p>
        </w:tc>
        <w:tc>
          <w:tcPr>
            <w:tcW w:w="1191" w:type="dxa"/>
            <w:tcBorders>
              <w:top w:val="single" w:sz="4" w:space="0" w:color="auto"/>
              <w:left w:val="single" w:sz="4" w:space="0" w:color="auto"/>
              <w:bottom w:val="single" w:sz="4" w:space="0" w:color="auto"/>
              <w:right w:val="single" w:sz="4" w:space="0" w:color="auto"/>
            </w:tcBorders>
          </w:tcPr>
          <w:p w14:paraId="1666F813" w14:textId="77777777" w:rsidR="00F568B1" w:rsidRPr="00E547AF" w:rsidRDefault="00F568B1">
            <w:pPr>
              <w:jc w:val="center"/>
              <w:rPr>
                <w:rFonts w:ascii="Arial" w:hAnsi="Arial" w:cs="Arial"/>
                <w:sz w:val="18"/>
                <w:szCs w:val="20"/>
              </w:rPr>
            </w:pPr>
            <w:r w:rsidRPr="00E547AF">
              <w:rPr>
                <w:rFonts w:ascii="Arial" w:hAnsi="Arial" w:cs="Arial"/>
                <w:sz w:val="18"/>
                <w:szCs w:val="20"/>
              </w:rPr>
              <w:t>51.55±0.15</w:t>
            </w:r>
            <w:r w:rsidRPr="00E547AF">
              <w:rPr>
                <w:rFonts w:ascii="Arial" w:hAnsi="Arial" w:cs="Arial"/>
                <w:sz w:val="18"/>
                <w:szCs w:val="20"/>
                <w:vertAlign w:val="superscript"/>
              </w:rPr>
              <w:t>b</w:t>
            </w:r>
          </w:p>
          <w:p w14:paraId="0747B7CA"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65626D6A" w14:textId="77777777" w:rsidR="00F568B1" w:rsidRPr="00E547AF" w:rsidRDefault="00F568B1">
            <w:pPr>
              <w:jc w:val="center"/>
              <w:rPr>
                <w:rFonts w:ascii="Arial" w:hAnsi="Arial" w:cs="Arial"/>
                <w:sz w:val="18"/>
                <w:szCs w:val="20"/>
              </w:rPr>
            </w:pPr>
            <w:r w:rsidRPr="00E547AF">
              <w:rPr>
                <w:rFonts w:ascii="Arial" w:hAnsi="Arial" w:cs="Arial"/>
                <w:sz w:val="18"/>
                <w:szCs w:val="20"/>
              </w:rPr>
              <w:t>38.67±0.03</w:t>
            </w:r>
            <w:r w:rsidRPr="00E547AF">
              <w:rPr>
                <w:rFonts w:ascii="Arial" w:hAnsi="Arial" w:cs="Arial"/>
                <w:sz w:val="18"/>
                <w:szCs w:val="20"/>
                <w:vertAlign w:val="superscript"/>
              </w:rPr>
              <w:t>b</w:t>
            </w:r>
          </w:p>
          <w:p w14:paraId="0C0C5BB8"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51275E03" w14:textId="77777777" w:rsidR="00F568B1" w:rsidRPr="00E547AF" w:rsidRDefault="00F568B1">
            <w:pPr>
              <w:jc w:val="center"/>
              <w:rPr>
                <w:rFonts w:ascii="Arial" w:hAnsi="Arial" w:cs="Arial"/>
                <w:sz w:val="18"/>
                <w:szCs w:val="20"/>
              </w:rPr>
            </w:pPr>
            <w:r w:rsidRPr="00E547AF">
              <w:rPr>
                <w:rFonts w:ascii="Arial" w:hAnsi="Arial" w:cs="Arial"/>
                <w:sz w:val="18"/>
                <w:szCs w:val="20"/>
              </w:rPr>
              <w:t>306.93±0.62</w:t>
            </w:r>
            <w:r w:rsidRPr="00E547AF">
              <w:rPr>
                <w:rFonts w:ascii="Arial" w:hAnsi="Arial" w:cs="Arial"/>
                <w:sz w:val="18"/>
                <w:szCs w:val="20"/>
                <w:vertAlign w:val="superscript"/>
              </w:rPr>
              <w:t>b</w:t>
            </w:r>
          </w:p>
          <w:p w14:paraId="6E4E6D75"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51CA0F93" w14:textId="77777777" w:rsidR="00F568B1" w:rsidRPr="00E547AF" w:rsidRDefault="00F568B1">
            <w:pPr>
              <w:jc w:val="center"/>
              <w:rPr>
                <w:rFonts w:ascii="Arial" w:hAnsi="Arial" w:cs="Arial"/>
                <w:sz w:val="18"/>
                <w:szCs w:val="20"/>
              </w:rPr>
            </w:pPr>
            <w:r w:rsidRPr="00E547AF">
              <w:rPr>
                <w:rFonts w:ascii="Arial" w:hAnsi="Arial" w:cs="Arial"/>
                <w:sz w:val="18"/>
                <w:szCs w:val="20"/>
              </w:rPr>
              <w:t>285.69±0.31</w:t>
            </w:r>
            <w:r w:rsidRPr="00E547AF">
              <w:rPr>
                <w:rFonts w:ascii="Arial" w:hAnsi="Arial" w:cs="Arial"/>
                <w:sz w:val="18"/>
                <w:szCs w:val="20"/>
                <w:vertAlign w:val="superscript"/>
              </w:rPr>
              <w:t>a</w:t>
            </w:r>
          </w:p>
          <w:p w14:paraId="4FC44DCC"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38E96B51" w14:textId="77777777" w:rsidR="00F568B1" w:rsidRPr="00E547AF" w:rsidRDefault="00F568B1">
            <w:pPr>
              <w:jc w:val="center"/>
              <w:rPr>
                <w:rFonts w:ascii="Arial" w:hAnsi="Arial" w:cs="Arial"/>
                <w:sz w:val="18"/>
                <w:szCs w:val="20"/>
              </w:rPr>
            </w:pPr>
            <w:r w:rsidRPr="00E547AF">
              <w:rPr>
                <w:rFonts w:ascii="Arial" w:hAnsi="Arial" w:cs="Arial"/>
                <w:sz w:val="18"/>
                <w:szCs w:val="20"/>
              </w:rPr>
              <w:t>59.24±0.06</w:t>
            </w:r>
            <w:r w:rsidRPr="00E547AF">
              <w:rPr>
                <w:rFonts w:ascii="Arial" w:hAnsi="Arial" w:cs="Arial"/>
                <w:sz w:val="18"/>
                <w:szCs w:val="20"/>
                <w:vertAlign w:val="superscript"/>
              </w:rPr>
              <w:t>b</w:t>
            </w:r>
          </w:p>
          <w:p w14:paraId="6DC6E4F4"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024A5F61" w14:textId="77777777" w:rsidR="00F568B1" w:rsidRPr="00E547AF" w:rsidRDefault="00F568B1">
            <w:pPr>
              <w:jc w:val="center"/>
              <w:rPr>
                <w:rFonts w:ascii="Arial" w:hAnsi="Arial" w:cs="Arial"/>
                <w:sz w:val="18"/>
                <w:szCs w:val="20"/>
              </w:rPr>
            </w:pPr>
            <w:r w:rsidRPr="00E547AF">
              <w:rPr>
                <w:rFonts w:ascii="Arial" w:hAnsi="Arial" w:cs="Arial"/>
                <w:sz w:val="18"/>
                <w:szCs w:val="20"/>
              </w:rPr>
              <w:t>50.19±0.06</w:t>
            </w:r>
            <w:r w:rsidRPr="00E547AF">
              <w:rPr>
                <w:rFonts w:ascii="Arial" w:hAnsi="Arial" w:cs="Arial"/>
                <w:sz w:val="18"/>
                <w:szCs w:val="20"/>
                <w:vertAlign w:val="superscript"/>
              </w:rPr>
              <w:t>b</w:t>
            </w:r>
          </w:p>
          <w:p w14:paraId="7A39ADBA"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11CAC032" w14:textId="77777777" w:rsidR="00F568B1" w:rsidRPr="00E547AF" w:rsidRDefault="00F568B1">
            <w:pPr>
              <w:jc w:val="center"/>
              <w:rPr>
                <w:rFonts w:ascii="Arial" w:hAnsi="Arial" w:cs="Arial"/>
                <w:sz w:val="18"/>
                <w:szCs w:val="20"/>
              </w:rPr>
            </w:pPr>
            <w:r w:rsidRPr="00E547AF">
              <w:rPr>
                <w:rFonts w:ascii="Arial" w:hAnsi="Arial" w:cs="Arial"/>
                <w:sz w:val="18"/>
                <w:szCs w:val="20"/>
              </w:rPr>
              <w:t>473.23±0.32</w:t>
            </w:r>
            <w:r w:rsidRPr="00E547AF">
              <w:rPr>
                <w:rFonts w:ascii="Arial" w:hAnsi="Arial" w:cs="Arial"/>
                <w:sz w:val="18"/>
                <w:szCs w:val="20"/>
                <w:vertAlign w:val="superscript"/>
              </w:rPr>
              <w:t>b</w:t>
            </w:r>
          </w:p>
          <w:p w14:paraId="2A3BFFE1"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5AD419AD" w14:textId="77777777" w:rsidR="00F568B1" w:rsidRPr="00E547AF" w:rsidRDefault="00F568B1">
            <w:pPr>
              <w:jc w:val="center"/>
              <w:rPr>
                <w:rFonts w:ascii="Arial" w:hAnsi="Arial" w:cs="Arial"/>
                <w:sz w:val="18"/>
                <w:szCs w:val="20"/>
              </w:rPr>
            </w:pPr>
            <w:r w:rsidRPr="00E547AF">
              <w:rPr>
                <w:rFonts w:ascii="Arial" w:hAnsi="Arial" w:cs="Arial"/>
                <w:sz w:val="18"/>
                <w:szCs w:val="20"/>
              </w:rPr>
              <w:t>430.70±1.54</w:t>
            </w:r>
            <w:r w:rsidRPr="00E547AF">
              <w:rPr>
                <w:rFonts w:ascii="Arial" w:hAnsi="Arial" w:cs="Arial"/>
                <w:sz w:val="18"/>
                <w:szCs w:val="20"/>
                <w:vertAlign w:val="superscript"/>
              </w:rPr>
              <w:t>b</w:t>
            </w:r>
          </w:p>
          <w:p w14:paraId="15E9F1DE" w14:textId="77777777" w:rsidR="00F568B1" w:rsidRPr="00E547AF" w:rsidRDefault="00F568B1">
            <w:pPr>
              <w:jc w:val="center"/>
              <w:rPr>
                <w:rFonts w:ascii="Arial" w:hAnsi="Arial" w:cs="Arial"/>
                <w:sz w:val="18"/>
                <w:szCs w:val="20"/>
              </w:rPr>
            </w:pPr>
          </w:p>
        </w:tc>
      </w:tr>
      <w:tr w:rsidR="00E547AF" w:rsidRPr="00E547AF" w14:paraId="40061DFD" w14:textId="77777777" w:rsidTr="00F568B1">
        <w:trPr>
          <w:trHeight w:val="189"/>
        </w:trPr>
        <w:tc>
          <w:tcPr>
            <w:tcW w:w="1294" w:type="dxa"/>
            <w:tcBorders>
              <w:top w:val="single" w:sz="4" w:space="0" w:color="auto"/>
              <w:left w:val="single" w:sz="4" w:space="0" w:color="auto"/>
              <w:bottom w:val="single" w:sz="4" w:space="0" w:color="auto"/>
              <w:right w:val="single" w:sz="4" w:space="0" w:color="auto"/>
            </w:tcBorders>
            <w:vAlign w:val="bottom"/>
            <w:hideMark/>
          </w:tcPr>
          <w:p w14:paraId="0B5D69B3" w14:textId="77777777" w:rsidR="00F568B1" w:rsidRPr="00E547AF" w:rsidRDefault="00F568B1">
            <w:pPr>
              <w:rPr>
                <w:rFonts w:ascii="Arial" w:hAnsi="Arial" w:cs="Arial"/>
                <w:b/>
                <w:bCs/>
                <w:sz w:val="18"/>
                <w:szCs w:val="20"/>
              </w:rPr>
            </w:pPr>
            <w:r w:rsidRPr="00E547AF">
              <w:rPr>
                <w:rFonts w:ascii="Arial" w:hAnsi="Arial" w:cs="Arial"/>
                <w:b/>
                <w:bCs/>
                <w:sz w:val="18"/>
                <w:szCs w:val="20"/>
              </w:rPr>
              <w:t>Thorn forest</w:t>
            </w:r>
          </w:p>
        </w:tc>
        <w:tc>
          <w:tcPr>
            <w:tcW w:w="1191" w:type="dxa"/>
            <w:tcBorders>
              <w:top w:val="single" w:sz="4" w:space="0" w:color="auto"/>
              <w:left w:val="single" w:sz="4" w:space="0" w:color="auto"/>
              <w:bottom w:val="single" w:sz="4" w:space="0" w:color="auto"/>
              <w:right w:val="single" w:sz="4" w:space="0" w:color="auto"/>
            </w:tcBorders>
          </w:tcPr>
          <w:p w14:paraId="19ACC20F" w14:textId="77777777" w:rsidR="00F568B1" w:rsidRPr="00E547AF" w:rsidRDefault="00F568B1">
            <w:pPr>
              <w:jc w:val="center"/>
              <w:rPr>
                <w:rFonts w:ascii="Arial" w:hAnsi="Arial" w:cs="Arial"/>
                <w:sz w:val="18"/>
                <w:szCs w:val="20"/>
              </w:rPr>
            </w:pPr>
            <w:r w:rsidRPr="00E547AF">
              <w:rPr>
                <w:rFonts w:ascii="Arial" w:hAnsi="Arial" w:cs="Arial"/>
                <w:sz w:val="18"/>
                <w:szCs w:val="20"/>
              </w:rPr>
              <w:t>43.69±0.05</w:t>
            </w:r>
            <w:r w:rsidRPr="00E547AF">
              <w:rPr>
                <w:rFonts w:ascii="Arial" w:hAnsi="Arial" w:cs="Arial"/>
                <w:sz w:val="18"/>
                <w:szCs w:val="20"/>
                <w:vertAlign w:val="superscript"/>
              </w:rPr>
              <w:t>c</w:t>
            </w:r>
          </w:p>
          <w:p w14:paraId="139D7E9C"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1C0EF340" w14:textId="77777777" w:rsidR="00F568B1" w:rsidRPr="00E547AF" w:rsidRDefault="00F568B1">
            <w:pPr>
              <w:jc w:val="center"/>
              <w:rPr>
                <w:rFonts w:ascii="Arial" w:hAnsi="Arial" w:cs="Arial"/>
                <w:sz w:val="18"/>
                <w:szCs w:val="20"/>
              </w:rPr>
            </w:pPr>
            <w:r w:rsidRPr="00E547AF">
              <w:rPr>
                <w:rFonts w:ascii="Arial" w:hAnsi="Arial" w:cs="Arial"/>
                <w:sz w:val="18"/>
                <w:szCs w:val="20"/>
              </w:rPr>
              <w:t>31.17±0.09</w:t>
            </w:r>
            <w:r w:rsidRPr="00E547AF">
              <w:rPr>
                <w:rFonts w:ascii="Arial" w:hAnsi="Arial" w:cs="Arial"/>
                <w:sz w:val="18"/>
                <w:szCs w:val="20"/>
                <w:vertAlign w:val="superscript"/>
              </w:rPr>
              <w:t>c</w:t>
            </w:r>
          </w:p>
          <w:p w14:paraId="0496AA28"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230A7416" w14:textId="77777777" w:rsidR="00F568B1" w:rsidRPr="00E547AF" w:rsidRDefault="00F568B1">
            <w:pPr>
              <w:jc w:val="center"/>
              <w:rPr>
                <w:rFonts w:ascii="Arial" w:hAnsi="Arial" w:cs="Arial"/>
                <w:sz w:val="18"/>
                <w:szCs w:val="20"/>
              </w:rPr>
            </w:pPr>
            <w:r w:rsidRPr="00E547AF">
              <w:rPr>
                <w:rFonts w:ascii="Arial" w:hAnsi="Arial" w:cs="Arial"/>
                <w:sz w:val="18"/>
                <w:szCs w:val="20"/>
              </w:rPr>
              <w:t>292.19±0.45</w:t>
            </w:r>
            <w:r w:rsidRPr="00E547AF">
              <w:rPr>
                <w:rFonts w:ascii="Arial" w:hAnsi="Arial" w:cs="Arial"/>
                <w:sz w:val="18"/>
                <w:szCs w:val="20"/>
                <w:vertAlign w:val="superscript"/>
              </w:rPr>
              <w:t>c</w:t>
            </w:r>
          </w:p>
          <w:p w14:paraId="63142244"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16738656" w14:textId="77777777" w:rsidR="00F568B1" w:rsidRPr="00E547AF" w:rsidRDefault="00F568B1">
            <w:pPr>
              <w:jc w:val="center"/>
              <w:rPr>
                <w:rFonts w:ascii="Arial" w:hAnsi="Arial" w:cs="Arial"/>
                <w:sz w:val="18"/>
                <w:szCs w:val="20"/>
              </w:rPr>
            </w:pPr>
            <w:r w:rsidRPr="00E547AF">
              <w:rPr>
                <w:rFonts w:ascii="Arial" w:hAnsi="Arial" w:cs="Arial"/>
                <w:sz w:val="18"/>
                <w:szCs w:val="20"/>
              </w:rPr>
              <w:t>253.71±0.03</w:t>
            </w:r>
            <w:r w:rsidRPr="00E547AF">
              <w:rPr>
                <w:rFonts w:ascii="Arial" w:hAnsi="Arial" w:cs="Arial"/>
                <w:sz w:val="18"/>
                <w:szCs w:val="20"/>
                <w:vertAlign w:val="superscript"/>
              </w:rPr>
              <w:t>c</w:t>
            </w:r>
          </w:p>
          <w:p w14:paraId="68F55FD7"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286AA9B4" w14:textId="77777777" w:rsidR="00F568B1" w:rsidRPr="00E547AF" w:rsidRDefault="00F568B1">
            <w:pPr>
              <w:jc w:val="center"/>
              <w:rPr>
                <w:rFonts w:ascii="Arial" w:hAnsi="Arial" w:cs="Arial"/>
                <w:sz w:val="18"/>
                <w:szCs w:val="20"/>
              </w:rPr>
            </w:pPr>
            <w:r w:rsidRPr="00E547AF">
              <w:rPr>
                <w:rFonts w:ascii="Arial" w:hAnsi="Arial" w:cs="Arial"/>
                <w:sz w:val="18"/>
                <w:szCs w:val="20"/>
              </w:rPr>
              <w:t>41.32±0.15</w:t>
            </w:r>
            <w:r w:rsidRPr="00E547AF">
              <w:rPr>
                <w:rFonts w:ascii="Arial" w:hAnsi="Arial" w:cs="Arial"/>
                <w:sz w:val="18"/>
                <w:szCs w:val="20"/>
                <w:vertAlign w:val="superscript"/>
              </w:rPr>
              <w:t>c</w:t>
            </w:r>
          </w:p>
          <w:p w14:paraId="1EFD15C4"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6E38BC98" w14:textId="77777777" w:rsidR="00F568B1" w:rsidRPr="00E547AF" w:rsidRDefault="00F568B1">
            <w:pPr>
              <w:jc w:val="center"/>
              <w:rPr>
                <w:rFonts w:ascii="Arial" w:hAnsi="Arial" w:cs="Arial"/>
                <w:sz w:val="18"/>
                <w:szCs w:val="20"/>
              </w:rPr>
            </w:pPr>
            <w:r w:rsidRPr="00E547AF">
              <w:rPr>
                <w:rFonts w:ascii="Arial" w:hAnsi="Arial" w:cs="Arial"/>
                <w:sz w:val="18"/>
                <w:szCs w:val="20"/>
              </w:rPr>
              <w:t>35.95±0.09</w:t>
            </w:r>
            <w:r w:rsidRPr="00E547AF">
              <w:rPr>
                <w:rFonts w:ascii="Arial" w:hAnsi="Arial" w:cs="Arial"/>
                <w:sz w:val="18"/>
                <w:szCs w:val="20"/>
                <w:vertAlign w:val="superscript"/>
              </w:rPr>
              <w:t>c</w:t>
            </w:r>
          </w:p>
          <w:p w14:paraId="11A7FC7F"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748E4F8D" w14:textId="77777777" w:rsidR="00F568B1" w:rsidRPr="00E547AF" w:rsidRDefault="00F568B1">
            <w:pPr>
              <w:jc w:val="center"/>
              <w:rPr>
                <w:rFonts w:ascii="Arial" w:hAnsi="Arial" w:cs="Arial"/>
                <w:sz w:val="18"/>
                <w:szCs w:val="20"/>
              </w:rPr>
            </w:pPr>
            <w:r w:rsidRPr="00E547AF">
              <w:rPr>
                <w:rFonts w:ascii="Arial" w:hAnsi="Arial" w:cs="Arial"/>
                <w:sz w:val="18"/>
                <w:szCs w:val="20"/>
              </w:rPr>
              <w:t>417.23±1.03</w:t>
            </w:r>
            <w:r w:rsidRPr="00E547AF">
              <w:rPr>
                <w:rFonts w:ascii="Arial" w:hAnsi="Arial" w:cs="Arial"/>
                <w:sz w:val="18"/>
                <w:szCs w:val="20"/>
                <w:vertAlign w:val="superscript"/>
              </w:rPr>
              <w:t>c</w:t>
            </w:r>
          </w:p>
          <w:p w14:paraId="128ED600"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0CB4888F" w14:textId="77777777" w:rsidR="00F568B1" w:rsidRPr="00E547AF" w:rsidRDefault="00F568B1">
            <w:pPr>
              <w:jc w:val="center"/>
              <w:rPr>
                <w:rFonts w:ascii="Arial" w:hAnsi="Arial" w:cs="Arial"/>
                <w:sz w:val="18"/>
                <w:szCs w:val="20"/>
              </w:rPr>
            </w:pPr>
            <w:r w:rsidRPr="00E547AF">
              <w:rPr>
                <w:rFonts w:ascii="Arial" w:hAnsi="Arial" w:cs="Arial"/>
                <w:sz w:val="18"/>
                <w:szCs w:val="20"/>
              </w:rPr>
              <w:t>374.71±0.75</w:t>
            </w:r>
            <w:r w:rsidRPr="00E547AF">
              <w:rPr>
                <w:rFonts w:ascii="Arial" w:hAnsi="Arial" w:cs="Arial"/>
                <w:sz w:val="18"/>
                <w:szCs w:val="20"/>
                <w:vertAlign w:val="superscript"/>
              </w:rPr>
              <w:t>c</w:t>
            </w:r>
          </w:p>
          <w:p w14:paraId="04E77F2A" w14:textId="77777777" w:rsidR="00F568B1" w:rsidRPr="00E547AF" w:rsidRDefault="00F568B1">
            <w:pPr>
              <w:jc w:val="center"/>
              <w:rPr>
                <w:rFonts w:ascii="Arial" w:hAnsi="Arial" w:cs="Arial"/>
                <w:sz w:val="18"/>
                <w:szCs w:val="20"/>
              </w:rPr>
            </w:pPr>
          </w:p>
        </w:tc>
      </w:tr>
      <w:tr w:rsidR="00E547AF" w:rsidRPr="00E547AF" w14:paraId="44A9A711" w14:textId="77777777" w:rsidTr="00F568B1">
        <w:trPr>
          <w:trHeight w:val="189"/>
        </w:trPr>
        <w:tc>
          <w:tcPr>
            <w:tcW w:w="1294" w:type="dxa"/>
            <w:tcBorders>
              <w:top w:val="single" w:sz="4" w:space="0" w:color="auto"/>
              <w:left w:val="single" w:sz="4" w:space="0" w:color="auto"/>
              <w:bottom w:val="single" w:sz="4" w:space="0" w:color="auto"/>
              <w:right w:val="single" w:sz="4" w:space="0" w:color="auto"/>
            </w:tcBorders>
            <w:vAlign w:val="bottom"/>
            <w:hideMark/>
          </w:tcPr>
          <w:p w14:paraId="45B9416F" w14:textId="77777777" w:rsidR="00F568B1" w:rsidRPr="00E547AF" w:rsidRDefault="00F568B1">
            <w:pPr>
              <w:rPr>
                <w:rFonts w:ascii="Arial" w:hAnsi="Arial" w:cs="Arial"/>
                <w:b/>
                <w:bCs/>
                <w:sz w:val="18"/>
                <w:szCs w:val="20"/>
              </w:rPr>
            </w:pPr>
            <w:r w:rsidRPr="00E547AF">
              <w:rPr>
                <w:rFonts w:ascii="Arial" w:hAnsi="Arial" w:cs="Arial"/>
                <w:b/>
                <w:bCs/>
                <w:sz w:val="18"/>
                <w:szCs w:val="20"/>
              </w:rPr>
              <w:t>Agriculture System</w:t>
            </w:r>
          </w:p>
        </w:tc>
        <w:tc>
          <w:tcPr>
            <w:tcW w:w="1191" w:type="dxa"/>
            <w:tcBorders>
              <w:top w:val="single" w:sz="4" w:space="0" w:color="auto"/>
              <w:left w:val="single" w:sz="4" w:space="0" w:color="auto"/>
              <w:bottom w:val="single" w:sz="4" w:space="0" w:color="auto"/>
              <w:right w:val="single" w:sz="4" w:space="0" w:color="auto"/>
            </w:tcBorders>
          </w:tcPr>
          <w:p w14:paraId="6F1026F3" w14:textId="77777777" w:rsidR="00F568B1" w:rsidRPr="00E547AF" w:rsidRDefault="00F568B1">
            <w:pPr>
              <w:jc w:val="center"/>
              <w:rPr>
                <w:rFonts w:ascii="Arial" w:hAnsi="Arial" w:cs="Arial"/>
                <w:sz w:val="18"/>
                <w:szCs w:val="20"/>
              </w:rPr>
            </w:pPr>
            <w:r w:rsidRPr="00E547AF">
              <w:rPr>
                <w:rFonts w:ascii="Arial" w:hAnsi="Arial" w:cs="Arial"/>
                <w:sz w:val="18"/>
                <w:szCs w:val="20"/>
              </w:rPr>
              <w:t>10.22±0.01</w:t>
            </w:r>
            <w:r w:rsidRPr="00E547AF">
              <w:rPr>
                <w:rFonts w:ascii="Arial" w:hAnsi="Arial" w:cs="Arial"/>
                <w:sz w:val="18"/>
                <w:szCs w:val="20"/>
                <w:vertAlign w:val="superscript"/>
              </w:rPr>
              <w:t>f</w:t>
            </w:r>
          </w:p>
          <w:p w14:paraId="59B31A22"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46FE6CE2" w14:textId="77777777" w:rsidR="00F568B1" w:rsidRPr="00E547AF" w:rsidRDefault="00F568B1">
            <w:pPr>
              <w:jc w:val="center"/>
              <w:rPr>
                <w:rFonts w:ascii="Arial" w:hAnsi="Arial" w:cs="Arial"/>
                <w:sz w:val="18"/>
                <w:szCs w:val="20"/>
              </w:rPr>
            </w:pPr>
            <w:r w:rsidRPr="00E547AF">
              <w:rPr>
                <w:rFonts w:ascii="Arial" w:hAnsi="Arial" w:cs="Arial"/>
                <w:sz w:val="18"/>
                <w:szCs w:val="20"/>
              </w:rPr>
              <w:t>9.10±0.01</w:t>
            </w:r>
            <w:r w:rsidRPr="00E547AF">
              <w:rPr>
                <w:rFonts w:ascii="Arial" w:hAnsi="Arial" w:cs="Arial"/>
                <w:sz w:val="18"/>
                <w:szCs w:val="20"/>
                <w:vertAlign w:val="superscript"/>
              </w:rPr>
              <w:t>f</w:t>
            </w:r>
          </w:p>
          <w:p w14:paraId="29A3EE79"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11005FAB" w14:textId="77777777" w:rsidR="00F568B1" w:rsidRPr="00E547AF" w:rsidRDefault="00F568B1">
            <w:pPr>
              <w:jc w:val="center"/>
              <w:rPr>
                <w:rFonts w:ascii="Arial" w:hAnsi="Arial" w:cs="Arial"/>
                <w:sz w:val="18"/>
                <w:szCs w:val="20"/>
              </w:rPr>
            </w:pPr>
            <w:r w:rsidRPr="00E547AF">
              <w:rPr>
                <w:rFonts w:ascii="Arial" w:hAnsi="Arial" w:cs="Arial"/>
                <w:sz w:val="18"/>
                <w:szCs w:val="20"/>
              </w:rPr>
              <w:t>192.23±0.24</w:t>
            </w:r>
            <w:r w:rsidRPr="00E547AF">
              <w:rPr>
                <w:rFonts w:ascii="Arial" w:hAnsi="Arial" w:cs="Arial"/>
                <w:sz w:val="18"/>
                <w:szCs w:val="20"/>
                <w:vertAlign w:val="superscript"/>
              </w:rPr>
              <w:t>e</w:t>
            </w:r>
          </w:p>
          <w:p w14:paraId="5662D014"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27D56882" w14:textId="77777777" w:rsidR="00F568B1" w:rsidRPr="00E547AF" w:rsidRDefault="00F568B1">
            <w:pPr>
              <w:jc w:val="center"/>
              <w:rPr>
                <w:rFonts w:ascii="Arial" w:hAnsi="Arial" w:cs="Arial"/>
                <w:sz w:val="18"/>
                <w:szCs w:val="20"/>
              </w:rPr>
            </w:pPr>
            <w:r w:rsidRPr="00E547AF">
              <w:rPr>
                <w:rFonts w:ascii="Arial" w:hAnsi="Arial" w:cs="Arial"/>
                <w:sz w:val="18"/>
                <w:szCs w:val="20"/>
              </w:rPr>
              <w:t>174.77±0.45</w:t>
            </w:r>
            <w:r w:rsidRPr="00E547AF">
              <w:rPr>
                <w:rFonts w:ascii="Arial" w:hAnsi="Arial" w:cs="Arial"/>
                <w:sz w:val="18"/>
                <w:szCs w:val="20"/>
                <w:vertAlign w:val="superscript"/>
              </w:rPr>
              <w:t>f</w:t>
            </w:r>
          </w:p>
          <w:p w14:paraId="41170384"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2AEEB2F3" w14:textId="77777777" w:rsidR="00F568B1" w:rsidRPr="00E547AF" w:rsidRDefault="00F568B1">
            <w:pPr>
              <w:jc w:val="center"/>
              <w:rPr>
                <w:rFonts w:ascii="Arial" w:hAnsi="Arial" w:cs="Arial"/>
                <w:sz w:val="18"/>
                <w:szCs w:val="20"/>
              </w:rPr>
            </w:pPr>
            <w:r w:rsidRPr="00E547AF">
              <w:rPr>
                <w:rFonts w:ascii="Arial" w:hAnsi="Arial" w:cs="Arial"/>
                <w:sz w:val="18"/>
                <w:szCs w:val="20"/>
              </w:rPr>
              <w:t>15.68±0.02</w:t>
            </w:r>
            <w:r w:rsidRPr="00E547AF">
              <w:rPr>
                <w:rFonts w:ascii="Arial" w:hAnsi="Arial" w:cs="Arial"/>
                <w:sz w:val="18"/>
                <w:szCs w:val="20"/>
                <w:vertAlign w:val="superscript"/>
              </w:rPr>
              <w:t>f</w:t>
            </w:r>
          </w:p>
          <w:p w14:paraId="2253DF82"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06B23FCB" w14:textId="77777777" w:rsidR="00F568B1" w:rsidRPr="00E547AF" w:rsidRDefault="00F568B1">
            <w:pPr>
              <w:jc w:val="center"/>
              <w:rPr>
                <w:rFonts w:ascii="Arial" w:hAnsi="Arial" w:cs="Arial"/>
                <w:sz w:val="18"/>
                <w:szCs w:val="20"/>
              </w:rPr>
            </w:pPr>
            <w:r w:rsidRPr="00E547AF">
              <w:rPr>
                <w:rFonts w:ascii="Arial" w:hAnsi="Arial" w:cs="Arial"/>
                <w:sz w:val="18"/>
                <w:szCs w:val="20"/>
              </w:rPr>
              <w:t>14.82±0.01</w:t>
            </w:r>
            <w:r w:rsidRPr="00E547AF">
              <w:rPr>
                <w:rFonts w:ascii="Arial" w:hAnsi="Arial" w:cs="Arial"/>
                <w:sz w:val="18"/>
                <w:szCs w:val="20"/>
                <w:vertAlign w:val="superscript"/>
              </w:rPr>
              <w:t>f</w:t>
            </w:r>
          </w:p>
          <w:p w14:paraId="7F45FFBF"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3B713AA6" w14:textId="77777777" w:rsidR="00F568B1" w:rsidRPr="00E547AF" w:rsidRDefault="00F568B1">
            <w:pPr>
              <w:jc w:val="center"/>
              <w:rPr>
                <w:rFonts w:ascii="Arial" w:hAnsi="Arial" w:cs="Arial"/>
                <w:sz w:val="18"/>
                <w:szCs w:val="20"/>
              </w:rPr>
            </w:pPr>
            <w:r w:rsidRPr="00E547AF">
              <w:rPr>
                <w:rFonts w:ascii="Arial" w:hAnsi="Arial" w:cs="Arial"/>
                <w:sz w:val="18"/>
                <w:szCs w:val="20"/>
              </w:rPr>
              <w:t>258.16±0.35</w:t>
            </w:r>
            <w:r w:rsidRPr="00E547AF">
              <w:rPr>
                <w:rFonts w:ascii="Arial" w:hAnsi="Arial" w:cs="Arial"/>
                <w:sz w:val="18"/>
                <w:szCs w:val="20"/>
                <w:vertAlign w:val="superscript"/>
              </w:rPr>
              <w:t>f</w:t>
            </w:r>
          </w:p>
          <w:p w14:paraId="01E3BA51"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186F57E5" w14:textId="77777777" w:rsidR="00F568B1" w:rsidRPr="00E547AF" w:rsidRDefault="00F568B1">
            <w:pPr>
              <w:jc w:val="center"/>
              <w:rPr>
                <w:rFonts w:ascii="Arial" w:hAnsi="Arial" w:cs="Arial"/>
                <w:sz w:val="18"/>
                <w:szCs w:val="20"/>
              </w:rPr>
            </w:pPr>
            <w:r w:rsidRPr="00E547AF">
              <w:rPr>
                <w:rFonts w:ascii="Arial" w:hAnsi="Arial" w:cs="Arial"/>
                <w:sz w:val="18"/>
                <w:szCs w:val="20"/>
              </w:rPr>
              <w:t>230.29±0.72</w:t>
            </w:r>
            <w:r w:rsidRPr="00E547AF">
              <w:rPr>
                <w:rFonts w:ascii="Arial" w:hAnsi="Arial" w:cs="Arial"/>
                <w:sz w:val="18"/>
                <w:szCs w:val="20"/>
                <w:vertAlign w:val="superscript"/>
              </w:rPr>
              <w:t>e</w:t>
            </w:r>
          </w:p>
          <w:p w14:paraId="028BB4F4" w14:textId="77777777" w:rsidR="00F568B1" w:rsidRPr="00E547AF" w:rsidRDefault="00F568B1">
            <w:pPr>
              <w:jc w:val="center"/>
              <w:rPr>
                <w:rFonts w:ascii="Arial" w:hAnsi="Arial" w:cs="Arial"/>
                <w:sz w:val="18"/>
                <w:szCs w:val="20"/>
              </w:rPr>
            </w:pPr>
          </w:p>
        </w:tc>
      </w:tr>
      <w:tr w:rsidR="00E547AF" w:rsidRPr="00E547AF" w14:paraId="43911CA3" w14:textId="77777777" w:rsidTr="00F568B1">
        <w:trPr>
          <w:trHeight w:val="189"/>
        </w:trPr>
        <w:tc>
          <w:tcPr>
            <w:tcW w:w="1294" w:type="dxa"/>
            <w:tcBorders>
              <w:top w:val="single" w:sz="4" w:space="0" w:color="auto"/>
              <w:left w:val="single" w:sz="4" w:space="0" w:color="auto"/>
              <w:bottom w:val="single" w:sz="4" w:space="0" w:color="auto"/>
              <w:right w:val="single" w:sz="4" w:space="0" w:color="auto"/>
            </w:tcBorders>
            <w:vAlign w:val="bottom"/>
            <w:hideMark/>
          </w:tcPr>
          <w:p w14:paraId="3B7B1A62" w14:textId="77777777" w:rsidR="00F568B1" w:rsidRPr="00E547AF" w:rsidRDefault="00F568B1">
            <w:pPr>
              <w:rPr>
                <w:rFonts w:ascii="Arial" w:hAnsi="Arial" w:cs="Arial"/>
                <w:b/>
                <w:bCs/>
                <w:sz w:val="18"/>
                <w:szCs w:val="20"/>
              </w:rPr>
            </w:pPr>
            <w:r w:rsidRPr="00E547AF">
              <w:rPr>
                <w:rFonts w:ascii="Arial" w:hAnsi="Arial" w:cs="Arial"/>
                <w:b/>
                <w:bCs/>
                <w:sz w:val="18"/>
                <w:szCs w:val="20"/>
              </w:rPr>
              <w:t>Horticulture System</w:t>
            </w:r>
          </w:p>
        </w:tc>
        <w:tc>
          <w:tcPr>
            <w:tcW w:w="1191" w:type="dxa"/>
            <w:tcBorders>
              <w:top w:val="single" w:sz="4" w:space="0" w:color="auto"/>
              <w:left w:val="single" w:sz="4" w:space="0" w:color="auto"/>
              <w:bottom w:val="single" w:sz="4" w:space="0" w:color="auto"/>
              <w:right w:val="single" w:sz="4" w:space="0" w:color="auto"/>
            </w:tcBorders>
          </w:tcPr>
          <w:p w14:paraId="7CAFFEF5" w14:textId="77777777" w:rsidR="00F568B1" w:rsidRPr="00E547AF" w:rsidRDefault="00F568B1">
            <w:pPr>
              <w:jc w:val="center"/>
              <w:rPr>
                <w:rFonts w:ascii="Arial" w:hAnsi="Arial" w:cs="Arial"/>
                <w:sz w:val="18"/>
                <w:szCs w:val="20"/>
              </w:rPr>
            </w:pPr>
            <w:r w:rsidRPr="00E547AF">
              <w:rPr>
                <w:rFonts w:ascii="Arial" w:hAnsi="Arial" w:cs="Arial"/>
                <w:sz w:val="18"/>
                <w:szCs w:val="20"/>
              </w:rPr>
              <w:t>14.21±0.02</w:t>
            </w:r>
            <w:r w:rsidRPr="00E547AF">
              <w:rPr>
                <w:rFonts w:ascii="Arial" w:hAnsi="Arial" w:cs="Arial"/>
                <w:sz w:val="18"/>
                <w:szCs w:val="20"/>
                <w:vertAlign w:val="superscript"/>
              </w:rPr>
              <w:t>e</w:t>
            </w:r>
          </w:p>
          <w:p w14:paraId="06D509A6"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35DFD689" w14:textId="77777777" w:rsidR="00F568B1" w:rsidRPr="00E547AF" w:rsidRDefault="00F568B1">
            <w:pPr>
              <w:jc w:val="center"/>
              <w:rPr>
                <w:rFonts w:ascii="Arial" w:hAnsi="Arial" w:cs="Arial"/>
                <w:sz w:val="18"/>
                <w:szCs w:val="20"/>
              </w:rPr>
            </w:pPr>
            <w:r w:rsidRPr="00E547AF">
              <w:rPr>
                <w:rFonts w:ascii="Arial" w:hAnsi="Arial" w:cs="Arial"/>
                <w:sz w:val="18"/>
                <w:szCs w:val="20"/>
              </w:rPr>
              <w:t>10.68±0.02</w:t>
            </w:r>
            <w:r w:rsidRPr="00E547AF">
              <w:rPr>
                <w:rFonts w:ascii="Arial" w:hAnsi="Arial" w:cs="Arial"/>
                <w:sz w:val="18"/>
                <w:szCs w:val="20"/>
                <w:vertAlign w:val="superscript"/>
              </w:rPr>
              <w:t>e</w:t>
            </w:r>
          </w:p>
          <w:p w14:paraId="67360635"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1E990130" w14:textId="77777777" w:rsidR="00F568B1" w:rsidRPr="00E547AF" w:rsidRDefault="00F568B1">
            <w:pPr>
              <w:jc w:val="center"/>
              <w:rPr>
                <w:rFonts w:ascii="Arial" w:hAnsi="Arial" w:cs="Arial"/>
                <w:sz w:val="18"/>
                <w:szCs w:val="20"/>
              </w:rPr>
            </w:pPr>
            <w:r w:rsidRPr="00E547AF">
              <w:rPr>
                <w:rFonts w:ascii="Arial" w:hAnsi="Arial" w:cs="Arial"/>
                <w:sz w:val="18"/>
                <w:szCs w:val="20"/>
              </w:rPr>
              <w:t>203.11±0.23</w:t>
            </w:r>
            <w:r w:rsidRPr="00E547AF">
              <w:rPr>
                <w:rFonts w:ascii="Arial" w:hAnsi="Arial" w:cs="Arial"/>
                <w:sz w:val="18"/>
                <w:szCs w:val="20"/>
                <w:vertAlign w:val="superscript"/>
              </w:rPr>
              <w:t>d</w:t>
            </w:r>
          </w:p>
          <w:p w14:paraId="6ECF516C"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227384E9" w14:textId="77777777" w:rsidR="00F568B1" w:rsidRPr="00E547AF" w:rsidRDefault="00F568B1">
            <w:pPr>
              <w:jc w:val="center"/>
              <w:rPr>
                <w:rFonts w:ascii="Arial" w:hAnsi="Arial" w:cs="Arial"/>
                <w:sz w:val="18"/>
                <w:szCs w:val="20"/>
              </w:rPr>
            </w:pPr>
            <w:r w:rsidRPr="00E547AF">
              <w:rPr>
                <w:rFonts w:ascii="Arial" w:hAnsi="Arial" w:cs="Arial"/>
                <w:sz w:val="18"/>
                <w:szCs w:val="20"/>
              </w:rPr>
              <w:t>184.21±0.46</w:t>
            </w:r>
            <w:r w:rsidRPr="00E547AF">
              <w:rPr>
                <w:rFonts w:ascii="Arial" w:hAnsi="Arial" w:cs="Arial"/>
                <w:sz w:val="18"/>
                <w:szCs w:val="20"/>
                <w:vertAlign w:val="superscript"/>
              </w:rPr>
              <w:t>e</w:t>
            </w:r>
          </w:p>
          <w:p w14:paraId="44BEAF0B"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624E0F03" w14:textId="77777777" w:rsidR="00F568B1" w:rsidRPr="00E547AF" w:rsidRDefault="00F568B1">
            <w:pPr>
              <w:jc w:val="center"/>
              <w:rPr>
                <w:rFonts w:ascii="Arial" w:hAnsi="Arial" w:cs="Arial"/>
                <w:sz w:val="18"/>
                <w:szCs w:val="20"/>
              </w:rPr>
            </w:pPr>
            <w:r w:rsidRPr="00E547AF">
              <w:rPr>
                <w:rFonts w:ascii="Arial" w:hAnsi="Arial" w:cs="Arial"/>
                <w:sz w:val="18"/>
                <w:szCs w:val="20"/>
              </w:rPr>
              <w:t>17.50±0.03</w:t>
            </w:r>
            <w:r w:rsidRPr="00E547AF">
              <w:rPr>
                <w:rFonts w:ascii="Arial" w:hAnsi="Arial" w:cs="Arial"/>
                <w:sz w:val="18"/>
                <w:szCs w:val="20"/>
                <w:vertAlign w:val="superscript"/>
              </w:rPr>
              <w:t>e</w:t>
            </w:r>
          </w:p>
          <w:p w14:paraId="67A2D402"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6CAC3C79" w14:textId="77777777" w:rsidR="00F568B1" w:rsidRPr="00E547AF" w:rsidRDefault="00F568B1">
            <w:pPr>
              <w:jc w:val="center"/>
              <w:rPr>
                <w:rFonts w:ascii="Arial" w:hAnsi="Arial" w:cs="Arial"/>
                <w:sz w:val="18"/>
                <w:szCs w:val="20"/>
              </w:rPr>
            </w:pPr>
            <w:r w:rsidRPr="00E547AF">
              <w:rPr>
                <w:rFonts w:ascii="Arial" w:hAnsi="Arial" w:cs="Arial"/>
                <w:sz w:val="18"/>
                <w:szCs w:val="20"/>
              </w:rPr>
              <w:t>15.84±0.01</w:t>
            </w:r>
            <w:r w:rsidRPr="00E547AF">
              <w:rPr>
                <w:rFonts w:ascii="Arial" w:hAnsi="Arial" w:cs="Arial"/>
                <w:sz w:val="18"/>
                <w:szCs w:val="20"/>
                <w:vertAlign w:val="superscript"/>
              </w:rPr>
              <w:t>e</w:t>
            </w:r>
          </w:p>
          <w:p w14:paraId="2698CF71"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4F5AE1AA" w14:textId="77777777" w:rsidR="00F568B1" w:rsidRPr="00E547AF" w:rsidRDefault="00F568B1">
            <w:pPr>
              <w:jc w:val="center"/>
              <w:rPr>
                <w:rFonts w:ascii="Arial" w:hAnsi="Arial" w:cs="Arial"/>
                <w:sz w:val="18"/>
                <w:szCs w:val="20"/>
              </w:rPr>
            </w:pPr>
            <w:r w:rsidRPr="00E547AF">
              <w:rPr>
                <w:rFonts w:ascii="Arial" w:hAnsi="Arial" w:cs="Arial"/>
                <w:sz w:val="18"/>
                <w:szCs w:val="20"/>
              </w:rPr>
              <w:t>396.23±0.39</w:t>
            </w:r>
            <w:r w:rsidRPr="00E547AF">
              <w:rPr>
                <w:rFonts w:ascii="Arial" w:hAnsi="Arial" w:cs="Arial"/>
                <w:sz w:val="18"/>
                <w:szCs w:val="20"/>
                <w:vertAlign w:val="superscript"/>
              </w:rPr>
              <w:t>e</w:t>
            </w:r>
          </w:p>
          <w:p w14:paraId="6C9018C3"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6F12E128" w14:textId="77777777" w:rsidR="00F568B1" w:rsidRPr="00E547AF" w:rsidRDefault="00F568B1">
            <w:pPr>
              <w:jc w:val="center"/>
              <w:rPr>
                <w:rFonts w:ascii="Arial" w:hAnsi="Arial" w:cs="Arial"/>
                <w:sz w:val="18"/>
                <w:szCs w:val="20"/>
              </w:rPr>
            </w:pPr>
            <w:r w:rsidRPr="00E547AF">
              <w:rPr>
                <w:rFonts w:ascii="Arial" w:hAnsi="Arial" w:cs="Arial"/>
                <w:sz w:val="18"/>
                <w:szCs w:val="20"/>
              </w:rPr>
              <w:t>344.69±0.84</w:t>
            </w:r>
            <w:r w:rsidRPr="00E547AF">
              <w:rPr>
                <w:rFonts w:ascii="Arial" w:hAnsi="Arial" w:cs="Arial"/>
                <w:sz w:val="18"/>
                <w:szCs w:val="20"/>
                <w:vertAlign w:val="superscript"/>
              </w:rPr>
              <w:t>d</w:t>
            </w:r>
          </w:p>
          <w:p w14:paraId="4254A029" w14:textId="77777777" w:rsidR="00F568B1" w:rsidRPr="00E547AF" w:rsidRDefault="00F568B1">
            <w:pPr>
              <w:jc w:val="center"/>
              <w:rPr>
                <w:rFonts w:ascii="Arial" w:hAnsi="Arial" w:cs="Arial"/>
                <w:sz w:val="18"/>
                <w:szCs w:val="20"/>
              </w:rPr>
            </w:pPr>
          </w:p>
        </w:tc>
      </w:tr>
      <w:tr w:rsidR="00E547AF" w:rsidRPr="00E547AF" w14:paraId="62360372" w14:textId="77777777" w:rsidTr="00F568B1">
        <w:trPr>
          <w:trHeight w:val="189"/>
        </w:trPr>
        <w:tc>
          <w:tcPr>
            <w:tcW w:w="1294" w:type="dxa"/>
            <w:tcBorders>
              <w:top w:val="single" w:sz="4" w:space="0" w:color="auto"/>
              <w:left w:val="single" w:sz="4" w:space="0" w:color="auto"/>
              <w:bottom w:val="single" w:sz="4" w:space="0" w:color="auto"/>
              <w:right w:val="single" w:sz="4" w:space="0" w:color="auto"/>
            </w:tcBorders>
            <w:vAlign w:val="bottom"/>
            <w:hideMark/>
          </w:tcPr>
          <w:p w14:paraId="31046797" w14:textId="77777777" w:rsidR="00F568B1" w:rsidRPr="00E547AF" w:rsidRDefault="00F568B1">
            <w:pPr>
              <w:rPr>
                <w:rFonts w:ascii="Arial" w:hAnsi="Arial" w:cs="Arial"/>
                <w:b/>
                <w:bCs/>
                <w:sz w:val="18"/>
                <w:szCs w:val="20"/>
              </w:rPr>
            </w:pPr>
            <w:r w:rsidRPr="00E547AF">
              <w:rPr>
                <w:rFonts w:ascii="Arial" w:hAnsi="Arial" w:cs="Arial"/>
                <w:b/>
                <w:bCs/>
                <w:sz w:val="18"/>
                <w:szCs w:val="20"/>
              </w:rPr>
              <w:t>Plantation System</w:t>
            </w:r>
          </w:p>
        </w:tc>
        <w:tc>
          <w:tcPr>
            <w:tcW w:w="1191" w:type="dxa"/>
            <w:tcBorders>
              <w:top w:val="single" w:sz="4" w:space="0" w:color="auto"/>
              <w:left w:val="single" w:sz="4" w:space="0" w:color="auto"/>
              <w:bottom w:val="single" w:sz="4" w:space="0" w:color="auto"/>
              <w:right w:val="single" w:sz="4" w:space="0" w:color="auto"/>
            </w:tcBorders>
          </w:tcPr>
          <w:p w14:paraId="1106E58C" w14:textId="77777777" w:rsidR="00F568B1" w:rsidRPr="00E547AF" w:rsidRDefault="00F568B1">
            <w:pPr>
              <w:jc w:val="center"/>
              <w:rPr>
                <w:rFonts w:ascii="Arial" w:hAnsi="Arial" w:cs="Arial"/>
                <w:sz w:val="18"/>
                <w:szCs w:val="20"/>
              </w:rPr>
            </w:pPr>
            <w:r w:rsidRPr="00E547AF">
              <w:rPr>
                <w:rFonts w:ascii="Arial" w:hAnsi="Arial" w:cs="Arial"/>
                <w:sz w:val="18"/>
                <w:szCs w:val="20"/>
              </w:rPr>
              <w:t>16.26±0.02</w:t>
            </w:r>
            <w:r w:rsidRPr="00E547AF">
              <w:rPr>
                <w:rFonts w:ascii="Arial" w:hAnsi="Arial" w:cs="Arial"/>
                <w:sz w:val="18"/>
                <w:szCs w:val="20"/>
                <w:vertAlign w:val="superscript"/>
              </w:rPr>
              <w:t>d</w:t>
            </w:r>
          </w:p>
          <w:p w14:paraId="50A0EF98"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49147BDA" w14:textId="77777777" w:rsidR="00F568B1" w:rsidRPr="00E547AF" w:rsidRDefault="00F568B1">
            <w:pPr>
              <w:jc w:val="center"/>
              <w:rPr>
                <w:rFonts w:ascii="Arial" w:hAnsi="Arial" w:cs="Arial"/>
                <w:sz w:val="18"/>
                <w:szCs w:val="20"/>
              </w:rPr>
            </w:pPr>
            <w:r w:rsidRPr="00E547AF">
              <w:rPr>
                <w:rFonts w:ascii="Arial" w:hAnsi="Arial" w:cs="Arial"/>
                <w:sz w:val="18"/>
                <w:szCs w:val="20"/>
              </w:rPr>
              <w:t>11.59±0.02</w:t>
            </w:r>
            <w:r w:rsidRPr="00E547AF">
              <w:rPr>
                <w:rFonts w:ascii="Arial" w:hAnsi="Arial" w:cs="Arial"/>
                <w:sz w:val="18"/>
                <w:szCs w:val="20"/>
                <w:vertAlign w:val="superscript"/>
              </w:rPr>
              <w:t>d</w:t>
            </w:r>
          </w:p>
          <w:p w14:paraId="31E027AC"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7F5EC447" w14:textId="77777777" w:rsidR="00F568B1" w:rsidRPr="00E547AF" w:rsidRDefault="00F568B1">
            <w:pPr>
              <w:jc w:val="center"/>
              <w:rPr>
                <w:rFonts w:ascii="Arial" w:hAnsi="Arial" w:cs="Arial"/>
                <w:sz w:val="18"/>
                <w:szCs w:val="20"/>
              </w:rPr>
            </w:pPr>
            <w:r w:rsidRPr="00E547AF">
              <w:rPr>
                <w:rFonts w:ascii="Arial" w:hAnsi="Arial" w:cs="Arial"/>
                <w:sz w:val="18"/>
                <w:szCs w:val="20"/>
              </w:rPr>
              <w:t>203.22±0.20</w:t>
            </w:r>
            <w:r w:rsidRPr="00E547AF">
              <w:rPr>
                <w:rFonts w:ascii="Arial" w:hAnsi="Arial" w:cs="Arial"/>
                <w:sz w:val="18"/>
                <w:szCs w:val="20"/>
                <w:vertAlign w:val="superscript"/>
              </w:rPr>
              <w:t>d</w:t>
            </w:r>
          </w:p>
          <w:p w14:paraId="719CCCFA"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27709652" w14:textId="77777777" w:rsidR="00F568B1" w:rsidRPr="00E547AF" w:rsidRDefault="00F568B1">
            <w:pPr>
              <w:jc w:val="center"/>
              <w:rPr>
                <w:rFonts w:ascii="Arial" w:hAnsi="Arial" w:cs="Arial"/>
                <w:sz w:val="18"/>
                <w:szCs w:val="20"/>
              </w:rPr>
            </w:pPr>
            <w:r w:rsidRPr="00E547AF">
              <w:rPr>
                <w:rFonts w:ascii="Arial" w:hAnsi="Arial" w:cs="Arial"/>
                <w:sz w:val="18"/>
                <w:szCs w:val="20"/>
              </w:rPr>
              <w:t>188.89±0.73</w:t>
            </w:r>
            <w:r w:rsidRPr="00E547AF">
              <w:rPr>
                <w:rFonts w:ascii="Arial" w:hAnsi="Arial" w:cs="Arial"/>
                <w:sz w:val="18"/>
                <w:szCs w:val="20"/>
                <w:vertAlign w:val="superscript"/>
              </w:rPr>
              <w:t>d</w:t>
            </w:r>
          </w:p>
          <w:p w14:paraId="2543993D"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2D5A7DA5" w14:textId="77777777" w:rsidR="00F568B1" w:rsidRPr="00E547AF" w:rsidRDefault="00F568B1">
            <w:pPr>
              <w:jc w:val="center"/>
              <w:rPr>
                <w:rFonts w:ascii="Arial" w:hAnsi="Arial" w:cs="Arial"/>
                <w:sz w:val="18"/>
                <w:szCs w:val="20"/>
              </w:rPr>
            </w:pPr>
            <w:r w:rsidRPr="00E547AF">
              <w:rPr>
                <w:rFonts w:ascii="Arial" w:hAnsi="Arial" w:cs="Arial"/>
                <w:sz w:val="18"/>
                <w:szCs w:val="20"/>
              </w:rPr>
              <w:t>20.86±0.01</w:t>
            </w:r>
            <w:r w:rsidRPr="00E547AF">
              <w:rPr>
                <w:rFonts w:ascii="Arial" w:hAnsi="Arial" w:cs="Arial"/>
                <w:sz w:val="18"/>
                <w:szCs w:val="20"/>
                <w:vertAlign w:val="superscript"/>
              </w:rPr>
              <w:t>d</w:t>
            </w:r>
          </w:p>
          <w:p w14:paraId="0392FD89"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39151509" w14:textId="77777777" w:rsidR="00F568B1" w:rsidRPr="00E547AF" w:rsidRDefault="00F568B1">
            <w:pPr>
              <w:jc w:val="center"/>
              <w:rPr>
                <w:rFonts w:ascii="Arial" w:hAnsi="Arial" w:cs="Arial"/>
                <w:sz w:val="18"/>
                <w:szCs w:val="20"/>
              </w:rPr>
            </w:pPr>
            <w:r w:rsidRPr="00E547AF">
              <w:rPr>
                <w:rFonts w:ascii="Arial" w:hAnsi="Arial" w:cs="Arial"/>
                <w:sz w:val="18"/>
                <w:szCs w:val="20"/>
              </w:rPr>
              <w:t>18.27±0.05</w:t>
            </w:r>
            <w:r w:rsidRPr="00E547AF">
              <w:rPr>
                <w:rFonts w:ascii="Arial" w:hAnsi="Arial" w:cs="Arial"/>
                <w:sz w:val="18"/>
                <w:szCs w:val="20"/>
                <w:vertAlign w:val="superscript"/>
              </w:rPr>
              <w:t>d</w:t>
            </w:r>
          </w:p>
          <w:p w14:paraId="78D4D0CF"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175B8D89" w14:textId="77777777" w:rsidR="00F568B1" w:rsidRPr="00E547AF" w:rsidRDefault="00F568B1">
            <w:pPr>
              <w:jc w:val="center"/>
              <w:rPr>
                <w:rFonts w:ascii="Arial" w:hAnsi="Arial" w:cs="Arial"/>
                <w:sz w:val="18"/>
                <w:szCs w:val="20"/>
              </w:rPr>
            </w:pPr>
            <w:r w:rsidRPr="00E547AF">
              <w:rPr>
                <w:rFonts w:ascii="Arial" w:hAnsi="Arial" w:cs="Arial"/>
                <w:sz w:val="18"/>
                <w:szCs w:val="20"/>
              </w:rPr>
              <w:t>399.84±0.58</w:t>
            </w:r>
            <w:r w:rsidRPr="00E547AF">
              <w:rPr>
                <w:rFonts w:ascii="Arial" w:hAnsi="Arial" w:cs="Arial"/>
                <w:sz w:val="18"/>
                <w:szCs w:val="20"/>
                <w:vertAlign w:val="superscript"/>
              </w:rPr>
              <w:t>d</w:t>
            </w:r>
          </w:p>
          <w:p w14:paraId="2E518FD2" w14:textId="77777777" w:rsidR="00F568B1" w:rsidRPr="00E547AF" w:rsidRDefault="00F568B1">
            <w:pPr>
              <w:jc w:val="center"/>
              <w:rPr>
                <w:rFonts w:ascii="Arial" w:hAnsi="Arial" w:cs="Arial"/>
                <w:sz w:val="18"/>
                <w:szCs w:val="20"/>
              </w:rPr>
            </w:pPr>
          </w:p>
        </w:tc>
        <w:tc>
          <w:tcPr>
            <w:tcW w:w="1291" w:type="dxa"/>
            <w:tcBorders>
              <w:top w:val="single" w:sz="4" w:space="0" w:color="auto"/>
              <w:left w:val="single" w:sz="4" w:space="0" w:color="auto"/>
              <w:bottom w:val="single" w:sz="4" w:space="0" w:color="auto"/>
              <w:right w:val="single" w:sz="4" w:space="0" w:color="auto"/>
            </w:tcBorders>
          </w:tcPr>
          <w:p w14:paraId="0A0736F8" w14:textId="77777777" w:rsidR="00F568B1" w:rsidRPr="00E547AF" w:rsidRDefault="00F568B1">
            <w:pPr>
              <w:jc w:val="center"/>
              <w:rPr>
                <w:rFonts w:ascii="Arial" w:hAnsi="Arial" w:cs="Arial"/>
                <w:sz w:val="18"/>
                <w:szCs w:val="20"/>
              </w:rPr>
            </w:pPr>
            <w:r w:rsidRPr="00E547AF">
              <w:rPr>
                <w:rFonts w:ascii="Arial" w:hAnsi="Arial" w:cs="Arial"/>
                <w:sz w:val="18"/>
                <w:szCs w:val="20"/>
              </w:rPr>
              <w:t>374.60±1.08</w:t>
            </w:r>
            <w:r w:rsidRPr="00E547AF">
              <w:rPr>
                <w:rFonts w:ascii="Arial" w:hAnsi="Arial" w:cs="Arial"/>
                <w:sz w:val="18"/>
                <w:szCs w:val="20"/>
                <w:vertAlign w:val="superscript"/>
              </w:rPr>
              <w:t>c</w:t>
            </w:r>
          </w:p>
          <w:p w14:paraId="51D48D1A" w14:textId="77777777" w:rsidR="00F568B1" w:rsidRPr="00E547AF" w:rsidRDefault="00F568B1">
            <w:pPr>
              <w:jc w:val="center"/>
              <w:rPr>
                <w:rFonts w:ascii="Arial" w:hAnsi="Arial" w:cs="Arial"/>
                <w:sz w:val="18"/>
                <w:szCs w:val="20"/>
              </w:rPr>
            </w:pPr>
          </w:p>
        </w:tc>
      </w:tr>
      <w:tr w:rsidR="00E547AF" w:rsidRPr="00E547AF" w14:paraId="7D1454BC" w14:textId="77777777" w:rsidTr="00F568B1">
        <w:trPr>
          <w:trHeight w:val="189"/>
        </w:trPr>
        <w:tc>
          <w:tcPr>
            <w:tcW w:w="1294" w:type="dxa"/>
            <w:tcBorders>
              <w:top w:val="single" w:sz="4" w:space="0" w:color="auto"/>
              <w:left w:val="single" w:sz="4" w:space="0" w:color="auto"/>
              <w:bottom w:val="single" w:sz="4" w:space="0" w:color="auto"/>
              <w:right w:val="single" w:sz="4" w:space="0" w:color="auto"/>
            </w:tcBorders>
            <w:vAlign w:val="bottom"/>
          </w:tcPr>
          <w:p w14:paraId="10BD466A" w14:textId="4EBF52BB" w:rsidR="00473306" w:rsidRPr="00E547AF" w:rsidRDefault="00473306">
            <w:pPr>
              <w:rPr>
                <w:rFonts w:ascii="Arial" w:hAnsi="Arial" w:cs="Arial"/>
                <w:b/>
                <w:bCs/>
                <w:sz w:val="18"/>
                <w:szCs w:val="20"/>
              </w:rPr>
            </w:pPr>
            <w:r w:rsidRPr="00E547AF">
              <w:rPr>
                <w:rFonts w:ascii="Arial" w:hAnsi="Arial" w:cs="Arial"/>
                <w:b/>
                <w:bCs/>
                <w:sz w:val="18"/>
                <w:szCs w:val="20"/>
              </w:rPr>
              <w:t>Max</w:t>
            </w:r>
          </w:p>
        </w:tc>
        <w:tc>
          <w:tcPr>
            <w:tcW w:w="1191" w:type="dxa"/>
            <w:tcBorders>
              <w:top w:val="single" w:sz="4" w:space="0" w:color="auto"/>
              <w:left w:val="single" w:sz="4" w:space="0" w:color="auto"/>
              <w:bottom w:val="single" w:sz="4" w:space="0" w:color="auto"/>
              <w:right w:val="single" w:sz="4" w:space="0" w:color="auto"/>
            </w:tcBorders>
          </w:tcPr>
          <w:p w14:paraId="484302EF" w14:textId="64CDA8C9" w:rsidR="00473306" w:rsidRPr="00E547AF" w:rsidRDefault="00473306">
            <w:pPr>
              <w:jc w:val="center"/>
              <w:rPr>
                <w:rFonts w:ascii="Arial" w:hAnsi="Arial" w:cs="Arial"/>
                <w:sz w:val="18"/>
                <w:szCs w:val="20"/>
              </w:rPr>
            </w:pPr>
            <w:r w:rsidRPr="00E547AF">
              <w:rPr>
                <w:rFonts w:ascii="Arial" w:hAnsi="Arial" w:cs="Arial"/>
                <w:sz w:val="18"/>
                <w:szCs w:val="20"/>
              </w:rPr>
              <w:t>60.70</w:t>
            </w:r>
          </w:p>
        </w:tc>
        <w:tc>
          <w:tcPr>
            <w:tcW w:w="1191" w:type="dxa"/>
            <w:tcBorders>
              <w:top w:val="single" w:sz="4" w:space="0" w:color="auto"/>
              <w:left w:val="single" w:sz="4" w:space="0" w:color="auto"/>
              <w:bottom w:val="single" w:sz="4" w:space="0" w:color="auto"/>
              <w:right w:val="single" w:sz="4" w:space="0" w:color="auto"/>
            </w:tcBorders>
          </w:tcPr>
          <w:p w14:paraId="4DD46E07" w14:textId="2F06537B" w:rsidR="00473306" w:rsidRPr="00E547AF" w:rsidRDefault="00473306">
            <w:pPr>
              <w:jc w:val="center"/>
              <w:rPr>
                <w:rFonts w:ascii="Arial" w:hAnsi="Arial" w:cs="Arial"/>
                <w:sz w:val="18"/>
                <w:szCs w:val="20"/>
              </w:rPr>
            </w:pPr>
            <w:r w:rsidRPr="00E547AF">
              <w:rPr>
                <w:rFonts w:ascii="Arial" w:hAnsi="Arial" w:cs="Arial"/>
                <w:sz w:val="18"/>
                <w:szCs w:val="20"/>
              </w:rPr>
              <w:t>47.73</w:t>
            </w:r>
          </w:p>
        </w:tc>
        <w:tc>
          <w:tcPr>
            <w:tcW w:w="1291" w:type="dxa"/>
            <w:tcBorders>
              <w:top w:val="single" w:sz="4" w:space="0" w:color="auto"/>
              <w:left w:val="single" w:sz="4" w:space="0" w:color="auto"/>
              <w:bottom w:val="single" w:sz="4" w:space="0" w:color="auto"/>
              <w:right w:val="single" w:sz="4" w:space="0" w:color="auto"/>
            </w:tcBorders>
          </w:tcPr>
          <w:p w14:paraId="698DEF43" w14:textId="150360AF" w:rsidR="00473306" w:rsidRPr="00E547AF" w:rsidRDefault="00473306">
            <w:pPr>
              <w:jc w:val="center"/>
              <w:rPr>
                <w:rFonts w:ascii="Arial" w:hAnsi="Arial" w:cs="Arial"/>
                <w:sz w:val="18"/>
                <w:szCs w:val="20"/>
              </w:rPr>
            </w:pPr>
            <w:r w:rsidRPr="00E547AF">
              <w:rPr>
                <w:rFonts w:ascii="Arial" w:hAnsi="Arial" w:cs="Arial"/>
                <w:sz w:val="18"/>
                <w:szCs w:val="20"/>
              </w:rPr>
              <w:t>322.22</w:t>
            </w:r>
          </w:p>
        </w:tc>
        <w:tc>
          <w:tcPr>
            <w:tcW w:w="1291" w:type="dxa"/>
            <w:tcBorders>
              <w:top w:val="single" w:sz="4" w:space="0" w:color="auto"/>
              <w:left w:val="single" w:sz="4" w:space="0" w:color="auto"/>
              <w:bottom w:val="single" w:sz="4" w:space="0" w:color="auto"/>
              <w:right w:val="single" w:sz="4" w:space="0" w:color="auto"/>
            </w:tcBorders>
          </w:tcPr>
          <w:p w14:paraId="0520CCB0" w14:textId="5F5CC112" w:rsidR="00473306" w:rsidRPr="00E547AF" w:rsidRDefault="00473306">
            <w:pPr>
              <w:jc w:val="center"/>
              <w:rPr>
                <w:rFonts w:ascii="Arial" w:hAnsi="Arial" w:cs="Arial"/>
                <w:sz w:val="18"/>
                <w:szCs w:val="20"/>
              </w:rPr>
            </w:pPr>
            <w:r w:rsidRPr="00E547AF">
              <w:rPr>
                <w:rFonts w:ascii="Arial" w:hAnsi="Arial" w:cs="Arial"/>
                <w:sz w:val="18"/>
                <w:szCs w:val="20"/>
              </w:rPr>
              <w:t>285.68</w:t>
            </w:r>
          </w:p>
        </w:tc>
        <w:tc>
          <w:tcPr>
            <w:tcW w:w="1191" w:type="dxa"/>
            <w:tcBorders>
              <w:top w:val="single" w:sz="4" w:space="0" w:color="auto"/>
              <w:left w:val="single" w:sz="4" w:space="0" w:color="auto"/>
              <w:bottom w:val="single" w:sz="4" w:space="0" w:color="auto"/>
              <w:right w:val="single" w:sz="4" w:space="0" w:color="auto"/>
            </w:tcBorders>
          </w:tcPr>
          <w:p w14:paraId="56592C44" w14:textId="2ED42F1F" w:rsidR="00473306" w:rsidRPr="00E547AF" w:rsidRDefault="00473306">
            <w:pPr>
              <w:jc w:val="center"/>
              <w:rPr>
                <w:rFonts w:ascii="Arial" w:hAnsi="Arial" w:cs="Arial"/>
                <w:sz w:val="18"/>
                <w:szCs w:val="20"/>
              </w:rPr>
            </w:pPr>
            <w:r w:rsidRPr="00E547AF">
              <w:rPr>
                <w:rFonts w:ascii="Arial" w:hAnsi="Arial" w:cs="Arial"/>
                <w:sz w:val="18"/>
                <w:szCs w:val="20"/>
              </w:rPr>
              <w:t>80.54</w:t>
            </w:r>
          </w:p>
        </w:tc>
        <w:tc>
          <w:tcPr>
            <w:tcW w:w="1191" w:type="dxa"/>
            <w:tcBorders>
              <w:top w:val="single" w:sz="4" w:space="0" w:color="auto"/>
              <w:left w:val="single" w:sz="4" w:space="0" w:color="auto"/>
              <w:bottom w:val="single" w:sz="4" w:space="0" w:color="auto"/>
              <w:right w:val="single" w:sz="4" w:space="0" w:color="auto"/>
            </w:tcBorders>
          </w:tcPr>
          <w:p w14:paraId="36040C9D" w14:textId="05A30058" w:rsidR="00473306" w:rsidRPr="00E547AF" w:rsidRDefault="00473306">
            <w:pPr>
              <w:jc w:val="center"/>
              <w:rPr>
                <w:rFonts w:ascii="Arial" w:hAnsi="Arial" w:cs="Arial"/>
                <w:sz w:val="18"/>
                <w:szCs w:val="20"/>
              </w:rPr>
            </w:pPr>
            <w:r w:rsidRPr="00E547AF">
              <w:rPr>
                <w:rFonts w:ascii="Arial" w:hAnsi="Arial" w:cs="Arial"/>
                <w:sz w:val="18"/>
                <w:szCs w:val="20"/>
              </w:rPr>
              <w:t>71.54</w:t>
            </w:r>
          </w:p>
        </w:tc>
        <w:tc>
          <w:tcPr>
            <w:tcW w:w="1291" w:type="dxa"/>
            <w:tcBorders>
              <w:top w:val="single" w:sz="4" w:space="0" w:color="auto"/>
              <w:left w:val="single" w:sz="4" w:space="0" w:color="auto"/>
              <w:bottom w:val="single" w:sz="4" w:space="0" w:color="auto"/>
              <w:right w:val="single" w:sz="4" w:space="0" w:color="auto"/>
            </w:tcBorders>
          </w:tcPr>
          <w:p w14:paraId="5464A9B1" w14:textId="6AB91823" w:rsidR="00473306" w:rsidRPr="00E547AF" w:rsidRDefault="00473306">
            <w:pPr>
              <w:jc w:val="center"/>
              <w:rPr>
                <w:rFonts w:ascii="Arial" w:hAnsi="Arial" w:cs="Arial"/>
                <w:sz w:val="18"/>
                <w:szCs w:val="20"/>
              </w:rPr>
            </w:pPr>
            <w:r w:rsidRPr="00E547AF">
              <w:rPr>
                <w:rFonts w:ascii="Arial" w:hAnsi="Arial" w:cs="Arial"/>
                <w:sz w:val="18"/>
                <w:szCs w:val="20"/>
              </w:rPr>
              <w:t>617.06</w:t>
            </w:r>
          </w:p>
        </w:tc>
        <w:tc>
          <w:tcPr>
            <w:tcW w:w="1291" w:type="dxa"/>
            <w:tcBorders>
              <w:top w:val="single" w:sz="4" w:space="0" w:color="auto"/>
              <w:left w:val="single" w:sz="4" w:space="0" w:color="auto"/>
              <w:bottom w:val="single" w:sz="4" w:space="0" w:color="auto"/>
              <w:right w:val="single" w:sz="4" w:space="0" w:color="auto"/>
            </w:tcBorders>
          </w:tcPr>
          <w:p w14:paraId="34CED028" w14:textId="3CE921B2" w:rsidR="00473306" w:rsidRPr="00E547AF" w:rsidRDefault="00473306">
            <w:pPr>
              <w:jc w:val="center"/>
              <w:rPr>
                <w:rFonts w:ascii="Arial" w:hAnsi="Arial" w:cs="Arial"/>
                <w:sz w:val="18"/>
                <w:szCs w:val="20"/>
              </w:rPr>
            </w:pPr>
            <w:r w:rsidRPr="00E547AF">
              <w:rPr>
                <w:rFonts w:ascii="Arial" w:hAnsi="Arial" w:cs="Arial"/>
                <w:sz w:val="18"/>
                <w:szCs w:val="20"/>
              </w:rPr>
              <w:t>507.37</w:t>
            </w:r>
          </w:p>
        </w:tc>
      </w:tr>
      <w:tr w:rsidR="00E547AF" w:rsidRPr="00E547AF" w14:paraId="52E75D9A" w14:textId="77777777" w:rsidTr="00F568B1">
        <w:trPr>
          <w:trHeight w:val="189"/>
        </w:trPr>
        <w:tc>
          <w:tcPr>
            <w:tcW w:w="1294" w:type="dxa"/>
            <w:tcBorders>
              <w:top w:val="single" w:sz="4" w:space="0" w:color="auto"/>
              <w:left w:val="single" w:sz="4" w:space="0" w:color="auto"/>
              <w:bottom w:val="single" w:sz="4" w:space="0" w:color="auto"/>
              <w:right w:val="single" w:sz="4" w:space="0" w:color="auto"/>
            </w:tcBorders>
            <w:vAlign w:val="bottom"/>
          </w:tcPr>
          <w:p w14:paraId="15322B53" w14:textId="1A07088B" w:rsidR="00473306" w:rsidRPr="00E547AF" w:rsidRDefault="00473306">
            <w:pPr>
              <w:rPr>
                <w:rFonts w:ascii="Arial" w:hAnsi="Arial" w:cs="Arial"/>
                <w:b/>
                <w:bCs/>
                <w:sz w:val="18"/>
                <w:szCs w:val="20"/>
              </w:rPr>
            </w:pPr>
            <w:r w:rsidRPr="00E547AF">
              <w:rPr>
                <w:rFonts w:ascii="Arial" w:hAnsi="Arial" w:cs="Arial"/>
                <w:b/>
                <w:bCs/>
                <w:sz w:val="18"/>
                <w:szCs w:val="20"/>
              </w:rPr>
              <w:t>Min</w:t>
            </w:r>
          </w:p>
        </w:tc>
        <w:tc>
          <w:tcPr>
            <w:tcW w:w="1191" w:type="dxa"/>
            <w:tcBorders>
              <w:top w:val="single" w:sz="4" w:space="0" w:color="auto"/>
              <w:left w:val="single" w:sz="4" w:space="0" w:color="auto"/>
              <w:bottom w:val="single" w:sz="4" w:space="0" w:color="auto"/>
              <w:right w:val="single" w:sz="4" w:space="0" w:color="auto"/>
            </w:tcBorders>
          </w:tcPr>
          <w:p w14:paraId="40B4D942" w14:textId="56BE7CFC" w:rsidR="00473306" w:rsidRPr="00E547AF" w:rsidRDefault="00473306">
            <w:pPr>
              <w:jc w:val="center"/>
              <w:rPr>
                <w:rFonts w:ascii="Arial" w:hAnsi="Arial" w:cs="Arial"/>
                <w:sz w:val="18"/>
                <w:szCs w:val="20"/>
              </w:rPr>
            </w:pPr>
            <w:r w:rsidRPr="00E547AF">
              <w:rPr>
                <w:rFonts w:ascii="Arial" w:hAnsi="Arial" w:cs="Arial"/>
                <w:sz w:val="18"/>
                <w:szCs w:val="20"/>
              </w:rPr>
              <w:t>10.23</w:t>
            </w:r>
          </w:p>
        </w:tc>
        <w:tc>
          <w:tcPr>
            <w:tcW w:w="1191" w:type="dxa"/>
            <w:tcBorders>
              <w:top w:val="single" w:sz="4" w:space="0" w:color="auto"/>
              <w:left w:val="single" w:sz="4" w:space="0" w:color="auto"/>
              <w:bottom w:val="single" w:sz="4" w:space="0" w:color="auto"/>
              <w:right w:val="single" w:sz="4" w:space="0" w:color="auto"/>
            </w:tcBorders>
          </w:tcPr>
          <w:p w14:paraId="74FF851A" w14:textId="40D10DAC" w:rsidR="00473306" w:rsidRPr="00E547AF" w:rsidRDefault="00473306">
            <w:pPr>
              <w:jc w:val="center"/>
              <w:rPr>
                <w:rFonts w:ascii="Arial" w:hAnsi="Arial" w:cs="Arial"/>
                <w:sz w:val="18"/>
                <w:szCs w:val="20"/>
              </w:rPr>
            </w:pPr>
            <w:r w:rsidRPr="00E547AF">
              <w:rPr>
                <w:rFonts w:ascii="Arial" w:hAnsi="Arial" w:cs="Arial"/>
                <w:sz w:val="18"/>
                <w:szCs w:val="20"/>
              </w:rPr>
              <w:t>9.10</w:t>
            </w:r>
          </w:p>
        </w:tc>
        <w:tc>
          <w:tcPr>
            <w:tcW w:w="1291" w:type="dxa"/>
            <w:tcBorders>
              <w:top w:val="single" w:sz="4" w:space="0" w:color="auto"/>
              <w:left w:val="single" w:sz="4" w:space="0" w:color="auto"/>
              <w:bottom w:val="single" w:sz="4" w:space="0" w:color="auto"/>
              <w:right w:val="single" w:sz="4" w:space="0" w:color="auto"/>
            </w:tcBorders>
          </w:tcPr>
          <w:p w14:paraId="09A22545" w14:textId="510A58F4" w:rsidR="00473306" w:rsidRPr="00E547AF" w:rsidRDefault="00473306">
            <w:pPr>
              <w:jc w:val="center"/>
              <w:rPr>
                <w:rFonts w:ascii="Arial" w:hAnsi="Arial" w:cs="Arial"/>
                <w:sz w:val="18"/>
                <w:szCs w:val="20"/>
              </w:rPr>
            </w:pPr>
            <w:r w:rsidRPr="00E547AF">
              <w:rPr>
                <w:rFonts w:ascii="Arial" w:hAnsi="Arial" w:cs="Arial"/>
                <w:sz w:val="18"/>
                <w:szCs w:val="20"/>
              </w:rPr>
              <w:t>192.23</w:t>
            </w:r>
          </w:p>
        </w:tc>
        <w:tc>
          <w:tcPr>
            <w:tcW w:w="1291" w:type="dxa"/>
            <w:tcBorders>
              <w:top w:val="single" w:sz="4" w:space="0" w:color="auto"/>
              <w:left w:val="single" w:sz="4" w:space="0" w:color="auto"/>
              <w:bottom w:val="single" w:sz="4" w:space="0" w:color="auto"/>
              <w:right w:val="single" w:sz="4" w:space="0" w:color="auto"/>
            </w:tcBorders>
          </w:tcPr>
          <w:p w14:paraId="2C7C6E0E" w14:textId="0467BB24" w:rsidR="00473306" w:rsidRPr="00E547AF" w:rsidRDefault="00473306">
            <w:pPr>
              <w:jc w:val="center"/>
              <w:rPr>
                <w:rFonts w:ascii="Arial" w:hAnsi="Arial" w:cs="Arial"/>
                <w:sz w:val="18"/>
                <w:szCs w:val="20"/>
              </w:rPr>
            </w:pPr>
            <w:r w:rsidRPr="00E547AF">
              <w:rPr>
                <w:rFonts w:ascii="Arial" w:hAnsi="Arial" w:cs="Arial"/>
                <w:sz w:val="18"/>
                <w:szCs w:val="20"/>
              </w:rPr>
              <w:t>174.77</w:t>
            </w:r>
          </w:p>
        </w:tc>
        <w:tc>
          <w:tcPr>
            <w:tcW w:w="1191" w:type="dxa"/>
            <w:tcBorders>
              <w:top w:val="single" w:sz="4" w:space="0" w:color="auto"/>
              <w:left w:val="single" w:sz="4" w:space="0" w:color="auto"/>
              <w:bottom w:val="single" w:sz="4" w:space="0" w:color="auto"/>
              <w:right w:val="single" w:sz="4" w:space="0" w:color="auto"/>
            </w:tcBorders>
          </w:tcPr>
          <w:p w14:paraId="3C96EC72" w14:textId="1A830143" w:rsidR="00473306" w:rsidRPr="00E547AF" w:rsidRDefault="00473306">
            <w:pPr>
              <w:jc w:val="center"/>
              <w:rPr>
                <w:rFonts w:ascii="Arial" w:hAnsi="Arial" w:cs="Arial"/>
                <w:sz w:val="18"/>
                <w:szCs w:val="20"/>
              </w:rPr>
            </w:pPr>
            <w:r w:rsidRPr="00E547AF">
              <w:rPr>
                <w:rFonts w:ascii="Arial" w:hAnsi="Arial" w:cs="Arial"/>
                <w:sz w:val="18"/>
                <w:szCs w:val="20"/>
              </w:rPr>
              <w:t>15.68</w:t>
            </w:r>
          </w:p>
        </w:tc>
        <w:tc>
          <w:tcPr>
            <w:tcW w:w="1191" w:type="dxa"/>
            <w:tcBorders>
              <w:top w:val="single" w:sz="4" w:space="0" w:color="auto"/>
              <w:left w:val="single" w:sz="4" w:space="0" w:color="auto"/>
              <w:bottom w:val="single" w:sz="4" w:space="0" w:color="auto"/>
              <w:right w:val="single" w:sz="4" w:space="0" w:color="auto"/>
            </w:tcBorders>
          </w:tcPr>
          <w:p w14:paraId="04F9B7B2" w14:textId="1D20928E" w:rsidR="00473306" w:rsidRPr="00E547AF" w:rsidRDefault="00473306">
            <w:pPr>
              <w:jc w:val="center"/>
              <w:rPr>
                <w:rFonts w:ascii="Arial" w:hAnsi="Arial" w:cs="Arial"/>
                <w:sz w:val="18"/>
                <w:szCs w:val="20"/>
              </w:rPr>
            </w:pPr>
            <w:r w:rsidRPr="00E547AF">
              <w:rPr>
                <w:rFonts w:ascii="Arial" w:hAnsi="Arial" w:cs="Arial"/>
                <w:sz w:val="18"/>
                <w:szCs w:val="20"/>
              </w:rPr>
              <w:t>14.82</w:t>
            </w:r>
          </w:p>
        </w:tc>
        <w:tc>
          <w:tcPr>
            <w:tcW w:w="1291" w:type="dxa"/>
            <w:tcBorders>
              <w:top w:val="single" w:sz="4" w:space="0" w:color="auto"/>
              <w:left w:val="single" w:sz="4" w:space="0" w:color="auto"/>
              <w:bottom w:val="single" w:sz="4" w:space="0" w:color="auto"/>
              <w:right w:val="single" w:sz="4" w:space="0" w:color="auto"/>
            </w:tcBorders>
          </w:tcPr>
          <w:p w14:paraId="7B08D8D0" w14:textId="112C4754" w:rsidR="00473306" w:rsidRPr="00E547AF" w:rsidRDefault="00473306">
            <w:pPr>
              <w:jc w:val="center"/>
              <w:rPr>
                <w:rFonts w:ascii="Arial" w:hAnsi="Arial" w:cs="Arial"/>
                <w:sz w:val="18"/>
                <w:szCs w:val="20"/>
              </w:rPr>
            </w:pPr>
            <w:r w:rsidRPr="00E547AF">
              <w:rPr>
                <w:rFonts w:ascii="Arial" w:hAnsi="Arial" w:cs="Arial"/>
                <w:sz w:val="18"/>
                <w:szCs w:val="20"/>
              </w:rPr>
              <w:t>258.16</w:t>
            </w:r>
          </w:p>
        </w:tc>
        <w:tc>
          <w:tcPr>
            <w:tcW w:w="1291" w:type="dxa"/>
            <w:tcBorders>
              <w:top w:val="single" w:sz="4" w:space="0" w:color="auto"/>
              <w:left w:val="single" w:sz="4" w:space="0" w:color="auto"/>
              <w:bottom w:val="single" w:sz="4" w:space="0" w:color="auto"/>
              <w:right w:val="single" w:sz="4" w:space="0" w:color="auto"/>
            </w:tcBorders>
          </w:tcPr>
          <w:p w14:paraId="1D72A9C3" w14:textId="59DFE083" w:rsidR="00473306" w:rsidRPr="00E547AF" w:rsidRDefault="00473306">
            <w:pPr>
              <w:jc w:val="center"/>
              <w:rPr>
                <w:rFonts w:ascii="Arial" w:hAnsi="Arial" w:cs="Arial"/>
                <w:sz w:val="18"/>
                <w:szCs w:val="20"/>
              </w:rPr>
            </w:pPr>
            <w:r w:rsidRPr="00E547AF">
              <w:rPr>
                <w:rFonts w:ascii="Arial" w:hAnsi="Arial" w:cs="Arial"/>
                <w:sz w:val="18"/>
                <w:szCs w:val="20"/>
              </w:rPr>
              <w:t>230.28</w:t>
            </w:r>
          </w:p>
        </w:tc>
      </w:tr>
    </w:tbl>
    <w:p w14:paraId="4D2F26EC" w14:textId="77777777" w:rsidR="00F568B1" w:rsidRPr="00E547AF" w:rsidRDefault="00F568B1" w:rsidP="00F568B1">
      <w:pPr>
        <w:spacing w:after="0" w:line="240" w:lineRule="auto"/>
        <w:ind w:hanging="426"/>
        <w:rPr>
          <w:rFonts w:ascii="Arial" w:hAnsi="Arial" w:cs="Arial"/>
          <w:b/>
          <w:bCs/>
          <w:sz w:val="18"/>
          <w:szCs w:val="20"/>
        </w:rPr>
      </w:pPr>
    </w:p>
    <w:p w14:paraId="50F79A9B" w14:textId="77777777" w:rsidR="00154C56" w:rsidRPr="00E547AF" w:rsidRDefault="00154C56" w:rsidP="00154C56">
      <w:pPr>
        <w:spacing w:after="0" w:line="276" w:lineRule="auto"/>
        <w:jc w:val="both"/>
        <w:rPr>
          <w:rFonts w:ascii="Arial" w:hAnsi="Arial" w:cs="Arial"/>
          <w:bCs/>
          <w:sz w:val="18"/>
          <w:szCs w:val="20"/>
        </w:rPr>
      </w:pPr>
      <w:r w:rsidRPr="00E547AF">
        <w:rPr>
          <w:rFonts w:ascii="Arial" w:hAnsi="Arial" w:cs="Arial"/>
          <w:bCs/>
          <w:sz w:val="18"/>
          <w:szCs w:val="20"/>
        </w:rPr>
        <w:t xml:space="preserve">The data represents the mean ± standard error. The values in the same column followed by different letters are significantly different. Duncan’s multiple range test was used to compare the means and significance of the mean variations between ecosystems. The statistical significance was determined at P &lt; 0.05. </w:t>
      </w:r>
    </w:p>
    <w:p w14:paraId="66C9CB3C" w14:textId="77777777" w:rsidR="00F568B1" w:rsidRPr="00E547AF" w:rsidRDefault="00F568B1" w:rsidP="00F568B1">
      <w:pPr>
        <w:spacing w:after="0" w:line="240" w:lineRule="auto"/>
        <w:rPr>
          <w:rFonts w:ascii="Arial" w:hAnsi="Arial" w:cs="Arial"/>
          <w:b/>
          <w:bCs/>
          <w:sz w:val="18"/>
          <w:szCs w:val="20"/>
        </w:rPr>
      </w:pPr>
    </w:p>
    <w:p w14:paraId="6686BB46" w14:textId="67E84CA6" w:rsidR="00F568B1" w:rsidRPr="00E547AF" w:rsidRDefault="00F568B1" w:rsidP="00F568B1">
      <w:pPr>
        <w:spacing w:after="0" w:line="240" w:lineRule="auto"/>
        <w:ind w:hanging="426"/>
        <w:rPr>
          <w:rFonts w:ascii="Arial" w:hAnsi="Arial" w:cs="Arial"/>
          <w:b/>
          <w:bCs/>
          <w:sz w:val="18"/>
          <w:szCs w:val="20"/>
        </w:rPr>
      </w:pPr>
      <w:r w:rsidRPr="00E547AF">
        <w:rPr>
          <w:rFonts w:ascii="Arial" w:hAnsi="Arial" w:cs="Arial"/>
          <w:b/>
          <w:bCs/>
          <w:sz w:val="18"/>
          <w:szCs w:val="20"/>
        </w:rPr>
        <w:t xml:space="preserve">       </w:t>
      </w:r>
      <w:r w:rsidR="00A77DFA" w:rsidRPr="00E547AF">
        <w:rPr>
          <w:rFonts w:ascii="Arial" w:hAnsi="Arial" w:cs="Arial"/>
          <w:b/>
          <w:sz w:val="18"/>
          <w:szCs w:val="20"/>
          <w:lang w:val="en-US"/>
        </w:rPr>
        <w:t>Supplementary</w:t>
      </w:r>
      <w:r w:rsidR="00A77DFA" w:rsidRPr="00E547AF">
        <w:rPr>
          <w:rFonts w:ascii="Arial" w:hAnsi="Arial" w:cs="Arial"/>
          <w:b/>
          <w:bCs/>
          <w:sz w:val="18"/>
          <w:szCs w:val="20"/>
        </w:rPr>
        <w:t xml:space="preserve"> </w:t>
      </w:r>
      <w:r w:rsidRPr="00E547AF">
        <w:rPr>
          <w:rFonts w:ascii="Arial" w:hAnsi="Arial" w:cs="Arial"/>
          <w:b/>
          <w:bCs/>
          <w:sz w:val="18"/>
          <w:szCs w:val="20"/>
        </w:rPr>
        <w:t xml:space="preserve">Table </w:t>
      </w:r>
      <w:r w:rsidR="00127720" w:rsidRPr="00E547AF">
        <w:rPr>
          <w:rFonts w:ascii="Arial" w:hAnsi="Arial" w:cs="Arial"/>
          <w:b/>
          <w:bCs/>
          <w:sz w:val="18"/>
          <w:szCs w:val="20"/>
        </w:rPr>
        <w:t>S</w:t>
      </w:r>
      <w:r w:rsidRPr="00E547AF">
        <w:rPr>
          <w:rFonts w:ascii="Arial" w:hAnsi="Arial" w:cs="Arial"/>
          <w:b/>
          <w:bCs/>
          <w:sz w:val="18"/>
          <w:szCs w:val="20"/>
        </w:rPr>
        <w:t>4. Soil Available Micronutrients (mg kg</w:t>
      </w:r>
      <w:r w:rsidRPr="00E547AF">
        <w:rPr>
          <w:rFonts w:ascii="Arial" w:hAnsi="Arial" w:cs="Arial"/>
          <w:b/>
          <w:bCs/>
          <w:sz w:val="18"/>
          <w:szCs w:val="20"/>
          <w:vertAlign w:val="superscript"/>
        </w:rPr>
        <w:t>-1</w:t>
      </w:r>
      <w:r w:rsidRPr="00E547AF">
        <w:rPr>
          <w:rFonts w:ascii="Arial" w:hAnsi="Arial" w:cs="Arial"/>
          <w:b/>
          <w:bCs/>
          <w:sz w:val="18"/>
          <w:szCs w:val="20"/>
        </w:rPr>
        <w:t>) of soil under different ecosystems of EG</w:t>
      </w:r>
    </w:p>
    <w:p w14:paraId="59CB5DA5" w14:textId="77777777" w:rsidR="00F568B1" w:rsidRPr="00E547AF" w:rsidRDefault="00F568B1" w:rsidP="00F568B1">
      <w:pPr>
        <w:spacing w:after="0" w:line="240" w:lineRule="auto"/>
        <w:ind w:hanging="426"/>
        <w:rPr>
          <w:rFonts w:ascii="Arial" w:hAnsi="Arial" w:cs="Arial"/>
          <w:b/>
          <w:bCs/>
          <w:sz w:val="18"/>
          <w:szCs w:val="20"/>
        </w:rPr>
      </w:pPr>
    </w:p>
    <w:tbl>
      <w:tblPr>
        <w:tblStyle w:val="TableGrid"/>
        <w:tblW w:w="11205" w:type="dxa"/>
        <w:tblInd w:w="-5" w:type="dxa"/>
        <w:tblLook w:val="04A0" w:firstRow="1" w:lastRow="0" w:firstColumn="1" w:lastColumn="0" w:noHBand="0" w:noVBand="1"/>
      </w:tblPr>
      <w:tblGrid>
        <w:gridCol w:w="1546"/>
        <w:gridCol w:w="1270"/>
        <w:gridCol w:w="1191"/>
        <w:gridCol w:w="1191"/>
        <w:gridCol w:w="1191"/>
        <w:gridCol w:w="1191"/>
        <w:gridCol w:w="1191"/>
        <w:gridCol w:w="1216"/>
        <w:gridCol w:w="1218"/>
      </w:tblGrid>
      <w:tr w:rsidR="00E547AF" w:rsidRPr="00E547AF" w14:paraId="7743160D" w14:textId="77777777" w:rsidTr="00F568B1">
        <w:trPr>
          <w:trHeight w:val="492"/>
        </w:trPr>
        <w:tc>
          <w:tcPr>
            <w:tcW w:w="1546" w:type="dxa"/>
            <w:vMerge w:val="restart"/>
            <w:tcBorders>
              <w:top w:val="single" w:sz="4" w:space="0" w:color="auto"/>
              <w:left w:val="single" w:sz="4" w:space="0" w:color="auto"/>
              <w:bottom w:val="single" w:sz="4" w:space="0" w:color="auto"/>
              <w:right w:val="single" w:sz="4" w:space="0" w:color="auto"/>
            </w:tcBorders>
            <w:vAlign w:val="center"/>
            <w:hideMark/>
          </w:tcPr>
          <w:p w14:paraId="69D46E63"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Ecosystem</w:t>
            </w:r>
          </w:p>
        </w:tc>
        <w:tc>
          <w:tcPr>
            <w:tcW w:w="2461" w:type="dxa"/>
            <w:gridSpan w:val="2"/>
            <w:tcBorders>
              <w:top w:val="single" w:sz="4" w:space="0" w:color="auto"/>
              <w:left w:val="single" w:sz="4" w:space="0" w:color="auto"/>
              <w:bottom w:val="single" w:sz="4" w:space="0" w:color="auto"/>
              <w:right w:val="single" w:sz="4" w:space="0" w:color="auto"/>
            </w:tcBorders>
            <w:hideMark/>
          </w:tcPr>
          <w:p w14:paraId="159BB7F0"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Iron</w:t>
            </w:r>
          </w:p>
          <w:p w14:paraId="11EC4237"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(mg kg</w:t>
            </w:r>
            <w:r w:rsidRPr="00E547AF">
              <w:rPr>
                <w:rFonts w:ascii="Arial" w:hAnsi="Arial" w:cs="Arial"/>
                <w:b/>
                <w:bCs/>
                <w:sz w:val="18"/>
                <w:szCs w:val="20"/>
                <w:vertAlign w:val="superscript"/>
              </w:rPr>
              <w:t>-1</w:t>
            </w:r>
            <w:r w:rsidRPr="00E547AF">
              <w:rPr>
                <w:rFonts w:ascii="Arial" w:hAnsi="Arial" w:cs="Arial"/>
                <w:b/>
                <w:bCs/>
                <w:sz w:val="18"/>
                <w:szCs w:val="20"/>
              </w:rPr>
              <w:t>)</w:t>
            </w:r>
          </w:p>
        </w:tc>
        <w:tc>
          <w:tcPr>
            <w:tcW w:w="2382" w:type="dxa"/>
            <w:gridSpan w:val="2"/>
            <w:tcBorders>
              <w:top w:val="single" w:sz="4" w:space="0" w:color="auto"/>
              <w:left w:val="single" w:sz="4" w:space="0" w:color="auto"/>
              <w:bottom w:val="single" w:sz="4" w:space="0" w:color="auto"/>
              <w:right w:val="single" w:sz="4" w:space="0" w:color="auto"/>
            </w:tcBorders>
            <w:hideMark/>
          </w:tcPr>
          <w:p w14:paraId="2FB4EB28"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Manganese </w:t>
            </w:r>
          </w:p>
          <w:p w14:paraId="4AAE39B1"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(mg kg</w:t>
            </w:r>
            <w:r w:rsidRPr="00E547AF">
              <w:rPr>
                <w:rFonts w:ascii="Arial" w:hAnsi="Arial" w:cs="Arial"/>
                <w:b/>
                <w:bCs/>
                <w:sz w:val="18"/>
                <w:szCs w:val="20"/>
                <w:vertAlign w:val="superscript"/>
              </w:rPr>
              <w:t>-1</w:t>
            </w:r>
            <w:r w:rsidRPr="00E547AF">
              <w:rPr>
                <w:rFonts w:ascii="Arial" w:hAnsi="Arial" w:cs="Arial"/>
                <w:b/>
                <w:bCs/>
                <w:sz w:val="18"/>
                <w:szCs w:val="20"/>
              </w:rPr>
              <w:t>)</w:t>
            </w:r>
          </w:p>
        </w:tc>
        <w:tc>
          <w:tcPr>
            <w:tcW w:w="2382" w:type="dxa"/>
            <w:gridSpan w:val="2"/>
            <w:tcBorders>
              <w:top w:val="single" w:sz="4" w:space="0" w:color="auto"/>
              <w:left w:val="single" w:sz="4" w:space="0" w:color="auto"/>
              <w:bottom w:val="single" w:sz="4" w:space="0" w:color="auto"/>
              <w:right w:val="single" w:sz="4" w:space="0" w:color="auto"/>
            </w:tcBorders>
            <w:hideMark/>
          </w:tcPr>
          <w:p w14:paraId="18E8252D"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Zinc </w:t>
            </w:r>
          </w:p>
          <w:p w14:paraId="1CE6FC14"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(mg kg</w:t>
            </w:r>
            <w:r w:rsidRPr="00E547AF">
              <w:rPr>
                <w:rFonts w:ascii="Arial" w:hAnsi="Arial" w:cs="Arial"/>
                <w:b/>
                <w:bCs/>
                <w:sz w:val="18"/>
                <w:szCs w:val="20"/>
                <w:vertAlign w:val="superscript"/>
              </w:rPr>
              <w:t>-1</w:t>
            </w:r>
            <w:r w:rsidRPr="00E547AF">
              <w:rPr>
                <w:rFonts w:ascii="Arial" w:hAnsi="Arial" w:cs="Arial"/>
                <w:b/>
                <w:bCs/>
                <w:sz w:val="18"/>
                <w:szCs w:val="20"/>
              </w:rPr>
              <w:t>)</w:t>
            </w:r>
          </w:p>
        </w:tc>
        <w:tc>
          <w:tcPr>
            <w:tcW w:w="2434" w:type="dxa"/>
            <w:gridSpan w:val="2"/>
            <w:tcBorders>
              <w:top w:val="single" w:sz="4" w:space="0" w:color="auto"/>
              <w:left w:val="single" w:sz="4" w:space="0" w:color="auto"/>
              <w:bottom w:val="single" w:sz="4" w:space="0" w:color="auto"/>
              <w:right w:val="single" w:sz="4" w:space="0" w:color="auto"/>
            </w:tcBorders>
            <w:hideMark/>
          </w:tcPr>
          <w:p w14:paraId="64613EBD"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 xml:space="preserve">Copper </w:t>
            </w:r>
          </w:p>
          <w:p w14:paraId="01B0D0B3"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(mg kg</w:t>
            </w:r>
            <w:r w:rsidRPr="00E547AF">
              <w:rPr>
                <w:rFonts w:ascii="Arial" w:hAnsi="Arial" w:cs="Arial"/>
                <w:b/>
                <w:bCs/>
                <w:sz w:val="18"/>
                <w:szCs w:val="20"/>
                <w:vertAlign w:val="superscript"/>
              </w:rPr>
              <w:t>-1</w:t>
            </w:r>
            <w:r w:rsidRPr="00E547AF">
              <w:rPr>
                <w:rFonts w:ascii="Arial" w:hAnsi="Arial" w:cs="Arial"/>
                <w:b/>
                <w:bCs/>
                <w:sz w:val="18"/>
                <w:szCs w:val="20"/>
              </w:rPr>
              <w:t>)</w:t>
            </w:r>
          </w:p>
        </w:tc>
      </w:tr>
      <w:tr w:rsidR="00E547AF" w:rsidRPr="00E547AF" w14:paraId="1C0FEB13" w14:textId="77777777" w:rsidTr="00F568B1">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B1E550" w14:textId="77777777" w:rsidR="00F568B1" w:rsidRPr="00E547AF" w:rsidRDefault="00F568B1">
            <w:pPr>
              <w:rPr>
                <w:rFonts w:ascii="Arial" w:hAnsi="Arial" w:cs="Arial"/>
                <w:b/>
                <w:bCs/>
                <w:sz w:val="18"/>
                <w:szCs w:val="20"/>
              </w:rPr>
            </w:pPr>
          </w:p>
        </w:tc>
        <w:tc>
          <w:tcPr>
            <w:tcW w:w="9659" w:type="dxa"/>
            <w:gridSpan w:val="8"/>
            <w:tcBorders>
              <w:top w:val="single" w:sz="4" w:space="0" w:color="auto"/>
              <w:left w:val="single" w:sz="4" w:space="0" w:color="auto"/>
              <w:bottom w:val="single" w:sz="4" w:space="0" w:color="auto"/>
              <w:right w:val="single" w:sz="4" w:space="0" w:color="auto"/>
            </w:tcBorders>
            <w:hideMark/>
          </w:tcPr>
          <w:p w14:paraId="3AB710E5"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Soil Depth</w:t>
            </w:r>
          </w:p>
        </w:tc>
      </w:tr>
      <w:tr w:rsidR="00E547AF" w:rsidRPr="00E547AF" w14:paraId="31868A8D" w14:textId="77777777" w:rsidTr="00F568B1">
        <w:trPr>
          <w:trHeight w:val="2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B9EF20" w14:textId="77777777" w:rsidR="00F568B1" w:rsidRPr="00E547AF" w:rsidRDefault="00F568B1">
            <w:pPr>
              <w:rPr>
                <w:rFonts w:ascii="Arial" w:hAnsi="Arial" w:cs="Arial"/>
                <w:b/>
                <w:bCs/>
                <w:sz w:val="18"/>
                <w:szCs w:val="20"/>
              </w:rPr>
            </w:pPr>
          </w:p>
        </w:tc>
        <w:tc>
          <w:tcPr>
            <w:tcW w:w="1270" w:type="dxa"/>
            <w:tcBorders>
              <w:top w:val="single" w:sz="4" w:space="0" w:color="auto"/>
              <w:left w:val="single" w:sz="4" w:space="0" w:color="auto"/>
              <w:bottom w:val="single" w:sz="4" w:space="0" w:color="auto"/>
              <w:right w:val="single" w:sz="4" w:space="0" w:color="auto"/>
            </w:tcBorders>
            <w:vAlign w:val="bottom"/>
            <w:hideMark/>
          </w:tcPr>
          <w:p w14:paraId="5D177371"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191" w:type="dxa"/>
            <w:tcBorders>
              <w:top w:val="single" w:sz="4" w:space="0" w:color="auto"/>
              <w:left w:val="single" w:sz="4" w:space="0" w:color="auto"/>
              <w:bottom w:val="single" w:sz="4" w:space="0" w:color="auto"/>
              <w:right w:val="single" w:sz="4" w:space="0" w:color="auto"/>
            </w:tcBorders>
            <w:vAlign w:val="bottom"/>
            <w:hideMark/>
          </w:tcPr>
          <w:p w14:paraId="67B4A791"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191" w:type="dxa"/>
            <w:tcBorders>
              <w:top w:val="single" w:sz="4" w:space="0" w:color="auto"/>
              <w:left w:val="single" w:sz="4" w:space="0" w:color="auto"/>
              <w:bottom w:val="single" w:sz="4" w:space="0" w:color="auto"/>
              <w:right w:val="single" w:sz="4" w:space="0" w:color="auto"/>
            </w:tcBorders>
            <w:vAlign w:val="bottom"/>
            <w:hideMark/>
          </w:tcPr>
          <w:p w14:paraId="188D46A3"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191" w:type="dxa"/>
            <w:tcBorders>
              <w:top w:val="single" w:sz="4" w:space="0" w:color="auto"/>
              <w:left w:val="single" w:sz="4" w:space="0" w:color="auto"/>
              <w:bottom w:val="single" w:sz="4" w:space="0" w:color="auto"/>
              <w:right w:val="single" w:sz="4" w:space="0" w:color="auto"/>
            </w:tcBorders>
            <w:vAlign w:val="bottom"/>
            <w:hideMark/>
          </w:tcPr>
          <w:p w14:paraId="7EDB9056"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191" w:type="dxa"/>
            <w:tcBorders>
              <w:top w:val="single" w:sz="4" w:space="0" w:color="auto"/>
              <w:left w:val="single" w:sz="4" w:space="0" w:color="auto"/>
              <w:bottom w:val="single" w:sz="4" w:space="0" w:color="auto"/>
              <w:right w:val="single" w:sz="4" w:space="0" w:color="auto"/>
            </w:tcBorders>
            <w:vAlign w:val="bottom"/>
            <w:hideMark/>
          </w:tcPr>
          <w:p w14:paraId="483D2B21"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191" w:type="dxa"/>
            <w:tcBorders>
              <w:top w:val="single" w:sz="4" w:space="0" w:color="auto"/>
              <w:left w:val="single" w:sz="4" w:space="0" w:color="auto"/>
              <w:bottom w:val="single" w:sz="4" w:space="0" w:color="auto"/>
              <w:right w:val="single" w:sz="4" w:space="0" w:color="auto"/>
            </w:tcBorders>
            <w:vAlign w:val="bottom"/>
            <w:hideMark/>
          </w:tcPr>
          <w:p w14:paraId="6DAC5C70"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c>
          <w:tcPr>
            <w:tcW w:w="1216" w:type="dxa"/>
            <w:tcBorders>
              <w:top w:val="single" w:sz="4" w:space="0" w:color="auto"/>
              <w:left w:val="single" w:sz="4" w:space="0" w:color="auto"/>
              <w:bottom w:val="single" w:sz="4" w:space="0" w:color="auto"/>
              <w:right w:val="single" w:sz="4" w:space="0" w:color="auto"/>
            </w:tcBorders>
            <w:vAlign w:val="bottom"/>
            <w:hideMark/>
          </w:tcPr>
          <w:p w14:paraId="08633186"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15 cm</w:t>
            </w:r>
          </w:p>
        </w:tc>
        <w:tc>
          <w:tcPr>
            <w:tcW w:w="1218" w:type="dxa"/>
            <w:tcBorders>
              <w:top w:val="single" w:sz="4" w:space="0" w:color="auto"/>
              <w:left w:val="single" w:sz="4" w:space="0" w:color="auto"/>
              <w:bottom w:val="single" w:sz="4" w:space="0" w:color="auto"/>
              <w:right w:val="single" w:sz="4" w:space="0" w:color="auto"/>
            </w:tcBorders>
            <w:vAlign w:val="bottom"/>
            <w:hideMark/>
          </w:tcPr>
          <w:p w14:paraId="606F8678" w14:textId="77777777" w:rsidR="00F568B1" w:rsidRPr="00E547AF" w:rsidRDefault="00F568B1">
            <w:pPr>
              <w:jc w:val="center"/>
              <w:rPr>
                <w:rFonts w:ascii="Arial" w:hAnsi="Arial" w:cs="Arial"/>
                <w:b/>
                <w:bCs/>
                <w:sz w:val="18"/>
                <w:szCs w:val="20"/>
              </w:rPr>
            </w:pPr>
            <w:r w:rsidRPr="00E547AF">
              <w:rPr>
                <w:rFonts w:ascii="Arial" w:hAnsi="Arial" w:cs="Arial"/>
                <w:b/>
                <w:bCs/>
                <w:sz w:val="18"/>
                <w:szCs w:val="20"/>
              </w:rPr>
              <w:t>30 cm</w:t>
            </w:r>
          </w:p>
        </w:tc>
      </w:tr>
      <w:tr w:rsidR="00E547AF" w:rsidRPr="00E547AF" w14:paraId="22C4E1D4" w14:textId="77777777" w:rsidTr="00F568B1">
        <w:trPr>
          <w:trHeight w:val="299"/>
        </w:trPr>
        <w:tc>
          <w:tcPr>
            <w:tcW w:w="1546" w:type="dxa"/>
            <w:tcBorders>
              <w:top w:val="single" w:sz="4" w:space="0" w:color="auto"/>
              <w:left w:val="single" w:sz="4" w:space="0" w:color="auto"/>
              <w:bottom w:val="single" w:sz="4" w:space="0" w:color="auto"/>
              <w:right w:val="single" w:sz="4" w:space="0" w:color="auto"/>
            </w:tcBorders>
            <w:vAlign w:val="bottom"/>
            <w:hideMark/>
          </w:tcPr>
          <w:p w14:paraId="117E1EB7" w14:textId="77777777" w:rsidR="00F568B1" w:rsidRPr="00E547AF" w:rsidRDefault="00F568B1">
            <w:pPr>
              <w:rPr>
                <w:rFonts w:ascii="Arial" w:hAnsi="Arial" w:cs="Arial"/>
                <w:b/>
                <w:bCs/>
                <w:sz w:val="18"/>
                <w:szCs w:val="20"/>
              </w:rPr>
            </w:pPr>
            <w:r w:rsidRPr="00E547AF">
              <w:rPr>
                <w:rFonts w:ascii="Arial" w:hAnsi="Arial" w:cs="Arial"/>
                <w:b/>
                <w:bCs/>
                <w:sz w:val="18"/>
                <w:szCs w:val="20"/>
              </w:rPr>
              <w:t>Evergreen Forest</w:t>
            </w:r>
          </w:p>
        </w:tc>
        <w:tc>
          <w:tcPr>
            <w:tcW w:w="1270" w:type="dxa"/>
            <w:tcBorders>
              <w:top w:val="single" w:sz="4" w:space="0" w:color="auto"/>
              <w:left w:val="single" w:sz="4" w:space="0" w:color="auto"/>
              <w:bottom w:val="single" w:sz="4" w:space="0" w:color="auto"/>
              <w:right w:val="single" w:sz="4" w:space="0" w:color="auto"/>
            </w:tcBorders>
          </w:tcPr>
          <w:p w14:paraId="2E6CFDA4" w14:textId="77777777" w:rsidR="00F568B1" w:rsidRPr="00E547AF" w:rsidRDefault="00F568B1">
            <w:pPr>
              <w:jc w:val="center"/>
              <w:rPr>
                <w:rFonts w:ascii="Arial" w:hAnsi="Arial" w:cs="Arial"/>
                <w:sz w:val="18"/>
                <w:szCs w:val="20"/>
              </w:rPr>
            </w:pPr>
            <w:r w:rsidRPr="00E547AF">
              <w:rPr>
                <w:rFonts w:ascii="Arial" w:hAnsi="Arial" w:cs="Arial"/>
                <w:sz w:val="18"/>
                <w:szCs w:val="20"/>
              </w:rPr>
              <w:t>83.16±0.32</w:t>
            </w:r>
            <w:r w:rsidRPr="00E547AF">
              <w:rPr>
                <w:rFonts w:ascii="Arial" w:hAnsi="Arial" w:cs="Arial"/>
                <w:sz w:val="18"/>
                <w:szCs w:val="20"/>
                <w:vertAlign w:val="superscript"/>
              </w:rPr>
              <w:t>a</w:t>
            </w:r>
          </w:p>
          <w:p w14:paraId="264B4808"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31173160" w14:textId="77777777" w:rsidR="00F568B1" w:rsidRPr="00E547AF" w:rsidRDefault="00F568B1">
            <w:pPr>
              <w:jc w:val="center"/>
              <w:rPr>
                <w:rFonts w:ascii="Arial" w:hAnsi="Arial" w:cs="Arial"/>
                <w:sz w:val="18"/>
                <w:szCs w:val="20"/>
              </w:rPr>
            </w:pPr>
            <w:r w:rsidRPr="00E547AF">
              <w:rPr>
                <w:rFonts w:ascii="Arial" w:hAnsi="Arial" w:cs="Arial"/>
                <w:sz w:val="18"/>
                <w:szCs w:val="20"/>
              </w:rPr>
              <w:t>69.52±0.06</w:t>
            </w:r>
            <w:r w:rsidRPr="00E547AF">
              <w:rPr>
                <w:rFonts w:ascii="Arial" w:hAnsi="Arial" w:cs="Arial"/>
                <w:sz w:val="18"/>
                <w:szCs w:val="20"/>
                <w:vertAlign w:val="superscript"/>
              </w:rPr>
              <w:t>a</w:t>
            </w:r>
          </w:p>
          <w:p w14:paraId="61CDFAE0"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361E5CC2" w14:textId="77777777" w:rsidR="00F568B1" w:rsidRPr="00E547AF" w:rsidRDefault="00F568B1">
            <w:pPr>
              <w:jc w:val="center"/>
              <w:rPr>
                <w:rFonts w:ascii="Arial" w:hAnsi="Arial" w:cs="Arial"/>
                <w:sz w:val="18"/>
                <w:szCs w:val="20"/>
              </w:rPr>
            </w:pPr>
            <w:r w:rsidRPr="00E547AF">
              <w:rPr>
                <w:rFonts w:ascii="Arial" w:hAnsi="Arial" w:cs="Arial"/>
                <w:sz w:val="18"/>
                <w:szCs w:val="20"/>
              </w:rPr>
              <w:t>60.16±0.24</w:t>
            </w:r>
            <w:r w:rsidRPr="00E547AF">
              <w:rPr>
                <w:rFonts w:ascii="Arial" w:hAnsi="Arial" w:cs="Arial"/>
                <w:sz w:val="18"/>
                <w:szCs w:val="20"/>
                <w:vertAlign w:val="superscript"/>
              </w:rPr>
              <w:t>a</w:t>
            </w:r>
          </w:p>
          <w:p w14:paraId="45D96235"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3F995C07" w14:textId="77777777" w:rsidR="00F568B1" w:rsidRPr="00E547AF" w:rsidRDefault="00F568B1">
            <w:pPr>
              <w:jc w:val="center"/>
              <w:rPr>
                <w:rFonts w:ascii="Arial" w:hAnsi="Arial" w:cs="Arial"/>
                <w:sz w:val="18"/>
                <w:szCs w:val="20"/>
              </w:rPr>
            </w:pPr>
            <w:r w:rsidRPr="00E547AF">
              <w:rPr>
                <w:rFonts w:ascii="Arial" w:hAnsi="Arial" w:cs="Arial"/>
                <w:sz w:val="18"/>
                <w:szCs w:val="20"/>
              </w:rPr>
              <w:t>49.43±0.19</w:t>
            </w:r>
            <w:r w:rsidRPr="00E547AF">
              <w:rPr>
                <w:rFonts w:ascii="Arial" w:hAnsi="Arial" w:cs="Arial"/>
                <w:sz w:val="18"/>
                <w:szCs w:val="20"/>
                <w:vertAlign w:val="superscript"/>
              </w:rPr>
              <w:t>a</w:t>
            </w:r>
          </w:p>
          <w:p w14:paraId="796C4B09"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4A8797F2" w14:textId="77777777" w:rsidR="00F568B1" w:rsidRPr="00E547AF" w:rsidRDefault="00F568B1">
            <w:pPr>
              <w:jc w:val="center"/>
              <w:rPr>
                <w:rFonts w:ascii="Arial" w:hAnsi="Arial" w:cs="Arial"/>
                <w:sz w:val="18"/>
                <w:szCs w:val="20"/>
              </w:rPr>
            </w:pPr>
            <w:r w:rsidRPr="00E547AF">
              <w:rPr>
                <w:rFonts w:ascii="Arial" w:hAnsi="Arial" w:cs="Arial"/>
                <w:sz w:val="18"/>
                <w:szCs w:val="20"/>
              </w:rPr>
              <w:t>5.16±0.003</w:t>
            </w:r>
            <w:r w:rsidRPr="00E547AF">
              <w:rPr>
                <w:rFonts w:ascii="Arial" w:hAnsi="Arial" w:cs="Arial"/>
                <w:sz w:val="18"/>
                <w:szCs w:val="20"/>
                <w:vertAlign w:val="superscript"/>
              </w:rPr>
              <w:t>a</w:t>
            </w:r>
          </w:p>
          <w:p w14:paraId="4EDD0C89"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1136B3A5" w14:textId="77777777" w:rsidR="00F568B1" w:rsidRPr="00E547AF" w:rsidRDefault="00F568B1">
            <w:pPr>
              <w:jc w:val="center"/>
              <w:rPr>
                <w:rFonts w:ascii="Arial" w:hAnsi="Arial" w:cs="Arial"/>
                <w:sz w:val="18"/>
                <w:szCs w:val="20"/>
              </w:rPr>
            </w:pPr>
            <w:r w:rsidRPr="00E547AF">
              <w:rPr>
                <w:rFonts w:ascii="Arial" w:hAnsi="Arial" w:cs="Arial"/>
                <w:sz w:val="18"/>
                <w:szCs w:val="20"/>
              </w:rPr>
              <w:t>4.99±0.011</w:t>
            </w:r>
            <w:r w:rsidRPr="00E547AF">
              <w:rPr>
                <w:rFonts w:ascii="Arial" w:hAnsi="Arial" w:cs="Arial"/>
                <w:sz w:val="18"/>
                <w:szCs w:val="20"/>
                <w:vertAlign w:val="superscript"/>
              </w:rPr>
              <w:t>a</w:t>
            </w:r>
          </w:p>
          <w:p w14:paraId="7A968C8A" w14:textId="77777777" w:rsidR="00F568B1" w:rsidRPr="00E547AF" w:rsidRDefault="00F568B1">
            <w:pPr>
              <w:jc w:val="center"/>
              <w:rPr>
                <w:rFonts w:ascii="Arial" w:hAnsi="Arial" w:cs="Arial"/>
                <w:sz w:val="18"/>
                <w:szCs w:val="20"/>
              </w:rPr>
            </w:pPr>
          </w:p>
        </w:tc>
        <w:tc>
          <w:tcPr>
            <w:tcW w:w="1216" w:type="dxa"/>
            <w:tcBorders>
              <w:top w:val="single" w:sz="4" w:space="0" w:color="auto"/>
              <w:left w:val="single" w:sz="4" w:space="0" w:color="auto"/>
              <w:bottom w:val="single" w:sz="4" w:space="0" w:color="auto"/>
              <w:right w:val="single" w:sz="4" w:space="0" w:color="auto"/>
            </w:tcBorders>
          </w:tcPr>
          <w:p w14:paraId="7C9A94E6" w14:textId="77777777" w:rsidR="00F568B1" w:rsidRPr="00E547AF" w:rsidRDefault="00F568B1">
            <w:pPr>
              <w:jc w:val="center"/>
              <w:rPr>
                <w:rFonts w:ascii="Arial" w:hAnsi="Arial" w:cs="Arial"/>
                <w:sz w:val="18"/>
                <w:szCs w:val="20"/>
              </w:rPr>
            </w:pPr>
            <w:r w:rsidRPr="00E547AF">
              <w:rPr>
                <w:rFonts w:ascii="Arial" w:hAnsi="Arial" w:cs="Arial"/>
                <w:sz w:val="18"/>
                <w:szCs w:val="20"/>
              </w:rPr>
              <w:t>5.35±0.01</w:t>
            </w:r>
            <w:r w:rsidRPr="00E547AF">
              <w:rPr>
                <w:rFonts w:ascii="Arial" w:hAnsi="Arial" w:cs="Arial"/>
                <w:sz w:val="18"/>
                <w:szCs w:val="20"/>
                <w:vertAlign w:val="superscript"/>
              </w:rPr>
              <w:t>a</w:t>
            </w:r>
          </w:p>
          <w:p w14:paraId="514F24AE" w14:textId="77777777" w:rsidR="00F568B1" w:rsidRPr="00E547AF" w:rsidRDefault="00F568B1">
            <w:pPr>
              <w:jc w:val="center"/>
              <w:rPr>
                <w:rFonts w:ascii="Arial" w:hAnsi="Arial" w:cs="Arial"/>
                <w:sz w:val="18"/>
                <w:szCs w:val="20"/>
              </w:rPr>
            </w:pPr>
          </w:p>
        </w:tc>
        <w:tc>
          <w:tcPr>
            <w:tcW w:w="1218" w:type="dxa"/>
            <w:tcBorders>
              <w:top w:val="single" w:sz="4" w:space="0" w:color="auto"/>
              <w:left w:val="single" w:sz="4" w:space="0" w:color="auto"/>
              <w:bottom w:val="single" w:sz="4" w:space="0" w:color="auto"/>
              <w:right w:val="single" w:sz="4" w:space="0" w:color="auto"/>
            </w:tcBorders>
          </w:tcPr>
          <w:p w14:paraId="643EFB0E" w14:textId="77777777" w:rsidR="00F568B1" w:rsidRPr="00E547AF" w:rsidRDefault="00F568B1">
            <w:pPr>
              <w:jc w:val="center"/>
              <w:rPr>
                <w:rFonts w:ascii="Arial" w:hAnsi="Arial" w:cs="Arial"/>
                <w:sz w:val="18"/>
                <w:szCs w:val="20"/>
              </w:rPr>
            </w:pPr>
            <w:r w:rsidRPr="00E547AF">
              <w:rPr>
                <w:rFonts w:ascii="Arial" w:hAnsi="Arial" w:cs="Arial"/>
                <w:sz w:val="18"/>
                <w:szCs w:val="20"/>
              </w:rPr>
              <w:t>4.73±0.021</w:t>
            </w:r>
            <w:r w:rsidRPr="00E547AF">
              <w:rPr>
                <w:rFonts w:ascii="Arial" w:hAnsi="Arial" w:cs="Arial"/>
                <w:sz w:val="18"/>
                <w:szCs w:val="20"/>
                <w:vertAlign w:val="superscript"/>
              </w:rPr>
              <w:t>a</w:t>
            </w:r>
          </w:p>
          <w:p w14:paraId="5F322BBD" w14:textId="77777777" w:rsidR="00F568B1" w:rsidRPr="00E547AF" w:rsidRDefault="00F568B1">
            <w:pPr>
              <w:jc w:val="center"/>
              <w:rPr>
                <w:rFonts w:ascii="Arial" w:hAnsi="Arial" w:cs="Arial"/>
                <w:sz w:val="18"/>
                <w:szCs w:val="20"/>
              </w:rPr>
            </w:pPr>
          </w:p>
        </w:tc>
      </w:tr>
      <w:tr w:rsidR="00E547AF" w:rsidRPr="00E547AF" w14:paraId="1A369F84" w14:textId="77777777" w:rsidTr="00F568B1">
        <w:trPr>
          <w:trHeight w:val="299"/>
        </w:trPr>
        <w:tc>
          <w:tcPr>
            <w:tcW w:w="1546" w:type="dxa"/>
            <w:tcBorders>
              <w:top w:val="single" w:sz="4" w:space="0" w:color="auto"/>
              <w:left w:val="single" w:sz="4" w:space="0" w:color="auto"/>
              <w:bottom w:val="single" w:sz="4" w:space="0" w:color="auto"/>
              <w:right w:val="single" w:sz="4" w:space="0" w:color="auto"/>
            </w:tcBorders>
            <w:vAlign w:val="bottom"/>
            <w:hideMark/>
          </w:tcPr>
          <w:p w14:paraId="761858A1" w14:textId="77777777" w:rsidR="00F568B1" w:rsidRPr="00E547AF" w:rsidRDefault="00F568B1">
            <w:pPr>
              <w:rPr>
                <w:rFonts w:ascii="Arial" w:hAnsi="Arial" w:cs="Arial"/>
                <w:b/>
                <w:bCs/>
                <w:sz w:val="18"/>
                <w:szCs w:val="20"/>
              </w:rPr>
            </w:pPr>
            <w:r w:rsidRPr="00E547AF">
              <w:rPr>
                <w:rFonts w:ascii="Arial" w:hAnsi="Arial" w:cs="Arial"/>
                <w:b/>
                <w:bCs/>
                <w:sz w:val="18"/>
                <w:szCs w:val="20"/>
              </w:rPr>
              <w:t>Deciduous Forest</w:t>
            </w:r>
          </w:p>
        </w:tc>
        <w:tc>
          <w:tcPr>
            <w:tcW w:w="1270" w:type="dxa"/>
            <w:tcBorders>
              <w:top w:val="single" w:sz="4" w:space="0" w:color="auto"/>
              <w:left w:val="single" w:sz="4" w:space="0" w:color="auto"/>
              <w:bottom w:val="single" w:sz="4" w:space="0" w:color="auto"/>
              <w:right w:val="single" w:sz="4" w:space="0" w:color="auto"/>
            </w:tcBorders>
          </w:tcPr>
          <w:p w14:paraId="1F0D17CB" w14:textId="77777777" w:rsidR="00F568B1" w:rsidRPr="00E547AF" w:rsidRDefault="00F568B1">
            <w:pPr>
              <w:jc w:val="center"/>
              <w:rPr>
                <w:rFonts w:ascii="Arial" w:hAnsi="Arial" w:cs="Arial"/>
                <w:sz w:val="18"/>
                <w:szCs w:val="20"/>
              </w:rPr>
            </w:pPr>
            <w:r w:rsidRPr="00E547AF">
              <w:rPr>
                <w:rFonts w:ascii="Arial" w:hAnsi="Arial" w:cs="Arial"/>
                <w:sz w:val="18"/>
                <w:szCs w:val="20"/>
              </w:rPr>
              <w:t>69.62±0.20</w:t>
            </w:r>
            <w:r w:rsidRPr="00E547AF">
              <w:rPr>
                <w:rFonts w:ascii="Arial" w:hAnsi="Arial" w:cs="Arial"/>
                <w:sz w:val="18"/>
                <w:szCs w:val="20"/>
                <w:vertAlign w:val="superscript"/>
              </w:rPr>
              <w:t>b</w:t>
            </w:r>
          </w:p>
          <w:p w14:paraId="54569199"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181C8608" w14:textId="77777777" w:rsidR="00F568B1" w:rsidRPr="00E547AF" w:rsidRDefault="00F568B1">
            <w:pPr>
              <w:jc w:val="center"/>
              <w:rPr>
                <w:rFonts w:ascii="Arial" w:hAnsi="Arial" w:cs="Arial"/>
                <w:sz w:val="18"/>
                <w:szCs w:val="20"/>
              </w:rPr>
            </w:pPr>
            <w:r w:rsidRPr="00E547AF">
              <w:rPr>
                <w:rFonts w:ascii="Arial" w:hAnsi="Arial" w:cs="Arial"/>
                <w:sz w:val="18"/>
                <w:szCs w:val="20"/>
              </w:rPr>
              <w:t>61.44±0.31</w:t>
            </w:r>
            <w:r w:rsidRPr="00E547AF">
              <w:rPr>
                <w:rFonts w:ascii="Arial" w:hAnsi="Arial" w:cs="Arial"/>
                <w:sz w:val="18"/>
                <w:szCs w:val="20"/>
                <w:vertAlign w:val="superscript"/>
              </w:rPr>
              <w:t>b</w:t>
            </w:r>
          </w:p>
          <w:p w14:paraId="194EA684"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7956E5F9" w14:textId="77777777" w:rsidR="00F568B1" w:rsidRPr="00E547AF" w:rsidRDefault="00F568B1">
            <w:pPr>
              <w:jc w:val="center"/>
              <w:rPr>
                <w:rFonts w:ascii="Arial" w:hAnsi="Arial" w:cs="Arial"/>
                <w:sz w:val="18"/>
                <w:szCs w:val="20"/>
              </w:rPr>
            </w:pPr>
            <w:r w:rsidRPr="00E547AF">
              <w:rPr>
                <w:rFonts w:ascii="Arial" w:hAnsi="Arial" w:cs="Arial"/>
                <w:sz w:val="18"/>
                <w:szCs w:val="20"/>
              </w:rPr>
              <w:t>47.21±0.05</w:t>
            </w:r>
            <w:r w:rsidRPr="00E547AF">
              <w:rPr>
                <w:rFonts w:ascii="Arial" w:hAnsi="Arial" w:cs="Arial"/>
                <w:sz w:val="18"/>
                <w:szCs w:val="20"/>
                <w:vertAlign w:val="superscript"/>
              </w:rPr>
              <w:t>b</w:t>
            </w:r>
          </w:p>
          <w:p w14:paraId="15C1815D"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3B8C82A9" w14:textId="77777777" w:rsidR="00F568B1" w:rsidRPr="00E547AF" w:rsidRDefault="00F568B1">
            <w:pPr>
              <w:jc w:val="center"/>
              <w:rPr>
                <w:rFonts w:ascii="Arial" w:hAnsi="Arial" w:cs="Arial"/>
                <w:sz w:val="18"/>
                <w:szCs w:val="20"/>
              </w:rPr>
            </w:pPr>
            <w:r w:rsidRPr="00E547AF">
              <w:rPr>
                <w:rFonts w:ascii="Arial" w:hAnsi="Arial" w:cs="Arial"/>
                <w:sz w:val="18"/>
                <w:szCs w:val="20"/>
              </w:rPr>
              <w:t>28.76±0.06</w:t>
            </w:r>
            <w:r w:rsidRPr="00E547AF">
              <w:rPr>
                <w:rFonts w:ascii="Arial" w:hAnsi="Arial" w:cs="Arial"/>
                <w:sz w:val="18"/>
                <w:szCs w:val="20"/>
                <w:vertAlign w:val="superscript"/>
              </w:rPr>
              <w:t>b</w:t>
            </w:r>
          </w:p>
          <w:p w14:paraId="187D57E0"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1BA0F4FC" w14:textId="77777777" w:rsidR="00F568B1" w:rsidRPr="00E547AF" w:rsidRDefault="00F568B1">
            <w:pPr>
              <w:jc w:val="center"/>
              <w:rPr>
                <w:rFonts w:ascii="Arial" w:hAnsi="Arial" w:cs="Arial"/>
                <w:sz w:val="18"/>
                <w:szCs w:val="20"/>
              </w:rPr>
            </w:pPr>
            <w:r w:rsidRPr="00E547AF">
              <w:rPr>
                <w:rFonts w:ascii="Arial" w:hAnsi="Arial" w:cs="Arial"/>
                <w:sz w:val="18"/>
                <w:szCs w:val="20"/>
              </w:rPr>
              <w:t>3.31±0.003</w:t>
            </w:r>
            <w:r w:rsidRPr="00E547AF">
              <w:rPr>
                <w:rFonts w:ascii="Arial" w:hAnsi="Arial" w:cs="Arial"/>
                <w:sz w:val="18"/>
                <w:szCs w:val="20"/>
                <w:vertAlign w:val="superscript"/>
              </w:rPr>
              <w:t>b</w:t>
            </w:r>
          </w:p>
          <w:p w14:paraId="08E31B67"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0B9EE635" w14:textId="77777777" w:rsidR="00F568B1" w:rsidRPr="00E547AF" w:rsidRDefault="00F568B1">
            <w:pPr>
              <w:jc w:val="center"/>
              <w:rPr>
                <w:rFonts w:ascii="Arial" w:hAnsi="Arial" w:cs="Arial"/>
                <w:sz w:val="18"/>
                <w:szCs w:val="20"/>
              </w:rPr>
            </w:pPr>
            <w:r w:rsidRPr="00E547AF">
              <w:rPr>
                <w:rFonts w:ascii="Arial" w:hAnsi="Arial" w:cs="Arial"/>
                <w:sz w:val="18"/>
                <w:szCs w:val="20"/>
              </w:rPr>
              <w:t>2.49±0.004</w:t>
            </w:r>
            <w:r w:rsidRPr="00E547AF">
              <w:rPr>
                <w:rFonts w:ascii="Arial" w:hAnsi="Arial" w:cs="Arial"/>
                <w:sz w:val="18"/>
                <w:szCs w:val="20"/>
                <w:vertAlign w:val="superscript"/>
              </w:rPr>
              <w:t>b</w:t>
            </w:r>
          </w:p>
          <w:p w14:paraId="69F24409" w14:textId="77777777" w:rsidR="00F568B1" w:rsidRPr="00E547AF" w:rsidRDefault="00F568B1">
            <w:pPr>
              <w:jc w:val="center"/>
              <w:rPr>
                <w:rFonts w:ascii="Arial" w:hAnsi="Arial" w:cs="Arial"/>
                <w:sz w:val="18"/>
                <w:szCs w:val="20"/>
              </w:rPr>
            </w:pPr>
          </w:p>
        </w:tc>
        <w:tc>
          <w:tcPr>
            <w:tcW w:w="1216" w:type="dxa"/>
            <w:tcBorders>
              <w:top w:val="single" w:sz="4" w:space="0" w:color="auto"/>
              <w:left w:val="single" w:sz="4" w:space="0" w:color="auto"/>
              <w:bottom w:val="single" w:sz="4" w:space="0" w:color="auto"/>
              <w:right w:val="single" w:sz="4" w:space="0" w:color="auto"/>
            </w:tcBorders>
          </w:tcPr>
          <w:p w14:paraId="0E2903BC" w14:textId="77777777" w:rsidR="00F568B1" w:rsidRPr="00E547AF" w:rsidRDefault="00F568B1">
            <w:pPr>
              <w:jc w:val="center"/>
              <w:rPr>
                <w:rFonts w:ascii="Arial" w:hAnsi="Arial" w:cs="Arial"/>
                <w:sz w:val="18"/>
                <w:szCs w:val="20"/>
              </w:rPr>
            </w:pPr>
            <w:r w:rsidRPr="00E547AF">
              <w:rPr>
                <w:rFonts w:ascii="Arial" w:hAnsi="Arial" w:cs="Arial"/>
                <w:sz w:val="18"/>
                <w:szCs w:val="20"/>
              </w:rPr>
              <w:t>4.19±0.006</w:t>
            </w:r>
            <w:r w:rsidRPr="00E547AF">
              <w:rPr>
                <w:rFonts w:ascii="Arial" w:hAnsi="Arial" w:cs="Arial"/>
                <w:sz w:val="18"/>
                <w:szCs w:val="20"/>
                <w:vertAlign w:val="superscript"/>
              </w:rPr>
              <w:t>b</w:t>
            </w:r>
          </w:p>
          <w:p w14:paraId="5680FD71" w14:textId="77777777" w:rsidR="00F568B1" w:rsidRPr="00E547AF" w:rsidRDefault="00F568B1">
            <w:pPr>
              <w:jc w:val="center"/>
              <w:rPr>
                <w:rFonts w:ascii="Arial" w:hAnsi="Arial" w:cs="Arial"/>
                <w:sz w:val="18"/>
                <w:szCs w:val="20"/>
              </w:rPr>
            </w:pPr>
          </w:p>
        </w:tc>
        <w:tc>
          <w:tcPr>
            <w:tcW w:w="1218" w:type="dxa"/>
            <w:tcBorders>
              <w:top w:val="single" w:sz="4" w:space="0" w:color="auto"/>
              <w:left w:val="single" w:sz="4" w:space="0" w:color="auto"/>
              <w:bottom w:val="single" w:sz="4" w:space="0" w:color="auto"/>
              <w:right w:val="single" w:sz="4" w:space="0" w:color="auto"/>
            </w:tcBorders>
          </w:tcPr>
          <w:p w14:paraId="2D87B018" w14:textId="77777777" w:rsidR="00F568B1" w:rsidRPr="00E547AF" w:rsidRDefault="00F568B1">
            <w:pPr>
              <w:jc w:val="center"/>
              <w:rPr>
                <w:rFonts w:ascii="Arial" w:hAnsi="Arial" w:cs="Arial"/>
                <w:sz w:val="18"/>
                <w:szCs w:val="20"/>
              </w:rPr>
            </w:pPr>
            <w:r w:rsidRPr="00E547AF">
              <w:rPr>
                <w:rFonts w:ascii="Arial" w:hAnsi="Arial" w:cs="Arial"/>
                <w:sz w:val="18"/>
                <w:szCs w:val="20"/>
              </w:rPr>
              <w:t>3.54±0.005</w:t>
            </w:r>
            <w:r w:rsidRPr="00E547AF">
              <w:rPr>
                <w:rFonts w:ascii="Arial" w:hAnsi="Arial" w:cs="Arial"/>
                <w:sz w:val="18"/>
                <w:szCs w:val="20"/>
                <w:vertAlign w:val="superscript"/>
              </w:rPr>
              <w:t>b</w:t>
            </w:r>
          </w:p>
          <w:p w14:paraId="497B4C9B" w14:textId="77777777" w:rsidR="00F568B1" w:rsidRPr="00E547AF" w:rsidRDefault="00F568B1">
            <w:pPr>
              <w:jc w:val="center"/>
              <w:rPr>
                <w:rFonts w:ascii="Arial" w:hAnsi="Arial" w:cs="Arial"/>
                <w:sz w:val="18"/>
                <w:szCs w:val="20"/>
              </w:rPr>
            </w:pPr>
          </w:p>
        </w:tc>
      </w:tr>
      <w:tr w:rsidR="00E547AF" w:rsidRPr="00E547AF" w14:paraId="194C1C8A" w14:textId="77777777" w:rsidTr="00F568B1">
        <w:trPr>
          <w:trHeight w:val="299"/>
        </w:trPr>
        <w:tc>
          <w:tcPr>
            <w:tcW w:w="1546" w:type="dxa"/>
            <w:tcBorders>
              <w:top w:val="single" w:sz="4" w:space="0" w:color="auto"/>
              <w:left w:val="single" w:sz="4" w:space="0" w:color="auto"/>
              <w:bottom w:val="single" w:sz="4" w:space="0" w:color="auto"/>
              <w:right w:val="single" w:sz="4" w:space="0" w:color="auto"/>
            </w:tcBorders>
            <w:vAlign w:val="bottom"/>
            <w:hideMark/>
          </w:tcPr>
          <w:p w14:paraId="3C925030" w14:textId="77777777" w:rsidR="00F568B1" w:rsidRPr="00E547AF" w:rsidRDefault="00F568B1">
            <w:pPr>
              <w:rPr>
                <w:rFonts w:ascii="Arial" w:hAnsi="Arial" w:cs="Arial"/>
                <w:b/>
                <w:bCs/>
                <w:sz w:val="18"/>
                <w:szCs w:val="20"/>
              </w:rPr>
            </w:pPr>
            <w:r w:rsidRPr="00E547AF">
              <w:rPr>
                <w:rFonts w:ascii="Arial" w:hAnsi="Arial" w:cs="Arial"/>
                <w:b/>
                <w:bCs/>
                <w:sz w:val="18"/>
                <w:szCs w:val="20"/>
              </w:rPr>
              <w:t>Thorn Forest</w:t>
            </w:r>
          </w:p>
        </w:tc>
        <w:tc>
          <w:tcPr>
            <w:tcW w:w="1270" w:type="dxa"/>
            <w:tcBorders>
              <w:top w:val="single" w:sz="4" w:space="0" w:color="auto"/>
              <w:left w:val="single" w:sz="4" w:space="0" w:color="auto"/>
              <w:bottom w:val="single" w:sz="4" w:space="0" w:color="auto"/>
              <w:right w:val="single" w:sz="4" w:space="0" w:color="auto"/>
            </w:tcBorders>
          </w:tcPr>
          <w:p w14:paraId="541B14FB" w14:textId="77777777" w:rsidR="00F568B1" w:rsidRPr="00E547AF" w:rsidRDefault="00F568B1">
            <w:pPr>
              <w:jc w:val="center"/>
              <w:rPr>
                <w:rFonts w:ascii="Arial" w:hAnsi="Arial" w:cs="Arial"/>
                <w:sz w:val="18"/>
                <w:szCs w:val="20"/>
              </w:rPr>
            </w:pPr>
            <w:r w:rsidRPr="00E547AF">
              <w:rPr>
                <w:rFonts w:ascii="Arial" w:hAnsi="Arial" w:cs="Arial"/>
                <w:sz w:val="18"/>
                <w:szCs w:val="20"/>
              </w:rPr>
              <w:t>60.60±0.06</w:t>
            </w:r>
            <w:r w:rsidRPr="00E547AF">
              <w:rPr>
                <w:rFonts w:ascii="Arial" w:hAnsi="Arial" w:cs="Arial"/>
                <w:sz w:val="18"/>
                <w:szCs w:val="20"/>
                <w:vertAlign w:val="superscript"/>
              </w:rPr>
              <w:t>c</w:t>
            </w:r>
          </w:p>
          <w:p w14:paraId="2E00CF54"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701EA3CD" w14:textId="77777777" w:rsidR="00F568B1" w:rsidRPr="00E547AF" w:rsidRDefault="00F568B1">
            <w:pPr>
              <w:jc w:val="center"/>
              <w:rPr>
                <w:rFonts w:ascii="Arial" w:hAnsi="Arial" w:cs="Arial"/>
                <w:sz w:val="18"/>
                <w:szCs w:val="20"/>
              </w:rPr>
            </w:pPr>
            <w:r w:rsidRPr="00E547AF">
              <w:rPr>
                <w:rFonts w:ascii="Arial" w:hAnsi="Arial" w:cs="Arial"/>
                <w:sz w:val="18"/>
                <w:szCs w:val="20"/>
              </w:rPr>
              <w:t>46.91±0.02</w:t>
            </w:r>
            <w:r w:rsidRPr="00E547AF">
              <w:rPr>
                <w:rFonts w:ascii="Arial" w:hAnsi="Arial" w:cs="Arial"/>
                <w:sz w:val="18"/>
                <w:szCs w:val="20"/>
                <w:vertAlign w:val="superscript"/>
              </w:rPr>
              <w:t>c</w:t>
            </w:r>
          </w:p>
          <w:p w14:paraId="627EEAF4"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3A0879AB" w14:textId="77777777" w:rsidR="00F568B1" w:rsidRPr="00E547AF" w:rsidRDefault="00F568B1">
            <w:pPr>
              <w:jc w:val="center"/>
              <w:rPr>
                <w:rFonts w:ascii="Arial" w:hAnsi="Arial" w:cs="Arial"/>
                <w:sz w:val="18"/>
                <w:szCs w:val="20"/>
              </w:rPr>
            </w:pPr>
            <w:r w:rsidRPr="00E547AF">
              <w:rPr>
                <w:rFonts w:ascii="Arial" w:hAnsi="Arial" w:cs="Arial"/>
                <w:sz w:val="18"/>
                <w:szCs w:val="20"/>
              </w:rPr>
              <w:t>33.44±0.08</w:t>
            </w:r>
            <w:r w:rsidRPr="00E547AF">
              <w:rPr>
                <w:rFonts w:ascii="Arial" w:hAnsi="Arial" w:cs="Arial"/>
                <w:sz w:val="18"/>
                <w:szCs w:val="20"/>
                <w:vertAlign w:val="superscript"/>
              </w:rPr>
              <w:t>c</w:t>
            </w:r>
          </w:p>
          <w:p w14:paraId="72306597"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45B65534" w14:textId="77777777" w:rsidR="00F568B1" w:rsidRPr="00E547AF" w:rsidRDefault="00F568B1">
            <w:pPr>
              <w:jc w:val="center"/>
              <w:rPr>
                <w:rFonts w:ascii="Arial" w:hAnsi="Arial" w:cs="Arial"/>
                <w:sz w:val="18"/>
                <w:szCs w:val="20"/>
              </w:rPr>
            </w:pPr>
            <w:r w:rsidRPr="00E547AF">
              <w:rPr>
                <w:rFonts w:ascii="Arial" w:hAnsi="Arial" w:cs="Arial"/>
                <w:sz w:val="18"/>
                <w:szCs w:val="20"/>
              </w:rPr>
              <w:t>22.95±0.02</w:t>
            </w:r>
            <w:r w:rsidRPr="00E547AF">
              <w:rPr>
                <w:rFonts w:ascii="Arial" w:hAnsi="Arial" w:cs="Arial"/>
                <w:sz w:val="18"/>
                <w:szCs w:val="20"/>
                <w:vertAlign w:val="superscript"/>
              </w:rPr>
              <w:t>c</w:t>
            </w:r>
          </w:p>
          <w:p w14:paraId="7EEF95C3"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48514CEE" w14:textId="77777777" w:rsidR="00F568B1" w:rsidRPr="00E547AF" w:rsidRDefault="00F568B1">
            <w:pPr>
              <w:jc w:val="center"/>
              <w:rPr>
                <w:rFonts w:ascii="Arial" w:hAnsi="Arial" w:cs="Arial"/>
                <w:sz w:val="18"/>
                <w:szCs w:val="20"/>
              </w:rPr>
            </w:pPr>
            <w:r w:rsidRPr="00E547AF">
              <w:rPr>
                <w:rFonts w:ascii="Arial" w:hAnsi="Arial" w:cs="Arial"/>
                <w:sz w:val="18"/>
                <w:szCs w:val="20"/>
              </w:rPr>
              <w:t>2.16±0.006</w:t>
            </w:r>
            <w:r w:rsidRPr="00E547AF">
              <w:rPr>
                <w:rFonts w:ascii="Arial" w:hAnsi="Arial" w:cs="Arial"/>
                <w:sz w:val="18"/>
                <w:szCs w:val="20"/>
                <w:vertAlign w:val="superscript"/>
              </w:rPr>
              <w:t>c</w:t>
            </w:r>
          </w:p>
          <w:p w14:paraId="7201204C"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3040FBA5" w14:textId="77777777" w:rsidR="00F568B1" w:rsidRPr="00E547AF" w:rsidRDefault="00F568B1">
            <w:pPr>
              <w:jc w:val="center"/>
              <w:rPr>
                <w:rFonts w:ascii="Arial" w:hAnsi="Arial" w:cs="Arial"/>
                <w:sz w:val="18"/>
                <w:szCs w:val="20"/>
              </w:rPr>
            </w:pPr>
            <w:r w:rsidRPr="00E547AF">
              <w:rPr>
                <w:rFonts w:ascii="Arial" w:hAnsi="Arial" w:cs="Arial"/>
                <w:sz w:val="18"/>
                <w:szCs w:val="20"/>
              </w:rPr>
              <w:t>1.94±0.002</w:t>
            </w:r>
            <w:r w:rsidRPr="00E547AF">
              <w:rPr>
                <w:rFonts w:ascii="Arial" w:hAnsi="Arial" w:cs="Arial"/>
                <w:sz w:val="18"/>
                <w:szCs w:val="20"/>
                <w:vertAlign w:val="superscript"/>
              </w:rPr>
              <w:t>c</w:t>
            </w:r>
          </w:p>
          <w:p w14:paraId="4802C27B" w14:textId="77777777" w:rsidR="00F568B1" w:rsidRPr="00E547AF" w:rsidRDefault="00F568B1">
            <w:pPr>
              <w:jc w:val="center"/>
              <w:rPr>
                <w:rFonts w:ascii="Arial" w:hAnsi="Arial" w:cs="Arial"/>
                <w:sz w:val="18"/>
                <w:szCs w:val="20"/>
              </w:rPr>
            </w:pPr>
          </w:p>
        </w:tc>
        <w:tc>
          <w:tcPr>
            <w:tcW w:w="1216" w:type="dxa"/>
            <w:tcBorders>
              <w:top w:val="single" w:sz="4" w:space="0" w:color="auto"/>
              <w:left w:val="single" w:sz="4" w:space="0" w:color="auto"/>
              <w:bottom w:val="single" w:sz="4" w:space="0" w:color="auto"/>
              <w:right w:val="single" w:sz="4" w:space="0" w:color="auto"/>
            </w:tcBorders>
          </w:tcPr>
          <w:p w14:paraId="2CEBC4D9" w14:textId="77777777" w:rsidR="00F568B1" w:rsidRPr="00E547AF" w:rsidRDefault="00F568B1">
            <w:pPr>
              <w:jc w:val="center"/>
              <w:rPr>
                <w:rFonts w:ascii="Arial" w:hAnsi="Arial" w:cs="Arial"/>
                <w:sz w:val="18"/>
                <w:szCs w:val="20"/>
              </w:rPr>
            </w:pPr>
            <w:r w:rsidRPr="00E547AF">
              <w:rPr>
                <w:rFonts w:ascii="Arial" w:hAnsi="Arial" w:cs="Arial"/>
                <w:sz w:val="18"/>
                <w:szCs w:val="20"/>
              </w:rPr>
              <w:t>2.83±0.002</w:t>
            </w:r>
            <w:r w:rsidRPr="00E547AF">
              <w:rPr>
                <w:rFonts w:ascii="Arial" w:hAnsi="Arial" w:cs="Arial"/>
                <w:sz w:val="18"/>
                <w:szCs w:val="20"/>
                <w:vertAlign w:val="superscript"/>
              </w:rPr>
              <w:t>c</w:t>
            </w:r>
          </w:p>
          <w:p w14:paraId="6BEB7C57" w14:textId="77777777" w:rsidR="00F568B1" w:rsidRPr="00E547AF" w:rsidRDefault="00F568B1">
            <w:pPr>
              <w:jc w:val="center"/>
              <w:rPr>
                <w:rFonts w:ascii="Arial" w:hAnsi="Arial" w:cs="Arial"/>
                <w:sz w:val="18"/>
                <w:szCs w:val="20"/>
              </w:rPr>
            </w:pPr>
          </w:p>
        </w:tc>
        <w:tc>
          <w:tcPr>
            <w:tcW w:w="1218" w:type="dxa"/>
            <w:tcBorders>
              <w:top w:val="single" w:sz="4" w:space="0" w:color="auto"/>
              <w:left w:val="single" w:sz="4" w:space="0" w:color="auto"/>
              <w:bottom w:val="single" w:sz="4" w:space="0" w:color="auto"/>
              <w:right w:val="single" w:sz="4" w:space="0" w:color="auto"/>
            </w:tcBorders>
          </w:tcPr>
          <w:p w14:paraId="440E08B2" w14:textId="77777777" w:rsidR="00F568B1" w:rsidRPr="00E547AF" w:rsidRDefault="00F568B1">
            <w:pPr>
              <w:jc w:val="center"/>
              <w:rPr>
                <w:rFonts w:ascii="Arial" w:hAnsi="Arial" w:cs="Arial"/>
                <w:sz w:val="18"/>
                <w:szCs w:val="20"/>
              </w:rPr>
            </w:pPr>
            <w:r w:rsidRPr="00E547AF">
              <w:rPr>
                <w:rFonts w:ascii="Arial" w:hAnsi="Arial" w:cs="Arial"/>
                <w:sz w:val="18"/>
                <w:szCs w:val="20"/>
              </w:rPr>
              <w:t>2.21±0.001</w:t>
            </w:r>
            <w:r w:rsidRPr="00E547AF">
              <w:rPr>
                <w:rFonts w:ascii="Arial" w:hAnsi="Arial" w:cs="Arial"/>
                <w:sz w:val="18"/>
                <w:szCs w:val="20"/>
                <w:vertAlign w:val="superscript"/>
              </w:rPr>
              <w:t>d</w:t>
            </w:r>
          </w:p>
          <w:p w14:paraId="69706E80" w14:textId="77777777" w:rsidR="00F568B1" w:rsidRPr="00E547AF" w:rsidRDefault="00F568B1">
            <w:pPr>
              <w:jc w:val="center"/>
              <w:rPr>
                <w:rFonts w:ascii="Arial" w:hAnsi="Arial" w:cs="Arial"/>
                <w:sz w:val="18"/>
                <w:szCs w:val="20"/>
              </w:rPr>
            </w:pPr>
          </w:p>
        </w:tc>
      </w:tr>
      <w:tr w:rsidR="00E547AF" w:rsidRPr="00E547AF" w14:paraId="17D4E056" w14:textId="77777777" w:rsidTr="00F568B1">
        <w:trPr>
          <w:trHeight w:val="299"/>
        </w:trPr>
        <w:tc>
          <w:tcPr>
            <w:tcW w:w="1546" w:type="dxa"/>
            <w:tcBorders>
              <w:top w:val="single" w:sz="4" w:space="0" w:color="auto"/>
              <w:left w:val="single" w:sz="4" w:space="0" w:color="auto"/>
              <w:bottom w:val="single" w:sz="4" w:space="0" w:color="auto"/>
              <w:right w:val="single" w:sz="4" w:space="0" w:color="auto"/>
            </w:tcBorders>
            <w:vAlign w:val="bottom"/>
            <w:hideMark/>
          </w:tcPr>
          <w:p w14:paraId="17EF8D29" w14:textId="77777777" w:rsidR="00F568B1" w:rsidRPr="00E547AF" w:rsidRDefault="00F568B1">
            <w:pPr>
              <w:rPr>
                <w:rFonts w:ascii="Arial" w:hAnsi="Arial" w:cs="Arial"/>
                <w:b/>
                <w:bCs/>
                <w:sz w:val="18"/>
                <w:szCs w:val="20"/>
              </w:rPr>
            </w:pPr>
            <w:r w:rsidRPr="00E547AF">
              <w:rPr>
                <w:rFonts w:ascii="Arial" w:hAnsi="Arial" w:cs="Arial"/>
                <w:b/>
                <w:bCs/>
                <w:sz w:val="18"/>
                <w:szCs w:val="20"/>
              </w:rPr>
              <w:t>Agriculture System</w:t>
            </w:r>
          </w:p>
        </w:tc>
        <w:tc>
          <w:tcPr>
            <w:tcW w:w="1270" w:type="dxa"/>
            <w:tcBorders>
              <w:top w:val="single" w:sz="4" w:space="0" w:color="auto"/>
              <w:left w:val="single" w:sz="4" w:space="0" w:color="auto"/>
              <w:bottom w:val="single" w:sz="4" w:space="0" w:color="auto"/>
              <w:right w:val="single" w:sz="4" w:space="0" w:color="auto"/>
            </w:tcBorders>
          </w:tcPr>
          <w:p w14:paraId="5C072C1E" w14:textId="77777777" w:rsidR="00F568B1" w:rsidRPr="00E547AF" w:rsidRDefault="00F568B1">
            <w:pPr>
              <w:jc w:val="center"/>
              <w:rPr>
                <w:rFonts w:ascii="Arial" w:hAnsi="Arial" w:cs="Arial"/>
                <w:sz w:val="18"/>
                <w:szCs w:val="20"/>
              </w:rPr>
            </w:pPr>
            <w:r w:rsidRPr="00E547AF">
              <w:rPr>
                <w:rFonts w:ascii="Arial" w:hAnsi="Arial" w:cs="Arial"/>
                <w:sz w:val="18"/>
                <w:szCs w:val="20"/>
              </w:rPr>
              <w:t>19.15±0.02</w:t>
            </w:r>
            <w:r w:rsidRPr="00E547AF">
              <w:rPr>
                <w:rFonts w:ascii="Arial" w:hAnsi="Arial" w:cs="Arial"/>
                <w:sz w:val="18"/>
                <w:szCs w:val="20"/>
                <w:vertAlign w:val="superscript"/>
              </w:rPr>
              <w:t>f</w:t>
            </w:r>
          </w:p>
          <w:p w14:paraId="1A346D04"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6846FE6E" w14:textId="77777777" w:rsidR="00F568B1" w:rsidRPr="00E547AF" w:rsidRDefault="00F568B1">
            <w:pPr>
              <w:jc w:val="center"/>
              <w:rPr>
                <w:rFonts w:ascii="Arial" w:hAnsi="Arial" w:cs="Arial"/>
                <w:sz w:val="18"/>
                <w:szCs w:val="20"/>
              </w:rPr>
            </w:pPr>
            <w:r w:rsidRPr="00E547AF">
              <w:rPr>
                <w:rFonts w:ascii="Arial" w:hAnsi="Arial" w:cs="Arial"/>
                <w:sz w:val="18"/>
                <w:szCs w:val="20"/>
              </w:rPr>
              <w:t>17.84±0.03</w:t>
            </w:r>
            <w:r w:rsidRPr="00E547AF">
              <w:rPr>
                <w:rFonts w:ascii="Arial" w:hAnsi="Arial" w:cs="Arial"/>
                <w:sz w:val="18"/>
                <w:szCs w:val="20"/>
                <w:vertAlign w:val="superscript"/>
              </w:rPr>
              <w:t>e</w:t>
            </w:r>
          </w:p>
          <w:p w14:paraId="069BA2D9"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1BC30CFE" w14:textId="77777777" w:rsidR="00F568B1" w:rsidRPr="00E547AF" w:rsidRDefault="00F568B1">
            <w:pPr>
              <w:jc w:val="center"/>
              <w:rPr>
                <w:rFonts w:ascii="Arial" w:hAnsi="Arial" w:cs="Arial"/>
                <w:sz w:val="18"/>
                <w:szCs w:val="20"/>
              </w:rPr>
            </w:pPr>
            <w:r w:rsidRPr="00E547AF">
              <w:rPr>
                <w:rFonts w:ascii="Arial" w:hAnsi="Arial" w:cs="Arial"/>
                <w:sz w:val="18"/>
                <w:szCs w:val="20"/>
              </w:rPr>
              <w:t>13.48±0.02</w:t>
            </w:r>
            <w:r w:rsidRPr="00E547AF">
              <w:rPr>
                <w:rFonts w:ascii="Arial" w:hAnsi="Arial" w:cs="Arial"/>
                <w:sz w:val="18"/>
                <w:szCs w:val="20"/>
                <w:vertAlign w:val="superscript"/>
              </w:rPr>
              <w:t>f</w:t>
            </w:r>
          </w:p>
          <w:p w14:paraId="24D61B8E"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44EBE1AA" w14:textId="77777777" w:rsidR="00F568B1" w:rsidRPr="00E547AF" w:rsidRDefault="00F568B1">
            <w:pPr>
              <w:jc w:val="center"/>
              <w:rPr>
                <w:rFonts w:ascii="Arial" w:hAnsi="Arial" w:cs="Arial"/>
                <w:sz w:val="18"/>
                <w:szCs w:val="20"/>
              </w:rPr>
            </w:pPr>
            <w:r w:rsidRPr="00E547AF">
              <w:rPr>
                <w:rFonts w:ascii="Arial" w:hAnsi="Arial" w:cs="Arial"/>
                <w:sz w:val="18"/>
                <w:szCs w:val="20"/>
              </w:rPr>
              <w:t>11.77±0.02</w:t>
            </w:r>
            <w:r w:rsidRPr="00E547AF">
              <w:rPr>
                <w:rFonts w:ascii="Arial" w:hAnsi="Arial" w:cs="Arial"/>
                <w:sz w:val="18"/>
                <w:szCs w:val="20"/>
                <w:vertAlign w:val="superscript"/>
              </w:rPr>
              <w:t>f</w:t>
            </w:r>
          </w:p>
          <w:p w14:paraId="283D10C0"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49B84EFF" w14:textId="77777777" w:rsidR="00F568B1" w:rsidRPr="00E547AF" w:rsidRDefault="00F568B1">
            <w:pPr>
              <w:jc w:val="center"/>
              <w:rPr>
                <w:rFonts w:ascii="Arial" w:hAnsi="Arial" w:cs="Arial"/>
                <w:sz w:val="18"/>
                <w:szCs w:val="20"/>
              </w:rPr>
            </w:pPr>
            <w:r w:rsidRPr="00E547AF">
              <w:rPr>
                <w:rFonts w:ascii="Arial" w:hAnsi="Arial" w:cs="Arial"/>
                <w:sz w:val="18"/>
                <w:szCs w:val="20"/>
              </w:rPr>
              <w:t>1.82±0.004</w:t>
            </w:r>
            <w:r w:rsidRPr="00E547AF">
              <w:rPr>
                <w:rFonts w:ascii="Arial" w:hAnsi="Arial" w:cs="Arial"/>
                <w:sz w:val="18"/>
                <w:szCs w:val="20"/>
                <w:vertAlign w:val="superscript"/>
              </w:rPr>
              <w:t>e</w:t>
            </w:r>
          </w:p>
          <w:p w14:paraId="3EBB5DC9"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3509B6FF" w14:textId="77777777" w:rsidR="00F568B1" w:rsidRPr="00E547AF" w:rsidRDefault="00F568B1">
            <w:pPr>
              <w:jc w:val="center"/>
              <w:rPr>
                <w:rFonts w:ascii="Arial" w:hAnsi="Arial" w:cs="Arial"/>
                <w:sz w:val="18"/>
                <w:szCs w:val="20"/>
              </w:rPr>
            </w:pPr>
            <w:r w:rsidRPr="00E547AF">
              <w:rPr>
                <w:rFonts w:ascii="Arial" w:hAnsi="Arial" w:cs="Arial"/>
                <w:sz w:val="18"/>
                <w:szCs w:val="20"/>
              </w:rPr>
              <w:t>1.36±0.002</w:t>
            </w:r>
            <w:r w:rsidRPr="00E547AF">
              <w:rPr>
                <w:rFonts w:ascii="Arial" w:hAnsi="Arial" w:cs="Arial"/>
                <w:sz w:val="18"/>
                <w:szCs w:val="20"/>
                <w:vertAlign w:val="superscript"/>
              </w:rPr>
              <w:t>f</w:t>
            </w:r>
          </w:p>
          <w:p w14:paraId="50BE1958" w14:textId="77777777" w:rsidR="00F568B1" w:rsidRPr="00E547AF" w:rsidRDefault="00F568B1">
            <w:pPr>
              <w:jc w:val="center"/>
              <w:rPr>
                <w:rFonts w:ascii="Arial" w:hAnsi="Arial" w:cs="Arial"/>
                <w:sz w:val="18"/>
                <w:szCs w:val="20"/>
              </w:rPr>
            </w:pPr>
          </w:p>
        </w:tc>
        <w:tc>
          <w:tcPr>
            <w:tcW w:w="1216" w:type="dxa"/>
            <w:tcBorders>
              <w:top w:val="single" w:sz="4" w:space="0" w:color="auto"/>
              <w:left w:val="single" w:sz="4" w:space="0" w:color="auto"/>
              <w:bottom w:val="single" w:sz="4" w:space="0" w:color="auto"/>
              <w:right w:val="single" w:sz="4" w:space="0" w:color="auto"/>
            </w:tcBorders>
          </w:tcPr>
          <w:p w14:paraId="27DF3477" w14:textId="77777777" w:rsidR="00F568B1" w:rsidRPr="00E547AF" w:rsidRDefault="00F568B1">
            <w:pPr>
              <w:jc w:val="center"/>
              <w:rPr>
                <w:rFonts w:ascii="Arial" w:hAnsi="Arial" w:cs="Arial"/>
                <w:sz w:val="18"/>
                <w:szCs w:val="20"/>
              </w:rPr>
            </w:pPr>
            <w:r w:rsidRPr="00E547AF">
              <w:rPr>
                <w:rFonts w:ascii="Arial" w:hAnsi="Arial" w:cs="Arial"/>
                <w:sz w:val="18"/>
                <w:szCs w:val="20"/>
              </w:rPr>
              <w:t>2.24±0.005</w:t>
            </w:r>
            <w:r w:rsidRPr="00E547AF">
              <w:rPr>
                <w:rFonts w:ascii="Arial" w:hAnsi="Arial" w:cs="Arial"/>
                <w:sz w:val="18"/>
                <w:szCs w:val="20"/>
                <w:vertAlign w:val="superscript"/>
              </w:rPr>
              <w:t>e</w:t>
            </w:r>
          </w:p>
          <w:p w14:paraId="38EC777F" w14:textId="77777777" w:rsidR="00F568B1" w:rsidRPr="00E547AF" w:rsidRDefault="00F568B1">
            <w:pPr>
              <w:jc w:val="center"/>
              <w:rPr>
                <w:rFonts w:ascii="Arial" w:hAnsi="Arial" w:cs="Arial"/>
                <w:sz w:val="18"/>
                <w:szCs w:val="20"/>
              </w:rPr>
            </w:pPr>
          </w:p>
        </w:tc>
        <w:tc>
          <w:tcPr>
            <w:tcW w:w="1218" w:type="dxa"/>
            <w:tcBorders>
              <w:top w:val="single" w:sz="4" w:space="0" w:color="auto"/>
              <w:left w:val="single" w:sz="4" w:space="0" w:color="auto"/>
              <w:bottom w:val="single" w:sz="4" w:space="0" w:color="auto"/>
              <w:right w:val="single" w:sz="4" w:space="0" w:color="auto"/>
            </w:tcBorders>
          </w:tcPr>
          <w:p w14:paraId="62B11ACD" w14:textId="77777777" w:rsidR="00F568B1" w:rsidRPr="00E547AF" w:rsidRDefault="00F568B1">
            <w:pPr>
              <w:jc w:val="center"/>
              <w:rPr>
                <w:rFonts w:ascii="Arial" w:hAnsi="Arial" w:cs="Arial"/>
                <w:sz w:val="18"/>
                <w:szCs w:val="20"/>
              </w:rPr>
            </w:pPr>
            <w:r w:rsidRPr="00E547AF">
              <w:rPr>
                <w:rFonts w:ascii="Arial" w:hAnsi="Arial" w:cs="Arial"/>
                <w:sz w:val="18"/>
                <w:szCs w:val="20"/>
              </w:rPr>
              <w:t>1.64±0.004</w:t>
            </w:r>
            <w:r w:rsidRPr="00E547AF">
              <w:rPr>
                <w:rFonts w:ascii="Arial" w:hAnsi="Arial" w:cs="Arial"/>
                <w:sz w:val="18"/>
                <w:szCs w:val="20"/>
                <w:vertAlign w:val="superscript"/>
              </w:rPr>
              <w:t>f</w:t>
            </w:r>
          </w:p>
          <w:p w14:paraId="3F5E183E" w14:textId="77777777" w:rsidR="00F568B1" w:rsidRPr="00E547AF" w:rsidRDefault="00F568B1">
            <w:pPr>
              <w:jc w:val="center"/>
              <w:rPr>
                <w:rFonts w:ascii="Arial" w:hAnsi="Arial" w:cs="Arial"/>
                <w:sz w:val="18"/>
                <w:szCs w:val="20"/>
              </w:rPr>
            </w:pPr>
          </w:p>
        </w:tc>
      </w:tr>
      <w:tr w:rsidR="00E547AF" w:rsidRPr="00E547AF" w14:paraId="6EA004A5" w14:textId="77777777" w:rsidTr="00F568B1">
        <w:trPr>
          <w:trHeight w:val="299"/>
        </w:trPr>
        <w:tc>
          <w:tcPr>
            <w:tcW w:w="1546" w:type="dxa"/>
            <w:tcBorders>
              <w:top w:val="single" w:sz="4" w:space="0" w:color="auto"/>
              <w:left w:val="single" w:sz="4" w:space="0" w:color="auto"/>
              <w:bottom w:val="single" w:sz="4" w:space="0" w:color="auto"/>
              <w:right w:val="single" w:sz="4" w:space="0" w:color="auto"/>
            </w:tcBorders>
            <w:vAlign w:val="bottom"/>
            <w:hideMark/>
          </w:tcPr>
          <w:p w14:paraId="5CAF069A" w14:textId="77777777" w:rsidR="00F568B1" w:rsidRPr="00E547AF" w:rsidRDefault="00F568B1">
            <w:pPr>
              <w:rPr>
                <w:rFonts w:ascii="Arial" w:hAnsi="Arial" w:cs="Arial"/>
                <w:b/>
                <w:bCs/>
                <w:sz w:val="18"/>
                <w:szCs w:val="20"/>
              </w:rPr>
            </w:pPr>
            <w:r w:rsidRPr="00E547AF">
              <w:rPr>
                <w:rFonts w:ascii="Arial" w:hAnsi="Arial" w:cs="Arial"/>
                <w:b/>
                <w:bCs/>
                <w:sz w:val="18"/>
                <w:szCs w:val="20"/>
              </w:rPr>
              <w:t>Horticulture System</w:t>
            </w:r>
          </w:p>
        </w:tc>
        <w:tc>
          <w:tcPr>
            <w:tcW w:w="1270" w:type="dxa"/>
            <w:tcBorders>
              <w:top w:val="single" w:sz="4" w:space="0" w:color="auto"/>
              <w:left w:val="single" w:sz="4" w:space="0" w:color="auto"/>
              <w:bottom w:val="single" w:sz="4" w:space="0" w:color="auto"/>
              <w:right w:val="single" w:sz="4" w:space="0" w:color="auto"/>
            </w:tcBorders>
          </w:tcPr>
          <w:p w14:paraId="419D2719" w14:textId="77777777" w:rsidR="00F568B1" w:rsidRPr="00E547AF" w:rsidRDefault="00F568B1">
            <w:pPr>
              <w:jc w:val="center"/>
              <w:rPr>
                <w:rFonts w:ascii="Arial" w:hAnsi="Arial" w:cs="Arial"/>
                <w:sz w:val="18"/>
                <w:szCs w:val="20"/>
              </w:rPr>
            </w:pPr>
            <w:r w:rsidRPr="00E547AF">
              <w:rPr>
                <w:rFonts w:ascii="Arial" w:hAnsi="Arial" w:cs="Arial"/>
                <w:sz w:val="18"/>
                <w:szCs w:val="20"/>
              </w:rPr>
              <w:t>21.54±0.01</w:t>
            </w:r>
            <w:r w:rsidRPr="00E547AF">
              <w:rPr>
                <w:rFonts w:ascii="Arial" w:hAnsi="Arial" w:cs="Arial"/>
                <w:sz w:val="18"/>
                <w:szCs w:val="20"/>
                <w:vertAlign w:val="superscript"/>
              </w:rPr>
              <w:t>e</w:t>
            </w:r>
          </w:p>
          <w:p w14:paraId="44F1CC2A"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0B32382F" w14:textId="77777777" w:rsidR="00F568B1" w:rsidRPr="00E547AF" w:rsidRDefault="00F568B1">
            <w:pPr>
              <w:jc w:val="center"/>
              <w:rPr>
                <w:rFonts w:ascii="Arial" w:hAnsi="Arial" w:cs="Arial"/>
                <w:sz w:val="18"/>
                <w:szCs w:val="20"/>
              </w:rPr>
            </w:pPr>
            <w:r w:rsidRPr="00E547AF">
              <w:rPr>
                <w:rFonts w:ascii="Arial" w:hAnsi="Arial" w:cs="Arial"/>
                <w:sz w:val="18"/>
                <w:szCs w:val="20"/>
              </w:rPr>
              <w:t>19.36±0.02</w:t>
            </w:r>
            <w:r w:rsidRPr="00E547AF">
              <w:rPr>
                <w:rFonts w:ascii="Arial" w:hAnsi="Arial" w:cs="Arial"/>
                <w:sz w:val="18"/>
                <w:szCs w:val="20"/>
                <w:vertAlign w:val="superscript"/>
              </w:rPr>
              <w:t>d</w:t>
            </w:r>
          </w:p>
          <w:p w14:paraId="20A21D25"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0644E585" w14:textId="77777777" w:rsidR="00F568B1" w:rsidRPr="00E547AF" w:rsidRDefault="00F568B1">
            <w:pPr>
              <w:jc w:val="center"/>
              <w:rPr>
                <w:rFonts w:ascii="Arial" w:hAnsi="Arial" w:cs="Arial"/>
                <w:sz w:val="18"/>
                <w:szCs w:val="20"/>
              </w:rPr>
            </w:pPr>
            <w:r w:rsidRPr="00E547AF">
              <w:rPr>
                <w:rFonts w:ascii="Arial" w:hAnsi="Arial" w:cs="Arial"/>
                <w:sz w:val="18"/>
                <w:szCs w:val="20"/>
              </w:rPr>
              <w:t>16.55±0.04</w:t>
            </w:r>
            <w:r w:rsidRPr="00E547AF">
              <w:rPr>
                <w:rFonts w:ascii="Arial" w:hAnsi="Arial" w:cs="Arial"/>
                <w:sz w:val="18"/>
                <w:szCs w:val="20"/>
                <w:vertAlign w:val="superscript"/>
              </w:rPr>
              <w:t>e</w:t>
            </w:r>
          </w:p>
          <w:p w14:paraId="1C25C0F6"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6F686632" w14:textId="77777777" w:rsidR="00F568B1" w:rsidRPr="00E547AF" w:rsidRDefault="00F568B1">
            <w:pPr>
              <w:jc w:val="center"/>
              <w:rPr>
                <w:rFonts w:ascii="Arial" w:hAnsi="Arial" w:cs="Arial"/>
                <w:sz w:val="18"/>
                <w:szCs w:val="20"/>
              </w:rPr>
            </w:pPr>
            <w:r w:rsidRPr="00E547AF">
              <w:rPr>
                <w:rFonts w:ascii="Arial" w:hAnsi="Arial" w:cs="Arial"/>
                <w:sz w:val="18"/>
                <w:szCs w:val="20"/>
              </w:rPr>
              <w:t>13.95±0.01</w:t>
            </w:r>
            <w:r w:rsidRPr="00E547AF">
              <w:rPr>
                <w:rFonts w:ascii="Arial" w:hAnsi="Arial" w:cs="Arial"/>
                <w:sz w:val="18"/>
                <w:szCs w:val="20"/>
                <w:vertAlign w:val="superscript"/>
              </w:rPr>
              <w:t>e</w:t>
            </w:r>
          </w:p>
          <w:p w14:paraId="13257B49"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1FF76162" w14:textId="77777777" w:rsidR="00F568B1" w:rsidRPr="00E547AF" w:rsidRDefault="00F568B1">
            <w:pPr>
              <w:jc w:val="center"/>
              <w:rPr>
                <w:rFonts w:ascii="Arial" w:hAnsi="Arial" w:cs="Arial"/>
                <w:sz w:val="18"/>
                <w:szCs w:val="20"/>
              </w:rPr>
            </w:pPr>
            <w:r w:rsidRPr="00E547AF">
              <w:rPr>
                <w:rFonts w:ascii="Arial" w:hAnsi="Arial" w:cs="Arial"/>
                <w:sz w:val="18"/>
                <w:szCs w:val="20"/>
              </w:rPr>
              <w:t>1.75±0.007</w:t>
            </w:r>
            <w:r w:rsidRPr="00E547AF">
              <w:rPr>
                <w:rFonts w:ascii="Arial" w:hAnsi="Arial" w:cs="Arial"/>
                <w:sz w:val="18"/>
                <w:szCs w:val="20"/>
                <w:vertAlign w:val="superscript"/>
              </w:rPr>
              <w:t>f</w:t>
            </w:r>
          </w:p>
          <w:p w14:paraId="705FB97A"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235B6519" w14:textId="77777777" w:rsidR="00F568B1" w:rsidRPr="00E547AF" w:rsidRDefault="00F568B1">
            <w:pPr>
              <w:jc w:val="center"/>
              <w:rPr>
                <w:rFonts w:ascii="Arial" w:hAnsi="Arial" w:cs="Arial"/>
                <w:sz w:val="18"/>
                <w:szCs w:val="20"/>
              </w:rPr>
            </w:pPr>
            <w:r w:rsidRPr="00E547AF">
              <w:rPr>
                <w:rFonts w:ascii="Arial" w:hAnsi="Arial" w:cs="Arial"/>
                <w:sz w:val="18"/>
                <w:szCs w:val="20"/>
              </w:rPr>
              <w:t>1.57±0.004</w:t>
            </w:r>
            <w:r w:rsidRPr="00E547AF">
              <w:rPr>
                <w:rFonts w:ascii="Arial" w:hAnsi="Arial" w:cs="Arial"/>
                <w:sz w:val="18"/>
                <w:szCs w:val="20"/>
                <w:vertAlign w:val="superscript"/>
              </w:rPr>
              <w:t>e</w:t>
            </w:r>
          </w:p>
          <w:p w14:paraId="04423997" w14:textId="77777777" w:rsidR="00F568B1" w:rsidRPr="00E547AF" w:rsidRDefault="00F568B1">
            <w:pPr>
              <w:jc w:val="center"/>
              <w:rPr>
                <w:rFonts w:ascii="Arial" w:hAnsi="Arial" w:cs="Arial"/>
                <w:sz w:val="18"/>
                <w:szCs w:val="20"/>
              </w:rPr>
            </w:pPr>
          </w:p>
        </w:tc>
        <w:tc>
          <w:tcPr>
            <w:tcW w:w="1216" w:type="dxa"/>
            <w:tcBorders>
              <w:top w:val="single" w:sz="4" w:space="0" w:color="auto"/>
              <w:left w:val="single" w:sz="4" w:space="0" w:color="auto"/>
              <w:bottom w:val="single" w:sz="4" w:space="0" w:color="auto"/>
              <w:right w:val="single" w:sz="4" w:space="0" w:color="auto"/>
            </w:tcBorders>
          </w:tcPr>
          <w:p w14:paraId="7BA81099" w14:textId="77777777" w:rsidR="00F568B1" w:rsidRPr="00E547AF" w:rsidRDefault="00F568B1">
            <w:pPr>
              <w:jc w:val="center"/>
              <w:rPr>
                <w:rFonts w:ascii="Arial" w:hAnsi="Arial" w:cs="Arial"/>
                <w:sz w:val="18"/>
                <w:szCs w:val="20"/>
              </w:rPr>
            </w:pPr>
            <w:r w:rsidRPr="00E547AF">
              <w:rPr>
                <w:rFonts w:ascii="Arial" w:hAnsi="Arial" w:cs="Arial"/>
                <w:sz w:val="18"/>
                <w:szCs w:val="20"/>
              </w:rPr>
              <w:t>2.26±0.006</w:t>
            </w:r>
            <w:r w:rsidRPr="00E547AF">
              <w:rPr>
                <w:rFonts w:ascii="Arial" w:hAnsi="Arial" w:cs="Arial"/>
                <w:sz w:val="18"/>
                <w:szCs w:val="20"/>
                <w:vertAlign w:val="superscript"/>
              </w:rPr>
              <w:t>e</w:t>
            </w:r>
          </w:p>
          <w:p w14:paraId="7991A701" w14:textId="77777777" w:rsidR="00F568B1" w:rsidRPr="00E547AF" w:rsidRDefault="00F568B1">
            <w:pPr>
              <w:jc w:val="center"/>
              <w:rPr>
                <w:rFonts w:ascii="Arial" w:hAnsi="Arial" w:cs="Arial"/>
                <w:sz w:val="18"/>
                <w:szCs w:val="20"/>
              </w:rPr>
            </w:pPr>
          </w:p>
        </w:tc>
        <w:tc>
          <w:tcPr>
            <w:tcW w:w="1218" w:type="dxa"/>
            <w:tcBorders>
              <w:top w:val="single" w:sz="4" w:space="0" w:color="auto"/>
              <w:left w:val="single" w:sz="4" w:space="0" w:color="auto"/>
              <w:bottom w:val="single" w:sz="4" w:space="0" w:color="auto"/>
              <w:right w:val="single" w:sz="4" w:space="0" w:color="auto"/>
            </w:tcBorders>
          </w:tcPr>
          <w:p w14:paraId="63C0C114" w14:textId="77777777" w:rsidR="00F568B1" w:rsidRPr="00E547AF" w:rsidRDefault="00F568B1">
            <w:pPr>
              <w:jc w:val="center"/>
              <w:rPr>
                <w:rFonts w:ascii="Arial" w:hAnsi="Arial" w:cs="Arial"/>
                <w:sz w:val="18"/>
                <w:szCs w:val="20"/>
              </w:rPr>
            </w:pPr>
            <w:r w:rsidRPr="00E547AF">
              <w:rPr>
                <w:rFonts w:ascii="Arial" w:hAnsi="Arial" w:cs="Arial"/>
                <w:sz w:val="18"/>
                <w:szCs w:val="20"/>
              </w:rPr>
              <w:t>2.10±0.002</w:t>
            </w:r>
            <w:r w:rsidRPr="00E547AF">
              <w:rPr>
                <w:rFonts w:ascii="Arial" w:hAnsi="Arial" w:cs="Arial"/>
                <w:sz w:val="18"/>
                <w:szCs w:val="20"/>
                <w:vertAlign w:val="superscript"/>
              </w:rPr>
              <w:t>e</w:t>
            </w:r>
          </w:p>
          <w:p w14:paraId="74BC15DF" w14:textId="77777777" w:rsidR="00F568B1" w:rsidRPr="00E547AF" w:rsidRDefault="00F568B1">
            <w:pPr>
              <w:jc w:val="center"/>
              <w:rPr>
                <w:rFonts w:ascii="Arial" w:hAnsi="Arial" w:cs="Arial"/>
                <w:sz w:val="18"/>
                <w:szCs w:val="20"/>
              </w:rPr>
            </w:pPr>
          </w:p>
        </w:tc>
      </w:tr>
      <w:tr w:rsidR="00E547AF" w:rsidRPr="00E547AF" w14:paraId="51C42BE9" w14:textId="77777777" w:rsidTr="00F568B1">
        <w:trPr>
          <w:trHeight w:val="299"/>
        </w:trPr>
        <w:tc>
          <w:tcPr>
            <w:tcW w:w="1546" w:type="dxa"/>
            <w:tcBorders>
              <w:top w:val="single" w:sz="4" w:space="0" w:color="auto"/>
              <w:left w:val="single" w:sz="4" w:space="0" w:color="auto"/>
              <w:bottom w:val="single" w:sz="4" w:space="0" w:color="auto"/>
              <w:right w:val="single" w:sz="4" w:space="0" w:color="auto"/>
            </w:tcBorders>
            <w:vAlign w:val="bottom"/>
            <w:hideMark/>
          </w:tcPr>
          <w:p w14:paraId="0BDF18DE" w14:textId="77777777" w:rsidR="00F568B1" w:rsidRPr="00E547AF" w:rsidRDefault="00F568B1">
            <w:pPr>
              <w:rPr>
                <w:rFonts w:ascii="Arial" w:hAnsi="Arial" w:cs="Arial"/>
                <w:b/>
                <w:bCs/>
                <w:sz w:val="18"/>
                <w:szCs w:val="20"/>
              </w:rPr>
            </w:pPr>
            <w:r w:rsidRPr="00E547AF">
              <w:rPr>
                <w:rFonts w:ascii="Arial" w:hAnsi="Arial" w:cs="Arial"/>
                <w:b/>
                <w:bCs/>
                <w:sz w:val="18"/>
                <w:szCs w:val="20"/>
              </w:rPr>
              <w:t>Plantation System</w:t>
            </w:r>
          </w:p>
        </w:tc>
        <w:tc>
          <w:tcPr>
            <w:tcW w:w="1270" w:type="dxa"/>
            <w:tcBorders>
              <w:top w:val="single" w:sz="4" w:space="0" w:color="auto"/>
              <w:left w:val="single" w:sz="4" w:space="0" w:color="auto"/>
              <w:bottom w:val="single" w:sz="4" w:space="0" w:color="auto"/>
              <w:right w:val="single" w:sz="4" w:space="0" w:color="auto"/>
            </w:tcBorders>
          </w:tcPr>
          <w:p w14:paraId="08C9B7EC" w14:textId="77777777" w:rsidR="00F568B1" w:rsidRPr="00E547AF" w:rsidRDefault="00F568B1">
            <w:pPr>
              <w:jc w:val="center"/>
              <w:rPr>
                <w:rFonts w:ascii="Arial" w:hAnsi="Arial" w:cs="Arial"/>
                <w:sz w:val="18"/>
                <w:szCs w:val="20"/>
              </w:rPr>
            </w:pPr>
            <w:r w:rsidRPr="00E547AF">
              <w:rPr>
                <w:rFonts w:ascii="Arial" w:hAnsi="Arial" w:cs="Arial"/>
                <w:sz w:val="18"/>
                <w:szCs w:val="20"/>
              </w:rPr>
              <w:t>22.65±0.02</w:t>
            </w:r>
            <w:r w:rsidRPr="00E547AF">
              <w:rPr>
                <w:rFonts w:ascii="Arial" w:hAnsi="Arial" w:cs="Arial"/>
                <w:sz w:val="18"/>
                <w:szCs w:val="20"/>
                <w:vertAlign w:val="superscript"/>
              </w:rPr>
              <w:t>d</w:t>
            </w:r>
          </w:p>
          <w:p w14:paraId="3DA17FD9"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77B27AA0" w14:textId="77777777" w:rsidR="00F568B1" w:rsidRPr="00E547AF" w:rsidRDefault="00F568B1">
            <w:pPr>
              <w:jc w:val="center"/>
              <w:rPr>
                <w:rFonts w:ascii="Arial" w:hAnsi="Arial" w:cs="Arial"/>
                <w:sz w:val="18"/>
                <w:szCs w:val="20"/>
              </w:rPr>
            </w:pPr>
            <w:r w:rsidRPr="00E547AF">
              <w:rPr>
                <w:rFonts w:ascii="Arial" w:hAnsi="Arial" w:cs="Arial"/>
                <w:sz w:val="18"/>
                <w:szCs w:val="20"/>
              </w:rPr>
              <w:t>19.59±0.04</w:t>
            </w:r>
            <w:r w:rsidRPr="00E547AF">
              <w:rPr>
                <w:rFonts w:ascii="Arial" w:hAnsi="Arial" w:cs="Arial"/>
                <w:sz w:val="18"/>
                <w:szCs w:val="20"/>
                <w:vertAlign w:val="superscript"/>
              </w:rPr>
              <w:t>d</w:t>
            </w:r>
          </w:p>
          <w:p w14:paraId="15174151"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38317733" w14:textId="77777777" w:rsidR="00F568B1" w:rsidRPr="00E547AF" w:rsidRDefault="00F568B1">
            <w:pPr>
              <w:jc w:val="center"/>
              <w:rPr>
                <w:rFonts w:ascii="Arial" w:hAnsi="Arial" w:cs="Arial"/>
                <w:sz w:val="18"/>
                <w:szCs w:val="20"/>
              </w:rPr>
            </w:pPr>
            <w:r w:rsidRPr="00E547AF">
              <w:rPr>
                <w:rFonts w:ascii="Arial" w:hAnsi="Arial" w:cs="Arial"/>
                <w:sz w:val="18"/>
                <w:szCs w:val="20"/>
              </w:rPr>
              <w:t>20.01±0.01</w:t>
            </w:r>
            <w:r w:rsidRPr="00E547AF">
              <w:rPr>
                <w:rFonts w:ascii="Arial" w:hAnsi="Arial" w:cs="Arial"/>
                <w:sz w:val="18"/>
                <w:szCs w:val="20"/>
                <w:vertAlign w:val="superscript"/>
              </w:rPr>
              <w:t>d</w:t>
            </w:r>
          </w:p>
          <w:p w14:paraId="5CB6B0E6"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67AD4B6F" w14:textId="77777777" w:rsidR="00F568B1" w:rsidRPr="00E547AF" w:rsidRDefault="00F568B1">
            <w:pPr>
              <w:jc w:val="center"/>
              <w:rPr>
                <w:rFonts w:ascii="Arial" w:hAnsi="Arial" w:cs="Arial"/>
                <w:sz w:val="18"/>
                <w:szCs w:val="20"/>
              </w:rPr>
            </w:pPr>
            <w:r w:rsidRPr="00E547AF">
              <w:rPr>
                <w:rFonts w:ascii="Arial" w:hAnsi="Arial" w:cs="Arial"/>
                <w:sz w:val="18"/>
                <w:szCs w:val="20"/>
              </w:rPr>
              <w:t>17.06±0.04</w:t>
            </w:r>
            <w:r w:rsidRPr="00E547AF">
              <w:rPr>
                <w:rFonts w:ascii="Arial" w:hAnsi="Arial" w:cs="Arial"/>
                <w:sz w:val="18"/>
                <w:szCs w:val="20"/>
                <w:vertAlign w:val="superscript"/>
              </w:rPr>
              <w:t>d</w:t>
            </w:r>
          </w:p>
          <w:p w14:paraId="7E33C008"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225AE387" w14:textId="77777777" w:rsidR="00F568B1" w:rsidRPr="00E547AF" w:rsidRDefault="00F568B1">
            <w:pPr>
              <w:jc w:val="center"/>
              <w:rPr>
                <w:rFonts w:ascii="Arial" w:hAnsi="Arial" w:cs="Arial"/>
                <w:sz w:val="18"/>
                <w:szCs w:val="20"/>
              </w:rPr>
            </w:pPr>
            <w:r w:rsidRPr="00E547AF">
              <w:rPr>
                <w:rFonts w:ascii="Arial" w:hAnsi="Arial" w:cs="Arial"/>
                <w:sz w:val="18"/>
                <w:szCs w:val="20"/>
              </w:rPr>
              <w:t>1.97±0.005</w:t>
            </w:r>
            <w:r w:rsidRPr="00E547AF">
              <w:rPr>
                <w:rFonts w:ascii="Arial" w:hAnsi="Arial" w:cs="Arial"/>
                <w:sz w:val="18"/>
                <w:szCs w:val="20"/>
                <w:vertAlign w:val="superscript"/>
              </w:rPr>
              <w:t>d</w:t>
            </w:r>
          </w:p>
          <w:p w14:paraId="13D765D2" w14:textId="77777777" w:rsidR="00F568B1" w:rsidRPr="00E547AF" w:rsidRDefault="00F568B1">
            <w:pPr>
              <w:jc w:val="center"/>
              <w:rPr>
                <w:rFonts w:ascii="Arial" w:hAnsi="Arial" w:cs="Arial"/>
                <w:sz w:val="18"/>
                <w:szCs w:val="20"/>
              </w:rPr>
            </w:pPr>
          </w:p>
        </w:tc>
        <w:tc>
          <w:tcPr>
            <w:tcW w:w="1191" w:type="dxa"/>
            <w:tcBorders>
              <w:top w:val="single" w:sz="4" w:space="0" w:color="auto"/>
              <w:left w:val="single" w:sz="4" w:space="0" w:color="auto"/>
              <w:bottom w:val="single" w:sz="4" w:space="0" w:color="auto"/>
              <w:right w:val="single" w:sz="4" w:space="0" w:color="auto"/>
            </w:tcBorders>
          </w:tcPr>
          <w:p w14:paraId="4969F078" w14:textId="77777777" w:rsidR="00F568B1" w:rsidRPr="00E547AF" w:rsidRDefault="00F568B1">
            <w:pPr>
              <w:jc w:val="center"/>
              <w:rPr>
                <w:rFonts w:ascii="Arial" w:hAnsi="Arial" w:cs="Arial"/>
                <w:sz w:val="18"/>
                <w:szCs w:val="20"/>
              </w:rPr>
            </w:pPr>
            <w:r w:rsidRPr="00E547AF">
              <w:rPr>
                <w:rFonts w:ascii="Arial" w:hAnsi="Arial" w:cs="Arial"/>
                <w:sz w:val="18"/>
                <w:szCs w:val="20"/>
              </w:rPr>
              <w:t>1.65±0.003</w:t>
            </w:r>
            <w:r w:rsidRPr="00E547AF">
              <w:rPr>
                <w:rFonts w:ascii="Arial" w:hAnsi="Arial" w:cs="Arial"/>
                <w:sz w:val="18"/>
                <w:szCs w:val="20"/>
                <w:vertAlign w:val="superscript"/>
              </w:rPr>
              <w:t>d</w:t>
            </w:r>
          </w:p>
          <w:p w14:paraId="003B1ADE" w14:textId="77777777" w:rsidR="00F568B1" w:rsidRPr="00E547AF" w:rsidRDefault="00F568B1">
            <w:pPr>
              <w:jc w:val="center"/>
              <w:rPr>
                <w:rFonts w:ascii="Arial" w:hAnsi="Arial" w:cs="Arial"/>
                <w:sz w:val="18"/>
                <w:szCs w:val="20"/>
              </w:rPr>
            </w:pPr>
          </w:p>
        </w:tc>
        <w:tc>
          <w:tcPr>
            <w:tcW w:w="1216" w:type="dxa"/>
            <w:tcBorders>
              <w:top w:val="single" w:sz="4" w:space="0" w:color="auto"/>
              <w:left w:val="single" w:sz="4" w:space="0" w:color="auto"/>
              <w:bottom w:val="single" w:sz="4" w:space="0" w:color="auto"/>
              <w:right w:val="single" w:sz="4" w:space="0" w:color="auto"/>
            </w:tcBorders>
          </w:tcPr>
          <w:p w14:paraId="76826001" w14:textId="77777777" w:rsidR="00F568B1" w:rsidRPr="00E547AF" w:rsidRDefault="00F568B1">
            <w:pPr>
              <w:jc w:val="center"/>
              <w:rPr>
                <w:rFonts w:ascii="Arial" w:hAnsi="Arial" w:cs="Arial"/>
                <w:sz w:val="18"/>
                <w:szCs w:val="20"/>
              </w:rPr>
            </w:pPr>
            <w:r w:rsidRPr="00E547AF">
              <w:rPr>
                <w:rFonts w:ascii="Arial" w:hAnsi="Arial" w:cs="Arial"/>
                <w:sz w:val="18"/>
                <w:szCs w:val="20"/>
              </w:rPr>
              <w:t>2.71±0.007</w:t>
            </w:r>
            <w:r w:rsidRPr="00E547AF">
              <w:rPr>
                <w:rFonts w:ascii="Arial" w:hAnsi="Arial" w:cs="Arial"/>
                <w:sz w:val="18"/>
                <w:szCs w:val="20"/>
                <w:vertAlign w:val="superscript"/>
              </w:rPr>
              <w:t>d</w:t>
            </w:r>
          </w:p>
          <w:p w14:paraId="02AA10C3" w14:textId="77777777" w:rsidR="00F568B1" w:rsidRPr="00E547AF" w:rsidRDefault="00F568B1">
            <w:pPr>
              <w:jc w:val="center"/>
              <w:rPr>
                <w:rFonts w:ascii="Arial" w:hAnsi="Arial" w:cs="Arial"/>
                <w:sz w:val="18"/>
                <w:szCs w:val="20"/>
              </w:rPr>
            </w:pPr>
          </w:p>
        </w:tc>
        <w:tc>
          <w:tcPr>
            <w:tcW w:w="1218" w:type="dxa"/>
            <w:tcBorders>
              <w:top w:val="single" w:sz="4" w:space="0" w:color="auto"/>
              <w:left w:val="single" w:sz="4" w:space="0" w:color="auto"/>
              <w:bottom w:val="single" w:sz="4" w:space="0" w:color="auto"/>
              <w:right w:val="single" w:sz="4" w:space="0" w:color="auto"/>
            </w:tcBorders>
          </w:tcPr>
          <w:p w14:paraId="5151B738" w14:textId="77777777" w:rsidR="00F568B1" w:rsidRPr="00E547AF" w:rsidRDefault="00F568B1">
            <w:pPr>
              <w:jc w:val="center"/>
              <w:rPr>
                <w:rFonts w:ascii="Arial" w:hAnsi="Arial" w:cs="Arial"/>
                <w:sz w:val="18"/>
                <w:szCs w:val="20"/>
              </w:rPr>
            </w:pPr>
            <w:r w:rsidRPr="00E547AF">
              <w:rPr>
                <w:rFonts w:ascii="Arial" w:hAnsi="Arial" w:cs="Arial"/>
                <w:sz w:val="18"/>
                <w:szCs w:val="20"/>
              </w:rPr>
              <w:t>2.33±0.004</w:t>
            </w:r>
            <w:r w:rsidRPr="00E547AF">
              <w:rPr>
                <w:rFonts w:ascii="Arial" w:hAnsi="Arial" w:cs="Arial"/>
                <w:sz w:val="18"/>
                <w:szCs w:val="20"/>
                <w:vertAlign w:val="superscript"/>
              </w:rPr>
              <w:t>c</w:t>
            </w:r>
          </w:p>
          <w:p w14:paraId="46EEC9E5" w14:textId="77777777" w:rsidR="00F568B1" w:rsidRPr="00E547AF" w:rsidRDefault="00F568B1">
            <w:pPr>
              <w:jc w:val="center"/>
              <w:rPr>
                <w:rFonts w:ascii="Arial" w:hAnsi="Arial" w:cs="Arial"/>
                <w:sz w:val="18"/>
                <w:szCs w:val="20"/>
              </w:rPr>
            </w:pPr>
          </w:p>
        </w:tc>
      </w:tr>
      <w:tr w:rsidR="00E547AF" w:rsidRPr="00E547AF" w14:paraId="43F868DB" w14:textId="77777777" w:rsidTr="00F568B1">
        <w:trPr>
          <w:trHeight w:val="299"/>
        </w:trPr>
        <w:tc>
          <w:tcPr>
            <w:tcW w:w="1546" w:type="dxa"/>
            <w:tcBorders>
              <w:top w:val="single" w:sz="4" w:space="0" w:color="auto"/>
              <w:left w:val="single" w:sz="4" w:space="0" w:color="auto"/>
              <w:bottom w:val="single" w:sz="4" w:space="0" w:color="auto"/>
              <w:right w:val="single" w:sz="4" w:space="0" w:color="auto"/>
            </w:tcBorders>
            <w:vAlign w:val="bottom"/>
          </w:tcPr>
          <w:p w14:paraId="7E13C1A5" w14:textId="2BDB775F" w:rsidR="00473306" w:rsidRPr="00E547AF" w:rsidRDefault="00473306">
            <w:pPr>
              <w:rPr>
                <w:rFonts w:ascii="Arial" w:hAnsi="Arial" w:cs="Arial"/>
                <w:b/>
                <w:bCs/>
                <w:sz w:val="18"/>
                <w:szCs w:val="20"/>
              </w:rPr>
            </w:pPr>
            <w:r w:rsidRPr="00E547AF">
              <w:rPr>
                <w:rFonts w:ascii="Arial" w:hAnsi="Arial" w:cs="Arial"/>
                <w:b/>
                <w:bCs/>
                <w:sz w:val="18"/>
                <w:szCs w:val="20"/>
              </w:rPr>
              <w:t>Max</w:t>
            </w:r>
          </w:p>
        </w:tc>
        <w:tc>
          <w:tcPr>
            <w:tcW w:w="1270" w:type="dxa"/>
            <w:tcBorders>
              <w:top w:val="single" w:sz="4" w:space="0" w:color="auto"/>
              <w:left w:val="single" w:sz="4" w:space="0" w:color="auto"/>
              <w:bottom w:val="single" w:sz="4" w:space="0" w:color="auto"/>
              <w:right w:val="single" w:sz="4" w:space="0" w:color="auto"/>
            </w:tcBorders>
          </w:tcPr>
          <w:p w14:paraId="56F8CF5A" w14:textId="1C3BB293" w:rsidR="00473306" w:rsidRPr="00E547AF" w:rsidRDefault="00473306">
            <w:pPr>
              <w:jc w:val="center"/>
              <w:rPr>
                <w:rFonts w:ascii="Arial" w:hAnsi="Arial" w:cs="Arial"/>
                <w:sz w:val="18"/>
                <w:szCs w:val="20"/>
              </w:rPr>
            </w:pPr>
            <w:r w:rsidRPr="00E547AF">
              <w:rPr>
                <w:rFonts w:ascii="Arial" w:hAnsi="Arial" w:cs="Arial"/>
                <w:sz w:val="18"/>
                <w:szCs w:val="20"/>
              </w:rPr>
              <w:t>83.16</w:t>
            </w:r>
          </w:p>
        </w:tc>
        <w:tc>
          <w:tcPr>
            <w:tcW w:w="1191" w:type="dxa"/>
            <w:tcBorders>
              <w:top w:val="single" w:sz="4" w:space="0" w:color="auto"/>
              <w:left w:val="single" w:sz="4" w:space="0" w:color="auto"/>
              <w:bottom w:val="single" w:sz="4" w:space="0" w:color="auto"/>
              <w:right w:val="single" w:sz="4" w:space="0" w:color="auto"/>
            </w:tcBorders>
          </w:tcPr>
          <w:p w14:paraId="223785A4" w14:textId="295201AE" w:rsidR="00473306" w:rsidRPr="00E547AF" w:rsidRDefault="00473306">
            <w:pPr>
              <w:jc w:val="center"/>
              <w:rPr>
                <w:rFonts w:ascii="Arial" w:hAnsi="Arial" w:cs="Arial"/>
                <w:sz w:val="18"/>
                <w:szCs w:val="20"/>
              </w:rPr>
            </w:pPr>
            <w:r w:rsidRPr="00E547AF">
              <w:rPr>
                <w:rFonts w:ascii="Arial" w:hAnsi="Arial" w:cs="Arial"/>
                <w:sz w:val="18"/>
                <w:szCs w:val="20"/>
              </w:rPr>
              <w:t>69.52</w:t>
            </w:r>
          </w:p>
        </w:tc>
        <w:tc>
          <w:tcPr>
            <w:tcW w:w="1191" w:type="dxa"/>
            <w:tcBorders>
              <w:top w:val="single" w:sz="4" w:space="0" w:color="auto"/>
              <w:left w:val="single" w:sz="4" w:space="0" w:color="auto"/>
              <w:bottom w:val="single" w:sz="4" w:space="0" w:color="auto"/>
              <w:right w:val="single" w:sz="4" w:space="0" w:color="auto"/>
            </w:tcBorders>
          </w:tcPr>
          <w:p w14:paraId="470EA52B" w14:textId="77D1A54D" w:rsidR="00473306" w:rsidRPr="00E547AF" w:rsidRDefault="00473306">
            <w:pPr>
              <w:jc w:val="center"/>
              <w:rPr>
                <w:rFonts w:ascii="Arial" w:hAnsi="Arial" w:cs="Arial"/>
                <w:sz w:val="18"/>
                <w:szCs w:val="20"/>
              </w:rPr>
            </w:pPr>
            <w:r w:rsidRPr="00E547AF">
              <w:rPr>
                <w:rFonts w:ascii="Arial" w:hAnsi="Arial" w:cs="Arial"/>
                <w:sz w:val="18"/>
                <w:szCs w:val="20"/>
              </w:rPr>
              <w:t>60.16</w:t>
            </w:r>
          </w:p>
        </w:tc>
        <w:tc>
          <w:tcPr>
            <w:tcW w:w="1191" w:type="dxa"/>
            <w:tcBorders>
              <w:top w:val="single" w:sz="4" w:space="0" w:color="auto"/>
              <w:left w:val="single" w:sz="4" w:space="0" w:color="auto"/>
              <w:bottom w:val="single" w:sz="4" w:space="0" w:color="auto"/>
              <w:right w:val="single" w:sz="4" w:space="0" w:color="auto"/>
            </w:tcBorders>
          </w:tcPr>
          <w:p w14:paraId="17E32C21" w14:textId="0266DCE7" w:rsidR="00473306" w:rsidRPr="00E547AF" w:rsidRDefault="00473306">
            <w:pPr>
              <w:jc w:val="center"/>
              <w:rPr>
                <w:rFonts w:ascii="Arial" w:hAnsi="Arial" w:cs="Arial"/>
                <w:sz w:val="18"/>
                <w:szCs w:val="20"/>
              </w:rPr>
            </w:pPr>
            <w:r w:rsidRPr="00E547AF">
              <w:rPr>
                <w:rFonts w:ascii="Arial" w:hAnsi="Arial" w:cs="Arial"/>
                <w:sz w:val="18"/>
                <w:szCs w:val="20"/>
              </w:rPr>
              <w:t>49.42</w:t>
            </w:r>
          </w:p>
        </w:tc>
        <w:tc>
          <w:tcPr>
            <w:tcW w:w="1191" w:type="dxa"/>
            <w:tcBorders>
              <w:top w:val="single" w:sz="4" w:space="0" w:color="auto"/>
              <w:left w:val="single" w:sz="4" w:space="0" w:color="auto"/>
              <w:bottom w:val="single" w:sz="4" w:space="0" w:color="auto"/>
              <w:right w:val="single" w:sz="4" w:space="0" w:color="auto"/>
            </w:tcBorders>
          </w:tcPr>
          <w:p w14:paraId="0120A8BC" w14:textId="7A83A637" w:rsidR="00473306" w:rsidRPr="00E547AF" w:rsidRDefault="00473306">
            <w:pPr>
              <w:jc w:val="center"/>
              <w:rPr>
                <w:rFonts w:ascii="Arial" w:hAnsi="Arial" w:cs="Arial"/>
                <w:sz w:val="18"/>
                <w:szCs w:val="20"/>
              </w:rPr>
            </w:pPr>
            <w:r w:rsidRPr="00E547AF">
              <w:rPr>
                <w:rFonts w:ascii="Arial" w:hAnsi="Arial" w:cs="Arial"/>
                <w:sz w:val="18"/>
                <w:szCs w:val="20"/>
              </w:rPr>
              <w:t>5.16</w:t>
            </w:r>
          </w:p>
        </w:tc>
        <w:tc>
          <w:tcPr>
            <w:tcW w:w="1191" w:type="dxa"/>
            <w:tcBorders>
              <w:top w:val="single" w:sz="4" w:space="0" w:color="auto"/>
              <w:left w:val="single" w:sz="4" w:space="0" w:color="auto"/>
              <w:bottom w:val="single" w:sz="4" w:space="0" w:color="auto"/>
              <w:right w:val="single" w:sz="4" w:space="0" w:color="auto"/>
            </w:tcBorders>
          </w:tcPr>
          <w:p w14:paraId="5CF5F75B" w14:textId="523BE33D" w:rsidR="00473306" w:rsidRPr="00E547AF" w:rsidRDefault="00473306">
            <w:pPr>
              <w:jc w:val="center"/>
              <w:rPr>
                <w:rFonts w:ascii="Arial" w:hAnsi="Arial" w:cs="Arial"/>
                <w:sz w:val="18"/>
                <w:szCs w:val="20"/>
              </w:rPr>
            </w:pPr>
            <w:r w:rsidRPr="00E547AF">
              <w:rPr>
                <w:rFonts w:ascii="Arial" w:hAnsi="Arial" w:cs="Arial"/>
                <w:sz w:val="18"/>
                <w:szCs w:val="20"/>
              </w:rPr>
              <w:t>4.99</w:t>
            </w:r>
          </w:p>
        </w:tc>
        <w:tc>
          <w:tcPr>
            <w:tcW w:w="1216" w:type="dxa"/>
            <w:tcBorders>
              <w:top w:val="single" w:sz="4" w:space="0" w:color="auto"/>
              <w:left w:val="single" w:sz="4" w:space="0" w:color="auto"/>
              <w:bottom w:val="single" w:sz="4" w:space="0" w:color="auto"/>
              <w:right w:val="single" w:sz="4" w:space="0" w:color="auto"/>
            </w:tcBorders>
          </w:tcPr>
          <w:p w14:paraId="631F4DB3" w14:textId="5CAD57E6" w:rsidR="00473306" w:rsidRPr="00E547AF" w:rsidRDefault="00473306">
            <w:pPr>
              <w:jc w:val="center"/>
              <w:rPr>
                <w:rFonts w:ascii="Arial" w:hAnsi="Arial" w:cs="Arial"/>
                <w:sz w:val="18"/>
                <w:szCs w:val="20"/>
              </w:rPr>
            </w:pPr>
            <w:r w:rsidRPr="00E547AF">
              <w:rPr>
                <w:rFonts w:ascii="Arial" w:hAnsi="Arial" w:cs="Arial"/>
                <w:sz w:val="18"/>
                <w:szCs w:val="20"/>
              </w:rPr>
              <w:t>5.35</w:t>
            </w:r>
          </w:p>
        </w:tc>
        <w:tc>
          <w:tcPr>
            <w:tcW w:w="1218" w:type="dxa"/>
            <w:tcBorders>
              <w:top w:val="single" w:sz="4" w:space="0" w:color="auto"/>
              <w:left w:val="single" w:sz="4" w:space="0" w:color="auto"/>
              <w:bottom w:val="single" w:sz="4" w:space="0" w:color="auto"/>
              <w:right w:val="single" w:sz="4" w:space="0" w:color="auto"/>
            </w:tcBorders>
          </w:tcPr>
          <w:p w14:paraId="42F4CA0F" w14:textId="2BF95E93" w:rsidR="00473306" w:rsidRPr="00E547AF" w:rsidRDefault="00473306">
            <w:pPr>
              <w:jc w:val="center"/>
              <w:rPr>
                <w:rFonts w:ascii="Arial" w:hAnsi="Arial" w:cs="Arial"/>
                <w:sz w:val="18"/>
                <w:szCs w:val="20"/>
              </w:rPr>
            </w:pPr>
            <w:r w:rsidRPr="00E547AF">
              <w:rPr>
                <w:rFonts w:ascii="Arial" w:hAnsi="Arial" w:cs="Arial"/>
                <w:sz w:val="18"/>
                <w:szCs w:val="20"/>
              </w:rPr>
              <w:t>4.73</w:t>
            </w:r>
          </w:p>
        </w:tc>
      </w:tr>
      <w:tr w:rsidR="00E547AF" w:rsidRPr="00E547AF" w14:paraId="3AD1BDA2" w14:textId="77777777" w:rsidTr="00F568B1">
        <w:trPr>
          <w:trHeight w:val="299"/>
        </w:trPr>
        <w:tc>
          <w:tcPr>
            <w:tcW w:w="1546" w:type="dxa"/>
            <w:tcBorders>
              <w:top w:val="single" w:sz="4" w:space="0" w:color="auto"/>
              <w:left w:val="single" w:sz="4" w:space="0" w:color="auto"/>
              <w:bottom w:val="single" w:sz="4" w:space="0" w:color="auto"/>
              <w:right w:val="single" w:sz="4" w:space="0" w:color="auto"/>
            </w:tcBorders>
            <w:vAlign w:val="bottom"/>
          </w:tcPr>
          <w:p w14:paraId="293FE94C" w14:textId="15A2971F" w:rsidR="00473306" w:rsidRPr="00E547AF" w:rsidRDefault="00473306">
            <w:pPr>
              <w:rPr>
                <w:rFonts w:ascii="Arial" w:hAnsi="Arial" w:cs="Arial"/>
                <w:b/>
                <w:bCs/>
                <w:sz w:val="18"/>
                <w:szCs w:val="20"/>
              </w:rPr>
            </w:pPr>
            <w:r w:rsidRPr="00E547AF">
              <w:rPr>
                <w:rFonts w:ascii="Arial" w:hAnsi="Arial" w:cs="Arial"/>
                <w:b/>
                <w:bCs/>
                <w:sz w:val="18"/>
                <w:szCs w:val="20"/>
              </w:rPr>
              <w:t>Min</w:t>
            </w:r>
          </w:p>
        </w:tc>
        <w:tc>
          <w:tcPr>
            <w:tcW w:w="1270" w:type="dxa"/>
            <w:tcBorders>
              <w:top w:val="single" w:sz="4" w:space="0" w:color="auto"/>
              <w:left w:val="single" w:sz="4" w:space="0" w:color="auto"/>
              <w:bottom w:val="single" w:sz="4" w:space="0" w:color="auto"/>
              <w:right w:val="single" w:sz="4" w:space="0" w:color="auto"/>
            </w:tcBorders>
          </w:tcPr>
          <w:p w14:paraId="13E5C7DA" w14:textId="20BD60EA" w:rsidR="00473306" w:rsidRPr="00E547AF" w:rsidRDefault="00473306">
            <w:pPr>
              <w:jc w:val="center"/>
              <w:rPr>
                <w:rFonts w:ascii="Arial" w:hAnsi="Arial" w:cs="Arial"/>
                <w:sz w:val="18"/>
                <w:szCs w:val="20"/>
              </w:rPr>
            </w:pPr>
            <w:r w:rsidRPr="00E547AF">
              <w:rPr>
                <w:rFonts w:ascii="Arial" w:hAnsi="Arial" w:cs="Arial"/>
                <w:sz w:val="18"/>
                <w:szCs w:val="20"/>
              </w:rPr>
              <w:t>19.15</w:t>
            </w:r>
          </w:p>
        </w:tc>
        <w:tc>
          <w:tcPr>
            <w:tcW w:w="1191" w:type="dxa"/>
            <w:tcBorders>
              <w:top w:val="single" w:sz="4" w:space="0" w:color="auto"/>
              <w:left w:val="single" w:sz="4" w:space="0" w:color="auto"/>
              <w:bottom w:val="single" w:sz="4" w:space="0" w:color="auto"/>
              <w:right w:val="single" w:sz="4" w:space="0" w:color="auto"/>
            </w:tcBorders>
          </w:tcPr>
          <w:p w14:paraId="7130B55B" w14:textId="393E6268" w:rsidR="00473306" w:rsidRPr="00E547AF" w:rsidRDefault="00473306">
            <w:pPr>
              <w:jc w:val="center"/>
              <w:rPr>
                <w:rFonts w:ascii="Arial" w:hAnsi="Arial" w:cs="Arial"/>
                <w:sz w:val="18"/>
                <w:szCs w:val="20"/>
              </w:rPr>
            </w:pPr>
            <w:r w:rsidRPr="00E547AF">
              <w:rPr>
                <w:rFonts w:ascii="Arial" w:hAnsi="Arial" w:cs="Arial"/>
                <w:sz w:val="18"/>
                <w:szCs w:val="20"/>
              </w:rPr>
              <w:t>17.83</w:t>
            </w:r>
          </w:p>
        </w:tc>
        <w:tc>
          <w:tcPr>
            <w:tcW w:w="1191" w:type="dxa"/>
            <w:tcBorders>
              <w:top w:val="single" w:sz="4" w:space="0" w:color="auto"/>
              <w:left w:val="single" w:sz="4" w:space="0" w:color="auto"/>
              <w:bottom w:val="single" w:sz="4" w:space="0" w:color="auto"/>
              <w:right w:val="single" w:sz="4" w:space="0" w:color="auto"/>
            </w:tcBorders>
          </w:tcPr>
          <w:p w14:paraId="74AA68FA" w14:textId="4A173824" w:rsidR="00473306" w:rsidRPr="00E547AF" w:rsidRDefault="00473306">
            <w:pPr>
              <w:jc w:val="center"/>
              <w:rPr>
                <w:rFonts w:ascii="Arial" w:hAnsi="Arial" w:cs="Arial"/>
                <w:sz w:val="18"/>
                <w:szCs w:val="20"/>
              </w:rPr>
            </w:pPr>
            <w:r w:rsidRPr="00E547AF">
              <w:rPr>
                <w:rFonts w:ascii="Arial" w:hAnsi="Arial" w:cs="Arial"/>
                <w:sz w:val="18"/>
                <w:szCs w:val="20"/>
              </w:rPr>
              <w:t>13.47</w:t>
            </w:r>
          </w:p>
        </w:tc>
        <w:tc>
          <w:tcPr>
            <w:tcW w:w="1191" w:type="dxa"/>
            <w:tcBorders>
              <w:top w:val="single" w:sz="4" w:space="0" w:color="auto"/>
              <w:left w:val="single" w:sz="4" w:space="0" w:color="auto"/>
              <w:bottom w:val="single" w:sz="4" w:space="0" w:color="auto"/>
              <w:right w:val="single" w:sz="4" w:space="0" w:color="auto"/>
            </w:tcBorders>
          </w:tcPr>
          <w:p w14:paraId="488A4804" w14:textId="6C41FA29" w:rsidR="00473306" w:rsidRPr="00E547AF" w:rsidRDefault="00473306">
            <w:pPr>
              <w:jc w:val="center"/>
              <w:rPr>
                <w:rFonts w:ascii="Arial" w:hAnsi="Arial" w:cs="Arial"/>
                <w:sz w:val="18"/>
                <w:szCs w:val="20"/>
              </w:rPr>
            </w:pPr>
            <w:r w:rsidRPr="00E547AF">
              <w:rPr>
                <w:rFonts w:ascii="Arial" w:hAnsi="Arial" w:cs="Arial"/>
                <w:sz w:val="18"/>
                <w:szCs w:val="20"/>
              </w:rPr>
              <w:t>11.77</w:t>
            </w:r>
          </w:p>
        </w:tc>
        <w:tc>
          <w:tcPr>
            <w:tcW w:w="1191" w:type="dxa"/>
            <w:tcBorders>
              <w:top w:val="single" w:sz="4" w:space="0" w:color="auto"/>
              <w:left w:val="single" w:sz="4" w:space="0" w:color="auto"/>
              <w:bottom w:val="single" w:sz="4" w:space="0" w:color="auto"/>
              <w:right w:val="single" w:sz="4" w:space="0" w:color="auto"/>
            </w:tcBorders>
          </w:tcPr>
          <w:p w14:paraId="7BF98B67" w14:textId="3F354ACE" w:rsidR="00473306" w:rsidRPr="00E547AF" w:rsidRDefault="00473306">
            <w:pPr>
              <w:jc w:val="center"/>
              <w:rPr>
                <w:rFonts w:ascii="Arial" w:hAnsi="Arial" w:cs="Arial"/>
                <w:sz w:val="18"/>
                <w:szCs w:val="20"/>
              </w:rPr>
            </w:pPr>
            <w:r w:rsidRPr="00E547AF">
              <w:rPr>
                <w:rFonts w:ascii="Arial" w:hAnsi="Arial" w:cs="Arial"/>
                <w:sz w:val="18"/>
                <w:szCs w:val="20"/>
              </w:rPr>
              <w:t>1.75</w:t>
            </w:r>
          </w:p>
        </w:tc>
        <w:tc>
          <w:tcPr>
            <w:tcW w:w="1191" w:type="dxa"/>
            <w:tcBorders>
              <w:top w:val="single" w:sz="4" w:space="0" w:color="auto"/>
              <w:left w:val="single" w:sz="4" w:space="0" w:color="auto"/>
              <w:bottom w:val="single" w:sz="4" w:space="0" w:color="auto"/>
              <w:right w:val="single" w:sz="4" w:space="0" w:color="auto"/>
            </w:tcBorders>
          </w:tcPr>
          <w:p w14:paraId="2F65F956" w14:textId="278C739C" w:rsidR="00473306" w:rsidRPr="00E547AF" w:rsidRDefault="00473306">
            <w:pPr>
              <w:jc w:val="center"/>
              <w:rPr>
                <w:rFonts w:ascii="Arial" w:hAnsi="Arial" w:cs="Arial"/>
                <w:sz w:val="18"/>
                <w:szCs w:val="20"/>
              </w:rPr>
            </w:pPr>
            <w:r w:rsidRPr="00E547AF">
              <w:rPr>
                <w:rFonts w:ascii="Arial" w:hAnsi="Arial" w:cs="Arial"/>
                <w:sz w:val="18"/>
                <w:szCs w:val="20"/>
              </w:rPr>
              <w:t>1.36</w:t>
            </w:r>
          </w:p>
        </w:tc>
        <w:tc>
          <w:tcPr>
            <w:tcW w:w="1216" w:type="dxa"/>
            <w:tcBorders>
              <w:top w:val="single" w:sz="4" w:space="0" w:color="auto"/>
              <w:left w:val="single" w:sz="4" w:space="0" w:color="auto"/>
              <w:bottom w:val="single" w:sz="4" w:space="0" w:color="auto"/>
              <w:right w:val="single" w:sz="4" w:space="0" w:color="auto"/>
            </w:tcBorders>
          </w:tcPr>
          <w:p w14:paraId="761B2916" w14:textId="5E898482" w:rsidR="00473306" w:rsidRPr="00E547AF" w:rsidRDefault="00473306">
            <w:pPr>
              <w:jc w:val="center"/>
              <w:rPr>
                <w:rFonts w:ascii="Arial" w:hAnsi="Arial" w:cs="Arial"/>
                <w:sz w:val="18"/>
                <w:szCs w:val="20"/>
              </w:rPr>
            </w:pPr>
            <w:r w:rsidRPr="00E547AF">
              <w:rPr>
                <w:rFonts w:ascii="Arial" w:hAnsi="Arial" w:cs="Arial"/>
                <w:sz w:val="18"/>
                <w:szCs w:val="20"/>
              </w:rPr>
              <w:t>2.24</w:t>
            </w:r>
          </w:p>
        </w:tc>
        <w:tc>
          <w:tcPr>
            <w:tcW w:w="1218" w:type="dxa"/>
            <w:tcBorders>
              <w:top w:val="single" w:sz="4" w:space="0" w:color="auto"/>
              <w:left w:val="single" w:sz="4" w:space="0" w:color="auto"/>
              <w:bottom w:val="single" w:sz="4" w:space="0" w:color="auto"/>
              <w:right w:val="single" w:sz="4" w:space="0" w:color="auto"/>
            </w:tcBorders>
          </w:tcPr>
          <w:p w14:paraId="0B0430D3" w14:textId="0112093F" w:rsidR="00473306" w:rsidRPr="00E547AF" w:rsidRDefault="00473306">
            <w:pPr>
              <w:jc w:val="center"/>
              <w:rPr>
                <w:rFonts w:ascii="Arial" w:hAnsi="Arial" w:cs="Arial"/>
                <w:sz w:val="18"/>
                <w:szCs w:val="20"/>
              </w:rPr>
            </w:pPr>
            <w:r w:rsidRPr="00E547AF">
              <w:rPr>
                <w:rFonts w:ascii="Arial" w:hAnsi="Arial" w:cs="Arial"/>
                <w:sz w:val="18"/>
                <w:szCs w:val="20"/>
              </w:rPr>
              <w:t>1.64</w:t>
            </w:r>
          </w:p>
        </w:tc>
      </w:tr>
    </w:tbl>
    <w:p w14:paraId="6DD55BB0" w14:textId="77777777" w:rsidR="00F568B1" w:rsidRPr="00E547AF" w:rsidRDefault="00F568B1" w:rsidP="00F568B1">
      <w:pPr>
        <w:spacing w:after="0" w:line="240" w:lineRule="auto"/>
        <w:ind w:left="-567"/>
        <w:rPr>
          <w:rFonts w:ascii="Arial" w:hAnsi="Arial" w:cs="Arial"/>
          <w:b/>
          <w:bCs/>
          <w:sz w:val="18"/>
          <w:szCs w:val="20"/>
        </w:rPr>
      </w:pPr>
    </w:p>
    <w:p w14:paraId="18DD9EDB" w14:textId="2333E9C4" w:rsidR="00154C56" w:rsidRPr="00E547AF" w:rsidRDefault="00154C56" w:rsidP="00154C56">
      <w:pPr>
        <w:spacing w:after="0" w:line="276" w:lineRule="auto"/>
        <w:jc w:val="both"/>
        <w:rPr>
          <w:rFonts w:ascii="Arial" w:hAnsi="Arial" w:cs="Arial"/>
          <w:bCs/>
          <w:sz w:val="18"/>
          <w:szCs w:val="20"/>
        </w:rPr>
      </w:pPr>
      <w:r w:rsidRPr="00E547AF">
        <w:rPr>
          <w:rFonts w:ascii="Arial" w:hAnsi="Arial" w:cs="Arial"/>
          <w:bCs/>
          <w:sz w:val="18"/>
          <w:szCs w:val="20"/>
        </w:rPr>
        <w:t xml:space="preserve">The data represents the mean ± standard error. The values in the same column followed by different letters are significantly   different. Duncan’s multiple range test was used to compare the means and significance of the mean variations between ecosystems. The statistical significance was determined at P &lt; 0.05. </w:t>
      </w:r>
    </w:p>
    <w:p w14:paraId="2D2B6B2C" w14:textId="45F310F0" w:rsidR="00F568B1" w:rsidRPr="00E547AF" w:rsidRDefault="00F568B1" w:rsidP="00F568B1">
      <w:pPr>
        <w:spacing w:after="0" w:line="276" w:lineRule="auto"/>
        <w:ind w:hanging="426"/>
        <w:jc w:val="both"/>
        <w:rPr>
          <w:rFonts w:ascii="Arial" w:hAnsi="Arial" w:cs="Arial"/>
          <w:bCs/>
          <w:sz w:val="18"/>
          <w:szCs w:val="20"/>
        </w:rPr>
      </w:pPr>
    </w:p>
    <w:p w14:paraId="75BB30C0" w14:textId="77777777" w:rsidR="00F568B1" w:rsidRPr="00E547AF" w:rsidRDefault="00F568B1" w:rsidP="00F568B1">
      <w:pPr>
        <w:spacing w:after="0" w:line="240" w:lineRule="auto"/>
        <w:rPr>
          <w:rFonts w:ascii="Arial" w:hAnsi="Arial" w:cs="Arial"/>
          <w:b/>
          <w:bCs/>
          <w:sz w:val="18"/>
          <w:szCs w:val="20"/>
        </w:rPr>
        <w:sectPr w:rsidR="00F568B1" w:rsidRPr="00E547AF">
          <w:pgSz w:w="11906" w:h="16838"/>
          <w:pgMar w:top="567" w:right="1440" w:bottom="1440" w:left="567" w:header="709" w:footer="709" w:gutter="0"/>
          <w:cols w:space="720"/>
        </w:sectPr>
      </w:pPr>
    </w:p>
    <w:p w14:paraId="294A37AD" w14:textId="77777777" w:rsidR="00F568B1" w:rsidRPr="00E547AF" w:rsidRDefault="00F568B1" w:rsidP="009D76A8">
      <w:pPr>
        <w:spacing w:line="240" w:lineRule="auto"/>
        <w:rPr>
          <w:rFonts w:ascii="Arial" w:hAnsi="Arial" w:cs="Arial"/>
          <w:b/>
          <w:bCs/>
          <w:sz w:val="18"/>
          <w:szCs w:val="20"/>
        </w:rPr>
      </w:pPr>
    </w:p>
    <w:p w14:paraId="1F46C07D" w14:textId="60631BBE" w:rsidR="00A803CD" w:rsidRPr="00E547AF" w:rsidRDefault="00A77DFA" w:rsidP="009D76A8">
      <w:pPr>
        <w:spacing w:line="240" w:lineRule="auto"/>
        <w:rPr>
          <w:rFonts w:ascii="Arial" w:hAnsi="Arial" w:cs="Arial"/>
          <w:b/>
          <w:bCs/>
          <w:sz w:val="18"/>
          <w:szCs w:val="20"/>
        </w:rPr>
      </w:pPr>
      <w:r w:rsidRPr="00E547AF">
        <w:rPr>
          <w:rFonts w:ascii="Arial" w:hAnsi="Arial" w:cs="Arial"/>
          <w:b/>
          <w:sz w:val="18"/>
          <w:szCs w:val="20"/>
          <w:lang w:val="en-US"/>
        </w:rPr>
        <w:t>Supplementary</w:t>
      </w:r>
      <w:r w:rsidRPr="00E547AF">
        <w:rPr>
          <w:rFonts w:ascii="Arial" w:hAnsi="Arial" w:cs="Arial"/>
          <w:b/>
          <w:bCs/>
          <w:sz w:val="18"/>
          <w:szCs w:val="20"/>
        </w:rPr>
        <w:t xml:space="preserve"> </w:t>
      </w:r>
      <w:r w:rsidR="00F568B1" w:rsidRPr="00E547AF">
        <w:rPr>
          <w:rFonts w:ascii="Arial" w:hAnsi="Arial" w:cs="Arial"/>
          <w:b/>
          <w:bCs/>
          <w:sz w:val="18"/>
          <w:szCs w:val="20"/>
        </w:rPr>
        <w:t xml:space="preserve">Table </w:t>
      </w:r>
      <w:r w:rsidR="00127720" w:rsidRPr="00E547AF">
        <w:rPr>
          <w:rFonts w:ascii="Arial" w:hAnsi="Arial" w:cs="Arial"/>
          <w:b/>
          <w:bCs/>
          <w:sz w:val="18"/>
          <w:szCs w:val="20"/>
        </w:rPr>
        <w:t>S</w:t>
      </w:r>
      <w:r w:rsidR="00F568B1" w:rsidRPr="00E547AF">
        <w:rPr>
          <w:rFonts w:ascii="Arial" w:hAnsi="Arial" w:cs="Arial"/>
          <w:b/>
          <w:bCs/>
          <w:sz w:val="18"/>
          <w:szCs w:val="20"/>
        </w:rPr>
        <w:t xml:space="preserve">5. </w:t>
      </w:r>
      <w:r w:rsidR="009D76A8" w:rsidRPr="00E547AF">
        <w:rPr>
          <w:rFonts w:ascii="Arial" w:hAnsi="Arial" w:cs="Arial"/>
          <w:b/>
          <w:bCs/>
          <w:sz w:val="18"/>
          <w:szCs w:val="20"/>
        </w:rPr>
        <w:t>Results of principal component analysis for soil attributes under different land uses based on the MDS method for surface samples</w:t>
      </w:r>
    </w:p>
    <w:tbl>
      <w:tblPr>
        <w:tblStyle w:val="TableGrid"/>
        <w:tblpPr w:leftFromText="180" w:rightFromText="180" w:vertAnchor="text" w:horzAnchor="margin" w:tblpXSpec="center" w:tblpY="44"/>
        <w:tblW w:w="7183" w:type="dxa"/>
        <w:tblLook w:val="04A0" w:firstRow="1" w:lastRow="0" w:firstColumn="1" w:lastColumn="0" w:noHBand="0" w:noVBand="1"/>
      </w:tblPr>
      <w:tblGrid>
        <w:gridCol w:w="2553"/>
        <w:gridCol w:w="1366"/>
        <w:gridCol w:w="1632"/>
        <w:gridCol w:w="1632"/>
      </w:tblGrid>
      <w:tr w:rsidR="00E547AF" w:rsidRPr="00E547AF" w14:paraId="271BD178" w14:textId="77777777" w:rsidTr="00411D05">
        <w:trPr>
          <w:trHeight w:val="844"/>
        </w:trPr>
        <w:tc>
          <w:tcPr>
            <w:tcW w:w="2553" w:type="dxa"/>
          </w:tcPr>
          <w:p w14:paraId="785350AD" w14:textId="77777777" w:rsidR="00411D05" w:rsidRPr="00E547AF" w:rsidRDefault="00411D05" w:rsidP="009D76A8">
            <w:pPr>
              <w:jc w:val="center"/>
              <w:rPr>
                <w:rFonts w:ascii="Arial" w:hAnsi="Arial" w:cs="Arial"/>
                <w:b/>
                <w:bCs/>
                <w:sz w:val="18"/>
                <w:szCs w:val="20"/>
              </w:rPr>
            </w:pPr>
            <w:r w:rsidRPr="00E547AF">
              <w:rPr>
                <w:rFonts w:ascii="Arial" w:hAnsi="Arial" w:cs="Arial"/>
                <w:b/>
                <w:bCs/>
                <w:sz w:val="18"/>
                <w:szCs w:val="20"/>
              </w:rPr>
              <w:t>Principal Component</w:t>
            </w:r>
          </w:p>
        </w:tc>
        <w:tc>
          <w:tcPr>
            <w:tcW w:w="1366" w:type="dxa"/>
            <w:vMerge w:val="restart"/>
          </w:tcPr>
          <w:p w14:paraId="2F4AF1D0" w14:textId="77777777" w:rsidR="00411D05" w:rsidRPr="00E547AF" w:rsidRDefault="00411D05" w:rsidP="009D76A8">
            <w:pPr>
              <w:jc w:val="center"/>
              <w:rPr>
                <w:rFonts w:ascii="Arial" w:hAnsi="Arial" w:cs="Arial"/>
                <w:b/>
                <w:bCs/>
                <w:sz w:val="18"/>
                <w:szCs w:val="20"/>
              </w:rPr>
            </w:pPr>
          </w:p>
          <w:p w14:paraId="692B80DE" w14:textId="77777777" w:rsidR="00411D05" w:rsidRPr="00E547AF" w:rsidRDefault="00411D05" w:rsidP="009D76A8">
            <w:pPr>
              <w:jc w:val="center"/>
              <w:rPr>
                <w:rFonts w:ascii="Arial" w:hAnsi="Arial" w:cs="Arial"/>
                <w:b/>
                <w:bCs/>
                <w:sz w:val="18"/>
                <w:szCs w:val="20"/>
              </w:rPr>
            </w:pPr>
            <w:r w:rsidRPr="00E547AF">
              <w:rPr>
                <w:rFonts w:ascii="Arial" w:hAnsi="Arial" w:cs="Arial"/>
                <w:b/>
                <w:bCs/>
                <w:sz w:val="18"/>
                <w:szCs w:val="20"/>
              </w:rPr>
              <w:t>PC1</w:t>
            </w:r>
          </w:p>
        </w:tc>
        <w:tc>
          <w:tcPr>
            <w:tcW w:w="1632" w:type="dxa"/>
            <w:vMerge w:val="restart"/>
          </w:tcPr>
          <w:p w14:paraId="44FBA95A" w14:textId="77777777" w:rsidR="00411D05" w:rsidRPr="00E547AF" w:rsidRDefault="00411D05" w:rsidP="009D76A8">
            <w:pPr>
              <w:jc w:val="center"/>
              <w:rPr>
                <w:rFonts w:ascii="Arial" w:hAnsi="Arial" w:cs="Arial"/>
                <w:b/>
                <w:bCs/>
                <w:sz w:val="18"/>
                <w:szCs w:val="20"/>
              </w:rPr>
            </w:pPr>
          </w:p>
          <w:p w14:paraId="059CC055" w14:textId="77777777" w:rsidR="00411D05" w:rsidRPr="00E547AF" w:rsidRDefault="00411D05" w:rsidP="009D76A8">
            <w:pPr>
              <w:jc w:val="center"/>
              <w:rPr>
                <w:rFonts w:ascii="Arial" w:hAnsi="Arial" w:cs="Arial"/>
                <w:b/>
                <w:bCs/>
                <w:sz w:val="18"/>
                <w:szCs w:val="20"/>
              </w:rPr>
            </w:pPr>
            <w:r w:rsidRPr="00E547AF">
              <w:rPr>
                <w:rFonts w:ascii="Arial" w:hAnsi="Arial" w:cs="Arial"/>
                <w:b/>
                <w:bCs/>
                <w:sz w:val="18"/>
                <w:szCs w:val="20"/>
              </w:rPr>
              <w:t>PC2</w:t>
            </w:r>
          </w:p>
        </w:tc>
        <w:tc>
          <w:tcPr>
            <w:tcW w:w="1632" w:type="dxa"/>
            <w:vMerge w:val="restart"/>
          </w:tcPr>
          <w:p w14:paraId="698B402A" w14:textId="77777777" w:rsidR="00411D05" w:rsidRPr="00E547AF" w:rsidRDefault="00411D05" w:rsidP="009D76A8">
            <w:pPr>
              <w:jc w:val="center"/>
              <w:rPr>
                <w:rFonts w:ascii="Arial" w:hAnsi="Arial" w:cs="Arial"/>
                <w:b/>
                <w:bCs/>
                <w:sz w:val="18"/>
                <w:szCs w:val="20"/>
              </w:rPr>
            </w:pPr>
          </w:p>
          <w:p w14:paraId="1E296972" w14:textId="77777777" w:rsidR="00411D05" w:rsidRPr="00E547AF" w:rsidRDefault="00411D05" w:rsidP="009D76A8">
            <w:pPr>
              <w:jc w:val="center"/>
              <w:rPr>
                <w:rFonts w:ascii="Arial" w:hAnsi="Arial" w:cs="Arial"/>
                <w:b/>
                <w:bCs/>
                <w:sz w:val="18"/>
                <w:szCs w:val="20"/>
              </w:rPr>
            </w:pPr>
            <w:r w:rsidRPr="00E547AF">
              <w:rPr>
                <w:rFonts w:ascii="Arial" w:hAnsi="Arial" w:cs="Arial"/>
                <w:b/>
                <w:bCs/>
                <w:sz w:val="18"/>
                <w:szCs w:val="20"/>
              </w:rPr>
              <w:t>PC3</w:t>
            </w:r>
          </w:p>
        </w:tc>
      </w:tr>
      <w:tr w:rsidR="00E547AF" w:rsidRPr="00E547AF" w14:paraId="16EEAF0B" w14:textId="77777777" w:rsidTr="00411D05">
        <w:trPr>
          <w:trHeight w:val="976"/>
        </w:trPr>
        <w:tc>
          <w:tcPr>
            <w:tcW w:w="2553" w:type="dxa"/>
          </w:tcPr>
          <w:p w14:paraId="713FAB81" w14:textId="77777777" w:rsidR="00411D05" w:rsidRPr="00E547AF" w:rsidRDefault="00411D05" w:rsidP="009D76A8">
            <w:pPr>
              <w:jc w:val="both"/>
              <w:rPr>
                <w:rFonts w:ascii="Arial" w:hAnsi="Arial" w:cs="Arial"/>
                <w:b/>
                <w:bCs/>
                <w:sz w:val="18"/>
                <w:szCs w:val="20"/>
              </w:rPr>
            </w:pPr>
            <w:r w:rsidRPr="00E547AF">
              <w:rPr>
                <w:rFonts w:ascii="Arial" w:hAnsi="Arial" w:cs="Arial"/>
                <w:b/>
                <w:bCs/>
                <w:sz w:val="18"/>
                <w:szCs w:val="20"/>
              </w:rPr>
              <w:t xml:space="preserve">Eigen vectors or weighted loading  </w:t>
            </w:r>
          </w:p>
          <w:p w14:paraId="32A35592" w14:textId="77777777" w:rsidR="00411D05" w:rsidRPr="00E547AF" w:rsidRDefault="00411D05" w:rsidP="009D76A8">
            <w:pPr>
              <w:jc w:val="both"/>
              <w:rPr>
                <w:rFonts w:ascii="Arial" w:hAnsi="Arial" w:cs="Arial"/>
                <w:b/>
                <w:bCs/>
                <w:sz w:val="18"/>
                <w:szCs w:val="20"/>
              </w:rPr>
            </w:pPr>
            <w:r w:rsidRPr="00E547AF">
              <w:rPr>
                <w:rFonts w:ascii="Arial" w:hAnsi="Arial" w:cs="Arial"/>
                <w:b/>
                <w:bCs/>
                <w:sz w:val="18"/>
                <w:szCs w:val="20"/>
              </w:rPr>
              <w:t>(Rotated Component matrix)</w:t>
            </w:r>
          </w:p>
        </w:tc>
        <w:tc>
          <w:tcPr>
            <w:tcW w:w="1366" w:type="dxa"/>
            <w:vMerge/>
          </w:tcPr>
          <w:p w14:paraId="3F16967C" w14:textId="77777777" w:rsidR="00411D05" w:rsidRPr="00E547AF" w:rsidRDefault="00411D05" w:rsidP="009D76A8">
            <w:pPr>
              <w:jc w:val="both"/>
              <w:rPr>
                <w:rFonts w:ascii="Arial" w:hAnsi="Arial" w:cs="Arial"/>
                <w:b/>
                <w:bCs/>
                <w:sz w:val="18"/>
                <w:szCs w:val="20"/>
              </w:rPr>
            </w:pPr>
          </w:p>
        </w:tc>
        <w:tc>
          <w:tcPr>
            <w:tcW w:w="1632" w:type="dxa"/>
            <w:vMerge/>
          </w:tcPr>
          <w:p w14:paraId="6097E1B8" w14:textId="77777777" w:rsidR="00411D05" w:rsidRPr="00E547AF" w:rsidRDefault="00411D05" w:rsidP="009D76A8">
            <w:pPr>
              <w:jc w:val="both"/>
              <w:rPr>
                <w:rFonts w:ascii="Arial" w:hAnsi="Arial" w:cs="Arial"/>
                <w:b/>
                <w:bCs/>
                <w:sz w:val="18"/>
                <w:szCs w:val="20"/>
              </w:rPr>
            </w:pPr>
          </w:p>
        </w:tc>
        <w:tc>
          <w:tcPr>
            <w:tcW w:w="1632" w:type="dxa"/>
            <w:vMerge/>
          </w:tcPr>
          <w:p w14:paraId="3DBB4568" w14:textId="77777777" w:rsidR="00411D05" w:rsidRPr="00E547AF" w:rsidRDefault="00411D05" w:rsidP="009D76A8">
            <w:pPr>
              <w:jc w:val="both"/>
              <w:rPr>
                <w:rFonts w:ascii="Arial" w:hAnsi="Arial" w:cs="Arial"/>
                <w:b/>
                <w:bCs/>
                <w:sz w:val="18"/>
                <w:szCs w:val="20"/>
              </w:rPr>
            </w:pPr>
          </w:p>
        </w:tc>
      </w:tr>
      <w:tr w:rsidR="00E547AF" w:rsidRPr="00E547AF" w14:paraId="581724E3" w14:textId="77777777" w:rsidTr="00411D05">
        <w:trPr>
          <w:trHeight w:val="421"/>
        </w:trPr>
        <w:tc>
          <w:tcPr>
            <w:tcW w:w="2553" w:type="dxa"/>
          </w:tcPr>
          <w:p w14:paraId="5DBE0619"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pH</w:t>
            </w:r>
          </w:p>
        </w:tc>
        <w:tc>
          <w:tcPr>
            <w:tcW w:w="1366" w:type="dxa"/>
            <w:vAlign w:val="bottom"/>
          </w:tcPr>
          <w:p w14:paraId="5DFCC366"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0.98</w:t>
            </w:r>
          </w:p>
        </w:tc>
        <w:tc>
          <w:tcPr>
            <w:tcW w:w="1632" w:type="dxa"/>
            <w:vAlign w:val="bottom"/>
          </w:tcPr>
          <w:p w14:paraId="44E1037C"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1.61</w:t>
            </w:r>
          </w:p>
        </w:tc>
        <w:tc>
          <w:tcPr>
            <w:tcW w:w="1632" w:type="dxa"/>
            <w:vAlign w:val="bottom"/>
          </w:tcPr>
          <w:p w14:paraId="074F8750"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2.68</w:t>
            </w:r>
          </w:p>
        </w:tc>
      </w:tr>
      <w:tr w:rsidR="00E547AF" w:rsidRPr="00E547AF" w14:paraId="04EF4923" w14:textId="77777777" w:rsidTr="00411D05">
        <w:trPr>
          <w:trHeight w:val="408"/>
        </w:trPr>
        <w:tc>
          <w:tcPr>
            <w:tcW w:w="2553" w:type="dxa"/>
          </w:tcPr>
          <w:p w14:paraId="0AEEEE09"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EC</w:t>
            </w:r>
          </w:p>
        </w:tc>
        <w:tc>
          <w:tcPr>
            <w:tcW w:w="1366" w:type="dxa"/>
            <w:vAlign w:val="bottom"/>
          </w:tcPr>
          <w:p w14:paraId="0B2E9362"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3.64</w:t>
            </w:r>
          </w:p>
        </w:tc>
        <w:tc>
          <w:tcPr>
            <w:tcW w:w="1632" w:type="dxa"/>
            <w:vAlign w:val="bottom"/>
          </w:tcPr>
          <w:p w14:paraId="14D8CE5A"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1.81</w:t>
            </w:r>
          </w:p>
        </w:tc>
        <w:tc>
          <w:tcPr>
            <w:tcW w:w="1632" w:type="dxa"/>
            <w:vAlign w:val="bottom"/>
          </w:tcPr>
          <w:p w14:paraId="5C710B91"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0.44</w:t>
            </w:r>
          </w:p>
        </w:tc>
      </w:tr>
      <w:tr w:rsidR="00E547AF" w:rsidRPr="00E547AF" w14:paraId="62A8F78C" w14:textId="77777777" w:rsidTr="00411D05">
        <w:trPr>
          <w:trHeight w:val="421"/>
        </w:trPr>
        <w:tc>
          <w:tcPr>
            <w:tcW w:w="2553" w:type="dxa"/>
          </w:tcPr>
          <w:p w14:paraId="6AD57F0E"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CEC</w:t>
            </w:r>
          </w:p>
        </w:tc>
        <w:tc>
          <w:tcPr>
            <w:tcW w:w="1366" w:type="dxa"/>
            <w:vAlign w:val="bottom"/>
          </w:tcPr>
          <w:p w14:paraId="1B7836E5"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6.88</w:t>
            </w:r>
          </w:p>
        </w:tc>
        <w:tc>
          <w:tcPr>
            <w:tcW w:w="1632" w:type="dxa"/>
            <w:vAlign w:val="bottom"/>
          </w:tcPr>
          <w:p w14:paraId="6DDEBDF0"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0.00</w:t>
            </w:r>
          </w:p>
        </w:tc>
        <w:tc>
          <w:tcPr>
            <w:tcW w:w="1632" w:type="dxa"/>
            <w:vAlign w:val="bottom"/>
          </w:tcPr>
          <w:p w14:paraId="15299CB9"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0.47</w:t>
            </w:r>
          </w:p>
        </w:tc>
      </w:tr>
      <w:tr w:rsidR="00E547AF" w:rsidRPr="00E547AF" w14:paraId="2257E95A" w14:textId="77777777" w:rsidTr="00411D05">
        <w:trPr>
          <w:trHeight w:val="421"/>
        </w:trPr>
        <w:tc>
          <w:tcPr>
            <w:tcW w:w="2553" w:type="dxa"/>
          </w:tcPr>
          <w:p w14:paraId="072DA369"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BD</w:t>
            </w:r>
          </w:p>
        </w:tc>
        <w:tc>
          <w:tcPr>
            <w:tcW w:w="1366" w:type="dxa"/>
            <w:vAlign w:val="bottom"/>
          </w:tcPr>
          <w:p w14:paraId="7CE295AF"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3.14</w:t>
            </w:r>
          </w:p>
        </w:tc>
        <w:tc>
          <w:tcPr>
            <w:tcW w:w="1632" w:type="dxa"/>
            <w:vAlign w:val="bottom"/>
          </w:tcPr>
          <w:p w14:paraId="1B9550AA"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14.75</w:t>
            </w:r>
          </w:p>
        </w:tc>
        <w:tc>
          <w:tcPr>
            <w:tcW w:w="1632" w:type="dxa"/>
            <w:vAlign w:val="bottom"/>
          </w:tcPr>
          <w:p w14:paraId="4A44476C"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8.88</w:t>
            </w:r>
          </w:p>
        </w:tc>
      </w:tr>
      <w:tr w:rsidR="00E547AF" w:rsidRPr="00E547AF" w14:paraId="2BA7A548" w14:textId="77777777" w:rsidTr="00411D05">
        <w:trPr>
          <w:trHeight w:val="408"/>
        </w:trPr>
        <w:tc>
          <w:tcPr>
            <w:tcW w:w="2553" w:type="dxa"/>
          </w:tcPr>
          <w:p w14:paraId="219FDADE"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PD</w:t>
            </w:r>
          </w:p>
        </w:tc>
        <w:tc>
          <w:tcPr>
            <w:tcW w:w="1366" w:type="dxa"/>
            <w:vAlign w:val="bottom"/>
          </w:tcPr>
          <w:p w14:paraId="0C9C40D5"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0.11</w:t>
            </w:r>
          </w:p>
        </w:tc>
        <w:tc>
          <w:tcPr>
            <w:tcW w:w="1632" w:type="dxa"/>
            <w:vAlign w:val="bottom"/>
          </w:tcPr>
          <w:p w14:paraId="616FD81C"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6.18</w:t>
            </w:r>
          </w:p>
        </w:tc>
        <w:tc>
          <w:tcPr>
            <w:tcW w:w="1632" w:type="dxa"/>
            <w:vAlign w:val="bottom"/>
          </w:tcPr>
          <w:p w14:paraId="1AC294DF"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17.46</w:t>
            </w:r>
          </w:p>
        </w:tc>
      </w:tr>
      <w:tr w:rsidR="00E547AF" w:rsidRPr="00E547AF" w14:paraId="6FB8439A" w14:textId="77777777" w:rsidTr="00411D05">
        <w:trPr>
          <w:trHeight w:val="421"/>
        </w:trPr>
        <w:tc>
          <w:tcPr>
            <w:tcW w:w="2553" w:type="dxa"/>
          </w:tcPr>
          <w:p w14:paraId="597C943F"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Porosity</w:t>
            </w:r>
          </w:p>
        </w:tc>
        <w:tc>
          <w:tcPr>
            <w:tcW w:w="1366" w:type="dxa"/>
            <w:vAlign w:val="bottom"/>
          </w:tcPr>
          <w:p w14:paraId="1B500D9B"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3.82</w:t>
            </w:r>
          </w:p>
        </w:tc>
        <w:tc>
          <w:tcPr>
            <w:tcW w:w="1632" w:type="dxa"/>
            <w:vAlign w:val="bottom"/>
          </w:tcPr>
          <w:p w14:paraId="6926A92E"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3.81</w:t>
            </w:r>
          </w:p>
        </w:tc>
        <w:tc>
          <w:tcPr>
            <w:tcW w:w="1632" w:type="dxa"/>
            <w:vAlign w:val="bottom"/>
          </w:tcPr>
          <w:p w14:paraId="0B353A8E"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15.09</w:t>
            </w:r>
          </w:p>
        </w:tc>
      </w:tr>
      <w:tr w:rsidR="00E547AF" w:rsidRPr="00E547AF" w14:paraId="6045F971" w14:textId="77777777" w:rsidTr="00411D05">
        <w:trPr>
          <w:trHeight w:val="421"/>
        </w:trPr>
        <w:tc>
          <w:tcPr>
            <w:tcW w:w="2553" w:type="dxa"/>
          </w:tcPr>
          <w:p w14:paraId="0B065619"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SOC</w:t>
            </w:r>
          </w:p>
        </w:tc>
        <w:tc>
          <w:tcPr>
            <w:tcW w:w="1366" w:type="dxa"/>
            <w:vAlign w:val="bottom"/>
          </w:tcPr>
          <w:p w14:paraId="0D21A6F8"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8.72</w:t>
            </w:r>
          </w:p>
        </w:tc>
        <w:tc>
          <w:tcPr>
            <w:tcW w:w="1632" w:type="dxa"/>
            <w:vAlign w:val="bottom"/>
          </w:tcPr>
          <w:p w14:paraId="5F0F402C"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0.00</w:t>
            </w:r>
          </w:p>
        </w:tc>
        <w:tc>
          <w:tcPr>
            <w:tcW w:w="1632" w:type="dxa"/>
            <w:vAlign w:val="bottom"/>
          </w:tcPr>
          <w:p w14:paraId="671DCE25"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0.00</w:t>
            </w:r>
          </w:p>
        </w:tc>
      </w:tr>
      <w:tr w:rsidR="00E547AF" w:rsidRPr="00E547AF" w14:paraId="756673FD" w14:textId="77777777" w:rsidTr="00411D05">
        <w:trPr>
          <w:trHeight w:val="421"/>
        </w:trPr>
        <w:tc>
          <w:tcPr>
            <w:tcW w:w="2553" w:type="dxa"/>
          </w:tcPr>
          <w:p w14:paraId="777F424F"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Sand</w:t>
            </w:r>
          </w:p>
        </w:tc>
        <w:tc>
          <w:tcPr>
            <w:tcW w:w="1366" w:type="dxa"/>
            <w:vAlign w:val="bottom"/>
          </w:tcPr>
          <w:p w14:paraId="681FBDDE"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4.89</w:t>
            </w:r>
          </w:p>
        </w:tc>
        <w:tc>
          <w:tcPr>
            <w:tcW w:w="1632" w:type="dxa"/>
            <w:vAlign w:val="bottom"/>
          </w:tcPr>
          <w:p w14:paraId="24C3E084"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16.37</w:t>
            </w:r>
          </w:p>
        </w:tc>
        <w:tc>
          <w:tcPr>
            <w:tcW w:w="1632" w:type="dxa"/>
            <w:vAlign w:val="bottom"/>
          </w:tcPr>
          <w:p w14:paraId="0988ECE4"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0.71</w:t>
            </w:r>
          </w:p>
        </w:tc>
      </w:tr>
      <w:tr w:rsidR="00E547AF" w:rsidRPr="00E547AF" w14:paraId="2A486289" w14:textId="77777777" w:rsidTr="00411D05">
        <w:trPr>
          <w:trHeight w:val="421"/>
        </w:trPr>
        <w:tc>
          <w:tcPr>
            <w:tcW w:w="2553" w:type="dxa"/>
          </w:tcPr>
          <w:p w14:paraId="767CBA7A"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Silt</w:t>
            </w:r>
          </w:p>
        </w:tc>
        <w:tc>
          <w:tcPr>
            <w:tcW w:w="1366" w:type="dxa"/>
            <w:vAlign w:val="bottom"/>
          </w:tcPr>
          <w:p w14:paraId="2A0AC70B"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0.54</w:t>
            </w:r>
          </w:p>
        </w:tc>
        <w:tc>
          <w:tcPr>
            <w:tcW w:w="1632" w:type="dxa"/>
            <w:vAlign w:val="bottom"/>
          </w:tcPr>
          <w:p w14:paraId="7A82BA0C"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14.99</w:t>
            </w:r>
          </w:p>
        </w:tc>
        <w:tc>
          <w:tcPr>
            <w:tcW w:w="1632" w:type="dxa"/>
            <w:vAlign w:val="bottom"/>
          </w:tcPr>
          <w:p w14:paraId="04286263"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6.09</w:t>
            </w:r>
          </w:p>
        </w:tc>
      </w:tr>
      <w:tr w:rsidR="00E547AF" w:rsidRPr="00E547AF" w14:paraId="0F67182B" w14:textId="77777777" w:rsidTr="00411D05">
        <w:trPr>
          <w:trHeight w:val="421"/>
        </w:trPr>
        <w:tc>
          <w:tcPr>
            <w:tcW w:w="2553" w:type="dxa"/>
          </w:tcPr>
          <w:p w14:paraId="35F8FA7C"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Clay</w:t>
            </w:r>
          </w:p>
        </w:tc>
        <w:tc>
          <w:tcPr>
            <w:tcW w:w="1366" w:type="dxa"/>
            <w:vAlign w:val="bottom"/>
          </w:tcPr>
          <w:p w14:paraId="2BAE4349"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6.85</w:t>
            </w:r>
          </w:p>
        </w:tc>
        <w:tc>
          <w:tcPr>
            <w:tcW w:w="1632" w:type="dxa"/>
            <w:vAlign w:val="bottom"/>
          </w:tcPr>
          <w:p w14:paraId="575811FF"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3.06</w:t>
            </w:r>
          </w:p>
        </w:tc>
        <w:tc>
          <w:tcPr>
            <w:tcW w:w="1632" w:type="dxa"/>
            <w:vAlign w:val="bottom"/>
          </w:tcPr>
          <w:p w14:paraId="68B7529A"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0.33</w:t>
            </w:r>
          </w:p>
        </w:tc>
      </w:tr>
      <w:tr w:rsidR="00E547AF" w:rsidRPr="00E547AF" w14:paraId="1CC80A60" w14:textId="77777777" w:rsidTr="00411D05">
        <w:trPr>
          <w:trHeight w:val="421"/>
        </w:trPr>
        <w:tc>
          <w:tcPr>
            <w:tcW w:w="2553" w:type="dxa"/>
          </w:tcPr>
          <w:p w14:paraId="0116D35C"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Soil Moisture</w:t>
            </w:r>
          </w:p>
        </w:tc>
        <w:tc>
          <w:tcPr>
            <w:tcW w:w="1366" w:type="dxa"/>
            <w:vAlign w:val="bottom"/>
          </w:tcPr>
          <w:p w14:paraId="63B72A90"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6.62</w:t>
            </w:r>
          </w:p>
        </w:tc>
        <w:tc>
          <w:tcPr>
            <w:tcW w:w="1632" w:type="dxa"/>
            <w:vAlign w:val="bottom"/>
          </w:tcPr>
          <w:p w14:paraId="04E8D4B9"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3.13</w:t>
            </w:r>
          </w:p>
        </w:tc>
        <w:tc>
          <w:tcPr>
            <w:tcW w:w="1632" w:type="dxa"/>
            <w:vAlign w:val="bottom"/>
          </w:tcPr>
          <w:p w14:paraId="73356631"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0.77</w:t>
            </w:r>
          </w:p>
        </w:tc>
      </w:tr>
      <w:tr w:rsidR="00E547AF" w:rsidRPr="00E547AF" w14:paraId="0F3B3EA9" w14:textId="77777777" w:rsidTr="00411D05">
        <w:trPr>
          <w:trHeight w:val="421"/>
        </w:trPr>
        <w:tc>
          <w:tcPr>
            <w:tcW w:w="2553" w:type="dxa"/>
          </w:tcPr>
          <w:p w14:paraId="4142C2D7"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Hydraulic Conductivity</w:t>
            </w:r>
          </w:p>
        </w:tc>
        <w:tc>
          <w:tcPr>
            <w:tcW w:w="1366" w:type="dxa"/>
            <w:vAlign w:val="bottom"/>
          </w:tcPr>
          <w:p w14:paraId="39399443"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2.79</w:t>
            </w:r>
          </w:p>
        </w:tc>
        <w:tc>
          <w:tcPr>
            <w:tcW w:w="1632" w:type="dxa"/>
            <w:vAlign w:val="bottom"/>
          </w:tcPr>
          <w:p w14:paraId="70F9A63A"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21.56</w:t>
            </w:r>
          </w:p>
        </w:tc>
        <w:tc>
          <w:tcPr>
            <w:tcW w:w="1632" w:type="dxa"/>
            <w:vAlign w:val="bottom"/>
          </w:tcPr>
          <w:p w14:paraId="346B01BF"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2.43</w:t>
            </w:r>
          </w:p>
        </w:tc>
      </w:tr>
      <w:tr w:rsidR="00E547AF" w:rsidRPr="00E547AF" w14:paraId="7931950C" w14:textId="77777777" w:rsidTr="00411D05">
        <w:trPr>
          <w:trHeight w:val="421"/>
        </w:trPr>
        <w:tc>
          <w:tcPr>
            <w:tcW w:w="2553" w:type="dxa"/>
          </w:tcPr>
          <w:p w14:paraId="6EDFA405"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Nitrogen</w:t>
            </w:r>
          </w:p>
        </w:tc>
        <w:tc>
          <w:tcPr>
            <w:tcW w:w="1366" w:type="dxa"/>
            <w:vAlign w:val="bottom"/>
          </w:tcPr>
          <w:p w14:paraId="14A450BA"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6.30</w:t>
            </w:r>
          </w:p>
        </w:tc>
        <w:tc>
          <w:tcPr>
            <w:tcW w:w="1632" w:type="dxa"/>
            <w:vAlign w:val="bottom"/>
          </w:tcPr>
          <w:p w14:paraId="7EB99B40"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0.73</w:t>
            </w:r>
          </w:p>
        </w:tc>
        <w:tc>
          <w:tcPr>
            <w:tcW w:w="1632" w:type="dxa"/>
            <w:vAlign w:val="bottom"/>
          </w:tcPr>
          <w:p w14:paraId="3185E27B"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0.78</w:t>
            </w:r>
          </w:p>
        </w:tc>
      </w:tr>
      <w:tr w:rsidR="00E547AF" w:rsidRPr="00E547AF" w14:paraId="14F2C49E" w14:textId="77777777" w:rsidTr="00411D05">
        <w:trPr>
          <w:trHeight w:val="421"/>
        </w:trPr>
        <w:tc>
          <w:tcPr>
            <w:tcW w:w="2553" w:type="dxa"/>
          </w:tcPr>
          <w:p w14:paraId="7E2FE910"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Phosphorus</w:t>
            </w:r>
          </w:p>
        </w:tc>
        <w:tc>
          <w:tcPr>
            <w:tcW w:w="1366" w:type="dxa"/>
            <w:vAlign w:val="bottom"/>
          </w:tcPr>
          <w:p w14:paraId="0F0D06D2"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9.13</w:t>
            </w:r>
          </w:p>
        </w:tc>
        <w:tc>
          <w:tcPr>
            <w:tcW w:w="1632" w:type="dxa"/>
            <w:vAlign w:val="bottom"/>
          </w:tcPr>
          <w:p w14:paraId="01CB7172"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0.15</w:t>
            </w:r>
          </w:p>
        </w:tc>
        <w:tc>
          <w:tcPr>
            <w:tcW w:w="1632" w:type="dxa"/>
            <w:vAlign w:val="bottom"/>
          </w:tcPr>
          <w:p w14:paraId="74CBDD01"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0.18</w:t>
            </w:r>
          </w:p>
        </w:tc>
      </w:tr>
      <w:tr w:rsidR="00E547AF" w:rsidRPr="00E547AF" w14:paraId="75476D0C" w14:textId="77777777" w:rsidTr="00411D05">
        <w:trPr>
          <w:trHeight w:val="421"/>
        </w:trPr>
        <w:tc>
          <w:tcPr>
            <w:tcW w:w="2553" w:type="dxa"/>
          </w:tcPr>
          <w:p w14:paraId="406D927A"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Potassium</w:t>
            </w:r>
          </w:p>
        </w:tc>
        <w:tc>
          <w:tcPr>
            <w:tcW w:w="1366" w:type="dxa"/>
            <w:vAlign w:val="bottom"/>
          </w:tcPr>
          <w:p w14:paraId="46992B2F"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5.30</w:t>
            </w:r>
          </w:p>
        </w:tc>
        <w:tc>
          <w:tcPr>
            <w:tcW w:w="1632" w:type="dxa"/>
            <w:vAlign w:val="bottom"/>
          </w:tcPr>
          <w:p w14:paraId="7D1A943F"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0.42</w:t>
            </w:r>
          </w:p>
        </w:tc>
        <w:tc>
          <w:tcPr>
            <w:tcW w:w="1632" w:type="dxa"/>
            <w:vAlign w:val="bottom"/>
          </w:tcPr>
          <w:p w14:paraId="7FB61D7C"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2.97</w:t>
            </w:r>
          </w:p>
        </w:tc>
      </w:tr>
      <w:tr w:rsidR="00E547AF" w:rsidRPr="00E547AF" w14:paraId="442A0A59" w14:textId="77777777" w:rsidTr="00411D05">
        <w:trPr>
          <w:trHeight w:val="421"/>
        </w:trPr>
        <w:tc>
          <w:tcPr>
            <w:tcW w:w="2553" w:type="dxa"/>
          </w:tcPr>
          <w:p w14:paraId="502F5048"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Iron</w:t>
            </w:r>
          </w:p>
        </w:tc>
        <w:tc>
          <w:tcPr>
            <w:tcW w:w="1366" w:type="dxa"/>
            <w:vAlign w:val="bottom"/>
          </w:tcPr>
          <w:p w14:paraId="4227BBCA"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8.38</w:t>
            </w:r>
          </w:p>
        </w:tc>
        <w:tc>
          <w:tcPr>
            <w:tcW w:w="1632" w:type="dxa"/>
            <w:vAlign w:val="bottom"/>
          </w:tcPr>
          <w:p w14:paraId="095C01DD"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0.15</w:t>
            </w:r>
          </w:p>
        </w:tc>
        <w:tc>
          <w:tcPr>
            <w:tcW w:w="1632" w:type="dxa"/>
            <w:vAlign w:val="bottom"/>
          </w:tcPr>
          <w:p w14:paraId="29C027B8"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0.11</w:t>
            </w:r>
          </w:p>
        </w:tc>
      </w:tr>
      <w:tr w:rsidR="00E547AF" w:rsidRPr="00E547AF" w14:paraId="2CC6E33E" w14:textId="77777777" w:rsidTr="00411D05">
        <w:trPr>
          <w:trHeight w:val="421"/>
        </w:trPr>
        <w:tc>
          <w:tcPr>
            <w:tcW w:w="2553" w:type="dxa"/>
          </w:tcPr>
          <w:p w14:paraId="1BDBDC37"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Manganese</w:t>
            </w:r>
          </w:p>
        </w:tc>
        <w:tc>
          <w:tcPr>
            <w:tcW w:w="1366" w:type="dxa"/>
            <w:vAlign w:val="bottom"/>
          </w:tcPr>
          <w:p w14:paraId="5C9BE253"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7.73</w:t>
            </w:r>
          </w:p>
        </w:tc>
        <w:tc>
          <w:tcPr>
            <w:tcW w:w="1632" w:type="dxa"/>
            <w:vAlign w:val="bottom"/>
          </w:tcPr>
          <w:p w14:paraId="63467AC5"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0.10</w:t>
            </w:r>
          </w:p>
        </w:tc>
        <w:tc>
          <w:tcPr>
            <w:tcW w:w="1632" w:type="dxa"/>
            <w:vAlign w:val="bottom"/>
          </w:tcPr>
          <w:p w14:paraId="21E0B1A2"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0.00</w:t>
            </w:r>
          </w:p>
        </w:tc>
      </w:tr>
      <w:tr w:rsidR="00E547AF" w:rsidRPr="00E547AF" w14:paraId="1A2D5B56" w14:textId="77777777" w:rsidTr="00411D05">
        <w:trPr>
          <w:trHeight w:val="421"/>
        </w:trPr>
        <w:tc>
          <w:tcPr>
            <w:tcW w:w="2553" w:type="dxa"/>
          </w:tcPr>
          <w:p w14:paraId="650882B6"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Zinc</w:t>
            </w:r>
          </w:p>
        </w:tc>
        <w:tc>
          <w:tcPr>
            <w:tcW w:w="1366" w:type="dxa"/>
            <w:vAlign w:val="bottom"/>
          </w:tcPr>
          <w:p w14:paraId="128B6683"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7.14</w:t>
            </w:r>
          </w:p>
        </w:tc>
        <w:tc>
          <w:tcPr>
            <w:tcW w:w="1632" w:type="dxa"/>
            <w:vAlign w:val="bottom"/>
          </w:tcPr>
          <w:p w14:paraId="08E8580E"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0.00</w:t>
            </w:r>
          </w:p>
        </w:tc>
        <w:tc>
          <w:tcPr>
            <w:tcW w:w="1632" w:type="dxa"/>
            <w:vAlign w:val="bottom"/>
          </w:tcPr>
          <w:p w14:paraId="5486C7DC"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0.20</w:t>
            </w:r>
          </w:p>
        </w:tc>
      </w:tr>
      <w:tr w:rsidR="00E547AF" w:rsidRPr="00E547AF" w14:paraId="56D1E62B" w14:textId="77777777" w:rsidTr="00411D05">
        <w:trPr>
          <w:trHeight w:val="421"/>
        </w:trPr>
        <w:tc>
          <w:tcPr>
            <w:tcW w:w="2553" w:type="dxa"/>
          </w:tcPr>
          <w:p w14:paraId="5915BC7F"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Copper</w:t>
            </w:r>
          </w:p>
        </w:tc>
        <w:tc>
          <w:tcPr>
            <w:tcW w:w="1366" w:type="dxa"/>
            <w:vAlign w:val="bottom"/>
          </w:tcPr>
          <w:p w14:paraId="31ED2E34"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7.02</w:t>
            </w:r>
          </w:p>
        </w:tc>
        <w:tc>
          <w:tcPr>
            <w:tcW w:w="1632" w:type="dxa"/>
            <w:vAlign w:val="bottom"/>
          </w:tcPr>
          <w:p w14:paraId="7312411A"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0.17</w:t>
            </w:r>
          </w:p>
        </w:tc>
        <w:tc>
          <w:tcPr>
            <w:tcW w:w="1632" w:type="dxa"/>
            <w:vAlign w:val="bottom"/>
          </w:tcPr>
          <w:p w14:paraId="1E5875D6"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0.39</w:t>
            </w:r>
          </w:p>
        </w:tc>
      </w:tr>
      <w:tr w:rsidR="00E547AF" w:rsidRPr="00E547AF" w14:paraId="4E8148B5" w14:textId="77777777" w:rsidTr="00411D05">
        <w:trPr>
          <w:trHeight w:val="421"/>
        </w:trPr>
        <w:tc>
          <w:tcPr>
            <w:tcW w:w="2553" w:type="dxa"/>
          </w:tcPr>
          <w:p w14:paraId="4D77E61F" w14:textId="77777777" w:rsidR="00411D05" w:rsidRPr="00E547AF" w:rsidRDefault="00411D05" w:rsidP="009D76A8">
            <w:pPr>
              <w:jc w:val="both"/>
              <w:rPr>
                <w:rFonts w:ascii="Arial" w:hAnsi="Arial" w:cs="Arial"/>
                <w:b/>
                <w:bCs/>
                <w:sz w:val="18"/>
                <w:szCs w:val="20"/>
              </w:rPr>
            </w:pPr>
            <w:r w:rsidRPr="00E547AF">
              <w:rPr>
                <w:rFonts w:ascii="Arial" w:hAnsi="Arial" w:cs="Arial"/>
                <w:b/>
                <w:bCs/>
                <w:sz w:val="18"/>
                <w:szCs w:val="20"/>
              </w:rPr>
              <w:t>Eigen value</w:t>
            </w:r>
          </w:p>
        </w:tc>
        <w:tc>
          <w:tcPr>
            <w:tcW w:w="1366" w:type="dxa"/>
          </w:tcPr>
          <w:p w14:paraId="0BC41FB0"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10.14</w:t>
            </w:r>
          </w:p>
        </w:tc>
        <w:tc>
          <w:tcPr>
            <w:tcW w:w="1632" w:type="dxa"/>
          </w:tcPr>
          <w:p w14:paraId="7E00500A"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1.94</w:t>
            </w:r>
          </w:p>
        </w:tc>
        <w:tc>
          <w:tcPr>
            <w:tcW w:w="1632" w:type="dxa"/>
          </w:tcPr>
          <w:p w14:paraId="6D0B9D2C" w14:textId="0245F202" w:rsidR="00411D05" w:rsidRPr="00E547AF" w:rsidRDefault="00672204" w:rsidP="009D76A8">
            <w:pPr>
              <w:jc w:val="center"/>
              <w:rPr>
                <w:rFonts w:ascii="Arial" w:hAnsi="Arial" w:cs="Arial"/>
                <w:bCs/>
                <w:sz w:val="18"/>
                <w:szCs w:val="20"/>
              </w:rPr>
            </w:pPr>
            <w:r w:rsidRPr="00E547AF">
              <w:rPr>
                <w:rFonts w:ascii="Arial" w:hAnsi="Arial" w:cs="Arial"/>
                <w:bCs/>
                <w:sz w:val="18"/>
                <w:szCs w:val="20"/>
              </w:rPr>
              <w:t>1.39</w:t>
            </w:r>
          </w:p>
        </w:tc>
      </w:tr>
      <w:tr w:rsidR="00E547AF" w:rsidRPr="00E547AF" w14:paraId="39F5ADE6" w14:textId="77777777" w:rsidTr="00411D05">
        <w:trPr>
          <w:trHeight w:val="421"/>
        </w:trPr>
        <w:tc>
          <w:tcPr>
            <w:tcW w:w="2553" w:type="dxa"/>
          </w:tcPr>
          <w:p w14:paraId="50CF300E" w14:textId="77777777" w:rsidR="00411D05" w:rsidRPr="00E547AF" w:rsidRDefault="00411D05" w:rsidP="009D76A8">
            <w:pPr>
              <w:jc w:val="both"/>
              <w:rPr>
                <w:rFonts w:ascii="Arial" w:hAnsi="Arial" w:cs="Arial"/>
                <w:b/>
                <w:bCs/>
                <w:sz w:val="18"/>
                <w:szCs w:val="20"/>
              </w:rPr>
            </w:pPr>
            <w:r w:rsidRPr="00E547AF">
              <w:rPr>
                <w:rFonts w:ascii="Arial" w:hAnsi="Arial" w:cs="Arial"/>
                <w:b/>
                <w:bCs/>
                <w:sz w:val="18"/>
                <w:szCs w:val="20"/>
              </w:rPr>
              <w:lastRenderedPageBreak/>
              <w:t>% Variance</w:t>
            </w:r>
          </w:p>
        </w:tc>
        <w:tc>
          <w:tcPr>
            <w:tcW w:w="1366" w:type="dxa"/>
          </w:tcPr>
          <w:p w14:paraId="37735CEE"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53.34</w:t>
            </w:r>
          </w:p>
        </w:tc>
        <w:tc>
          <w:tcPr>
            <w:tcW w:w="1632" w:type="dxa"/>
          </w:tcPr>
          <w:p w14:paraId="5FC0FA1D"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10.22</w:t>
            </w:r>
          </w:p>
        </w:tc>
        <w:tc>
          <w:tcPr>
            <w:tcW w:w="1632" w:type="dxa"/>
          </w:tcPr>
          <w:p w14:paraId="09481AB5"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7.29</w:t>
            </w:r>
          </w:p>
        </w:tc>
      </w:tr>
      <w:tr w:rsidR="00E547AF" w:rsidRPr="00E547AF" w14:paraId="6566223E" w14:textId="77777777" w:rsidTr="00411D05">
        <w:trPr>
          <w:trHeight w:val="421"/>
        </w:trPr>
        <w:tc>
          <w:tcPr>
            <w:tcW w:w="2553" w:type="dxa"/>
          </w:tcPr>
          <w:p w14:paraId="211D3509" w14:textId="77777777" w:rsidR="00411D05" w:rsidRPr="00E547AF" w:rsidRDefault="00411D05" w:rsidP="009D76A8">
            <w:pPr>
              <w:jc w:val="both"/>
              <w:rPr>
                <w:rFonts w:ascii="Arial" w:hAnsi="Arial" w:cs="Arial"/>
                <w:b/>
                <w:bCs/>
                <w:sz w:val="18"/>
                <w:szCs w:val="20"/>
              </w:rPr>
            </w:pPr>
            <w:r w:rsidRPr="00E547AF">
              <w:rPr>
                <w:rFonts w:ascii="Arial" w:hAnsi="Arial" w:cs="Arial"/>
                <w:b/>
                <w:bCs/>
                <w:sz w:val="18"/>
                <w:szCs w:val="20"/>
              </w:rPr>
              <w:t>% Cumulative variance</w:t>
            </w:r>
          </w:p>
        </w:tc>
        <w:tc>
          <w:tcPr>
            <w:tcW w:w="1366" w:type="dxa"/>
          </w:tcPr>
          <w:p w14:paraId="788863FF"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53.34</w:t>
            </w:r>
          </w:p>
        </w:tc>
        <w:tc>
          <w:tcPr>
            <w:tcW w:w="1632" w:type="dxa"/>
          </w:tcPr>
          <w:p w14:paraId="237123A7"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63.56</w:t>
            </w:r>
          </w:p>
        </w:tc>
        <w:tc>
          <w:tcPr>
            <w:tcW w:w="1632" w:type="dxa"/>
          </w:tcPr>
          <w:p w14:paraId="46717471"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70.85</w:t>
            </w:r>
          </w:p>
        </w:tc>
      </w:tr>
      <w:tr w:rsidR="00E547AF" w:rsidRPr="00E547AF" w14:paraId="4D5C1E6F" w14:textId="77777777" w:rsidTr="00411D05">
        <w:trPr>
          <w:trHeight w:val="421"/>
        </w:trPr>
        <w:tc>
          <w:tcPr>
            <w:tcW w:w="2553" w:type="dxa"/>
          </w:tcPr>
          <w:p w14:paraId="1A3C9525" w14:textId="77777777" w:rsidR="00411D05" w:rsidRPr="00E547AF" w:rsidRDefault="00411D05" w:rsidP="009D76A8">
            <w:pPr>
              <w:jc w:val="both"/>
              <w:rPr>
                <w:rFonts w:ascii="Arial" w:hAnsi="Arial" w:cs="Arial"/>
                <w:b/>
                <w:bCs/>
                <w:sz w:val="18"/>
                <w:szCs w:val="20"/>
              </w:rPr>
            </w:pPr>
            <w:r w:rsidRPr="00E547AF">
              <w:rPr>
                <w:rFonts w:ascii="Arial" w:hAnsi="Arial" w:cs="Arial"/>
                <w:b/>
                <w:bCs/>
                <w:sz w:val="18"/>
                <w:szCs w:val="20"/>
              </w:rPr>
              <w:t xml:space="preserve">Weighted factor </w:t>
            </w:r>
          </w:p>
        </w:tc>
        <w:tc>
          <w:tcPr>
            <w:tcW w:w="1366" w:type="dxa"/>
          </w:tcPr>
          <w:p w14:paraId="21326025"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0.66</w:t>
            </w:r>
          </w:p>
        </w:tc>
        <w:tc>
          <w:tcPr>
            <w:tcW w:w="1632" w:type="dxa"/>
          </w:tcPr>
          <w:p w14:paraId="249F2BA8"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0.13</w:t>
            </w:r>
          </w:p>
        </w:tc>
        <w:tc>
          <w:tcPr>
            <w:tcW w:w="1632" w:type="dxa"/>
          </w:tcPr>
          <w:p w14:paraId="095A9910"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0.09</w:t>
            </w:r>
          </w:p>
        </w:tc>
      </w:tr>
    </w:tbl>
    <w:p w14:paraId="62085666" w14:textId="77777777" w:rsidR="009D76A8" w:rsidRPr="00E547AF" w:rsidRDefault="009D76A8" w:rsidP="009D76A8">
      <w:pPr>
        <w:spacing w:line="240" w:lineRule="auto"/>
        <w:rPr>
          <w:rFonts w:ascii="Arial" w:hAnsi="Arial" w:cs="Arial"/>
          <w:sz w:val="18"/>
          <w:szCs w:val="20"/>
        </w:rPr>
      </w:pPr>
    </w:p>
    <w:p w14:paraId="74E76B3B" w14:textId="77777777" w:rsidR="000A3305" w:rsidRPr="00E547AF" w:rsidRDefault="000A3305" w:rsidP="009D76A8">
      <w:pPr>
        <w:spacing w:line="240" w:lineRule="auto"/>
        <w:rPr>
          <w:rFonts w:ascii="Arial" w:hAnsi="Arial" w:cs="Arial"/>
          <w:sz w:val="18"/>
          <w:szCs w:val="20"/>
        </w:rPr>
      </w:pPr>
    </w:p>
    <w:p w14:paraId="6D09B104" w14:textId="77777777" w:rsidR="000A3305" w:rsidRPr="00E547AF" w:rsidRDefault="000A3305" w:rsidP="009D76A8">
      <w:pPr>
        <w:spacing w:line="240" w:lineRule="auto"/>
        <w:rPr>
          <w:rFonts w:ascii="Arial" w:hAnsi="Arial" w:cs="Arial"/>
          <w:sz w:val="18"/>
          <w:szCs w:val="20"/>
        </w:rPr>
      </w:pPr>
    </w:p>
    <w:p w14:paraId="27D8C697" w14:textId="77777777" w:rsidR="003B3DE4" w:rsidRPr="00E547AF" w:rsidRDefault="003B3DE4" w:rsidP="009D76A8">
      <w:pPr>
        <w:spacing w:line="240" w:lineRule="auto"/>
        <w:rPr>
          <w:rFonts w:ascii="Arial" w:hAnsi="Arial" w:cs="Arial"/>
          <w:b/>
          <w:bCs/>
          <w:sz w:val="18"/>
          <w:szCs w:val="20"/>
        </w:rPr>
      </w:pPr>
    </w:p>
    <w:p w14:paraId="42474421" w14:textId="77777777" w:rsidR="000A3305" w:rsidRPr="00E547AF" w:rsidRDefault="000A3305" w:rsidP="009D76A8">
      <w:pPr>
        <w:spacing w:line="240" w:lineRule="auto"/>
        <w:rPr>
          <w:rFonts w:ascii="Arial" w:hAnsi="Arial" w:cs="Arial"/>
          <w:b/>
          <w:bCs/>
          <w:sz w:val="18"/>
          <w:szCs w:val="20"/>
        </w:rPr>
      </w:pPr>
    </w:p>
    <w:p w14:paraId="2489E6D7" w14:textId="77777777" w:rsidR="00411D05" w:rsidRPr="00E547AF" w:rsidRDefault="00411D05" w:rsidP="009D76A8">
      <w:pPr>
        <w:spacing w:line="240" w:lineRule="auto"/>
        <w:rPr>
          <w:rFonts w:ascii="Arial" w:hAnsi="Arial" w:cs="Arial"/>
          <w:b/>
          <w:bCs/>
          <w:sz w:val="18"/>
          <w:szCs w:val="20"/>
        </w:rPr>
      </w:pPr>
    </w:p>
    <w:p w14:paraId="59698186" w14:textId="77777777" w:rsidR="00411D05" w:rsidRPr="00E547AF" w:rsidRDefault="00411D05" w:rsidP="009D76A8">
      <w:pPr>
        <w:spacing w:line="240" w:lineRule="auto"/>
        <w:rPr>
          <w:rFonts w:ascii="Arial" w:hAnsi="Arial" w:cs="Arial"/>
          <w:b/>
          <w:bCs/>
          <w:sz w:val="18"/>
          <w:szCs w:val="20"/>
        </w:rPr>
      </w:pPr>
    </w:p>
    <w:p w14:paraId="3F9ACD18" w14:textId="77777777" w:rsidR="00411D05" w:rsidRPr="00E547AF" w:rsidRDefault="00411D05" w:rsidP="009D76A8">
      <w:pPr>
        <w:spacing w:line="240" w:lineRule="auto"/>
        <w:rPr>
          <w:rFonts w:ascii="Arial" w:hAnsi="Arial" w:cs="Arial"/>
          <w:b/>
          <w:bCs/>
          <w:sz w:val="18"/>
          <w:szCs w:val="20"/>
        </w:rPr>
      </w:pPr>
    </w:p>
    <w:p w14:paraId="30BADC46" w14:textId="77777777" w:rsidR="00411D05" w:rsidRPr="00E547AF" w:rsidRDefault="00411D05" w:rsidP="009D76A8">
      <w:pPr>
        <w:spacing w:line="240" w:lineRule="auto"/>
        <w:rPr>
          <w:rFonts w:ascii="Arial" w:hAnsi="Arial" w:cs="Arial"/>
          <w:b/>
          <w:bCs/>
          <w:sz w:val="18"/>
          <w:szCs w:val="20"/>
        </w:rPr>
      </w:pPr>
    </w:p>
    <w:p w14:paraId="0BA13902" w14:textId="77777777" w:rsidR="00411D05" w:rsidRPr="00E547AF" w:rsidRDefault="00411D05" w:rsidP="009D76A8">
      <w:pPr>
        <w:spacing w:line="240" w:lineRule="auto"/>
        <w:rPr>
          <w:rFonts w:ascii="Arial" w:hAnsi="Arial" w:cs="Arial"/>
          <w:b/>
          <w:bCs/>
          <w:sz w:val="18"/>
          <w:szCs w:val="20"/>
        </w:rPr>
      </w:pPr>
    </w:p>
    <w:p w14:paraId="4314B175" w14:textId="77777777" w:rsidR="00411D05" w:rsidRPr="00E547AF" w:rsidRDefault="00411D05" w:rsidP="009D76A8">
      <w:pPr>
        <w:spacing w:line="240" w:lineRule="auto"/>
        <w:rPr>
          <w:rFonts w:ascii="Arial" w:hAnsi="Arial" w:cs="Arial"/>
          <w:b/>
          <w:bCs/>
          <w:sz w:val="18"/>
          <w:szCs w:val="20"/>
        </w:rPr>
      </w:pPr>
    </w:p>
    <w:p w14:paraId="0BE8A408" w14:textId="77777777" w:rsidR="00411D05" w:rsidRPr="00E547AF" w:rsidRDefault="00411D05" w:rsidP="009D76A8">
      <w:pPr>
        <w:spacing w:line="240" w:lineRule="auto"/>
        <w:rPr>
          <w:rFonts w:ascii="Arial" w:hAnsi="Arial" w:cs="Arial"/>
          <w:b/>
          <w:bCs/>
          <w:sz w:val="18"/>
          <w:szCs w:val="20"/>
        </w:rPr>
      </w:pPr>
    </w:p>
    <w:p w14:paraId="76E9882A" w14:textId="77777777" w:rsidR="00411D05" w:rsidRPr="00E547AF" w:rsidRDefault="00411D05" w:rsidP="009D76A8">
      <w:pPr>
        <w:spacing w:line="240" w:lineRule="auto"/>
        <w:rPr>
          <w:rFonts w:ascii="Arial" w:hAnsi="Arial" w:cs="Arial"/>
          <w:b/>
          <w:bCs/>
          <w:sz w:val="18"/>
          <w:szCs w:val="20"/>
        </w:rPr>
      </w:pPr>
    </w:p>
    <w:p w14:paraId="7819BB79" w14:textId="77777777" w:rsidR="00411D05" w:rsidRPr="00E547AF" w:rsidRDefault="00411D05" w:rsidP="009D76A8">
      <w:pPr>
        <w:spacing w:line="240" w:lineRule="auto"/>
        <w:rPr>
          <w:rFonts w:ascii="Arial" w:hAnsi="Arial" w:cs="Arial"/>
          <w:b/>
          <w:bCs/>
          <w:sz w:val="18"/>
          <w:szCs w:val="20"/>
        </w:rPr>
      </w:pPr>
    </w:p>
    <w:p w14:paraId="0E3A19DB" w14:textId="77777777" w:rsidR="00411D05" w:rsidRPr="00E547AF" w:rsidRDefault="00411D05" w:rsidP="009D76A8">
      <w:pPr>
        <w:spacing w:line="240" w:lineRule="auto"/>
        <w:rPr>
          <w:rFonts w:ascii="Arial" w:hAnsi="Arial" w:cs="Arial"/>
          <w:b/>
          <w:bCs/>
          <w:sz w:val="18"/>
          <w:szCs w:val="20"/>
        </w:rPr>
      </w:pPr>
    </w:p>
    <w:p w14:paraId="65FE94A3" w14:textId="77777777" w:rsidR="00411D05" w:rsidRPr="00E547AF" w:rsidRDefault="00411D05" w:rsidP="009D76A8">
      <w:pPr>
        <w:spacing w:line="240" w:lineRule="auto"/>
        <w:rPr>
          <w:rFonts w:ascii="Arial" w:hAnsi="Arial" w:cs="Arial"/>
          <w:b/>
          <w:bCs/>
          <w:sz w:val="18"/>
          <w:szCs w:val="20"/>
        </w:rPr>
      </w:pPr>
    </w:p>
    <w:p w14:paraId="72992640" w14:textId="77777777" w:rsidR="00411D05" w:rsidRPr="00E547AF" w:rsidRDefault="00411D05" w:rsidP="009D76A8">
      <w:pPr>
        <w:spacing w:line="240" w:lineRule="auto"/>
        <w:rPr>
          <w:rFonts w:ascii="Arial" w:hAnsi="Arial" w:cs="Arial"/>
          <w:b/>
          <w:bCs/>
          <w:sz w:val="18"/>
          <w:szCs w:val="20"/>
        </w:rPr>
      </w:pPr>
    </w:p>
    <w:p w14:paraId="785D5ACF" w14:textId="77777777" w:rsidR="00411D05" w:rsidRPr="00E547AF" w:rsidRDefault="00411D05" w:rsidP="009D76A8">
      <w:pPr>
        <w:spacing w:line="240" w:lineRule="auto"/>
        <w:rPr>
          <w:rFonts w:ascii="Arial" w:hAnsi="Arial" w:cs="Arial"/>
          <w:b/>
          <w:bCs/>
          <w:sz w:val="18"/>
          <w:szCs w:val="20"/>
        </w:rPr>
      </w:pPr>
    </w:p>
    <w:p w14:paraId="3071B741" w14:textId="77777777" w:rsidR="00411D05" w:rsidRPr="00E547AF" w:rsidRDefault="00411D05" w:rsidP="009D76A8">
      <w:pPr>
        <w:spacing w:line="240" w:lineRule="auto"/>
        <w:rPr>
          <w:rFonts w:ascii="Arial" w:hAnsi="Arial" w:cs="Arial"/>
          <w:b/>
          <w:bCs/>
          <w:sz w:val="18"/>
          <w:szCs w:val="20"/>
        </w:rPr>
      </w:pPr>
    </w:p>
    <w:p w14:paraId="158FFC6D" w14:textId="77777777" w:rsidR="00411D05" w:rsidRPr="00E547AF" w:rsidRDefault="00411D05" w:rsidP="009D76A8">
      <w:pPr>
        <w:spacing w:line="240" w:lineRule="auto"/>
        <w:rPr>
          <w:rFonts w:ascii="Arial" w:hAnsi="Arial" w:cs="Arial"/>
          <w:b/>
          <w:bCs/>
          <w:sz w:val="18"/>
          <w:szCs w:val="20"/>
        </w:rPr>
      </w:pPr>
    </w:p>
    <w:p w14:paraId="4FD3A3D5" w14:textId="77777777" w:rsidR="00411D05" w:rsidRPr="00E547AF" w:rsidRDefault="00411D05" w:rsidP="009D76A8">
      <w:pPr>
        <w:spacing w:line="240" w:lineRule="auto"/>
        <w:rPr>
          <w:rFonts w:ascii="Arial" w:hAnsi="Arial" w:cs="Arial"/>
          <w:b/>
          <w:bCs/>
          <w:sz w:val="18"/>
          <w:szCs w:val="20"/>
        </w:rPr>
      </w:pPr>
    </w:p>
    <w:p w14:paraId="0541121A" w14:textId="77777777" w:rsidR="00411D05" w:rsidRPr="00E547AF" w:rsidRDefault="00411D05" w:rsidP="009D76A8">
      <w:pPr>
        <w:spacing w:line="240" w:lineRule="auto"/>
        <w:rPr>
          <w:rFonts w:ascii="Arial" w:hAnsi="Arial" w:cs="Arial"/>
          <w:b/>
          <w:bCs/>
          <w:sz w:val="18"/>
          <w:szCs w:val="20"/>
        </w:rPr>
      </w:pPr>
    </w:p>
    <w:p w14:paraId="2C601C41" w14:textId="77777777" w:rsidR="00411D05" w:rsidRPr="00E547AF" w:rsidRDefault="00411D05" w:rsidP="009D76A8">
      <w:pPr>
        <w:spacing w:line="240" w:lineRule="auto"/>
        <w:rPr>
          <w:rFonts w:ascii="Arial" w:hAnsi="Arial" w:cs="Arial"/>
          <w:b/>
          <w:bCs/>
          <w:sz w:val="18"/>
          <w:szCs w:val="20"/>
        </w:rPr>
      </w:pPr>
    </w:p>
    <w:p w14:paraId="7E28B4EA" w14:textId="77777777" w:rsidR="00411D05" w:rsidRPr="00E547AF" w:rsidRDefault="00411D05" w:rsidP="009D76A8">
      <w:pPr>
        <w:spacing w:line="240" w:lineRule="auto"/>
        <w:rPr>
          <w:rFonts w:ascii="Arial" w:hAnsi="Arial" w:cs="Arial"/>
          <w:b/>
          <w:bCs/>
          <w:sz w:val="18"/>
          <w:szCs w:val="20"/>
        </w:rPr>
      </w:pPr>
    </w:p>
    <w:p w14:paraId="7AB163E6" w14:textId="77777777" w:rsidR="00411D05" w:rsidRPr="00E547AF" w:rsidRDefault="00411D05" w:rsidP="009D76A8">
      <w:pPr>
        <w:spacing w:line="240" w:lineRule="auto"/>
        <w:rPr>
          <w:rFonts w:ascii="Arial" w:hAnsi="Arial" w:cs="Arial"/>
          <w:b/>
          <w:bCs/>
          <w:sz w:val="18"/>
          <w:szCs w:val="20"/>
        </w:rPr>
      </w:pPr>
    </w:p>
    <w:p w14:paraId="0252682B" w14:textId="77777777" w:rsidR="00411D05" w:rsidRPr="00E547AF" w:rsidRDefault="00411D05" w:rsidP="009D76A8">
      <w:pPr>
        <w:spacing w:line="240" w:lineRule="auto"/>
        <w:rPr>
          <w:rFonts w:ascii="Arial" w:hAnsi="Arial" w:cs="Arial"/>
          <w:b/>
          <w:bCs/>
          <w:sz w:val="18"/>
          <w:szCs w:val="20"/>
        </w:rPr>
      </w:pPr>
    </w:p>
    <w:p w14:paraId="2E72E59B" w14:textId="77777777" w:rsidR="00411D05" w:rsidRPr="00E547AF" w:rsidRDefault="00411D05" w:rsidP="009D76A8">
      <w:pPr>
        <w:spacing w:line="240" w:lineRule="auto"/>
        <w:rPr>
          <w:rFonts w:ascii="Arial" w:hAnsi="Arial" w:cs="Arial"/>
          <w:b/>
          <w:bCs/>
          <w:sz w:val="18"/>
          <w:szCs w:val="20"/>
        </w:rPr>
      </w:pPr>
    </w:p>
    <w:p w14:paraId="08DF36B1" w14:textId="77777777" w:rsidR="00411D05" w:rsidRPr="00E547AF" w:rsidRDefault="00411D05" w:rsidP="009D76A8">
      <w:pPr>
        <w:spacing w:line="240" w:lineRule="auto"/>
        <w:rPr>
          <w:rFonts w:ascii="Arial" w:hAnsi="Arial" w:cs="Arial"/>
          <w:b/>
          <w:bCs/>
          <w:sz w:val="18"/>
          <w:szCs w:val="20"/>
        </w:rPr>
      </w:pPr>
    </w:p>
    <w:p w14:paraId="7641E470" w14:textId="77777777" w:rsidR="00411D05" w:rsidRPr="00E547AF" w:rsidRDefault="00411D05" w:rsidP="009D76A8">
      <w:pPr>
        <w:spacing w:line="240" w:lineRule="auto"/>
        <w:rPr>
          <w:rFonts w:ascii="Arial" w:hAnsi="Arial" w:cs="Arial"/>
          <w:b/>
          <w:bCs/>
          <w:sz w:val="18"/>
          <w:szCs w:val="20"/>
        </w:rPr>
      </w:pPr>
    </w:p>
    <w:p w14:paraId="58E5891C" w14:textId="77777777" w:rsidR="00411D05" w:rsidRPr="00E547AF" w:rsidRDefault="00411D05" w:rsidP="009D76A8">
      <w:pPr>
        <w:spacing w:line="240" w:lineRule="auto"/>
        <w:rPr>
          <w:rFonts w:ascii="Arial" w:hAnsi="Arial" w:cs="Arial"/>
          <w:b/>
          <w:bCs/>
          <w:sz w:val="18"/>
          <w:szCs w:val="20"/>
        </w:rPr>
      </w:pPr>
    </w:p>
    <w:p w14:paraId="78C9CAB7" w14:textId="77777777" w:rsidR="00411D05" w:rsidRPr="00E547AF" w:rsidRDefault="00411D05" w:rsidP="009D76A8">
      <w:pPr>
        <w:spacing w:line="240" w:lineRule="auto"/>
        <w:rPr>
          <w:rFonts w:ascii="Arial" w:hAnsi="Arial" w:cs="Arial"/>
          <w:b/>
          <w:bCs/>
          <w:sz w:val="18"/>
          <w:szCs w:val="20"/>
        </w:rPr>
      </w:pPr>
    </w:p>
    <w:p w14:paraId="7072BC9F" w14:textId="77777777" w:rsidR="00411D05" w:rsidRPr="00E547AF" w:rsidRDefault="00411D05" w:rsidP="009D76A8">
      <w:pPr>
        <w:spacing w:line="240" w:lineRule="auto"/>
        <w:rPr>
          <w:rFonts w:ascii="Arial" w:hAnsi="Arial" w:cs="Arial"/>
          <w:b/>
          <w:bCs/>
          <w:sz w:val="18"/>
          <w:szCs w:val="20"/>
        </w:rPr>
      </w:pPr>
    </w:p>
    <w:p w14:paraId="7CBB208F" w14:textId="6582529F" w:rsidR="00411D05" w:rsidRPr="00E547AF" w:rsidRDefault="00672204" w:rsidP="00672204">
      <w:pPr>
        <w:tabs>
          <w:tab w:val="left" w:pos="6163"/>
        </w:tabs>
        <w:spacing w:line="240" w:lineRule="auto"/>
        <w:rPr>
          <w:rFonts w:ascii="Arial" w:hAnsi="Arial" w:cs="Arial"/>
          <w:b/>
          <w:bCs/>
          <w:sz w:val="18"/>
          <w:szCs w:val="20"/>
        </w:rPr>
      </w:pPr>
      <w:r w:rsidRPr="00E547AF">
        <w:rPr>
          <w:rFonts w:ascii="Arial" w:hAnsi="Arial" w:cs="Arial"/>
          <w:b/>
          <w:bCs/>
          <w:sz w:val="18"/>
          <w:szCs w:val="20"/>
        </w:rPr>
        <w:tab/>
      </w:r>
    </w:p>
    <w:p w14:paraId="31DD1772" w14:textId="77777777" w:rsidR="00411D05" w:rsidRDefault="00411D05" w:rsidP="009D76A8">
      <w:pPr>
        <w:spacing w:line="240" w:lineRule="auto"/>
        <w:rPr>
          <w:rFonts w:ascii="Arial" w:hAnsi="Arial" w:cs="Arial"/>
          <w:b/>
          <w:bCs/>
          <w:sz w:val="18"/>
          <w:szCs w:val="20"/>
        </w:rPr>
      </w:pPr>
    </w:p>
    <w:p w14:paraId="26868A45" w14:textId="77777777" w:rsidR="00E547AF" w:rsidRDefault="00E547AF" w:rsidP="009D76A8">
      <w:pPr>
        <w:spacing w:line="240" w:lineRule="auto"/>
        <w:rPr>
          <w:rFonts w:ascii="Arial" w:hAnsi="Arial" w:cs="Arial"/>
          <w:b/>
          <w:bCs/>
          <w:sz w:val="18"/>
          <w:szCs w:val="20"/>
        </w:rPr>
      </w:pPr>
    </w:p>
    <w:p w14:paraId="12734EB6" w14:textId="77777777" w:rsidR="00E547AF" w:rsidRPr="00E547AF" w:rsidRDefault="00E547AF" w:rsidP="009D76A8">
      <w:pPr>
        <w:spacing w:line="240" w:lineRule="auto"/>
        <w:rPr>
          <w:rFonts w:ascii="Arial" w:hAnsi="Arial" w:cs="Arial"/>
          <w:b/>
          <w:bCs/>
          <w:sz w:val="18"/>
          <w:szCs w:val="20"/>
        </w:rPr>
      </w:pPr>
    </w:p>
    <w:p w14:paraId="430D8572" w14:textId="1B2155AE" w:rsidR="009D76A8" w:rsidRPr="00E547AF" w:rsidRDefault="00A77DFA" w:rsidP="009D76A8">
      <w:pPr>
        <w:spacing w:line="240" w:lineRule="auto"/>
        <w:rPr>
          <w:rFonts w:ascii="Arial" w:hAnsi="Arial" w:cs="Arial"/>
          <w:b/>
          <w:bCs/>
          <w:sz w:val="18"/>
          <w:szCs w:val="20"/>
        </w:rPr>
      </w:pPr>
      <w:r w:rsidRPr="00E547AF">
        <w:rPr>
          <w:rFonts w:ascii="Arial" w:hAnsi="Arial" w:cs="Arial"/>
          <w:b/>
          <w:sz w:val="18"/>
          <w:szCs w:val="20"/>
          <w:lang w:val="en-US"/>
        </w:rPr>
        <w:t>Supplementary</w:t>
      </w:r>
      <w:r w:rsidRPr="00E547AF">
        <w:rPr>
          <w:rFonts w:ascii="Arial" w:hAnsi="Arial" w:cs="Arial"/>
          <w:b/>
          <w:bCs/>
          <w:sz w:val="18"/>
          <w:szCs w:val="20"/>
        </w:rPr>
        <w:t xml:space="preserve"> </w:t>
      </w:r>
      <w:r w:rsidR="00F568B1" w:rsidRPr="00E547AF">
        <w:rPr>
          <w:rFonts w:ascii="Arial" w:hAnsi="Arial" w:cs="Arial"/>
          <w:b/>
          <w:bCs/>
          <w:sz w:val="18"/>
          <w:szCs w:val="20"/>
        </w:rPr>
        <w:t xml:space="preserve">Table </w:t>
      </w:r>
      <w:r w:rsidR="00127720" w:rsidRPr="00E547AF">
        <w:rPr>
          <w:rFonts w:ascii="Arial" w:hAnsi="Arial" w:cs="Arial"/>
          <w:b/>
          <w:bCs/>
          <w:sz w:val="18"/>
          <w:szCs w:val="20"/>
        </w:rPr>
        <w:t>S</w:t>
      </w:r>
      <w:r w:rsidR="00F568B1" w:rsidRPr="00E547AF">
        <w:rPr>
          <w:rFonts w:ascii="Arial" w:hAnsi="Arial" w:cs="Arial"/>
          <w:b/>
          <w:bCs/>
          <w:sz w:val="18"/>
          <w:szCs w:val="20"/>
        </w:rPr>
        <w:t xml:space="preserve">6. </w:t>
      </w:r>
      <w:r w:rsidR="009D76A8" w:rsidRPr="00E547AF">
        <w:rPr>
          <w:rFonts w:ascii="Arial" w:hAnsi="Arial" w:cs="Arial"/>
          <w:b/>
          <w:bCs/>
          <w:sz w:val="18"/>
          <w:szCs w:val="20"/>
        </w:rPr>
        <w:t>Results of principal component analysis for soil attributes under different land uses based on the MDS method for Sub Surface samples</w:t>
      </w:r>
    </w:p>
    <w:tbl>
      <w:tblPr>
        <w:tblStyle w:val="TableGrid"/>
        <w:tblpPr w:leftFromText="180" w:rightFromText="180" w:vertAnchor="text" w:horzAnchor="margin" w:tblpXSpec="center" w:tblpY="171"/>
        <w:tblW w:w="8666" w:type="dxa"/>
        <w:tblLook w:val="04A0" w:firstRow="1" w:lastRow="0" w:firstColumn="1" w:lastColumn="0" w:noHBand="0" w:noVBand="1"/>
      </w:tblPr>
      <w:tblGrid>
        <w:gridCol w:w="2408"/>
        <w:gridCol w:w="1365"/>
        <w:gridCol w:w="1631"/>
        <w:gridCol w:w="1631"/>
        <w:gridCol w:w="1631"/>
      </w:tblGrid>
      <w:tr w:rsidR="00E547AF" w:rsidRPr="00E547AF" w14:paraId="6D72AA7E" w14:textId="77777777" w:rsidTr="00411D05">
        <w:trPr>
          <w:trHeight w:val="780"/>
        </w:trPr>
        <w:tc>
          <w:tcPr>
            <w:tcW w:w="2408" w:type="dxa"/>
          </w:tcPr>
          <w:p w14:paraId="78C54FFC" w14:textId="77777777" w:rsidR="00411D05" w:rsidRPr="00E547AF" w:rsidRDefault="00411D05" w:rsidP="009D76A8">
            <w:pPr>
              <w:jc w:val="center"/>
              <w:rPr>
                <w:rFonts w:ascii="Arial" w:hAnsi="Arial" w:cs="Arial"/>
                <w:b/>
                <w:bCs/>
                <w:sz w:val="18"/>
                <w:szCs w:val="20"/>
              </w:rPr>
            </w:pPr>
            <w:r w:rsidRPr="00E547AF">
              <w:rPr>
                <w:rFonts w:ascii="Arial" w:hAnsi="Arial" w:cs="Arial"/>
                <w:b/>
                <w:bCs/>
                <w:sz w:val="18"/>
                <w:szCs w:val="20"/>
              </w:rPr>
              <w:t>Principal Component</w:t>
            </w:r>
          </w:p>
        </w:tc>
        <w:tc>
          <w:tcPr>
            <w:tcW w:w="1365" w:type="dxa"/>
            <w:vMerge w:val="restart"/>
          </w:tcPr>
          <w:p w14:paraId="449A7420" w14:textId="77777777" w:rsidR="00411D05" w:rsidRPr="00E547AF" w:rsidRDefault="00411D05" w:rsidP="009D76A8">
            <w:pPr>
              <w:jc w:val="center"/>
              <w:rPr>
                <w:rFonts w:ascii="Arial" w:hAnsi="Arial" w:cs="Arial"/>
                <w:b/>
                <w:bCs/>
                <w:sz w:val="18"/>
                <w:szCs w:val="20"/>
              </w:rPr>
            </w:pPr>
          </w:p>
          <w:p w14:paraId="7465D9F2" w14:textId="77777777" w:rsidR="00411D05" w:rsidRPr="00E547AF" w:rsidRDefault="00411D05" w:rsidP="009D76A8">
            <w:pPr>
              <w:jc w:val="center"/>
              <w:rPr>
                <w:rFonts w:ascii="Arial" w:hAnsi="Arial" w:cs="Arial"/>
                <w:b/>
                <w:bCs/>
                <w:sz w:val="18"/>
                <w:szCs w:val="20"/>
              </w:rPr>
            </w:pPr>
            <w:r w:rsidRPr="00E547AF">
              <w:rPr>
                <w:rFonts w:ascii="Arial" w:hAnsi="Arial" w:cs="Arial"/>
                <w:b/>
                <w:bCs/>
                <w:sz w:val="18"/>
                <w:szCs w:val="20"/>
              </w:rPr>
              <w:t>PC1</w:t>
            </w:r>
          </w:p>
        </w:tc>
        <w:tc>
          <w:tcPr>
            <w:tcW w:w="1631" w:type="dxa"/>
            <w:vMerge w:val="restart"/>
          </w:tcPr>
          <w:p w14:paraId="02670F74" w14:textId="77777777" w:rsidR="00411D05" w:rsidRPr="00E547AF" w:rsidRDefault="00411D05" w:rsidP="009D76A8">
            <w:pPr>
              <w:jc w:val="center"/>
              <w:rPr>
                <w:rFonts w:ascii="Arial" w:hAnsi="Arial" w:cs="Arial"/>
                <w:b/>
                <w:bCs/>
                <w:sz w:val="18"/>
                <w:szCs w:val="20"/>
              </w:rPr>
            </w:pPr>
          </w:p>
          <w:p w14:paraId="46C89667" w14:textId="77777777" w:rsidR="00411D05" w:rsidRPr="00E547AF" w:rsidRDefault="00411D05" w:rsidP="009D76A8">
            <w:pPr>
              <w:jc w:val="center"/>
              <w:rPr>
                <w:rFonts w:ascii="Arial" w:hAnsi="Arial" w:cs="Arial"/>
                <w:b/>
                <w:bCs/>
                <w:sz w:val="18"/>
                <w:szCs w:val="20"/>
              </w:rPr>
            </w:pPr>
            <w:r w:rsidRPr="00E547AF">
              <w:rPr>
                <w:rFonts w:ascii="Arial" w:hAnsi="Arial" w:cs="Arial"/>
                <w:b/>
                <w:bCs/>
                <w:sz w:val="18"/>
                <w:szCs w:val="20"/>
              </w:rPr>
              <w:t>PC2</w:t>
            </w:r>
          </w:p>
        </w:tc>
        <w:tc>
          <w:tcPr>
            <w:tcW w:w="1631" w:type="dxa"/>
            <w:vMerge w:val="restart"/>
          </w:tcPr>
          <w:p w14:paraId="183ECF48" w14:textId="77777777" w:rsidR="00411D05" w:rsidRPr="00E547AF" w:rsidRDefault="00411D05" w:rsidP="009D76A8">
            <w:pPr>
              <w:jc w:val="center"/>
              <w:rPr>
                <w:rFonts w:ascii="Arial" w:hAnsi="Arial" w:cs="Arial"/>
                <w:b/>
                <w:bCs/>
                <w:sz w:val="18"/>
                <w:szCs w:val="20"/>
              </w:rPr>
            </w:pPr>
          </w:p>
          <w:p w14:paraId="3CA2A9D0" w14:textId="77777777" w:rsidR="00411D05" w:rsidRPr="00E547AF" w:rsidRDefault="00411D05" w:rsidP="009D76A8">
            <w:pPr>
              <w:jc w:val="center"/>
              <w:rPr>
                <w:rFonts w:ascii="Arial" w:hAnsi="Arial" w:cs="Arial"/>
                <w:b/>
                <w:bCs/>
                <w:sz w:val="18"/>
                <w:szCs w:val="20"/>
              </w:rPr>
            </w:pPr>
            <w:r w:rsidRPr="00E547AF">
              <w:rPr>
                <w:rFonts w:ascii="Arial" w:hAnsi="Arial" w:cs="Arial"/>
                <w:b/>
                <w:bCs/>
                <w:sz w:val="18"/>
                <w:szCs w:val="20"/>
              </w:rPr>
              <w:t>PC3</w:t>
            </w:r>
          </w:p>
        </w:tc>
        <w:tc>
          <w:tcPr>
            <w:tcW w:w="1631" w:type="dxa"/>
            <w:vMerge w:val="restart"/>
          </w:tcPr>
          <w:p w14:paraId="4759744B" w14:textId="77777777" w:rsidR="00411D05" w:rsidRPr="00E547AF" w:rsidRDefault="00411D05" w:rsidP="009D76A8">
            <w:pPr>
              <w:jc w:val="center"/>
              <w:rPr>
                <w:rFonts w:ascii="Arial" w:hAnsi="Arial" w:cs="Arial"/>
                <w:b/>
                <w:bCs/>
                <w:sz w:val="18"/>
                <w:szCs w:val="20"/>
              </w:rPr>
            </w:pPr>
          </w:p>
          <w:p w14:paraId="4DCF3205" w14:textId="77777777" w:rsidR="00411D05" w:rsidRPr="00E547AF" w:rsidRDefault="00411D05" w:rsidP="009D76A8">
            <w:pPr>
              <w:jc w:val="center"/>
              <w:rPr>
                <w:rFonts w:ascii="Arial" w:hAnsi="Arial" w:cs="Arial"/>
                <w:b/>
                <w:bCs/>
                <w:sz w:val="18"/>
                <w:szCs w:val="20"/>
              </w:rPr>
            </w:pPr>
            <w:r w:rsidRPr="00E547AF">
              <w:rPr>
                <w:rFonts w:ascii="Arial" w:hAnsi="Arial" w:cs="Arial"/>
                <w:b/>
                <w:bCs/>
                <w:sz w:val="18"/>
                <w:szCs w:val="20"/>
              </w:rPr>
              <w:t>PC4</w:t>
            </w:r>
          </w:p>
        </w:tc>
      </w:tr>
      <w:tr w:rsidR="00E547AF" w:rsidRPr="00E547AF" w14:paraId="16DE5053" w14:textId="77777777" w:rsidTr="00411D05">
        <w:trPr>
          <w:trHeight w:val="1051"/>
        </w:trPr>
        <w:tc>
          <w:tcPr>
            <w:tcW w:w="2408" w:type="dxa"/>
          </w:tcPr>
          <w:p w14:paraId="63039A02" w14:textId="77777777" w:rsidR="00411D05" w:rsidRPr="00E547AF" w:rsidRDefault="00411D05" w:rsidP="009D76A8">
            <w:pPr>
              <w:jc w:val="both"/>
              <w:rPr>
                <w:rFonts w:ascii="Arial" w:hAnsi="Arial" w:cs="Arial"/>
                <w:b/>
                <w:bCs/>
                <w:sz w:val="18"/>
                <w:szCs w:val="20"/>
              </w:rPr>
            </w:pPr>
            <w:r w:rsidRPr="00E547AF">
              <w:rPr>
                <w:rFonts w:ascii="Arial" w:hAnsi="Arial" w:cs="Arial"/>
                <w:b/>
                <w:bCs/>
                <w:sz w:val="18"/>
                <w:szCs w:val="20"/>
              </w:rPr>
              <w:t xml:space="preserve">Eigen vectors or weighted loading  </w:t>
            </w:r>
          </w:p>
          <w:p w14:paraId="1C3830D8" w14:textId="77777777" w:rsidR="00411D05" w:rsidRPr="00E547AF" w:rsidRDefault="00411D05" w:rsidP="009D76A8">
            <w:pPr>
              <w:jc w:val="both"/>
              <w:rPr>
                <w:rFonts w:ascii="Arial" w:hAnsi="Arial" w:cs="Arial"/>
                <w:b/>
                <w:bCs/>
                <w:sz w:val="18"/>
                <w:szCs w:val="20"/>
              </w:rPr>
            </w:pPr>
            <w:r w:rsidRPr="00E547AF">
              <w:rPr>
                <w:rFonts w:ascii="Arial" w:hAnsi="Arial" w:cs="Arial"/>
                <w:b/>
                <w:bCs/>
                <w:sz w:val="18"/>
                <w:szCs w:val="20"/>
              </w:rPr>
              <w:t>(Rotated Component matrix)</w:t>
            </w:r>
          </w:p>
        </w:tc>
        <w:tc>
          <w:tcPr>
            <w:tcW w:w="1365" w:type="dxa"/>
            <w:vMerge/>
          </w:tcPr>
          <w:p w14:paraId="32B69A72" w14:textId="77777777" w:rsidR="00411D05" w:rsidRPr="00E547AF" w:rsidRDefault="00411D05" w:rsidP="009D76A8">
            <w:pPr>
              <w:jc w:val="both"/>
              <w:rPr>
                <w:rFonts w:ascii="Arial" w:hAnsi="Arial" w:cs="Arial"/>
                <w:b/>
                <w:bCs/>
                <w:sz w:val="18"/>
                <w:szCs w:val="20"/>
              </w:rPr>
            </w:pPr>
          </w:p>
        </w:tc>
        <w:tc>
          <w:tcPr>
            <w:tcW w:w="1631" w:type="dxa"/>
            <w:vMerge/>
          </w:tcPr>
          <w:p w14:paraId="224FE84C" w14:textId="77777777" w:rsidR="00411D05" w:rsidRPr="00E547AF" w:rsidRDefault="00411D05" w:rsidP="009D76A8">
            <w:pPr>
              <w:jc w:val="both"/>
              <w:rPr>
                <w:rFonts w:ascii="Arial" w:hAnsi="Arial" w:cs="Arial"/>
                <w:b/>
                <w:bCs/>
                <w:sz w:val="18"/>
                <w:szCs w:val="20"/>
              </w:rPr>
            </w:pPr>
          </w:p>
        </w:tc>
        <w:tc>
          <w:tcPr>
            <w:tcW w:w="1631" w:type="dxa"/>
            <w:vMerge/>
          </w:tcPr>
          <w:p w14:paraId="6E8F8020" w14:textId="77777777" w:rsidR="00411D05" w:rsidRPr="00E547AF" w:rsidRDefault="00411D05" w:rsidP="009D76A8">
            <w:pPr>
              <w:jc w:val="both"/>
              <w:rPr>
                <w:rFonts w:ascii="Arial" w:hAnsi="Arial" w:cs="Arial"/>
                <w:b/>
                <w:bCs/>
                <w:sz w:val="18"/>
                <w:szCs w:val="20"/>
              </w:rPr>
            </w:pPr>
          </w:p>
        </w:tc>
        <w:tc>
          <w:tcPr>
            <w:tcW w:w="1631" w:type="dxa"/>
            <w:vMerge/>
          </w:tcPr>
          <w:p w14:paraId="123347A2" w14:textId="77777777" w:rsidR="00411D05" w:rsidRPr="00E547AF" w:rsidRDefault="00411D05" w:rsidP="009D76A8">
            <w:pPr>
              <w:jc w:val="both"/>
              <w:rPr>
                <w:rFonts w:ascii="Arial" w:hAnsi="Arial" w:cs="Arial"/>
                <w:b/>
                <w:bCs/>
                <w:sz w:val="18"/>
                <w:szCs w:val="20"/>
              </w:rPr>
            </w:pPr>
          </w:p>
        </w:tc>
      </w:tr>
      <w:tr w:rsidR="00E547AF" w:rsidRPr="00E547AF" w14:paraId="0D272077" w14:textId="77777777" w:rsidTr="00411D05">
        <w:trPr>
          <w:trHeight w:val="389"/>
        </w:trPr>
        <w:tc>
          <w:tcPr>
            <w:tcW w:w="2408" w:type="dxa"/>
          </w:tcPr>
          <w:p w14:paraId="69BC3546"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pH</w:t>
            </w:r>
          </w:p>
        </w:tc>
        <w:tc>
          <w:tcPr>
            <w:tcW w:w="1365" w:type="dxa"/>
            <w:vAlign w:val="bottom"/>
          </w:tcPr>
          <w:p w14:paraId="7454B650"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1.17</w:t>
            </w:r>
          </w:p>
        </w:tc>
        <w:tc>
          <w:tcPr>
            <w:tcW w:w="1631" w:type="dxa"/>
            <w:vAlign w:val="bottom"/>
          </w:tcPr>
          <w:p w14:paraId="70E30CE0"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1.23</w:t>
            </w:r>
          </w:p>
        </w:tc>
        <w:tc>
          <w:tcPr>
            <w:tcW w:w="1631" w:type="dxa"/>
            <w:vAlign w:val="bottom"/>
          </w:tcPr>
          <w:p w14:paraId="5171EA48"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0.52</w:t>
            </w:r>
          </w:p>
        </w:tc>
        <w:tc>
          <w:tcPr>
            <w:tcW w:w="1631" w:type="dxa"/>
            <w:vAlign w:val="bottom"/>
          </w:tcPr>
          <w:p w14:paraId="1A359E35"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0.20</w:t>
            </w:r>
          </w:p>
        </w:tc>
      </w:tr>
      <w:tr w:rsidR="00E547AF" w:rsidRPr="00E547AF" w14:paraId="2BC9B8BF" w14:textId="77777777" w:rsidTr="00411D05">
        <w:trPr>
          <w:trHeight w:val="377"/>
        </w:trPr>
        <w:tc>
          <w:tcPr>
            <w:tcW w:w="2408" w:type="dxa"/>
          </w:tcPr>
          <w:p w14:paraId="31151C7E"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EC</w:t>
            </w:r>
          </w:p>
        </w:tc>
        <w:tc>
          <w:tcPr>
            <w:tcW w:w="1365" w:type="dxa"/>
            <w:vAlign w:val="bottom"/>
          </w:tcPr>
          <w:p w14:paraId="11F2EE82"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3.16</w:t>
            </w:r>
          </w:p>
        </w:tc>
        <w:tc>
          <w:tcPr>
            <w:tcW w:w="1631" w:type="dxa"/>
            <w:vAlign w:val="bottom"/>
          </w:tcPr>
          <w:p w14:paraId="2FB4B7CF"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4.08</w:t>
            </w:r>
          </w:p>
        </w:tc>
        <w:tc>
          <w:tcPr>
            <w:tcW w:w="1631" w:type="dxa"/>
            <w:vAlign w:val="bottom"/>
          </w:tcPr>
          <w:p w14:paraId="42FC5E16"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2.51</w:t>
            </w:r>
          </w:p>
        </w:tc>
        <w:tc>
          <w:tcPr>
            <w:tcW w:w="1631" w:type="dxa"/>
            <w:vAlign w:val="bottom"/>
          </w:tcPr>
          <w:p w14:paraId="66B23C52"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0.79</w:t>
            </w:r>
          </w:p>
        </w:tc>
      </w:tr>
      <w:tr w:rsidR="00E547AF" w:rsidRPr="00E547AF" w14:paraId="1CED510E" w14:textId="77777777" w:rsidTr="00411D05">
        <w:trPr>
          <w:trHeight w:val="389"/>
        </w:trPr>
        <w:tc>
          <w:tcPr>
            <w:tcW w:w="2408" w:type="dxa"/>
          </w:tcPr>
          <w:p w14:paraId="74C144C9"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CEC</w:t>
            </w:r>
          </w:p>
        </w:tc>
        <w:tc>
          <w:tcPr>
            <w:tcW w:w="1365" w:type="dxa"/>
            <w:vAlign w:val="bottom"/>
          </w:tcPr>
          <w:p w14:paraId="3578C536"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7.54</w:t>
            </w:r>
          </w:p>
        </w:tc>
        <w:tc>
          <w:tcPr>
            <w:tcW w:w="1631" w:type="dxa"/>
            <w:vAlign w:val="bottom"/>
          </w:tcPr>
          <w:p w14:paraId="75327B8F"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0.04</w:t>
            </w:r>
          </w:p>
        </w:tc>
        <w:tc>
          <w:tcPr>
            <w:tcW w:w="1631" w:type="dxa"/>
            <w:vAlign w:val="bottom"/>
          </w:tcPr>
          <w:p w14:paraId="2CBB2013"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0.00</w:t>
            </w:r>
          </w:p>
        </w:tc>
        <w:tc>
          <w:tcPr>
            <w:tcW w:w="1631" w:type="dxa"/>
            <w:vAlign w:val="bottom"/>
          </w:tcPr>
          <w:p w14:paraId="21CA4DF3"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2.59</w:t>
            </w:r>
          </w:p>
        </w:tc>
      </w:tr>
      <w:tr w:rsidR="00E547AF" w:rsidRPr="00E547AF" w14:paraId="495ECD2B" w14:textId="77777777" w:rsidTr="00411D05">
        <w:trPr>
          <w:trHeight w:val="389"/>
        </w:trPr>
        <w:tc>
          <w:tcPr>
            <w:tcW w:w="2408" w:type="dxa"/>
          </w:tcPr>
          <w:p w14:paraId="574B3C55"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BD</w:t>
            </w:r>
          </w:p>
        </w:tc>
        <w:tc>
          <w:tcPr>
            <w:tcW w:w="1365" w:type="dxa"/>
            <w:vAlign w:val="bottom"/>
          </w:tcPr>
          <w:p w14:paraId="7C567632"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2.27</w:t>
            </w:r>
          </w:p>
        </w:tc>
        <w:tc>
          <w:tcPr>
            <w:tcW w:w="1631" w:type="dxa"/>
            <w:vAlign w:val="bottom"/>
          </w:tcPr>
          <w:p w14:paraId="1C015CE5"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17.21</w:t>
            </w:r>
          </w:p>
        </w:tc>
        <w:tc>
          <w:tcPr>
            <w:tcW w:w="1631" w:type="dxa"/>
            <w:vAlign w:val="bottom"/>
          </w:tcPr>
          <w:p w14:paraId="7B557310"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15.43</w:t>
            </w:r>
          </w:p>
        </w:tc>
        <w:tc>
          <w:tcPr>
            <w:tcW w:w="1631" w:type="dxa"/>
            <w:vAlign w:val="bottom"/>
          </w:tcPr>
          <w:p w14:paraId="182C1DA8"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9.28</w:t>
            </w:r>
          </w:p>
        </w:tc>
      </w:tr>
      <w:tr w:rsidR="00E547AF" w:rsidRPr="00E547AF" w14:paraId="3C773E13" w14:textId="77777777" w:rsidTr="00411D05">
        <w:trPr>
          <w:trHeight w:val="377"/>
        </w:trPr>
        <w:tc>
          <w:tcPr>
            <w:tcW w:w="2408" w:type="dxa"/>
          </w:tcPr>
          <w:p w14:paraId="54F1D70B"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PD</w:t>
            </w:r>
          </w:p>
        </w:tc>
        <w:tc>
          <w:tcPr>
            <w:tcW w:w="1365" w:type="dxa"/>
            <w:vAlign w:val="bottom"/>
          </w:tcPr>
          <w:p w14:paraId="5CD39477"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0.30</w:t>
            </w:r>
          </w:p>
        </w:tc>
        <w:tc>
          <w:tcPr>
            <w:tcW w:w="1631" w:type="dxa"/>
            <w:vAlign w:val="bottom"/>
          </w:tcPr>
          <w:p w14:paraId="3BF38068"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3.34</w:t>
            </w:r>
          </w:p>
        </w:tc>
        <w:tc>
          <w:tcPr>
            <w:tcW w:w="1631" w:type="dxa"/>
            <w:vAlign w:val="bottom"/>
          </w:tcPr>
          <w:p w14:paraId="0791F432"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8.13</w:t>
            </w:r>
          </w:p>
        </w:tc>
        <w:tc>
          <w:tcPr>
            <w:tcW w:w="1631" w:type="dxa"/>
            <w:vAlign w:val="bottom"/>
          </w:tcPr>
          <w:p w14:paraId="0551D08C"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11.23</w:t>
            </w:r>
          </w:p>
        </w:tc>
      </w:tr>
      <w:tr w:rsidR="00E547AF" w:rsidRPr="00E547AF" w14:paraId="464FF193" w14:textId="77777777" w:rsidTr="00411D05">
        <w:trPr>
          <w:trHeight w:val="389"/>
        </w:trPr>
        <w:tc>
          <w:tcPr>
            <w:tcW w:w="2408" w:type="dxa"/>
          </w:tcPr>
          <w:p w14:paraId="45953A04"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Porosity</w:t>
            </w:r>
          </w:p>
        </w:tc>
        <w:tc>
          <w:tcPr>
            <w:tcW w:w="1365" w:type="dxa"/>
            <w:vAlign w:val="bottom"/>
          </w:tcPr>
          <w:p w14:paraId="08DF8080"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1.65</w:t>
            </w:r>
          </w:p>
        </w:tc>
        <w:tc>
          <w:tcPr>
            <w:tcW w:w="1631" w:type="dxa"/>
            <w:vAlign w:val="bottom"/>
          </w:tcPr>
          <w:p w14:paraId="01516833"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9.44</w:t>
            </w:r>
          </w:p>
        </w:tc>
        <w:tc>
          <w:tcPr>
            <w:tcW w:w="1631" w:type="dxa"/>
            <w:vAlign w:val="bottom"/>
          </w:tcPr>
          <w:p w14:paraId="2B171AC2"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1.68</w:t>
            </w:r>
          </w:p>
        </w:tc>
        <w:tc>
          <w:tcPr>
            <w:tcW w:w="1631" w:type="dxa"/>
            <w:vAlign w:val="bottom"/>
          </w:tcPr>
          <w:p w14:paraId="306A6117"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40.32</w:t>
            </w:r>
          </w:p>
        </w:tc>
      </w:tr>
      <w:tr w:rsidR="00E547AF" w:rsidRPr="00E547AF" w14:paraId="554C3202" w14:textId="77777777" w:rsidTr="00411D05">
        <w:trPr>
          <w:trHeight w:val="389"/>
        </w:trPr>
        <w:tc>
          <w:tcPr>
            <w:tcW w:w="2408" w:type="dxa"/>
          </w:tcPr>
          <w:p w14:paraId="03F370F1"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SOC</w:t>
            </w:r>
          </w:p>
        </w:tc>
        <w:tc>
          <w:tcPr>
            <w:tcW w:w="1365" w:type="dxa"/>
            <w:vAlign w:val="bottom"/>
          </w:tcPr>
          <w:p w14:paraId="2D408D8A"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8.67</w:t>
            </w:r>
          </w:p>
        </w:tc>
        <w:tc>
          <w:tcPr>
            <w:tcW w:w="1631" w:type="dxa"/>
            <w:vAlign w:val="bottom"/>
          </w:tcPr>
          <w:p w14:paraId="2082C59F"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0.30</w:t>
            </w:r>
          </w:p>
        </w:tc>
        <w:tc>
          <w:tcPr>
            <w:tcW w:w="1631" w:type="dxa"/>
            <w:vAlign w:val="bottom"/>
          </w:tcPr>
          <w:p w14:paraId="53E41A1C"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0.05</w:t>
            </w:r>
          </w:p>
        </w:tc>
        <w:tc>
          <w:tcPr>
            <w:tcW w:w="1631" w:type="dxa"/>
            <w:vAlign w:val="bottom"/>
          </w:tcPr>
          <w:p w14:paraId="70CA8A99"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0.01</w:t>
            </w:r>
          </w:p>
        </w:tc>
      </w:tr>
      <w:tr w:rsidR="00E547AF" w:rsidRPr="00E547AF" w14:paraId="1FD497C0" w14:textId="77777777" w:rsidTr="00411D05">
        <w:trPr>
          <w:trHeight w:val="389"/>
        </w:trPr>
        <w:tc>
          <w:tcPr>
            <w:tcW w:w="2408" w:type="dxa"/>
          </w:tcPr>
          <w:p w14:paraId="67276B76"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Sand</w:t>
            </w:r>
          </w:p>
        </w:tc>
        <w:tc>
          <w:tcPr>
            <w:tcW w:w="1365" w:type="dxa"/>
            <w:vAlign w:val="bottom"/>
          </w:tcPr>
          <w:p w14:paraId="6E528DEB"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5.89</w:t>
            </w:r>
          </w:p>
        </w:tc>
        <w:tc>
          <w:tcPr>
            <w:tcW w:w="1631" w:type="dxa"/>
            <w:vAlign w:val="bottom"/>
          </w:tcPr>
          <w:p w14:paraId="701B5A78"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18.63</w:t>
            </w:r>
          </w:p>
        </w:tc>
        <w:tc>
          <w:tcPr>
            <w:tcW w:w="1631" w:type="dxa"/>
            <w:vAlign w:val="bottom"/>
          </w:tcPr>
          <w:p w14:paraId="646A8F39"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0.64</w:t>
            </w:r>
          </w:p>
        </w:tc>
        <w:tc>
          <w:tcPr>
            <w:tcW w:w="1631" w:type="dxa"/>
            <w:vAlign w:val="bottom"/>
          </w:tcPr>
          <w:p w14:paraId="6705719E"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0.00</w:t>
            </w:r>
          </w:p>
        </w:tc>
      </w:tr>
      <w:tr w:rsidR="00E547AF" w:rsidRPr="00E547AF" w14:paraId="7E832979" w14:textId="77777777" w:rsidTr="00411D05">
        <w:trPr>
          <w:trHeight w:val="389"/>
        </w:trPr>
        <w:tc>
          <w:tcPr>
            <w:tcW w:w="2408" w:type="dxa"/>
          </w:tcPr>
          <w:p w14:paraId="39CE57E6"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Silt</w:t>
            </w:r>
          </w:p>
        </w:tc>
        <w:tc>
          <w:tcPr>
            <w:tcW w:w="1365" w:type="dxa"/>
            <w:vAlign w:val="bottom"/>
          </w:tcPr>
          <w:p w14:paraId="3C0EE068"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0.11</w:t>
            </w:r>
          </w:p>
        </w:tc>
        <w:tc>
          <w:tcPr>
            <w:tcW w:w="1631" w:type="dxa"/>
            <w:vAlign w:val="bottom"/>
          </w:tcPr>
          <w:p w14:paraId="21C3C50F"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11.60</w:t>
            </w:r>
          </w:p>
        </w:tc>
        <w:tc>
          <w:tcPr>
            <w:tcW w:w="1631" w:type="dxa"/>
            <w:vAlign w:val="bottom"/>
          </w:tcPr>
          <w:p w14:paraId="6E6B8AAA"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17.61</w:t>
            </w:r>
          </w:p>
        </w:tc>
        <w:tc>
          <w:tcPr>
            <w:tcW w:w="1631" w:type="dxa"/>
            <w:vAlign w:val="bottom"/>
          </w:tcPr>
          <w:p w14:paraId="2EB3A122"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14.09</w:t>
            </w:r>
          </w:p>
        </w:tc>
      </w:tr>
      <w:tr w:rsidR="00E547AF" w:rsidRPr="00E547AF" w14:paraId="73685564" w14:textId="77777777" w:rsidTr="00411D05">
        <w:trPr>
          <w:trHeight w:val="389"/>
        </w:trPr>
        <w:tc>
          <w:tcPr>
            <w:tcW w:w="2408" w:type="dxa"/>
          </w:tcPr>
          <w:p w14:paraId="08DB1566"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Clay</w:t>
            </w:r>
          </w:p>
        </w:tc>
        <w:tc>
          <w:tcPr>
            <w:tcW w:w="1365" w:type="dxa"/>
            <w:vAlign w:val="bottom"/>
          </w:tcPr>
          <w:p w14:paraId="57D0A911"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7.45</w:t>
            </w:r>
          </w:p>
        </w:tc>
        <w:tc>
          <w:tcPr>
            <w:tcW w:w="1631" w:type="dxa"/>
            <w:vAlign w:val="bottom"/>
          </w:tcPr>
          <w:p w14:paraId="7AF2E829"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1.62</w:t>
            </w:r>
          </w:p>
        </w:tc>
        <w:tc>
          <w:tcPr>
            <w:tcW w:w="1631" w:type="dxa"/>
            <w:vAlign w:val="bottom"/>
          </w:tcPr>
          <w:p w14:paraId="53C157D1"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0.01</w:t>
            </w:r>
          </w:p>
        </w:tc>
        <w:tc>
          <w:tcPr>
            <w:tcW w:w="1631" w:type="dxa"/>
            <w:vAlign w:val="bottom"/>
          </w:tcPr>
          <w:p w14:paraId="3B52CE8F"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3.08</w:t>
            </w:r>
          </w:p>
        </w:tc>
      </w:tr>
      <w:tr w:rsidR="00E547AF" w:rsidRPr="00E547AF" w14:paraId="61BFD6E1" w14:textId="77777777" w:rsidTr="00411D05">
        <w:trPr>
          <w:trHeight w:val="389"/>
        </w:trPr>
        <w:tc>
          <w:tcPr>
            <w:tcW w:w="2408" w:type="dxa"/>
          </w:tcPr>
          <w:p w14:paraId="04A0D298"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Soil Moisture</w:t>
            </w:r>
          </w:p>
        </w:tc>
        <w:tc>
          <w:tcPr>
            <w:tcW w:w="1365" w:type="dxa"/>
            <w:vAlign w:val="bottom"/>
          </w:tcPr>
          <w:p w14:paraId="28BBCF09"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5.77</w:t>
            </w:r>
          </w:p>
        </w:tc>
        <w:tc>
          <w:tcPr>
            <w:tcW w:w="1631" w:type="dxa"/>
            <w:vAlign w:val="bottom"/>
          </w:tcPr>
          <w:p w14:paraId="4802607D"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6.31</w:t>
            </w:r>
          </w:p>
        </w:tc>
        <w:tc>
          <w:tcPr>
            <w:tcW w:w="1631" w:type="dxa"/>
            <w:vAlign w:val="bottom"/>
          </w:tcPr>
          <w:p w14:paraId="1E3C7B8C"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1.36</w:t>
            </w:r>
          </w:p>
        </w:tc>
        <w:tc>
          <w:tcPr>
            <w:tcW w:w="1631" w:type="dxa"/>
            <w:vAlign w:val="bottom"/>
          </w:tcPr>
          <w:p w14:paraId="115C5F10"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4.04</w:t>
            </w:r>
          </w:p>
        </w:tc>
      </w:tr>
      <w:tr w:rsidR="00E547AF" w:rsidRPr="00E547AF" w14:paraId="64E0A6E1" w14:textId="77777777" w:rsidTr="00411D05">
        <w:trPr>
          <w:trHeight w:val="389"/>
        </w:trPr>
        <w:tc>
          <w:tcPr>
            <w:tcW w:w="2408" w:type="dxa"/>
          </w:tcPr>
          <w:p w14:paraId="17A372F2"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Hydraulic Conductivity</w:t>
            </w:r>
          </w:p>
        </w:tc>
        <w:tc>
          <w:tcPr>
            <w:tcW w:w="1365" w:type="dxa"/>
            <w:vAlign w:val="bottom"/>
          </w:tcPr>
          <w:p w14:paraId="747D7565"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1.69</w:t>
            </w:r>
          </w:p>
        </w:tc>
        <w:tc>
          <w:tcPr>
            <w:tcW w:w="1631" w:type="dxa"/>
            <w:vAlign w:val="bottom"/>
          </w:tcPr>
          <w:p w14:paraId="0C0D8879"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24.22</w:t>
            </w:r>
          </w:p>
        </w:tc>
        <w:tc>
          <w:tcPr>
            <w:tcW w:w="1631" w:type="dxa"/>
            <w:vAlign w:val="bottom"/>
          </w:tcPr>
          <w:p w14:paraId="7E394945"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2.35</w:t>
            </w:r>
          </w:p>
        </w:tc>
        <w:tc>
          <w:tcPr>
            <w:tcW w:w="1631" w:type="dxa"/>
            <w:vAlign w:val="bottom"/>
          </w:tcPr>
          <w:p w14:paraId="76BCC88F"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0.57</w:t>
            </w:r>
          </w:p>
        </w:tc>
      </w:tr>
      <w:tr w:rsidR="00E547AF" w:rsidRPr="00E547AF" w14:paraId="47167642" w14:textId="77777777" w:rsidTr="00411D05">
        <w:trPr>
          <w:trHeight w:val="389"/>
        </w:trPr>
        <w:tc>
          <w:tcPr>
            <w:tcW w:w="2408" w:type="dxa"/>
          </w:tcPr>
          <w:p w14:paraId="196EEB7E"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Nitrogen</w:t>
            </w:r>
          </w:p>
        </w:tc>
        <w:tc>
          <w:tcPr>
            <w:tcW w:w="1365" w:type="dxa"/>
            <w:vAlign w:val="bottom"/>
          </w:tcPr>
          <w:p w14:paraId="4F4D0DE0"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6.76</w:t>
            </w:r>
          </w:p>
        </w:tc>
        <w:tc>
          <w:tcPr>
            <w:tcW w:w="1631" w:type="dxa"/>
            <w:vAlign w:val="bottom"/>
          </w:tcPr>
          <w:p w14:paraId="5A1A20B1"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0.42</w:t>
            </w:r>
          </w:p>
        </w:tc>
        <w:tc>
          <w:tcPr>
            <w:tcW w:w="1631" w:type="dxa"/>
            <w:vAlign w:val="bottom"/>
          </w:tcPr>
          <w:p w14:paraId="376509BB"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1.62</w:t>
            </w:r>
          </w:p>
        </w:tc>
        <w:tc>
          <w:tcPr>
            <w:tcW w:w="1631" w:type="dxa"/>
            <w:vAlign w:val="bottom"/>
          </w:tcPr>
          <w:p w14:paraId="3A332632"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0.09</w:t>
            </w:r>
          </w:p>
        </w:tc>
      </w:tr>
      <w:tr w:rsidR="00E547AF" w:rsidRPr="00E547AF" w14:paraId="5F41E642" w14:textId="77777777" w:rsidTr="00411D05">
        <w:trPr>
          <w:trHeight w:val="389"/>
        </w:trPr>
        <w:tc>
          <w:tcPr>
            <w:tcW w:w="2408" w:type="dxa"/>
          </w:tcPr>
          <w:p w14:paraId="43C39752"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Phosphorus</w:t>
            </w:r>
          </w:p>
        </w:tc>
        <w:tc>
          <w:tcPr>
            <w:tcW w:w="1365" w:type="dxa"/>
            <w:vAlign w:val="bottom"/>
          </w:tcPr>
          <w:p w14:paraId="4190FA5B"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9.84</w:t>
            </w:r>
          </w:p>
        </w:tc>
        <w:tc>
          <w:tcPr>
            <w:tcW w:w="1631" w:type="dxa"/>
            <w:vAlign w:val="bottom"/>
          </w:tcPr>
          <w:p w14:paraId="71E15F87"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0.02</w:t>
            </w:r>
          </w:p>
        </w:tc>
        <w:tc>
          <w:tcPr>
            <w:tcW w:w="1631" w:type="dxa"/>
            <w:vAlign w:val="bottom"/>
          </w:tcPr>
          <w:p w14:paraId="6E1AC284"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0.01</w:t>
            </w:r>
          </w:p>
        </w:tc>
        <w:tc>
          <w:tcPr>
            <w:tcW w:w="1631" w:type="dxa"/>
            <w:vAlign w:val="bottom"/>
          </w:tcPr>
          <w:p w14:paraId="13A52131"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0.19</w:t>
            </w:r>
          </w:p>
        </w:tc>
      </w:tr>
      <w:tr w:rsidR="00E547AF" w:rsidRPr="00E547AF" w14:paraId="3964D6D3" w14:textId="77777777" w:rsidTr="00411D05">
        <w:trPr>
          <w:trHeight w:val="389"/>
        </w:trPr>
        <w:tc>
          <w:tcPr>
            <w:tcW w:w="2408" w:type="dxa"/>
          </w:tcPr>
          <w:p w14:paraId="7E2B570D"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Potassium</w:t>
            </w:r>
          </w:p>
        </w:tc>
        <w:tc>
          <w:tcPr>
            <w:tcW w:w="1365" w:type="dxa"/>
            <w:vAlign w:val="bottom"/>
          </w:tcPr>
          <w:p w14:paraId="5FB78F32"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4.91</w:t>
            </w:r>
          </w:p>
        </w:tc>
        <w:tc>
          <w:tcPr>
            <w:tcW w:w="1631" w:type="dxa"/>
            <w:vAlign w:val="bottom"/>
          </w:tcPr>
          <w:p w14:paraId="1FFD6C93"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0.86</w:t>
            </w:r>
          </w:p>
        </w:tc>
        <w:tc>
          <w:tcPr>
            <w:tcW w:w="1631" w:type="dxa"/>
            <w:vAlign w:val="bottom"/>
          </w:tcPr>
          <w:p w14:paraId="583AFD19"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 xml:space="preserve">46.75 </w:t>
            </w:r>
          </w:p>
        </w:tc>
        <w:tc>
          <w:tcPr>
            <w:tcW w:w="1631" w:type="dxa"/>
            <w:vAlign w:val="bottom"/>
          </w:tcPr>
          <w:p w14:paraId="6A0C7CAD"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0.04</w:t>
            </w:r>
          </w:p>
        </w:tc>
      </w:tr>
      <w:tr w:rsidR="00E547AF" w:rsidRPr="00E547AF" w14:paraId="2FBE6A86" w14:textId="77777777" w:rsidTr="00411D05">
        <w:trPr>
          <w:trHeight w:val="389"/>
        </w:trPr>
        <w:tc>
          <w:tcPr>
            <w:tcW w:w="2408" w:type="dxa"/>
          </w:tcPr>
          <w:p w14:paraId="6C923717"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Iron</w:t>
            </w:r>
          </w:p>
        </w:tc>
        <w:tc>
          <w:tcPr>
            <w:tcW w:w="1365" w:type="dxa"/>
            <w:vAlign w:val="bottom"/>
          </w:tcPr>
          <w:p w14:paraId="40585069"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8.92</w:t>
            </w:r>
          </w:p>
        </w:tc>
        <w:tc>
          <w:tcPr>
            <w:tcW w:w="1631" w:type="dxa"/>
            <w:vAlign w:val="bottom"/>
          </w:tcPr>
          <w:p w14:paraId="1711AB15"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0.07</w:t>
            </w:r>
          </w:p>
        </w:tc>
        <w:tc>
          <w:tcPr>
            <w:tcW w:w="1631" w:type="dxa"/>
            <w:vAlign w:val="bottom"/>
          </w:tcPr>
          <w:p w14:paraId="1BDCFD6D"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0.12</w:t>
            </w:r>
          </w:p>
        </w:tc>
        <w:tc>
          <w:tcPr>
            <w:tcW w:w="1631" w:type="dxa"/>
            <w:vAlign w:val="bottom"/>
          </w:tcPr>
          <w:p w14:paraId="07F30C4D"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0.20</w:t>
            </w:r>
          </w:p>
        </w:tc>
      </w:tr>
      <w:tr w:rsidR="00E547AF" w:rsidRPr="00E547AF" w14:paraId="4AAE7B66" w14:textId="77777777" w:rsidTr="00411D05">
        <w:trPr>
          <w:trHeight w:val="389"/>
        </w:trPr>
        <w:tc>
          <w:tcPr>
            <w:tcW w:w="2408" w:type="dxa"/>
          </w:tcPr>
          <w:p w14:paraId="370974F1"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Manganese</w:t>
            </w:r>
          </w:p>
        </w:tc>
        <w:tc>
          <w:tcPr>
            <w:tcW w:w="1365" w:type="dxa"/>
            <w:vAlign w:val="bottom"/>
          </w:tcPr>
          <w:p w14:paraId="00D8085D"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8.01</w:t>
            </w:r>
          </w:p>
        </w:tc>
        <w:tc>
          <w:tcPr>
            <w:tcW w:w="1631" w:type="dxa"/>
            <w:vAlign w:val="bottom"/>
          </w:tcPr>
          <w:p w14:paraId="7AC57DD8"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0.50</w:t>
            </w:r>
          </w:p>
        </w:tc>
        <w:tc>
          <w:tcPr>
            <w:tcW w:w="1631" w:type="dxa"/>
            <w:vAlign w:val="bottom"/>
          </w:tcPr>
          <w:p w14:paraId="0579D22B"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1.00</w:t>
            </w:r>
          </w:p>
        </w:tc>
        <w:tc>
          <w:tcPr>
            <w:tcW w:w="1631" w:type="dxa"/>
            <w:vAlign w:val="bottom"/>
          </w:tcPr>
          <w:p w14:paraId="2D805CAA"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3.90</w:t>
            </w:r>
          </w:p>
        </w:tc>
      </w:tr>
      <w:tr w:rsidR="00E547AF" w:rsidRPr="00E547AF" w14:paraId="5C67EEEE" w14:textId="77777777" w:rsidTr="00411D05">
        <w:trPr>
          <w:trHeight w:val="389"/>
        </w:trPr>
        <w:tc>
          <w:tcPr>
            <w:tcW w:w="2408" w:type="dxa"/>
          </w:tcPr>
          <w:p w14:paraId="22C0DD36"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t>Available Zinc</w:t>
            </w:r>
          </w:p>
        </w:tc>
        <w:tc>
          <w:tcPr>
            <w:tcW w:w="1365" w:type="dxa"/>
            <w:vAlign w:val="bottom"/>
          </w:tcPr>
          <w:p w14:paraId="5BF31C55"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8.47</w:t>
            </w:r>
          </w:p>
        </w:tc>
        <w:tc>
          <w:tcPr>
            <w:tcW w:w="1631" w:type="dxa"/>
            <w:vAlign w:val="bottom"/>
          </w:tcPr>
          <w:p w14:paraId="1892E02B"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0.01</w:t>
            </w:r>
          </w:p>
        </w:tc>
        <w:tc>
          <w:tcPr>
            <w:tcW w:w="1631" w:type="dxa"/>
            <w:vAlign w:val="bottom"/>
          </w:tcPr>
          <w:p w14:paraId="55AE8BB1"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0.09</w:t>
            </w:r>
          </w:p>
        </w:tc>
        <w:tc>
          <w:tcPr>
            <w:tcW w:w="1631" w:type="dxa"/>
            <w:vAlign w:val="bottom"/>
          </w:tcPr>
          <w:p w14:paraId="2431D660"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6.08</w:t>
            </w:r>
          </w:p>
        </w:tc>
      </w:tr>
      <w:tr w:rsidR="00E547AF" w:rsidRPr="00E547AF" w14:paraId="090D35A2" w14:textId="77777777" w:rsidTr="00411D05">
        <w:trPr>
          <w:trHeight w:val="389"/>
        </w:trPr>
        <w:tc>
          <w:tcPr>
            <w:tcW w:w="2408" w:type="dxa"/>
          </w:tcPr>
          <w:p w14:paraId="1A460F95" w14:textId="77777777" w:rsidR="00411D05" w:rsidRPr="00E547AF" w:rsidRDefault="00411D05" w:rsidP="009D76A8">
            <w:pPr>
              <w:jc w:val="both"/>
              <w:rPr>
                <w:rFonts w:ascii="Arial" w:hAnsi="Arial" w:cs="Arial"/>
                <w:bCs/>
                <w:sz w:val="18"/>
                <w:szCs w:val="20"/>
              </w:rPr>
            </w:pPr>
            <w:r w:rsidRPr="00E547AF">
              <w:rPr>
                <w:rFonts w:ascii="Arial" w:hAnsi="Arial" w:cs="Arial"/>
                <w:bCs/>
                <w:sz w:val="18"/>
                <w:szCs w:val="20"/>
              </w:rPr>
              <w:lastRenderedPageBreak/>
              <w:t>Available Copper</w:t>
            </w:r>
          </w:p>
        </w:tc>
        <w:tc>
          <w:tcPr>
            <w:tcW w:w="1365" w:type="dxa"/>
            <w:vAlign w:val="bottom"/>
          </w:tcPr>
          <w:p w14:paraId="0CD088EB"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7.43</w:t>
            </w:r>
          </w:p>
        </w:tc>
        <w:tc>
          <w:tcPr>
            <w:tcW w:w="1631" w:type="dxa"/>
            <w:vAlign w:val="bottom"/>
          </w:tcPr>
          <w:p w14:paraId="37216548"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0.11</w:t>
            </w:r>
          </w:p>
        </w:tc>
        <w:tc>
          <w:tcPr>
            <w:tcW w:w="1631" w:type="dxa"/>
            <w:vAlign w:val="bottom"/>
          </w:tcPr>
          <w:p w14:paraId="173740B1"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0.13</w:t>
            </w:r>
          </w:p>
        </w:tc>
        <w:tc>
          <w:tcPr>
            <w:tcW w:w="1631" w:type="dxa"/>
            <w:vAlign w:val="bottom"/>
          </w:tcPr>
          <w:p w14:paraId="3DB98F5B" w14:textId="77777777" w:rsidR="00411D05" w:rsidRPr="00E547AF" w:rsidRDefault="00411D05" w:rsidP="009D76A8">
            <w:pPr>
              <w:jc w:val="center"/>
              <w:rPr>
                <w:rFonts w:ascii="Arial" w:hAnsi="Arial" w:cs="Arial"/>
                <w:sz w:val="18"/>
                <w:szCs w:val="20"/>
              </w:rPr>
            </w:pPr>
            <w:r w:rsidRPr="00E547AF">
              <w:rPr>
                <w:rFonts w:ascii="Arial" w:hAnsi="Arial" w:cs="Arial"/>
                <w:sz w:val="18"/>
                <w:szCs w:val="20"/>
              </w:rPr>
              <w:t>3.31</w:t>
            </w:r>
          </w:p>
        </w:tc>
      </w:tr>
      <w:tr w:rsidR="00E547AF" w:rsidRPr="00E547AF" w14:paraId="175665A8" w14:textId="77777777" w:rsidTr="00411D05">
        <w:trPr>
          <w:trHeight w:val="389"/>
        </w:trPr>
        <w:tc>
          <w:tcPr>
            <w:tcW w:w="2408" w:type="dxa"/>
          </w:tcPr>
          <w:p w14:paraId="5ACF4EE2" w14:textId="77777777" w:rsidR="00411D05" w:rsidRPr="00E547AF" w:rsidRDefault="00411D05" w:rsidP="009D76A8">
            <w:pPr>
              <w:jc w:val="both"/>
              <w:rPr>
                <w:rFonts w:ascii="Arial" w:hAnsi="Arial" w:cs="Arial"/>
                <w:b/>
                <w:bCs/>
                <w:sz w:val="18"/>
                <w:szCs w:val="20"/>
              </w:rPr>
            </w:pPr>
            <w:r w:rsidRPr="00E547AF">
              <w:rPr>
                <w:rFonts w:ascii="Arial" w:hAnsi="Arial" w:cs="Arial"/>
                <w:b/>
                <w:bCs/>
                <w:sz w:val="18"/>
                <w:szCs w:val="20"/>
              </w:rPr>
              <w:t>Eigen value</w:t>
            </w:r>
          </w:p>
        </w:tc>
        <w:tc>
          <w:tcPr>
            <w:tcW w:w="1365" w:type="dxa"/>
          </w:tcPr>
          <w:p w14:paraId="5E12156F"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9.36</w:t>
            </w:r>
          </w:p>
        </w:tc>
        <w:tc>
          <w:tcPr>
            <w:tcW w:w="1631" w:type="dxa"/>
          </w:tcPr>
          <w:p w14:paraId="76CD1B49"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1.99</w:t>
            </w:r>
          </w:p>
        </w:tc>
        <w:tc>
          <w:tcPr>
            <w:tcW w:w="1631" w:type="dxa"/>
          </w:tcPr>
          <w:p w14:paraId="359CC92A"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1.43</w:t>
            </w:r>
          </w:p>
        </w:tc>
        <w:tc>
          <w:tcPr>
            <w:tcW w:w="1631" w:type="dxa"/>
          </w:tcPr>
          <w:p w14:paraId="5ADE1DA8" w14:textId="56854886" w:rsidR="00411D05" w:rsidRPr="00E547AF" w:rsidRDefault="00672204" w:rsidP="009D76A8">
            <w:pPr>
              <w:jc w:val="center"/>
              <w:rPr>
                <w:rFonts w:ascii="Arial" w:hAnsi="Arial" w:cs="Arial"/>
                <w:bCs/>
                <w:sz w:val="18"/>
                <w:szCs w:val="20"/>
              </w:rPr>
            </w:pPr>
            <w:r w:rsidRPr="00E547AF">
              <w:rPr>
                <w:rFonts w:ascii="Arial" w:hAnsi="Arial" w:cs="Arial"/>
                <w:bCs/>
                <w:sz w:val="18"/>
                <w:szCs w:val="20"/>
              </w:rPr>
              <w:t>1.30</w:t>
            </w:r>
          </w:p>
        </w:tc>
      </w:tr>
      <w:tr w:rsidR="00E547AF" w:rsidRPr="00E547AF" w14:paraId="27E423F7" w14:textId="77777777" w:rsidTr="00411D05">
        <w:trPr>
          <w:trHeight w:val="389"/>
        </w:trPr>
        <w:tc>
          <w:tcPr>
            <w:tcW w:w="2408" w:type="dxa"/>
          </w:tcPr>
          <w:p w14:paraId="6886946D" w14:textId="77777777" w:rsidR="00411D05" w:rsidRPr="00E547AF" w:rsidRDefault="00411D05" w:rsidP="009D76A8">
            <w:pPr>
              <w:jc w:val="both"/>
              <w:rPr>
                <w:rFonts w:ascii="Arial" w:hAnsi="Arial" w:cs="Arial"/>
                <w:b/>
                <w:bCs/>
                <w:sz w:val="18"/>
                <w:szCs w:val="20"/>
              </w:rPr>
            </w:pPr>
            <w:r w:rsidRPr="00E547AF">
              <w:rPr>
                <w:rFonts w:ascii="Arial" w:hAnsi="Arial" w:cs="Arial"/>
                <w:b/>
                <w:bCs/>
                <w:sz w:val="18"/>
                <w:szCs w:val="20"/>
              </w:rPr>
              <w:t>% Variance</w:t>
            </w:r>
          </w:p>
        </w:tc>
        <w:tc>
          <w:tcPr>
            <w:tcW w:w="1365" w:type="dxa"/>
          </w:tcPr>
          <w:p w14:paraId="0DF914DC"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49.26</w:t>
            </w:r>
          </w:p>
        </w:tc>
        <w:tc>
          <w:tcPr>
            <w:tcW w:w="1631" w:type="dxa"/>
          </w:tcPr>
          <w:p w14:paraId="27A1E7AF"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10.46</w:t>
            </w:r>
          </w:p>
        </w:tc>
        <w:tc>
          <w:tcPr>
            <w:tcW w:w="1631" w:type="dxa"/>
          </w:tcPr>
          <w:p w14:paraId="0941DB0D"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7.50</w:t>
            </w:r>
          </w:p>
        </w:tc>
        <w:tc>
          <w:tcPr>
            <w:tcW w:w="1631" w:type="dxa"/>
          </w:tcPr>
          <w:p w14:paraId="3E7D3739"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6.77</w:t>
            </w:r>
          </w:p>
        </w:tc>
      </w:tr>
      <w:tr w:rsidR="00E547AF" w:rsidRPr="00E547AF" w14:paraId="68B8D626" w14:textId="77777777" w:rsidTr="00411D05">
        <w:trPr>
          <w:trHeight w:val="389"/>
        </w:trPr>
        <w:tc>
          <w:tcPr>
            <w:tcW w:w="2408" w:type="dxa"/>
          </w:tcPr>
          <w:p w14:paraId="76449311" w14:textId="77777777" w:rsidR="00411D05" w:rsidRPr="00E547AF" w:rsidRDefault="00411D05" w:rsidP="009D76A8">
            <w:pPr>
              <w:jc w:val="both"/>
              <w:rPr>
                <w:rFonts w:ascii="Arial" w:hAnsi="Arial" w:cs="Arial"/>
                <w:b/>
                <w:bCs/>
                <w:sz w:val="18"/>
                <w:szCs w:val="20"/>
              </w:rPr>
            </w:pPr>
            <w:r w:rsidRPr="00E547AF">
              <w:rPr>
                <w:rFonts w:ascii="Arial" w:hAnsi="Arial" w:cs="Arial"/>
                <w:b/>
                <w:bCs/>
                <w:sz w:val="18"/>
                <w:szCs w:val="20"/>
              </w:rPr>
              <w:t>% Cumulative variance</w:t>
            </w:r>
          </w:p>
        </w:tc>
        <w:tc>
          <w:tcPr>
            <w:tcW w:w="1365" w:type="dxa"/>
          </w:tcPr>
          <w:p w14:paraId="3FCAF94C"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49.26</w:t>
            </w:r>
          </w:p>
        </w:tc>
        <w:tc>
          <w:tcPr>
            <w:tcW w:w="1631" w:type="dxa"/>
          </w:tcPr>
          <w:p w14:paraId="68CAB7D7"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59.72</w:t>
            </w:r>
          </w:p>
        </w:tc>
        <w:tc>
          <w:tcPr>
            <w:tcW w:w="1631" w:type="dxa"/>
          </w:tcPr>
          <w:p w14:paraId="43FBAE23"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67.22</w:t>
            </w:r>
          </w:p>
        </w:tc>
        <w:tc>
          <w:tcPr>
            <w:tcW w:w="1631" w:type="dxa"/>
          </w:tcPr>
          <w:p w14:paraId="2954584C"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73.99</w:t>
            </w:r>
          </w:p>
        </w:tc>
      </w:tr>
      <w:tr w:rsidR="00E547AF" w:rsidRPr="00E547AF" w14:paraId="0924D5D2" w14:textId="77777777" w:rsidTr="00411D05">
        <w:trPr>
          <w:trHeight w:val="389"/>
        </w:trPr>
        <w:tc>
          <w:tcPr>
            <w:tcW w:w="2408" w:type="dxa"/>
          </w:tcPr>
          <w:p w14:paraId="15FC6EBC" w14:textId="77777777" w:rsidR="00411D05" w:rsidRPr="00E547AF" w:rsidRDefault="00411D05" w:rsidP="009D76A8">
            <w:pPr>
              <w:jc w:val="both"/>
              <w:rPr>
                <w:rFonts w:ascii="Arial" w:hAnsi="Arial" w:cs="Arial"/>
                <w:b/>
                <w:bCs/>
                <w:sz w:val="18"/>
                <w:szCs w:val="20"/>
              </w:rPr>
            </w:pPr>
            <w:r w:rsidRPr="00E547AF">
              <w:rPr>
                <w:rFonts w:ascii="Arial" w:hAnsi="Arial" w:cs="Arial"/>
                <w:b/>
                <w:bCs/>
                <w:sz w:val="18"/>
                <w:szCs w:val="20"/>
              </w:rPr>
              <w:t xml:space="preserve">Weighted factor </w:t>
            </w:r>
          </w:p>
        </w:tc>
        <w:tc>
          <w:tcPr>
            <w:tcW w:w="1365" w:type="dxa"/>
          </w:tcPr>
          <w:p w14:paraId="1030F09A"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0.63</w:t>
            </w:r>
          </w:p>
        </w:tc>
        <w:tc>
          <w:tcPr>
            <w:tcW w:w="1631" w:type="dxa"/>
          </w:tcPr>
          <w:p w14:paraId="408AF04E"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0.13</w:t>
            </w:r>
          </w:p>
        </w:tc>
        <w:tc>
          <w:tcPr>
            <w:tcW w:w="1631" w:type="dxa"/>
          </w:tcPr>
          <w:p w14:paraId="2D31A832"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0.09</w:t>
            </w:r>
          </w:p>
        </w:tc>
        <w:tc>
          <w:tcPr>
            <w:tcW w:w="1631" w:type="dxa"/>
          </w:tcPr>
          <w:p w14:paraId="650E410E" w14:textId="77777777" w:rsidR="00411D05" w:rsidRPr="00E547AF" w:rsidRDefault="00411D05" w:rsidP="009D76A8">
            <w:pPr>
              <w:jc w:val="center"/>
              <w:rPr>
                <w:rFonts w:ascii="Arial" w:hAnsi="Arial" w:cs="Arial"/>
                <w:bCs/>
                <w:sz w:val="18"/>
                <w:szCs w:val="20"/>
              </w:rPr>
            </w:pPr>
            <w:r w:rsidRPr="00E547AF">
              <w:rPr>
                <w:rFonts w:ascii="Arial" w:hAnsi="Arial" w:cs="Arial"/>
                <w:bCs/>
                <w:sz w:val="18"/>
                <w:szCs w:val="20"/>
              </w:rPr>
              <w:t>0.08</w:t>
            </w:r>
          </w:p>
        </w:tc>
      </w:tr>
    </w:tbl>
    <w:p w14:paraId="50D5A31E" w14:textId="77777777" w:rsidR="009D76A8" w:rsidRPr="00E547AF" w:rsidRDefault="009D76A8" w:rsidP="00EB2302">
      <w:pPr>
        <w:spacing w:line="240" w:lineRule="auto"/>
        <w:rPr>
          <w:rFonts w:ascii="Arial" w:hAnsi="Arial" w:cs="Arial"/>
          <w:sz w:val="18"/>
          <w:szCs w:val="20"/>
        </w:rPr>
      </w:pPr>
      <w:bookmarkStart w:id="0" w:name="_GoBack"/>
      <w:bookmarkEnd w:id="0"/>
    </w:p>
    <w:sectPr w:rsidR="009D76A8" w:rsidRPr="00E547AF" w:rsidSect="004C6AC3">
      <w:pgSz w:w="16838" w:h="11906" w:orient="landscape"/>
      <w:pgMar w:top="426" w:right="1440" w:bottom="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6A8"/>
    <w:rsid w:val="000A3305"/>
    <w:rsid w:val="000D0081"/>
    <w:rsid w:val="00127720"/>
    <w:rsid w:val="00154C56"/>
    <w:rsid w:val="002C1B65"/>
    <w:rsid w:val="003B3DE4"/>
    <w:rsid w:val="00411D05"/>
    <w:rsid w:val="00473306"/>
    <w:rsid w:val="004C6AC3"/>
    <w:rsid w:val="00572AE0"/>
    <w:rsid w:val="00672204"/>
    <w:rsid w:val="0073038F"/>
    <w:rsid w:val="00746871"/>
    <w:rsid w:val="007C4916"/>
    <w:rsid w:val="00807639"/>
    <w:rsid w:val="008179B5"/>
    <w:rsid w:val="008C6A25"/>
    <w:rsid w:val="00903643"/>
    <w:rsid w:val="00955618"/>
    <w:rsid w:val="0098710B"/>
    <w:rsid w:val="009924BA"/>
    <w:rsid w:val="009A5639"/>
    <w:rsid w:val="009D76A8"/>
    <w:rsid w:val="00A33DA0"/>
    <w:rsid w:val="00A534CA"/>
    <w:rsid w:val="00A77DFA"/>
    <w:rsid w:val="00A803CD"/>
    <w:rsid w:val="00C26EB6"/>
    <w:rsid w:val="00C7393E"/>
    <w:rsid w:val="00D8669A"/>
    <w:rsid w:val="00DA66DA"/>
    <w:rsid w:val="00DD02F2"/>
    <w:rsid w:val="00E547AF"/>
    <w:rsid w:val="00EB2302"/>
    <w:rsid w:val="00F568B1"/>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46340"/>
  <w15:chartTrackingRefBased/>
  <w15:docId w15:val="{84A6B091-03EF-4A3D-89FF-47D580D73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7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26EB6"/>
    <w:rPr>
      <w:sz w:val="16"/>
      <w:szCs w:val="16"/>
    </w:rPr>
  </w:style>
  <w:style w:type="paragraph" w:styleId="CommentText">
    <w:name w:val="annotation text"/>
    <w:basedOn w:val="Normal"/>
    <w:link w:val="CommentTextChar"/>
    <w:uiPriority w:val="99"/>
    <w:semiHidden/>
    <w:unhideWhenUsed/>
    <w:rsid w:val="00C26EB6"/>
    <w:pPr>
      <w:spacing w:line="240" w:lineRule="auto"/>
    </w:pPr>
    <w:rPr>
      <w:sz w:val="20"/>
      <w:szCs w:val="20"/>
    </w:rPr>
  </w:style>
  <w:style w:type="character" w:customStyle="1" w:styleId="CommentTextChar">
    <w:name w:val="Comment Text Char"/>
    <w:basedOn w:val="DefaultParagraphFont"/>
    <w:link w:val="CommentText"/>
    <w:uiPriority w:val="99"/>
    <w:semiHidden/>
    <w:rsid w:val="00C26EB6"/>
    <w:rPr>
      <w:sz w:val="20"/>
      <w:szCs w:val="20"/>
    </w:rPr>
  </w:style>
  <w:style w:type="paragraph" w:styleId="CommentSubject">
    <w:name w:val="annotation subject"/>
    <w:basedOn w:val="CommentText"/>
    <w:next w:val="CommentText"/>
    <w:link w:val="CommentSubjectChar"/>
    <w:uiPriority w:val="99"/>
    <w:semiHidden/>
    <w:unhideWhenUsed/>
    <w:rsid w:val="00C26EB6"/>
    <w:rPr>
      <w:b/>
      <w:bCs/>
    </w:rPr>
  </w:style>
  <w:style w:type="character" w:customStyle="1" w:styleId="CommentSubjectChar">
    <w:name w:val="Comment Subject Char"/>
    <w:basedOn w:val="CommentTextChar"/>
    <w:link w:val="CommentSubject"/>
    <w:uiPriority w:val="99"/>
    <w:semiHidden/>
    <w:rsid w:val="00C26E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393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Aarthi K Krishnamoorthy P</cp:lastModifiedBy>
  <cp:revision>6</cp:revision>
  <dcterms:created xsi:type="dcterms:W3CDTF">2024-10-10T07:15:00Z</dcterms:created>
  <dcterms:modified xsi:type="dcterms:W3CDTF">2025-01-06T02:14:00Z</dcterms:modified>
</cp:coreProperties>
</file>