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3C7EDF" w14:textId="77777777" w:rsidR="00361C88" w:rsidRDefault="00361C88" w:rsidP="00361C88">
      <w:pPr>
        <w:rPr>
          <w:lang w:val="en-US"/>
        </w:rPr>
      </w:pPr>
    </w:p>
    <w:p w14:paraId="610AC169" w14:textId="77777777" w:rsidR="00361C88" w:rsidRDefault="00361C88" w:rsidP="00361C88">
      <w:pPr>
        <w:rPr>
          <w:lang w:val="en-US"/>
        </w:rPr>
      </w:pPr>
    </w:p>
    <w:p w14:paraId="3144F450" w14:textId="370BB3BD" w:rsidR="00361C88" w:rsidRPr="00837F54" w:rsidRDefault="00EB34C9" w:rsidP="00EB34C9">
      <w:pPr>
        <w:rPr>
          <w:bCs/>
          <w:lang w:val="en-US"/>
        </w:rPr>
      </w:pPr>
      <w:r w:rsidRPr="00B627C3">
        <w:rPr>
          <w:b/>
          <w:bCs/>
          <w:lang w:val="en-US"/>
        </w:rPr>
        <w:t>Table</w:t>
      </w:r>
      <w:r>
        <w:rPr>
          <w:b/>
          <w:bCs/>
          <w:lang w:val="en-US"/>
        </w:rPr>
        <w:t xml:space="preserve"> S1</w:t>
      </w:r>
      <w:r w:rsidRPr="00B627C3">
        <w:rPr>
          <w:b/>
          <w:bCs/>
          <w:lang w:val="en-US"/>
        </w:rPr>
        <w:t>:</w:t>
      </w:r>
      <w:r w:rsidRPr="00EB34C9">
        <w:rPr>
          <w:lang w:val="en-US"/>
        </w:rPr>
        <w:t xml:space="preserve"> </w:t>
      </w:r>
      <w:r w:rsidRPr="00837F54">
        <w:rPr>
          <w:bCs/>
          <w:lang w:val="en-US"/>
        </w:rPr>
        <w:t>The sunflower (</w:t>
      </w:r>
      <w:r w:rsidRPr="00837F54">
        <w:rPr>
          <w:bCs/>
          <w:i/>
          <w:lang w:val="en-US"/>
        </w:rPr>
        <w:t xml:space="preserve">Helianthus </w:t>
      </w:r>
      <w:proofErr w:type="spellStart"/>
      <w:r w:rsidRPr="00837F54">
        <w:rPr>
          <w:bCs/>
          <w:i/>
          <w:lang w:val="en-US"/>
        </w:rPr>
        <w:t>annuus</w:t>
      </w:r>
      <w:proofErr w:type="spellEnd"/>
      <w:r w:rsidRPr="00837F54">
        <w:rPr>
          <w:bCs/>
          <w:lang w:val="en-US"/>
        </w:rPr>
        <w:t xml:space="preserve"> L.) varieties </w:t>
      </w:r>
      <w:r w:rsidRPr="00837F54">
        <w:rPr>
          <w:lang w:val="en-US"/>
        </w:rPr>
        <w:t>deposited in the EMBRAPA SOJA herbarium</w:t>
      </w:r>
      <w:r w:rsidRPr="00837F54">
        <w:rPr>
          <w:bCs/>
          <w:lang w:val="en-US"/>
        </w:rPr>
        <w:t>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53"/>
        <w:gridCol w:w="4111"/>
      </w:tblGrid>
      <w:tr w:rsidR="00837F54" w14:paraId="14A489BE" w14:textId="77777777" w:rsidTr="00FE3FD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4CC222" w14:textId="73062ED1" w:rsidR="00837F54" w:rsidRDefault="00837F54" w:rsidP="00FE3FD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Cultivar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1F2D3EA9" w14:textId="4F3EF159" w:rsidR="00837F54" w:rsidRDefault="00837F54" w:rsidP="00FE3FD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Characteristics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00E506B" w14:textId="3CBDD30D" w:rsidR="00FE3FD9" w:rsidRDefault="00837F54" w:rsidP="00FE3FD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2347A6">
              <w:rPr>
                <w:lang w:val="en-US"/>
              </w:rPr>
              <w:t>eposit number</w:t>
            </w:r>
            <w:r w:rsidRPr="002347A6">
              <w:rPr>
                <w:lang w:val="en-US"/>
              </w:rPr>
              <w:t xml:space="preserve"> </w:t>
            </w:r>
            <w:r w:rsidRPr="002347A6">
              <w:rPr>
                <w:lang w:val="en-US"/>
              </w:rPr>
              <w:t>MAPA</w:t>
            </w:r>
          </w:p>
          <w:p w14:paraId="74C069B7" w14:textId="002FE7B3" w:rsidR="00837F54" w:rsidRDefault="00837F54" w:rsidP="00FE3FD9">
            <w:pPr>
              <w:jc w:val="center"/>
              <w:rPr>
                <w:lang w:val="en-US"/>
              </w:rPr>
            </w:pPr>
            <w:r w:rsidRPr="002347A6">
              <w:rPr>
                <w:lang w:val="en-US"/>
              </w:rPr>
              <w:t>(Ministry of Agriculture and Livestock)</w:t>
            </w:r>
          </w:p>
        </w:tc>
      </w:tr>
      <w:tr w:rsidR="00837F54" w14:paraId="271F006B" w14:textId="77777777" w:rsidTr="00FE3FD9"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7450609" w14:textId="669E7B5D" w:rsidR="00837F54" w:rsidRDefault="00837F54" w:rsidP="00837F54">
            <w:pPr>
              <w:jc w:val="center"/>
              <w:rPr>
                <w:lang w:val="en-US"/>
              </w:rPr>
            </w:pPr>
            <w:r w:rsidRPr="002347A6">
              <w:rPr>
                <w:lang w:val="en-US"/>
              </w:rPr>
              <w:t>BRS 323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3FAF9E60" w14:textId="571BEB5D" w:rsidR="00837F54" w:rsidRPr="002347A6" w:rsidRDefault="00837F54" w:rsidP="00FE3FD9">
            <w:pPr>
              <w:rPr>
                <w:lang w:val="en-US"/>
              </w:rPr>
            </w:pPr>
            <w:r>
              <w:rPr>
                <w:lang w:val="en-US"/>
              </w:rPr>
              <w:t xml:space="preserve">A </w:t>
            </w:r>
            <w:r w:rsidRPr="002347A6">
              <w:rPr>
                <w:lang w:val="en-US"/>
              </w:rPr>
              <w:t xml:space="preserve">simple hybrid that presents wide adaptability to the </w:t>
            </w:r>
            <w:proofErr w:type="spellStart"/>
            <w:r w:rsidRPr="002347A6">
              <w:rPr>
                <w:lang w:val="en-US"/>
              </w:rPr>
              <w:t>edaphoclimatic</w:t>
            </w:r>
            <w:proofErr w:type="spellEnd"/>
            <w:r w:rsidRPr="002347A6">
              <w:rPr>
                <w:lang w:val="en-US"/>
              </w:rPr>
              <w:t xml:space="preserve"> conditions of Brazil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7E0529BC" w14:textId="531A9BF0" w:rsidR="00837F54" w:rsidRDefault="00837F54" w:rsidP="00837F54">
            <w:pPr>
              <w:jc w:val="center"/>
              <w:rPr>
                <w:lang w:val="en-US"/>
              </w:rPr>
            </w:pPr>
            <w:r w:rsidRPr="002347A6">
              <w:rPr>
                <w:lang w:val="en-US"/>
              </w:rPr>
              <w:t>26743</w:t>
            </w:r>
          </w:p>
        </w:tc>
      </w:tr>
      <w:tr w:rsidR="00837F54" w14:paraId="4A438EE9" w14:textId="77777777" w:rsidTr="00FE3FD9"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B5FCABB" w14:textId="02CE3AAA" w:rsidR="00837F54" w:rsidRDefault="00837F54" w:rsidP="00837F54">
            <w:pPr>
              <w:jc w:val="center"/>
              <w:rPr>
                <w:lang w:val="en-US"/>
              </w:rPr>
            </w:pPr>
            <w:r w:rsidRPr="002347A6">
              <w:rPr>
                <w:lang w:val="en-US"/>
              </w:rPr>
              <w:t>BRS 415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07DA6B0A" w14:textId="794E1B5D" w:rsidR="00837F54" w:rsidRPr="002347A6" w:rsidRDefault="00837F54" w:rsidP="00FE3FD9">
            <w:pPr>
              <w:rPr>
                <w:lang w:val="en-US"/>
              </w:rPr>
            </w:pPr>
            <w:r w:rsidRPr="002347A6">
              <w:rPr>
                <w:lang w:val="en-US"/>
              </w:rPr>
              <w:t xml:space="preserve">a non-hybrid open-pollinated variety also with good adaptability to the </w:t>
            </w:r>
            <w:proofErr w:type="spellStart"/>
            <w:r w:rsidRPr="002347A6">
              <w:rPr>
                <w:lang w:val="en-US"/>
              </w:rPr>
              <w:t>edaphoclimatic</w:t>
            </w:r>
            <w:proofErr w:type="spellEnd"/>
            <w:r w:rsidRPr="002347A6">
              <w:rPr>
                <w:lang w:val="en-US"/>
              </w:rPr>
              <w:t xml:space="preserve"> conditions of </w:t>
            </w:r>
            <w:r w:rsidR="00FE3FD9">
              <w:rPr>
                <w:lang w:val="en-US"/>
              </w:rPr>
              <w:t>Brazil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54F15B2C" w14:textId="4F5B97C6" w:rsidR="00837F54" w:rsidRDefault="00837F54" w:rsidP="00837F54">
            <w:pPr>
              <w:jc w:val="center"/>
              <w:rPr>
                <w:lang w:val="en-US"/>
              </w:rPr>
            </w:pPr>
            <w:r w:rsidRPr="002347A6">
              <w:rPr>
                <w:lang w:val="en-US"/>
              </w:rPr>
              <w:t>35024</w:t>
            </w:r>
          </w:p>
        </w:tc>
      </w:tr>
    </w:tbl>
    <w:p w14:paraId="17903D4B" w14:textId="77777777" w:rsidR="00EB34C9" w:rsidRDefault="00EB34C9" w:rsidP="00EB34C9">
      <w:pPr>
        <w:rPr>
          <w:lang w:val="en-US"/>
        </w:rPr>
      </w:pPr>
    </w:p>
    <w:p w14:paraId="2C057D87" w14:textId="77777777" w:rsidR="00EB34C9" w:rsidRPr="00E45D4B" w:rsidRDefault="00EB34C9" w:rsidP="00361C88">
      <w:pPr>
        <w:ind w:left="851"/>
        <w:rPr>
          <w:lang w:val="en-US"/>
        </w:rPr>
      </w:pPr>
    </w:p>
    <w:p w14:paraId="0CB400F8" w14:textId="77777777" w:rsidR="00AB4B61" w:rsidRDefault="00AB4B61" w:rsidP="00AB4B61">
      <w:pPr>
        <w:autoSpaceDE w:val="0"/>
        <w:autoSpaceDN w:val="0"/>
        <w:adjustRightInd w:val="0"/>
        <w:spacing w:before="120" w:line="360" w:lineRule="auto"/>
        <w:ind w:firstLine="708"/>
        <w:jc w:val="both"/>
        <w:rPr>
          <w:lang w:val="en-US"/>
        </w:rPr>
      </w:pPr>
      <w:bookmarkStart w:id="0" w:name="_GoBack"/>
      <w:bookmarkEnd w:id="0"/>
    </w:p>
    <w:p w14:paraId="3FE0A188" w14:textId="77777777" w:rsidR="00AB4B61" w:rsidRDefault="00AB4B61" w:rsidP="00AB4B61">
      <w:pPr>
        <w:autoSpaceDE w:val="0"/>
        <w:autoSpaceDN w:val="0"/>
        <w:adjustRightInd w:val="0"/>
        <w:spacing w:before="120" w:line="360" w:lineRule="auto"/>
        <w:ind w:firstLine="708"/>
        <w:jc w:val="both"/>
        <w:rPr>
          <w:lang w:val="en-US"/>
        </w:rPr>
      </w:pPr>
    </w:p>
    <w:p w14:paraId="01236634" w14:textId="667E5503" w:rsidR="00AB4B61" w:rsidRDefault="00EB34C9" w:rsidP="00FE3FD9">
      <w:pPr>
        <w:autoSpaceDE w:val="0"/>
        <w:autoSpaceDN w:val="0"/>
        <w:adjustRightInd w:val="0"/>
        <w:spacing w:before="120" w:line="360" w:lineRule="auto"/>
        <w:ind w:firstLine="708"/>
        <w:rPr>
          <w:lang w:val="en-US"/>
        </w:rPr>
      </w:pPr>
      <w:r w:rsidRPr="00B627C3">
        <w:rPr>
          <w:b/>
          <w:bCs/>
          <w:lang w:val="en-US"/>
        </w:rPr>
        <w:t>Table</w:t>
      </w:r>
      <w:r>
        <w:rPr>
          <w:b/>
          <w:bCs/>
          <w:lang w:val="en-US"/>
        </w:rPr>
        <w:t xml:space="preserve"> S</w:t>
      </w:r>
      <w:r>
        <w:rPr>
          <w:b/>
          <w:bCs/>
          <w:lang w:val="en-US"/>
        </w:rPr>
        <w:t>2</w:t>
      </w:r>
      <w:r w:rsidRPr="00B627C3">
        <w:rPr>
          <w:b/>
          <w:bCs/>
          <w:lang w:val="en-US"/>
        </w:rPr>
        <w:t>:</w:t>
      </w:r>
      <w:r w:rsidRPr="00B627C3">
        <w:rPr>
          <w:lang w:val="en-US"/>
        </w:rPr>
        <w:t xml:space="preserve"> Instrument operation and data acquisition parameters</w:t>
      </w:r>
    </w:p>
    <w:tbl>
      <w:tblPr>
        <w:tblStyle w:val="TabeladeLista2"/>
        <w:tblpPr w:leftFromText="141" w:rightFromText="141" w:vertAnchor="page" w:horzAnchor="margin" w:tblpXSpec="center" w:tblpY="6879"/>
        <w:tblW w:w="0" w:type="auto"/>
        <w:tblLook w:val="04A0" w:firstRow="1" w:lastRow="0" w:firstColumn="1" w:lastColumn="0" w:noHBand="0" w:noVBand="1"/>
      </w:tblPr>
      <w:tblGrid>
        <w:gridCol w:w="4253"/>
        <w:gridCol w:w="3544"/>
      </w:tblGrid>
      <w:tr w:rsidR="00EB34C9" w:rsidRPr="00B627C3" w14:paraId="5D68CFFC" w14:textId="77777777" w:rsidTr="00EB34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7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1226D7" w14:textId="77777777" w:rsidR="00EB34C9" w:rsidRPr="00416589" w:rsidRDefault="00EB34C9" w:rsidP="00EB34C9">
            <w:pPr>
              <w:spacing w:line="360" w:lineRule="auto"/>
              <w:ind w:left="321"/>
              <w:jc w:val="center"/>
              <w:rPr>
                <w:lang w:val="en-US"/>
              </w:rPr>
            </w:pPr>
            <w:r w:rsidRPr="00416589">
              <w:rPr>
                <w:lang w:val="en-US"/>
              </w:rPr>
              <w:t>ICP-MS parameters</w:t>
            </w:r>
          </w:p>
        </w:tc>
      </w:tr>
      <w:tr w:rsidR="00EB34C9" w:rsidRPr="00B627C3" w14:paraId="4625F023" w14:textId="77777777" w:rsidTr="00EB3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8FFD423" w14:textId="77777777" w:rsidR="00EB34C9" w:rsidRPr="002C5200" w:rsidRDefault="00EB34C9" w:rsidP="00EB34C9">
            <w:pPr>
              <w:spacing w:line="360" w:lineRule="auto"/>
              <w:jc w:val="center"/>
              <w:rPr>
                <w:b w:val="0"/>
                <w:bCs w:val="0"/>
                <w:lang w:val="en-US"/>
              </w:rPr>
            </w:pPr>
            <w:r w:rsidRPr="002C5200">
              <w:rPr>
                <w:b w:val="0"/>
                <w:bCs w:val="0"/>
                <w:lang w:val="en-US"/>
              </w:rPr>
              <w:t>Power (W)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979F12C" w14:textId="77777777" w:rsidR="00EB34C9" w:rsidRPr="002C5200" w:rsidRDefault="00EB34C9" w:rsidP="00EB34C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C5200">
              <w:rPr>
                <w:lang w:val="en-US"/>
              </w:rPr>
              <w:t>1550</w:t>
            </w:r>
          </w:p>
        </w:tc>
      </w:tr>
      <w:tr w:rsidR="00EB34C9" w:rsidRPr="00B627C3" w14:paraId="497BA5FB" w14:textId="77777777" w:rsidTr="00EB34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7A4FAC" w14:textId="77777777" w:rsidR="00EB34C9" w:rsidRPr="002C5200" w:rsidRDefault="00EB34C9" w:rsidP="00EB34C9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2C5200">
              <w:rPr>
                <w:b w:val="0"/>
                <w:bCs w:val="0"/>
                <w:color w:val="000000"/>
                <w:lang w:val="en-US"/>
              </w:rPr>
              <w:t>Cool gas (L min</w:t>
            </w:r>
            <w:r w:rsidRPr="002C5200">
              <w:rPr>
                <w:b w:val="0"/>
                <w:bCs w:val="0"/>
                <w:color w:val="000000"/>
                <w:vertAlign w:val="superscript"/>
                <w:lang w:val="en-US"/>
              </w:rPr>
              <w:t>-1</w:t>
            </w:r>
            <w:r w:rsidRPr="002C5200">
              <w:rPr>
                <w:b w:val="0"/>
                <w:bCs w:val="0"/>
                <w:color w:val="000000"/>
                <w:lang w:val="en-US"/>
              </w:rPr>
              <w:t>)</w:t>
            </w:r>
          </w:p>
        </w:tc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4F54F9" w14:textId="77777777" w:rsidR="00EB34C9" w:rsidRPr="002C5200" w:rsidRDefault="00EB34C9" w:rsidP="00EB34C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2C5200">
              <w:rPr>
                <w:color w:val="000000"/>
                <w:lang w:val="en-US"/>
              </w:rPr>
              <w:t>14</w:t>
            </w:r>
          </w:p>
        </w:tc>
      </w:tr>
      <w:tr w:rsidR="00EB34C9" w:rsidRPr="00B627C3" w14:paraId="30503C94" w14:textId="77777777" w:rsidTr="00EB3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9B59A3" w14:textId="77777777" w:rsidR="00EB34C9" w:rsidRPr="002C5200" w:rsidRDefault="00EB34C9" w:rsidP="00EB34C9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2C5200">
              <w:rPr>
                <w:b w:val="0"/>
                <w:bCs w:val="0"/>
                <w:color w:val="000000"/>
                <w:lang w:val="en-US"/>
              </w:rPr>
              <w:t>Auxiliary gas (L min</w:t>
            </w:r>
            <w:r w:rsidRPr="002C5200">
              <w:rPr>
                <w:b w:val="0"/>
                <w:bCs w:val="0"/>
                <w:color w:val="000000"/>
                <w:vertAlign w:val="superscript"/>
                <w:lang w:val="en-US"/>
              </w:rPr>
              <w:t>-1</w:t>
            </w:r>
            <w:r w:rsidRPr="002C5200">
              <w:rPr>
                <w:b w:val="0"/>
                <w:bCs w:val="0"/>
                <w:color w:val="000000"/>
                <w:lang w:val="en-US"/>
              </w:rPr>
              <w:t>)</w:t>
            </w:r>
          </w:p>
        </w:tc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CA98AF" w14:textId="77777777" w:rsidR="00EB34C9" w:rsidRPr="002C5200" w:rsidRDefault="00EB34C9" w:rsidP="00EB34C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2C5200">
              <w:rPr>
                <w:color w:val="000000"/>
                <w:lang w:val="en-US"/>
              </w:rPr>
              <w:t>0.8</w:t>
            </w:r>
          </w:p>
        </w:tc>
      </w:tr>
      <w:tr w:rsidR="00EB34C9" w:rsidRPr="00B627C3" w14:paraId="16017C87" w14:textId="77777777" w:rsidTr="00EB34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30CCCA" w14:textId="77777777" w:rsidR="00EB34C9" w:rsidRPr="002C5200" w:rsidRDefault="00EB34C9" w:rsidP="00EB34C9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2C5200">
              <w:rPr>
                <w:b w:val="0"/>
                <w:bCs w:val="0"/>
                <w:color w:val="000000"/>
                <w:lang w:val="en-US"/>
              </w:rPr>
              <w:t>Nebulizer gas (L min</w:t>
            </w:r>
            <w:r w:rsidRPr="002C5200">
              <w:rPr>
                <w:b w:val="0"/>
                <w:bCs w:val="0"/>
                <w:color w:val="000000"/>
                <w:vertAlign w:val="superscript"/>
                <w:lang w:val="en-US"/>
              </w:rPr>
              <w:t>-1</w:t>
            </w:r>
            <w:r w:rsidRPr="002C5200">
              <w:rPr>
                <w:b w:val="0"/>
                <w:bCs w:val="0"/>
                <w:color w:val="000000"/>
                <w:lang w:val="en-US"/>
              </w:rPr>
              <w:t>)</w:t>
            </w:r>
          </w:p>
        </w:tc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2D1EC0" w14:textId="77777777" w:rsidR="00EB34C9" w:rsidRPr="002C5200" w:rsidRDefault="00EB34C9" w:rsidP="00EB34C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2C5200">
              <w:rPr>
                <w:color w:val="000000"/>
                <w:lang w:val="en-US"/>
              </w:rPr>
              <w:t>1.08</w:t>
            </w:r>
          </w:p>
        </w:tc>
      </w:tr>
      <w:tr w:rsidR="00EB34C9" w:rsidRPr="00B627C3" w14:paraId="14F5E704" w14:textId="77777777" w:rsidTr="00EB3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212F32D" w14:textId="77777777" w:rsidR="00EB34C9" w:rsidRPr="002C5200" w:rsidRDefault="00EB34C9" w:rsidP="00EB34C9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2C5200">
              <w:rPr>
                <w:b w:val="0"/>
                <w:bCs w:val="0"/>
                <w:color w:val="000000"/>
                <w:lang w:val="en-US"/>
              </w:rPr>
              <w:t>Sampler and skimmer cones</w:t>
            </w:r>
          </w:p>
        </w:tc>
        <w:tc>
          <w:tcPr>
            <w:tcW w:w="3544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C07DEAA" w14:textId="77777777" w:rsidR="00EB34C9" w:rsidRPr="002C5200" w:rsidRDefault="00EB34C9" w:rsidP="00EB34C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2C5200">
              <w:rPr>
                <w:color w:val="000000"/>
                <w:lang w:val="en-US"/>
              </w:rPr>
              <w:t>Ni</w:t>
            </w:r>
          </w:p>
        </w:tc>
      </w:tr>
      <w:tr w:rsidR="00EB34C9" w:rsidRPr="00B627C3" w14:paraId="462BE61E" w14:textId="77777777" w:rsidTr="00EB34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8AC5454" w14:textId="77777777" w:rsidR="00EB34C9" w:rsidRPr="00416589" w:rsidRDefault="00EB34C9" w:rsidP="00EB34C9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416589">
              <w:rPr>
                <w:color w:val="000000"/>
                <w:lang w:val="en-US"/>
              </w:rPr>
              <w:t>Data acquisition parameters</w:t>
            </w:r>
          </w:p>
        </w:tc>
      </w:tr>
      <w:tr w:rsidR="00EB34C9" w:rsidRPr="00B627C3" w14:paraId="444D92DA" w14:textId="77777777" w:rsidTr="00EB3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D27F14E" w14:textId="77777777" w:rsidR="00EB34C9" w:rsidRPr="002C5200" w:rsidRDefault="00EB34C9" w:rsidP="00EB34C9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2C5200">
              <w:rPr>
                <w:b w:val="0"/>
                <w:bCs w:val="0"/>
                <w:color w:val="000000"/>
                <w:lang w:val="en-US"/>
              </w:rPr>
              <w:t>Acquisition mode</w:t>
            </w:r>
          </w:p>
        </w:tc>
        <w:tc>
          <w:tcPr>
            <w:tcW w:w="3544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0610019" w14:textId="77777777" w:rsidR="00EB34C9" w:rsidRPr="002C5200" w:rsidRDefault="00EB34C9" w:rsidP="00EB34C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STD</w:t>
            </w:r>
          </w:p>
        </w:tc>
      </w:tr>
      <w:tr w:rsidR="00EB34C9" w:rsidRPr="00B627C3" w14:paraId="5A8837C9" w14:textId="77777777" w:rsidTr="00EB34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F0791E1" w14:textId="77777777" w:rsidR="00EB34C9" w:rsidRPr="002C5200" w:rsidRDefault="00EB34C9" w:rsidP="00EB34C9">
            <w:pPr>
              <w:spacing w:line="360" w:lineRule="auto"/>
              <w:jc w:val="center"/>
              <w:rPr>
                <w:b w:val="0"/>
                <w:bCs w:val="0"/>
                <w:color w:val="000000"/>
                <w:lang w:val="en-US"/>
              </w:rPr>
            </w:pPr>
            <w:r w:rsidRPr="002C5200">
              <w:rPr>
                <w:b w:val="0"/>
                <w:bCs w:val="0"/>
                <w:color w:val="000000"/>
                <w:lang w:val="en-US"/>
              </w:rPr>
              <w:t>Dwell time (</w:t>
            </w:r>
            <w:proofErr w:type="spellStart"/>
            <w:r w:rsidRPr="002C5200">
              <w:rPr>
                <w:b w:val="0"/>
                <w:bCs w:val="0"/>
                <w:color w:val="000000"/>
                <w:lang w:val="en-US"/>
              </w:rPr>
              <w:t>ms</w:t>
            </w:r>
            <w:proofErr w:type="spellEnd"/>
            <w:r w:rsidRPr="002C5200">
              <w:rPr>
                <w:b w:val="0"/>
                <w:bCs w:val="0"/>
                <w:color w:val="000000"/>
                <w:lang w:val="en-US"/>
              </w:rPr>
              <w:t>)</w:t>
            </w: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0745908" w14:textId="77777777" w:rsidR="00EB34C9" w:rsidRPr="002C5200" w:rsidRDefault="00EB34C9" w:rsidP="00EB34C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</w:p>
        </w:tc>
      </w:tr>
    </w:tbl>
    <w:p w14:paraId="275B2A6E" w14:textId="77777777" w:rsidR="00143947" w:rsidRPr="00A758EF" w:rsidRDefault="00143947" w:rsidP="00EB34C9">
      <w:pPr>
        <w:autoSpaceDE w:val="0"/>
        <w:autoSpaceDN w:val="0"/>
        <w:adjustRightInd w:val="0"/>
        <w:spacing w:before="120" w:line="360" w:lineRule="auto"/>
        <w:ind w:firstLine="708"/>
        <w:jc w:val="both"/>
        <w:rPr>
          <w:rFonts w:ascii="Arial" w:hAnsi="Arial" w:cs="Arial"/>
          <w:lang w:val="en-US"/>
        </w:rPr>
      </w:pPr>
    </w:p>
    <w:sectPr w:rsidR="00143947" w:rsidRPr="00A758EF" w:rsidSect="004D2C5B">
      <w:pgSz w:w="11906" w:h="16838"/>
      <w:pgMar w:top="993" w:right="127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dddddddddddddddddddCalib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326"/>
    <w:rsid w:val="000051A3"/>
    <w:rsid w:val="000075E0"/>
    <w:rsid w:val="000137A8"/>
    <w:rsid w:val="00013C61"/>
    <w:rsid w:val="00013F1F"/>
    <w:rsid w:val="000202CA"/>
    <w:rsid w:val="00021AF5"/>
    <w:rsid w:val="00023B9F"/>
    <w:rsid w:val="00024183"/>
    <w:rsid w:val="00031D02"/>
    <w:rsid w:val="0003292B"/>
    <w:rsid w:val="0003738B"/>
    <w:rsid w:val="00040F8C"/>
    <w:rsid w:val="000435A5"/>
    <w:rsid w:val="00046740"/>
    <w:rsid w:val="00050FFD"/>
    <w:rsid w:val="00051FC1"/>
    <w:rsid w:val="00052419"/>
    <w:rsid w:val="00054BC1"/>
    <w:rsid w:val="0005768C"/>
    <w:rsid w:val="00074765"/>
    <w:rsid w:val="000763E1"/>
    <w:rsid w:val="00076589"/>
    <w:rsid w:val="00080967"/>
    <w:rsid w:val="00086DFF"/>
    <w:rsid w:val="000974D8"/>
    <w:rsid w:val="0009757E"/>
    <w:rsid w:val="000979AA"/>
    <w:rsid w:val="000A086D"/>
    <w:rsid w:val="000A0C35"/>
    <w:rsid w:val="000A24E6"/>
    <w:rsid w:val="000A3401"/>
    <w:rsid w:val="000A6CCC"/>
    <w:rsid w:val="000B0CD0"/>
    <w:rsid w:val="000B0E15"/>
    <w:rsid w:val="000B3DC5"/>
    <w:rsid w:val="000C2700"/>
    <w:rsid w:val="000C3B13"/>
    <w:rsid w:val="000C64D2"/>
    <w:rsid w:val="000C7EDE"/>
    <w:rsid w:val="000D0E84"/>
    <w:rsid w:val="000D1BB8"/>
    <w:rsid w:val="000D225E"/>
    <w:rsid w:val="000D3095"/>
    <w:rsid w:val="000D55EE"/>
    <w:rsid w:val="000E4DB8"/>
    <w:rsid w:val="000F01FF"/>
    <w:rsid w:val="000F24F3"/>
    <w:rsid w:val="000F2DE4"/>
    <w:rsid w:val="000F39D0"/>
    <w:rsid w:val="000F5565"/>
    <w:rsid w:val="00100853"/>
    <w:rsid w:val="00103C17"/>
    <w:rsid w:val="00105333"/>
    <w:rsid w:val="00105FC4"/>
    <w:rsid w:val="00106284"/>
    <w:rsid w:val="00107698"/>
    <w:rsid w:val="00107BC8"/>
    <w:rsid w:val="00110AB0"/>
    <w:rsid w:val="001204A3"/>
    <w:rsid w:val="00120D2F"/>
    <w:rsid w:val="0012353E"/>
    <w:rsid w:val="001240AE"/>
    <w:rsid w:val="00132AC6"/>
    <w:rsid w:val="001366ED"/>
    <w:rsid w:val="00137036"/>
    <w:rsid w:val="00143947"/>
    <w:rsid w:val="00144E3B"/>
    <w:rsid w:val="00147AAA"/>
    <w:rsid w:val="00156325"/>
    <w:rsid w:val="00160145"/>
    <w:rsid w:val="00160519"/>
    <w:rsid w:val="00160FE2"/>
    <w:rsid w:val="00162E1A"/>
    <w:rsid w:val="0016662B"/>
    <w:rsid w:val="00166690"/>
    <w:rsid w:val="001666BB"/>
    <w:rsid w:val="00170655"/>
    <w:rsid w:val="00170973"/>
    <w:rsid w:val="00172E40"/>
    <w:rsid w:val="00174524"/>
    <w:rsid w:val="00175AB0"/>
    <w:rsid w:val="00180ECA"/>
    <w:rsid w:val="00181CAD"/>
    <w:rsid w:val="00182240"/>
    <w:rsid w:val="001824CA"/>
    <w:rsid w:val="00185524"/>
    <w:rsid w:val="00190139"/>
    <w:rsid w:val="00190294"/>
    <w:rsid w:val="00192404"/>
    <w:rsid w:val="00192621"/>
    <w:rsid w:val="00193224"/>
    <w:rsid w:val="0019466A"/>
    <w:rsid w:val="001957B2"/>
    <w:rsid w:val="001963FE"/>
    <w:rsid w:val="001974C6"/>
    <w:rsid w:val="001A0757"/>
    <w:rsid w:val="001A1324"/>
    <w:rsid w:val="001A4F72"/>
    <w:rsid w:val="001A5894"/>
    <w:rsid w:val="001A5C73"/>
    <w:rsid w:val="001A68CF"/>
    <w:rsid w:val="001B6A7D"/>
    <w:rsid w:val="001C26FB"/>
    <w:rsid w:val="001C4ABF"/>
    <w:rsid w:val="001C592E"/>
    <w:rsid w:val="001C7A1F"/>
    <w:rsid w:val="001D0732"/>
    <w:rsid w:val="001D07BC"/>
    <w:rsid w:val="001D3525"/>
    <w:rsid w:val="001D6F6B"/>
    <w:rsid w:val="001E16BF"/>
    <w:rsid w:val="001E27F0"/>
    <w:rsid w:val="001E2D13"/>
    <w:rsid w:val="001E6D8D"/>
    <w:rsid w:val="001F0EC6"/>
    <w:rsid w:val="001F4B1C"/>
    <w:rsid w:val="00200589"/>
    <w:rsid w:val="00202932"/>
    <w:rsid w:val="002034B0"/>
    <w:rsid w:val="002064D4"/>
    <w:rsid w:val="0020664F"/>
    <w:rsid w:val="00210C2E"/>
    <w:rsid w:val="00212FE0"/>
    <w:rsid w:val="00213415"/>
    <w:rsid w:val="0021677E"/>
    <w:rsid w:val="0021769A"/>
    <w:rsid w:val="002216B6"/>
    <w:rsid w:val="0022350D"/>
    <w:rsid w:val="00224A45"/>
    <w:rsid w:val="00226ED1"/>
    <w:rsid w:val="00227197"/>
    <w:rsid w:val="002304A6"/>
    <w:rsid w:val="0023332D"/>
    <w:rsid w:val="00234AED"/>
    <w:rsid w:val="00237AC5"/>
    <w:rsid w:val="00245620"/>
    <w:rsid w:val="00246B64"/>
    <w:rsid w:val="002517DF"/>
    <w:rsid w:val="00252C15"/>
    <w:rsid w:val="0025343E"/>
    <w:rsid w:val="00260E6F"/>
    <w:rsid w:val="002644F3"/>
    <w:rsid w:val="00266AC9"/>
    <w:rsid w:val="0026716F"/>
    <w:rsid w:val="002771E4"/>
    <w:rsid w:val="002845A4"/>
    <w:rsid w:val="00291712"/>
    <w:rsid w:val="00296383"/>
    <w:rsid w:val="002A2907"/>
    <w:rsid w:val="002A4740"/>
    <w:rsid w:val="002B001A"/>
    <w:rsid w:val="002B1249"/>
    <w:rsid w:val="002B1843"/>
    <w:rsid w:val="002B2366"/>
    <w:rsid w:val="002B38D0"/>
    <w:rsid w:val="002B527A"/>
    <w:rsid w:val="002B57C5"/>
    <w:rsid w:val="002C14E4"/>
    <w:rsid w:val="002C3DA2"/>
    <w:rsid w:val="002C6439"/>
    <w:rsid w:val="002C6753"/>
    <w:rsid w:val="002C733A"/>
    <w:rsid w:val="002D00E5"/>
    <w:rsid w:val="002D0AAF"/>
    <w:rsid w:val="002D2ABD"/>
    <w:rsid w:val="002D3726"/>
    <w:rsid w:val="002D41D4"/>
    <w:rsid w:val="002D42DC"/>
    <w:rsid w:val="002D7FB1"/>
    <w:rsid w:val="002E1277"/>
    <w:rsid w:val="002E6825"/>
    <w:rsid w:val="002E77CB"/>
    <w:rsid w:val="002F7CA4"/>
    <w:rsid w:val="00303406"/>
    <w:rsid w:val="003046FD"/>
    <w:rsid w:val="003048CE"/>
    <w:rsid w:val="003050A3"/>
    <w:rsid w:val="00310068"/>
    <w:rsid w:val="0031009E"/>
    <w:rsid w:val="00314DBF"/>
    <w:rsid w:val="00317798"/>
    <w:rsid w:val="0033270C"/>
    <w:rsid w:val="0033374A"/>
    <w:rsid w:val="0033608A"/>
    <w:rsid w:val="00336FD4"/>
    <w:rsid w:val="00342879"/>
    <w:rsid w:val="00343B8E"/>
    <w:rsid w:val="00343C9A"/>
    <w:rsid w:val="0034625D"/>
    <w:rsid w:val="00347DB3"/>
    <w:rsid w:val="0035190B"/>
    <w:rsid w:val="003609D8"/>
    <w:rsid w:val="00360A7E"/>
    <w:rsid w:val="00361890"/>
    <w:rsid w:val="00361C88"/>
    <w:rsid w:val="00362CC8"/>
    <w:rsid w:val="0036416C"/>
    <w:rsid w:val="00365705"/>
    <w:rsid w:val="00365BDE"/>
    <w:rsid w:val="0037640A"/>
    <w:rsid w:val="00376587"/>
    <w:rsid w:val="003805FF"/>
    <w:rsid w:val="00383137"/>
    <w:rsid w:val="0038326B"/>
    <w:rsid w:val="00387A33"/>
    <w:rsid w:val="00394441"/>
    <w:rsid w:val="00394FF4"/>
    <w:rsid w:val="00395C54"/>
    <w:rsid w:val="003A0657"/>
    <w:rsid w:val="003A273A"/>
    <w:rsid w:val="003A2A92"/>
    <w:rsid w:val="003A2C6A"/>
    <w:rsid w:val="003A34F8"/>
    <w:rsid w:val="003A48EB"/>
    <w:rsid w:val="003A64D8"/>
    <w:rsid w:val="003B01A8"/>
    <w:rsid w:val="003B0F0A"/>
    <w:rsid w:val="003B30E8"/>
    <w:rsid w:val="003B4571"/>
    <w:rsid w:val="003C144B"/>
    <w:rsid w:val="003C3160"/>
    <w:rsid w:val="003C3654"/>
    <w:rsid w:val="003C4224"/>
    <w:rsid w:val="003C4A2E"/>
    <w:rsid w:val="003C79B2"/>
    <w:rsid w:val="003D0DF8"/>
    <w:rsid w:val="003D2AD1"/>
    <w:rsid w:val="003D2B57"/>
    <w:rsid w:val="003D618D"/>
    <w:rsid w:val="003E46F1"/>
    <w:rsid w:val="003E584E"/>
    <w:rsid w:val="003F22E6"/>
    <w:rsid w:val="003F6965"/>
    <w:rsid w:val="003F7FED"/>
    <w:rsid w:val="004004DA"/>
    <w:rsid w:val="004016ED"/>
    <w:rsid w:val="00401CBA"/>
    <w:rsid w:val="00404258"/>
    <w:rsid w:val="00407403"/>
    <w:rsid w:val="00412A4E"/>
    <w:rsid w:val="00413D1B"/>
    <w:rsid w:val="00420933"/>
    <w:rsid w:val="00425B36"/>
    <w:rsid w:val="00427CD3"/>
    <w:rsid w:val="00432912"/>
    <w:rsid w:val="00434E7D"/>
    <w:rsid w:val="00436EDE"/>
    <w:rsid w:val="0044042B"/>
    <w:rsid w:val="00441794"/>
    <w:rsid w:val="00442E4A"/>
    <w:rsid w:val="00443FB2"/>
    <w:rsid w:val="00445B4D"/>
    <w:rsid w:val="00452648"/>
    <w:rsid w:val="00453B8A"/>
    <w:rsid w:val="00453BFC"/>
    <w:rsid w:val="00457D37"/>
    <w:rsid w:val="004608DC"/>
    <w:rsid w:val="00466B62"/>
    <w:rsid w:val="004674B8"/>
    <w:rsid w:val="004720AA"/>
    <w:rsid w:val="00472F04"/>
    <w:rsid w:val="00474A79"/>
    <w:rsid w:val="00477D3B"/>
    <w:rsid w:val="00480029"/>
    <w:rsid w:val="00486C31"/>
    <w:rsid w:val="00490C49"/>
    <w:rsid w:val="00491D63"/>
    <w:rsid w:val="00493D81"/>
    <w:rsid w:val="0049447A"/>
    <w:rsid w:val="00495879"/>
    <w:rsid w:val="00495894"/>
    <w:rsid w:val="004972DF"/>
    <w:rsid w:val="004A0BBE"/>
    <w:rsid w:val="004A186B"/>
    <w:rsid w:val="004A332E"/>
    <w:rsid w:val="004A4BDC"/>
    <w:rsid w:val="004A5023"/>
    <w:rsid w:val="004A5CE0"/>
    <w:rsid w:val="004A7BB1"/>
    <w:rsid w:val="004B1D5E"/>
    <w:rsid w:val="004B2E5C"/>
    <w:rsid w:val="004B47F6"/>
    <w:rsid w:val="004B52E1"/>
    <w:rsid w:val="004C297F"/>
    <w:rsid w:val="004C2B38"/>
    <w:rsid w:val="004C57E9"/>
    <w:rsid w:val="004D2C5B"/>
    <w:rsid w:val="004D6CA5"/>
    <w:rsid w:val="004E7228"/>
    <w:rsid w:val="004F5157"/>
    <w:rsid w:val="005133CD"/>
    <w:rsid w:val="00514002"/>
    <w:rsid w:val="0051743E"/>
    <w:rsid w:val="00517E69"/>
    <w:rsid w:val="00517ED3"/>
    <w:rsid w:val="0052014D"/>
    <w:rsid w:val="00520559"/>
    <w:rsid w:val="00521A40"/>
    <w:rsid w:val="00522A67"/>
    <w:rsid w:val="00522D48"/>
    <w:rsid w:val="00524541"/>
    <w:rsid w:val="005305BC"/>
    <w:rsid w:val="00534D81"/>
    <w:rsid w:val="0053781B"/>
    <w:rsid w:val="00540D33"/>
    <w:rsid w:val="005423E4"/>
    <w:rsid w:val="00542D5F"/>
    <w:rsid w:val="005437DC"/>
    <w:rsid w:val="00543ADD"/>
    <w:rsid w:val="00544C2E"/>
    <w:rsid w:val="0054728C"/>
    <w:rsid w:val="005473FA"/>
    <w:rsid w:val="0055125F"/>
    <w:rsid w:val="005526EA"/>
    <w:rsid w:val="0055304E"/>
    <w:rsid w:val="00564D72"/>
    <w:rsid w:val="00570C17"/>
    <w:rsid w:val="00570C5C"/>
    <w:rsid w:val="00573DAE"/>
    <w:rsid w:val="0057482C"/>
    <w:rsid w:val="00577F3F"/>
    <w:rsid w:val="00581900"/>
    <w:rsid w:val="00582A6E"/>
    <w:rsid w:val="0058377F"/>
    <w:rsid w:val="0058694F"/>
    <w:rsid w:val="00591A8A"/>
    <w:rsid w:val="00591D34"/>
    <w:rsid w:val="005A0EB9"/>
    <w:rsid w:val="005A124F"/>
    <w:rsid w:val="005A3266"/>
    <w:rsid w:val="005A6563"/>
    <w:rsid w:val="005A7678"/>
    <w:rsid w:val="005A7E2A"/>
    <w:rsid w:val="005B2086"/>
    <w:rsid w:val="005B4BD2"/>
    <w:rsid w:val="005B727F"/>
    <w:rsid w:val="005B788E"/>
    <w:rsid w:val="005C2DEC"/>
    <w:rsid w:val="005C36B9"/>
    <w:rsid w:val="005C4265"/>
    <w:rsid w:val="005C6529"/>
    <w:rsid w:val="005D5C80"/>
    <w:rsid w:val="005D60AC"/>
    <w:rsid w:val="005D6322"/>
    <w:rsid w:val="005D7646"/>
    <w:rsid w:val="005E089D"/>
    <w:rsid w:val="005E6454"/>
    <w:rsid w:val="005E646E"/>
    <w:rsid w:val="005F1279"/>
    <w:rsid w:val="005F3633"/>
    <w:rsid w:val="005F4F59"/>
    <w:rsid w:val="005F657B"/>
    <w:rsid w:val="00600625"/>
    <w:rsid w:val="00600D1A"/>
    <w:rsid w:val="0060253A"/>
    <w:rsid w:val="00603FF7"/>
    <w:rsid w:val="006055C6"/>
    <w:rsid w:val="0061007D"/>
    <w:rsid w:val="00611342"/>
    <w:rsid w:val="00611696"/>
    <w:rsid w:val="006150F1"/>
    <w:rsid w:val="00621CEA"/>
    <w:rsid w:val="00625793"/>
    <w:rsid w:val="00630AEB"/>
    <w:rsid w:val="00630DC1"/>
    <w:rsid w:val="00631BE2"/>
    <w:rsid w:val="00634E1F"/>
    <w:rsid w:val="00635636"/>
    <w:rsid w:val="00640802"/>
    <w:rsid w:val="00641609"/>
    <w:rsid w:val="0064378C"/>
    <w:rsid w:val="00644591"/>
    <w:rsid w:val="00644D82"/>
    <w:rsid w:val="006544E2"/>
    <w:rsid w:val="00655595"/>
    <w:rsid w:val="00656EE4"/>
    <w:rsid w:val="00657B21"/>
    <w:rsid w:val="00660FF5"/>
    <w:rsid w:val="00662293"/>
    <w:rsid w:val="0066533F"/>
    <w:rsid w:val="006663CB"/>
    <w:rsid w:val="00674937"/>
    <w:rsid w:val="00677C17"/>
    <w:rsid w:val="00680B39"/>
    <w:rsid w:val="00684EE6"/>
    <w:rsid w:val="00686116"/>
    <w:rsid w:val="006915FA"/>
    <w:rsid w:val="006923EE"/>
    <w:rsid w:val="00692506"/>
    <w:rsid w:val="0069618A"/>
    <w:rsid w:val="006A0585"/>
    <w:rsid w:val="006A531C"/>
    <w:rsid w:val="006A5408"/>
    <w:rsid w:val="006A6584"/>
    <w:rsid w:val="006B452B"/>
    <w:rsid w:val="006B5EFD"/>
    <w:rsid w:val="006C10C1"/>
    <w:rsid w:val="006C2D84"/>
    <w:rsid w:val="006C3257"/>
    <w:rsid w:val="006C3CE9"/>
    <w:rsid w:val="006C549B"/>
    <w:rsid w:val="006C79E4"/>
    <w:rsid w:val="006D3176"/>
    <w:rsid w:val="006D36DF"/>
    <w:rsid w:val="006D4591"/>
    <w:rsid w:val="006D500E"/>
    <w:rsid w:val="006D778C"/>
    <w:rsid w:val="006E1039"/>
    <w:rsid w:val="006E51D0"/>
    <w:rsid w:val="006F000B"/>
    <w:rsid w:val="006F215D"/>
    <w:rsid w:val="006F47CD"/>
    <w:rsid w:val="006F6452"/>
    <w:rsid w:val="00701237"/>
    <w:rsid w:val="007055C3"/>
    <w:rsid w:val="007065EC"/>
    <w:rsid w:val="007072C5"/>
    <w:rsid w:val="0071232A"/>
    <w:rsid w:val="0071309C"/>
    <w:rsid w:val="00714A8B"/>
    <w:rsid w:val="007225F4"/>
    <w:rsid w:val="00724726"/>
    <w:rsid w:val="00725C6A"/>
    <w:rsid w:val="007270AA"/>
    <w:rsid w:val="0072762F"/>
    <w:rsid w:val="007300E3"/>
    <w:rsid w:val="00730A02"/>
    <w:rsid w:val="00732278"/>
    <w:rsid w:val="00732360"/>
    <w:rsid w:val="00732A6D"/>
    <w:rsid w:val="00740390"/>
    <w:rsid w:val="0074096E"/>
    <w:rsid w:val="00743C11"/>
    <w:rsid w:val="0074432B"/>
    <w:rsid w:val="00750758"/>
    <w:rsid w:val="00757689"/>
    <w:rsid w:val="00764500"/>
    <w:rsid w:val="00767710"/>
    <w:rsid w:val="007727A3"/>
    <w:rsid w:val="00780DD4"/>
    <w:rsid w:val="00783635"/>
    <w:rsid w:val="0079143C"/>
    <w:rsid w:val="00791BFE"/>
    <w:rsid w:val="007926B7"/>
    <w:rsid w:val="00793696"/>
    <w:rsid w:val="007938F1"/>
    <w:rsid w:val="00796166"/>
    <w:rsid w:val="007A1DE2"/>
    <w:rsid w:val="007A218E"/>
    <w:rsid w:val="007A344D"/>
    <w:rsid w:val="007A3E50"/>
    <w:rsid w:val="007A7B26"/>
    <w:rsid w:val="007B2333"/>
    <w:rsid w:val="007B2D32"/>
    <w:rsid w:val="007B2ED0"/>
    <w:rsid w:val="007B6E15"/>
    <w:rsid w:val="007C2085"/>
    <w:rsid w:val="007C39C9"/>
    <w:rsid w:val="007C41F4"/>
    <w:rsid w:val="007C700F"/>
    <w:rsid w:val="007D03FF"/>
    <w:rsid w:val="007D0E03"/>
    <w:rsid w:val="007D4B21"/>
    <w:rsid w:val="007E30B7"/>
    <w:rsid w:val="007E342F"/>
    <w:rsid w:val="007E3AB6"/>
    <w:rsid w:val="007E47D2"/>
    <w:rsid w:val="00800ACA"/>
    <w:rsid w:val="00800B0E"/>
    <w:rsid w:val="008031CD"/>
    <w:rsid w:val="008051AF"/>
    <w:rsid w:val="00807E79"/>
    <w:rsid w:val="008207DE"/>
    <w:rsid w:val="00826036"/>
    <w:rsid w:val="00826326"/>
    <w:rsid w:val="00826B1E"/>
    <w:rsid w:val="0083338C"/>
    <w:rsid w:val="00833BFF"/>
    <w:rsid w:val="008358AB"/>
    <w:rsid w:val="0083730A"/>
    <w:rsid w:val="00837F54"/>
    <w:rsid w:val="0084280D"/>
    <w:rsid w:val="00843D7B"/>
    <w:rsid w:val="0084723C"/>
    <w:rsid w:val="00847E55"/>
    <w:rsid w:val="00851956"/>
    <w:rsid w:val="0085628D"/>
    <w:rsid w:val="008604B3"/>
    <w:rsid w:val="00860678"/>
    <w:rsid w:val="00861837"/>
    <w:rsid w:val="00861E69"/>
    <w:rsid w:val="008639C3"/>
    <w:rsid w:val="008658D3"/>
    <w:rsid w:val="00866EA5"/>
    <w:rsid w:val="0087207B"/>
    <w:rsid w:val="00873A00"/>
    <w:rsid w:val="00875ACC"/>
    <w:rsid w:val="00881602"/>
    <w:rsid w:val="00881DDC"/>
    <w:rsid w:val="008849E1"/>
    <w:rsid w:val="0088563E"/>
    <w:rsid w:val="00892D89"/>
    <w:rsid w:val="0089590E"/>
    <w:rsid w:val="00896904"/>
    <w:rsid w:val="008973A3"/>
    <w:rsid w:val="008A4740"/>
    <w:rsid w:val="008B087E"/>
    <w:rsid w:val="008B2367"/>
    <w:rsid w:val="008B3561"/>
    <w:rsid w:val="008B4A8D"/>
    <w:rsid w:val="008C235F"/>
    <w:rsid w:val="008C525F"/>
    <w:rsid w:val="008C5EA6"/>
    <w:rsid w:val="008D29AA"/>
    <w:rsid w:val="008D3205"/>
    <w:rsid w:val="008E0FD1"/>
    <w:rsid w:val="008E2D6D"/>
    <w:rsid w:val="008E42DB"/>
    <w:rsid w:val="008E4406"/>
    <w:rsid w:val="008E47E5"/>
    <w:rsid w:val="008E5069"/>
    <w:rsid w:val="008E6383"/>
    <w:rsid w:val="008F013F"/>
    <w:rsid w:val="008F0431"/>
    <w:rsid w:val="008F1E0D"/>
    <w:rsid w:val="008F26C1"/>
    <w:rsid w:val="008F2F52"/>
    <w:rsid w:val="008F3285"/>
    <w:rsid w:val="008F3E63"/>
    <w:rsid w:val="008F5645"/>
    <w:rsid w:val="00902B56"/>
    <w:rsid w:val="00910AA8"/>
    <w:rsid w:val="0091352D"/>
    <w:rsid w:val="00915AA1"/>
    <w:rsid w:val="0091785B"/>
    <w:rsid w:val="00920FEB"/>
    <w:rsid w:val="009265E6"/>
    <w:rsid w:val="0092799E"/>
    <w:rsid w:val="009304E2"/>
    <w:rsid w:val="00930E50"/>
    <w:rsid w:val="00931AFA"/>
    <w:rsid w:val="00932DE3"/>
    <w:rsid w:val="00936E76"/>
    <w:rsid w:val="0094214E"/>
    <w:rsid w:val="00945296"/>
    <w:rsid w:val="00945B76"/>
    <w:rsid w:val="00945F9D"/>
    <w:rsid w:val="0094736E"/>
    <w:rsid w:val="009473AF"/>
    <w:rsid w:val="009542A1"/>
    <w:rsid w:val="00955094"/>
    <w:rsid w:val="009552F3"/>
    <w:rsid w:val="00957A4D"/>
    <w:rsid w:val="009605B0"/>
    <w:rsid w:val="00965B3B"/>
    <w:rsid w:val="009668B0"/>
    <w:rsid w:val="00967CFC"/>
    <w:rsid w:val="0097176F"/>
    <w:rsid w:val="00972A87"/>
    <w:rsid w:val="00972D55"/>
    <w:rsid w:val="00973AF2"/>
    <w:rsid w:val="00974936"/>
    <w:rsid w:val="00976AD1"/>
    <w:rsid w:val="00977C61"/>
    <w:rsid w:val="00981FF2"/>
    <w:rsid w:val="00982012"/>
    <w:rsid w:val="00982071"/>
    <w:rsid w:val="0098492D"/>
    <w:rsid w:val="00984AAB"/>
    <w:rsid w:val="00986A1E"/>
    <w:rsid w:val="00986BA4"/>
    <w:rsid w:val="0098719E"/>
    <w:rsid w:val="00991234"/>
    <w:rsid w:val="00992140"/>
    <w:rsid w:val="00993D2F"/>
    <w:rsid w:val="00994D77"/>
    <w:rsid w:val="0099591F"/>
    <w:rsid w:val="009967E0"/>
    <w:rsid w:val="0099692F"/>
    <w:rsid w:val="009A0B9A"/>
    <w:rsid w:val="009A12DE"/>
    <w:rsid w:val="009B111B"/>
    <w:rsid w:val="009B3F5B"/>
    <w:rsid w:val="009B4C40"/>
    <w:rsid w:val="009C19C8"/>
    <w:rsid w:val="009C22FE"/>
    <w:rsid w:val="009C3697"/>
    <w:rsid w:val="009C73C7"/>
    <w:rsid w:val="009E1E71"/>
    <w:rsid w:val="009E60B2"/>
    <w:rsid w:val="009F4D80"/>
    <w:rsid w:val="009F5350"/>
    <w:rsid w:val="009F6F80"/>
    <w:rsid w:val="009F7D0D"/>
    <w:rsid w:val="00A00981"/>
    <w:rsid w:val="00A00FC2"/>
    <w:rsid w:val="00A01295"/>
    <w:rsid w:val="00A032D0"/>
    <w:rsid w:val="00A062DA"/>
    <w:rsid w:val="00A068A3"/>
    <w:rsid w:val="00A0714A"/>
    <w:rsid w:val="00A10255"/>
    <w:rsid w:val="00A14C26"/>
    <w:rsid w:val="00A174DA"/>
    <w:rsid w:val="00A240CE"/>
    <w:rsid w:val="00A25CDF"/>
    <w:rsid w:val="00A34C9E"/>
    <w:rsid w:val="00A35216"/>
    <w:rsid w:val="00A35834"/>
    <w:rsid w:val="00A35A74"/>
    <w:rsid w:val="00A36E02"/>
    <w:rsid w:val="00A379CF"/>
    <w:rsid w:val="00A426B4"/>
    <w:rsid w:val="00A46825"/>
    <w:rsid w:val="00A47E0D"/>
    <w:rsid w:val="00A507E3"/>
    <w:rsid w:val="00A53619"/>
    <w:rsid w:val="00A604AC"/>
    <w:rsid w:val="00A6246B"/>
    <w:rsid w:val="00A646B9"/>
    <w:rsid w:val="00A650C1"/>
    <w:rsid w:val="00A656AA"/>
    <w:rsid w:val="00A66B43"/>
    <w:rsid w:val="00A74D51"/>
    <w:rsid w:val="00A75574"/>
    <w:rsid w:val="00A758EF"/>
    <w:rsid w:val="00A77DD1"/>
    <w:rsid w:val="00A808DA"/>
    <w:rsid w:val="00A819D3"/>
    <w:rsid w:val="00A82EAC"/>
    <w:rsid w:val="00A8447D"/>
    <w:rsid w:val="00A86734"/>
    <w:rsid w:val="00A87514"/>
    <w:rsid w:val="00A8793D"/>
    <w:rsid w:val="00A901B3"/>
    <w:rsid w:val="00A90671"/>
    <w:rsid w:val="00AA23BC"/>
    <w:rsid w:val="00AA7897"/>
    <w:rsid w:val="00AB46C2"/>
    <w:rsid w:val="00AB4B61"/>
    <w:rsid w:val="00AD21D1"/>
    <w:rsid w:val="00AD2A6D"/>
    <w:rsid w:val="00AD2E9B"/>
    <w:rsid w:val="00AD4C0F"/>
    <w:rsid w:val="00AD501E"/>
    <w:rsid w:val="00AD6B98"/>
    <w:rsid w:val="00AE1CAB"/>
    <w:rsid w:val="00AE3186"/>
    <w:rsid w:val="00AF01C0"/>
    <w:rsid w:val="00AF1504"/>
    <w:rsid w:val="00AF44FB"/>
    <w:rsid w:val="00AF4DDB"/>
    <w:rsid w:val="00AF51B9"/>
    <w:rsid w:val="00AF6478"/>
    <w:rsid w:val="00B00CDF"/>
    <w:rsid w:val="00B01055"/>
    <w:rsid w:val="00B01716"/>
    <w:rsid w:val="00B0507B"/>
    <w:rsid w:val="00B07994"/>
    <w:rsid w:val="00B10E1E"/>
    <w:rsid w:val="00B13338"/>
    <w:rsid w:val="00B13EBB"/>
    <w:rsid w:val="00B15631"/>
    <w:rsid w:val="00B17507"/>
    <w:rsid w:val="00B2052F"/>
    <w:rsid w:val="00B20E10"/>
    <w:rsid w:val="00B22009"/>
    <w:rsid w:val="00B27EAF"/>
    <w:rsid w:val="00B32077"/>
    <w:rsid w:val="00B4157A"/>
    <w:rsid w:val="00B41D19"/>
    <w:rsid w:val="00B41F99"/>
    <w:rsid w:val="00B420B7"/>
    <w:rsid w:val="00B42F75"/>
    <w:rsid w:val="00B53243"/>
    <w:rsid w:val="00B5453B"/>
    <w:rsid w:val="00B6066D"/>
    <w:rsid w:val="00B621FF"/>
    <w:rsid w:val="00B632EF"/>
    <w:rsid w:val="00B641F7"/>
    <w:rsid w:val="00B65AA5"/>
    <w:rsid w:val="00B65B92"/>
    <w:rsid w:val="00B662A8"/>
    <w:rsid w:val="00B717E1"/>
    <w:rsid w:val="00B739E2"/>
    <w:rsid w:val="00B7769B"/>
    <w:rsid w:val="00B77C71"/>
    <w:rsid w:val="00B8367A"/>
    <w:rsid w:val="00B8470F"/>
    <w:rsid w:val="00B84A62"/>
    <w:rsid w:val="00B8525F"/>
    <w:rsid w:val="00B86320"/>
    <w:rsid w:val="00B87726"/>
    <w:rsid w:val="00B90196"/>
    <w:rsid w:val="00B908AF"/>
    <w:rsid w:val="00B91AB7"/>
    <w:rsid w:val="00B91E79"/>
    <w:rsid w:val="00B965C6"/>
    <w:rsid w:val="00BA07D4"/>
    <w:rsid w:val="00BA2495"/>
    <w:rsid w:val="00BA4746"/>
    <w:rsid w:val="00BA477B"/>
    <w:rsid w:val="00BA5153"/>
    <w:rsid w:val="00BA59E7"/>
    <w:rsid w:val="00BA6A46"/>
    <w:rsid w:val="00BB21F0"/>
    <w:rsid w:val="00BB2F57"/>
    <w:rsid w:val="00BB45BD"/>
    <w:rsid w:val="00BB5F61"/>
    <w:rsid w:val="00BC36B5"/>
    <w:rsid w:val="00BC4730"/>
    <w:rsid w:val="00BC48D3"/>
    <w:rsid w:val="00BC4CDB"/>
    <w:rsid w:val="00BC7DD0"/>
    <w:rsid w:val="00BD4897"/>
    <w:rsid w:val="00BD659A"/>
    <w:rsid w:val="00BD6A7D"/>
    <w:rsid w:val="00BD7658"/>
    <w:rsid w:val="00BD7FBD"/>
    <w:rsid w:val="00BE0E16"/>
    <w:rsid w:val="00BE2426"/>
    <w:rsid w:val="00BF2886"/>
    <w:rsid w:val="00BF324C"/>
    <w:rsid w:val="00C03D78"/>
    <w:rsid w:val="00C06595"/>
    <w:rsid w:val="00C0728A"/>
    <w:rsid w:val="00C11010"/>
    <w:rsid w:val="00C11A60"/>
    <w:rsid w:val="00C14F0B"/>
    <w:rsid w:val="00C20D68"/>
    <w:rsid w:val="00C2289C"/>
    <w:rsid w:val="00C24546"/>
    <w:rsid w:val="00C24AEF"/>
    <w:rsid w:val="00C27FE7"/>
    <w:rsid w:val="00C31080"/>
    <w:rsid w:val="00C3123D"/>
    <w:rsid w:val="00C420CD"/>
    <w:rsid w:val="00C43411"/>
    <w:rsid w:val="00C47427"/>
    <w:rsid w:val="00C47FFB"/>
    <w:rsid w:val="00C53132"/>
    <w:rsid w:val="00C57487"/>
    <w:rsid w:val="00C60749"/>
    <w:rsid w:val="00C66E16"/>
    <w:rsid w:val="00C718B7"/>
    <w:rsid w:val="00C74D25"/>
    <w:rsid w:val="00C761E5"/>
    <w:rsid w:val="00C777B3"/>
    <w:rsid w:val="00C80052"/>
    <w:rsid w:val="00C816E1"/>
    <w:rsid w:val="00C817FD"/>
    <w:rsid w:val="00C83847"/>
    <w:rsid w:val="00C857FF"/>
    <w:rsid w:val="00C86EA6"/>
    <w:rsid w:val="00C91805"/>
    <w:rsid w:val="00CA143D"/>
    <w:rsid w:val="00CA2505"/>
    <w:rsid w:val="00CA5F6D"/>
    <w:rsid w:val="00CB1FEA"/>
    <w:rsid w:val="00CB25B2"/>
    <w:rsid w:val="00CB62C9"/>
    <w:rsid w:val="00CC2236"/>
    <w:rsid w:val="00CC332E"/>
    <w:rsid w:val="00CD030D"/>
    <w:rsid w:val="00CD2CAD"/>
    <w:rsid w:val="00CD4530"/>
    <w:rsid w:val="00CD7A02"/>
    <w:rsid w:val="00CE0229"/>
    <w:rsid w:val="00CE02D8"/>
    <w:rsid w:val="00CE08D4"/>
    <w:rsid w:val="00CE0D6E"/>
    <w:rsid w:val="00CE100A"/>
    <w:rsid w:val="00CE140B"/>
    <w:rsid w:val="00CE15D3"/>
    <w:rsid w:val="00CE3782"/>
    <w:rsid w:val="00CE5030"/>
    <w:rsid w:val="00CE50DB"/>
    <w:rsid w:val="00CE5CE8"/>
    <w:rsid w:val="00CF094B"/>
    <w:rsid w:val="00CF0B2C"/>
    <w:rsid w:val="00CF22AB"/>
    <w:rsid w:val="00CF2EE5"/>
    <w:rsid w:val="00CF4362"/>
    <w:rsid w:val="00CF4408"/>
    <w:rsid w:val="00CF5B16"/>
    <w:rsid w:val="00D012E3"/>
    <w:rsid w:val="00D0218E"/>
    <w:rsid w:val="00D042D3"/>
    <w:rsid w:val="00D1041C"/>
    <w:rsid w:val="00D11141"/>
    <w:rsid w:val="00D132FA"/>
    <w:rsid w:val="00D134C6"/>
    <w:rsid w:val="00D1390E"/>
    <w:rsid w:val="00D14F85"/>
    <w:rsid w:val="00D1773A"/>
    <w:rsid w:val="00D2069A"/>
    <w:rsid w:val="00D35078"/>
    <w:rsid w:val="00D40E55"/>
    <w:rsid w:val="00D4536A"/>
    <w:rsid w:val="00D4603F"/>
    <w:rsid w:val="00D50AAB"/>
    <w:rsid w:val="00D514B0"/>
    <w:rsid w:val="00D52AF5"/>
    <w:rsid w:val="00D530D1"/>
    <w:rsid w:val="00D53287"/>
    <w:rsid w:val="00D569C5"/>
    <w:rsid w:val="00D60BD3"/>
    <w:rsid w:val="00D60C61"/>
    <w:rsid w:val="00D622E6"/>
    <w:rsid w:val="00D62387"/>
    <w:rsid w:val="00D65A13"/>
    <w:rsid w:val="00D66DC4"/>
    <w:rsid w:val="00D76554"/>
    <w:rsid w:val="00D8144E"/>
    <w:rsid w:val="00D86646"/>
    <w:rsid w:val="00D9175D"/>
    <w:rsid w:val="00D93725"/>
    <w:rsid w:val="00DA10A4"/>
    <w:rsid w:val="00DA1A23"/>
    <w:rsid w:val="00DA47DD"/>
    <w:rsid w:val="00DB4686"/>
    <w:rsid w:val="00DB621F"/>
    <w:rsid w:val="00DC06F5"/>
    <w:rsid w:val="00DC7520"/>
    <w:rsid w:val="00DC7B53"/>
    <w:rsid w:val="00DD5DE6"/>
    <w:rsid w:val="00DD73AE"/>
    <w:rsid w:val="00DD7A4B"/>
    <w:rsid w:val="00DE12E7"/>
    <w:rsid w:val="00DE1FB0"/>
    <w:rsid w:val="00DE22C0"/>
    <w:rsid w:val="00DE2539"/>
    <w:rsid w:val="00DE4042"/>
    <w:rsid w:val="00DF0087"/>
    <w:rsid w:val="00DF2515"/>
    <w:rsid w:val="00DF2BE6"/>
    <w:rsid w:val="00DF67EC"/>
    <w:rsid w:val="00DF72AC"/>
    <w:rsid w:val="00E01E9E"/>
    <w:rsid w:val="00E021A4"/>
    <w:rsid w:val="00E02C0C"/>
    <w:rsid w:val="00E03435"/>
    <w:rsid w:val="00E06806"/>
    <w:rsid w:val="00E1147C"/>
    <w:rsid w:val="00E12CB8"/>
    <w:rsid w:val="00E21B7A"/>
    <w:rsid w:val="00E25562"/>
    <w:rsid w:val="00E2699F"/>
    <w:rsid w:val="00E31BF0"/>
    <w:rsid w:val="00E33B0F"/>
    <w:rsid w:val="00E343BA"/>
    <w:rsid w:val="00E34561"/>
    <w:rsid w:val="00E35906"/>
    <w:rsid w:val="00E35FE6"/>
    <w:rsid w:val="00E3614E"/>
    <w:rsid w:val="00E37DA7"/>
    <w:rsid w:val="00E47914"/>
    <w:rsid w:val="00E51826"/>
    <w:rsid w:val="00E51CC1"/>
    <w:rsid w:val="00E54D74"/>
    <w:rsid w:val="00E56418"/>
    <w:rsid w:val="00E57472"/>
    <w:rsid w:val="00E6027A"/>
    <w:rsid w:val="00E64841"/>
    <w:rsid w:val="00E6529A"/>
    <w:rsid w:val="00E66436"/>
    <w:rsid w:val="00E72074"/>
    <w:rsid w:val="00E806BC"/>
    <w:rsid w:val="00E8321F"/>
    <w:rsid w:val="00E83603"/>
    <w:rsid w:val="00E91017"/>
    <w:rsid w:val="00EA0D12"/>
    <w:rsid w:val="00EA30B6"/>
    <w:rsid w:val="00EA436F"/>
    <w:rsid w:val="00EA7A8D"/>
    <w:rsid w:val="00EB34C9"/>
    <w:rsid w:val="00EB4E59"/>
    <w:rsid w:val="00EB7CDF"/>
    <w:rsid w:val="00EC031C"/>
    <w:rsid w:val="00EC0590"/>
    <w:rsid w:val="00EC0DD5"/>
    <w:rsid w:val="00EC35EB"/>
    <w:rsid w:val="00EC3B6A"/>
    <w:rsid w:val="00EC3BF1"/>
    <w:rsid w:val="00EC56DF"/>
    <w:rsid w:val="00ED0CB1"/>
    <w:rsid w:val="00ED3637"/>
    <w:rsid w:val="00ED513C"/>
    <w:rsid w:val="00ED62B6"/>
    <w:rsid w:val="00ED726C"/>
    <w:rsid w:val="00EE0F1A"/>
    <w:rsid w:val="00EE1B39"/>
    <w:rsid w:val="00EE2CBC"/>
    <w:rsid w:val="00EE61CB"/>
    <w:rsid w:val="00F04621"/>
    <w:rsid w:val="00F06186"/>
    <w:rsid w:val="00F07167"/>
    <w:rsid w:val="00F15B6B"/>
    <w:rsid w:val="00F16360"/>
    <w:rsid w:val="00F21E8E"/>
    <w:rsid w:val="00F31B5D"/>
    <w:rsid w:val="00F33081"/>
    <w:rsid w:val="00F336DB"/>
    <w:rsid w:val="00F33A33"/>
    <w:rsid w:val="00F3579F"/>
    <w:rsid w:val="00F358D9"/>
    <w:rsid w:val="00F427D1"/>
    <w:rsid w:val="00F43AAB"/>
    <w:rsid w:val="00F44C67"/>
    <w:rsid w:val="00F4622D"/>
    <w:rsid w:val="00F46736"/>
    <w:rsid w:val="00F47E93"/>
    <w:rsid w:val="00F50B4D"/>
    <w:rsid w:val="00F514DF"/>
    <w:rsid w:val="00F561E3"/>
    <w:rsid w:val="00F56463"/>
    <w:rsid w:val="00F567E9"/>
    <w:rsid w:val="00F638E1"/>
    <w:rsid w:val="00F651A2"/>
    <w:rsid w:val="00F65CA6"/>
    <w:rsid w:val="00F6738D"/>
    <w:rsid w:val="00F70E46"/>
    <w:rsid w:val="00F71350"/>
    <w:rsid w:val="00F72865"/>
    <w:rsid w:val="00F75D9A"/>
    <w:rsid w:val="00F801BE"/>
    <w:rsid w:val="00F80471"/>
    <w:rsid w:val="00F86F4B"/>
    <w:rsid w:val="00F90E41"/>
    <w:rsid w:val="00F9320B"/>
    <w:rsid w:val="00F96339"/>
    <w:rsid w:val="00F971F1"/>
    <w:rsid w:val="00FA3F3F"/>
    <w:rsid w:val="00FA56F6"/>
    <w:rsid w:val="00FA57BD"/>
    <w:rsid w:val="00FB0787"/>
    <w:rsid w:val="00FB10A7"/>
    <w:rsid w:val="00FB1896"/>
    <w:rsid w:val="00FB1B04"/>
    <w:rsid w:val="00FB4AFB"/>
    <w:rsid w:val="00FB56FC"/>
    <w:rsid w:val="00FB72FE"/>
    <w:rsid w:val="00FC0D8C"/>
    <w:rsid w:val="00FC5357"/>
    <w:rsid w:val="00FC5664"/>
    <w:rsid w:val="00FC642C"/>
    <w:rsid w:val="00FC676F"/>
    <w:rsid w:val="00FD0D42"/>
    <w:rsid w:val="00FD22DD"/>
    <w:rsid w:val="00FD3AD8"/>
    <w:rsid w:val="00FD469A"/>
    <w:rsid w:val="00FE3FD9"/>
    <w:rsid w:val="00FE486A"/>
    <w:rsid w:val="00FE5B97"/>
    <w:rsid w:val="00FF07EA"/>
    <w:rsid w:val="00FF0F9C"/>
    <w:rsid w:val="00FF19D8"/>
    <w:rsid w:val="00FF2E6B"/>
    <w:rsid w:val="00FF3575"/>
    <w:rsid w:val="00FF374E"/>
    <w:rsid w:val="00FF4891"/>
    <w:rsid w:val="00FF5527"/>
    <w:rsid w:val="00FF576F"/>
    <w:rsid w:val="00FF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F43B5"/>
  <w15:chartTrackingRefBased/>
  <w15:docId w15:val="{AB36650F-5332-4386-808E-48192D2F4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32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8B356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B356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3561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B356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3561"/>
    <w:rPr>
      <w:rFonts w:ascii="Times New Roman" w:eastAsia="Times New Roman" w:hAnsi="Times New Roman"/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356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3561"/>
    <w:rPr>
      <w:rFonts w:ascii="Segoe UI" w:eastAsia="Times New Roman" w:hAnsi="Segoe UI" w:cs="Segoe UI"/>
      <w:sz w:val="18"/>
      <w:szCs w:val="18"/>
    </w:rPr>
  </w:style>
  <w:style w:type="table" w:styleId="TabeladeLista2">
    <w:name w:val="List Table 2"/>
    <w:basedOn w:val="Tabelanormal"/>
    <w:uiPriority w:val="47"/>
    <w:rsid w:val="00AB4B61"/>
    <w:rPr>
      <w:rFonts w:ascii="ddddddddddddddddddddCalibri" w:hAnsi="dddddddddddddddddddd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comgrade">
    <w:name w:val="Table Grid"/>
    <w:basedOn w:val="Tabelanormal"/>
    <w:uiPriority w:val="59"/>
    <w:rsid w:val="00EB3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Soares Freire</dc:creator>
  <cp:keywords/>
  <cp:lastModifiedBy>Conta da Microsoft</cp:lastModifiedBy>
  <cp:revision>2</cp:revision>
  <cp:lastPrinted>2025-03-10T17:51:00Z</cp:lastPrinted>
  <dcterms:created xsi:type="dcterms:W3CDTF">2025-07-29T16:31:00Z</dcterms:created>
  <dcterms:modified xsi:type="dcterms:W3CDTF">2025-07-29T16:31:00Z</dcterms:modified>
</cp:coreProperties>
</file>