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1E24" w14:textId="634F44B1" w:rsidR="00E72EEF" w:rsidRPr="00C41680" w:rsidRDefault="00E72EEF">
      <w:pPr>
        <w:rPr>
          <w:rFonts w:ascii="Times New Roman" w:hAnsi="Times New Roman" w:cs="Times New Roman"/>
          <w:noProof/>
        </w:rPr>
      </w:pPr>
      <w:r w:rsidRPr="00C41680">
        <w:rPr>
          <w:rFonts w:ascii="Times New Roman" w:hAnsi="Times New Roman" w:cs="Times New Roman"/>
          <w:noProof/>
        </w:rPr>
        <w:drawing>
          <wp:inline distT="0" distB="0" distL="0" distR="0" wp14:anchorId="4982506F" wp14:editId="3835BC35">
            <wp:extent cx="5491424" cy="2511815"/>
            <wp:effectExtent l="0" t="0" r="0" b="3175"/>
            <wp:docPr id="409218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" t="1085" r="2177" b="2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010" cy="251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FB5C2" w14:textId="4A5D9007" w:rsidR="006526C0" w:rsidRPr="00C41680" w:rsidRDefault="00B15DE6">
      <w:pPr>
        <w:rPr>
          <w:rFonts w:ascii="Times New Roman" w:hAnsi="Times New Roman" w:cs="Times New Roman"/>
        </w:rPr>
      </w:pPr>
      <w:r w:rsidRPr="00C41680">
        <w:rPr>
          <w:rStyle w:val="Strong"/>
          <w:rFonts w:ascii="Times New Roman" w:hAnsi="Times New Roman" w:cs="Times New Roman"/>
        </w:rPr>
        <w:t>Supplement</w:t>
      </w:r>
      <w:r w:rsidR="007450D9">
        <w:rPr>
          <w:rStyle w:val="Strong"/>
          <w:rFonts w:ascii="Times New Roman" w:hAnsi="Times New Roman" w:cs="Times New Roman"/>
        </w:rPr>
        <w:t>ary</w:t>
      </w:r>
      <w:r w:rsidRPr="00C41680">
        <w:rPr>
          <w:rStyle w:val="Strong"/>
          <w:rFonts w:ascii="Times New Roman" w:hAnsi="Times New Roman" w:cs="Times New Roman"/>
        </w:rPr>
        <w:t xml:space="preserve"> Fig</w:t>
      </w:r>
      <w:r w:rsidR="006F3E69">
        <w:rPr>
          <w:rStyle w:val="Strong"/>
          <w:rFonts w:ascii="Times New Roman" w:hAnsi="Times New Roman" w:cs="Times New Roman"/>
        </w:rPr>
        <w:t>.</w:t>
      </w:r>
      <w:r w:rsidRPr="00C41680">
        <w:rPr>
          <w:rStyle w:val="Strong"/>
          <w:rFonts w:ascii="Times New Roman" w:hAnsi="Times New Roman" w:cs="Times New Roman"/>
        </w:rPr>
        <w:t xml:space="preserve"> S1</w:t>
      </w:r>
      <w:r w:rsidR="003B0DA4" w:rsidRPr="00C41680">
        <w:rPr>
          <w:rFonts w:ascii="Times New Roman" w:hAnsi="Times New Roman" w:cs="Times New Roman"/>
        </w:rPr>
        <w:t xml:space="preserve"> Temporal changes in mean plant height of sweet pepper under different biochar rates (0, 11.2, and 22.4 Mg ha⁻¹) in sandy loam and loam soils. Measurements were taken on June 27, July 18, August 5, and August 27 following transplanting on June 9.</w:t>
      </w:r>
    </w:p>
    <w:p w14:paraId="21FB4414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33A50C14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2410C344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0BE5C5A1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63E84776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6664DF77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437DBD45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3882D084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6DEF4469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6818D3CF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79D899BE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58812283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7D9AA13C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1DA72DDE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17DBCA19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181CD3B7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153CA356" w14:textId="77777777" w:rsidR="00E72EEF" w:rsidRPr="00C41680" w:rsidRDefault="00E72EEF">
      <w:pPr>
        <w:rPr>
          <w:rFonts w:ascii="Times New Roman" w:hAnsi="Times New Roman" w:cs="Times New Roman"/>
        </w:rPr>
      </w:pPr>
    </w:p>
    <w:p w14:paraId="44269132" w14:textId="77777777" w:rsidR="00E72EEF" w:rsidRPr="00C41680" w:rsidRDefault="00E72EEF">
      <w:pPr>
        <w:rPr>
          <w:rFonts w:ascii="Times New Roman" w:hAnsi="Times New Roman" w:cs="Times New Roman"/>
        </w:rPr>
        <w:sectPr w:rsidR="00E72EEF" w:rsidRPr="00C41680" w:rsidSect="00001FDC">
          <w:type w:val="continuous"/>
          <w:pgSz w:w="11906" w:h="16838" w:code="9"/>
          <w:pgMar w:top="1411" w:right="1411" w:bottom="1411" w:left="1411" w:header="1022" w:footer="346" w:gutter="0"/>
          <w:cols w:space="720"/>
          <w:titlePg/>
          <w:bidi/>
          <w:docGrid w:linePitch="360"/>
        </w:sectPr>
      </w:pPr>
    </w:p>
    <w:p w14:paraId="4FA1E6E2" w14:textId="026B36A5" w:rsidR="00E72EEF" w:rsidRPr="00C41680" w:rsidRDefault="00E607A3">
      <w:pPr>
        <w:rPr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</w:rPr>
        <w:lastRenderedPageBreak/>
        <w:t>Supplement</w:t>
      </w:r>
      <w:r w:rsidR="007450D9">
        <w:rPr>
          <w:rStyle w:val="Strong"/>
          <w:rFonts w:ascii="Times New Roman" w:hAnsi="Times New Roman" w:cs="Times New Roman"/>
        </w:rPr>
        <w:t>ary</w:t>
      </w:r>
      <w:r>
        <w:rPr>
          <w:rStyle w:val="Strong"/>
          <w:rFonts w:ascii="Times New Roman" w:hAnsi="Times New Roman" w:cs="Times New Roman"/>
        </w:rPr>
        <w:t xml:space="preserve"> </w:t>
      </w:r>
      <w:r w:rsidR="00E72EEF" w:rsidRPr="00C41680">
        <w:rPr>
          <w:rStyle w:val="Strong"/>
          <w:rFonts w:ascii="Times New Roman" w:hAnsi="Times New Roman" w:cs="Times New Roman"/>
        </w:rPr>
        <w:t>Table S1</w:t>
      </w:r>
      <w:r w:rsidR="00E72EEF" w:rsidRPr="00C41680">
        <w:rPr>
          <w:rFonts w:ascii="Times New Roman" w:hAnsi="Times New Roman" w:cs="Times New Roman"/>
        </w:rPr>
        <w:t xml:space="preserve"> Summary statistics</w:t>
      </w:r>
      <w:r w:rsidR="00C41680" w:rsidRPr="00C41680">
        <w:rPr>
          <w:rFonts w:ascii="Times New Roman" w:hAnsi="Times New Roman" w:cs="Times New Roman"/>
        </w:rPr>
        <w:t xml:space="preserve"> (mean </w:t>
      </w:r>
      <w:r w:rsidR="00C41680" w:rsidRPr="00C41680">
        <w:rPr>
          <w:rFonts w:ascii="Times New Roman" w:hAnsi="Times New Roman" w:cs="Times New Roman"/>
          <w:sz w:val="22"/>
          <w:szCs w:val="22"/>
        </w:rPr>
        <w:t>± SE)</w:t>
      </w:r>
      <w:r w:rsidR="00E72EEF" w:rsidRPr="00C41680">
        <w:rPr>
          <w:rFonts w:ascii="Times New Roman" w:hAnsi="Times New Roman" w:cs="Times New Roman"/>
        </w:rPr>
        <w:t xml:space="preserve"> of soil chemical properties measured in the 0 to 6 cm layer</w:t>
      </w:r>
      <w:r w:rsidR="004D3D0E">
        <w:rPr>
          <w:rFonts w:ascii="Times New Roman" w:hAnsi="Times New Roman" w:cs="Times New Roman"/>
        </w:rPr>
        <w:t xml:space="preserve"> (at the end of experiment)</w:t>
      </w:r>
      <w:r w:rsidR="00E72EEF" w:rsidRPr="00C41680">
        <w:rPr>
          <w:rFonts w:ascii="Times New Roman" w:hAnsi="Times New Roman" w:cs="Times New Roman"/>
        </w:rPr>
        <w:t xml:space="preserve"> under different soil types and biochar application rates.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9"/>
        <w:gridCol w:w="965"/>
        <w:gridCol w:w="962"/>
        <w:gridCol w:w="281"/>
        <w:gridCol w:w="962"/>
        <w:gridCol w:w="961"/>
        <w:gridCol w:w="964"/>
        <w:gridCol w:w="964"/>
        <w:gridCol w:w="964"/>
        <w:gridCol w:w="961"/>
        <w:gridCol w:w="961"/>
        <w:gridCol w:w="961"/>
        <w:gridCol w:w="961"/>
        <w:gridCol w:w="961"/>
        <w:gridCol w:w="959"/>
      </w:tblGrid>
      <w:tr w:rsidR="00367B07" w:rsidRPr="00C41680" w14:paraId="622866AC" w14:textId="77777777" w:rsidTr="00E607A3">
        <w:trPr>
          <w:trHeight w:val="570"/>
        </w:trPr>
        <w:tc>
          <w:tcPr>
            <w:tcW w:w="4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43C483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Treatment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6A4DD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OM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F92DE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OC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2DA8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E6C28" w14:textId="02474622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AC6A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r w:rsidR="00AC6A75" w:rsidRPr="00AC6A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  <w:r w:rsidR="00AC6A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-N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82A7A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24C09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0BB435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D4545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Mg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75730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488E4D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Zn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87ECDA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6289B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Mn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0B21A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D6995" w14:textId="77777777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367B07" w:rsidRPr="00367B07" w14:paraId="247F4FBB" w14:textId="77777777" w:rsidTr="00E607A3">
        <w:trPr>
          <w:trHeight w:val="600"/>
        </w:trPr>
        <w:tc>
          <w:tcPr>
            <w:tcW w:w="4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7C3E7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35294" w14:textId="2F12CC50" w:rsidR="00367B07" w:rsidRPr="00367B07" w:rsidRDefault="00367B07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C4168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3D38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7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7B59E" w14:textId="277674DB" w:rsidR="00367B07" w:rsidRPr="00367B07" w:rsidRDefault="00C41680" w:rsidP="0036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 kg</w:t>
            </w:r>
            <w:r w:rsidRPr="00C41680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>-1</w:t>
            </w:r>
            <w:r w:rsidR="00367B07" w:rsidRPr="00367B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67B07" w:rsidRPr="00C41680" w14:paraId="34C8E1C0" w14:textId="77777777" w:rsidTr="00E607A3">
        <w:trPr>
          <w:trHeight w:val="600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290F9" w14:textId="513A63FC" w:rsidR="00367B07" w:rsidRPr="00367B07" w:rsidRDefault="00E72EEF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="00BA455A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</w:t>
            </w:r>
            <w:r w:rsidR="00C41680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</w:t>
            </w:r>
            <w:r w:rsidR="00BA455A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8AB5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60AF6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 ± 0.1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449B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9B7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1.3 ± 0.3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4F88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 ± 9.2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039E0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118.7 ± 3.2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91B7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1845.0 ± 52.4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097C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191.0 ± 9.6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C63F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13.8 ± 1.1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317E7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2.3 ± 0.3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8BC5A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62.6 ± 5.3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EB4D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6.0 ± 0.3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B93E4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3CC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15.2 ± 1.0</w:t>
            </w:r>
          </w:p>
        </w:tc>
      </w:tr>
      <w:tr w:rsidR="00367B07" w:rsidRPr="00C41680" w14:paraId="59CD9406" w14:textId="77777777" w:rsidTr="00E607A3">
        <w:trPr>
          <w:trHeight w:val="600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96595" w14:textId="6F8080D9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</w:t>
            </w:r>
            <w:r w:rsidR="00C41680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ACF02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45D5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3.5 ± 0.2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9AE2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E9B4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 ± 0.3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6ED9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82.2 ± 6.2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4D586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135.5 ± 4.5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06D90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1955.0 ± 41.3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81F2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197.2 ± 7.7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F0B89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24.6 ± 2.6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A3262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2.5 ± 0.2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B822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63.9 ± 6.1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C5CD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6.2 ± 0.5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B18B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4DF76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18.0 ± 0.9</w:t>
            </w:r>
          </w:p>
        </w:tc>
      </w:tr>
      <w:tr w:rsidR="00367B07" w:rsidRPr="00C41680" w14:paraId="333D5D10" w14:textId="77777777" w:rsidTr="00E607A3">
        <w:trPr>
          <w:trHeight w:val="600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48D89" w14:textId="19006878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</w:t>
            </w:r>
            <w:r w:rsidR="00C41680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6951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5.4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16DEA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3.7 ± 0.2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817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CF1A5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 ± 0.6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F0AC0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85.7 ± 4.1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C505A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132.7 ± 3.2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3560D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1895.0 ± 30.4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903E5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180.5 ± 2.6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7337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21.8 ± 2.3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F57AB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2.4 ± 0.2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30E5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66.2 ± 3.7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AFE6C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6.0 ± 0.4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39A5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34290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15.0 ± 1.3</w:t>
            </w:r>
          </w:p>
        </w:tc>
      </w:tr>
      <w:tr w:rsidR="00367B07" w:rsidRPr="00C41680" w14:paraId="0EB89A1D" w14:textId="77777777" w:rsidTr="00E607A3">
        <w:trPr>
          <w:trHeight w:val="600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804FB" w14:textId="07973675" w:rsidR="00367B07" w:rsidRPr="00367B07" w:rsidRDefault="00BA455A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</w:t>
            </w:r>
            <w:r w:rsidR="00C41680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3E6A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3.3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55E5B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1.7 ± 0.1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84E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556F5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5CD32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51.2 ± 11.8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DC8FC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44.2 ± 3.6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452D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1402.5 ± 37.6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C216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119.5 ± 6.4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72CC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18.0 ± 0.7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FBCEC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8824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29.5 ± 5.2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6C830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 ± 0.7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A9DB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0A1B6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12.2 ± 0.5</w:t>
            </w:r>
          </w:p>
        </w:tc>
      </w:tr>
      <w:tr w:rsidR="00367B07" w:rsidRPr="00C41680" w14:paraId="7A79F52A" w14:textId="77777777" w:rsidTr="00E607A3">
        <w:trPr>
          <w:trHeight w:val="600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CF997" w14:textId="08C07E0A" w:rsidR="00367B07" w:rsidRPr="00367B07" w:rsidRDefault="00BA455A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</w:t>
            </w:r>
            <w:r w:rsidR="00C41680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FF265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3.4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2CCA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2.5 ± 0.1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0DB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416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 ± 0.2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E64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63.7 ± 9.8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108E4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64.0 ± 4.1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EE268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1500.0 ± 43.3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05F8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128.5 ± 6.3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CF31E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21.7 ± 1.8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78729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1.8 ± 0.2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11C0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45.1 ± 7.4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AD523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4.7 ± 0.6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F3FC9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 ± 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ED1F9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16.2 ± 0.7</w:t>
            </w:r>
          </w:p>
        </w:tc>
      </w:tr>
      <w:tr w:rsidR="00367B07" w:rsidRPr="00C41680" w14:paraId="36A442EF" w14:textId="77777777" w:rsidTr="00E607A3">
        <w:trPr>
          <w:trHeight w:val="600"/>
        </w:trPr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F3B31" w14:textId="347F3FB1" w:rsidR="00367B07" w:rsidRPr="00367B07" w:rsidRDefault="00BA455A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</w:t>
            </w:r>
            <w:r w:rsidR="00C41680" w:rsidRPr="00C416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E8A76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 ± 0.1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2AB88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3.8 ± 0.6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B5201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5C2C8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1.3 ± 0.3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E6B5F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54.0 ± 2.6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9C09B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61.7 ± 2.4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EAA6A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1467.5 ± 25.7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C6F82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108.2 ± 5.0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EC79D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19.9 ± 2.0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6C8F67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1.7 ± 0.2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63332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39.9 ± 2.8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6B14C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4.2 ± 0.2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C89ED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 ± 0.1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4105B" w14:textId="77777777" w:rsidR="00367B07" w:rsidRPr="00367B07" w:rsidRDefault="00367B07" w:rsidP="0036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67B0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13.0 ± 0.9</w:t>
            </w:r>
          </w:p>
        </w:tc>
      </w:tr>
    </w:tbl>
    <w:p w14:paraId="44B1F976" w14:textId="212F1506" w:rsidR="00367B07" w:rsidRPr="00C41680" w:rsidRDefault="00C41680">
      <w:pPr>
        <w:rPr>
          <w:rFonts w:ascii="Times New Roman" w:hAnsi="Times New Roman" w:cs="Times New Roman"/>
        </w:rPr>
      </w:pPr>
      <w:r w:rsidRPr="00C41680">
        <w:rPr>
          <w:rFonts w:ascii="Times New Roman" w:hAnsi="Times New Roman" w:cs="Times New Roman"/>
          <w:i/>
          <w:iCs/>
          <w:sz w:val="22"/>
          <w:szCs w:val="22"/>
        </w:rPr>
        <w:t>Note:</w:t>
      </w:r>
      <w:r w:rsidRPr="00C41680">
        <w:rPr>
          <w:rFonts w:ascii="Times New Roman" w:hAnsi="Times New Roman" w:cs="Times New Roman"/>
          <w:sz w:val="22"/>
          <w:szCs w:val="22"/>
        </w:rPr>
        <w:t xml:space="preserve"> Treatments are denoted as follows: SlB0 = sandy loam without biochar (control), SlB1 = sandy loam with biochar at 11.2 Mg ha⁻¹, SlB2 = sandy loam with biochar at 22.4 Mg ha⁻¹, LoB0 = loam without biochar (control), LoB1 = loam with biochar at 11.2 Mg ha⁻¹, and LoB2 = loam with biochar at 22.4 Mg ha⁻¹. </w:t>
      </w:r>
    </w:p>
    <w:p w14:paraId="166038B1" w14:textId="77777777" w:rsidR="00367B07" w:rsidRPr="00C41680" w:rsidRDefault="00367B07">
      <w:pPr>
        <w:rPr>
          <w:rFonts w:ascii="Times New Roman" w:hAnsi="Times New Roman" w:cs="Times New Roman"/>
        </w:rPr>
      </w:pPr>
    </w:p>
    <w:p w14:paraId="6BE3B152" w14:textId="1C03F5F0" w:rsidR="008C2DB0" w:rsidRPr="00C41680" w:rsidRDefault="008C2DB0" w:rsidP="008C2DB0">
      <w:pPr>
        <w:rPr>
          <w:rFonts w:ascii="Times New Roman" w:hAnsi="Times New Roman" w:cs="Times New Roman"/>
        </w:rPr>
      </w:pPr>
    </w:p>
    <w:sectPr w:rsidR="008C2DB0" w:rsidRPr="00C41680" w:rsidSect="00E72EEF">
      <w:type w:val="continuous"/>
      <w:pgSz w:w="16838" w:h="11906" w:orient="landscape" w:code="9"/>
      <w:pgMar w:top="1411" w:right="1411" w:bottom="1411" w:left="1411" w:header="1022" w:footer="346" w:gutter="0"/>
      <w:cols w:space="720"/>
      <w:titlePg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3F"/>
    <w:rsid w:val="00001FDC"/>
    <w:rsid w:val="00090AC9"/>
    <w:rsid w:val="000C3DDE"/>
    <w:rsid w:val="000D18BC"/>
    <w:rsid w:val="001145EE"/>
    <w:rsid w:val="00127B33"/>
    <w:rsid w:val="00187303"/>
    <w:rsid w:val="001945E8"/>
    <w:rsid w:val="001E0C96"/>
    <w:rsid w:val="001F2C95"/>
    <w:rsid w:val="0021356A"/>
    <w:rsid w:val="00242A62"/>
    <w:rsid w:val="002B639A"/>
    <w:rsid w:val="002C734D"/>
    <w:rsid w:val="00300220"/>
    <w:rsid w:val="00314B88"/>
    <w:rsid w:val="00367B07"/>
    <w:rsid w:val="003B0DA4"/>
    <w:rsid w:val="00402955"/>
    <w:rsid w:val="00446FE8"/>
    <w:rsid w:val="00466B72"/>
    <w:rsid w:val="004D3D0E"/>
    <w:rsid w:val="005436F9"/>
    <w:rsid w:val="00563BE5"/>
    <w:rsid w:val="005A7BC4"/>
    <w:rsid w:val="006526C0"/>
    <w:rsid w:val="006F3E69"/>
    <w:rsid w:val="007450D9"/>
    <w:rsid w:val="007D651E"/>
    <w:rsid w:val="00817240"/>
    <w:rsid w:val="008961C2"/>
    <w:rsid w:val="008C2DB0"/>
    <w:rsid w:val="009057C5"/>
    <w:rsid w:val="009220F6"/>
    <w:rsid w:val="009710E3"/>
    <w:rsid w:val="00983EBE"/>
    <w:rsid w:val="009D7EF7"/>
    <w:rsid w:val="009E305B"/>
    <w:rsid w:val="00A2096E"/>
    <w:rsid w:val="00A2359B"/>
    <w:rsid w:val="00A86E8E"/>
    <w:rsid w:val="00AC6A75"/>
    <w:rsid w:val="00B15DE6"/>
    <w:rsid w:val="00B54B2D"/>
    <w:rsid w:val="00BA455A"/>
    <w:rsid w:val="00BF37EA"/>
    <w:rsid w:val="00C1250C"/>
    <w:rsid w:val="00C41680"/>
    <w:rsid w:val="00C57957"/>
    <w:rsid w:val="00CB6267"/>
    <w:rsid w:val="00DB5DAA"/>
    <w:rsid w:val="00DE74BC"/>
    <w:rsid w:val="00E204B8"/>
    <w:rsid w:val="00E208B2"/>
    <w:rsid w:val="00E607A3"/>
    <w:rsid w:val="00E72EEF"/>
    <w:rsid w:val="00EC323F"/>
    <w:rsid w:val="00F0169B"/>
    <w:rsid w:val="00F40CFE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38B29"/>
  <w15:chartTrackingRefBased/>
  <w15:docId w15:val="{1BF8D81C-3193-488D-9876-41FA667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EEF"/>
  </w:style>
  <w:style w:type="paragraph" w:styleId="Heading1">
    <w:name w:val="heading 1"/>
    <w:basedOn w:val="Normal"/>
    <w:next w:val="Normal"/>
    <w:link w:val="Heading1Char"/>
    <w:uiPriority w:val="9"/>
    <w:qFormat/>
    <w:rsid w:val="00EC3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3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A7BC4"/>
  </w:style>
  <w:style w:type="character" w:customStyle="1" w:styleId="Heading1Char">
    <w:name w:val="Heading 1 Char"/>
    <w:basedOn w:val="DefaultParagraphFont"/>
    <w:link w:val="Heading1"/>
    <w:uiPriority w:val="9"/>
    <w:rsid w:val="00EC3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3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23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B0D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C416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dpanday</dc:creator>
  <cp:keywords/>
  <dc:description/>
  <cp:lastModifiedBy>dpanday</cp:lastModifiedBy>
  <cp:revision>2</cp:revision>
  <dcterms:created xsi:type="dcterms:W3CDTF">2026-04-28T00:53:00Z</dcterms:created>
  <dcterms:modified xsi:type="dcterms:W3CDTF">2026-04-28T00:53:00Z</dcterms:modified>
</cp:coreProperties>
</file>