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075927" w14:textId="00FBAD33" w:rsidR="004626F6" w:rsidRPr="00C041DF" w:rsidRDefault="004626F6" w:rsidP="004626F6">
      <w:pPr>
        <w:rPr>
          <w:rFonts w:ascii="Times New Roman" w:hAnsi="Times New Roman" w:cs="Times New Roman"/>
          <w:sz w:val="24"/>
          <w:szCs w:val="24"/>
        </w:rPr>
      </w:pPr>
      <w:r w:rsidRPr="00C041DF">
        <w:rPr>
          <w:rFonts w:ascii="Times New Roman" w:hAnsi="Times New Roman" w:cs="Times New Roman"/>
          <w:b/>
          <w:bCs/>
          <w:sz w:val="24"/>
          <w:szCs w:val="24"/>
        </w:rPr>
        <w:t>Table S1.</w:t>
      </w:r>
      <w:r w:rsidRPr="00C041DF">
        <w:rPr>
          <w:rFonts w:ascii="Times New Roman" w:hAnsi="Times New Roman" w:cs="Times New Roman"/>
          <w:sz w:val="24"/>
          <w:szCs w:val="24"/>
        </w:rPr>
        <w:t xml:space="preserve"> </w:t>
      </w:r>
      <w:r w:rsidR="0069527B" w:rsidRPr="0069527B">
        <w:rPr>
          <w:rFonts w:ascii="Times New Roman" w:hAnsi="Times New Roman" w:cs="Times New Roman"/>
          <w:sz w:val="24"/>
          <w:szCs w:val="24"/>
        </w:rPr>
        <w:t>Median ± standard deviation of PM</w:t>
      </w:r>
      <w:r w:rsidR="0069527B" w:rsidRPr="0069527B">
        <w:rPr>
          <w:rFonts w:ascii="Times New Roman" w:hAnsi="Times New Roman" w:cs="Times New Roman"/>
          <w:sz w:val="24"/>
          <w:szCs w:val="24"/>
          <w:vertAlign w:val="subscript"/>
        </w:rPr>
        <w:t>2.5</w:t>
      </w:r>
      <w:r w:rsidR="0069527B" w:rsidRPr="0069527B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69527B" w:rsidRPr="0069527B">
        <w:rPr>
          <w:rFonts w:ascii="Times New Roman" w:hAnsi="Times New Roman" w:cs="Times New Roman"/>
          <w:sz w:val="24"/>
          <w:szCs w:val="24"/>
        </w:rPr>
        <w:t>(µg m⁻³), CO</w:t>
      </w:r>
      <w:r w:rsidR="0069527B" w:rsidRPr="0069527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69527B" w:rsidRPr="0069527B">
        <w:rPr>
          <w:rFonts w:ascii="Times New Roman" w:hAnsi="Times New Roman" w:cs="Times New Roman"/>
          <w:sz w:val="24"/>
          <w:szCs w:val="24"/>
        </w:rPr>
        <w:t xml:space="preserve"> (ppm), temperature (°C), and </w:t>
      </w:r>
      <w:r w:rsidR="0069527B">
        <w:rPr>
          <w:rFonts w:ascii="Times New Roman" w:hAnsi="Times New Roman" w:cs="Times New Roman"/>
          <w:sz w:val="24"/>
          <w:szCs w:val="24"/>
        </w:rPr>
        <w:t>RH</w:t>
      </w:r>
      <w:r w:rsidR="0069527B" w:rsidRPr="0069527B">
        <w:rPr>
          <w:rFonts w:ascii="Times New Roman" w:hAnsi="Times New Roman" w:cs="Times New Roman"/>
          <w:sz w:val="24"/>
          <w:szCs w:val="24"/>
        </w:rPr>
        <w:t xml:space="preserve"> (%) measured by the three Egg sensors during the colocation test.</w:t>
      </w:r>
    </w:p>
    <w:tbl>
      <w:tblPr>
        <w:tblW w:w="9360" w:type="dxa"/>
        <w:tblInd w:w="-7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1710"/>
        <w:gridCol w:w="1890"/>
        <w:gridCol w:w="1890"/>
        <w:gridCol w:w="1530"/>
      </w:tblGrid>
      <w:tr w:rsidR="004626F6" w:rsidRPr="008A2CAB" w14:paraId="080F2D5E" w14:textId="77777777" w:rsidTr="002E77C2">
        <w:trPr>
          <w:trHeight w:val="1080"/>
        </w:trPr>
        <w:tc>
          <w:tcPr>
            <w:tcW w:w="2340" w:type="dxa"/>
            <w:shd w:val="clear" w:color="auto" w:fill="auto"/>
            <w:vAlign w:val="center"/>
            <w:hideMark/>
          </w:tcPr>
          <w:p w14:paraId="47F3F613" w14:textId="77777777" w:rsidR="004626F6" w:rsidRPr="00DA6587" w:rsidRDefault="004626F6" w:rsidP="002E7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C04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Sensor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14:paraId="753406A0" w14:textId="77777777" w:rsidR="004626F6" w:rsidRPr="00C041DF" w:rsidRDefault="004626F6" w:rsidP="002E7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  <w:lang w:eastAsia="zh-CN"/>
              </w:rPr>
            </w:pPr>
            <w:r w:rsidRPr="00DA65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PM</w:t>
            </w:r>
            <w:r w:rsidRPr="00DA65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  <w:lang w:eastAsia="zh-CN"/>
              </w:rPr>
              <w:t>2.5</w:t>
            </w:r>
          </w:p>
          <w:p w14:paraId="67EF0C27" w14:textId="77777777" w:rsidR="004626F6" w:rsidRPr="00DA6587" w:rsidRDefault="004626F6" w:rsidP="002E7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C04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</w:t>
            </w:r>
            <w:r w:rsidRPr="00C041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µg m</w:t>
            </w:r>
            <w:r w:rsidRPr="00C041DF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-</w:t>
            </w:r>
            <w:r w:rsidRPr="00C041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³)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58B220E3" w14:textId="77777777" w:rsidR="004626F6" w:rsidRPr="00C041DF" w:rsidRDefault="004626F6" w:rsidP="002E7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DA65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CO</w:t>
            </w:r>
            <w:r w:rsidRPr="00DA65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  <w:lang w:eastAsia="zh-CN"/>
              </w:rPr>
              <w:t>2</w:t>
            </w:r>
          </w:p>
          <w:p w14:paraId="44A493CF" w14:textId="77777777" w:rsidR="004626F6" w:rsidRPr="00DA6587" w:rsidRDefault="004626F6" w:rsidP="002E7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C04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(ppm)</w:t>
            </w:r>
          </w:p>
        </w:tc>
        <w:tc>
          <w:tcPr>
            <w:tcW w:w="1890" w:type="dxa"/>
            <w:vAlign w:val="center"/>
          </w:tcPr>
          <w:p w14:paraId="78C742E3" w14:textId="77777777" w:rsidR="004626F6" w:rsidRPr="00C041DF" w:rsidRDefault="004626F6" w:rsidP="002E7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C04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Temperature</w:t>
            </w:r>
          </w:p>
          <w:p w14:paraId="0F5E04BD" w14:textId="77777777" w:rsidR="004626F6" w:rsidRPr="00C041DF" w:rsidRDefault="004626F6" w:rsidP="002E7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C041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(°C)</w:t>
            </w:r>
          </w:p>
        </w:tc>
        <w:tc>
          <w:tcPr>
            <w:tcW w:w="1530" w:type="dxa"/>
            <w:vAlign w:val="center"/>
          </w:tcPr>
          <w:p w14:paraId="24E88D52" w14:textId="77777777" w:rsidR="004626F6" w:rsidRPr="00C041DF" w:rsidRDefault="004626F6" w:rsidP="002E7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C04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RH</w:t>
            </w:r>
          </w:p>
          <w:p w14:paraId="08824148" w14:textId="77777777" w:rsidR="004626F6" w:rsidRPr="00C041DF" w:rsidRDefault="004626F6" w:rsidP="002E7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C041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(%)</w:t>
            </w:r>
          </w:p>
        </w:tc>
      </w:tr>
      <w:tr w:rsidR="004626F6" w:rsidRPr="008A2CAB" w14:paraId="5B5DE8AE" w14:textId="77777777" w:rsidTr="002E77C2">
        <w:trPr>
          <w:trHeight w:val="360"/>
        </w:trPr>
        <w:tc>
          <w:tcPr>
            <w:tcW w:w="2340" w:type="dxa"/>
            <w:shd w:val="clear" w:color="auto" w:fill="auto"/>
            <w:vAlign w:val="center"/>
            <w:hideMark/>
          </w:tcPr>
          <w:p w14:paraId="494C2A31" w14:textId="77777777" w:rsidR="004626F6" w:rsidRPr="00DA6587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Basketball Courts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14:paraId="09FB78BD" w14:textId="77777777" w:rsidR="004626F6" w:rsidRPr="00DA6587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0.5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sym w:font="Symbol" w:char="F0B1"/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1.3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0F53A376" w14:textId="77777777" w:rsidR="004626F6" w:rsidRPr="00DA6587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88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sym w:font="Symbol" w:char="F0B1"/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229.4</w:t>
            </w:r>
          </w:p>
        </w:tc>
        <w:tc>
          <w:tcPr>
            <w:tcW w:w="1890" w:type="dxa"/>
            <w:vAlign w:val="center"/>
          </w:tcPr>
          <w:p w14:paraId="16B28D35" w14:textId="77777777" w:rsidR="004626F6" w:rsidRPr="008A2CAB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23.8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sym w:font="Symbol" w:char="F0B1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0.5</w:t>
            </w:r>
          </w:p>
        </w:tc>
        <w:tc>
          <w:tcPr>
            <w:tcW w:w="1530" w:type="dxa"/>
            <w:vAlign w:val="center"/>
          </w:tcPr>
          <w:p w14:paraId="5ADFEB97" w14:textId="77777777" w:rsidR="004626F6" w:rsidRPr="008A2CAB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1.0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sym w:font="Symbol" w:char="F0B1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1.6</w:t>
            </w:r>
          </w:p>
        </w:tc>
      </w:tr>
      <w:tr w:rsidR="004626F6" w:rsidRPr="008A2CAB" w14:paraId="728E0984" w14:textId="77777777" w:rsidTr="002E77C2">
        <w:trPr>
          <w:trHeight w:val="360"/>
        </w:trPr>
        <w:tc>
          <w:tcPr>
            <w:tcW w:w="2340" w:type="dxa"/>
            <w:shd w:val="clear" w:color="auto" w:fill="auto"/>
            <w:vAlign w:val="center"/>
            <w:hideMark/>
          </w:tcPr>
          <w:p w14:paraId="3CB43979" w14:textId="77777777" w:rsidR="004626F6" w:rsidRPr="00DA6587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Rock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-climbing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Area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14:paraId="690D9DC3" w14:textId="77777777" w:rsidR="004626F6" w:rsidRPr="00DA6587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0.6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sym w:font="Symbol" w:char="F0B1"/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1.3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4A6A34A1" w14:textId="77777777" w:rsidR="004626F6" w:rsidRPr="00DA6587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477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sym w:font="Symbol" w:char="F0B1"/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269.2</w:t>
            </w:r>
          </w:p>
        </w:tc>
        <w:tc>
          <w:tcPr>
            <w:tcW w:w="1890" w:type="dxa"/>
            <w:vAlign w:val="center"/>
          </w:tcPr>
          <w:p w14:paraId="6771E8D1" w14:textId="77777777" w:rsidR="004626F6" w:rsidRPr="008A2CAB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24.2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sym w:font="Symbol" w:char="F0B1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0.5</w:t>
            </w:r>
          </w:p>
        </w:tc>
        <w:tc>
          <w:tcPr>
            <w:tcW w:w="1530" w:type="dxa"/>
            <w:vAlign w:val="center"/>
          </w:tcPr>
          <w:p w14:paraId="17FD7C16" w14:textId="77777777" w:rsidR="004626F6" w:rsidRPr="008A2CAB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0.9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sym w:font="Symbol" w:char="F0B1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1.6</w:t>
            </w:r>
          </w:p>
        </w:tc>
      </w:tr>
      <w:tr w:rsidR="004626F6" w:rsidRPr="008A2CAB" w14:paraId="5A4022F2" w14:textId="77777777" w:rsidTr="002E77C2">
        <w:trPr>
          <w:trHeight w:val="360"/>
        </w:trPr>
        <w:tc>
          <w:tcPr>
            <w:tcW w:w="2340" w:type="dxa"/>
            <w:shd w:val="clear" w:color="auto" w:fill="auto"/>
            <w:vAlign w:val="center"/>
            <w:hideMark/>
          </w:tcPr>
          <w:p w14:paraId="4E100FA1" w14:textId="77777777" w:rsidR="004626F6" w:rsidRPr="00DA6587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Weight Room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14:paraId="593464EF" w14:textId="77777777" w:rsidR="004626F6" w:rsidRPr="00DA6587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0.7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sym w:font="Symbol" w:char="F0B1"/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1.4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14:paraId="4A110FAC" w14:textId="77777777" w:rsidR="004626F6" w:rsidRPr="00DA6587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51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sym w:font="Symbol" w:char="F0B1"/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85.0</w:t>
            </w:r>
          </w:p>
        </w:tc>
        <w:tc>
          <w:tcPr>
            <w:tcW w:w="1890" w:type="dxa"/>
            <w:vAlign w:val="center"/>
          </w:tcPr>
          <w:p w14:paraId="0B931414" w14:textId="77777777" w:rsidR="004626F6" w:rsidRPr="008A2CAB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26.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1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sym w:font="Symbol" w:char="F0B1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0.5</w:t>
            </w:r>
          </w:p>
        </w:tc>
        <w:tc>
          <w:tcPr>
            <w:tcW w:w="1530" w:type="dxa"/>
            <w:vAlign w:val="center"/>
          </w:tcPr>
          <w:p w14:paraId="2475E788" w14:textId="77777777" w:rsidR="004626F6" w:rsidRPr="008A2CAB" w:rsidRDefault="004626F6" w:rsidP="002E77C2">
            <w:pPr>
              <w:spacing w:before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A6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8.5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sym w:font="Symbol" w:char="F0B1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8A2C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5</w:t>
            </w:r>
          </w:p>
        </w:tc>
      </w:tr>
    </w:tbl>
    <w:p w14:paraId="403458DA" w14:textId="77777777" w:rsidR="00C905D7" w:rsidRDefault="00C905D7"/>
    <w:sectPr w:rsidR="00C905D7" w:rsidSect="00E95C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6F6"/>
    <w:rsid w:val="00121970"/>
    <w:rsid w:val="00156F9D"/>
    <w:rsid w:val="00206B47"/>
    <w:rsid w:val="003A064C"/>
    <w:rsid w:val="003A6011"/>
    <w:rsid w:val="003C6CB4"/>
    <w:rsid w:val="003D2DAB"/>
    <w:rsid w:val="003F3D89"/>
    <w:rsid w:val="00423F8A"/>
    <w:rsid w:val="00434DB9"/>
    <w:rsid w:val="004626F6"/>
    <w:rsid w:val="00560954"/>
    <w:rsid w:val="005843FA"/>
    <w:rsid w:val="0069527B"/>
    <w:rsid w:val="007936F7"/>
    <w:rsid w:val="009B2104"/>
    <w:rsid w:val="00AA31C2"/>
    <w:rsid w:val="00C054C0"/>
    <w:rsid w:val="00C905D7"/>
    <w:rsid w:val="00D86681"/>
    <w:rsid w:val="00DE4876"/>
    <w:rsid w:val="00E25A00"/>
    <w:rsid w:val="00E82334"/>
    <w:rsid w:val="00E92F5D"/>
    <w:rsid w:val="00E95CFB"/>
    <w:rsid w:val="00F4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EC4DA8"/>
  <w14:defaultImageDpi w14:val="32767"/>
  <w15:chartTrackingRefBased/>
  <w15:docId w15:val="{516CA120-8123-F049-ABD9-C1E9E2BD6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626F6"/>
    <w:pPr>
      <w:spacing w:after="200" w:line="276" w:lineRule="auto"/>
    </w:pPr>
    <w:rPr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26F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26F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26F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26F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26F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26F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26F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26F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26F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26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26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26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26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26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26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26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26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26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26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626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26F6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626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26F6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626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26F6"/>
    <w:pPr>
      <w:spacing w:after="160" w:line="278" w:lineRule="auto"/>
      <w:ind w:left="720"/>
      <w:contextualSpacing/>
    </w:pPr>
    <w:rPr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626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26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26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26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342</Characters>
  <Application>Microsoft Office Word</Application>
  <DocSecurity>0</DocSecurity>
  <Lines>6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Jing, Ping</dc:creator>
  <cp:keywords/>
  <dc:description/>
  <cp:lastModifiedBy>Jing, Ping</cp:lastModifiedBy>
  <cp:revision>2</cp:revision>
  <dcterms:created xsi:type="dcterms:W3CDTF">2025-04-14T13:53:00Z</dcterms:created>
  <dcterms:modified xsi:type="dcterms:W3CDTF">2025-04-14T19:26:00Z</dcterms:modified>
</cp:coreProperties>
</file>