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E5D1" w14:textId="313E82E4" w:rsidR="00303957" w:rsidRDefault="00303957" w:rsidP="00C15419">
      <w:pPr>
        <w:spacing w:line="360" w:lineRule="auto"/>
        <w:jc w:val="center"/>
        <w:rPr>
          <w:b/>
          <w:bCs/>
          <w:sz w:val="24"/>
          <w:szCs w:val="24"/>
        </w:rPr>
      </w:pPr>
      <w:r>
        <w:rPr>
          <w:b/>
          <w:bCs/>
          <w:sz w:val="24"/>
          <w:szCs w:val="24"/>
        </w:rPr>
        <w:t>Supporting Information</w:t>
      </w:r>
    </w:p>
    <w:p w14:paraId="7872EB61" w14:textId="1BC369A9" w:rsidR="00ED1BCD" w:rsidRPr="00D820B0" w:rsidRDefault="006174F0" w:rsidP="00ED1BCD">
      <w:pPr>
        <w:jc w:val="center"/>
        <w:rPr>
          <w:b/>
          <w:bCs/>
          <w:sz w:val="24"/>
          <w:szCs w:val="24"/>
        </w:rPr>
      </w:pPr>
      <w:r w:rsidRPr="006174F0">
        <w:rPr>
          <w:b/>
          <w:bCs/>
          <w:sz w:val="24"/>
          <w:szCs w:val="24"/>
        </w:rPr>
        <w:t>Geospatial Distribution of Urban Air Pollutants and PM</w:t>
      </w:r>
      <w:r w:rsidR="00485D36" w:rsidRPr="00485D36">
        <w:rPr>
          <w:b/>
          <w:bCs/>
          <w:sz w:val="24"/>
          <w:szCs w:val="24"/>
          <w:vertAlign w:val="subscript"/>
        </w:rPr>
        <w:t>2.5</w:t>
      </w:r>
      <w:r w:rsidRPr="006174F0">
        <w:rPr>
          <w:b/>
          <w:bCs/>
          <w:sz w:val="24"/>
          <w:szCs w:val="24"/>
        </w:rPr>
        <w:t xml:space="preserve"> Health Risks in a Growing Urban Centre of Bangladesh</w:t>
      </w:r>
    </w:p>
    <w:p w14:paraId="6BBCD4E2" w14:textId="77777777" w:rsidR="00ED1BCD" w:rsidRPr="005D16EC" w:rsidRDefault="00ED1BCD" w:rsidP="00ED1BCD">
      <w:pPr>
        <w:jc w:val="center"/>
        <w:rPr>
          <w:sz w:val="24"/>
          <w:szCs w:val="24"/>
        </w:rPr>
      </w:pPr>
    </w:p>
    <w:p w14:paraId="463FCAA0" w14:textId="65B72503" w:rsidR="00ED1BCD" w:rsidRDefault="00ED1BCD" w:rsidP="00ED1BCD">
      <w:pPr>
        <w:spacing w:line="360" w:lineRule="auto"/>
        <w:jc w:val="center"/>
        <w:rPr>
          <w:sz w:val="24"/>
          <w:szCs w:val="24"/>
          <w:lang w:val="en-US" w:eastAsia="zh-CN"/>
        </w:rPr>
      </w:pPr>
      <w:proofErr w:type="spellStart"/>
      <w:r>
        <w:rPr>
          <w:sz w:val="24"/>
          <w:szCs w:val="24"/>
          <w:lang w:val="en-US" w:eastAsia="zh-CN"/>
        </w:rPr>
        <w:t>Sarathy</w:t>
      </w:r>
      <w:proofErr w:type="spellEnd"/>
      <w:r>
        <w:rPr>
          <w:sz w:val="24"/>
          <w:szCs w:val="24"/>
          <w:lang w:val="en-US" w:eastAsia="zh-CN"/>
        </w:rPr>
        <w:t xml:space="preserve"> Datta</w:t>
      </w:r>
      <w:r>
        <w:rPr>
          <w:sz w:val="24"/>
          <w:szCs w:val="24"/>
          <w:vertAlign w:val="superscript"/>
          <w:lang w:val="en-US" w:eastAsia="zh-CN"/>
        </w:rPr>
        <w:t>1*</w:t>
      </w:r>
      <w:r>
        <w:rPr>
          <w:sz w:val="24"/>
          <w:szCs w:val="24"/>
          <w:lang w:val="en-US" w:eastAsia="zh-CN"/>
        </w:rPr>
        <w:t xml:space="preserve">, </w:t>
      </w:r>
      <w:proofErr w:type="spellStart"/>
      <w:r>
        <w:rPr>
          <w:sz w:val="24"/>
          <w:szCs w:val="24"/>
          <w:lang w:val="en-US" w:eastAsia="zh-CN"/>
        </w:rPr>
        <w:t>Sumaiya</w:t>
      </w:r>
      <w:proofErr w:type="spellEnd"/>
      <w:r>
        <w:rPr>
          <w:sz w:val="24"/>
          <w:szCs w:val="24"/>
          <w:lang w:val="en-US" w:eastAsia="zh-CN"/>
        </w:rPr>
        <w:t xml:space="preserve"> Mahmud</w:t>
      </w:r>
      <w:r>
        <w:rPr>
          <w:sz w:val="24"/>
          <w:szCs w:val="24"/>
          <w:vertAlign w:val="superscript"/>
          <w:lang w:val="en-US" w:eastAsia="zh-CN"/>
        </w:rPr>
        <w:t>1</w:t>
      </w:r>
      <w:r>
        <w:rPr>
          <w:sz w:val="24"/>
          <w:szCs w:val="24"/>
          <w:lang w:val="en-US" w:eastAsia="zh-CN"/>
        </w:rPr>
        <w:t xml:space="preserve">, Mir Md. </w:t>
      </w:r>
      <w:proofErr w:type="spellStart"/>
      <w:r>
        <w:rPr>
          <w:sz w:val="24"/>
          <w:szCs w:val="24"/>
          <w:lang w:val="en-US" w:eastAsia="zh-CN"/>
        </w:rPr>
        <w:t>Mozammal</w:t>
      </w:r>
      <w:proofErr w:type="spellEnd"/>
      <w:r>
        <w:rPr>
          <w:sz w:val="24"/>
          <w:szCs w:val="24"/>
          <w:lang w:val="en-US" w:eastAsia="zh-CN"/>
        </w:rPr>
        <w:t xml:space="preserve"> Hoque</w:t>
      </w:r>
      <w:r>
        <w:rPr>
          <w:sz w:val="24"/>
          <w:szCs w:val="24"/>
          <w:vertAlign w:val="superscript"/>
          <w:lang w:val="en-US" w:eastAsia="zh-CN"/>
        </w:rPr>
        <w:t>1</w:t>
      </w:r>
    </w:p>
    <w:p w14:paraId="184D44F4" w14:textId="77777777" w:rsidR="00ED1BCD" w:rsidRPr="005D16EC" w:rsidRDefault="00ED1BCD" w:rsidP="00ED1BCD">
      <w:pPr>
        <w:jc w:val="center"/>
        <w:rPr>
          <w:sz w:val="24"/>
          <w:szCs w:val="24"/>
        </w:rPr>
      </w:pPr>
    </w:p>
    <w:p w14:paraId="675AFC89" w14:textId="17D9B24B" w:rsidR="00ED1BCD" w:rsidRDefault="00ED1BCD" w:rsidP="00ED1BCD">
      <w:pPr>
        <w:jc w:val="center"/>
        <w:rPr>
          <w:sz w:val="24"/>
          <w:szCs w:val="24"/>
        </w:rPr>
      </w:pPr>
      <w:proofErr w:type="spellStart"/>
      <w:r w:rsidRPr="005D16EC">
        <w:rPr>
          <w:sz w:val="24"/>
          <w:szCs w:val="24"/>
        </w:rPr>
        <w:t>Mawlana</w:t>
      </w:r>
      <w:proofErr w:type="spellEnd"/>
      <w:r w:rsidRPr="005D16EC">
        <w:rPr>
          <w:sz w:val="24"/>
          <w:szCs w:val="24"/>
        </w:rPr>
        <w:t xml:space="preserve"> </w:t>
      </w:r>
      <w:proofErr w:type="spellStart"/>
      <w:r w:rsidRPr="005D16EC">
        <w:rPr>
          <w:sz w:val="24"/>
          <w:szCs w:val="24"/>
        </w:rPr>
        <w:t>Bhashani</w:t>
      </w:r>
      <w:proofErr w:type="spellEnd"/>
      <w:r w:rsidRPr="005D16EC">
        <w:rPr>
          <w:sz w:val="24"/>
          <w:szCs w:val="24"/>
        </w:rPr>
        <w:t xml:space="preserve"> Science and Technology University, </w:t>
      </w:r>
      <w:r w:rsidR="00D02262">
        <w:rPr>
          <w:sz w:val="24"/>
          <w:szCs w:val="24"/>
        </w:rPr>
        <w:t>Department</w:t>
      </w:r>
      <w:r w:rsidRPr="005D16EC">
        <w:rPr>
          <w:sz w:val="24"/>
          <w:szCs w:val="24"/>
        </w:rPr>
        <w:t xml:space="preserve"> of Environmental Science and Resource Management, Tangail, Bangladesh.</w:t>
      </w:r>
    </w:p>
    <w:p w14:paraId="289700F1" w14:textId="77777777" w:rsidR="00ED1BCD" w:rsidRDefault="00ED1BCD" w:rsidP="00ED1BCD">
      <w:pPr>
        <w:jc w:val="center"/>
        <w:rPr>
          <w:sz w:val="24"/>
          <w:szCs w:val="24"/>
        </w:rPr>
      </w:pPr>
    </w:p>
    <w:p w14:paraId="440BE9FA" w14:textId="77777777" w:rsidR="00ED1BCD" w:rsidRPr="005D16EC" w:rsidRDefault="00ED1BCD" w:rsidP="00ED1BCD">
      <w:pPr>
        <w:jc w:val="center"/>
        <w:rPr>
          <w:sz w:val="24"/>
          <w:szCs w:val="24"/>
        </w:rPr>
      </w:pPr>
      <w:r w:rsidRPr="0082501F">
        <w:rPr>
          <w:sz w:val="24"/>
          <w:szCs w:val="24"/>
        </w:rPr>
        <w:t xml:space="preserve">Corresponding Author: </w:t>
      </w:r>
      <w:hyperlink r:id="rId7" w:history="1">
        <w:r w:rsidRPr="00C239D1">
          <w:rPr>
            <w:rStyle w:val="Hyperlink"/>
            <w:sz w:val="24"/>
            <w:szCs w:val="24"/>
          </w:rPr>
          <w:t>sarathydatta@gmail.com</w:t>
        </w:r>
      </w:hyperlink>
      <w:r>
        <w:rPr>
          <w:sz w:val="24"/>
          <w:szCs w:val="24"/>
        </w:rPr>
        <w:t xml:space="preserve"> (</w:t>
      </w:r>
      <w:proofErr w:type="spellStart"/>
      <w:r w:rsidRPr="005D16EC">
        <w:rPr>
          <w:sz w:val="24"/>
          <w:szCs w:val="24"/>
        </w:rPr>
        <w:t>Sarathy</w:t>
      </w:r>
      <w:proofErr w:type="spellEnd"/>
      <w:r w:rsidRPr="005D16EC">
        <w:rPr>
          <w:sz w:val="24"/>
          <w:szCs w:val="24"/>
        </w:rPr>
        <w:t xml:space="preserve"> Datta</w:t>
      </w:r>
      <w:r>
        <w:rPr>
          <w:color w:val="000000" w:themeColor="text1"/>
          <w:sz w:val="24"/>
          <w:szCs w:val="24"/>
          <w:lang w:val="en-US" w:eastAsia="zh-CN"/>
        </w:rPr>
        <w:t>)</w:t>
      </w:r>
    </w:p>
    <w:p w14:paraId="6727199F" w14:textId="77777777" w:rsidR="00E870ED" w:rsidRPr="00C15419" w:rsidRDefault="00E870ED" w:rsidP="00C15419">
      <w:pPr>
        <w:spacing w:before="0" w:after="160" w:line="360" w:lineRule="auto"/>
        <w:rPr>
          <w:color w:val="000000" w:themeColor="text1"/>
          <w:sz w:val="24"/>
          <w:szCs w:val="24"/>
          <w:lang w:val="en-US" w:eastAsia="zh-CN"/>
        </w:rPr>
      </w:pPr>
      <w:r w:rsidRPr="00C15419">
        <w:rPr>
          <w:color w:val="000000" w:themeColor="text1"/>
          <w:sz w:val="24"/>
          <w:szCs w:val="24"/>
          <w:lang w:val="en-US" w:eastAsia="zh-CN"/>
        </w:rPr>
        <w:br w:type="page"/>
      </w:r>
    </w:p>
    <w:p w14:paraId="2811BF32" w14:textId="36179C37" w:rsidR="00104607" w:rsidRPr="00C15419" w:rsidRDefault="00E870ED" w:rsidP="00C15419">
      <w:pPr>
        <w:spacing w:line="360" w:lineRule="auto"/>
        <w:rPr>
          <w:sz w:val="24"/>
          <w:szCs w:val="24"/>
        </w:rPr>
      </w:pPr>
      <w:r w:rsidRPr="00C15419">
        <w:rPr>
          <w:b/>
          <w:bCs/>
          <w:sz w:val="24"/>
          <w:szCs w:val="24"/>
        </w:rPr>
        <w:lastRenderedPageBreak/>
        <w:t>Table S1:</w:t>
      </w:r>
      <w:r w:rsidR="004A3C01" w:rsidRPr="00C15419">
        <w:rPr>
          <w:sz w:val="24"/>
          <w:szCs w:val="24"/>
        </w:rPr>
        <w:t xml:space="preserve"> </w:t>
      </w:r>
      <w:r w:rsidR="00104607" w:rsidRPr="00C15419">
        <w:rPr>
          <w:bCs/>
          <w:sz w:val="24"/>
          <w:szCs w:val="24"/>
        </w:rPr>
        <w:t>Sampling location</w:t>
      </w:r>
      <w:r w:rsidR="004A3C01" w:rsidRPr="00C15419">
        <w:rPr>
          <w:bCs/>
          <w:sz w:val="24"/>
          <w:szCs w:val="24"/>
        </w:rPr>
        <w:t>s with geographic coordinates</w:t>
      </w:r>
    </w:p>
    <w:tbl>
      <w:tblPr>
        <w:tblStyle w:val="TableGrid"/>
        <w:tblW w:w="0" w:type="auto"/>
        <w:jc w:val="center"/>
        <w:tblLook w:val="04A0" w:firstRow="1" w:lastRow="0" w:firstColumn="1" w:lastColumn="0" w:noHBand="0" w:noVBand="1"/>
      </w:tblPr>
      <w:tblGrid>
        <w:gridCol w:w="1251"/>
        <w:gridCol w:w="1953"/>
        <w:gridCol w:w="2344"/>
        <w:gridCol w:w="1910"/>
        <w:gridCol w:w="1558"/>
      </w:tblGrid>
      <w:tr w:rsidR="00317B23" w:rsidRPr="00C15419" w14:paraId="7184E4B7" w14:textId="0DB71CC0" w:rsidTr="00317B23">
        <w:trPr>
          <w:trHeight w:val="545"/>
          <w:jc w:val="center"/>
        </w:trPr>
        <w:tc>
          <w:tcPr>
            <w:tcW w:w="1251" w:type="dxa"/>
            <w:vAlign w:val="center"/>
            <w:hideMark/>
          </w:tcPr>
          <w:p w14:paraId="4BE09E01" w14:textId="77777777" w:rsidR="00317B23" w:rsidRPr="00C15419" w:rsidRDefault="00317B23" w:rsidP="00C15419">
            <w:pPr>
              <w:spacing w:line="360" w:lineRule="auto"/>
              <w:jc w:val="center"/>
              <w:rPr>
                <w:sz w:val="24"/>
                <w:szCs w:val="24"/>
              </w:rPr>
            </w:pPr>
            <w:r w:rsidRPr="00C15419">
              <w:rPr>
                <w:b/>
                <w:bCs/>
                <w:color w:val="000000"/>
                <w:sz w:val="24"/>
                <w:szCs w:val="24"/>
              </w:rPr>
              <w:t>Serial No.</w:t>
            </w:r>
          </w:p>
        </w:tc>
        <w:tc>
          <w:tcPr>
            <w:tcW w:w="1953" w:type="dxa"/>
            <w:vAlign w:val="center"/>
            <w:hideMark/>
          </w:tcPr>
          <w:p w14:paraId="031A7917" w14:textId="77777777" w:rsidR="00317B23" w:rsidRPr="00C15419" w:rsidRDefault="00317B23" w:rsidP="00C15419">
            <w:pPr>
              <w:spacing w:line="360" w:lineRule="auto"/>
              <w:jc w:val="center"/>
              <w:rPr>
                <w:sz w:val="24"/>
                <w:szCs w:val="24"/>
              </w:rPr>
            </w:pPr>
            <w:r w:rsidRPr="00C15419">
              <w:rPr>
                <w:b/>
                <w:bCs/>
                <w:color w:val="000000"/>
                <w:sz w:val="24"/>
                <w:szCs w:val="24"/>
              </w:rPr>
              <w:t>Station name</w:t>
            </w:r>
          </w:p>
        </w:tc>
        <w:tc>
          <w:tcPr>
            <w:tcW w:w="2344" w:type="dxa"/>
            <w:vAlign w:val="center"/>
            <w:hideMark/>
          </w:tcPr>
          <w:p w14:paraId="29A409F9" w14:textId="77777777" w:rsidR="00317B23" w:rsidRPr="00C15419" w:rsidRDefault="00317B23" w:rsidP="00C15419">
            <w:pPr>
              <w:spacing w:line="360" w:lineRule="auto"/>
              <w:jc w:val="center"/>
              <w:rPr>
                <w:sz w:val="24"/>
                <w:szCs w:val="24"/>
              </w:rPr>
            </w:pPr>
            <w:r w:rsidRPr="00C15419">
              <w:rPr>
                <w:b/>
                <w:bCs/>
                <w:color w:val="000000"/>
                <w:sz w:val="24"/>
                <w:szCs w:val="24"/>
              </w:rPr>
              <w:t>Latitude</w:t>
            </w:r>
          </w:p>
        </w:tc>
        <w:tc>
          <w:tcPr>
            <w:tcW w:w="1910" w:type="dxa"/>
            <w:vAlign w:val="center"/>
            <w:hideMark/>
          </w:tcPr>
          <w:p w14:paraId="151F6C28" w14:textId="77777777" w:rsidR="00317B23" w:rsidRPr="00C15419" w:rsidRDefault="00317B23" w:rsidP="00C15419">
            <w:pPr>
              <w:spacing w:line="360" w:lineRule="auto"/>
              <w:jc w:val="center"/>
              <w:rPr>
                <w:sz w:val="24"/>
                <w:szCs w:val="24"/>
              </w:rPr>
            </w:pPr>
            <w:r w:rsidRPr="00C15419">
              <w:rPr>
                <w:b/>
                <w:bCs/>
                <w:color w:val="000000"/>
                <w:sz w:val="24"/>
                <w:szCs w:val="24"/>
              </w:rPr>
              <w:t>Longitude</w:t>
            </w:r>
          </w:p>
        </w:tc>
        <w:tc>
          <w:tcPr>
            <w:tcW w:w="1558" w:type="dxa"/>
          </w:tcPr>
          <w:p w14:paraId="44D6B27D" w14:textId="03B6700D" w:rsidR="00317B23" w:rsidRPr="00C15419" w:rsidRDefault="00512029" w:rsidP="00C15419">
            <w:pPr>
              <w:spacing w:line="360" w:lineRule="auto"/>
              <w:jc w:val="center"/>
              <w:rPr>
                <w:b/>
                <w:bCs/>
                <w:color w:val="000000"/>
                <w:sz w:val="24"/>
                <w:szCs w:val="24"/>
              </w:rPr>
            </w:pPr>
            <w:r>
              <w:rPr>
                <w:b/>
                <w:bCs/>
                <w:color w:val="000000"/>
                <w:sz w:val="24"/>
                <w:szCs w:val="24"/>
              </w:rPr>
              <w:t xml:space="preserve">Location </w:t>
            </w:r>
            <w:r w:rsidR="00EF715B">
              <w:rPr>
                <w:b/>
                <w:bCs/>
                <w:color w:val="000000"/>
                <w:sz w:val="24"/>
                <w:szCs w:val="24"/>
              </w:rPr>
              <w:t>Category</w:t>
            </w:r>
          </w:p>
        </w:tc>
      </w:tr>
      <w:tr w:rsidR="00317B23" w:rsidRPr="00C15419" w14:paraId="50A1FCDD" w14:textId="0E0539C7" w:rsidTr="00317B23">
        <w:trPr>
          <w:trHeight w:val="515"/>
          <w:jc w:val="center"/>
        </w:trPr>
        <w:tc>
          <w:tcPr>
            <w:tcW w:w="1251" w:type="dxa"/>
            <w:vAlign w:val="center"/>
            <w:hideMark/>
          </w:tcPr>
          <w:p w14:paraId="12472470" w14:textId="77777777" w:rsidR="00317B23" w:rsidRPr="00C15419" w:rsidRDefault="00317B23" w:rsidP="00C15419">
            <w:pPr>
              <w:spacing w:line="360" w:lineRule="auto"/>
              <w:jc w:val="center"/>
              <w:rPr>
                <w:sz w:val="24"/>
                <w:szCs w:val="24"/>
              </w:rPr>
            </w:pPr>
            <w:bookmarkStart w:id="0" w:name="_Hlk119188684"/>
            <w:r w:rsidRPr="00C15419">
              <w:rPr>
                <w:color w:val="000000"/>
                <w:sz w:val="24"/>
                <w:szCs w:val="24"/>
              </w:rPr>
              <w:t>1</w:t>
            </w:r>
          </w:p>
        </w:tc>
        <w:tc>
          <w:tcPr>
            <w:tcW w:w="1953" w:type="dxa"/>
            <w:vAlign w:val="center"/>
            <w:hideMark/>
          </w:tcPr>
          <w:p w14:paraId="4E4D9C27" w14:textId="77777777" w:rsidR="00317B23" w:rsidRPr="00C15419" w:rsidRDefault="00317B23" w:rsidP="00C15419">
            <w:pPr>
              <w:spacing w:line="360" w:lineRule="auto"/>
              <w:jc w:val="center"/>
              <w:rPr>
                <w:sz w:val="24"/>
                <w:szCs w:val="24"/>
              </w:rPr>
            </w:pPr>
            <w:proofErr w:type="spellStart"/>
            <w:r w:rsidRPr="00C15419">
              <w:rPr>
                <w:color w:val="000000"/>
                <w:sz w:val="24"/>
                <w:szCs w:val="24"/>
              </w:rPr>
              <w:t>Thanar</w:t>
            </w:r>
            <w:proofErr w:type="spellEnd"/>
            <w:r w:rsidRPr="00C15419">
              <w:rPr>
                <w:color w:val="000000"/>
                <w:sz w:val="24"/>
                <w:szCs w:val="24"/>
              </w:rPr>
              <w:t xml:space="preserve"> </w:t>
            </w:r>
            <w:proofErr w:type="spellStart"/>
            <w:r w:rsidRPr="00C15419">
              <w:rPr>
                <w:color w:val="000000"/>
                <w:sz w:val="24"/>
                <w:szCs w:val="24"/>
              </w:rPr>
              <w:t>Mor</w:t>
            </w:r>
            <w:proofErr w:type="spellEnd"/>
          </w:p>
        </w:tc>
        <w:tc>
          <w:tcPr>
            <w:tcW w:w="2344" w:type="dxa"/>
            <w:vAlign w:val="center"/>
            <w:hideMark/>
          </w:tcPr>
          <w:p w14:paraId="126C583E" w14:textId="77777777" w:rsidR="00317B23" w:rsidRPr="00C15419" w:rsidRDefault="00317B23" w:rsidP="00C15419">
            <w:pPr>
              <w:spacing w:line="360" w:lineRule="auto"/>
              <w:jc w:val="center"/>
              <w:rPr>
                <w:sz w:val="24"/>
                <w:szCs w:val="24"/>
              </w:rPr>
            </w:pPr>
            <w:r w:rsidRPr="00C15419">
              <w:rPr>
                <w:color w:val="000000"/>
                <w:sz w:val="24"/>
                <w:szCs w:val="24"/>
              </w:rPr>
              <w:t>25.01397</w:t>
            </w:r>
          </w:p>
        </w:tc>
        <w:tc>
          <w:tcPr>
            <w:tcW w:w="1910" w:type="dxa"/>
            <w:vAlign w:val="center"/>
            <w:hideMark/>
          </w:tcPr>
          <w:p w14:paraId="6181EE5B" w14:textId="77777777" w:rsidR="00317B23" w:rsidRPr="00C15419" w:rsidRDefault="00317B23" w:rsidP="00C15419">
            <w:pPr>
              <w:spacing w:line="360" w:lineRule="auto"/>
              <w:jc w:val="center"/>
              <w:rPr>
                <w:sz w:val="24"/>
                <w:szCs w:val="24"/>
              </w:rPr>
            </w:pPr>
            <w:r w:rsidRPr="00C15419">
              <w:rPr>
                <w:color w:val="000000"/>
                <w:sz w:val="24"/>
                <w:szCs w:val="24"/>
              </w:rPr>
              <w:t>90.01717</w:t>
            </w:r>
          </w:p>
        </w:tc>
        <w:tc>
          <w:tcPr>
            <w:tcW w:w="1558" w:type="dxa"/>
          </w:tcPr>
          <w:p w14:paraId="7986311A" w14:textId="6DDB8CA7" w:rsidR="00317B23" w:rsidRPr="00C15419" w:rsidRDefault="00873895" w:rsidP="00C15419">
            <w:pPr>
              <w:spacing w:line="360" w:lineRule="auto"/>
              <w:jc w:val="center"/>
              <w:rPr>
                <w:color w:val="000000"/>
                <w:sz w:val="24"/>
                <w:szCs w:val="24"/>
              </w:rPr>
            </w:pPr>
            <w:r>
              <w:rPr>
                <w:color w:val="000000"/>
                <w:sz w:val="24"/>
                <w:szCs w:val="24"/>
              </w:rPr>
              <w:t>Traffic node</w:t>
            </w:r>
          </w:p>
        </w:tc>
      </w:tr>
      <w:tr w:rsidR="00317B23" w:rsidRPr="00C15419" w14:paraId="69AC5245" w14:textId="35DDAD51" w:rsidTr="00317B23">
        <w:trPr>
          <w:trHeight w:val="515"/>
          <w:jc w:val="center"/>
        </w:trPr>
        <w:tc>
          <w:tcPr>
            <w:tcW w:w="1251" w:type="dxa"/>
            <w:vAlign w:val="center"/>
            <w:hideMark/>
          </w:tcPr>
          <w:p w14:paraId="716E8206" w14:textId="77777777" w:rsidR="00317B23" w:rsidRPr="00C15419" w:rsidRDefault="00317B23" w:rsidP="00C15419">
            <w:pPr>
              <w:spacing w:line="360" w:lineRule="auto"/>
              <w:jc w:val="center"/>
              <w:rPr>
                <w:sz w:val="24"/>
                <w:szCs w:val="24"/>
              </w:rPr>
            </w:pPr>
            <w:r w:rsidRPr="00C15419">
              <w:rPr>
                <w:color w:val="000000"/>
                <w:sz w:val="24"/>
                <w:szCs w:val="24"/>
              </w:rPr>
              <w:t>2</w:t>
            </w:r>
          </w:p>
        </w:tc>
        <w:tc>
          <w:tcPr>
            <w:tcW w:w="1953" w:type="dxa"/>
            <w:vAlign w:val="center"/>
            <w:hideMark/>
          </w:tcPr>
          <w:p w14:paraId="377F14EB" w14:textId="77777777" w:rsidR="00317B23" w:rsidRPr="00C15419" w:rsidRDefault="00317B23" w:rsidP="00C15419">
            <w:pPr>
              <w:spacing w:line="360" w:lineRule="auto"/>
              <w:jc w:val="center"/>
              <w:rPr>
                <w:sz w:val="24"/>
                <w:szCs w:val="24"/>
              </w:rPr>
            </w:pPr>
            <w:proofErr w:type="spellStart"/>
            <w:r w:rsidRPr="00C15419">
              <w:rPr>
                <w:color w:val="000000"/>
                <w:sz w:val="24"/>
                <w:szCs w:val="24"/>
              </w:rPr>
              <w:t>Sherpur</w:t>
            </w:r>
            <w:proofErr w:type="spellEnd"/>
            <w:r w:rsidRPr="00C15419">
              <w:rPr>
                <w:color w:val="000000"/>
                <w:sz w:val="24"/>
                <w:szCs w:val="24"/>
              </w:rPr>
              <w:t xml:space="preserve"> Stadium</w:t>
            </w:r>
          </w:p>
        </w:tc>
        <w:tc>
          <w:tcPr>
            <w:tcW w:w="2344" w:type="dxa"/>
            <w:vAlign w:val="center"/>
            <w:hideMark/>
          </w:tcPr>
          <w:p w14:paraId="21525536" w14:textId="77777777" w:rsidR="00317B23" w:rsidRPr="00C15419" w:rsidRDefault="00317B23" w:rsidP="00C15419">
            <w:pPr>
              <w:spacing w:line="360" w:lineRule="auto"/>
              <w:jc w:val="center"/>
              <w:rPr>
                <w:sz w:val="24"/>
                <w:szCs w:val="24"/>
              </w:rPr>
            </w:pPr>
            <w:r w:rsidRPr="00C15419">
              <w:rPr>
                <w:color w:val="000000"/>
                <w:sz w:val="24"/>
                <w:szCs w:val="24"/>
              </w:rPr>
              <w:t>25.0083201</w:t>
            </w:r>
          </w:p>
        </w:tc>
        <w:tc>
          <w:tcPr>
            <w:tcW w:w="1910" w:type="dxa"/>
            <w:vAlign w:val="center"/>
            <w:hideMark/>
          </w:tcPr>
          <w:p w14:paraId="6E9BCA49" w14:textId="77777777" w:rsidR="00317B23" w:rsidRPr="00C15419" w:rsidRDefault="00317B23" w:rsidP="00C15419">
            <w:pPr>
              <w:spacing w:line="360" w:lineRule="auto"/>
              <w:jc w:val="center"/>
              <w:rPr>
                <w:sz w:val="24"/>
                <w:szCs w:val="24"/>
              </w:rPr>
            </w:pPr>
            <w:r w:rsidRPr="00C15419">
              <w:rPr>
                <w:color w:val="000000"/>
                <w:sz w:val="24"/>
                <w:szCs w:val="24"/>
              </w:rPr>
              <w:t>90.0155059</w:t>
            </w:r>
          </w:p>
        </w:tc>
        <w:tc>
          <w:tcPr>
            <w:tcW w:w="1558" w:type="dxa"/>
          </w:tcPr>
          <w:p w14:paraId="144EBBE5" w14:textId="69CC8A35" w:rsidR="00317B23" w:rsidRPr="00C15419" w:rsidRDefault="00416C75" w:rsidP="00C15419">
            <w:pPr>
              <w:spacing w:line="360" w:lineRule="auto"/>
              <w:jc w:val="center"/>
              <w:rPr>
                <w:color w:val="000000"/>
                <w:sz w:val="24"/>
                <w:szCs w:val="24"/>
              </w:rPr>
            </w:pPr>
            <w:r>
              <w:rPr>
                <w:color w:val="000000"/>
                <w:sz w:val="24"/>
                <w:szCs w:val="24"/>
              </w:rPr>
              <w:t>Residential</w:t>
            </w:r>
          </w:p>
        </w:tc>
      </w:tr>
      <w:tr w:rsidR="00317B23" w:rsidRPr="00C15419" w14:paraId="459DAC34" w14:textId="143A438F" w:rsidTr="00317B23">
        <w:trPr>
          <w:trHeight w:val="515"/>
          <w:jc w:val="center"/>
        </w:trPr>
        <w:tc>
          <w:tcPr>
            <w:tcW w:w="1251" w:type="dxa"/>
            <w:vAlign w:val="center"/>
            <w:hideMark/>
          </w:tcPr>
          <w:p w14:paraId="12DD15BC" w14:textId="77777777" w:rsidR="00317B23" w:rsidRPr="00C15419" w:rsidRDefault="00317B23" w:rsidP="00C15419">
            <w:pPr>
              <w:spacing w:line="360" w:lineRule="auto"/>
              <w:jc w:val="center"/>
              <w:rPr>
                <w:sz w:val="24"/>
                <w:szCs w:val="24"/>
              </w:rPr>
            </w:pPr>
            <w:r w:rsidRPr="00C15419">
              <w:rPr>
                <w:color w:val="000000"/>
                <w:sz w:val="24"/>
                <w:szCs w:val="24"/>
              </w:rPr>
              <w:t>3</w:t>
            </w:r>
          </w:p>
        </w:tc>
        <w:tc>
          <w:tcPr>
            <w:tcW w:w="1953" w:type="dxa"/>
            <w:vAlign w:val="center"/>
            <w:hideMark/>
          </w:tcPr>
          <w:p w14:paraId="469779A8" w14:textId="77777777" w:rsidR="00317B23" w:rsidRPr="00C15419" w:rsidRDefault="00317B23" w:rsidP="00C15419">
            <w:pPr>
              <w:spacing w:line="360" w:lineRule="auto"/>
              <w:jc w:val="center"/>
              <w:rPr>
                <w:sz w:val="24"/>
                <w:szCs w:val="24"/>
              </w:rPr>
            </w:pPr>
            <w:r w:rsidRPr="00C15419">
              <w:rPr>
                <w:color w:val="000000"/>
                <w:sz w:val="24"/>
                <w:szCs w:val="24"/>
              </w:rPr>
              <w:t>New Market</w:t>
            </w:r>
          </w:p>
        </w:tc>
        <w:tc>
          <w:tcPr>
            <w:tcW w:w="2344" w:type="dxa"/>
            <w:vAlign w:val="center"/>
            <w:hideMark/>
          </w:tcPr>
          <w:p w14:paraId="3C22E9E3" w14:textId="77777777" w:rsidR="00317B23" w:rsidRPr="00C15419" w:rsidRDefault="00317B23" w:rsidP="00C15419">
            <w:pPr>
              <w:spacing w:line="360" w:lineRule="auto"/>
              <w:jc w:val="center"/>
              <w:rPr>
                <w:sz w:val="24"/>
                <w:szCs w:val="24"/>
              </w:rPr>
            </w:pPr>
            <w:r w:rsidRPr="00C15419">
              <w:rPr>
                <w:color w:val="000000"/>
                <w:sz w:val="24"/>
                <w:szCs w:val="24"/>
              </w:rPr>
              <w:t>25.01654</w:t>
            </w:r>
          </w:p>
        </w:tc>
        <w:tc>
          <w:tcPr>
            <w:tcW w:w="1910" w:type="dxa"/>
            <w:vAlign w:val="center"/>
            <w:hideMark/>
          </w:tcPr>
          <w:p w14:paraId="22738AB9" w14:textId="77777777" w:rsidR="00317B23" w:rsidRPr="00C15419" w:rsidRDefault="00317B23" w:rsidP="00C15419">
            <w:pPr>
              <w:spacing w:line="360" w:lineRule="auto"/>
              <w:jc w:val="center"/>
              <w:rPr>
                <w:sz w:val="24"/>
                <w:szCs w:val="24"/>
              </w:rPr>
            </w:pPr>
            <w:r w:rsidRPr="00C15419">
              <w:rPr>
                <w:color w:val="000000"/>
                <w:sz w:val="24"/>
                <w:szCs w:val="24"/>
              </w:rPr>
              <w:t>90.01787</w:t>
            </w:r>
          </w:p>
        </w:tc>
        <w:tc>
          <w:tcPr>
            <w:tcW w:w="1558" w:type="dxa"/>
          </w:tcPr>
          <w:p w14:paraId="1A3E7654" w14:textId="31819A79" w:rsidR="00317B23" w:rsidRPr="00C15419" w:rsidRDefault="00416C75" w:rsidP="00C15419">
            <w:pPr>
              <w:spacing w:line="360" w:lineRule="auto"/>
              <w:jc w:val="center"/>
              <w:rPr>
                <w:color w:val="000000"/>
                <w:sz w:val="24"/>
                <w:szCs w:val="24"/>
              </w:rPr>
            </w:pPr>
            <w:r>
              <w:rPr>
                <w:color w:val="000000"/>
                <w:sz w:val="24"/>
                <w:szCs w:val="24"/>
              </w:rPr>
              <w:t>Commercial</w:t>
            </w:r>
          </w:p>
        </w:tc>
      </w:tr>
      <w:tr w:rsidR="00317B23" w:rsidRPr="00C15419" w14:paraId="5C568A27" w14:textId="28F8F80E" w:rsidTr="00317B23">
        <w:trPr>
          <w:trHeight w:val="515"/>
          <w:jc w:val="center"/>
        </w:trPr>
        <w:tc>
          <w:tcPr>
            <w:tcW w:w="1251" w:type="dxa"/>
            <w:vAlign w:val="center"/>
            <w:hideMark/>
          </w:tcPr>
          <w:p w14:paraId="4CE42E4B" w14:textId="77777777" w:rsidR="00317B23" w:rsidRPr="00C15419" w:rsidRDefault="00317B23" w:rsidP="00C15419">
            <w:pPr>
              <w:spacing w:line="360" w:lineRule="auto"/>
              <w:jc w:val="center"/>
              <w:rPr>
                <w:sz w:val="24"/>
                <w:szCs w:val="24"/>
              </w:rPr>
            </w:pPr>
            <w:r w:rsidRPr="00C15419">
              <w:rPr>
                <w:color w:val="000000"/>
                <w:sz w:val="24"/>
                <w:szCs w:val="24"/>
              </w:rPr>
              <w:t>4</w:t>
            </w:r>
          </w:p>
        </w:tc>
        <w:tc>
          <w:tcPr>
            <w:tcW w:w="1953" w:type="dxa"/>
            <w:vAlign w:val="center"/>
            <w:hideMark/>
          </w:tcPr>
          <w:p w14:paraId="68D0C032" w14:textId="77777777" w:rsidR="00317B23" w:rsidRPr="00C15419" w:rsidRDefault="00317B23" w:rsidP="00C15419">
            <w:pPr>
              <w:spacing w:line="360" w:lineRule="auto"/>
              <w:jc w:val="center"/>
              <w:rPr>
                <w:sz w:val="24"/>
                <w:szCs w:val="24"/>
              </w:rPr>
            </w:pPr>
            <w:r w:rsidRPr="00C15419">
              <w:rPr>
                <w:color w:val="000000"/>
                <w:sz w:val="24"/>
                <w:szCs w:val="24"/>
              </w:rPr>
              <w:t xml:space="preserve">Goyal </w:t>
            </w:r>
            <w:proofErr w:type="spellStart"/>
            <w:r w:rsidRPr="00C15419">
              <w:rPr>
                <w:color w:val="000000"/>
                <w:sz w:val="24"/>
                <w:szCs w:val="24"/>
              </w:rPr>
              <w:t>Potti</w:t>
            </w:r>
            <w:proofErr w:type="spellEnd"/>
          </w:p>
        </w:tc>
        <w:tc>
          <w:tcPr>
            <w:tcW w:w="2344" w:type="dxa"/>
            <w:vAlign w:val="center"/>
            <w:hideMark/>
          </w:tcPr>
          <w:p w14:paraId="2B6A2CE9" w14:textId="77777777" w:rsidR="00317B23" w:rsidRPr="00C15419" w:rsidRDefault="00317B23" w:rsidP="00C15419">
            <w:pPr>
              <w:spacing w:line="360" w:lineRule="auto"/>
              <w:jc w:val="center"/>
              <w:rPr>
                <w:sz w:val="24"/>
                <w:szCs w:val="24"/>
              </w:rPr>
            </w:pPr>
            <w:r w:rsidRPr="00C15419">
              <w:rPr>
                <w:color w:val="000000"/>
                <w:sz w:val="24"/>
                <w:szCs w:val="24"/>
              </w:rPr>
              <w:t>25.01758</w:t>
            </w:r>
          </w:p>
        </w:tc>
        <w:tc>
          <w:tcPr>
            <w:tcW w:w="1910" w:type="dxa"/>
            <w:vAlign w:val="center"/>
            <w:hideMark/>
          </w:tcPr>
          <w:p w14:paraId="2349ABF5" w14:textId="77777777" w:rsidR="00317B23" w:rsidRPr="00C15419" w:rsidRDefault="00317B23" w:rsidP="00C15419">
            <w:pPr>
              <w:spacing w:line="360" w:lineRule="auto"/>
              <w:jc w:val="center"/>
              <w:rPr>
                <w:sz w:val="24"/>
                <w:szCs w:val="24"/>
              </w:rPr>
            </w:pPr>
            <w:r w:rsidRPr="00C15419">
              <w:rPr>
                <w:color w:val="000000"/>
                <w:sz w:val="24"/>
                <w:szCs w:val="24"/>
              </w:rPr>
              <w:t>90.01647</w:t>
            </w:r>
          </w:p>
        </w:tc>
        <w:tc>
          <w:tcPr>
            <w:tcW w:w="1558" w:type="dxa"/>
          </w:tcPr>
          <w:p w14:paraId="7250EC5A" w14:textId="1EE52EAD" w:rsidR="00317B23" w:rsidRPr="00C15419" w:rsidRDefault="00761C8B" w:rsidP="00C15419">
            <w:pPr>
              <w:spacing w:line="360" w:lineRule="auto"/>
              <w:jc w:val="center"/>
              <w:rPr>
                <w:color w:val="000000"/>
                <w:sz w:val="24"/>
                <w:szCs w:val="24"/>
              </w:rPr>
            </w:pPr>
            <w:r>
              <w:rPr>
                <w:color w:val="000000"/>
                <w:sz w:val="24"/>
                <w:szCs w:val="24"/>
              </w:rPr>
              <w:t>Commercial</w:t>
            </w:r>
          </w:p>
        </w:tc>
      </w:tr>
      <w:tr w:rsidR="00317B23" w:rsidRPr="00C15419" w14:paraId="7B2EBDF6" w14:textId="3E08873E" w:rsidTr="00317B23">
        <w:trPr>
          <w:trHeight w:val="515"/>
          <w:jc w:val="center"/>
        </w:trPr>
        <w:tc>
          <w:tcPr>
            <w:tcW w:w="1251" w:type="dxa"/>
            <w:vAlign w:val="center"/>
            <w:hideMark/>
          </w:tcPr>
          <w:p w14:paraId="7EFEE430" w14:textId="77777777" w:rsidR="00317B23" w:rsidRPr="00C15419" w:rsidRDefault="00317B23" w:rsidP="00C15419">
            <w:pPr>
              <w:spacing w:line="360" w:lineRule="auto"/>
              <w:jc w:val="center"/>
              <w:rPr>
                <w:sz w:val="24"/>
                <w:szCs w:val="24"/>
              </w:rPr>
            </w:pPr>
            <w:r w:rsidRPr="00C15419">
              <w:rPr>
                <w:color w:val="000000"/>
                <w:sz w:val="24"/>
                <w:szCs w:val="24"/>
              </w:rPr>
              <w:t>5</w:t>
            </w:r>
          </w:p>
        </w:tc>
        <w:tc>
          <w:tcPr>
            <w:tcW w:w="1953" w:type="dxa"/>
            <w:vAlign w:val="center"/>
            <w:hideMark/>
          </w:tcPr>
          <w:p w14:paraId="13850678" w14:textId="77777777" w:rsidR="00317B23" w:rsidRPr="00C15419" w:rsidRDefault="00317B23" w:rsidP="00C15419">
            <w:pPr>
              <w:spacing w:line="360" w:lineRule="auto"/>
              <w:jc w:val="center"/>
              <w:rPr>
                <w:sz w:val="24"/>
                <w:szCs w:val="24"/>
              </w:rPr>
            </w:pPr>
            <w:proofErr w:type="spellStart"/>
            <w:r w:rsidRPr="00C15419">
              <w:rPr>
                <w:color w:val="000000"/>
                <w:sz w:val="24"/>
                <w:szCs w:val="24"/>
              </w:rPr>
              <w:t>Kharampur</w:t>
            </w:r>
            <w:proofErr w:type="spellEnd"/>
            <w:r w:rsidRPr="00C15419">
              <w:rPr>
                <w:color w:val="000000"/>
                <w:sz w:val="24"/>
                <w:szCs w:val="24"/>
              </w:rPr>
              <w:t xml:space="preserve"> </w:t>
            </w:r>
            <w:proofErr w:type="spellStart"/>
            <w:r w:rsidRPr="00C15419">
              <w:rPr>
                <w:color w:val="000000"/>
                <w:sz w:val="24"/>
                <w:szCs w:val="24"/>
              </w:rPr>
              <w:t>Mor</w:t>
            </w:r>
            <w:proofErr w:type="spellEnd"/>
          </w:p>
        </w:tc>
        <w:tc>
          <w:tcPr>
            <w:tcW w:w="2344" w:type="dxa"/>
            <w:vAlign w:val="center"/>
            <w:hideMark/>
          </w:tcPr>
          <w:p w14:paraId="7155D4F9" w14:textId="77777777" w:rsidR="00317B23" w:rsidRPr="00C15419" w:rsidRDefault="00317B23" w:rsidP="00C15419">
            <w:pPr>
              <w:spacing w:line="360" w:lineRule="auto"/>
              <w:jc w:val="center"/>
              <w:rPr>
                <w:sz w:val="24"/>
                <w:szCs w:val="24"/>
              </w:rPr>
            </w:pPr>
            <w:r w:rsidRPr="00C15419">
              <w:rPr>
                <w:color w:val="000000"/>
                <w:sz w:val="24"/>
                <w:szCs w:val="24"/>
              </w:rPr>
              <w:t>25.01572</w:t>
            </w:r>
          </w:p>
        </w:tc>
        <w:tc>
          <w:tcPr>
            <w:tcW w:w="1910" w:type="dxa"/>
            <w:vAlign w:val="center"/>
            <w:hideMark/>
          </w:tcPr>
          <w:p w14:paraId="04D85B2F" w14:textId="77777777" w:rsidR="00317B23" w:rsidRPr="00C15419" w:rsidRDefault="00317B23" w:rsidP="00C15419">
            <w:pPr>
              <w:spacing w:line="360" w:lineRule="auto"/>
              <w:jc w:val="center"/>
              <w:rPr>
                <w:sz w:val="24"/>
                <w:szCs w:val="24"/>
              </w:rPr>
            </w:pPr>
            <w:r w:rsidRPr="00C15419">
              <w:rPr>
                <w:color w:val="000000"/>
                <w:sz w:val="24"/>
                <w:szCs w:val="24"/>
              </w:rPr>
              <w:t>90.01461</w:t>
            </w:r>
          </w:p>
        </w:tc>
        <w:tc>
          <w:tcPr>
            <w:tcW w:w="1558" w:type="dxa"/>
          </w:tcPr>
          <w:p w14:paraId="68392A91" w14:textId="7DA7A27E" w:rsidR="00317B23" w:rsidRPr="00C15419" w:rsidRDefault="002D17E5" w:rsidP="00C15419">
            <w:pPr>
              <w:spacing w:line="360" w:lineRule="auto"/>
              <w:jc w:val="center"/>
              <w:rPr>
                <w:color w:val="000000"/>
                <w:sz w:val="24"/>
                <w:szCs w:val="24"/>
              </w:rPr>
            </w:pPr>
            <w:r>
              <w:rPr>
                <w:color w:val="000000"/>
                <w:sz w:val="24"/>
                <w:szCs w:val="24"/>
              </w:rPr>
              <w:t>Traffic node</w:t>
            </w:r>
          </w:p>
        </w:tc>
      </w:tr>
      <w:tr w:rsidR="00317B23" w:rsidRPr="00C15419" w14:paraId="7CFC1067" w14:textId="1EDEC384" w:rsidTr="00317B23">
        <w:trPr>
          <w:trHeight w:val="815"/>
          <w:jc w:val="center"/>
        </w:trPr>
        <w:tc>
          <w:tcPr>
            <w:tcW w:w="1251" w:type="dxa"/>
            <w:vAlign w:val="center"/>
            <w:hideMark/>
          </w:tcPr>
          <w:p w14:paraId="4B3A86CB" w14:textId="77777777" w:rsidR="00317B23" w:rsidRPr="00C15419" w:rsidRDefault="00317B23" w:rsidP="00C15419">
            <w:pPr>
              <w:spacing w:line="360" w:lineRule="auto"/>
              <w:jc w:val="center"/>
              <w:rPr>
                <w:sz w:val="24"/>
                <w:szCs w:val="24"/>
              </w:rPr>
            </w:pPr>
            <w:r w:rsidRPr="00C15419">
              <w:rPr>
                <w:color w:val="000000"/>
                <w:sz w:val="24"/>
                <w:szCs w:val="24"/>
              </w:rPr>
              <w:t>6</w:t>
            </w:r>
          </w:p>
        </w:tc>
        <w:tc>
          <w:tcPr>
            <w:tcW w:w="1953" w:type="dxa"/>
            <w:vAlign w:val="center"/>
            <w:hideMark/>
          </w:tcPr>
          <w:p w14:paraId="1F52007A" w14:textId="77777777" w:rsidR="00317B23" w:rsidRPr="00C15419" w:rsidRDefault="00317B23" w:rsidP="00C15419">
            <w:pPr>
              <w:spacing w:line="360" w:lineRule="auto"/>
              <w:jc w:val="center"/>
              <w:rPr>
                <w:sz w:val="24"/>
                <w:szCs w:val="24"/>
              </w:rPr>
            </w:pPr>
            <w:r w:rsidRPr="00C15419">
              <w:rPr>
                <w:color w:val="000000"/>
                <w:sz w:val="24"/>
                <w:szCs w:val="24"/>
              </w:rPr>
              <w:t xml:space="preserve">Poultry Farm, </w:t>
            </w:r>
            <w:proofErr w:type="spellStart"/>
            <w:r w:rsidRPr="00C15419">
              <w:rPr>
                <w:color w:val="000000"/>
                <w:sz w:val="24"/>
                <w:szCs w:val="24"/>
              </w:rPr>
              <w:t>Khoarpar</w:t>
            </w:r>
            <w:proofErr w:type="spellEnd"/>
          </w:p>
        </w:tc>
        <w:tc>
          <w:tcPr>
            <w:tcW w:w="2344" w:type="dxa"/>
            <w:vAlign w:val="center"/>
            <w:hideMark/>
          </w:tcPr>
          <w:p w14:paraId="27E8FCEC" w14:textId="77777777" w:rsidR="00317B23" w:rsidRPr="00C15419" w:rsidRDefault="00317B23" w:rsidP="00C15419">
            <w:pPr>
              <w:spacing w:line="360" w:lineRule="auto"/>
              <w:jc w:val="center"/>
              <w:rPr>
                <w:sz w:val="24"/>
                <w:szCs w:val="24"/>
              </w:rPr>
            </w:pPr>
            <w:r w:rsidRPr="00C15419">
              <w:rPr>
                <w:color w:val="000000"/>
                <w:sz w:val="24"/>
                <w:szCs w:val="24"/>
              </w:rPr>
              <w:t>25.03297</w:t>
            </w:r>
          </w:p>
        </w:tc>
        <w:tc>
          <w:tcPr>
            <w:tcW w:w="1910" w:type="dxa"/>
            <w:vAlign w:val="center"/>
            <w:hideMark/>
          </w:tcPr>
          <w:p w14:paraId="303BB0D8" w14:textId="77777777" w:rsidR="00317B23" w:rsidRPr="00C15419" w:rsidRDefault="00317B23" w:rsidP="00C15419">
            <w:pPr>
              <w:spacing w:line="360" w:lineRule="auto"/>
              <w:jc w:val="center"/>
              <w:rPr>
                <w:sz w:val="24"/>
                <w:szCs w:val="24"/>
              </w:rPr>
            </w:pPr>
            <w:r w:rsidRPr="00C15419">
              <w:rPr>
                <w:color w:val="000000"/>
                <w:sz w:val="24"/>
                <w:szCs w:val="24"/>
              </w:rPr>
              <w:t>90.0151</w:t>
            </w:r>
          </w:p>
        </w:tc>
        <w:tc>
          <w:tcPr>
            <w:tcW w:w="1558" w:type="dxa"/>
          </w:tcPr>
          <w:p w14:paraId="62FF6CF4" w14:textId="7D32B81A" w:rsidR="00317B23" w:rsidRPr="00C15419" w:rsidRDefault="00761C8B" w:rsidP="00C15419">
            <w:pPr>
              <w:spacing w:line="360" w:lineRule="auto"/>
              <w:jc w:val="center"/>
              <w:rPr>
                <w:color w:val="000000"/>
                <w:sz w:val="24"/>
                <w:szCs w:val="24"/>
              </w:rPr>
            </w:pPr>
            <w:r>
              <w:rPr>
                <w:color w:val="000000"/>
                <w:sz w:val="24"/>
                <w:szCs w:val="24"/>
              </w:rPr>
              <w:t>Peri-urban</w:t>
            </w:r>
          </w:p>
        </w:tc>
      </w:tr>
      <w:tr w:rsidR="00317B23" w:rsidRPr="00C15419" w14:paraId="6F3EA514" w14:textId="65C0AF9A" w:rsidTr="00317B23">
        <w:trPr>
          <w:trHeight w:val="815"/>
          <w:jc w:val="center"/>
        </w:trPr>
        <w:tc>
          <w:tcPr>
            <w:tcW w:w="1251" w:type="dxa"/>
            <w:vAlign w:val="center"/>
            <w:hideMark/>
          </w:tcPr>
          <w:p w14:paraId="6D0E39A0" w14:textId="77777777" w:rsidR="00317B23" w:rsidRPr="00C15419" w:rsidRDefault="00317B23" w:rsidP="00C15419">
            <w:pPr>
              <w:spacing w:line="360" w:lineRule="auto"/>
              <w:jc w:val="center"/>
              <w:rPr>
                <w:sz w:val="24"/>
                <w:szCs w:val="24"/>
              </w:rPr>
            </w:pPr>
            <w:r w:rsidRPr="00C15419">
              <w:rPr>
                <w:color w:val="000000"/>
                <w:sz w:val="24"/>
                <w:szCs w:val="24"/>
              </w:rPr>
              <w:t>7</w:t>
            </w:r>
          </w:p>
        </w:tc>
        <w:tc>
          <w:tcPr>
            <w:tcW w:w="1953" w:type="dxa"/>
            <w:vAlign w:val="center"/>
            <w:hideMark/>
          </w:tcPr>
          <w:p w14:paraId="55C592DB" w14:textId="77777777" w:rsidR="00317B23" w:rsidRPr="00C15419" w:rsidRDefault="00317B23" w:rsidP="00C15419">
            <w:pPr>
              <w:spacing w:line="360" w:lineRule="auto"/>
              <w:jc w:val="center"/>
              <w:rPr>
                <w:sz w:val="24"/>
                <w:szCs w:val="24"/>
              </w:rPr>
            </w:pPr>
            <w:r w:rsidRPr="00C15419">
              <w:rPr>
                <w:color w:val="000000"/>
                <w:sz w:val="24"/>
                <w:szCs w:val="24"/>
              </w:rPr>
              <w:t xml:space="preserve">Rice mill, Central </w:t>
            </w:r>
            <w:proofErr w:type="spellStart"/>
            <w:r w:rsidRPr="00C15419">
              <w:rPr>
                <w:color w:val="000000"/>
                <w:sz w:val="24"/>
                <w:szCs w:val="24"/>
              </w:rPr>
              <w:t>Mor</w:t>
            </w:r>
            <w:proofErr w:type="spellEnd"/>
          </w:p>
        </w:tc>
        <w:tc>
          <w:tcPr>
            <w:tcW w:w="2344" w:type="dxa"/>
            <w:vAlign w:val="center"/>
            <w:hideMark/>
          </w:tcPr>
          <w:p w14:paraId="179FAC69" w14:textId="77777777" w:rsidR="00317B23" w:rsidRPr="00C15419" w:rsidRDefault="00317B23" w:rsidP="00C15419">
            <w:pPr>
              <w:spacing w:line="360" w:lineRule="auto"/>
              <w:jc w:val="center"/>
              <w:rPr>
                <w:sz w:val="24"/>
                <w:szCs w:val="24"/>
              </w:rPr>
            </w:pPr>
            <w:r w:rsidRPr="00C15419">
              <w:rPr>
                <w:color w:val="000000"/>
                <w:sz w:val="24"/>
                <w:szCs w:val="24"/>
              </w:rPr>
              <w:t>25.04022</w:t>
            </w:r>
          </w:p>
        </w:tc>
        <w:tc>
          <w:tcPr>
            <w:tcW w:w="1910" w:type="dxa"/>
            <w:vAlign w:val="center"/>
            <w:hideMark/>
          </w:tcPr>
          <w:p w14:paraId="63A5EB3E" w14:textId="77777777" w:rsidR="00317B23" w:rsidRPr="00C15419" w:rsidRDefault="00317B23" w:rsidP="00C15419">
            <w:pPr>
              <w:spacing w:line="360" w:lineRule="auto"/>
              <w:jc w:val="center"/>
              <w:rPr>
                <w:sz w:val="24"/>
                <w:szCs w:val="24"/>
              </w:rPr>
            </w:pPr>
            <w:r w:rsidRPr="00C15419">
              <w:rPr>
                <w:color w:val="000000"/>
                <w:sz w:val="24"/>
                <w:szCs w:val="24"/>
              </w:rPr>
              <w:t>90.01121</w:t>
            </w:r>
          </w:p>
        </w:tc>
        <w:tc>
          <w:tcPr>
            <w:tcW w:w="1558" w:type="dxa"/>
          </w:tcPr>
          <w:p w14:paraId="2C1D8D00" w14:textId="6FCDBB55" w:rsidR="00317B23" w:rsidRPr="00C15419" w:rsidRDefault="002D17E5" w:rsidP="00C15419">
            <w:pPr>
              <w:spacing w:line="360" w:lineRule="auto"/>
              <w:jc w:val="center"/>
              <w:rPr>
                <w:color w:val="000000"/>
                <w:sz w:val="24"/>
                <w:szCs w:val="24"/>
              </w:rPr>
            </w:pPr>
            <w:r>
              <w:rPr>
                <w:color w:val="000000"/>
                <w:sz w:val="24"/>
                <w:szCs w:val="24"/>
              </w:rPr>
              <w:t>Industrial</w:t>
            </w:r>
            <w:r w:rsidR="00611577">
              <w:rPr>
                <w:color w:val="000000"/>
                <w:sz w:val="24"/>
                <w:szCs w:val="24"/>
              </w:rPr>
              <w:t xml:space="preserve"> and Traffic node</w:t>
            </w:r>
          </w:p>
        </w:tc>
      </w:tr>
      <w:tr w:rsidR="00317B23" w:rsidRPr="00C15419" w14:paraId="6CAB87A3" w14:textId="6A9FD893" w:rsidTr="00317B23">
        <w:trPr>
          <w:trHeight w:val="515"/>
          <w:jc w:val="center"/>
        </w:trPr>
        <w:tc>
          <w:tcPr>
            <w:tcW w:w="1251" w:type="dxa"/>
            <w:vAlign w:val="center"/>
            <w:hideMark/>
          </w:tcPr>
          <w:p w14:paraId="514FDE42" w14:textId="77777777" w:rsidR="00317B23" w:rsidRPr="00C15419" w:rsidRDefault="00317B23" w:rsidP="00C15419">
            <w:pPr>
              <w:spacing w:line="360" w:lineRule="auto"/>
              <w:jc w:val="center"/>
              <w:rPr>
                <w:sz w:val="24"/>
                <w:szCs w:val="24"/>
              </w:rPr>
            </w:pPr>
            <w:r w:rsidRPr="00C15419">
              <w:rPr>
                <w:color w:val="000000"/>
                <w:sz w:val="24"/>
                <w:szCs w:val="24"/>
              </w:rPr>
              <w:t>8</w:t>
            </w:r>
          </w:p>
        </w:tc>
        <w:tc>
          <w:tcPr>
            <w:tcW w:w="1953" w:type="dxa"/>
            <w:vAlign w:val="center"/>
            <w:hideMark/>
          </w:tcPr>
          <w:p w14:paraId="000E7CB2" w14:textId="77777777" w:rsidR="00317B23" w:rsidRPr="00C15419" w:rsidRDefault="00317B23" w:rsidP="00C15419">
            <w:pPr>
              <w:spacing w:line="360" w:lineRule="auto"/>
              <w:jc w:val="center"/>
              <w:rPr>
                <w:sz w:val="24"/>
                <w:szCs w:val="24"/>
              </w:rPr>
            </w:pPr>
            <w:r w:rsidRPr="00C15419">
              <w:rPr>
                <w:color w:val="000000"/>
                <w:sz w:val="24"/>
                <w:szCs w:val="24"/>
              </w:rPr>
              <w:t>BSCIC</w:t>
            </w:r>
          </w:p>
        </w:tc>
        <w:tc>
          <w:tcPr>
            <w:tcW w:w="2344" w:type="dxa"/>
            <w:vAlign w:val="center"/>
            <w:hideMark/>
          </w:tcPr>
          <w:p w14:paraId="46D26FA9" w14:textId="77777777" w:rsidR="00317B23" w:rsidRPr="00C15419" w:rsidRDefault="00317B23" w:rsidP="00C15419">
            <w:pPr>
              <w:spacing w:line="360" w:lineRule="auto"/>
              <w:jc w:val="center"/>
              <w:rPr>
                <w:sz w:val="24"/>
                <w:szCs w:val="24"/>
              </w:rPr>
            </w:pPr>
            <w:r w:rsidRPr="00C15419">
              <w:rPr>
                <w:color w:val="000000"/>
                <w:sz w:val="24"/>
                <w:szCs w:val="24"/>
              </w:rPr>
              <w:t>25.03687</w:t>
            </w:r>
          </w:p>
        </w:tc>
        <w:tc>
          <w:tcPr>
            <w:tcW w:w="1910" w:type="dxa"/>
            <w:vAlign w:val="center"/>
            <w:hideMark/>
          </w:tcPr>
          <w:p w14:paraId="12128CAD" w14:textId="77777777" w:rsidR="00317B23" w:rsidRPr="00C15419" w:rsidRDefault="00317B23" w:rsidP="00C15419">
            <w:pPr>
              <w:spacing w:line="360" w:lineRule="auto"/>
              <w:jc w:val="center"/>
              <w:rPr>
                <w:sz w:val="24"/>
                <w:szCs w:val="24"/>
              </w:rPr>
            </w:pPr>
            <w:r w:rsidRPr="00C15419">
              <w:rPr>
                <w:color w:val="000000"/>
                <w:sz w:val="24"/>
                <w:szCs w:val="24"/>
              </w:rPr>
              <w:t>90.01328</w:t>
            </w:r>
          </w:p>
        </w:tc>
        <w:tc>
          <w:tcPr>
            <w:tcW w:w="1558" w:type="dxa"/>
          </w:tcPr>
          <w:p w14:paraId="11447305" w14:textId="0BADD03B" w:rsidR="00317B23" w:rsidRPr="00C15419" w:rsidRDefault="00B23586" w:rsidP="00C15419">
            <w:pPr>
              <w:spacing w:line="360" w:lineRule="auto"/>
              <w:jc w:val="center"/>
              <w:rPr>
                <w:color w:val="000000"/>
                <w:sz w:val="24"/>
                <w:szCs w:val="24"/>
              </w:rPr>
            </w:pPr>
            <w:r>
              <w:rPr>
                <w:color w:val="000000"/>
                <w:sz w:val="24"/>
                <w:szCs w:val="24"/>
              </w:rPr>
              <w:t>Industrial</w:t>
            </w:r>
          </w:p>
        </w:tc>
      </w:tr>
      <w:tr w:rsidR="00317B23" w:rsidRPr="00C15419" w14:paraId="3272C8EC" w14:textId="76E12F8F" w:rsidTr="00317B23">
        <w:trPr>
          <w:trHeight w:val="815"/>
          <w:jc w:val="center"/>
        </w:trPr>
        <w:tc>
          <w:tcPr>
            <w:tcW w:w="1251" w:type="dxa"/>
            <w:vAlign w:val="center"/>
            <w:hideMark/>
          </w:tcPr>
          <w:p w14:paraId="0B7F5A4D" w14:textId="77777777" w:rsidR="00317B23" w:rsidRPr="00C15419" w:rsidRDefault="00317B23" w:rsidP="00C15419">
            <w:pPr>
              <w:spacing w:line="360" w:lineRule="auto"/>
              <w:jc w:val="center"/>
              <w:rPr>
                <w:sz w:val="24"/>
                <w:szCs w:val="24"/>
              </w:rPr>
            </w:pPr>
            <w:r w:rsidRPr="00C15419">
              <w:rPr>
                <w:color w:val="000000"/>
                <w:sz w:val="24"/>
                <w:szCs w:val="24"/>
              </w:rPr>
              <w:t>9</w:t>
            </w:r>
          </w:p>
        </w:tc>
        <w:tc>
          <w:tcPr>
            <w:tcW w:w="1953" w:type="dxa"/>
            <w:vAlign w:val="center"/>
            <w:hideMark/>
          </w:tcPr>
          <w:p w14:paraId="2FB7E69C" w14:textId="77777777" w:rsidR="00317B23" w:rsidRPr="00C15419" w:rsidRDefault="00317B23" w:rsidP="00C15419">
            <w:pPr>
              <w:spacing w:line="360" w:lineRule="auto"/>
              <w:jc w:val="center"/>
              <w:rPr>
                <w:sz w:val="24"/>
                <w:szCs w:val="24"/>
              </w:rPr>
            </w:pPr>
            <w:proofErr w:type="spellStart"/>
            <w:r w:rsidRPr="00C15419">
              <w:rPr>
                <w:color w:val="000000"/>
                <w:sz w:val="24"/>
                <w:szCs w:val="24"/>
              </w:rPr>
              <w:t>Shapla</w:t>
            </w:r>
            <w:proofErr w:type="spellEnd"/>
            <w:r w:rsidRPr="00C15419">
              <w:rPr>
                <w:color w:val="000000"/>
                <w:sz w:val="24"/>
                <w:szCs w:val="24"/>
              </w:rPr>
              <w:t xml:space="preserve"> </w:t>
            </w:r>
            <w:proofErr w:type="spellStart"/>
            <w:r w:rsidRPr="00C15419">
              <w:rPr>
                <w:color w:val="000000"/>
                <w:sz w:val="24"/>
                <w:szCs w:val="24"/>
              </w:rPr>
              <w:t>Chattar</w:t>
            </w:r>
            <w:proofErr w:type="spellEnd"/>
            <w:r w:rsidRPr="00C15419">
              <w:rPr>
                <w:color w:val="000000"/>
                <w:sz w:val="24"/>
                <w:szCs w:val="24"/>
              </w:rPr>
              <w:t xml:space="preserve">, </w:t>
            </w:r>
            <w:proofErr w:type="spellStart"/>
            <w:r w:rsidRPr="00C15419">
              <w:rPr>
                <w:color w:val="000000"/>
                <w:sz w:val="24"/>
                <w:szCs w:val="24"/>
              </w:rPr>
              <w:t>Khoarpar</w:t>
            </w:r>
            <w:proofErr w:type="spellEnd"/>
          </w:p>
        </w:tc>
        <w:tc>
          <w:tcPr>
            <w:tcW w:w="2344" w:type="dxa"/>
            <w:vAlign w:val="center"/>
            <w:hideMark/>
          </w:tcPr>
          <w:p w14:paraId="3D16AFB6" w14:textId="77777777" w:rsidR="00317B23" w:rsidRPr="00C15419" w:rsidRDefault="00317B23" w:rsidP="00C15419">
            <w:pPr>
              <w:spacing w:line="360" w:lineRule="auto"/>
              <w:jc w:val="center"/>
              <w:rPr>
                <w:sz w:val="24"/>
                <w:szCs w:val="24"/>
              </w:rPr>
            </w:pPr>
            <w:r w:rsidRPr="00C15419">
              <w:rPr>
                <w:color w:val="000000"/>
                <w:sz w:val="24"/>
                <w:szCs w:val="24"/>
              </w:rPr>
              <w:t>25.03222</w:t>
            </w:r>
          </w:p>
        </w:tc>
        <w:tc>
          <w:tcPr>
            <w:tcW w:w="1910" w:type="dxa"/>
            <w:vAlign w:val="center"/>
            <w:hideMark/>
          </w:tcPr>
          <w:p w14:paraId="2A5FA612" w14:textId="77777777" w:rsidR="00317B23" w:rsidRPr="00C15419" w:rsidRDefault="00317B23" w:rsidP="00C15419">
            <w:pPr>
              <w:spacing w:line="360" w:lineRule="auto"/>
              <w:jc w:val="center"/>
              <w:rPr>
                <w:sz w:val="24"/>
                <w:szCs w:val="24"/>
              </w:rPr>
            </w:pPr>
            <w:r w:rsidRPr="00C15419">
              <w:rPr>
                <w:color w:val="000000"/>
                <w:sz w:val="24"/>
                <w:szCs w:val="24"/>
              </w:rPr>
              <w:t>90.01557</w:t>
            </w:r>
          </w:p>
        </w:tc>
        <w:tc>
          <w:tcPr>
            <w:tcW w:w="1558" w:type="dxa"/>
          </w:tcPr>
          <w:p w14:paraId="37EA8340" w14:textId="664549C4" w:rsidR="00317B23" w:rsidRPr="00C15419" w:rsidRDefault="002D17E5" w:rsidP="00C15419">
            <w:pPr>
              <w:spacing w:line="360" w:lineRule="auto"/>
              <w:jc w:val="center"/>
              <w:rPr>
                <w:color w:val="000000"/>
                <w:sz w:val="24"/>
                <w:szCs w:val="24"/>
              </w:rPr>
            </w:pPr>
            <w:r>
              <w:rPr>
                <w:color w:val="000000"/>
                <w:sz w:val="24"/>
                <w:szCs w:val="24"/>
              </w:rPr>
              <w:t>Traffic node</w:t>
            </w:r>
          </w:p>
        </w:tc>
      </w:tr>
      <w:tr w:rsidR="00317B23" w:rsidRPr="00C15419" w14:paraId="13EA779C" w14:textId="346C68EE" w:rsidTr="00317B23">
        <w:trPr>
          <w:trHeight w:val="815"/>
          <w:jc w:val="center"/>
        </w:trPr>
        <w:tc>
          <w:tcPr>
            <w:tcW w:w="1251" w:type="dxa"/>
            <w:vAlign w:val="center"/>
            <w:hideMark/>
          </w:tcPr>
          <w:p w14:paraId="7892CB0A" w14:textId="77777777" w:rsidR="00317B23" w:rsidRPr="00C15419" w:rsidRDefault="00317B23" w:rsidP="00C15419">
            <w:pPr>
              <w:spacing w:line="360" w:lineRule="auto"/>
              <w:jc w:val="center"/>
              <w:rPr>
                <w:sz w:val="24"/>
                <w:szCs w:val="24"/>
              </w:rPr>
            </w:pPr>
            <w:r w:rsidRPr="00C15419">
              <w:rPr>
                <w:color w:val="000000"/>
                <w:sz w:val="24"/>
                <w:szCs w:val="24"/>
              </w:rPr>
              <w:t>10</w:t>
            </w:r>
          </w:p>
        </w:tc>
        <w:tc>
          <w:tcPr>
            <w:tcW w:w="1953" w:type="dxa"/>
            <w:vAlign w:val="center"/>
            <w:hideMark/>
          </w:tcPr>
          <w:p w14:paraId="32843F83" w14:textId="77777777" w:rsidR="00317B23" w:rsidRPr="00C15419" w:rsidRDefault="00317B23" w:rsidP="00C15419">
            <w:pPr>
              <w:spacing w:line="360" w:lineRule="auto"/>
              <w:jc w:val="center"/>
              <w:rPr>
                <w:sz w:val="24"/>
                <w:szCs w:val="24"/>
              </w:rPr>
            </w:pPr>
            <w:r w:rsidRPr="00C15419">
              <w:rPr>
                <w:color w:val="000000"/>
                <w:sz w:val="24"/>
                <w:szCs w:val="24"/>
              </w:rPr>
              <w:t>Durga Mandir Bus Terminal</w:t>
            </w:r>
          </w:p>
        </w:tc>
        <w:tc>
          <w:tcPr>
            <w:tcW w:w="2344" w:type="dxa"/>
            <w:vAlign w:val="center"/>
            <w:hideMark/>
          </w:tcPr>
          <w:p w14:paraId="16854841" w14:textId="77777777" w:rsidR="00317B23" w:rsidRPr="00C15419" w:rsidRDefault="00317B23" w:rsidP="00C15419">
            <w:pPr>
              <w:spacing w:line="360" w:lineRule="auto"/>
              <w:jc w:val="center"/>
              <w:rPr>
                <w:sz w:val="24"/>
                <w:szCs w:val="24"/>
              </w:rPr>
            </w:pPr>
            <w:r w:rsidRPr="00C15419">
              <w:rPr>
                <w:color w:val="000000"/>
                <w:sz w:val="24"/>
                <w:szCs w:val="24"/>
              </w:rPr>
              <w:t>25.03107</w:t>
            </w:r>
          </w:p>
        </w:tc>
        <w:tc>
          <w:tcPr>
            <w:tcW w:w="1910" w:type="dxa"/>
            <w:vAlign w:val="center"/>
            <w:hideMark/>
          </w:tcPr>
          <w:p w14:paraId="123199EB" w14:textId="77777777" w:rsidR="00317B23" w:rsidRPr="00C15419" w:rsidRDefault="00317B23" w:rsidP="00C15419">
            <w:pPr>
              <w:spacing w:line="360" w:lineRule="auto"/>
              <w:jc w:val="center"/>
              <w:rPr>
                <w:sz w:val="24"/>
                <w:szCs w:val="24"/>
              </w:rPr>
            </w:pPr>
            <w:r w:rsidRPr="00C15419">
              <w:rPr>
                <w:color w:val="000000"/>
                <w:sz w:val="24"/>
                <w:szCs w:val="24"/>
              </w:rPr>
              <w:t>90.00795</w:t>
            </w:r>
          </w:p>
        </w:tc>
        <w:tc>
          <w:tcPr>
            <w:tcW w:w="1558" w:type="dxa"/>
          </w:tcPr>
          <w:p w14:paraId="3E024F13" w14:textId="7DA8FFE0" w:rsidR="00317B23" w:rsidRPr="00C15419" w:rsidRDefault="002D17E5" w:rsidP="00C15419">
            <w:pPr>
              <w:spacing w:line="360" w:lineRule="auto"/>
              <w:jc w:val="center"/>
              <w:rPr>
                <w:color w:val="000000"/>
                <w:sz w:val="24"/>
                <w:szCs w:val="24"/>
              </w:rPr>
            </w:pPr>
            <w:r>
              <w:rPr>
                <w:color w:val="000000"/>
                <w:sz w:val="24"/>
                <w:szCs w:val="24"/>
              </w:rPr>
              <w:t>Bus Terminal</w:t>
            </w:r>
          </w:p>
        </w:tc>
      </w:tr>
      <w:tr w:rsidR="00317B23" w:rsidRPr="00C15419" w14:paraId="65E4ED30" w14:textId="515378C1" w:rsidTr="00317B23">
        <w:trPr>
          <w:trHeight w:val="515"/>
          <w:jc w:val="center"/>
        </w:trPr>
        <w:tc>
          <w:tcPr>
            <w:tcW w:w="1251" w:type="dxa"/>
            <w:vAlign w:val="center"/>
            <w:hideMark/>
          </w:tcPr>
          <w:p w14:paraId="24FB47BB" w14:textId="77777777" w:rsidR="00317B23" w:rsidRPr="00C15419" w:rsidRDefault="00317B23" w:rsidP="00C15419">
            <w:pPr>
              <w:spacing w:line="360" w:lineRule="auto"/>
              <w:jc w:val="center"/>
              <w:rPr>
                <w:sz w:val="24"/>
                <w:szCs w:val="24"/>
              </w:rPr>
            </w:pPr>
            <w:r w:rsidRPr="00C15419">
              <w:rPr>
                <w:color w:val="000000"/>
                <w:sz w:val="24"/>
                <w:szCs w:val="24"/>
              </w:rPr>
              <w:t>11</w:t>
            </w:r>
          </w:p>
        </w:tc>
        <w:tc>
          <w:tcPr>
            <w:tcW w:w="1953" w:type="dxa"/>
            <w:vAlign w:val="center"/>
            <w:hideMark/>
          </w:tcPr>
          <w:p w14:paraId="56FBA347" w14:textId="77777777" w:rsidR="00317B23" w:rsidRPr="00C15419" w:rsidRDefault="00317B23" w:rsidP="00C15419">
            <w:pPr>
              <w:spacing w:line="360" w:lineRule="auto"/>
              <w:jc w:val="center"/>
              <w:rPr>
                <w:sz w:val="24"/>
                <w:szCs w:val="24"/>
              </w:rPr>
            </w:pPr>
            <w:r w:rsidRPr="00C15419">
              <w:rPr>
                <w:color w:val="000000"/>
                <w:sz w:val="24"/>
                <w:szCs w:val="24"/>
              </w:rPr>
              <w:t xml:space="preserve">College </w:t>
            </w:r>
            <w:proofErr w:type="spellStart"/>
            <w:r w:rsidRPr="00C15419">
              <w:rPr>
                <w:color w:val="000000"/>
                <w:sz w:val="24"/>
                <w:szCs w:val="24"/>
              </w:rPr>
              <w:t>Mor</w:t>
            </w:r>
            <w:proofErr w:type="spellEnd"/>
          </w:p>
        </w:tc>
        <w:tc>
          <w:tcPr>
            <w:tcW w:w="2344" w:type="dxa"/>
            <w:vAlign w:val="center"/>
            <w:hideMark/>
          </w:tcPr>
          <w:p w14:paraId="0EB3CC8A" w14:textId="77777777" w:rsidR="00317B23" w:rsidRPr="00C15419" w:rsidRDefault="00317B23" w:rsidP="00C15419">
            <w:pPr>
              <w:spacing w:line="360" w:lineRule="auto"/>
              <w:jc w:val="center"/>
              <w:rPr>
                <w:sz w:val="24"/>
                <w:szCs w:val="24"/>
              </w:rPr>
            </w:pPr>
            <w:r w:rsidRPr="00C15419">
              <w:rPr>
                <w:color w:val="000000"/>
                <w:sz w:val="24"/>
                <w:szCs w:val="24"/>
              </w:rPr>
              <w:t>25.01986</w:t>
            </w:r>
          </w:p>
        </w:tc>
        <w:tc>
          <w:tcPr>
            <w:tcW w:w="1910" w:type="dxa"/>
            <w:vAlign w:val="center"/>
            <w:hideMark/>
          </w:tcPr>
          <w:p w14:paraId="22BA7345" w14:textId="77777777" w:rsidR="00317B23" w:rsidRPr="00C15419" w:rsidRDefault="00317B23" w:rsidP="00C15419">
            <w:pPr>
              <w:spacing w:line="360" w:lineRule="auto"/>
              <w:jc w:val="center"/>
              <w:rPr>
                <w:sz w:val="24"/>
                <w:szCs w:val="24"/>
              </w:rPr>
            </w:pPr>
            <w:r w:rsidRPr="00C15419">
              <w:rPr>
                <w:color w:val="000000"/>
                <w:sz w:val="24"/>
                <w:szCs w:val="24"/>
              </w:rPr>
              <w:t>90.01319</w:t>
            </w:r>
          </w:p>
        </w:tc>
        <w:tc>
          <w:tcPr>
            <w:tcW w:w="1558" w:type="dxa"/>
          </w:tcPr>
          <w:p w14:paraId="0A4C74F5" w14:textId="734D3B3F" w:rsidR="00317B23" w:rsidRPr="00C15419" w:rsidRDefault="002B1C76" w:rsidP="00C15419">
            <w:pPr>
              <w:spacing w:line="360" w:lineRule="auto"/>
              <w:jc w:val="center"/>
              <w:rPr>
                <w:color w:val="000000"/>
                <w:sz w:val="24"/>
                <w:szCs w:val="24"/>
              </w:rPr>
            </w:pPr>
            <w:r>
              <w:rPr>
                <w:color w:val="000000"/>
                <w:sz w:val="24"/>
                <w:szCs w:val="24"/>
              </w:rPr>
              <w:t>Commercial</w:t>
            </w:r>
          </w:p>
        </w:tc>
      </w:tr>
      <w:tr w:rsidR="00317B23" w:rsidRPr="00C15419" w14:paraId="4EF4772A" w14:textId="07B1DF9E" w:rsidTr="00317B23">
        <w:trPr>
          <w:trHeight w:val="515"/>
          <w:jc w:val="center"/>
        </w:trPr>
        <w:tc>
          <w:tcPr>
            <w:tcW w:w="1251" w:type="dxa"/>
            <w:vAlign w:val="center"/>
            <w:hideMark/>
          </w:tcPr>
          <w:p w14:paraId="1A6C4373" w14:textId="77777777" w:rsidR="00317B23" w:rsidRPr="00C15419" w:rsidRDefault="00317B23" w:rsidP="00C15419">
            <w:pPr>
              <w:spacing w:line="360" w:lineRule="auto"/>
              <w:jc w:val="center"/>
              <w:rPr>
                <w:sz w:val="24"/>
                <w:szCs w:val="24"/>
              </w:rPr>
            </w:pPr>
            <w:r w:rsidRPr="00C15419">
              <w:rPr>
                <w:color w:val="000000"/>
                <w:sz w:val="24"/>
                <w:szCs w:val="24"/>
              </w:rPr>
              <w:t>12</w:t>
            </w:r>
          </w:p>
        </w:tc>
        <w:tc>
          <w:tcPr>
            <w:tcW w:w="1953" w:type="dxa"/>
            <w:vAlign w:val="center"/>
            <w:hideMark/>
          </w:tcPr>
          <w:p w14:paraId="466453AA" w14:textId="77777777" w:rsidR="00317B23" w:rsidRPr="00C15419" w:rsidRDefault="00317B23" w:rsidP="00C15419">
            <w:pPr>
              <w:spacing w:line="360" w:lineRule="auto"/>
              <w:jc w:val="center"/>
              <w:rPr>
                <w:sz w:val="24"/>
                <w:szCs w:val="24"/>
              </w:rPr>
            </w:pPr>
            <w:proofErr w:type="spellStart"/>
            <w:r w:rsidRPr="00C15419">
              <w:rPr>
                <w:color w:val="000000"/>
                <w:sz w:val="24"/>
                <w:szCs w:val="24"/>
              </w:rPr>
              <w:t>Shingpara</w:t>
            </w:r>
            <w:proofErr w:type="spellEnd"/>
          </w:p>
        </w:tc>
        <w:tc>
          <w:tcPr>
            <w:tcW w:w="2344" w:type="dxa"/>
            <w:vAlign w:val="center"/>
            <w:hideMark/>
          </w:tcPr>
          <w:p w14:paraId="11EA8624" w14:textId="77777777" w:rsidR="00317B23" w:rsidRPr="00C15419" w:rsidRDefault="00317B23" w:rsidP="00C15419">
            <w:pPr>
              <w:spacing w:line="360" w:lineRule="auto"/>
              <w:jc w:val="center"/>
              <w:rPr>
                <w:sz w:val="24"/>
                <w:szCs w:val="24"/>
              </w:rPr>
            </w:pPr>
            <w:r w:rsidRPr="00C15419">
              <w:rPr>
                <w:color w:val="000000"/>
                <w:sz w:val="24"/>
                <w:szCs w:val="24"/>
              </w:rPr>
              <w:t>25.01096</w:t>
            </w:r>
          </w:p>
        </w:tc>
        <w:tc>
          <w:tcPr>
            <w:tcW w:w="1910" w:type="dxa"/>
            <w:vAlign w:val="center"/>
            <w:hideMark/>
          </w:tcPr>
          <w:p w14:paraId="6D28BD56" w14:textId="77777777" w:rsidR="00317B23" w:rsidRPr="00C15419" w:rsidRDefault="00317B23" w:rsidP="00C15419">
            <w:pPr>
              <w:spacing w:line="360" w:lineRule="auto"/>
              <w:jc w:val="center"/>
              <w:rPr>
                <w:sz w:val="24"/>
                <w:szCs w:val="24"/>
              </w:rPr>
            </w:pPr>
            <w:r w:rsidRPr="00C15419">
              <w:rPr>
                <w:color w:val="000000"/>
                <w:sz w:val="24"/>
                <w:szCs w:val="24"/>
              </w:rPr>
              <w:t>90.01165</w:t>
            </w:r>
          </w:p>
        </w:tc>
        <w:tc>
          <w:tcPr>
            <w:tcW w:w="1558" w:type="dxa"/>
          </w:tcPr>
          <w:p w14:paraId="4DDC752F" w14:textId="005E177D" w:rsidR="00317B23" w:rsidRPr="00C15419" w:rsidRDefault="00761C8B" w:rsidP="00C15419">
            <w:pPr>
              <w:spacing w:line="360" w:lineRule="auto"/>
              <w:jc w:val="center"/>
              <w:rPr>
                <w:color w:val="000000"/>
                <w:sz w:val="24"/>
                <w:szCs w:val="24"/>
              </w:rPr>
            </w:pPr>
            <w:r>
              <w:rPr>
                <w:color w:val="000000"/>
                <w:sz w:val="24"/>
                <w:szCs w:val="24"/>
              </w:rPr>
              <w:t>Residential</w:t>
            </w:r>
          </w:p>
        </w:tc>
      </w:tr>
      <w:tr w:rsidR="00317B23" w:rsidRPr="00C15419" w14:paraId="2990507C" w14:textId="54FE8DD0" w:rsidTr="00317B23">
        <w:trPr>
          <w:trHeight w:val="545"/>
          <w:jc w:val="center"/>
        </w:trPr>
        <w:tc>
          <w:tcPr>
            <w:tcW w:w="1251" w:type="dxa"/>
            <w:vAlign w:val="center"/>
            <w:hideMark/>
          </w:tcPr>
          <w:p w14:paraId="138C67E4" w14:textId="77777777" w:rsidR="00317B23" w:rsidRPr="00C15419" w:rsidRDefault="00317B23" w:rsidP="00C15419">
            <w:pPr>
              <w:spacing w:line="360" w:lineRule="auto"/>
              <w:jc w:val="center"/>
              <w:rPr>
                <w:sz w:val="24"/>
                <w:szCs w:val="24"/>
              </w:rPr>
            </w:pPr>
            <w:r w:rsidRPr="00C15419">
              <w:rPr>
                <w:color w:val="000000"/>
                <w:sz w:val="24"/>
                <w:szCs w:val="24"/>
              </w:rPr>
              <w:t>13</w:t>
            </w:r>
          </w:p>
        </w:tc>
        <w:tc>
          <w:tcPr>
            <w:tcW w:w="1953" w:type="dxa"/>
            <w:vAlign w:val="center"/>
            <w:hideMark/>
          </w:tcPr>
          <w:p w14:paraId="0C7A634F" w14:textId="77777777" w:rsidR="00317B23" w:rsidRPr="00C15419" w:rsidRDefault="00317B23" w:rsidP="00C15419">
            <w:pPr>
              <w:spacing w:line="360" w:lineRule="auto"/>
              <w:jc w:val="center"/>
              <w:rPr>
                <w:sz w:val="24"/>
                <w:szCs w:val="24"/>
              </w:rPr>
            </w:pPr>
            <w:r w:rsidRPr="00C15419">
              <w:rPr>
                <w:color w:val="000000"/>
                <w:sz w:val="24"/>
                <w:szCs w:val="24"/>
              </w:rPr>
              <w:t>Dhaka Bus Stand</w:t>
            </w:r>
          </w:p>
        </w:tc>
        <w:tc>
          <w:tcPr>
            <w:tcW w:w="2344" w:type="dxa"/>
            <w:vAlign w:val="center"/>
            <w:hideMark/>
          </w:tcPr>
          <w:p w14:paraId="4E407A22" w14:textId="77777777" w:rsidR="00317B23" w:rsidRPr="00C15419" w:rsidRDefault="00317B23" w:rsidP="00C15419">
            <w:pPr>
              <w:spacing w:line="360" w:lineRule="auto"/>
              <w:jc w:val="center"/>
              <w:rPr>
                <w:sz w:val="24"/>
                <w:szCs w:val="24"/>
              </w:rPr>
            </w:pPr>
            <w:r w:rsidRPr="00C15419">
              <w:rPr>
                <w:color w:val="000000"/>
                <w:sz w:val="24"/>
                <w:szCs w:val="24"/>
              </w:rPr>
              <w:t>25.0084</w:t>
            </w:r>
          </w:p>
        </w:tc>
        <w:tc>
          <w:tcPr>
            <w:tcW w:w="1910" w:type="dxa"/>
            <w:vAlign w:val="center"/>
            <w:hideMark/>
          </w:tcPr>
          <w:p w14:paraId="1A9A392E" w14:textId="77777777" w:rsidR="00317B23" w:rsidRPr="00C15419" w:rsidRDefault="00317B23" w:rsidP="00C15419">
            <w:pPr>
              <w:spacing w:line="360" w:lineRule="auto"/>
              <w:jc w:val="center"/>
              <w:rPr>
                <w:sz w:val="24"/>
                <w:szCs w:val="24"/>
              </w:rPr>
            </w:pPr>
            <w:r w:rsidRPr="00C15419">
              <w:rPr>
                <w:color w:val="000000"/>
                <w:sz w:val="24"/>
                <w:szCs w:val="24"/>
              </w:rPr>
              <w:t>90.02187</w:t>
            </w:r>
          </w:p>
        </w:tc>
        <w:tc>
          <w:tcPr>
            <w:tcW w:w="1558" w:type="dxa"/>
          </w:tcPr>
          <w:p w14:paraId="44934ED0" w14:textId="09D1D799" w:rsidR="00317B23" w:rsidRPr="00C15419" w:rsidRDefault="002B1C76" w:rsidP="00C15419">
            <w:pPr>
              <w:spacing w:line="360" w:lineRule="auto"/>
              <w:jc w:val="center"/>
              <w:rPr>
                <w:color w:val="000000"/>
                <w:sz w:val="24"/>
                <w:szCs w:val="24"/>
              </w:rPr>
            </w:pPr>
            <w:r>
              <w:rPr>
                <w:color w:val="000000"/>
                <w:sz w:val="24"/>
                <w:szCs w:val="24"/>
              </w:rPr>
              <w:t>Bus Terminal</w:t>
            </w:r>
          </w:p>
        </w:tc>
      </w:tr>
      <w:tr w:rsidR="00317B23" w:rsidRPr="00C15419" w14:paraId="68D62A53" w14:textId="4AFB8804" w:rsidTr="00317B23">
        <w:trPr>
          <w:trHeight w:val="755"/>
          <w:jc w:val="center"/>
        </w:trPr>
        <w:tc>
          <w:tcPr>
            <w:tcW w:w="1251" w:type="dxa"/>
            <w:vAlign w:val="center"/>
            <w:hideMark/>
          </w:tcPr>
          <w:p w14:paraId="206C766C" w14:textId="77777777" w:rsidR="00317B23" w:rsidRPr="00C15419" w:rsidRDefault="00317B23" w:rsidP="00C15419">
            <w:pPr>
              <w:spacing w:line="360" w:lineRule="auto"/>
              <w:jc w:val="center"/>
              <w:rPr>
                <w:sz w:val="24"/>
                <w:szCs w:val="24"/>
              </w:rPr>
            </w:pPr>
            <w:r w:rsidRPr="00C15419">
              <w:rPr>
                <w:color w:val="000000"/>
                <w:sz w:val="24"/>
                <w:szCs w:val="24"/>
              </w:rPr>
              <w:t>14</w:t>
            </w:r>
          </w:p>
        </w:tc>
        <w:tc>
          <w:tcPr>
            <w:tcW w:w="1953" w:type="dxa"/>
            <w:vAlign w:val="center"/>
            <w:hideMark/>
          </w:tcPr>
          <w:p w14:paraId="7C07CABF" w14:textId="77777777" w:rsidR="00317B23" w:rsidRPr="00C15419" w:rsidRDefault="00317B23" w:rsidP="00C15419">
            <w:pPr>
              <w:spacing w:line="360" w:lineRule="auto"/>
              <w:jc w:val="center"/>
              <w:rPr>
                <w:sz w:val="24"/>
                <w:szCs w:val="24"/>
              </w:rPr>
            </w:pPr>
            <w:proofErr w:type="spellStart"/>
            <w:r w:rsidRPr="00C15419">
              <w:rPr>
                <w:color w:val="000000"/>
                <w:sz w:val="24"/>
                <w:szCs w:val="24"/>
              </w:rPr>
              <w:t>Sherpur</w:t>
            </w:r>
            <w:proofErr w:type="spellEnd"/>
            <w:r w:rsidRPr="00C15419">
              <w:rPr>
                <w:color w:val="000000"/>
                <w:sz w:val="24"/>
                <w:szCs w:val="24"/>
              </w:rPr>
              <w:t xml:space="preserve"> </w:t>
            </w:r>
            <w:proofErr w:type="spellStart"/>
            <w:r w:rsidRPr="00C15419">
              <w:rPr>
                <w:color w:val="000000"/>
                <w:sz w:val="24"/>
                <w:szCs w:val="24"/>
              </w:rPr>
              <w:t>Sadar</w:t>
            </w:r>
            <w:proofErr w:type="spellEnd"/>
            <w:r w:rsidRPr="00C15419">
              <w:rPr>
                <w:color w:val="000000"/>
                <w:sz w:val="24"/>
                <w:szCs w:val="24"/>
              </w:rPr>
              <w:t xml:space="preserve"> Landfill station</w:t>
            </w:r>
          </w:p>
        </w:tc>
        <w:tc>
          <w:tcPr>
            <w:tcW w:w="2344" w:type="dxa"/>
            <w:vAlign w:val="center"/>
            <w:hideMark/>
          </w:tcPr>
          <w:p w14:paraId="51FA0675" w14:textId="77777777" w:rsidR="00317B23" w:rsidRPr="00C15419" w:rsidRDefault="00317B23" w:rsidP="00C15419">
            <w:pPr>
              <w:spacing w:line="360" w:lineRule="auto"/>
              <w:jc w:val="center"/>
              <w:rPr>
                <w:sz w:val="24"/>
                <w:szCs w:val="24"/>
              </w:rPr>
            </w:pPr>
            <w:r w:rsidRPr="00C15419">
              <w:rPr>
                <w:color w:val="000000"/>
                <w:sz w:val="24"/>
                <w:szCs w:val="24"/>
              </w:rPr>
              <w:t>25.00909</w:t>
            </w:r>
          </w:p>
        </w:tc>
        <w:tc>
          <w:tcPr>
            <w:tcW w:w="1910" w:type="dxa"/>
            <w:vAlign w:val="center"/>
            <w:hideMark/>
          </w:tcPr>
          <w:p w14:paraId="7FD6A71E" w14:textId="77777777" w:rsidR="00317B23" w:rsidRPr="00C15419" w:rsidRDefault="00317B23" w:rsidP="00C15419">
            <w:pPr>
              <w:spacing w:line="360" w:lineRule="auto"/>
              <w:jc w:val="center"/>
              <w:rPr>
                <w:sz w:val="24"/>
                <w:szCs w:val="24"/>
              </w:rPr>
            </w:pPr>
            <w:r w:rsidRPr="00C15419">
              <w:rPr>
                <w:color w:val="000000"/>
                <w:sz w:val="24"/>
                <w:szCs w:val="24"/>
              </w:rPr>
              <w:t>90.02074</w:t>
            </w:r>
          </w:p>
        </w:tc>
        <w:tc>
          <w:tcPr>
            <w:tcW w:w="1558" w:type="dxa"/>
          </w:tcPr>
          <w:p w14:paraId="2E9DEF99" w14:textId="35867B6A" w:rsidR="00317B23" w:rsidRPr="00C15419" w:rsidRDefault="003A5F26" w:rsidP="00C15419">
            <w:pPr>
              <w:spacing w:line="360" w:lineRule="auto"/>
              <w:jc w:val="center"/>
              <w:rPr>
                <w:color w:val="000000"/>
                <w:sz w:val="24"/>
                <w:szCs w:val="24"/>
              </w:rPr>
            </w:pPr>
            <w:r>
              <w:rPr>
                <w:color w:val="000000"/>
                <w:sz w:val="24"/>
                <w:szCs w:val="24"/>
              </w:rPr>
              <w:t>Waste disposal</w:t>
            </w:r>
          </w:p>
        </w:tc>
      </w:tr>
      <w:tr w:rsidR="00317B23" w:rsidRPr="00C15419" w14:paraId="2D3C3230" w14:textId="532F0304" w:rsidTr="00317B23">
        <w:trPr>
          <w:trHeight w:val="845"/>
          <w:jc w:val="center"/>
        </w:trPr>
        <w:tc>
          <w:tcPr>
            <w:tcW w:w="1251" w:type="dxa"/>
            <w:vAlign w:val="center"/>
            <w:hideMark/>
          </w:tcPr>
          <w:p w14:paraId="7B2298E0" w14:textId="77777777" w:rsidR="00317B23" w:rsidRPr="00C15419" w:rsidRDefault="00317B23" w:rsidP="00C15419">
            <w:pPr>
              <w:spacing w:line="360" w:lineRule="auto"/>
              <w:jc w:val="center"/>
              <w:rPr>
                <w:sz w:val="24"/>
                <w:szCs w:val="24"/>
              </w:rPr>
            </w:pPr>
            <w:r w:rsidRPr="00C15419">
              <w:rPr>
                <w:color w:val="000000"/>
                <w:sz w:val="24"/>
                <w:szCs w:val="24"/>
              </w:rPr>
              <w:t>15</w:t>
            </w:r>
          </w:p>
        </w:tc>
        <w:tc>
          <w:tcPr>
            <w:tcW w:w="1953" w:type="dxa"/>
            <w:vAlign w:val="center"/>
            <w:hideMark/>
          </w:tcPr>
          <w:p w14:paraId="794FCAB3" w14:textId="77777777" w:rsidR="00317B23" w:rsidRPr="00C15419" w:rsidRDefault="00317B23" w:rsidP="00C15419">
            <w:pPr>
              <w:spacing w:line="360" w:lineRule="auto"/>
              <w:jc w:val="center"/>
              <w:rPr>
                <w:sz w:val="24"/>
                <w:szCs w:val="24"/>
              </w:rPr>
            </w:pPr>
            <w:proofErr w:type="spellStart"/>
            <w:r w:rsidRPr="00C15419">
              <w:rPr>
                <w:color w:val="000000"/>
                <w:sz w:val="24"/>
                <w:szCs w:val="24"/>
              </w:rPr>
              <w:t>Sherpur</w:t>
            </w:r>
            <w:proofErr w:type="spellEnd"/>
            <w:r w:rsidRPr="00C15419">
              <w:rPr>
                <w:color w:val="000000"/>
                <w:sz w:val="24"/>
                <w:szCs w:val="24"/>
              </w:rPr>
              <w:t xml:space="preserve"> BRTA Bus Terminal</w:t>
            </w:r>
          </w:p>
        </w:tc>
        <w:tc>
          <w:tcPr>
            <w:tcW w:w="2344" w:type="dxa"/>
            <w:vAlign w:val="center"/>
            <w:hideMark/>
          </w:tcPr>
          <w:p w14:paraId="052022A7" w14:textId="77777777" w:rsidR="00317B23" w:rsidRPr="00C15419" w:rsidRDefault="00317B23" w:rsidP="00C15419">
            <w:pPr>
              <w:spacing w:line="360" w:lineRule="auto"/>
              <w:jc w:val="center"/>
              <w:rPr>
                <w:sz w:val="24"/>
                <w:szCs w:val="24"/>
              </w:rPr>
            </w:pPr>
            <w:r w:rsidRPr="00C15419">
              <w:rPr>
                <w:color w:val="000000"/>
                <w:sz w:val="24"/>
                <w:szCs w:val="24"/>
              </w:rPr>
              <w:t>24.99598</w:t>
            </w:r>
          </w:p>
        </w:tc>
        <w:tc>
          <w:tcPr>
            <w:tcW w:w="1910" w:type="dxa"/>
            <w:vAlign w:val="center"/>
            <w:hideMark/>
          </w:tcPr>
          <w:p w14:paraId="3CDE0A41" w14:textId="77777777" w:rsidR="00317B23" w:rsidRPr="00C15419" w:rsidRDefault="00317B23" w:rsidP="00C15419">
            <w:pPr>
              <w:spacing w:line="360" w:lineRule="auto"/>
              <w:jc w:val="center"/>
              <w:rPr>
                <w:sz w:val="24"/>
                <w:szCs w:val="24"/>
              </w:rPr>
            </w:pPr>
            <w:r w:rsidRPr="00C15419">
              <w:rPr>
                <w:color w:val="000000"/>
                <w:sz w:val="24"/>
                <w:szCs w:val="24"/>
              </w:rPr>
              <w:t>90.01293</w:t>
            </w:r>
          </w:p>
        </w:tc>
        <w:tc>
          <w:tcPr>
            <w:tcW w:w="1558" w:type="dxa"/>
          </w:tcPr>
          <w:p w14:paraId="4D9380ED" w14:textId="03397325" w:rsidR="00317B23" w:rsidRPr="00C15419" w:rsidRDefault="003A5F26" w:rsidP="00C15419">
            <w:pPr>
              <w:spacing w:line="360" w:lineRule="auto"/>
              <w:jc w:val="center"/>
              <w:rPr>
                <w:color w:val="000000"/>
                <w:sz w:val="24"/>
                <w:szCs w:val="24"/>
              </w:rPr>
            </w:pPr>
            <w:r>
              <w:rPr>
                <w:color w:val="000000"/>
                <w:sz w:val="24"/>
                <w:szCs w:val="24"/>
              </w:rPr>
              <w:t>Bus Terminal</w:t>
            </w:r>
          </w:p>
        </w:tc>
      </w:tr>
    </w:tbl>
    <w:bookmarkEnd w:id="0"/>
    <w:p w14:paraId="26E9A94E" w14:textId="7F4DD7C2" w:rsidR="008E2EC9" w:rsidRPr="00467443" w:rsidRDefault="00592DCE" w:rsidP="00467443">
      <w:pPr>
        <w:spacing w:after="0" w:line="360" w:lineRule="auto"/>
        <w:ind w:right="829"/>
        <w:jc w:val="both"/>
        <w:rPr>
          <w:color w:val="1F1F1F"/>
          <w:sz w:val="24"/>
          <w:szCs w:val="24"/>
        </w:rPr>
      </w:pPr>
      <w:r w:rsidRPr="00D03FF1">
        <w:rPr>
          <w:b/>
          <w:bCs/>
          <w:sz w:val="24"/>
          <w:szCs w:val="24"/>
        </w:rPr>
        <w:lastRenderedPageBreak/>
        <w:t xml:space="preserve">Table S2:  </w:t>
      </w:r>
      <w:r w:rsidR="008E2EC9" w:rsidRPr="00467443">
        <w:rPr>
          <w:color w:val="1F1F1F"/>
          <w:sz w:val="24"/>
          <w:szCs w:val="24"/>
        </w:rPr>
        <w:t>Air Quality Health Index</w:t>
      </w:r>
      <w:r w:rsidR="00D03FF1" w:rsidRPr="00467443">
        <w:rPr>
          <w:color w:val="1F1F1F"/>
          <w:sz w:val="24"/>
          <w:szCs w:val="24"/>
        </w:rPr>
        <w:t xml:space="preserve"> (Ad</w:t>
      </w:r>
      <w:r w:rsidR="00D03FF1">
        <w:rPr>
          <w:color w:val="1F1F1F"/>
          <w:sz w:val="24"/>
          <w:szCs w:val="24"/>
        </w:rPr>
        <w:t>opted from Environment and Climate Change Canada</w:t>
      </w:r>
      <w:r w:rsidR="00821BAE">
        <w:rPr>
          <w:color w:val="1F1F1F"/>
          <w:sz w:val="24"/>
          <w:szCs w:val="24"/>
        </w:rPr>
        <w:t xml:space="preserve"> and </w:t>
      </w:r>
      <w:r w:rsidR="00F464BF" w:rsidRPr="00F464BF">
        <w:rPr>
          <w:color w:val="1F1F1F"/>
          <w:sz w:val="24"/>
          <w:szCs w:val="24"/>
        </w:rPr>
        <w:t>Suman, 2020</w:t>
      </w:r>
      <w:r w:rsidR="00F464BF">
        <w:rPr>
          <w:color w:val="1F1F1F"/>
          <w:sz w:val="24"/>
          <w:szCs w:val="24"/>
        </w:rPr>
        <w:t>)</w:t>
      </w:r>
      <w:r w:rsidR="008E2EC9" w:rsidRPr="00467443">
        <w:rPr>
          <w:color w:val="1F1F1F"/>
          <w:sz w:val="24"/>
          <w:szCs w:val="24"/>
        </w:rPr>
        <w:t>.</w:t>
      </w:r>
    </w:p>
    <w:tbl>
      <w:tblPr>
        <w:tblStyle w:val="TableGrid"/>
        <w:tblW w:w="7663" w:type="dxa"/>
        <w:jc w:val="center"/>
        <w:tblLook w:val="04A0" w:firstRow="1" w:lastRow="0" w:firstColumn="1" w:lastColumn="0" w:noHBand="0" w:noVBand="1"/>
      </w:tblPr>
      <w:tblGrid>
        <w:gridCol w:w="1046"/>
        <w:gridCol w:w="951"/>
        <w:gridCol w:w="3262"/>
        <w:gridCol w:w="2404"/>
      </w:tblGrid>
      <w:tr w:rsidR="008E2EC9" w:rsidRPr="008E2EC9" w14:paraId="35CBA56A" w14:textId="77777777" w:rsidTr="00467443">
        <w:trPr>
          <w:jc w:val="center"/>
        </w:trPr>
        <w:tc>
          <w:tcPr>
            <w:tcW w:w="0" w:type="auto"/>
            <w:hideMark/>
          </w:tcPr>
          <w:p w14:paraId="6D10EC8D" w14:textId="77777777" w:rsidR="008E2EC9" w:rsidRPr="008E2EC9" w:rsidRDefault="008E2EC9" w:rsidP="008E2EC9">
            <w:pPr>
              <w:spacing w:before="0" w:after="0"/>
              <w:rPr>
                <w:b/>
                <w:bCs/>
                <w:sz w:val="21"/>
                <w:szCs w:val="21"/>
              </w:rPr>
            </w:pPr>
            <w:r w:rsidRPr="008E2EC9">
              <w:rPr>
                <w:b/>
                <w:bCs/>
                <w:sz w:val="21"/>
                <w:szCs w:val="21"/>
              </w:rPr>
              <w:t>Level of risk</w:t>
            </w:r>
          </w:p>
        </w:tc>
        <w:tc>
          <w:tcPr>
            <w:tcW w:w="0" w:type="auto"/>
            <w:hideMark/>
          </w:tcPr>
          <w:p w14:paraId="3D4FC78C" w14:textId="77777777" w:rsidR="008E2EC9" w:rsidRPr="008E2EC9" w:rsidRDefault="008E2EC9" w:rsidP="008E2EC9">
            <w:pPr>
              <w:spacing w:before="0" w:after="0"/>
              <w:rPr>
                <w:b/>
                <w:bCs/>
                <w:sz w:val="21"/>
                <w:szCs w:val="21"/>
              </w:rPr>
            </w:pPr>
            <w:r w:rsidRPr="008E2EC9">
              <w:rPr>
                <w:b/>
                <w:bCs/>
                <w:sz w:val="21"/>
                <w:szCs w:val="21"/>
              </w:rPr>
              <w:t>Index reading</w:t>
            </w:r>
          </w:p>
        </w:tc>
        <w:tc>
          <w:tcPr>
            <w:tcW w:w="0" w:type="auto"/>
            <w:hideMark/>
          </w:tcPr>
          <w:p w14:paraId="38A7161C" w14:textId="77777777" w:rsidR="008E2EC9" w:rsidRPr="008E2EC9" w:rsidRDefault="008E2EC9" w:rsidP="008E2EC9">
            <w:pPr>
              <w:spacing w:before="0" w:after="0"/>
              <w:rPr>
                <w:b/>
                <w:bCs/>
                <w:sz w:val="21"/>
                <w:szCs w:val="21"/>
              </w:rPr>
            </w:pPr>
            <w:r w:rsidRPr="008E2EC9">
              <w:rPr>
                <w:b/>
                <w:bCs/>
                <w:sz w:val="21"/>
                <w:szCs w:val="21"/>
              </w:rPr>
              <w:t>At risk population</w:t>
            </w:r>
          </w:p>
        </w:tc>
        <w:tc>
          <w:tcPr>
            <w:tcW w:w="0" w:type="auto"/>
            <w:hideMark/>
          </w:tcPr>
          <w:p w14:paraId="7D07F840" w14:textId="77777777" w:rsidR="008E2EC9" w:rsidRPr="008E2EC9" w:rsidRDefault="008E2EC9" w:rsidP="008E2EC9">
            <w:pPr>
              <w:spacing w:before="0" w:after="0"/>
              <w:rPr>
                <w:b/>
                <w:bCs/>
                <w:sz w:val="21"/>
                <w:szCs w:val="21"/>
              </w:rPr>
            </w:pPr>
            <w:r w:rsidRPr="008E2EC9">
              <w:rPr>
                <w:b/>
                <w:bCs/>
                <w:sz w:val="21"/>
                <w:szCs w:val="21"/>
              </w:rPr>
              <w:t>At general population</w:t>
            </w:r>
          </w:p>
        </w:tc>
      </w:tr>
      <w:tr w:rsidR="008E2EC9" w:rsidRPr="008E2EC9" w14:paraId="34F16064" w14:textId="77777777" w:rsidTr="00467443">
        <w:trPr>
          <w:jc w:val="center"/>
        </w:trPr>
        <w:tc>
          <w:tcPr>
            <w:tcW w:w="0" w:type="auto"/>
            <w:hideMark/>
          </w:tcPr>
          <w:p w14:paraId="60959837" w14:textId="77777777" w:rsidR="008E2EC9" w:rsidRPr="008E2EC9" w:rsidRDefault="008E2EC9" w:rsidP="008E2EC9">
            <w:pPr>
              <w:spacing w:before="0" w:after="0"/>
              <w:rPr>
                <w:sz w:val="21"/>
                <w:szCs w:val="21"/>
              </w:rPr>
            </w:pPr>
            <w:r w:rsidRPr="008E2EC9">
              <w:rPr>
                <w:sz w:val="21"/>
                <w:szCs w:val="21"/>
              </w:rPr>
              <w:t>Low</w:t>
            </w:r>
          </w:p>
        </w:tc>
        <w:tc>
          <w:tcPr>
            <w:tcW w:w="0" w:type="auto"/>
            <w:hideMark/>
          </w:tcPr>
          <w:p w14:paraId="65FD6579" w14:textId="77777777" w:rsidR="008E2EC9" w:rsidRPr="008E2EC9" w:rsidRDefault="008E2EC9" w:rsidP="008E2EC9">
            <w:pPr>
              <w:spacing w:before="0" w:after="0"/>
              <w:rPr>
                <w:sz w:val="21"/>
                <w:szCs w:val="21"/>
              </w:rPr>
            </w:pPr>
            <w:r w:rsidRPr="008E2EC9">
              <w:rPr>
                <w:sz w:val="21"/>
                <w:szCs w:val="21"/>
              </w:rPr>
              <w:t>1–3</w:t>
            </w:r>
          </w:p>
        </w:tc>
        <w:tc>
          <w:tcPr>
            <w:tcW w:w="0" w:type="auto"/>
            <w:hideMark/>
          </w:tcPr>
          <w:p w14:paraId="12D1CD29" w14:textId="5D157E01" w:rsidR="008E2EC9" w:rsidRPr="00D03FF1" w:rsidRDefault="008E2EC9" w:rsidP="00467443">
            <w:pPr>
              <w:numPr>
                <w:ilvl w:val="0"/>
                <w:numId w:val="1"/>
              </w:numPr>
              <w:spacing w:before="0" w:after="0"/>
              <w:rPr>
                <w:sz w:val="24"/>
                <w:szCs w:val="24"/>
              </w:rPr>
            </w:pPr>
            <w:r w:rsidRPr="00D03FF1">
              <w:rPr>
                <w:sz w:val="21"/>
                <w:szCs w:val="21"/>
              </w:rPr>
              <w:t>Enjoy your usual outdoor activities.</w:t>
            </w:r>
          </w:p>
          <w:p w14:paraId="5E1318C8" w14:textId="76F2FEF2" w:rsidR="008E2EC9" w:rsidRPr="008E2EC9" w:rsidRDefault="008E2EC9" w:rsidP="00467443">
            <w:pPr>
              <w:numPr>
                <w:ilvl w:val="0"/>
                <w:numId w:val="1"/>
              </w:numPr>
              <w:spacing w:before="0" w:after="0"/>
              <w:rPr>
                <w:sz w:val="24"/>
                <w:szCs w:val="24"/>
              </w:rPr>
            </w:pPr>
            <w:r w:rsidRPr="008E2EC9">
              <w:rPr>
                <w:sz w:val="21"/>
                <w:szCs w:val="21"/>
              </w:rPr>
              <w:t>Follow your doctor’s advice for exercise.</w:t>
            </w:r>
          </w:p>
        </w:tc>
        <w:tc>
          <w:tcPr>
            <w:tcW w:w="0" w:type="auto"/>
            <w:hideMark/>
          </w:tcPr>
          <w:p w14:paraId="1DAA9A62" w14:textId="77777777" w:rsidR="008E2EC9" w:rsidRPr="008E2EC9" w:rsidRDefault="008E2EC9" w:rsidP="008E2EC9">
            <w:pPr>
              <w:spacing w:before="0" w:after="0"/>
              <w:rPr>
                <w:sz w:val="21"/>
                <w:szCs w:val="21"/>
              </w:rPr>
            </w:pPr>
            <w:r w:rsidRPr="008E2EC9">
              <w:rPr>
                <w:sz w:val="21"/>
                <w:szCs w:val="21"/>
              </w:rPr>
              <w:t>Ideal conditions for outdoor activities: sports, biking or walking.</w:t>
            </w:r>
          </w:p>
        </w:tc>
      </w:tr>
      <w:tr w:rsidR="008E2EC9" w:rsidRPr="008E2EC9" w14:paraId="4246D90C" w14:textId="77777777" w:rsidTr="00467443">
        <w:trPr>
          <w:jc w:val="center"/>
        </w:trPr>
        <w:tc>
          <w:tcPr>
            <w:tcW w:w="0" w:type="auto"/>
            <w:hideMark/>
          </w:tcPr>
          <w:p w14:paraId="2B0BBE69" w14:textId="77777777" w:rsidR="008E2EC9" w:rsidRPr="008E2EC9" w:rsidRDefault="008E2EC9" w:rsidP="008E2EC9">
            <w:pPr>
              <w:spacing w:before="0" w:after="0"/>
              <w:rPr>
                <w:sz w:val="21"/>
                <w:szCs w:val="21"/>
              </w:rPr>
            </w:pPr>
            <w:r w:rsidRPr="008E2EC9">
              <w:rPr>
                <w:sz w:val="21"/>
                <w:szCs w:val="21"/>
              </w:rPr>
              <w:t>Moderate</w:t>
            </w:r>
          </w:p>
        </w:tc>
        <w:tc>
          <w:tcPr>
            <w:tcW w:w="0" w:type="auto"/>
            <w:hideMark/>
          </w:tcPr>
          <w:p w14:paraId="7C949310" w14:textId="77777777" w:rsidR="008E2EC9" w:rsidRPr="008E2EC9" w:rsidRDefault="008E2EC9" w:rsidP="008E2EC9">
            <w:pPr>
              <w:spacing w:before="0" w:after="0"/>
              <w:rPr>
                <w:sz w:val="21"/>
                <w:szCs w:val="21"/>
              </w:rPr>
            </w:pPr>
            <w:r w:rsidRPr="008E2EC9">
              <w:rPr>
                <w:sz w:val="21"/>
                <w:szCs w:val="21"/>
              </w:rPr>
              <w:t>4–6</w:t>
            </w:r>
          </w:p>
        </w:tc>
        <w:tc>
          <w:tcPr>
            <w:tcW w:w="0" w:type="auto"/>
            <w:hideMark/>
          </w:tcPr>
          <w:p w14:paraId="67F4D8D1" w14:textId="5ECB3295" w:rsidR="008E2EC9" w:rsidRPr="00D03FF1" w:rsidRDefault="008E2EC9" w:rsidP="00467443">
            <w:pPr>
              <w:numPr>
                <w:ilvl w:val="0"/>
                <w:numId w:val="2"/>
              </w:numPr>
              <w:spacing w:before="0" w:after="0"/>
              <w:rPr>
                <w:sz w:val="24"/>
                <w:szCs w:val="24"/>
              </w:rPr>
            </w:pPr>
            <w:r w:rsidRPr="00D03FF1">
              <w:rPr>
                <w:sz w:val="21"/>
                <w:szCs w:val="21"/>
              </w:rPr>
              <w:t>If you have heart or breathing problems and experience. Symptoms, consider reducing physical exertion outdoors or rescheduling activities to times when the index is lower.</w:t>
            </w:r>
          </w:p>
          <w:p w14:paraId="176F3849" w14:textId="11D5D40F" w:rsidR="008E2EC9" w:rsidRPr="00D03FF1" w:rsidRDefault="008E2EC9" w:rsidP="00467443">
            <w:pPr>
              <w:numPr>
                <w:ilvl w:val="0"/>
                <w:numId w:val="2"/>
              </w:numPr>
              <w:spacing w:before="0" w:after="0"/>
              <w:rPr>
                <w:sz w:val="24"/>
                <w:szCs w:val="24"/>
              </w:rPr>
            </w:pPr>
            <w:r w:rsidRPr="00D03FF1">
              <w:rPr>
                <w:sz w:val="21"/>
                <w:szCs w:val="21"/>
              </w:rPr>
              <w:t>Follow your doctor’s usual advice about managing your condition.</w:t>
            </w:r>
          </w:p>
        </w:tc>
        <w:tc>
          <w:tcPr>
            <w:tcW w:w="0" w:type="auto"/>
            <w:hideMark/>
          </w:tcPr>
          <w:p w14:paraId="20CF0D88" w14:textId="77777777" w:rsidR="008E2EC9" w:rsidRPr="008E2EC9" w:rsidRDefault="008E2EC9" w:rsidP="008E2EC9">
            <w:pPr>
              <w:spacing w:before="0" w:after="0"/>
              <w:rPr>
                <w:sz w:val="21"/>
                <w:szCs w:val="21"/>
              </w:rPr>
            </w:pPr>
            <w:r w:rsidRPr="008E2EC9">
              <w:rPr>
                <w:sz w:val="21"/>
                <w:szCs w:val="21"/>
              </w:rPr>
              <w:t>No need to modify your usual outdoor activities.</w:t>
            </w:r>
          </w:p>
        </w:tc>
      </w:tr>
      <w:tr w:rsidR="008E2EC9" w:rsidRPr="008E2EC9" w14:paraId="68331952" w14:textId="77777777" w:rsidTr="00467443">
        <w:trPr>
          <w:jc w:val="center"/>
        </w:trPr>
        <w:tc>
          <w:tcPr>
            <w:tcW w:w="0" w:type="auto"/>
            <w:hideMark/>
          </w:tcPr>
          <w:p w14:paraId="33017581" w14:textId="77777777" w:rsidR="008E2EC9" w:rsidRPr="008E2EC9" w:rsidRDefault="008E2EC9" w:rsidP="008E2EC9">
            <w:pPr>
              <w:spacing w:before="0" w:after="0"/>
              <w:rPr>
                <w:sz w:val="21"/>
                <w:szCs w:val="21"/>
              </w:rPr>
            </w:pPr>
            <w:r w:rsidRPr="008E2EC9">
              <w:rPr>
                <w:sz w:val="21"/>
                <w:szCs w:val="21"/>
              </w:rPr>
              <w:t>High</w:t>
            </w:r>
          </w:p>
        </w:tc>
        <w:tc>
          <w:tcPr>
            <w:tcW w:w="0" w:type="auto"/>
            <w:hideMark/>
          </w:tcPr>
          <w:p w14:paraId="5A05AF07" w14:textId="77777777" w:rsidR="008E2EC9" w:rsidRPr="008E2EC9" w:rsidRDefault="008E2EC9" w:rsidP="008E2EC9">
            <w:pPr>
              <w:spacing w:before="0" w:after="0"/>
              <w:rPr>
                <w:sz w:val="21"/>
                <w:szCs w:val="21"/>
              </w:rPr>
            </w:pPr>
            <w:r w:rsidRPr="008E2EC9">
              <w:rPr>
                <w:sz w:val="21"/>
                <w:szCs w:val="21"/>
              </w:rPr>
              <w:t>7–10</w:t>
            </w:r>
          </w:p>
        </w:tc>
        <w:tc>
          <w:tcPr>
            <w:tcW w:w="0" w:type="auto"/>
            <w:hideMark/>
          </w:tcPr>
          <w:p w14:paraId="71D5AC2F" w14:textId="7C926E7D" w:rsidR="008E2EC9" w:rsidRPr="00D03FF1" w:rsidRDefault="008E2EC9" w:rsidP="00467443">
            <w:pPr>
              <w:numPr>
                <w:ilvl w:val="0"/>
                <w:numId w:val="3"/>
              </w:numPr>
              <w:spacing w:before="0" w:after="0"/>
              <w:rPr>
                <w:sz w:val="24"/>
                <w:szCs w:val="24"/>
              </w:rPr>
            </w:pPr>
            <w:r w:rsidRPr="00D03FF1">
              <w:rPr>
                <w:sz w:val="21"/>
                <w:szCs w:val="21"/>
              </w:rPr>
              <w:t>Children, the elderly and people with heart or breathing problems should reduce or reschedule physical exertion outdoors to periods when the index is lower, especially if you experience symptoms.</w:t>
            </w:r>
          </w:p>
          <w:p w14:paraId="5D829A67" w14:textId="13ACD75A" w:rsidR="008E2EC9" w:rsidRPr="00D03FF1" w:rsidRDefault="008E2EC9" w:rsidP="00467443">
            <w:pPr>
              <w:numPr>
                <w:ilvl w:val="0"/>
                <w:numId w:val="3"/>
              </w:numPr>
              <w:spacing w:before="0" w:after="0"/>
              <w:rPr>
                <w:sz w:val="24"/>
                <w:szCs w:val="24"/>
              </w:rPr>
            </w:pPr>
            <w:r w:rsidRPr="00D03FF1">
              <w:rPr>
                <w:sz w:val="21"/>
                <w:szCs w:val="21"/>
              </w:rPr>
              <w:t>Follow your doctor’s usual advice about managing your condition.</w:t>
            </w:r>
          </w:p>
        </w:tc>
        <w:tc>
          <w:tcPr>
            <w:tcW w:w="0" w:type="auto"/>
            <w:hideMark/>
          </w:tcPr>
          <w:p w14:paraId="766A545B" w14:textId="77777777" w:rsidR="008E2EC9" w:rsidRPr="008E2EC9" w:rsidRDefault="008E2EC9" w:rsidP="008E2EC9">
            <w:pPr>
              <w:spacing w:before="0" w:after="0"/>
              <w:rPr>
                <w:sz w:val="21"/>
                <w:szCs w:val="21"/>
              </w:rPr>
            </w:pPr>
            <w:r w:rsidRPr="008E2EC9">
              <w:rPr>
                <w:sz w:val="21"/>
                <w:szCs w:val="21"/>
              </w:rPr>
              <w:t>Anyone experiencing discomfort such as coughing or throat irritation should consider reducing or rescheduling strenuous outdoor activities to periods when the index is lower.</w:t>
            </w:r>
          </w:p>
        </w:tc>
      </w:tr>
      <w:tr w:rsidR="008E2EC9" w:rsidRPr="008E2EC9" w14:paraId="7A32B416" w14:textId="77777777" w:rsidTr="00467443">
        <w:trPr>
          <w:jc w:val="center"/>
        </w:trPr>
        <w:tc>
          <w:tcPr>
            <w:tcW w:w="0" w:type="auto"/>
            <w:hideMark/>
          </w:tcPr>
          <w:p w14:paraId="0B5F5F25" w14:textId="77777777" w:rsidR="008E2EC9" w:rsidRPr="008E2EC9" w:rsidRDefault="008E2EC9" w:rsidP="008E2EC9">
            <w:pPr>
              <w:spacing w:before="0" w:after="0"/>
              <w:rPr>
                <w:sz w:val="21"/>
                <w:szCs w:val="21"/>
              </w:rPr>
            </w:pPr>
            <w:r w:rsidRPr="008E2EC9">
              <w:rPr>
                <w:sz w:val="21"/>
                <w:szCs w:val="21"/>
              </w:rPr>
              <w:t>Very High</w:t>
            </w:r>
          </w:p>
        </w:tc>
        <w:tc>
          <w:tcPr>
            <w:tcW w:w="0" w:type="auto"/>
            <w:hideMark/>
          </w:tcPr>
          <w:p w14:paraId="64D1C7AF" w14:textId="77777777" w:rsidR="008E2EC9" w:rsidRPr="008E2EC9" w:rsidRDefault="008E2EC9" w:rsidP="008E2EC9">
            <w:pPr>
              <w:spacing w:before="0" w:after="0"/>
              <w:rPr>
                <w:sz w:val="21"/>
                <w:szCs w:val="21"/>
              </w:rPr>
            </w:pPr>
            <w:r w:rsidRPr="008E2EC9">
              <w:rPr>
                <w:sz w:val="21"/>
                <w:szCs w:val="21"/>
              </w:rPr>
              <w:t>Above 10</w:t>
            </w:r>
          </w:p>
        </w:tc>
        <w:tc>
          <w:tcPr>
            <w:tcW w:w="0" w:type="auto"/>
            <w:hideMark/>
          </w:tcPr>
          <w:p w14:paraId="4B3326F7" w14:textId="71944D1C" w:rsidR="008E2EC9" w:rsidRPr="00D03FF1" w:rsidRDefault="008E2EC9" w:rsidP="00467443">
            <w:pPr>
              <w:numPr>
                <w:ilvl w:val="0"/>
                <w:numId w:val="4"/>
              </w:numPr>
              <w:spacing w:before="0" w:after="0"/>
              <w:rPr>
                <w:sz w:val="24"/>
                <w:szCs w:val="24"/>
              </w:rPr>
            </w:pPr>
            <w:r w:rsidRPr="00D03FF1">
              <w:rPr>
                <w:sz w:val="21"/>
                <w:szCs w:val="21"/>
              </w:rPr>
              <w:t>Children, the elderly and people with heart or breathing problems should avoid physical exertion outdoors.</w:t>
            </w:r>
          </w:p>
          <w:p w14:paraId="0DD9F3F8" w14:textId="76828160" w:rsidR="008E2EC9" w:rsidRPr="00D03FF1" w:rsidRDefault="008E2EC9" w:rsidP="00467443">
            <w:pPr>
              <w:numPr>
                <w:ilvl w:val="0"/>
                <w:numId w:val="4"/>
              </w:numPr>
              <w:spacing w:before="0" w:after="0"/>
              <w:rPr>
                <w:sz w:val="24"/>
                <w:szCs w:val="24"/>
              </w:rPr>
            </w:pPr>
            <w:r w:rsidRPr="00D03FF1">
              <w:rPr>
                <w:sz w:val="21"/>
                <w:szCs w:val="21"/>
              </w:rPr>
              <w:t>Follow your doctor’s usual advice about managing your condition.</w:t>
            </w:r>
          </w:p>
        </w:tc>
        <w:tc>
          <w:tcPr>
            <w:tcW w:w="0" w:type="auto"/>
            <w:hideMark/>
          </w:tcPr>
          <w:p w14:paraId="7D712F5B" w14:textId="77777777" w:rsidR="008E2EC9" w:rsidRPr="008E2EC9" w:rsidRDefault="008E2EC9" w:rsidP="008E2EC9">
            <w:pPr>
              <w:spacing w:before="0" w:after="0"/>
              <w:rPr>
                <w:sz w:val="21"/>
                <w:szCs w:val="21"/>
              </w:rPr>
            </w:pPr>
            <w:r w:rsidRPr="008E2EC9">
              <w:rPr>
                <w:sz w:val="21"/>
                <w:szCs w:val="21"/>
              </w:rPr>
              <w:t>Everyone should consider reducing or rescheduling strenuous outdoor activities to periods when the index is lower, especially if you experience symptoms.</w:t>
            </w:r>
          </w:p>
        </w:tc>
      </w:tr>
    </w:tbl>
    <w:p w14:paraId="042DDA3C" w14:textId="77777777" w:rsidR="008E2EC9" w:rsidRPr="00C15419" w:rsidRDefault="008E2EC9" w:rsidP="00C15419">
      <w:pPr>
        <w:spacing w:after="0" w:line="360" w:lineRule="auto"/>
        <w:ind w:right="829"/>
        <w:jc w:val="both"/>
        <w:rPr>
          <w:b/>
          <w:bCs/>
          <w:sz w:val="24"/>
          <w:szCs w:val="24"/>
        </w:rPr>
      </w:pPr>
    </w:p>
    <w:p w14:paraId="3FCEC2E5" w14:textId="77777777" w:rsidR="004B004B" w:rsidRDefault="004B004B" w:rsidP="00C15419">
      <w:pPr>
        <w:spacing w:line="360" w:lineRule="auto"/>
        <w:rPr>
          <w:b/>
          <w:color w:val="000000" w:themeColor="text1"/>
          <w:sz w:val="24"/>
          <w:szCs w:val="24"/>
        </w:rPr>
      </w:pPr>
    </w:p>
    <w:p w14:paraId="75B8F161" w14:textId="77777777" w:rsidR="004B004B" w:rsidRDefault="004B004B">
      <w:pPr>
        <w:spacing w:before="0" w:after="160" w:line="259" w:lineRule="auto"/>
        <w:rPr>
          <w:b/>
          <w:color w:val="000000" w:themeColor="text1"/>
          <w:sz w:val="24"/>
          <w:szCs w:val="24"/>
        </w:rPr>
      </w:pPr>
      <w:r>
        <w:rPr>
          <w:b/>
          <w:color w:val="000000" w:themeColor="text1"/>
          <w:sz w:val="24"/>
          <w:szCs w:val="24"/>
        </w:rPr>
        <w:br w:type="page"/>
      </w:r>
    </w:p>
    <w:p w14:paraId="773E3942" w14:textId="7A1794EB" w:rsidR="004E409D" w:rsidRPr="00C15419" w:rsidRDefault="004E409D" w:rsidP="00C15419">
      <w:pPr>
        <w:spacing w:line="360" w:lineRule="auto"/>
        <w:rPr>
          <w:color w:val="000000" w:themeColor="text1"/>
          <w:sz w:val="24"/>
          <w:szCs w:val="24"/>
          <w:vertAlign w:val="subscript"/>
        </w:rPr>
      </w:pPr>
      <w:r w:rsidRPr="00C15419">
        <w:rPr>
          <w:b/>
          <w:color w:val="000000" w:themeColor="text1"/>
          <w:sz w:val="24"/>
          <w:szCs w:val="24"/>
        </w:rPr>
        <w:lastRenderedPageBreak/>
        <w:t xml:space="preserve">Table S3. </w:t>
      </w:r>
      <w:r w:rsidRPr="00C15419">
        <w:rPr>
          <w:color w:val="000000" w:themeColor="text1"/>
          <w:sz w:val="24"/>
          <w:szCs w:val="24"/>
        </w:rPr>
        <w:t>Study stations and measured values</w:t>
      </w:r>
      <w:r w:rsidR="00A434AE" w:rsidRPr="00C15419">
        <w:rPr>
          <w:color w:val="000000" w:themeColor="text1"/>
          <w:sz w:val="24"/>
          <w:szCs w:val="24"/>
        </w:rPr>
        <w:t xml:space="preserve"> (avg.)</w:t>
      </w:r>
      <w:r w:rsidRPr="00C15419">
        <w:rPr>
          <w:color w:val="000000" w:themeColor="text1"/>
          <w:sz w:val="24"/>
          <w:szCs w:val="24"/>
        </w:rPr>
        <w:t xml:space="preserve"> for the pollutants</w:t>
      </w:r>
    </w:p>
    <w:tbl>
      <w:tblPr>
        <w:tblStyle w:val="TableGrid"/>
        <w:tblW w:w="9151" w:type="dxa"/>
        <w:tblLayout w:type="fixed"/>
        <w:tblLook w:val="04A0" w:firstRow="1" w:lastRow="0" w:firstColumn="1" w:lastColumn="0" w:noHBand="0" w:noVBand="1"/>
      </w:tblPr>
      <w:tblGrid>
        <w:gridCol w:w="1255"/>
        <w:gridCol w:w="749"/>
        <w:gridCol w:w="753"/>
        <w:gridCol w:w="752"/>
        <w:gridCol w:w="759"/>
        <w:gridCol w:w="747"/>
        <w:gridCol w:w="879"/>
        <w:gridCol w:w="752"/>
        <w:gridCol w:w="757"/>
        <w:gridCol w:w="874"/>
        <w:gridCol w:w="874"/>
      </w:tblGrid>
      <w:tr w:rsidR="009F2CA8" w:rsidRPr="00C15419" w14:paraId="0EFE798B" w14:textId="1507F63D" w:rsidTr="009F2CA8">
        <w:trPr>
          <w:trHeight w:val="640"/>
        </w:trPr>
        <w:tc>
          <w:tcPr>
            <w:tcW w:w="1255" w:type="dxa"/>
            <w:hideMark/>
          </w:tcPr>
          <w:p w14:paraId="29279C7A" w14:textId="77777777" w:rsidR="009F2CA8" w:rsidRPr="00C15419" w:rsidRDefault="009F2CA8" w:rsidP="009F2CA8">
            <w:pPr>
              <w:spacing w:line="360" w:lineRule="auto"/>
              <w:rPr>
                <w:b/>
                <w:bCs/>
                <w:sz w:val="24"/>
                <w:szCs w:val="24"/>
              </w:rPr>
            </w:pPr>
            <w:r w:rsidRPr="00C15419">
              <w:rPr>
                <w:b/>
                <w:bCs/>
                <w:sz w:val="24"/>
                <w:szCs w:val="24"/>
              </w:rPr>
              <w:t xml:space="preserve">Station name </w:t>
            </w:r>
          </w:p>
        </w:tc>
        <w:tc>
          <w:tcPr>
            <w:tcW w:w="749" w:type="dxa"/>
            <w:hideMark/>
          </w:tcPr>
          <w:p w14:paraId="6FAAC5C4" w14:textId="77777777" w:rsidR="009F2CA8" w:rsidRPr="00C15419" w:rsidRDefault="009F2CA8" w:rsidP="009F2CA8">
            <w:pPr>
              <w:spacing w:line="360" w:lineRule="auto"/>
              <w:rPr>
                <w:b/>
                <w:bCs/>
                <w:sz w:val="24"/>
                <w:szCs w:val="24"/>
                <w:vertAlign w:val="subscript"/>
              </w:rPr>
            </w:pPr>
            <w:r w:rsidRPr="00C15419">
              <w:rPr>
                <w:b/>
                <w:bCs/>
                <w:sz w:val="24"/>
                <w:szCs w:val="24"/>
              </w:rPr>
              <w:t>PM</w:t>
            </w:r>
            <w:r w:rsidRPr="00C15419">
              <w:rPr>
                <w:b/>
                <w:bCs/>
                <w:sz w:val="24"/>
                <w:szCs w:val="24"/>
                <w:vertAlign w:val="subscript"/>
              </w:rPr>
              <w:t>2.5</w:t>
            </w:r>
          </w:p>
          <w:p w14:paraId="0571DB0E" w14:textId="77777777" w:rsidR="009F2CA8" w:rsidRPr="00C15419" w:rsidRDefault="009F2CA8" w:rsidP="009F2CA8">
            <w:pPr>
              <w:spacing w:line="360" w:lineRule="auto"/>
              <w:rPr>
                <w:b/>
                <w:bCs/>
                <w:sz w:val="24"/>
                <w:szCs w:val="24"/>
              </w:rPr>
            </w:pPr>
            <w:r w:rsidRPr="00C15419">
              <w:rPr>
                <w:b/>
                <w:bCs/>
                <w:sz w:val="24"/>
                <w:szCs w:val="24"/>
              </w:rPr>
              <w:t>(ppm)</w:t>
            </w:r>
          </w:p>
        </w:tc>
        <w:tc>
          <w:tcPr>
            <w:tcW w:w="753" w:type="dxa"/>
            <w:hideMark/>
          </w:tcPr>
          <w:p w14:paraId="7BED5C75" w14:textId="77777777" w:rsidR="009F2CA8" w:rsidRPr="00C15419" w:rsidRDefault="009F2CA8" w:rsidP="009F2CA8">
            <w:pPr>
              <w:spacing w:line="360" w:lineRule="auto"/>
              <w:rPr>
                <w:b/>
                <w:bCs/>
                <w:sz w:val="24"/>
                <w:szCs w:val="24"/>
              </w:rPr>
            </w:pPr>
            <w:r w:rsidRPr="00C15419">
              <w:rPr>
                <w:b/>
                <w:bCs/>
                <w:sz w:val="24"/>
                <w:szCs w:val="24"/>
              </w:rPr>
              <w:t>PM</w:t>
            </w:r>
            <w:r w:rsidRPr="00C15419">
              <w:rPr>
                <w:b/>
                <w:bCs/>
                <w:sz w:val="24"/>
                <w:szCs w:val="24"/>
                <w:vertAlign w:val="subscript"/>
              </w:rPr>
              <w:t>10</w:t>
            </w:r>
            <w:r w:rsidRPr="00C15419">
              <w:rPr>
                <w:b/>
                <w:bCs/>
                <w:sz w:val="24"/>
                <w:szCs w:val="24"/>
              </w:rPr>
              <w:t xml:space="preserve"> (ppm)</w:t>
            </w:r>
          </w:p>
        </w:tc>
        <w:tc>
          <w:tcPr>
            <w:tcW w:w="752" w:type="dxa"/>
            <w:hideMark/>
          </w:tcPr>
          <w:p w14:paraId="5C00F36E" w14:textId="77777777" w:rsidR="009F2CA8" w:rsidRPr="00C15419" w:rsidRDefault="009F2CA8" w:rsidP="009F2CA8">
            <w:pPr>
              <w:spacing w:line="360" w:lineRule="auto"/>
              <w:rPr>
                <w:b/>
                <w:bCs/>
                <w:sz w:val="24"/>
                <w:szCs w:val="24"/>
              </w:rPr>
            </w:pPr>
            <w:r w:rsidRPr="00C15419">
              <w:rPr>
                <w:b/>
                <w:bCs/>
                <w:sz w:val="24"/>
                <w:szCs w:val="24"/>
              </w:rPr>
              <w:t>CO (ppm)</w:t>
            </w:r>
          </w:p>
        </w:tc>
        <w:tc>
          <w:tcPr>
            <w:tcW w:w="759" w:type="dxa"/>
            <w:hideMark/>
          </w:tcPr>
          <w:p w14:paraId="2B87B7C7" w14:textId="77777777" w:rsidR="009F2CA8" w:rsidRPr="00C15419" w:rsidRDefault="009F2CA8" w:rsidP="009F2CA8">
            <w:pPr>
              <w:spacing w:line="360" w:lineRule="auto"/>
              <w:rPr>
                <w:b/>
                <w:bCs/>
                <w:sz w:val="24"/>
                <w:szCs w:val="24"/>
              </w:rPr>
            </w:pPr>
            <w:r w:rsidRPr="00C15419">
              <w:rPr>
                <w:b/>
                <w:bCs/>
                <w:sz w:val="24"/>
                <w:szCs w:val="24"/>
              </w:rPr>
              <w:t>CO</w:t>
            </w:r>
            <w:r w:rsidRPr="00C15419">
              <w:rPr>
                <w:b/>
                <w:bCs/>
                <w:sz w:val="24"/>
                <w:szCs w:val="24"/>
                <w:vertAlign w:val="subscript"/>
              </w:rPr>
              <w:t>2</w:t>
            </w:r>
            <w:r w:rsidRPr="00C15419">
              <w:rPr>
                <w:b/>
                <w:bCs/>
                <w:sz w:val="24"/>
                <w:szCs w:val="24"/>
              </w:rPr>
              <w:t xml:space="preserve"> (ppm)</w:t>
            </w:r>
          </w:p>
        </w:tc>
        <w:tc>
          <w:tcPr>
            <w:tcW w:w="747" w:type="dxa"/>
            <w:hideMark/>
          </w:tcPr>
          <w:p w14:paraId="10A20797" w14:textId="77777777" w:rsidR="009F2CA8" w:rsidRPr="00C15419" w:rsidRDefault="009F2CA8" w:rsidP="009F2CA8">
            <w:pPr>
              <w:spacing w:line="360" w:lineRule="auto"/>
              <w:rPr>
                <w:b/>
                <w:bCs/>
                <w:sz w:val="24"/>
                <w:szCs w:val="24"/>
              </w:rPr>
            </w:pPr>
            <w:r w:rsidRPr="00C15419">
              <w:rPr>
                <w:b/>
                <w:bCs/>
                <w:sz w:val="24"/>
                <w:szCs w:val="24"/>
              </w:rPr>
              <w:t>Cl</w:t>
            </w:r>
            <w:r w:rsidRPr="00C15419">
              <w:rPr>
                <w:b/>
                <w:bCs/>
                <w:sz w:val="24"/>
                <w:szCs w:val="24"/>
                <w:vertAlign w:val="subscript"/>
              </w:rPr>
              <w:t>2</w:t>
            </w:r>
            <w:r w:rsidRPr="00C15419">
              <w:rPr>
                <w:b/>
                <w:bCs/>
                <w:sz w:val="24"/>
                <w:szCs w:val="24"/>
              </w:rPr>
              <w:t xml:space="preserve"> (ppm)</w:t>
            </w:r>
          </w:p>
        </w:tc>
        <w:tc>
          <w:tcPr>
            <w:tcW w:w="879" w:type="dxa"/>
            <w:hideMark/>
          </w:tcPr>
          <w:p w14:paraId="3309EB79" w14:textId="77777777" w:rsidR="009F2CA8" w:rsidRPr="00C15419" w:rsidRDefault="009F2CA8" w:rsidP="009F2CA8">
            <w:pPr>
              <w:spacing w:line="360" w:lineRule="auto"/>
              <w:rPr>
                <w:b/>
                <w:bCs/>
                <w:sz w:val="24"/>
                <w:szCs w:val="24"/>
              </w:rPr>
            </w:pPr>
            <w:r w:rsidRPr="00C15419">
              <w:rPr>
                <w:b/>
                <w:bCs/>
                <w:sz w:val="24"/>
                <w:szCs w:val="24"/>
              </w:rPr>
              <w:t>SO</w:t>
            </w:r>
            <w:r w:rsidRPr="00C15419">
              <w:rPr>
                <w:b/>
                <w:bCs/>
                <w:sz w:val="24"/>
                <w:szCs w:val="24"/>
                <w:vertAlign w:val="subscript"/>
              </w:rPr>
              <w:t>2</w:t>
            </w:r>
            <w:r w:rsidRPr="00C15419">
              <w:rPr>
                <w:b/>
                <w:bCs/>
                <w:sz w:val="24"/>
                <w:szCs w:val="24"/>
              </w:rPr>
              <w:t xml:space="preserve"> (ppm)</w:t>
            </w:r>
          </w:p>
        </w:tc>
        <w:tc>
          <w:tcPr>
            <w:tcW w:w="752" w:type="dxa"/>
            <w:hideMark/>
          </w:tcPr>
          <w:p w14:paraId="1E9B3C9A" w14:textId="77777777" w:rsidR="009F2CA8" w:rsidRPr="00C15419" w:rsidRDefault="009F2CA8" w:rsidP="009F2CA8">
            <w:pPr>
              <w:spacing w:line="360" w:lineRule="auto"/>
              <w:rPr>
                <w:b/>
                <w:bCs/>
                <w:sz w:val="24"/>
                <w:szCs w:val="24"/>
              </w:rPr>
            </w:pPr>
            <w:r w:rsidRPr="00C15419">
              <w:rPr>
                <w:b/>
                <w:bCs/>
                <w:sz w:val="24"/>
                <w:szCs w:val="24"/>
              </w:rPr>
              <w:t>CH</w:t>
            </w:r>
            <w:r w:rsidRPr="00C15419">
              <w:rPr>
                <w:b/>
                <w:bCs/>
                <w:sz w:val="24"/>
                <w:szCs w:val="24"/>
                <w:vertAlign w:val="subscript"/>
              </w:rPr>
              <w:t>4</w:t>
            </w:r>
            <w:r w:rsidRPr="00C15419">
              <w:rPr>
                <w:b/>
                <w:bCs/>
                <w:sz w:val="24"/>
                <w:szCs w:val="24"/>
              </w:rPr>
              <w:t xml:space="preserve"> (ppm)</w:t>
            </w:r>
          </w:p>
        </w:tc>
        <w:tc>
          <w:tcPr>
            <w:tcW w:w="757" w:type="dxa"/>
            <w:hideMark/>
          </w:tcPr>
          <w:p w14:paraId="4470A9E6" w14:textId="77777777" w:rsidR="009F2CA8" w:rsidRPr="00C15419" w:rsidRDefault="009F2CA8" w:rsidP="009F2CA8">
            <w:pPr>
              <w:spacing w:line="360" w:lineRule="auto"/>
              <w:rPr>
                <w:b/>
                <w:bCs/>
                <w:sz w:val="24"/>
                <w:szCs w:val="24"/>
                <w:vertAlign w:val="subscript"/>
              </w:rPr>
            </w:pPr>
            <w:r w:rsidRPr="00C15419">
              <w:rPr>
                <w:b/>
                <w:bCs/>
                <w:sz w:val="24"/>
                <w:szCs w:val="24"/>
              </w:rPr>
              <w:t>NO</w:t>
            </w:r>
            <w:r w:rsidRPr="00C15419">
              <w:rPr>
                <w:b/>
                <w:bCs/>
                <w:sz w:val="24"/>
                <w:szCs w:val="24"/>
                <w:vertAlign w:val="subscript"/>
              </w:rPr>
              <w:t>2</w:t>
            </w:r>
          </w:p>
          <w:p w14:paraId="3132C11C" w14:textId="77777777" w:rsidR="009F2CA8" w:rsidRPr="00C15419" w:rsidRDefault="009F2CA8" w:rsidP="009F2CA8">
            <w:pPr>
              <w:spacing w:line="360" w:lineRule="auto"/>
              <w:rPr>
                <w:b/>
                <w:bCs/>
                <w:sz w:val="24"/>
                <w:szCs w:val="24"/>
              </w:rPr>
            </w:pPr>
            <w:r w:rsidRPr="00C15419">
              <w:rPr>
                <w:b/>
                <w:bCs/>
                <w:sz w:val="24"/>
                <w:szCs w:val="24"/>
              </w:rPr>
              <w:t>(ppb)</w:t>
            </w:r>
          </w:p>
        </w:tc>
        <w:tc>
          <w:tcPr>
            <w:tcW w:w="874" w:type="dxa"/>
            <w:hideMark/>
          </w:tcPr>
          <w:p w14:paraId="03271FE0" w14:textId="77777777" w:rsidR="009F2CA8" w:rsidRPr="00C15419" w:rsidRDefault="009F2CA8" w:rsidP="009F2CA8">
            <w:pPr>
              <w:spacing w:line="360" w:lineRule="auto"/>
              <w:rPr>
                <w:b/>
                <w:bCs/>
                <w:sz w:val="24"/>
                <w:szCs w:val="24"/>
              </w:rPr>
            </w:pPr>
            <w:r w:rsidRPr="00C15419">
              <w:rPr>
                <w:b/>
                <w:bCs/>
                <w:sz w:val="24"/>
                <w:szCs w:val="24"/>
              </w:rPr>
              <w:t>O</w:t>
            </w:r>
            <w:r w:rsidRPr="00C15419">
              <w:rPr>
                <w:b/>
                <w:bCs/>
                <w:sz w:val="24"/>
                <w:szCs w:val="24"/>
                <w:vertAlign w:val="subscript"/>
              </w:rPr>
              <w:t>3</w:t>
            </w:r>
            <w:r w:rsidRPr="00C15419">
              <w:rPr>
                <w:b/>
                <w:bCs/>
                <w:sz w:val="24"/>
                <w:szCs w:val="24"/>
              </w:rPr>
              <w:t xml:space="preserve"> (ppm)</w:t>
            </w:r>
          </w:p>
        </w:tc>
        <w:tc>
          <w:tcPr>
            <w:tcW w:w="874" w:type="dxa"/>
          </w:tcPr>
          <w:p w14:paraId="6D7E30FD" w14:textId="704E5972" w:rsidR="009F2CA8" w:rsidRPr="00C15419" w:rsidRDefault="009F2CA8" w:rsidP="009F2CA8">
            <w:pPr>
              <w:spacing w:line="360" w:lineRule="auto"/>
              <w:rPr>
                <w:b/>
                <w:bCs/>
                <w:sz w:val="24"/>
                <w:szCs w:val="24"/>
              </w:rPr>
            </w:pPr>
            <w:r>
              <w:rPr>
                <w:b/>
                <w:bCs/>
                <w:color w:val="000000"/>
                <w:sz w:val="24"/>
                <w:szCs w:val="24"/>
              </w:rPr>
              <w:t>Location Category</w:t>
            </w:r>
          </w:p>
        </w:tc>
      </w:tr>
      <w:tr w:rsidR="009F2CA8" w:rsidRPr="00C15419" w14:paraId="3F835406" w14:textId="20693337" w:rsidTr="009F2CA8">
        <w:trPr>
          <w:trHeight w:val="488"/>
        </w:trPr>
        <w:tc>
          <w:tcPr>
            <w:tcW w:w="1255" w:type="dxa"/>
            <w:hideMark/>
          </w:tcPr>
          <w:p w14:paraId="53898092" w14:textId="77777777" w:rsidR="009F2CA8" w:rsidRPr="00C15419" w:rsidRDefault="009F2CA8" w:rsidP="009F2CA8">
            <w:pPr>
              <w:spacing w:line="360" w:lineRule="auto"/>
              <w:rPr>
                <w:sz w:val="24"/>
                <w:szCs w:val="24"/>
              </w:rPr>
            </w:pPr>
            <w:proofErr w:type="spellStart"/>
            <w:r w:rsidRPr="00C15419">
              <w:rPr>
                <w:sz w:val="24"/>
                <w:szCs w:val="24"/>
              </w:rPr>
              <w:t>Thanar</w:t>
            </w:r>
            <w:proofErr w:type="spellEnd"/>
            <w:r w:rsidRPr="00C15419">
              <w:rPr>
                <w:sz w:val="24"/>
                <w:szCs w:val="24"/>
              </w:rPr>
              <w:t xml:space="preserve"> </w:t>
            </w:r>
            <w:proofErr w:type="spellStart"/>
            <w:r w:rsidRPr="00C15419">
              <w:rPr>
                <w:sz w:val="24"/>
                <w:szCs w:val="24"/>
              </w:rPr>
              <w:t>Mor</w:t>
            </w:r>
            <w:proofErr w:type="spellEnd"/>
          </w:p>
        </w:tc>
        <w:tc>
          <w:tcPr>
            <w:tcW w:w="749" w:type="dxa"/>
            <w:hideMark/>
          </w:tcPr>
          <w:p w14:paraId="5D163EEC" w14:textId="77777777" w:rsidR="009F2CA8" w:rsidRPr="00C15419" w:rsidRDefault="009F2CA8" w:rsidP="009F2CA8">
            <w:pPr>
              <w:spacing w:line="360" w:lineRule="auto"/>
              <w:rPr>
                <w:sz w:val="24"/>
                <w:szCs w:val="24"/>
              </w:rPr>
            </w:pPr>
            <w:r w:rsidRPr="00C15419">
              <w:rPr>
                <w:sz w:val="24"/>
                <w:szCs w:val="24"/>
              </w:rPr>
              <w:t>0.057</w:t>
            </w:r>
          </w:p>
        </w:tc>
        <w:tc>
          <w:tcPr>
            <w:tcW w:w="753" w:type="dxa"/>
            <w:hideMark/>
          </w:tcPr>
          <w:p w14:paraId="3978D46D" w14:textId="77777777" w:rsidR="009F2CA8" w:rsidRPr="00C15419" w:rsidRDefault="009F2CA8" w:rsidP="009F2CA8">
            <w:pPr>
              <w:spacing w:line="360" w:lineRule="auto"/>
              <w:rPr>
                <w:sz w:val="24"/>
                <w:szCs w:val="24"/>
              </w:rPr>
            </w:pPr>
            <w:r w:rsidRPr="00C15419">
              <w:rPr>
                <w:sz w:val="24"/>
                <w:szCs w:val="24"/>
              </w:rPr>
              <w:t>0.105</w:t>
            </w:r>
          </w:p>
        </w:tc>
        <w:tc>
          <w:tcPr>
            <w:tcW w:w="752" w:type="dxa"/>
            <w:hideMark/>
          </w:tcPr>
          <w:p w14:paraId="6B7A3AA1"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4B2814F2" w14:textId="77777777" w:rsidR="009F2CA8" w:rsidRPr="00C15419" w:rsidRDefault="009F2CA8" w:rsidP="009F2CA8">
            <w:pPr>
              <w:spacing w:line="360" w:lineRule="auto"/>
              <w:rPr>
                <w:sz w:val="24"/>
                <w:szCs w:val="24"/>
              </w:rPr>
            </w:pPr>
            <w:r w:rsidRPr="00C15419">
              <w:rPr>
                <w:sz w:val="24"/>
                <w:szCs w:val="24"/>
              </w:rPr>
              <w:t>682</w:t>
            </w:r>
          </w:p>
        </w:tc>
        <w:tc>
          <w:tcPr>
            <w:tcW w:w="747" w:type="dxa"/>
            <w:hideMark/>
          </w:tcPr>
          <w:p w14:paraId="5BB85577" w14:textId="77777777" w:rsidR="009F2CA8" w:rsidRPr="00C15419" w:rsidRDefault="009F2CA8" w:rsidP="009F2CA8">
            <w:pPr>
              <w:spacing w:line="360" w:lineRule="auto"/>
              <w:rPr>
                <w:sz w:val="24"/>
                <w:szCs w:val="24"/>
              </w:rPr>
            </w:pPr>
            <w:r w:rsidRPr="00C15419">
              <w:rPr>
                <w:sz w:val="24"/>
                <w:szCs w:val="24"/>
              </w:rPr>
              <w:t>0.03</w:t>
            </w:r>
          </w:p>
        </w:tc>
        <w:tc>
          <w:tcPr>
            <w:tcW w:w="879" w:type="dxa"/>
            <w:hideMark/>
          </w:tcPr>
          <w:p w14:paraId="49B38FFF" w14:textId="77777777" w:rsidR="009F2CA8" w:rsidRPr="00C15419" w:rsidRDefault="009F2CA8" w:rsidP="009F2CA8">
            <w:pPr>
              <w:spacing w:line="360" w:lineRule="auto"/>
              <w:rPr>
                <w:sz w:val="24"/>
                <w:szCs w:val="24"/>
              </w:rPr>
            </w:pPr>
            <w:r w:rsidRPr="00C15419">
              <w:rPr>
                <w:sz w:val="24"/>
                <w:szCs w:val="24"/>
              </w:rPr>
              <w:t>0.3</w:t>
            </w:r>
          </w:p>
        </w:tc>
        <w:tc>
          <w:tcPr>
            <w:tcW w:w="752" w:type="dxa"/>
            <w:hideMark/>
          </w:tcPr>
          <w:p w14:paraId="08A7F458" w14:textId="03966D92" w:rsidR="009F2CA8" w:rsidRPr="00C15419" w:rsidRDefault="009F2CA8" w:rsidP="009F2CA8">
            <w:pPr>
              <w:spacing w:line="360" w:lineRule="auto"/>
              <w:rPr>
                <w:sz w:val="24"/>
                <w:szCs w:val="24"/>
              </w:rPr>
            </w:pPr>
            <w:r w:rsidRPr="00C15419">
              <w:rPr>
                <w:sz w:val="24"/>
                <w:szCs w:val="24"/>
              </w:rPr>
              <w:t>14</w:t>
            </w:r>
          </w:p>
        </w:tc>
        <w:tc>
          <w:tcPr>
            <w:tcW w:w="757" w:type="dxa"/>
            <w:hideMark/>
          </w:tcPr>
          <w:p w14:paraId="2E558B1E" w14:textId="77777777" w:rsidR="009F2CA8" w:rsidRPr="00C15419" w:rsidRDefault="009F2CA8" w:rsidP="009F2CA8">
            <w:pPr>
              <w:spacing w:line="360" w:lineRule="auto"/>
              <w:rPr>
                <w:sz w:val="24"/>
                <w:szCs w:val="24"/>
              </w:rPr>
            </w:pPr>
            <w:r w:rsidRPr="00C15419">
              <w:rPr>
                <w:sz w:val="24"/>
                <w:szCs w:val="24"/>
              </w:rPr>
              <w:t>5.742</w:t>
            </w:r>
          </w:p>
        </w:tc>
        <w:tc>
          <w:tcPr>
            <w:tcW w:w="874" w:type="dxa"/>
            <w:hideMark/>
          </w:tcPr>
          <w:p w14:paraId="22C6CBC0"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7EDE850A" w14:textId="08CA5424" w:rsidR="009F2CA8" w:rsidRPr="00C15419" w:rsidRDefault="009F2CA8" w:rsidP="009F2CA8">
            <w:pPr>
              <w:spacing w:line="360" w:lineRule="auto"/>
              <w:rPr>
                <w:sz w:val="24"/>
                <w:szCs w:val="24"/>
              </w:rPr>
            </w:pPr>
            <w:r>
              <w:rPr>
                <w:color w:val="000000"/>
                <w:sz w:val="24"/>
                <w:szCs w:val="24"/>
              </w:rPr>
              <w:t>Traffic node</w:t>
            </w:r>
          </w:p>
        </w:tc>
      </w:tr>
      <w:tr w:rsidR="009F2CA8" w:rsidRPr="00C15419" w14:paraId="0F12EA6D" w14:textId="0D2A5FB2" w:rsidTr="009F2CA8">
        <w:trPr>
          <w:trHeight w:val="543"/>
        </w:trPr>
        <w:tc>
          <w:tcPr>
            <w:tcW w:w="1255" w:type="dxa"/>
            <w:hideMark/>
          </w:tcPr>
          <w:p w14:paraId="2C3B4AC4" w14:textId="77777777" w:rsidR="009F2CA8" w:rsidRPr="00C15419" w:rsidRDefault="009F2CA8" w:rsidP="009F2CA8">
            <w:pPr>
              <w:spacing w:line="360" w:lineRule="auto"/>
              <w:rPr>
                <w:sz w:val="24"/>
                <w:szCs w:val="24"/>
              </w:rPr>
            </w:pPr>
            <w:proofErr w:type="spellStart"/>
            <w:r w:rsidRPr="00C15419">
              <w:rPr>
                <w:sz w:val="24"/>
                <w:szCs w:val="24"/>
              </w:rPr>
              <w:t>Sherpur</w:t>
            </w:r>
            <w:proofErr w:type="spellEnd"/>
            <w:r w:rsidRPr="00C15419">
              <w:rPr>
                <w:sz w:val="24"/>
                <w:szCs w:val="24"/>
              </w:rPr>
              <w:t xml:space="preserve"> Stadium</w:t>
            </w:r>
          </w:p>
        </w:tc>
        <w:tc>
          <w:tcPr>
            <w:tcW w:w="749" w:type="dxa"/>
            <w:hideMark/>
          </w:tcPr>
          <w:p w14:paraId="79AFF9D9" w14:textId="77777777" w:rsidR="009F2CA8" w:rsidRPr="00C15419" w:rsidRDefault="009F2CA8" w:rsidP="009F2CA8">
            <w:pPr>
              <w:spacing w:line="360" w:lineRule="auto"/>
              <w:rPr>
                <w:sz w:val="24"/>
                <w:szCs w:val="24"/>
              </w:rPr>
            </w:pPr>
            <w:r w:rsidRPr="00C15419">
              <w:rPr>
                <w:sz w:val="24"/>
                <w:szCs w:val="24"/>
              </w:rPr>
              <w:t xml:space="preserve">               0.05 </w:t>
            </w:r>
          </w:p>
        </w:tc>
        <w:tc>
          <w:tcPr>
            <w:tcW w:w="753" w:type="dxa"/>
            <w:hideMark/>
          </w:tcPr>
          <w:p w14:paraId="6F10DFF5" w14:textId="77777777" w:rsidR="009F2CA8" w:rsidRPr="00C15419" w:rsidRDefault="009F2CA8" w:rsidP="009F2CA8">
            <w:pPr>
              <w:spacing w:line="360" w:lineRule="auto"/>
              <w:rPr>
                <w:sz w:val="24"/>
                <w:szCs w:val="24"/>
              </w:rPr>
            </w:pPr>
            <w:r w:rsidRPr="00C15419">
              <w:rPr>
                <w:sz w:val="24"/>
                <w:szCs w:val="24"/>
              </w:rPr>
              <w:t>0.045</w:t>
            </w:r>
          </w:p>
        </w:tc>
        <w:tc>
          <w:tcPr>
            <w:tcW w:w="752" w:type="dxa"/>
            <w:hideMark/>
          </w:tcPr>
          <w:p w14:paraId="756CAA05"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64C370EF" w14:textId="77777777" w:rsidR="009F2CA8" w:rsidRPr="00C15419" w:rsidRDefault="009F2CA8" w:rsidP="009F2CA8">
            <w:pPr>
              <w:spacing w:line="360" w:lineRule="auto"/>
              <w:rPr>
                <w:sz w:val="24"/>
                <w:szCs w:val="24"/>
              </w:rPr>
            </w:pPr>
            <w:r w:rsidRPr="00C15419">
              <w:rPr>
                <w:sz w:val="24"/>
                <w:szCs w:val="24"/>
              </w:rPr>
              <w:t>618</w:t>
            </w:r>
          </w:p>
        </w:tc>
        <w:tc>
          <w:tcPr>
            <w:tcW w:w="747" w:type="dxa"/>
            <w:hideMark/>
          </w:tcPr>
          <w:p w14:paraId="38D0690D" w14:textId="77777777" w:rsidR="009F2CA8" w:rsidRPr="00C15419" w:rsidRDefault="009F2CA8" w:rsidP="009F2CA8">
            <w:pPr>
              <w:spacing w:line="360" w:lineRule="auto"/>
              <w:rPr>
                <w:sz w:val="24"/>
                <w:szCs w:val="24"/>
              </w:rPr>
            </w:pPr>
            <w:r w:rsidRPr="00C15419">
              <w:rPr>
                <w:sz w:val="24"/>
                <w:szCs w:val="24"/>
              </w:rPr>
              <w:t>0.05</w:t>
            </w:r>
          </w:p>
        </w:tc>
        <w:tc>
          <w:tcPr>
            <w:tcW w:w="879" w:type="dxa"/>
            <w:hideMark/>
          </w:tcPr>
          <w:p w14:paraId="2E5AE49A" w14:textId="77777777" w:rsidR="009F2CA8" w:rsidRPr="00C15419" w:rsidRDefault="009F2CA8" w:rsidP="009F2CA8">
            <w:pPr>
              <w:spacing w:line="360" w:lineRule="auto"/>
              <w:rPr>
                <w:sz w:val="24"/>
                <w:szCs w:val="24"/>
              </w:rPr>
            </w:pPr>
            <w:r w:rsidRPr="00C15419">
              <w:rPr>
                <w:sz w:val="24"/>
                <w:szCs w:val="24"/>
              </w:rPr>
              <w:t>0.2</w:t>
            </w:r>
          </w:p>
        </w:tc>
        <w:tc>
          <w:tcPr>
            <w:tcW w:w="752" w:type="dxa"/>
            <w:hideMark/>
          </w:tcPr>
          <w:p w14:paraId="7000A95B" w14:textId="77777777" w:rsidR="009F2CA8" w:rsidRPr="00C15419" w:rsidRDefault="009F2CA8" w:rsidP="009F2CA8">
            <w:pPr>
              <w:spacing w:line="360" w:lineRule="auto"/>
              <w:rPr>
                <w:sz w:val="24"/>
                <w:szCs w:val="24"/>
              </w:rPr>
            </w:pPr>
            <w:r w:rsidRPr="00C15419">
              <w:rPr>
                <w:sz w:val="24"/>
                <w:szCs w:val="24"/>
              </w:rPr>
              <w:t>29</w:t>
            </w:r>
          </w:p>
        </w:tc>
        <w:tc>
          <w:tcPr>
            <w:tcW w:w="757" w:type="dxa"/>
            <w:hideMark/>
          </w:tcPr>
          <w:p w14:paraId="646DF7DA" w14:textId="77777777" w:rsidR="009F2CA8" w:rsidRPr="00C15419" w:rsidRDefault="009F2CA8" w:rsidP="009F2CA8">
            <w:pPr>
              <w:spacing w:line="360" w:lineRule="auto"/>
              <w:rPr>
                <w:sz w:val="24"/>
                <w:szCs w:val="24"/>
              </w:rPr>
            </w:pPr>
            <w:r w:rsidRPr="00C15419">
              <w:rPr>
                <w:sz w:val="24"/>
                <w:szCs w:val="24"/>
              </w:rPr>
              <w:t>5.735</w:t>
            </w:r>
          </w:p>
        </w:tc>
        <w:tc>
          <w:tcPr>
            <w:tcW w:w="874" w:type="dxa"/>
            <w:hideMark/>
          </w:tcPr>
          <w:p w14:paraId="69CA4055" w14:textId="77777777" w:rsidR="009F2CA8" w:rsidRPr="00C15419" w:rsidRDefault="009F2CA8" w:rsidP="009F2CA8">
            <w:pPr>
              <w:spacing w:line="360" w:lineRule="auto"/>
              <w:rPr>
                <w:sz w:val="24"/>
                <w:szCs w:val="24"/>
              </w:rPr>
            </w:pPr>
            <w:r w:rsidRPr="00C15419">
              <w:rPr>
                <w:sz w:val="24"/>
                <w:szCs w:val="24"/>
              </w:rPr>
              <w:t>0.01</w:t>
            </w:r>
          </w:p>
        </w:tc>
        <w:tc>
          <w:tcPr>
            <w:tcW w:w="874" w:type="dxa"/>
          </w:tcPr>
          <w:p w14:paraId="2DA5E2FE" w14:textId="550AA7F1" w:rsidR="009F2CA8" w:rsidRPr="00C15419" w:rsidRDefault="009F2CA8" w:rsidP="009F2CA8">
            <w:pPr>
              <w:spacing w:line="360" w:lineRule="auto"/>
              <w:rPr>
                <w:sz w:val="24"/>
                <w:szCs w:val="24"/>
              </w:rPr>
            </w:pPr>
            <w:r>
              <w:rPr>
                <w:color w:val="000000"/>
                <w:sz w:val="24"/>
                <w:szCs w:val="24"/>
              </w:rPr>
              <w:t>Residential</w:t>
            </w:r>
          </w:p>
        </w:tc>
      </w:tr>
      <w:tr w:rsidR="009F2CA8" w:rsidRPr="00C15419" w14:paraId="69484E62" w14:textId="33F22AE6" w:rsidTr="009F2CA8">
        <w:trPr>
          <w:trHeight w:val="488"/>
        </w:trPr>
        <w:tc>
          <w:tcPr>
            <w:tcW w:w="1255" w:type="dxa"/>
            <w:hideMark/>
          </w:tcPr>
          <w:p w14:paraId="63B82080" w14:textId="77777777" w:rsidR="009F2CA8" w:rsidRPr="00C15419" w:rsidRDefault="009F2CA8" w:rsidP="009F2CA8">
            <w:pPr>
              <w:spacing w:line="360" w:lineRule="auto"/>
              <w:rPr>
                <w:sz w:val="24"/>
                <w:szCs w:val="24"/>
              </w:rPr>
            </w:pPr>
            <w:r w:rsidRPr="00C15419">
              <w:rPr>
                <w:sz w:val="24"/>
                <w:szCs w:val="24"/>
              </w:rPr>
              <w:t>New Market</w:t>
            </w:r>
          </w:p>
        </w:tc>
        <w:tc>
          <w:tcPr>
            <w:tcW w:w="749" w:type="dxa"/>
            <w:hideMark/>
          </w:tcPr>
          <w:p w14:paraId="29C3C497" w14:textId="77777777" w:rsidR="009F2CA8" w:rsidRPr="00C15419" w:rsidRDefault="009F2CA8" w:rsidP="009F2CA8">
            <w:pPr>
              <w:spacing w:line="360" w:lineRule="auto"/>
              <w:rPr>
                <w:sz w:val="24"/>
                <w:szCs w:val="24"/>
              </w:rPr>
            </w:pPr>
            <w:r w:rsidRPr="00C15419">
              <w:rPr>
                <w:sz w:val="24"/>
                <w:szCs w:val="24"/>
              </w:rPr>
              <w:t>0.063</w:t>
            </w:r>
          </w:p>
        </w:tc>
        <w:tc>
          <w:tcPr>
            <w:tcW w:w="753" w:type="dxa"/>
            <w:hideMark/>
          </w:tcPr>
          <w:p w14:paraId="56599285" w14:textId="77777777" w:rsidR="009F2CA8" w:rsidRPr="00C15419" w:rsidRDefault="009F2CA8" w:rsidP="009F2CA8">
            <w:pPr>
              <w:spacing w:line="360" w:lineRule="auto"/>
              <w:rPr>
                <w:sz w:val="24"/>
                <w:szCs w:val="24"/>
              </w:rPr>
            </w:pPr>
            <w:r w:rsidRPr="00C15419">
              <w:rPr>
                <w:sz w:val="24"/>
                <w:szCs w:val="24"/>
              </w:rPr>
              <w:t>0.099</w:t>
            </w:r>
          </w:p>
        </w:tc>
        <w:tc>
          <w:tcPr>
            <w:tcW w:w="752" w:type="dxa"/>
            <w:hideMark/>
          </w:tcPr>
          <w:p w14:paraId="4556E4F6"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319A99BE" w14:textId="77777777" w:rsidR="009F2CA8" w:rsidRPr="00C15419" w:rsidRDefault="009F2CA8" w:rsidP="009F2CA8">
            <w:pPr>
              <w:spacing w:line="360" w:lineRule="auto"/>
              <w:rPr>
                <w:sz w:val="24"/>
                <w:szCs w:val="24"/>
              </w:rPr>
            </w:pPr>
            <w:r w:rsidRPr="00C15419">
              <w:rPr>
                <w:sz w:val="24"/>
                <w:szCs w:val="24"/>
              </w:rPr>
              <w:t>623</w:t>
            </w:r>
          </w:p>
        </w:tc>
        <w:tc>
          <w:tcPr>
            <w:tcW w:w="747" w:type="dxa"/>
            <w:hideMark/>
          </w:tcPr>
          <w:p w14:paraId="1308E8D7" w14:textId="77777777" w:rsidR="009F2CA8" w:rsidRPr="00C15419" w:rsidRDefault="009F2CA8" w:rsidP="009F2CA8">
            <w:pPr>
              <w:spacing w:line="360" w:lineRule="auto"/>
              <w:rPr>
                <w:sz w:val="24"/>
                <w:szCs w:val="24"/>
              </w:rPr>
            </w:pPr>
            <w:r w:rsidRPr="00C15419">
              <w:rPr>
                <w:sz w:val="24"/>
                <w:szCs w:val="24"/>
              </w:rPr>
              <w:t>0.05</w:t>
            </w:r>
          </w:p>
        </w:tc>
        <w:tc>
          <w:tcPr>
            <w:tcW w:w="879" w:type="dxa"/>
            <w:hideMark/>
          </w:tcPr>
          <w:p w14:paraId="57D93946" w14:textId="77777777" w:rsidR="009F2CA8" w:rsidRPr="00C15419" w:rsidRDefault="009F2CA8" w:rsidP="009F2CA8">
            <w:pPr>
              <w:spacing w:line="360" w:lineRule="auto"/>
              <w:rPr>
                <w:sz w:val="24"/>
                <w:szCs w:val="24"/>
              </w:rPr>
            </w:pPr>
            <w:r w:rsidRPr="00C15419">
              <w:rPr>
                <w:sz w:val="24"/>
                <w:szCs w:val="24"/>
              </w:rPr>
              <w:t>0.1</w:t>
            </w:r>
          </w:p>
        </w:tc>
        <w:tc>
          <w:tcPr>
            <w:tcW w:w="752" w:type="dxa"/>
            <w:hideMark/>
          </w:tcPr>
          <w:p w14:paraId="437722F9" w14:textId="77777777" w:rsidR="009F2CA8" w:rsidRPr="00C15419" w:rsidRDefault="009F2CA8" w:rsidP="009F2CA8">
            <w:pPr>
              <w:spacing w:line="360" w:lineRule="auto"/>
              <w:rPr>
                <w:sz w:val="24"/>
                <w:szCs w:val="24"/>
              </w:rPr>
            </w:pPr>
            <w:r w:rsidRPr="00C15419">
              <w:rPr>
                <w:sz w:val="24"/>
                <w:szCs w:val="24"/>
              </w:rPr>
              <w:t>24</w:t>
            </w:r>
          </w:p>
        </w:tc>
        <w:tc>
          <w:tcPr>
            <w:tcW w:w="757" w:type="dxa"/>
            <w:hideMark/>
          </w:tcPr>
          <w:p w14:paraId="4C857D8D" w14:textId="77777777" w:rsidR="009F2CA8" w:rsidRPr="00C15419" w:rsidRDefault="009F2CA8" w:rsidP="009F2CA8">
            <w:pPr>
              <w:spacing w:line="360" w:lineRule="auto"/>
              <w:rPr>
                <w:sz w:val="24"/>
                <w:szCs w:val="24"/>
              </w:rPr>
            </w:pPr>
            <w:r w:rsidRPr="00C15419">
              <w:rPr>
                <w:sz w:val="24"/>
                <w:szCs w:val="24"/>
              </w:rPr>
              <w:t>5.736</w:t>
            </w:r>
          </w:p>
        </w:tc>
        <w:tc>
          <w:tcPr>
            <w:tcW w:w="874" w:type="dxa"/>
            <w:hideMark/>
          </w:tcPr>
          <w:p w14:paraId="382E74EC" w14:textId="77777777" w:rsidR="009F2CA8" w:rsidRPr="00C15419" w:rsidRDefault="009F2CA8" w:rsidP="009F2CA8">
            <w:pPr>
              <w:spacing w:line="360" w:lineRule="auto"/>
              <w:rPr>
                <w:sz w:val="24"/>
                <w:szCs w:val="24"/>
              </w:rPr>
            </w:pPr>
            <w:r w:rsidRPr="00C15419">
              <w:rPr>
                <w:sz w:val="24"/>
                <w:szCs w:val="24"/>
              </w:rPr>
              <w:t>0.007</w:t>
            </w:r>
          </w:p>
        </w:tc>
        <w:tc>
          <w:tcPr>
            <w:tcW w:w="874" w:type="dxa"/>
          </w:tcPr>
          <w:p w14:paraId="6C648C7F" w14:textId="14D9B19A" w:rsidR="009F2CA8" w:rsidRPr="00C15419" w:rsidRDefault="009F2CA8" w:rsidP="009F2CA8">
            <w:pPr>
              <w:spacing w:line="360" w:lineRule="auto"/>
              <w:rPr>
                <w:sz w:val="24"/>
                <w:szCs w:val="24"/>
              </w:rPr>
            </w:pPr>
            <w:r>
              <w:rPr>
                <w:color w:val="000000"/>
                <w:sz w:val="24"/>
                <w:szCs w:val="24"/>
              </w:rPr>
              <w:t>Commercial</w:t>
            </w:r>
          </w:p>
        </w:tc>
      </w:tr>
      <w:tr w:rsidR="009F2CA8" w:rsidRPr="00C15419" w14:paraId="75E4E0C1" w14:textId="1022F1AA" w:rsidTr="009F2CA8">
        <w:trPr>
          <w:trHeight w:val="329"/>
        </w:trPr>
        <w:tc>
          <w:tcPr>
            <w:tcW w:w="1255" w:type="dxa"/>
            <w:hideMark/>
          </w:tcPr>
          <w:p w14:paraId="15F3FED7" w14:textId="77777777" w:rsidR="009F2CA8" w:rsidRPr="00C15419" w:rsidRDefault="009F2CA8" w:rsidP="009F2CA8">
            <w:pPr>
              <w:spacing w:line="360" w:lineRule="auto"/>
              <w:rPr>
                <w:sz w:val="24"/>
                <w:szCs w:val="24"/>
              </w:rPr>
            </w:pPr>
            <w:r w:rsidRPr="00C15419">
              <w:rPr>
                <w:sz w:val="24"/>
                <w:szCs w:val="24"/>
              </w:rPr>
              <w:t xml:space="preserve">Goyal </w:t>
            </w:r>
            <w:proofErr w:type="spellStart"/>
            <w:r w:rsidRPr="00C15419">
              <w:rPr>
                <w:sz w:val="24"/>
                <w:szCs w:val="24"/>
              </w:rPr>
              <w:t>Potti</w:t>
            </w:r>
            <w:proofErr w:type="spellEnd"/>
          </w:p>
        </w:tc>
        <w:tc>
          <w:tcPr>
            <w:tcW w:w="749" w:type="dxa"/>
            <w:hideMark/>
          </w:tcPr>
          <w:p w14:paraId="4C842D89" w14:textId="77777777" w:rsidR="009F2CA8" w:rsidRPr="00C15419" w:rsidRDefault="009F2CA8" w:rsidP="009F2CA8">
            <w:pPr>
              <w:spacing w:line="360" w:lineRule="auto"/>
              <w:rPr>
                <w:sz w:val="24"/>
                <w:szCs w:val="24"/>
              </w:rPr>
            </w:pPr>
            <w:r w:rsidRPr="00C15419">
              <w:rPr>
                <w:sz w:val="24"/>
                <w:szCs w:val="24"/>
              </w:rPr>
              <w:t>0.14</w:t>
            </w:r>
          </w:p>
        </w:tc>
        <w:tc>
          <w:tcPr>
            <w:tcW w:w="753" w:type="dxa"/>
            <w:hideMark/>
          </w:tcPr>
          <w:p w14:paraId="05D3B9CA" w14:textId="77777777" w:rsidR="009F2CA8" w:rsidRPr="00C15419" w:rsidRDefault="009F2CA8" w:rsidP="009F2CA8">
            <w:pPr>
              <w:spacing w:line="360" w:lineRule="auto"/>
              <w:rPr>
                <w:sz w:val="24"/>
                <w:szCs w:val="24"/>
              </w:rPr>
            </w:pPr>
            <w:r w:rsidRPr="00C15419">
              <w:rPr>
                <w:sz w:val="24"/>
                <w:szCs w:val="24"/>
              </w:rPr>
              <w:t>0.163</w:t>
            </w:r>
          </w:p>
        </w:tc>
        <w:tc>
          <w:tcPr>
            <w:tcW w:w="752" w:type="dxa"/>
            <w:hideMark/>
          </w:tcPr>
          <w:p w14:paraId="268B25C5" w14:textId="77777777" w:rsidR="009F2CA8" w:rsidRPr="00C15419" w:rsidRDefault="009F2CA8" w:rsidP="009F2CA8">
            <w:pPr>
              <w:spacing w:line="360" w:lineRule="auto"/>
              <w:rPr>
                <w:sz w:val="24"/>
                <w:szCs w:val="24"/>
              </w:rPr>
            </w:pPr>
            <w:r w:rsidRPr="00C15419">
              <w:rPr>
                <w:sz w:val="24"/>
                <w:szCs w:val="24"/>
              </w:rPr>
              <w:t>1.5</w:t>
            </w:r>
          </w:p>
        </w:tc>
        <w:tc>
          <w:tcPr>
            <w:tcW w:w="759" w:type="dxa"/>
            <w:hideMark/>
          </w:tcPr>
          <w:p w14:paraId="4334B090" w14:textId="3CF61A69" w:rsidR="009F2CA8" w:rsidRPr="00C15419" w:rsidRDefault="00947301" w:rsidP="009F2CA8">
            <w:pPr>
              <w:spacing w:line="360" w:lineRule="auto"/>
              <w:rPr>
                <w:sz w:val="24"/>
                <w:szCs w:val="24"/>
              </w:rPr>
            </w:pPr>
            <w:r w:rsidRPr="00685A66">
              <w:rPr>
                <w:color w:val="000000"/>
                <w:sz w:val="24"/>
                <w:szCs w:val="24"/>
              </w:rPr>
              <w:t>939</w:t>
            </w:r>
            <w:r>
              <w:rPr>
                <w:color w:val="000000"/>
                <w:sz w:val="24"/>
                <w:szCs w:val="24"/>
              </w:rPr>
              <w:t>.473</w:t>
            </w:r>
          </w:p>
        </w:tc>
        <w:tc>
          <w:tcPr>
            <w:tcW w:w="747" w:type="dxa"/>
            <w:hideMark/>
          </w:tcPr>
          <w:p w14:paraId="57664E6A"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0ADB2B00" w14:textId="77777777" w:rsidR="009F2CA8" w:rsidRPr="00C15419" w:rsidRDefault="009F2CA8" w:rsidP="009F2CA8">
            <w:pPr>
              <w:spacing w:line="360" w:lineRule="auto"/>
              <w:rPr>
                <w:sz w:val="24"/>
                <w:szCs w:val="24"/>
              </w:rPr>
            </w:pPr>
            <w:r w:rsidRPr="00C15419">
              <w:rPr>
                <w:sz w:val="24"/>
                <w:szCs w:val="24"/>
              </w:rPr>
              <w:t>0.1</w:t>
            </w:r>
          </w:p>
        </w:tc>
        <w:tc>
          <w:tcPr>
            <w:tcW w:w="752" w:type="dxa"/>
            <w:hideMark/>
          </w:tcPr>
          <w:p w14:paraId="150D6775" w14:textId="77777777" w:rsidR="009F2CA8" w:rsidRPr="00C15419" w:rsidRDefault="009F2CA8" w:rsidP="009F2CA8">
            <w:pPr>
              <w:spacing w:line="360" w:lineRule="auto"/>
              <w:rPr>
                <w:sz w:val="24"/>
                <w:szCs w:val="24"/>
              </w:rPr>
            </w:pPr>
            <w:r w:rsidRPr="00C15419">
              <w:rPr>
                <w:sz w:val="24"/>
                <w:szCs w:val="24"/>
              </w:rPr>
              <w:t>21</w:t>
            </w:r>
          </w:p>
        </w:tc>
        <w:tc>
          <w:tcPr>
            <w:tcW w:w="757" w:type="dxa"/>
            <w:hideMark/>
          </w:tcPr>
          <w:p w14:paraId="3E46BFC8" w14:textId="77777777" w:rsidR="009F2CA8" w:rsidRPr="00C15419" w:rsidRDefault="009F2CA8" w:rsidP="009F2CA8">
            <w:pPr>
              <w:spacing w:line="360" w:lineRule="auto"/>
              <w:rPr>
                <w:sz w:val="24"/>
                <w:szCs w:val="24"/>
              </w:rPr>
            </w:pPr>
            <w:r w:rsidRPr="00C15419">
              <w:rPr>
                <w:sz w:val="24"/>
                <w:szCs w:val="24"/>
              </w:rPr>
              <w:t>5.738</w:t>
            </w:r>
          </w:p>
        </w:tc>
        <w:tc>
          <w:tcPr>
            <w:tcW w:w="874" w:type="dxa"/>
            <w:hideMark/>
          </w:tcPr>
          <w:p w14:paraId="3B38320D" w14:textId="77777777" w:rsidR="009F2CA8" w:rsidRPr="00C15419" w:rsidRDefault="009F2CA8" w:rsidP="009F2CA8">
            <w:pPr>
              <w:spacing w:line="360" w:lineRule="auto"/>
              <w:rPr>
                <w:sz w:val="24"/>
                <w:szCs w:val="24"/>
              </w:rPr>
            </w:pPr>
            <w:r w:rsidRPr="00C15419">
              <w:rPr>
                <w:sz w:val="24"/>
                <w:szCs w:val="24"/>
              </w:rPr>
              <w:t>0.003</w:t>
            </w:r>
          </w:p>
        </w:tc>
        <w:tc>
          <w:tcPr>
            <w:tcW w:w="874" w:type="dxa"/>
          </w:tcPr>
          <w:p w14:paraId="279DB4FE" w14:textId="7E7F2DBE" w:rsidR="009F2CA8" w:rsidRPr="00C15419" w:rsidRDefault="009F2CA8" w:rsidP="009F2CA8">
            <w:pPr>
              <w:spacing w:line="360" w:lineRule="auto"/>
              <w:rPr>
                <w:sz w:val="24"/>
                <w:szCs w:val="24"/>
              </w:rPr>
            </w:pPr>
            <w:r>
              <w:rPr>
                <w:color w:val="000000"/>
                <w:sz w:val="24"/>
                <w:szCs w:val="24"/>
              </w:rPr>
              <w:t>Commercial</w:t>
            </w:r>
          </w:p>
        </w:tc>
      </w:tr>
      <w:tr w:rsidR="009F2CA8" w:rsidRPr="00C15419" w14:paraId="0ADC2D35" w14:textId="7CC7CD02" w:rsidTr="009F2CA8">
        <w:trPr>
          <w:trHeight w:val="646"/>
        </w:trPr>
        <w:tc>
          <w:tcPr>
            <w:tcW w:w="1255" w:type="dxa"/>
            <w:hideMark/>
          </w:tcPr>
          <w:p w14:paraId="688F499E" w14:textId="77777777" w:rsidR="009F2CA8" w:rsidRPr="00C15419" w:rsidRDefault="009F2CA8" w:rsidP="009F2CA8">
            <w:pPr>
              <w:spacing w:line="360" w:lineRule="auto"/>
              <w:rPr>
                <w:sz w:val="24"/>
                <w:szCs w:val="24"/>
              </w:rPr>
            </w:pPr>
            <w:proofErr w:type="spellStart"/>
            <w:r w:rsidRPr="00C15419">
              <w:rPr>
                <w:sz w:val="24"/>
                <w:szCs w:val="24"/>
              </w:rPr>
              <w:t>Kharampur</w:t>
            </w:r>
            <w:proofErr w:type="spellEnd"/>
            <w:r w:rsidRPr="00C15419">
              <w:rPr>
                <w:sz w:val="24"/>
                <w:szCs w:val="24"/>
              </w:rPr>
              <w:t xml:space="preserve"> </w:t>
            </w:r>
            <w:proofErr w:type="spellStart"/>
            <w:r w:rsidRPr="00C15419">
              <w:rPr>
                <w:sz w:val="24"/>
                <w:szCs w:val="24"/>
              </w:rPr>
              <w:t>Mor</w:t>
            </w:r>
            <w:proofErr w:type="spellEnd"/>
          </w:p>
        </w:tc>
        <w:tc>
          <w:tcPr>
            <w:tcW w:w="749" w:type="dxa"/>
            <w:hideMark/>
          </w:tcPr>
          <w:p w14:paraId="5C0815D4" w14:textId="77777777" w:rsidR="009F2CA8" w:rsidRPr="00C15419" w:rsidRDefault="009F2CA8" w:rsidP="009F2CA8">
            <w:pPr>
              <w:spacing w:line="360" w:lineRule="auto"/>
              <w:rPr>
                <w:sz w:val="24"/>
                <w:szCs w:val="24"/>
              </w:rPr>
            </w:pPr>
            <w:r w:rsidRPr="00C15419">
              <w:rPr>
                <w:sz w:val="24"/>
                <w:szCs w:val="24"/>
              </w:rPr>
              <w:t>0.019</w:t>
            </w:r>
          </w:p>
        </w:tc>
        <w:tc>
          <w:tcPr>
            <w:tcW w:w="753" w:type="dxa"/>
            <w:hideMark/>
          </w:tcPr>
          <w:p w14:paraId="3D3A4147" w14:textId="77777777" w:rsidR="009F2CA8" w:rsidRPr="00C15419" w:rsidRDefault="009F2CA8" w:rsidP="009F2CA8">
            <w:pPr>
              <w:spacing w:line="360" w:lineRule="auto"/>
              <w:rPr>
                <w:sz w:val="24"/>
                <w:szCs w:val="24"/>
              </w:rPr>
            </w:pPr>
            <w:r w:rsidRPr="00C15419">
              <w:rPr>
                <w:sz w:val="24"/>
                <w:szCs w:val="24"/>
              </w:rPr>
              <w:t>0.028</w:t>
            </w:r>
          </w:p>
        </w:tc>
        <w:tc>
          <w:tcPr>
            <w:tcW w:w="752" w:type="dxa"/>
            <w:hideMark/>
          </w:tcPr>
          <w:p w14:paraId="7EE723C5" w14:textId="77777777" w:rsidR="009F2CA8" w:rsidRPr="00C15419" w:rsidRDefault="009F2CA8" w:rsidP="009F2CA8">
            <w:pPr>
              <w:spacing w:line="360" w:lineRule="auto"/>
              <w:rPr>
                <w:sz w:val="24"/>
                <w:szCs w:val="24"/>
              </w:rPr>
            </w:pPr>
            <w:r w:rsidRPr="00C15419">
              <w:rPr>
                <w:sz w:val="24"/>
                <w:szCs w:val="24"/>
              </w:rPr>
              <w:t>2.9</w:t>
            </w:r>
          </w:p>
        </w:tc>
        <w:tc>
          <w:tcPr>
            <w:tcW w:w="759" w:type="dxa"/>
            <w:hideMark/>
          </w:tcPr>
          <w:p w14:paraId="04543AC0" w14:textId="77777777" w:rsidR="009F2CA8" w:rsidRPr="00C15419" w:rsidRDefault="009F2CA8" w:rsidP="009F2CA8">
            <w:pPr>
              <w:spacing w:line="360" w:lineRule="auto"/>
              <w:rPr>
                <w:sz w:val="24"/>
                <w:szCs w:val="24"/>
              </w:rPr>
            </w:pPr>
            <w:r w:rsidRPr="00C15419">
              <w:rPr>
                <w:sz w:val="24"/>
                <w:szCs w:val="24"/>
              </w:rPr>
              <w:t>676</w:t>
            </w:r>
          </w:p>
        </w:tc>
        <w:tc>
          <w:tcPr>
            <w:tcW w:w="747" w:type="dxa"/>
            <w:hideMark/>
          </w:tcPr>
          <w:p w14:paraId="2E5E86BB" w14:textId="77777777" w:rsidR="009F2CA8" w:rsidRPr="00C15419" w:rsidRDefault="009F2CA8" w:rsidP="009F2CA8">
            <w:pPr>
              <w:spacing w:line="360" w:lineRule="auto"/>
              <w:rPr>
                <w:sz w:val="24"/>
                <w:szCs w:val="24"/>
              </w:rPr>
            </w:pPr>
            <w:r w:rsidRPr="00C15419">
              <w:rPr>
                <w:sz w:val="24"/>
                <w:szCs w:val="24"/>
              </w:rPr>
              <w:t>0.05</w:t>
            </w:r>
          </w:p>
        </w:tc>
        <w:tc>
          <w:tcPr>
            <w:tcW w:w="879" w:type="dxa"/>
            <w:hideMark/>
          </w:tcPr>
          <w:p w14:paraId="7B638980"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349EDDF9" w14:textId="77777777" w:rsidR="009F2CA8" w:rsidRPr="00C15419" w:rsidRDefault="009F2CA8" w:rsidP="009F2CA8">
            <w:pPr>
              <w:spacing w:line="360" w:lineRule="auto"/>
              <w:rPr>
                <w:sz w:val="24"/>
                <w:szCs w:val="24"/>
              </w:rPr>
            </w:pPr>
            <w:r w:rsidRPr="00C15419">
              <w:rPr>
                <w:sz w:val="24"/>
                <w:szCs w:val="24"/>
              </w:rPr>
              <w:t>38</w:t>
            </w:r>
          </w:p>
        </w:tc>
        <w:tc>
          <w:tcPr>
            <w:tcW w:w="757" w:type="dxa"/>
            <w:hideMark/>
          </w:tcPr>
          <w:p w14:paraId="4DB677A4" w14:textId="77777777" w:rsidR="009F2CA8" w:rsidRPr="00C15419" w:rsidRDefault="009F2CA8" w:rsidP="009F2CA8">
            <w:pPr>
              <w:spacing w:line="360" w:lineRule="auto"/>
              <w:rPr>
                <w:sz w:val="24"/>
                <w:szCs w:val="24"/>
              </w:rPr>
            </w:pPr>
            <w:r w:rsidRPr="00C15419">
              <w:rPr>
                <w:sz w:val="24"/>
                <w:szCs w:val="24"/>
              </w:rPr>
              <w:t>5.743</w:t>
            </w:r>
          </w:p>
        </w:tc>
        <w:tc>
          <w:tcPr>
            <w:tcW w:w="874" w:type="dxa"/>
            <w:hideMark/>
          </w:tcPr>
          <w:p w14:paraId="6C18B4C7" w14:textId="77777777" w:rsidR="009F2CA8" w:rsidRPr="00C15419" w:rsidRDefault="009F2CA8" w:rsidP="009F2CA8">
            <w:pPr>
              <w:spacing w:line="360" w:lineRule="auto"/>
              <w:rPr>
                <w:sz w:val="24"/>
                <w:szCs w:val="24"/>
              </w:rPr>
            </w:pPr>
            <w:r w:rsidRPr="00C15419">
              <w:rPr>
                <w:sz w:val="24"/>
                <w:szCs w:val="24"/>
              </w:rPr>
              <w:t>0.014</w:t>
            </w:r>
          </w:p>
        </w:tc>
        <w:tc>
          <w:tcPr>
            <w:tcW w:w="874" w:type="dxa"/>
          </w:tcPr>
          <w:p w14:paraId="1810C81B" w14:textId="700AD931" w:rsidR="009F2CA8" w:rsidRPr="00C15419" w:rsidRDefault="009F2CA8" w:rsidP="009F2CA8">
            <w:pPr>
              <w:spacing w:line="360" w:lineRule="auto"/>
              <w:rPr>
                <w:sz w:val="24"/>
                <w:szCs w:val="24"/>
              </w:rPr>
            </w:pPr>
            <w:r>
              <w:rPr>
                <w:color w:val="000000"/>
                <w:sz w:val="24"/>
                <w:szCs w:val="24"/>
              </w:rPr>
              <w:t>Traffic node</w:t>
            </w:r>
          </w:p>
        </w:tc>
      </w:tr>
      <w:tr w:rsidR="009F2CA8" w:rsidRPr="00C15419" w14:paraId="50212685" w14:textId="13F21F22" w:rsidTr="009F2CA8">
        <w:trPr>
          <w:trHeight w:val="969"/>
        </w:trPr>
        <w:tc>
          <w:tcPr>
            <w:tcW w:w="1255" w:type="dxa"/>
            <w:hideMark/>
          </w:tcPr>
          <w:p w14:paraId="3BBF07EC" w14:textId="77777777" w:rsidR="009F2CA8" w:rsidRPr="00C15419" w:rsidRDefault="009F2CA8" w:rsidP="009F2CA8">
            <w:pPr>
              <w:spacing w:line="360" w:lineRule="auto"/>
              <w:rPr>
                <w:sz w:val="24"/>
                <w:szCs w:val="24"/>
              </w:rPr>
            </w:pPr>
            <w:r w:rsidRPr="00C15419">
              <w:rPr>
                <w:sz w:val="24"/>
                <w:szCs w:val="24"/>
              </w:rPr>
              <w:t xml:space="preserve">Poultry Farm, </w:t>
            </w:r>
            <w:proofErr w:type="spellStart"/>
            <w:r w:rsidRPr="00C15419">
              <w:rPr>
                <w:sz w:val="24"/>
                <w:szCs w:val="24"/>
              </w:rPr>
              <w:t>Khoarpar</w:t>
            </w:r>
            <w:proofErr w:type="spellEnd"/>
          </w:p>
        </w:tc>
        <w:tc>
          <w:tcPr>
            <w:tcW w:w="749" w:type="dxa"/>
            <w:hideMark/>
          </w:tcPr>
          <w:p w14:paraId="2A9FAF05" w14:textId="77777777" w:rsidR="009F2CA8" w:rsidRPr="00C15419" w:rsidRDefault="009F2CA8" w:rsidP="009F2CA8">
            <w:pPr>
              <w:spacing w:line="360" w:lineRule="auto"/>
              <w:rPr>
                <w:sz w:val="24"/>
                <w:szCs w:val="24"/>
              </w:rPr>
            </w:pPr>
            <w:r w:rsidRPr="00C15419">
              <w:rPr>
                <w:sz w:val="24"/>
                <w:szCs w:val="24"/>
              </w:rPr>
              <w:t>0.064</w:t>
            </w:r>
          </w:p>
        </w:tc>
        <w:tc>
          <w:tcPr>
            <w:tcW w:w="753" w:type="dxa"/>
            <w:hideMark/>
          </w:tcPr>
          <w:p w14:paraId="4B0A14D4" w14:textId="77777777" w:rsidR="009F2CA8" w:rsidRPr="00C15419" w:rsidRDefault="009F2CA8" w:rsidP="009F2CA8">
            <w:pPr>
              <w:spacing w:line="360" w:lineRule="auto"/>
              <w:rPr>
                <w:sz w:val="24"/>
                <w:szCs w:val="24"/>
              </w:rPr>
            </w:pPr>
            <w:r w:rsidRPr="00C15419">
              <w:rPr>
                <w:sz w:val="24"/>
                <w:szCs w:val="24"/>
              </w:rPr>
              <w:t>0.068</w:t>
            </w:r>
          </w:p>
        </w:tc>
        <w:tc>
          <w:tcPr>
            <w:tcW w:w="752" w:type="dxa"/>
            <w:hideMark/>
          </w:tcPr>
          <w:p w14:paraId="5CCDE3D4"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61AA1B8C" w14:textId="77777777" w:rsidR="009F2CA8" w:rsidRPr="00C15419" w:rsidRDefault="009F2CA8" w:rsidP="009F2CA8">
            <w:pPr>
              <w:spacing w:line="360" w:lineRule="auto"/>
              <w:rPr>
                <w:sz w:val="24"/>
                <w:szCs w:val="24"/>
              </w:rPr>
            </w:pPr>
            <w:r w:rsidRPr="00C15419">
              <w:rPr>
                <w:sz w:val="24"/>
                <w:szCs w:val="24"/>
              </w:rPr>
              <w:t>781</w:t>
            </w:r>
          </w:p>
        </w:tc>
        <w:tc>
          <w:tcPr>
            <w:tcW w:w="747" w:type="dxa"/>
            <w:hideMark/>
          </w:tcPr>
          <w:p w14:paraId="55EFBA67" w14:textId="77777777" w:rsidR="009F2CA8" w:rsidRPr="00C15419" w:rsidRDefault="009F2CA8" w:rsidP="009F2CA8">
            <w:pPr>
              <w:spacing w:line="360" w:lineRule="auto"/>
              <w:rPr>
                <w:sz w:val="24"/>
                <w:szCs w:val="24"/>
              </w:rPr>
            </w:pPr>
            <w:r w:rsidRPr="00C15419">
              <w:rPr>
                <w:sz w:val="24"/>
                <w:szCs w:val="24"/>
              </w:rPr>
              <w:t>0.03</w:t>
            </w:r>
          </w:p>
        </w:tc>
        <w:tc>
          <w:tcPr>
            <w:tcW w:w="879" w:type="dxa"/>
            <w:hideMark/>
          </w:tcPr>
          <w:p w14:paraId="68CED483"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61BB9049" w14:textId="77777777" w:rsidR="009F2CA8" w:rsidRPr="00C15419" w:rsidRDefault="009F2CA8" w:rsidP="009F2CA8">
            <w:pPr>
              <w:spacing w:line="360" w:lineRule="auto"/>
              <w:rPr>
                <w:sz w:val="24"/>
                <w:szCs w:val="24"/>
              </w:rPr>
            </w:pPr>
            <w:r w:rsidRPr="00C15419">
              <w:rPr>
                <w:sz w:val="24"/>
                <w:szCs w:val="24"/>
              </w:rPr>
              <w:t>48</w:t>
            </w:r>
          </w:p>
        </w:tc>
        <w:tc>
          <w:tcPr>
            <w:tcW w:w="757" w:type="dxa"/>
            <w:hideMark/>
          </w:tcPr>
          <w:p w14:paraId="739B3388" w14:textId="77777777" w:rsidR="009F2CA8" w:rsidRPr="00C15419" w:rsidRDefault="009F2CA8" w:rsidP="009F2CA8">
            <w:pPr>
              <w:spacing w:line="360" w:lineRule="auto"/>
              <w:rPr>
                <w:sz w:val="24"/>
                <w:szCs w:val="24"/>
              </w:rPr>
            </w:pPr>
            <w:r w:rsidRPr="00C15419">
              <w:rPr>
                <w:sz w:val="24"/>
                <w:szCs w:val="24"/>
              </w:rPr>
              <w:t>5.742</w:t>
            </w:r>
          </w:p>
        </w:tc>
        <w:tc>
          <w:tcPr>
            <w:tcW w:w="874" w:type="dxa"/>
            <w:hideMark/>
          </w:tcPr>
          <w:p w14:paraId="2414E1A4" w14:textId="77777777" w:rsidR="009F2CA8" w:rsidRPr="00C15419" w:rsidRDefault="009F2CA8" w:rsidP="009F2CA8">
            <w:pPr>
              <w:spacing w:line="360" w:lineRule="auto"/>
              <w:rPr>
                <w:sz w:val="24"/>
                <w:szCs w:val="24"/>
              </w:rPr>
            </w:pPr>
            <w:r w:rsidRPr="00C15419">
              <w:rPr>
                <w:sz w:val="24"/>
                <w:szCs w:val="24"/>
              </w:rPr>
              <w:t>0.012</w:t>
            </w:r>
          </w:p>
        </w:tc>
        <w:tc>
          <w:tcPr>
            <w:tcW w:w="874" w:type="dxa"/>
          </w:tcPr>
          <w:p w14:paraId="4AA10DC7" w14:textId="6B3B20B6" w:rsidR="009F2CA8" w:rsidRPr="00C15419" w:rsidRDefault="009F2CA8" w:rsidP="009F2CA8">
            <w:pPr>
              <w:spacing w:line="360" w:lineRule="auto"/>
              <w:rPr>
                <w:sz w:val="24"/>
                <w:szCs w:val="24"/>
              </w:rPr>
            </w:pPr>
            <w:r>
              <w:rPr>
                <w:color w:val="000000"/>
                <w:sz w:val="24"/>
                <w:szCs w:val="24"/>
              </w:rPr>
              <w:t>Peri-urban</w:t>
            </w:r>
          </w:p>
        </w:tc>
      </w:tr>
      <w:tr w:rsidR="009F2CA8" w:rsidRPr="00C15419" w14:paraId="3B29B151" w14:textId="1977C2E8" w:rsidTr="009F2CA8">
        <w:trPr>
          <w:trHeight w:val="977"/>
        </w:trPr>
        <w:tc>
          <w:tcPr>
            <w:tcW w:w="1255" w:type="dxa"/>
            <w:hideMark/>
          </w:tcPr>
          <w:p w14:paraId="22CFA345" w14:textId="77777777" w:rsidR="009F2CA8" w:rsidRPr="00C15419" w:rsidRDefault="009F2CA8" w:rsidP="009F2CA8">
            <w:pPr>
              <w:spacing w:line="360" w:lineRule="auto"/>
              <w:rPr>
                <w:sz w:val="24"/>
                <w:szCs w:val="24"/>
              </w:rPr>
            </w:pPr>
            <w:r w:rsidRPr="00C15419">
              <w:rPr>
                <w:sz w:val="24"/>
                <w:szCs w:val="24"/>
              </w:rPr>
              <w:t xml:space="preserve"> Rice Mill, Central </w:t>
            </w:r>
            <w:proofErr w:type="spellStart"/>
            <w:r w:rsidRPr="00C15419">
              <w:rPr>
                <w:sz w:val="24"/>
                <w:szCs w:val="24"/>
              </w:rPr>
              <w:t>Mor</w:t>
            </w:r>
            <w:proofErr w:type="spellEnd"/>
          </w:p>
        </w:tc>
        <w:tc>
          <w:tcPr>
            <w:tcW w:w="749" w:type="dxa"/>
            <w:hideMark/>
          </w:tcPr>
          <w:p w14:paraId="12B75793" w14:textId="77777777" w:rsidR="009F2CA8" w:rsidRPr="00C15419" w:rsidRDefault="009F2CA8" w:rsidP="009F2CA8">
            <w:pPr>
              <w:spacing w:line="360" w:lineRule="auto"/>
              <w:rPr>
                <w:sz w:val="24"/>
                <w:szCs w:val="24"/>
              </w:rPr>
            </w:pPr>
            <w:r w:rsidRPr="00C15419">
              <w:rPr>
                <w:sz w:val="24"/>
                <w:szCs w:val="24"/>
              </w:rPr>
              <w:t>0.126</w:t>
            </w:r>
          </w:p>
        </w:tc>
        <w:tc>
          <w:tcPr>
            <w:tcW w:w="753" w:type="dxa"/>
            <w:hideMark/>
          </w:tcPr>
          <w:p w14:paraId="1EA75D26" w14:textId="77777777" w:rsidR="009F2CA8" w:rsidRPr="00C15419" w:rsidRDefault="009F2CA8" w:rsidP="009F2CA8">
            <w:pPr>
              <w:spacing w:line="360" w:lineRule="auto"/>
              <w:rPr>
                <w:sz w:val="24"/>
                <w:szCs w:val="24"/>
              </w:rPr>
            </w:pPr>
            <w:r w:rsidRPr="00C15419">
              <w:rPr>
                <w:sz w:val="24"/>
                <w:szCs w:val="24"/>
              </w:rPr>
              <w:t>0.419</w:t>
            </w:r>
          </w:p>
        </w:tc>
        <w:tc>
          <w:tcPr>
            <w:tcW w:w="752" w:type="dxa"/>
            <w:hideMark/>
          </w:tcPr>
          <w:p w14:paraId="15AD3DDE"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322B36EE" w14:textId="77777777" w:rsidR="009F2CA8" w:rsidRPr="00C15419" w:rsidRDefault="009F2CA8" w:rsidP="009F2CA8">
            <w:pPr>
              <w:spacing w:line="360" w:lineRule="auto"/>
              <w:rPr>
                <w:sz w:val="24"/>
                <w:szCs w:val="24"/>
              </w:rPr>
            </w:pPr>
            <w:r w:rsidRPr="00C15419">
              <w:rPr>
                <w:sz w:val="24"/>
                <w:szCs w:val="24"/>
              </w:rPr>
              <w:t>635</w:t>
            </w:r>
          </w:p>
        </w:tc>
        <w:tc>
          <w:tcPr>
            <w:tcW w:w="747" w:type="dxa"/>
            <w:hideMark/>
          </w:tcPr>
          <w:p w14:paraId="3EE714AA" w14:textId="77777777" w:rsidR="009F2CA8" w:rsidRPr="00C15419" w:rsidRDefault="009F2CA8" w:rsidP="009F2CA8">
            <w:pPr>
              <w:spacing w:line="360" w:lineRule="auto"/>
              <w:rPr>
                <w:sz w:val="24"/>
                <w:szCs w:val="24"/>
              </w:rPr>
            </w:pPr>
            <w:r w:rsidRPr="00C15419">
              <w:rPr>
                <w:sz w:val="24"/>
                <w:szCs w:val="24"/>
              </w:rPr>
              <w:t>0.05</w:t>
            </w:r>
          </w:p>
        </w:tc>
        <w:tc>
          <w:tcPr>
            <w:tcW w:w="879" w:type="dxa"/>
            <w:hideMark/>
          </w:tcPr>
          <w:p w14:paraId="42108D2F"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10050C3C" w14:textId="77777777" w:rsidR="009F2CA8" w:rsidRPr="00C15419" w:rsidRDefault="009F2CA8" w:rsidP="009F2CA8">
            <w:pPr>
              <w:spacing w:line="360" w:lineRule="auto"/>
              <w:rPr>
                <w:sz w:val="24"/>
                <w:szCs w:val="24"/>
              </w:rPr>
            </w:pPr>
            <w:r w:rsidRPr="00C15419">
              <w:rPr>
                <w:sz w:val="24"/>
                <w:szCs w:val="24"/>
              </w:rPr>
              <w:t>13</w:t>
            </w:r>
          </w:p>
        </w:tc>
        <w:tc>
          <w:tcPr>
            <w:tcW w:w="757" w:type="dxa"/>
            <w:hideMark/>
          </w:tcPr>
          <w:p w14:paraId="2CB30A34" w14:textId="77777777" w:rsidR="009F2CA8" w:rsidRPr="00C15419" w:rsidRDefault="009F2CA8" w:rsidP="009F2CA8">
            <w:pPr>
              <w:spacing w:line="360" w:lineRule="auto"/>
              <w:rPr>
                <w:sz w:val="24"/>
                <w:szCs w:val="24"/>
              </w:rPr>
            </w:pPr>
            <w:r w:rsidRPr="00C15419">
              <w:rPr>
                <w:sz w:val="24"/>
                <w:szCs w:val="24"/>
              </w:rPr>
              <w:t>5.74</w:t>
            </w:r>
          </w:p>
        </w:tc>
        <w:tc>
          <w:tcPr>
            <w:tcW w:w="874" w:type="dxa"/>
            <w:hideMark/>
          </w:tcPr>
          <w:p w14:paraId="6B9B2D67"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227CEE9D" w14:textId="5662E652" w:rsidR="009F2CA8" w:rsidRPr="00C15419" w:rsidRDefault="009F2CA8" w:rsidP="009F2CA8">
            <w:pPr>
              <w:spacing w:line="360" w:lineRule="auto"/>
              <w:rPr>
                <w:sz w:val="24"/>
                <w:szCs w:val="24"/>
              </w:rPr>
            </w:pPr>
            <w:r>
              <w:rPr>
                <w:color w:val="000000"/>
                <w:sz w:val="24"/>
                <w:szCs w:val="24"/>
              </w:rPr>
              <w:t>Industrial and Traffic node</w:t>
            </w:r>
          </w:p>
        </w:tc>
      </w:tr>
      <w:tr w:rsidR="009F2CA8" w:rsidRPr="00C15419" w14:paraId="1FCBD5A6" w14:textId="2E4F584F" w:rsidTr="009F2CA8">
        <w:trPr>
          <w:trHeight w:val="338"/>
        </w:trPr>
        <w:tc>
          <w:tcPr>
            <w:tcW w:w="1255" w:type="dxa"/>
            <w:hideMark/>
          </w:tcPr>
          <w:p w14:paraId="498455A7" w14:textId="77777777" w:rsidR="009F2CA8" w:rsidRPr="00C15419" w:rsidRDefault="009F2CA8" w:rsidP="009F2CA8">
            <w:pPr>
              <w:spacing w:line="360" w:lineRule="auto"/>
              <w:rPr>
                <w:sz w:val="24"/>
                <w:szCs w:val="24"/>
              </w:rPr>
            </w:pPr>
            <w:r w:rsidRPr="00C15419">
              <w:rPr>
                <w:sz w:val="24"/>
                <w:szCs w:val="24"/>
              </w:rPr>
              <w:t>BSCIC</w:t>
            </w:r>
          </w:p>
        </w:tc>
        <w:tc>
          <w:tcPr>
            <w:tcW w:w="749" w:type="dxa"/>
            <w:hideMark/>
          </w:tcPr>
          <w:p w14:paraId="74D6D0B7" w14:textId="77777777" w:rsidR="009F2CA8" w:rsidRPr="00C15419" w:rsidRDefault="009F2CA8" w:rsidP="009F2CA8">
            <w:pPr>
              <w:spacing w:line="360" w:lineRule="auto"/>
              <w:rPr>
                <w:sz w:val="24"/>
                <w:szCs w:val="24"/>
              </w:rPr>
            </w:pPr>
            <w:r w:rsidRPr="00C15419">
              <w:rPr>
                <w:sz w:val="24"/>
                <w:szCs w:val="24"/>
              </w:rPr>
              <w:t>0.103</w:t>
            </w:r>
          </w:p>
        </w:tc>
        <w:tc>
          <w:tcPr>
            <w:tcW w:w="753" w:type="dxa"/>
            <w:hideMark/>
          </w:tcPr>
          <w:p w14:paraId="7011EFA5" w14:textId="77777777" w:rsidR="009F2CA8" w:rsidRPr="00C15419" w:rsidRDefault="009F2CA8" w:rsidP="009F2CA8">
            <w:pPr>
              <w:spacing w:line="360" w:lineRule="auto"/>
              <w:rPr>
                <w:sz w:val="24"/>
                <w:szCs w:val="24"/>
              </w:rPr>
            </w:pPr>
            <w:r w:rsidRPr="00C15419">
              <w:rPr>
                <w:sz w:val="24"/>
                <w:szCs w:val="24"/>
              </w:rPr>
              <w:t>0.102</w:t>
            </w:r>
          </w:p>
        </w:tc>
        <w:tc>
          <w:tcPr>
            <w:tcW w:w="752" w:type="dxa"/>
            <w:hideMark/>
          </w:tcPr>
          <w:p w14:paraId="7B236DD2"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19390C40" w14:textId="485FF39A" w:rsidR="009F2CA8" w:rsidRPr="00C15419" w:rsidRDefault="009C2E3A" w:rsidP="009F2CA8">
            <w:pPr>
              <w:spacing w:line="360" w:lineRule="auto"/>
              <w:rPr>
                <w:sz w:val="24"/>
                <w:szCs w:val="24"/>
              </w:rPr>
            </w:pPr>
            <w:r w:rsidRPr="00685A66">
              <w:rPr>
                <w:color w:val="000000"/>
                <w:sz w:val="24"/>
                <w:szCs w:val="24"/>
              </w:rPr>
              <w:t>547</w:t>
            </w:r>
            <w:r>
              <w:rPr>
                <w:color w:val="000000"/>
                <w:sz w:val="24"/>
                <w:szCs w:val="24"/>
              </w:rPr>
              <w:t>.356</w:t>
            </w:r>
            <w:r w:rsidRPr="00685A66">
              <w:rPr>
                <w:color w:val="000000"/>
                <w:sz w:val="24"/>
                <w:szCs w:val="24"/>
              </w:rPr>
              <w:t xml:space="preserve"> </w:t>
            </w:r>
          </w:p>
        </w:tc>
        <w:tc>
          <w:tcPr>
            <w:tcW w:w="747" w:type="dxa"/>
            <w:hideMark/>
          </w:tcPr>
          <w:p w14:paraId="3C97A993"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21513A54"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44377EC2" w14:textId="77777777" w:rsidR="009F2CA8" w:rsidRPr="00C15419" w:rsidRDefault="009F2CA8" w:rsidP="009F2CA8">
            <w:pPr>
              <w:spacing w:line="360" w:lineRule="auto"/>
              <w:rPr>
                <w:sz w:val="24"/>
                <w:szCs w:val="24"/>
              </w:rPr>
            </w:pPr>
            <w:r w:rsidRPr="00C15419">
              <w:rPr>
                <w:sz w:val="24"/>
                <w:szCs w:val="24"/>
              </w:rPr>
              <w:t>15</w:t>
            </w:r>
          </w:p>
        </w:tc>
        <w:tc>
          <w:tcPr>
            <w:tcW w:w="757" w:type="dxa"/>
            <w:hideMark/>
          </w:tcPr>
          <w:p w14:paraId="2006B4F1" w14:textId="77777777" w:rsidR="009F2CA8" w:rsidRPr="00C15419" w:rsidRDefault="009F2CA8" w:rsidP="009F2CA8">
            <w:pPr>
              <w:spacing w:line="360" w:lineRule="auto"/>
              <w:rPr>
                <w:sz w:val="24"/>
                <w:szCs w:val="24"/>
              </w:rPr>
            </w:pPr>
            <w:r w:rsidRPr="00C15419">
              <w:rPr>
                <w:sz w:val="24"/>
                <w:szCs w:val="24"/>
              </w:rPr>
              <w:t>5.738</w:t>
            </w:r>
          </w:p>
        </w:tc>
        <w:tc>
          <w:tcPr>
            <w:tcW w:w="874" w:type="dxa"/>
            <w:hideMark/>
          </w:tcPr>
          <w:p w14:paraId="3C583A92" w14:textId="77777777" w:rsidR="009F2CA8" w:rsidRPr="00C15419" w:rsidRDefault="009F2CA8" w:rsidP="009F2CA8">
            <w:pPr>
              <w:spacing w:line="360" w:lineRule="auto"/>
              <w:rPr>
                <w:sz w:val="24"/>
                <w:szCs w:val="24"/>
              </w:rPr>
            </w:pPr>
            <w:r w:rsidRPr="00C15419">
              <w:rPr>
                <w:sz w:val="24"/>
                <w:szCs w:val="24"/>
              </w:rPr>
              <w:t>0.024</w:t>
            </w:r>
          </w:p>
        </w:tc>
        <w:tc>
          <w:tcPr>
            <w:tcW w:w="874" w:type="dxa"/>
          </w:tcPr>
          <w:p w14:paraId="34FB94D5" w14:textId="2B2AA98A" w:rsidR="009F2CA8" w:rsidRPr="00C15419" w:rsidRDefault="009F2CA8" w:rsidP="009F2CA8">
            <w:pPr>
              <w:spacing w:line="360" w:lineRule="auto"/>
              <w:rPr>
                <w:sz w:val="24"/>
                <w:szCs w:val="24"/>
              </w:rPr>
            </w:pPr>
            <w:r>
              <w:rPr>
                <w:color w:val="000000"/>
                <w:sz w:val="24"/>
                <w:szCs w:val="24"/>
              </w:rPr>
              <w:t>Industrial</w:t>
            </w:r>
          </w:p>
        </w:tc>
      </w:tr>
      <w:tr w:rsidR="009F2CA8" w:rsidRPr="00C15419" w14:paraId="14500B9A" w14:textId="791AF0F7" w:rsidTr="009F2CA8">
        <w:trPr>
          <w:trHeight w:val="1465"/>
        </w:trPr>
        <w:tc>
          <w:tcPr>
            <w:tcW w:w="1255" w:type="dxa"/>
            <w:hideMark/>
          </w:tcPr>
          <w:p w14:paraId="69CFF647" w14:textId="77777777" w:rsidR="009F2CA8" w:rsidRPr="00C15419" w:rsidRDefault="009F2CA8" w:rsidP="009F2CA8">
            <w:pPr>
              <w:spacing w:line="360" w:lineRule="auto"/>
              <w:rPr>
                <w:sz w:val="24"/>
                <w:szCs w:val="24"/>
              </w:rPr>
            </w:pPr>
            <w:proofErr w:type="spellStart"/>
            <w:r w:rsidRPr="00C15419">
              <w:rPr>
                <w:sz w:val="24"/>
                <w:szCs w:val="24"/>
              </w:rPr>
              <w:lastRenderedPageBreak/>
              <w:t>Shapla</w:t>
            </w:r>
            <w:proofErr w:type="spellEnd"/>
            <w:r w:rsidRPr="00C15419">
              <w:rPr>
                <w:sz w:val="24"/>
                <w:szCs w:val="24"/>
              </w:rPr>
              <w:t xml:space="preserve"> </w:t>
            </w:r>
            <w:proofErr w:type="spellStart"/>
            <w:r w:rsidRPr="00C15419">
              <w:rPr>
                <w:sz w:val="24"/>
                <w:szCs w:val="24"/>
              </w:rPr>
              <w:t>chattar</w:t>
            </w:r>
            <w:proofErr w:type="spellEnd"/>
            <w:r w:rsidRPr="00C15419">
              <w:rPr>
                <w:sz w:val="24"/>
                <w:szCs w:val="24"/>
              </w:rPr>
              <w:t xml:space="preserve">, </w:t>
            </w:r>
            <w:proofErr w:type="spellStart"/>
            <w:r w:rsidRPr="00C15419">
              <w:rPr>
                <w:sz w:val="24"/>
                <w:szCs w:val="24"/>
              </w:rPr>
              <w:t>Khoarpar</w:t>
            </w:r>
            <w:proofErr w:type="spellEnd"/>
            <w:r w:rsidRPr="00C15419">
              <w:rPr>
                <w:sz w:val="24"/>
                <w:szCs w:val="24"/>
              </w:rPr>
              <w:t xml:space="preserve"> </w:t>
            </w:r>
          </w:p>
        </w:tc>
        <w:tc>
          <w:tcPr>
            <w:tcW w:w="749" w:type="dxa"/>
            <w:hideMark/>
          </w:tcPr>
          <w:p w14:paraId="6A27EBBD" w14:textId="77777777" w:rsidR="009F2CA8" w:rsidRPr="00C15419" w:rsidRDefault="009F2CA8" w:rsidP="009F2CA8">
            <w:pPr>
              <w:spacing w:line="360" w:lineRule="auto"/>
              <w:rPr>
                <w:sz w:val="24"/>
                <w:szCs w:val="24"/>
              </w:rPr>
            </w:pPr>
            <w:r w:rsidRPr="00C15419">
              <w:rPr>
                <w:sz w:val="24"/>
                <w:szCs w:val="24"/>
              </w:rPr>
              <w:t>0.11</w:t>
            </w:r>
          </w:p>
        </w:tc>
        <w:tc>
          <w:tcPr>
            <w:tcW w:w="753" w:type="dxa"/>
            <w:hideMark/>
          </w:tcPr>
          <w:p w14:paraId="188BABB9" w14:textId="77777777" w:rsidR="009F2CA8" w:rsidRPr="00C15419" w:rsidRDefault="009F2CA8" w:rsidP="009F2CA8">
            <w:pPr>
              <w:spacing w:line="360" w:lineRule="auto"/>
              <w:rPr>
                <w:sz w:val="24"/>
                <w:szCs w:val="24"/>
              </w:rPr>
            </w:pPr>
            <w:r w:rsidRPr="00C15419">
              <w:rPr>
                <w:sz w:val="24"/>
                <w:szCs w:val="24"/>
              </w:rPr>
              <w:t>0.133</w:t>
            </w:r>
          </w:p>
        </w:tc>
        <w:tc>
          <w:tcPr>
            <w:tcW w:w="752" w:type="dxa"/>
            <w:hideMark/>
          </w:tcPr>
          <w:p w14:paraId="41478790"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7028715B" w14:textId="77777777" w:rsidR="009F2CA8" w:rsidRPr="00C15419" w:rsidRDefault="009F2CA8" w:rsidP="009F2CA8">
            <w:pPr>
              <w:spacing w:line="360" w:lineRule="auto"/>
              <w:rPr>
                <w:sz w:val="24"/>
                <w:szCs w:val="24"/>
              </w:rPr>
            </w:pPr>
            <w:r w:rsidRPr="00C15419">
              <w:rPr>
                <w:sz w:val="24"/>
                <w:szCs w:val="24"/>
              </w:rPr>
              <w:t>577</w:t>
            </w:r>
          </w:p>
        </w:tc>
        <w:tc>
          <w:tcPr>
            <w:tcW w:w="747" w:type="dxa"/>
            <w:hideMark/>
          </w:tcPr>
          <w:p w14:paraId="5A91AC4A"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218B7305" w14:textId="77777777" w:rsidR="009F2CA8" w:rsidRPr="00C15419" w:rsidRDefault="009F2CA8" w:rsidP="009F2CA8">
            <w:pPr>
              <w:spacing w:line="360" w:lineRule="auto"/>
              <w:rPr>
                <w:sz w:val="24"/>
                <w:szCs w:val="24"/>
              </w:rPr>
            </w:pPr>
            <w:r w:rsidRPr="00C15419">
              <w:rPr>
                <w:sz w:val="24"/>
                <w:szCs w:val="24"/>
              </w:rPr>
              <w:t>0.2</w:t>
            </w:r>
          </w:p>
        </w:tc>
        <w:tc>
          <w:tcPr>
            <w:tcW w:w="752" w:type="dxa"/>
            <w:hideMark/>
          </w:tcPr>
          <w:p w14:paraId="7DC83C03" w14:textId="77777777" w:rsidR="009F2CA8" w:rsidRPr="00C15419" w:rsidRDefault="009F2CA8" w:rsidP="009F2CA8">
            <w:pPr>
              <w:spacing w:line="360" w:lineRule="auto"/>
              <w:rPr>
                <w:sz w:val="24"/>
                <w:szCs w:val="24"/>
              </w:rPr>
            </w:pPr>
            <w:r w:rsidRPr="00C15419">
              <w:rPr>
                <w:sz w:val="24"/>
                <w:szCs w:val="24"/>
              </w:rPr>
              <w:t>16</w:t>
            </w:r>
          </w:p>
        </w:tc>
        <w:tc>
          <w:tcPr>
            <w:tcW w:w="757" w:type="dxa"/>
            <w:hideMark/>
          </w:tcPr>
          <w:p w14:paraId="05B33DF3" w14:textId="77777777" w:rsidR="009F2CA8" w:rsidRPr="00C15419" w:rsidRDefault="009F2CA8" w:rsidP="009F2CA8">
            <w:pPr>
              <w:spacing w:line="360" w:lineRule="auto"/>
              <w:rPr>
                <w:sz w:val="24"/>
                <w:szCs w:val="24"/>
              </w:rPr>
            </w:pPr>
            <w:r w:rsidRPr="00C15419">
              <w:rPr>
                <w:sz w:val="24"/>
                <w:szCs w:val="24"/>
              </w:rPr>
              <w:t>5.732</w:t>
            </w:r>
          </w:p>
        </w:tc>
        <w:tc>
          <w:tcPr>
            <w:tcW w:w="874" w:type="dxa"/>
            <w:hideMark/>
          </w:tcPr>
          <w:p w14:paraId="485C3452" w14:textId="77777777" w:rsidR="009F2CA8" w:rsidRPr="00C15419" w:rsidRDefault="009F2CA8" w:rsidP="009F2CA8">
            <w:pPr>
              <w:spacing w:line="360" w:lineRule="auto"/>
              <w:rPr>
                <w:sz w:val="24"/>
                <w:szCs w:val="24"/>
              </w:rPr>
            </w:pPr>
            <w:r w:rsidRPr="00C15419">
              <w:rPr>
                <w:sz w:val="24"/>
                <w:szCs w:val="24"/>
              </w:rPr>
              <w:t>0.01</w:t>
            </w:r>
          </w:p>
        </w:tc>
        <w:tc>
          <w:tcPr>
            <w:tcW w:w="874" w:type="dxa"/>
          </w:tcPr>
          <w:p w14:paraId="199B2B52" w14:textId="1EB6CD21" w:rsidR="009F2CA8" w:rsidRPr="00C15419" w:rsidRDefault="009F2CA8" w:rsidP="009F2CA8">
            <w:pPr>
              <w:spacing w:line="360" w:lineRule="auto"/>
              <w:rPr>
                <w:sz w:val="24"/>
                <w:szCs w:val="24"/>
              </w:rPr>
            </w:pPr>
            <w:r>
              <w:rPr>
                <w:color w:val="000000"/>
                <w:sz w:val="24"/>
                <w:szCs w:val="24"/>
              </w:rPr>
              <w:t>Traffic node</w:t>
            </w:r>
          </w:p>
        </w:tc>
      </w:tr>
      <w:tr w:rsidR="009F2CA8" w:rsidRPr="00C15419" w14:paraId="1D87A51F" w14:textId="1D7CF01A" w:rsidTr="009F2CA8">
        <w:trPr>
          <w:trHeight w:val="975"/>
        </w:trPr>
        <w:tc>
          <w:tcPr>
            <w:tcW w:w="1255" w:type="dxa"/>
            <w:hideMark/>
          </w:tcPr>
          <w:p w14:paraId="5DD9D64E" w14:textId="77777777" w:rsidR="009F2CA8" w:rsidRPr="00C15419" w:rsidRDefault="009F2CA8" w:rsidP="009F2CA8">
            <w:pPr>
              <w:spacing w:line="360" w:lineRule="auto"/>
              <w:rPr>
                <w:sz w:val="24"/>
                <w:szCs w:val="24"/>
              </w:rPr>
            </w:pPr>
            <w:r w:rsidRPr="00C15419">
              <w:rPr>
                <w:sz w:val="24"/>
                <w:szCs w:val="24"/>
              </w:rPr>
              <w:t xml:space="preserve"> Durga Mandir Bus Terminal</w:t>
            </w:r>
          </w:p>
        </w:tc>
        <w:tc>
          <w:tcPr>
            <w:tcW w:w="749" w:type="dxa"/>
            <w:hideMark/>
          </w:tcPr>
          <w:p w14:paraId="08FF537E" w14:textId="77777777" w:rsidR="009F2CA8" w:rsidRPr="00C15419" w:rsidRDefault="009F2CA8" w:rsidP="009F2CA8">
            <w:pPr>
              <w:spacing w:line="360" w:lineRule="auto"/>
              <w:rPr>
                <w:sz w:val="24"/>
                <w:szCs w:val="24"/>
              </w:rPr>
            </w:pPr>
            <w:r w:rsidRPr="00C15419">
              <w:rPr>
                <w:sz w:val="24"/>
                <w:szCs w:val="24"/>
              </w:rPr>
              <w:t>0.086</w:t>
            </w:r>
          </w:p>
        </w:tc>
        <w:tc>
          <w:tcPr>
            <w:tcW w:w="753" w:type="dxa"/>
            <w:hideMark/>
          </w:tcPr>
          <w:p w14:paraId="4632C47E" w14:textId="77777777" w:rsidR="009F2CA8" w:rsidRPr="00C15419" w:rsidRDefault="009F2CA8" w:rsidP="009F2CA8">
            <w:pPr>
              <w:spacing w:line="360" w:lineRule="auto"/>
              <w:rPr>
                <w:sz w:val="24"/>
                <w:szCs w:val="24"/>
              </w:rPr>
            </w:pPr>
            <w:r w:rsidRPr="00C15419">
              <w:rPr>
                <w:sz w:val="24"/>
                <w:szCs w:val="24"/>
              </w:rPr>
              <w:t>0.126</w:t>
            </w:r>
          </w:p>
        </w:tc>
        <w:tc>
          <w:tcPr>
            <w:tcW w:w="752" w:type="dxa"/>
            <w:hideMark/>
          </w:tcPr>
          <w:p w14:paraId="24A8E6B3"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7EA71B18" w14:textId="77777777" w:rsidR="009F2CA8" w:rsidRPr="00C15419" w:rsidRDefault="009F2CA8" w:rsidP="009F2CA8">
            <w:pPr>
              <w:spacing w:line="360" w:lineRule="auto"/>
              <w:rPr>
                <w:sz w:val="24"/>
                <w:szCs w:val="24"/>
              </w:rPr>
            </w:pPr>
            <w:r w:rsidRPr="00C15419">
              <w:rPr>
                <w:sz w:val="24"/>
                <w:szCs w:val="24"/>
              </w:rPr>
              <w:t>600</w:t>
            </w:r>
          </w:p>
        </w:tc>
        <w:tc>
          <w:tcPr>
            <w:tcW w:w="747" w:type="dxa"/>
            <w:hideMark/>
          </w:tcPr>
          <w:p w14:paraId="6BC75F27"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5A9A49B0" w14:textId="77777777" w:rsidR="009F2CA8" w:rsidRPr="00C15419" w:rsidRDefault="009F2CA8" w:rsidP="009F2CA8">
            <w:pPr>
              <w:spacing w:line="360" w:lineRule="auto"/>
              <w:rPr>
                <w:sz w:val="24"/>
                <w:szCs w:val="24"/>
              </w:rPr>
            </w:pPr>
            <w:r w:rsidRPr="00C15419">
              <w:rPr>
                <w:sz w:val="24"/>
                <w:szCs w:val="24"/>
              </w:rPr>
              <w:t>0.1</w:t>
            </w:r>
          </w:p>
        </w:tc>
        <w:tc>
          <w:tcPr>
            <w:tcW w:w="752" w:type="dxa"/>
            <w:hideMark/>
          </w:tcPr>
          <w:p w14:paraId="6C09BBC7" w14:textId="77777777" w:rsidR="009F2CA8" w:rsidRPr="00C15419" w:rsidRDefault="009F2CA8" w:rsidP="009F2CA8">
            <w:pPr>
              <w:spacing w:line="360" w:lineRule="auto"/>
              <w:rPr>
                <w:sz w:val="24"/>
                <w:szCs w:val="24"/>
              </w:rPr>
            </w:pPr>
            <w:r w:rsidRPr="00C15419">
              <w:rPr>
                <w:sz w:val="24"/>
                <w:szCs w:val="24"/>
              </w:rPr>
              <w:t>13</w:t>
            </w:r>
          </w:p>
        </w:tc>
        <w:tc>
          <w:tcPr>
            <w:tcW w:w="757" w:type="dxa"/>
            <w:hideMark/>
          </w:tcPr>
          <w:p w14:paraId="4C75AF23" w14:textId="77777777" w:rsidR="009F2CA8" w:rsidRPr="00C15419" w:rsidRDefault="009F2CA8" w:rsidP="009F2CA8">
            <w:pPr>
              <w:spacing w:line="360" w:lineRule="auto"/>
              <w:rPr>
                <w:sz w:val="24"/>
                <w:szCs w:val="24"/>
              </w:rPr>
            </w:pPr>
            <w:r w:rsidRPr="00C15419">
              <w:rPr>
                <w:sz w:val="24"/>
                <w:szCs w:val="24"/>
              </w:rPr>
              <w:t>5.731</w:t>
            </w:r>
          </w:p>
        </w:tc>
        <w:tc>
          <w:tcPr>
            <w:tcW w:w="874" w:type="dxa"/>
            <w:hideMark/>
          </w:tcPr>
          <w:p w14:paraId="59CCB6A4"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5D13DE20" w14:textId="65E83517" w:rsidR="009F2CA8" w:rsidRPr="00C15419" w:rsidRDefault="009F2CA8" w:rsidP="009F2CA8">
            <w:pPr>
              <w:spacing w:line="360" w:lineRule="auto"/>
              <w:rPr>
                <w:sz w:val="24"/>
                <w:szCs w:val="24"/>
              </w:rPr>
            </w:pPr>
            <w:r>
              <w:rPr>
                <w:color w:val="000000"/>
                <w:sz w:val="24"/>
                <w:szCs w:val="24"/>
              </w:rPr>
              <w:t>Bus Terminal</w:t>
            </w:r>
          </w:p>
        </w:tc>
      </w:tr>
      <w:tr w:rsidR="009F2CA8" w:rsidRPr="00C15419" w14:paraId="250D5B4E" w14:textId="6C693197" w:rsidTr="009F2CA8">
        <w:trPr>
          <w:trHeight w:val="488"/>
        </w:trPr>
        <w:tc>
          <w:tcPr>
            <w:tcW w:w="1255" w:type="dxa"/>
            <w:hideMark/>
          </w:tcPr>
          <w:p w14:paraId="77D64D2E" w14:textId="77777777" w:rsidR="009F2CA8" w:rsidRPr="00C15419" w:rsidRDefault="009F2CA8" w:rsidP="009F2CA8">
            <w:pPr>
              <w:spacing w:line="360" w:lineRule="auto"/>
              <w:rPr>
                <w:sz w:val="24"/>
                <w:szCs w:val="24"/>
              </w:rPr>
            </w:pPr>
            <w:r w:rsidRPr="00C15419">
              <w:rPr>
                <w:sz w:val="24"/>
                <w:szCs w:val="24"/>
              </w:rPr>
              <w:t xml:space="preserve">College </w:t>
            </w:r>
            <w:proofErr w:type="spellStart"/>
            <w:r w:rsidRPr="00C15419">
              <w:rPr>
                <w:sz w:val="24"/>
                <w:szCs w:val="24"/>
              </w:rPr>
              <w:t>Mor</w:t>
            </w:r>
            <w:proofErr w:type="spellEnd"/>
          </w:p>
        </w:tc>
        <w:tc>
          <w:tcPr>
            <w:tcW w:w="749" w:type="dxa"/>
            <w:hideMark/>
          </w:tcPr>
          <w:p w14:paraId="735BE361" w14:textId="77777777" w:rsidR="009F2CA8" w:rsidRPr="00C15419" w:rsidRDefault="009F2CA8" w:rsidP="009F2CA8">
            <w:pPr>
              <w:spacing w:line="360" w:lineRule="auto"/>
              <w:rPr>
                <w:sz w:val="24"/>
                <w:szCs w:val="24"/>
              </w:rPr>
            </w:pPr>
            <w:r w:rsidRPr="00C15419">
              <w:rPr>
                <w:sz w:val="24"/>
                <w:szCs w:val="24"/>
              </w:rPr>
              <w:t>0.073</w:t>
            </w:r>
          </w:p>
        </w:tc>
        <w:tc>
          <w:tcPr>
            <w:tcW w:w="753" w:type="dxa"/>
            <w:hideMark/>
          </w:tcPr>
          <w:p w14:paraId="272F023E" w14:textId="77777777" w:rsidR="009F2CA8" w:rsidRPr="00C15419" w:rsidRDefault="009F2CA8" w:rsidP="009F2CA8">
            <w:pPr>
              <w:spacing w:line="360" w:lineRule="auto"/>
              <w:rPr>
                <w:sz w:val="24"/>
                <w:szCs w:val="24"/>
              </w:rPr>
            </w:pPr>
            <w:r w:rsidRPr="00C15419">
              <w:rPr>
                <w:sz w:val="24"/>
                <w:szCs w:val="24"/>
              </w:rPr>
              <w:t>0.1</w:t>
            </w:r>
          </w:p>
        </w:tc>
        <w:tc>
          <w:tcPr>
            <w:tcW w:w="752" w:type="dxa"/>
            <w:hideMark/>
          </w:tcPr>
          <w:p w14:paraId="5175BDB1" w14:textId="77777777" w:rsidR="009F2CA8" w:rsidRPr="00C15419" w:rsidRDefault="009F2CA8" w:rsidP="009F2CA8">
            <w:pPr>
              <w:spacing w:line="360" w:lineRule="auto"/>
              <w:rPr>
                <w:sz w:val="24"/>
                <w:szCs w:val="24"/>
              </w:rPr>
            </w:pPr>
            <w:r w:rsidRPr="00C15419">
              <w:rPr>
                <w:sz w:val="24"/>
                <w:szCs w:val="24"/>
              </w:rPr>
              <w:t>0.7</w:t>
            </w:r>
          </w:p>
        </w:tc>
        <w:tc>
          <w:tcPr>
            <w:tcW w:w="759" w:type="dxa"/>
            <w:hideMark/>
          </w:tcPr>
          <w:p w14:paraId="2CFB1FD8" w14:textId="77777777" w:rsidR="009F2CA8" w:rsidRPr="00C15419" w:rsidRDefault="009F2CA8" w:rsidP="009F2CA8">
            <w:pPr>
              <w:spacing w:line="360" w:lineRule="auto"/>
              <w:rPr>
                <w:sz w:val="24"/>
                <w:szCs w:val="24"/>
              </w:rPr>
            </w:pPr>
            <w:r w:rsidRPr="00C15419">
              <w:rPr>
                <w:sz w:val="24"/>
                <w:szCs w:val="24"/>
              </w:rPr>
              <w:t>588</w:t>
            </w:r>
          </w:p>
        </w:tc>
        <w:tc>
          <w:tcPr>
            <w:tcW w:w="747" w:type="dxa"/>
            <w:hideMark/>
          </w:tcPr>
          <w:p w14:paraId="39017491"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07E1A304"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763776BD" w14:textId="77777777" w:rsidR="009F2CA8" w:rsidRPr="00C15419" w:rsidRDefault="009F2CA8" w:rsidP="009F2CA8">
            <w:pPr>
              <w:spacing w:line="360" w:lineRule="auto"/>
              <w:rPr>
                <w:sz w:val="24"/>
                <w:szCs w:val="24"/>
              </w:rPr>
            </w:pPr>
            <w:r w:rsidRPr="00C15419">
              <w:rPr>
                <w:sz w:val="24"/>
                <w:szCs w:val="24"/>
              </w:rPr>
              <w:t>12</w:t>
            </w:r>
          </w:p>
        </w:tc>
        <w:tc>
          <w:tcPr>
            <w:tcW w:w="757" w:type="dxa"/>
            <w:hideMark/>
          </w:tcPr>
          <w:p w14:paraId="48D329E5" w14:textId="77777777" w:rsidR="009F2CA8" w:rsidRPr="00C15419" w:rsidRDefault="009F2CA8" w:rsidP="009F2CA8">
            <w:pPr>
              <w:spacing w:line="360" w:lineRule="auto"/>
              <w:rPr>
                <w:sz w:val="24"/>
                <w:szCs w:val="24"/>
              </w:rPr>
            </w:pPr>
            <w:r w:rsidRPr="00C15419">
              <w:rPr>
                <w:sz w:val="24"/>
                <w:szCs w:val="24"/>
              </w:rPr>
              <w:t>5.736</w:t>
            </w:r>
          </w:p>
        </w:tc>
        <w:tc>
          <w:tcPr>
            <w:tcW w:w="874" w:type="dxa"/>
            <w:hideMark/>
          </w:tcPr>
          <w:p w14:paraId="67FB0C22" w14:textId="77777777" w:rsidR="009F2CA8" w:rsidRPr="00C15419" w:rsidRDefault="009F2CA8" w:rsidP="009F2CA8">
            <w:pPr>
              <w:spacing w:line="360" w:lineRule="auto"/>
              <w:rPr>
                <w:sz w:val="24"/>
                <w:szCs w:val="24"/>
              </w:rPr>
            </w:pPr>
            <w:r w:rsidRPr="00C15419">
              <w:rPr>
                <w:sz w:val="24"/>
                <w:szCs w:val="24"/>
              </w:rPr>
              <w:t>0.016</w:t>
            </w:r>
          </w:p>
        </w:tc>
        <w:tc>
          <w:tcPr>
            <w:tcW w:w="874" w:type="dxa"/>
          </w:tcPr>
          <w:p w14:paraId="1AA060DF" w14:textId="1849A5D9" w:rsidR="009F2CA8" w:rsidRPr="00C15419" w:rsidRDefault="009F2CA8" w:rsidP="009F2CA8">
            <w:pPr>
              <w:spacing w:line="360" w:lineRule="auto"/>
              <w:rPr>
                <w:sz w:val="24"/>
                <w:szCs w:val="24"/>
              </w:rPr>
            </w:pPr>
            <w:r>
              <w:rPr>
                <w:color w:val="000000"/>
                <w:sz w:val="24"/>
                <w:szCs w:val="24"/>
              </w:rPr>
              <w:t>Commercial</w:t>
            </w:r>
          </w:p>
        </w:tc>
      </w:tr>
      <w:tr w:rsidR="009F2CA8" w:rsidRPr="00C15419" w14:paraId="27FE7709" w14:textId="45776019" w:rsidTr="009F2CA8">
        <w:trPr>
          <w:trHeight w:val="488"/>
        </w:trPr>
        <w:tc>
          <w:tcPr>
            <w:tcW w:w="1255" w:type="dxa"/>
            <w:hideMark/>
          </w:tcPr>
          <w:p w14:paraId="0C7488D8" w14:textId="77777777" w:rsidR="009F2CA8" w:rsidRPr="00C15419" w:rsidRDefault="009F2CA8" w:rsidP="009F2CA8">
            <w:pPr>
              <w:spacing w:line="360" w:lineRule="auto"/>
              <w:rPr>
                <w:sz w:val="24"/>
                <w:szCs w:val="24"/>
              </w:rPr>
            </w:pPr>
            <w:proofErr w:type="spellStart"/>
            <w:r w:rsidRPr="00C15419">
              <w:rPr>
                <w:sz w:val="24"/>
                <w:szCs w:val="24"/>
              </w:rPr>
              <w:t>Shingpara</w:t>
            </w:r>
            <w:proofErr w:type="spellEnd"/>
          </w:p>
        </w:tc>
        <w:tc>
          <w:tcPr>
            <w:tcW w:w="749" w:type="dxa"/>
            <w:hideMark/>
          </w:tcPr>
          <w:p w14:paraId="6DB28136" w14:textId="77777777" w:rsidR="009F2CA8" w:rsidRPr="00C15419" w:rsidRDefault="009F2CA8" w:rsidP="009F2CA8">
            <w:pPr>
              <w:spacing w:line="360" w:lineRule="auto"/>
              <w:rPr>
                <w:sz w:val="24"/>
                <w:szCs w:val="24"/>
              </w:rPr>
            </w:pPr>
            <w:r w:rsidRPr="00C15419">
              <w:rPr>
                <w:sz w:val="24"/>
                <w:szCs w:val="24"/>
              </w:rPr>
              <w:t>0.035</w:t>
            </w:r>
          </w:p>
        </w:tc>
        <w:tc>
          <w:tcPr>
            <w:tcW w:w="753" w:type="dxa"/>
            <w:hideMark/>
          </w:tcPr>
          <w:p w14:paraId="7413DE0A" w14:textId="77777777" w:rsidR="009F2CA8" w:rsidRPr="00C15419" w:rsidRDefault="009F2CA8" w:rsidP="009F2CA8">
            <w:pPr>
              <w:spacing w:line="360" w:lineRule="auto"/>
              <w:rPr>
                <w:sz w:val="24"/>
                <w:szCs w:val="24"/>
              </w:rPr>
            </w:pPr>
            <w:r w:rsidRPr="00C15419">
              <w:rPr>
                <w:sz w:val="24"/>
                <w:szCs w:val="24"/>
              </w:rPr>
              <w:t>0.038</w:t>
            </w:r>
          </w:p>
        </w:tc>
        <w:tc>
          <w:tcPr>
            <w:tcW w:w="752" w:type="dxa"/>
            <w:hideMark/>
          </w:tcPr>
          <w:p w14:paraId="393A155A"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0451F0F2" w14:textId="77777777" w:rsidR="009F2CA8" w:rsidRPr="00C15419" w:rsidRDefault="009F2CA8" w:rsidP="009F2CA8">
            <w:pPr>
              <w:spacing w:line="360" w:lineRule="auto"/>
              <w:rPr>
                <w:sz w:val="24"/>
                <w:szCs w:val="24"/>
              </w:rPr>
            </w:pPr>
            <w:r w:rsidRPr="00C15419">
              <w:rPr>
                <w:sz w:val="24"/>
                <w:szCs w:val="24"/>
              </w:rPr>
              <w:t>571</w:t>
            </w:r>
          </w:p>
        </w:tc>
        <w:tc>
          <w:tcPr>
            <w:tcW w:w="747" w:type="dxa"/>
            <w:hideMark/>
          </w:tcPr>
          <w:p w14:paraId="56951FD2" w14:textId="77777777" w:rsidR="009F2CA8" w:rsidRPr="00C15419" w:rsidRDefault="009F2CA8" w:rsidP="009F2CA8">
            <w:pPr>
              <w:spacing w:line="360" w:lineRule="auto"/>
              <w:rPr>
                <w:sz w:val="24"/>
                <w:szCs w:val="24"/>
              </w:rPr>
            </w:pPr>
            <w:r w:rsidRPr="00C15419">
              <w:rPr>
                <w:sz w:val="24"/>
                <w:szCs w:val="24"/>
              </w:rPr>
              <w:t>0.03</w:t>
            </w:r>
          </w:p>
        </w:tc>
        <w:tc>
          <w:tcPr>
            <w:tcW w:w="879" w:type="dxa"/>
            <w:hideMark/>
          </w:tcPr>
          <w:p w14:paraId="31F2A610"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44D9876F" w14:textId="77777777" w:rsidR="009F2CA8" w:rsidRPr="00C15419" w:rsidRDefault="009F2CA8" w:rsidP="009F2CA8">
            <w:pPr>
              <w:spacing w:line="360" w:lineRule="auto"/>
              <w:rPr>
                <w:sz w:val="24"/>
                <w:szCs w:val="24"/>
              </w:rPr>
            </w:pPr>
            <w:r w:rsidRPr="00C15419">
              <w:rPr>
                <w:sz w:val="24"/>
                <w:szCs w:val="24"/>
              </w:rPr>
              <w:t>11</w:t>
            </w:r>
          </w:p>
        </w:tc>
        <w:tc>
          <w:tcPr>
            <w:tcW w:w="757" w:type="dxa"/>
            <w:hideMark/>
          </w:tcPr>
          <w:p w14:paraId="682D7C12" w14:textId="77777777" w:rsidR="009F2CA8" w:rsidRPr="00C15419" w:rsidRDefault="009F2CA8" w:rsidP="009F2CA8">
            <w:pPr>
              <w:spacing w:line="360" w:lineRule="auto"/>
              <w:rPr>
                <w:sz w:val="24"/>
                <w:szCs w:val="24"/>
              </w:rPr>
            </w:pPr>
            <w:r w:rsidRPr="00C15419">
              <w:rPr>
                <w:sz w:val="24"/>
                <w:szCs w:val="24"/>
              </w:rPr>
              <w:t>5.753</w:t>
            </w:r>
          </w:p>
        </w:tc>
        <w:tc>
          <w:tcPr>
            <w:tcW w:w="874" w:type="dxa"/>
            <w:hideMark/>
          </w:tcPr>
          <w:p w14:paraId="33FDBB12"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0FAE7135" w14:textId="5C6C3E49" w:rsidR="009F2CA8" w:rsidRPr="00C15419" w:rsidRDefault="009F2CA8" w:rsidP="009F2CA8">
            <w:pPr>
              <w:spacing w:line="360" w:lineRule="auto"/>
              <w:rPr>
                <w:sz w:val="24"/>
                <w:szCs w:val="24"/>
              </w:rPr>
            </w:pPr>
            <w:r>
              <w:rPr>
                <w:color w:val="000000"/>
                <w:sz w:val="24"/>
                <w:szCs w:val="24"/>
              </w:rPr>
              <w:t>Residential</w:t>
            </w:r>
          </w:p>
        </w:tc>
      </w:tr>
      <w:tr w:rsidR="009F2CA8" w:rsidRPr="00C15419" w14:paraId="230B7EFF" w14:textId="59DDB353" w:rsidTr="009F2CA8">
        <w:trPr>
          <w:trHeight w:val="490"/>
        </w:trPr>
        <w:tc>
          <w:tcPr>
            <w:tcW w:w="1255" w:type="dxa"/>
            <w:hideMark/>
          </w:tcPr>
          <w:p w14:paraId="68295169" w14:textId="77777777" w:rsidR="009F2CA8" w:rsidRPr="00C15419" w:rsidRDefault="009F2CA8" w:rsidP="009F2CA8">
            <w:pPr>
              <w:spacing w:line="360" w:lineRule="auto"/>
              <w:rPr>
                <w:sz w:val="24"/>
                <w:szCs w:val="24"/>
              </w:rPr>
            </w:pPr>
            <w:r w:rsidRPr="00C15419">
              <w:rPr>
                <w:sz w:val="24"/>
                <w:szCs w:val="24"/>
              </w:rPr>
              <w:t>Dhaka Bus Stand</w:t>
            </w:r>
          </w:p>
        </w:tc>
        <w:tc>
          <w:tcPr>
            <w:tcW w:w="749" w:type="dxa"/>
            <w:hideMark/>
          </w:tcPr>
          <w:p w14:paraId="14250B61" w14:textId="77777777" w:rsidR="009F2CA8" w:rsidRPr="00C15419" w:rsidRDefault="009F2CA8" w:rsidP="009F2CA8">
            <w:pPr>
              <w:spacing w:line="360" w:lineRule="auto"/>
              <w:rPr>
                <w:sz w:val="24"/>
                <w:szCs w:val="24"/>
              </w:rPr>
            </w:pPr>
            <w:r w:rsidRPr="00C15419">
              <w:rPr>
                <w:sz w:val="24"/>
                <w:szCs w:val="24"/>
              </w:rPr>
              <w:t>0.124</w:t>
            </w:r>
          </w:p>
        </w:tc>
        <w:tc>
          <w:tcPr>
            <w:tcW w:w="753" w:type="dxa"/>
            <w:hideMark/>
          </w:tcPr>
          <w:p w14:paraId="6C3240BB" w14:textId="77777777" w:rsidR="009F2CA8" w:rsidRPr="00C15419" w:rsidRDefault="009F2CA8" w:rsidP="009F2CA8">
            <w:pPr>
              <w:spacing w:line="360" w:lineRule="auto"/>
              <w:rPr>
                <w:sz w:val="24"/>
                <w:szCs w:val="24"/>
              </w:rPr>
            </w:pPr>
            <w:r w:rsidRPr="00C15419">
              <w:rPr>
                <w:sz w:val="24"/>
                <w:szCs w:val="24"/>
              </w:rPr>
              <w:t>0.109</w:t>
            </w:r>
          </w:p>
        </w:tc>
        <w:tc>
          <w:tcPr>
            <w:tcW w:w="752" w:type="dxa"/>
            <w:hideMark/>
          </w:tcPr>
          <w:p w14:paraId="5EEA447C"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5C52414E" w14:textId="77777777" w:rsidR="009F2CA8" w:rsidRPr="00C15419" w:rsidRDefault="009F2CA8" w:rsidP="009F2CA8">
            <w:pPr>
              <w:spacing w:line="360" w:lineRule="auto"/>
              <w:rPr>
                <w:sz w:val="24"/>
                <w:szCs w:val="24"/>
              </w:rPr>
            </w:pPr>
            <w:r w:rsidRPr="00C15419">
              <w:rPr>
                <w:sz w:val="24"/>
                <w:szCs w:val="24"/>
              </w:rPr>
              <w:t>594</w:t>
            </w:r>
          </w:p>
        </w:tc>
        <w:tc>
          <w:tcPr>
            <w:tcW w:w="747" w:type="dxa"/>
            <w:hideMark/>
          </w:tcPr>
          <w:p w14:paraId="5AA03BA1" w14:textId="77777777" w:rsidR="009F2CA8" w:rsidRPr="00C15419" w:rsidRDefault="009F2CA8" w:rsidP="009F2CA8">
            <w:pPr>
              <w:spacing w:line="360" w:lineRule="auto"/>
              <w:rPr>
                <w:sz w:val="24"/>
                <w:szCs w:val="24"/>
              </w:rPr>
            </w:pPr>
            <w:r w:rsidRPr="00C15419">
              <w:rPr>
                <w:sz w:val="24"/>
                <w:szCs w:val="24"/>
              </w:rPr>
              <w:t>0.04</w:t>
            </w:r>
          </w:p>
        </w:tc>
        <w:tc>
          <w:tcPr>
            <w:tcW w:w="879" w:type="dxa"/>
            <w:hideMark/>
          </w:tcPr>
          <w:p w14:paraId="501C77B6" w14:textId="77777777" w:rsidR="009F2CA8" w:rsidRPr="00C15419" w:rsidRDefault="009F2CA8" w:rsidP="009F2CA8">
            <w:pPr>
              <w:spacing w:line="360" w:lineRule="auto"/>
              <w:rPr>
                <w:sz w:val="24"/>
                <w:szCs w:val="24"/>
              </w:rPr>
            </w:pPr>
            <w:r w:rsidRPr="00C15419">
              <w:rPr>
                <w:sz w:val="24"/>
                <w:szCs w:val="24"/>
              </w:rPr>
              <w:t>0.2</w:t>
            </w:r>
          </w:p>
        </w:tc>
        <w:tc>
          <w:tcPr>
            <w:tcW w:w="752" w:type="dxa"/>
            <w:hideMark/>
          </w:tcPr>
          <w:p w14:paraId="6F29745B" w14:textId="77777777" w:rsidR="009F2CA8" w:rsidRPr="00C15419" w:rsidRDefault="009F2CA8" w:rsidP="009F2CA8">
            <w:pPr>
              <w:spacing w:line="360" w:lineRule="auto"/>
              <w:rPr>
                <w:sz w:val="24"/>
                <w:szCs w:val="24"/>
              </w:rPr>
            </w:pPr>
            <w:r w:rsidRPr="00C15419">
              <w:rPr>
                <w:sz w:val="24"/>
                <w:szCs w:val="24"/>
              </w:rPr>
              <w:t>18</w:t>
            </w:r>
          </w:p>
        </w:tc>
        <w:tc>
          <w:tcPr>
            <w:tcW w:w="757" w:type="dxa"/>
            <w:hideMark/>
          </w:tcPr>
          <w:p w14:paraId="2461AED6" w14:textId="77777777" w:rsidR="009F2CA8" w:rsidRPr="00C15419" w:rsidRDefault="009F2CA8" w:rsidP="009F2CA8">
            <w:pPr>
              <w:spacing w:line="360" w:lineRule="auto"/>
              <w:rPr>
                <w:sz w:val="24"/>
                <w:szCs w:val="24"/>
              </w:rPr>
            </w:pPr>
            <w:r w:rsidRPr="00C15419">
              <w:rPr>
                <w:sz w:val="24"/>
                <w:szCs w:val="24"/>
              </w:rPr>
              <w:t>5.751</w:t>
            </w:r>
          </w:p>
        </w:tc>
        <w:tc>
          <w:tcPr>
            <w:tcW w:w="874" w:type="dxa"/>
            <w:hideMark/>
          </w:tcPr>
          <w:p w14:paraId="527D113F"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29355471" w14:textId="3F9E6929" w:rsidR="009F2CA8" w:rsidRPr="00C15419" w:rsidRDefault="009F2CA8" w:rsidP="009F2CA8">
            <w:pPr>
              <w:spacing w:line="360" w:lineRule="auto"/>
              <w:rPr>
                <w:sz w:val="24"/>
                <w:szCs w:val="24"/>
              </w:rPr>
            </w:pPr>
            <w:r>
              <w:rPr>
                <w:color w:val="000000"/>
                <w:sz w:val="24"/>
                <w:szCs w:val="24"/>
              </w:rPr>
              <w:t>Bus Terminal</w:t>
            </w:r>
          </w:p>
        </w:tc>
      </w:tr>
      <w:tr w:rsidR="009F2CA8" w:rsidRPr="00C15419" w14:paraId="411EAF36" w14:textId="0C8EA9F7" w:rsidTr="009F2CA8">
        <w:trPr>
          <w:trHeight w:val="1116"/>
        </w:trPr>
        <w:tc>
          <w:tcPr>
            <w:tcW w:w="1255" w:type="dxa"/>
            <w:hideMark/>
          </w:tcPr>
          <w:p w14:paraId="0B13BFB3" w14:textId="77777777" w:rsidR="009F2CA8" w:rsidRPr="00C15419" w:rsidRDefault="009F2CA8" w:rsidP="009F2CA8">
            <w:pPr>
              <w:spacing w:line="360" w:lineRule="auto"/>
              <w:rPr>
                <w:sz w:val="24"/>
                <w:szCs w:val="24"/>
              </w:rPr>
            </w:pPr>
            <w:proofErr w:type="spellStart"/>
            <w:r w:rsidRPr="00C15419">
              <w:rPr>
                <w:sz w:val="24"/>
                <w:szCs w:val="24"/>
              </w:rPr>
              <w:t>Sherpur</w:t>
            </w:r>
            <w:proofErr w:type="spellEnd"/>
            <w:r w:rsidRPr="00C15419">
              <w:rPr>
                <w:sz w:val="24"/>
                <w:szCs w:val="24"/>
              </w:rPr>
              <w:t xml:space="preserve"> </w:t>
            </w:r>
            <w:proofErr w:type="spellStart"/>
            <w:r w:rsidRPr="00C15419">
              <w:rPr>
                <w:sz w:val="24"/>
                <w:szCs w:val="24"/>
              </w:rPr>
              <w:t>Sadar</w:t>
            </w:r>
            <w:proofErr w:type="spellEnd"/>
            <w:r w:rsidRPr="00C15419">
              <w:rPr>
                <w:sz w:val="24"/>
                <w:szCs w:val="24"/>
              </w:rPr>
              <w:t xml:space="preserve"> Landfill Station</w:t>
            </w:r>
          </w:p>
        </w:tc>
        <w:tc>
          <w:tcPr>
            <w:tcW w:w="749" w:type="dxa"/>
            <w:hideMark/>
          </w:tcPr>
          <w:p w14:paraId="0FADFF4F" w14:textId="77777777" w:rsidR="009F2CA8" w:rsidRPr="00C15419" w:rsidRDefault="009F2CA8" w:rsidP="009F2CA8">
            <w:pPr>
              <w:spacing w:line="360" w:lineRule="auto"/>
              <w:rPr>
                <w:sz w:val="24"/>
                <w:szCs w:val="24"/>
              </w:rPr>
            </w:pPr>
            <w:r w:rsidRPr="00C15419">
              <w:rPr>
                <w:sz w:val="24"/>
                <w:szCs w:val="24"/>
              </w:rPr>
              <w:t>0.044</w:t>
            </w:r>
          </w:p>
        </w:tc>
        <w:tc>
          <w:tcPr>
            <w:tcW w:w="753" w:type="dxa"/>
            <w:hideMark/>
          </w:tcPr>
          <w:p w14:paraId="212845E7" w14:textId="77777777" w:rsidR="009F2CA8" w:rsidRPr="00C15419" w:rsidRDefault="009F2CA8" w:rsidP="009F2CA8">
            <w:pPr>
              <w:spacing w:line="360" w:lineRule="auto"/>
              <w:rPr>
                <w:sz w:val="24"/>
                <w:szCs w:val="24"/>
              </w:rPr>
            </w:pPr>
            <w:r w:rsidRPr="00C15419">
              <w:rPr>
                <w:sz w:val="24"/>
                <w:szCs w:val="24"/>
              </w:rPr>
              <w:t>0.05</w:t>
            </w:r>
          </w:p>
        </w:tc>
        <w:tc>
          <w:tcPr>
            <w:tcW w:w="752" w:type="dxa"/>
            <w:hideMark/>
          </w:tcPr>
          <w:p w14:paraId="210E7E58" w14:textId="77777777" w:rsidR="009F2CA8" w:rsidRPr="00C15419" w:rsidRDefault="009F2CA8" w:rsidP="009F2CA8">
            <w:pPr>
              <w:spacing w:line="360" w:lineRule="auto"/>
              <w:rPr>
                <w:sz w:val="24"/>
                <w:szCs w:val="24"/>
              </w:rPr>
            </w:pPr>
            <w:r w:rsidRPr="00C15419">
              <w:rPr>
                <w:sz w:val="24"/>
                <w:szCs w:val="24"/>
              </w:rPr>
              <w:t>1.9</w:t>
            </w:r>
          </w:p>
        </w:tc>
        <w:tc>
          <w:tcPr>
            <w:tcW w:w="759" w:type="dxa"/>
            <w:hideMark/>
          </w:tcPr>
          <w:p w14:paraId="4411BE20" w14:textId="77777777" w:rsidR="009F2CA8" w:rsidRPr="00C15419" w:rsidRDefault="009F2CA8" w:rsidP="009F2CA8">
            <w:pPr>
              <w:spacing w:line="360" w:lineRule="auto"/>
              <w:rPr>
                <w:sz w:val="24"/>
                <w:szCs w:val="24"/>
              </w:rPr>
            </w:pPr>
            <w:r w:rsidRPr="00C15419">
              <w:rPr>
                <w:sz w:val="24"/>
                <w:szCs w:val="24"/>
              </w:rPr>
              <w:t>571</w:t>
            </w:r>
          </w:p>
        </w:tc>
        <w:tc>
          <w:tcPr>
            <w:tcW w:w="747" w:type="dxa"/>
            <w:hideMark/>
          </w:tcPr>
          <w:p w14:paraId="77B7A864" w14:textId="77777777" w:rsidR="009F2CA8" w:rsidRPr="00C15419" w:rsidRDefault="009F2CA8" w:rsidP="009F2CA8">
            <w:pPr>
              <w:spacing w:line="360" w:lineRule="auto"/>
              <w:rPr>
                <w:sz w:val="24"/>
                <w:szCs w:val="24"/>
              </w:rPr>
            </w:pPr>
            <w:r w:rsidRPr="00C15419">
              <w:rPr>
                <w:sz w:val="24"/>
                <w:szCs w:val="24"/>
              </w:rPr>
              <w:t>0.05</w:t>
            </w:r>
          </w:p>
        </w:tc>
        <w:tc>
          <w:tcPr>
            <w:tcW w:w="879" w:type="dxa"/>
            <w:hideMark/>
          </w:tcPr>
          <w:p w14:paraId="5BC3EB34"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062312DE" w14:textId="24114366" w:rsidR="009F2CA8" w:rsidRPr="00C15419" w:rsidRDefault="009C44A9" w:rsidP="009F2CA8">
            <w:pPr>
              <w:spacing w:line="360" w:lineRule="auto"/>
              <w:rPr>
                <w:sz w:val="24"/>
                <w:szCs w:val="24"/>
              </w:rPr>
            </w:pPr>
            <w:r>
              <w:rPr>
                <w:sz w:val="24"/>
                <w:szCs w:val="24"/>
              </w:rPr>
              <w:t>140</w:t>
            </w:r>
          </w:p>
        </w:tc>
        <w:tc>
          <w:tcPr>
            <w:tcW w:w="757" w:type="dxa"/>
            <w:hideMark/>
          </w:tcPr>
          <w:p w14:paraId="0A97947C" w14:textId="77777777" w:rsidR="009F2CA8" w:rsidRPr="00C15419" w:rsidRDefault="009F2CA8" w:rsidP="009F2CA8">
            <w:pPr>
              <w:spacing w:line="360" w:lineRule="auto"/>
              <w:rPr>
                <w:sz w:val="24"/>
                <w:szCs w:val="24"/>
              </w:rPr>
            </w:pPr>
            <w:r w:rsidRPr="00C15419">
              <w:rPr>
                <w:sz w:val="24"/>
                <w:szCs w:val="24"/>
              </w:rPr>
              <w:t>5.75</w:t>
            </w:r>
          </w:p>
        </w:tc>
        <w:tc>
          <w:tcPr>
            <w:tcW w:w="874" w:type="dxa"/>
            <w:hideMark/>
          </w:tcPr>
          <w:p w14:paraId="7428179C" w14:textId="77777777" w:rsidR="009F2CA8" w:rsidRPr="00C15419" w:rsidRDefault="009F2CA8" w:rsidP="009F2CA8">
            <w:pPr>
              <w:spacing w:line="360" w:lineRule="auto"/>
              <w:rPr>
                <w:sz w:val="24"/>
                <w:szCs w:val="24"/>
              </w:rPr>
            </w:pPr>
            <w:r w:rsidRPr="00C15419">
              <w:rPr>
                <w:sz w:val="24"/>
                <w:szCs w:val="24"/>
              </w:rPr>
              <w:t>0.035</w:t>
            </w:r>
          </w:p>
        </w:tc>
        <w:tc>
          <w:tcPr>
            <w:tcW w:w="874" w:type="dxa"/>
          </w:tcPr>
          <w:p w14:paraId="581B32E9" w14:textId="3B35204A" w:rsidR="009F2CA8" w:rsidRPr="00C15419" w:rsidRDefault="009F2CA8" w:rsidP="009F2CA8">
            <w:pPr>
              <w:spacing w:line="360" w:lineRule="auto"/>
              <w:rPr>
                <w:sz w:val="24"/>
                <w:szCs w:val="24"/>
              </w:rPr>
            </w:pPr>
            <w:r>
              <w:rPr>
                <w:color w:val="000000"/>
                <w:sz w:val="24"/>
                <w:szCs w:val="24"/>
              </w:rPr>
              <w:t>Waste disposal</w:t>
            </w:r>
          </w:p>
        </w:tc>
      </w:tr>
      <w:tr w:rsidR="009F2CA8" w:rsidRPr="00C15419" w14:paraId="2A4DAE53" w14:textId="5FC01E12" w:rsidTr="009F2CA8">
        <w:trPr>
          <w:trHeight w:val="978"/>
        </w:trPr>
        <w:tc>
          <w:tcPr>
            <w:tcW w:w="1255" w:type="dxa"/>
            <w:hideMark/>
          </w:tcPr>
          <w:p w14:paraId="5134880D" w14:textId="77777777" w:rsidR="009F2CA8" w:rsidRPr="00C15419" w:rsidRDefault="009F2CA8" w:rsidP="009F2CA8">
            <w:pPr>
              <w:spacing w:line="360" w:lineRule="auto"/>
              <w:rPr>
                <w:sz w:val="24"/>
                <w:szCs w:val="24"/>
              </w:rPr>
            </w:pPr>
            <w:proofErr w:type="spellStart"/>
            <w:r w:rsidRPr="00C15419">
              <w:rPr>
                <w:sz w:val="24"/>
                <w:szCs w:val="24"/>
              </w:rPr>
              <w:t>Sherpur</w:t>
            </w:r>
            <w:proofErr w:type="spellEnd"/>
            <w:r w:rsidRPr="00C15419">
              <w:rPr>
                <w:sz w:val="24"/>
                <w:szCs w:val="24"/>
              </w:rPr>
              <w:t xml:space="preserve"> BRTA Bus Terminal </w:t>
            </w:r>
          </w:p>
        </w:tc>
        <w:tc>
          <w:tcPr>
            <w:tcW w:w="749" w:type="dxa"/>
            <w:hideMark/>
          </w:tcPr>
          <w:p w14:paraId="675447F7" w14:textId="77777777" w:rsidR="009F2CA8" w:rsidRPr="00C15419" w:rsidRDefault="009F2CA8" w:rsidP="009F2CA8">
            <w:pPr>
              <w:spacing w:line="360" w:lineRule="auto"/>
              <w:rPr>
                <w:sz w:val="24"/>
                <w:szCs w:val="24"/>
              </w:rPr>
            </w:pPr>
            <w:r w:rsidRPr="00C15419">
              <w:rPr>
                <w:sz w:val="24"/>
                <w:szCs w:val="24"/>
              </w:rPr>
              <w:t>0.102</w:t>
            </w:r>
          </w:p>
        </w:tc>
        <w:tc>
          <w:tcPr>
            <w:tcW w:w="753" w:type="dxa"/>
            <w:hideMark/>
          </w:tcPr>
          <w:p w14:paraId="2759C87E" w14:textId="77777777" w:rsidR="009F2CA8" w:rsidRPr="00C15419" w:rsidRDefault="009F2CA8" w:rsidP="009F2CA8">
            <w:pPr>
              <w:spacing w:line="360" w:lineRule="auto"/>
              <w:rPr>
                <w:sz w:val="24"/>
                <w:szCs w:val="24"/>
              </w:rPr>
            </w:pPr>
            <w:r w:rsidRPr="00C15419">
              <w:rPr>
                <w:sz w:val="24"/>
                <w:szCs w:val="24"/>
              </w:rPr>
              <w:t>0.115</w:t>
            </w:r>
          </w:p>
        </w:tc>
        <w:tc>
          <w:tcPr>
            <w:tcW w:w="752" w:type="dxa"/>
            <w:hideMark/>
          </w:tcPr>
          <w:p w14:paraId="3A6D439E"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0CC7E6EF" w14:textId="77777777" w:rsidR="009F2CA8" w:rsidRPr="00C15419" w:rsidRDefault="009F2CA8" w:rsidP="009F2CA8">
            <w:pPr>
              <w:spacing w:line="360" w:lineRule="auto"/>
              <w:rPr>
                <w:sz w:val="24"/>
                <w:szCs w:val="24"/>
              </w:rPr>
            </w:pPr>
            <w:r w:rsidRPr="00C15419">
              <w:rPr>
                <w:sz w:val="24"/>
                <w:szCs w:val="24"/>
              </w:rPr>
              <w:t>602</w:t>
            </w:r>
          </w:p>
        </w:tc>
        <w:tc>
          <w:tcPr>
            <w:tcW w:w="747" w:type="dxa"/>
            <w:hideMark/>
          </w:tcPr>
          <w:p w14:paraId="6BF30CD4" w14:textId="77777777" w:rsidR="009F2CA8" w:rsidRPr="00C15419" w:rsidRDefault="009F2CA8" w:rsidP="009F2CA8">
            <w:pPr>
              <w:spacing w:line="360" w:lineRule="auto"/>
              <w:rPr>
                <w:sz w:val="24"/>
                <w:szCs w:val="24"/>
              </w:rPr>
            </w:pPr>
            <w:r w:rsidRPr="00C15419">
              <w:rPr>
                <w:sz w:val="24"/>
                <w:szCs w:val="24"/>
              </w:rPr>
              <w:t>0.04</w:t>
            </w:r>
          </w:p>
        </w:tc>
        <w:tc>
          <w:tcPr>
            <w:tcW w:w="879" w:type="dxa"/>
            <w:hideMark/>
          </w:tcPr>
          <w:p w14:paraId="66400F15" w14:textId="77777777" w:rsidR="009F2CA8" w:rsidRPr="00C15419" w:rsidRDefault="009F2CA8" w:rsidP="009F2CA8">
            <w:pPr>
              <w:spacing w:line="360" w:lineRule="auto"/>
              <w:rPr>
                <w:sz w:val="24"/>
                <w:szCs w:val="24"/>
              </w:rPr>
            </w:pPr>
            <w:r w:rsidRPr="00C15419">
              <w:rPr>
                <w:sz w:val="24"/>
                <w:szCs w:val="24"/>
              </w:rPr>
              <w:t>0.2</w:t>
            </w:r>
          </w:p>
        </w:tc>
        <w:tc>
          <w:tcPr>
            <w:tcW w:w="752" w:type="dxa"/>
            <w:hideMark/>
          </w:tcPr>
          <w:p w14:paraId="428F9263" w14:textId="77777777" w:rsidR="009F2CA8" w:rsidRPr="00C15419" w:rsidRDefault="009F2CA8" w:rsidP="009F2CA8">
            <w:pPr>
              <w:spacing w:line="360" w:lineRule="auto"/>
              <w:rPr>
                <w:sz w:val="24"/>
                <w:szCs w:val="24"/>
              </w:rPr>
            </w:pPr>
            <w:r w:rsidRPr="00C15419">
              <w:rPr>
                <w:sz w:val="24"/>
                <w:szCs w:val="24"/>
              </w:rPr>
              <w:t>16</w:t>
            </w:r>
          </w:p>
        </w:tc>
        <w:tc>
          <w:tcPr>
            <w:tcW w:w="757" w:type="dxa"/>
            <w:hideMark/>
          </w:tcPr>
          <w:p w14:paraId="18EFC02D" w14:textId="77777777" w:rsidR="009F2CA8" w:rsidRPr="00C15419" w:rsidRDefault="009F2CA8" w:rsidP="009F2CA8">
            <w:pPr>
              <w:spacing w:line="360" w:lineRule="auto"/>
              <w:rPr>
                <w:sz w:val="24"/>
                <w:szCs w:val="24"/>
              </w:rPr>
            </w:pPr>
            <w:r w:rsidRPr="00C15419">
              <w:rPr>
                <w:sz w:val="24"/>
                <w:szCs w:val="24"/>
              </w:rPr>
              <w:t>5.735</w:t>
            </w:r>
          </w:p>
        </w:tc>
        <w:tc>
          <w:tcPr>
            <w:tcW w:w="874" w:type="dxa"/>
            <w:hideMark/>
          </w:tcPr>
          <w:p w14:paraId="40AC3A84"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684E91C5" w14:textId="00247AEC" w:rsidR="009F2CA8" w:rsidRPr="00C15419" w:rsidRDefault="009F2CA8" w:rsidP="009F2CA8">
            <w:pPr>
              <w:spacing w:line="360" w:lineRule="auto"/>
              <w:rPr>
                <w:sz w:val="24"/>
                <w:szCs w:val="24"/>
              </w:rPr>
            </w:pPr>
            <w:r>
              <w:rPr>
                <w:color w:val="000000"/>
                <w:sz w:val="24"/>
                <w:szCs w:val="24"/>
              </w:rPr>
              <w:t>Bus Terminal</w:t>
            </w:r>
          </w:p>
        </w:tc>
      </w:tr>
      <w:tr w:rsidR="009F2CA8" w:rsidRPr="00C15419" w14:paraId="1E485497" w14:textId="60EB8474" w:rsidTr="009F2CA8">
        <w:trPr>
          <w:trHeight w:val="360"/>
        </w:trPr>
        <w:tc>
          <w:tcPr>
            <w:tcW w:w="1255" w:type="dxa"/>
            <w:hideMark/>
          </w:tcPr>
          <w:p w14:paraId="01256DDD" w14:textId="77777777" w:rsidR="009F2CA8" w:rsidRPr="00C15419" w:rsidRDefault="009F2CA8" w:rsidP="009F2CA8">
            <w:pPr>
              <w:spacing w:line="360" w:lineRule="auto"/>
              <w:rPr>
                <w:sz w:val="24"/>
                <w:szCs w:val="24"/>
              </w:rPr>
            </w:pPr>
            <w:r w:rsidRPr="00C15419">
              <w:rPr>
                <w:sz w:val="24"/>
                <w:szCs w:val="24"/>
              </w:rPr>
              <w:t>Mean</w:t>
            </w:r>
          </w:p>
        </w:tc>
        <w:tc>
          <w:tcPr>
            <w:tcW w:w="749" w:type="dxa"/>
            <w:hideMark/>
          </w:tcPr>
          <w:p w14:paraId="13F4643F" w14:textId="77777777" w:rsidR="009F2CA8" w:rsidRPr="00C15419" w:rsidRDefault="009F2CA8" w:rsidP="009F2CA8">
            <w:pPr>
              <w:spacing w:line="360" w:lineRule="auto"/>
              <w:rPr>
                <w:sz w:val="24"/>
                <w:szCs w:val="24"/>
              </w:rPr>
            </w:pPr>
            <w:r w:rsidRPr="00C15419">
              <w:rPr>
                <w:sz w:val="24"/>
                <w:szCs w:val="24"/>
              </w:rPr>
              <w:t>0.079</w:t>
            </w:r>
          </w:p>
        </w:tc>
        <w:tc>
          <w:tcPr>
            <w:tcW w:w="753" w:type="dxa"/>
            <w:hideMark/>
          </w:tcPr>
          <w:p w14:paraId="21B677C4" w14:textId="77777777" w:rsidR="009F2CA8" w:rsidRPr="00C15419" w:rsidRDefault="009F2CA8" w:rsidP="009F2CA8">
            <w:pPr>
              <w:spacing w:line="360" w:lineRule="auto"/>
              <w:rPr>
                <w:sz w:val="24"/>
                <w:szCs w:val="24"/>
              </w:rPr>
            </w:pPr>
            <w:r w:rsidRPr="00C15419">
              <w:rPr>
                <w:sz w:val="24"/>
                <w:szCs w:val="24"/>
              </w:rPr>
              <w:t>0.113</w:t>
            </w:r>
          </w:p>
        </w:tc>
        <w:tc>
          <w:tcPr>
            <w:tcW w:w="752" w:type="dxa"/>
            <w:hideMark/>
          </w:tcPr>
          <w:p w14:paraId="701D65FE" w14:textId="77777777" w:rsidR="009F2CA8" w:rsidRPr="00C15419" w:rsidRDefault="009F2CA8" w:rsidP="009F2CA8">
            <w:pPr>
              <w:spacing w:line="360" w:lineRule="auto"/>
              <w:rPr>
                <w:sz w:val="24"/>
                <w:szCs w:val="24"/>
              </w:rPr>
            </w:pPr>
            <w:r w:rsidRPr="00C15419">
              <w:rPr>
                <w:sz w:val="24"/>
                <w:szCs w:val="24"/>
              </w:rPr>
              <w:t>0.466</w:t>
            </w:r>
          </w:p>
        </w:tc>
        <w:tc>
          <w:tcPr>
            <w:tcW w:w="759" w:type="dxa"/>
            <w:hideMark/>
          </w:tcPr>
          <w:p w14:paraId="32DEA3EB" w14:textId="77777777" w:rsidR="009F2CA8" w:rsidRPr="00C15419" w:rsidRDefault="009F2CA8" w:rsidP="009F2CA8">
            <w:pPr>
              <w:spacing w:line="360" w:lineRule="auto"/>
              <w:rPr>
                <w:sz w:val="24"/>
                <w:szCs w:val="24"/>
              </w:rPr>
            </w:pPr>
            <w:r w:rsidRPr="00C15419">
              <w:rPr>
                <w:sz w:val="24"/>
                <w:szCs w:val="24"/>
              </w:rPr>
              <w:t>640.2</w:t>
            </w:r>
          </w:p>
        </w:tc>
        <w:tc>
          <w:tcPr>
            <w:tcW w:w="747" w:type="dxa"/>
            <w:hideMark/>
          </w:tcPr>
          <w:p w14:paraId="22433A20" w14:textId="77777777" w:rsidR="009F2CA8" w:rsidRPr="00C15419" w:rsidRDefault="009F2CA8" w:rsidP="009F2CA8">
            <w:pPr>
              <w:spacing w:line="360" w:lineRule="auto"/>
              <w:rPr>
                <w:sz w:val="24"/>
                <w:szCs w:val="24"/>
              </w:rPr>
            </w:pPr>
            <w:r w:rsidRPr="00C15419">
              <w:rPr>
                <w:sz w:val="24"/>
                <w:szCs w:val="24"/>
              </w:rPr>
              <w:t>0.048</w:t>
            </w:r>
          </w:p>
        </w:tc>
        <w:tc>
          <w:tcPr>
            <w:tcW w:w="879" w:type="dxa"/>
            <w:hideMark/>
          </w:tcPr>
          <w:p w14:paraId="0819A99B" w14:textId="77777777" w:rsidR="009F2CA8" w:rsidRPr="00C15419" w:rsidRDefault="009F2CA8" w:rsidP="009F2CA8">
            <w:pPr>
              <w:spacing w:line="360" w:lineRule="auto"/>
              <w:rPr>
                <w:sz w:val="24"/>
                <w:szCs w:val="24"/>
              </w:rPr>
            </w:pPr>
            <w:r w:rsidRPr="00C15419">
              <w:rPr>
                <w:sz w:val="24"/>
                <w:szCs w:val="24"/>
              </w:rPr>
              <w:t>0.0933</w:t>
            </w:r>
          </w:p>
        </w:tc>
        <w:tc>
          <w:tcPr>
            <w:tcW w:w="752" w:type="dxa"/>
            <w:hideMark/>
          </w:tcPr>
          <w:p w14:paraId="5B8C59D4" w14:textId="77777777" w:rsidR="009F2CA8" w:rsidRPr="00C15419" w:rsidRDefault="009F2CA8" w:rsidP="009F2CA8">
            <w:pPr>
              <w:spacing w:line="360" w:lineRule="auto"/>
              <w:rPr>
                <w:sz w:val="24"/>
                <w:szCs w:val="24"/>
              </w:rPr>
            </w:pPr>
            <w:r w:rsidRPr="00C15419">
              <w:rPr>
                <w:sz w:val="24"/>
                <w:szCs w:val="24"/>
              </w:rPr>
              <w:t>30.53</w:t>
            </w:r>
          </w:p>
        </w:tc>
        <w:tc>
          <w:tcPr>
            <w:tcW w:w="757" w:type="dxa"/>
            <w:hideMark/>
          </w:tcPr>
          <w:p w14:paraId="325EEE89" w14:textId="77777777" w:rsidR="009F2CA8" w:rsidRPr="00C15419" w:rsidRDefault="009F2CA8" w:rsidP="009F2CA8">
            <w:pPr>
              <w:spacing w:line="360" w:lineRule="auto"/>
              <w:rPr>
                <w:sz w:val="24"/>
                <w:szCs w:val="24"/>
              </w:rPr>
            </w:pPr>
            <w:r w:rsidRPr="00C15419">
              <w:rPr>
                <w:sz w:val="24"/>
                <w:szCs w:val="24"/>
              </w:rPr>
              <w:t>5.740</w:t>
            </w:r>
          </w:p>
        </w:tc>
        <w:tc>
          <w:tcPr>
            <w:tcW w:w="874" w:type="dxa"/>
            <w:hideMark/>
          </w:tcPr>
          <w:p w14:paraId="7EF1D369" w14:textId="77777777" w:rsidR="009F2CA8" w:rsidRPr="00C15419" w:rsidRDefault="009F2CA8" w:rsidP="009F2CA8">
            <w:pPr>
              <w:spacing w:line="360" w:lineRule="auto"/>
              <w:rPr>
                <w:sz w:val="24"/>
                <w:szCs w:val="24"/>
              </w:rPr>
            </w:pPr>
            <w:r w:rsidRPr="00C15419">
              <w:rPr>
                <w:sz w:val="24"/>
                <w:szCs w:val="24"/>
              </w:rPr>
              <w:t>0.0087</w:t>
            </w:r>
          </w:p>
        </w:tc>
        <w:tc>
          <w:tcPr>
            <w:tcW w:w="874" w:type="dxa"/>
          </w:tcPr>
          <w:p w14:paraId="46453680" w14:textId="77777777" w:rsidR="009F2CA8" w:rsidRPr="00C15419" w:rsidRDefault="009F2CA8" w:rsidP="009F2CA8">
            <w:pPr>
              <w:spacing w:line="360" w:lineRule="auto"/>
              <w:rPr>
                <w:sz w:val="24"/>
                <w:szCs w:val="24"/>
              </w:rPr>
            </w:pPr>
          </w:p>
        </w:tc>
      </w:tr>
      <w:tr w:rsidR="009F2CA8" w:rsidRPr="00C15419" w14:paraId="1AE318BA" w14:textId="39D7CF3B" w:rsidTr="009F2CA8">
        <w:trPr>
          <w:trHeight w:val="360"/>
        </w:trPr>
        <w:tc>
          <w:tcPr>
            <w:tcW w:w="1255" w:type="dxa"/>
            <w:hideMark/>
          </w:tcPr>
          <w:p w14:paraId="57E1D8A1" w14:textId="77777777" w:rsidR="009F2CA8" w:rsidRPr="00C15419" w:rsidRDefault="009F2CA8" w:rsidP="009F2CA8">
            <w:pPr>
              <w:spacing w:line="360" w:lineRule="auto"/>
              <w:rPr>
                <w:sz w:val="24"/>
                <w:szCs w:val="24"/>
              </w:rPr>
            </w:pPr>
            <w:r w:rsidRPr="00C15419">
              <w:rPr>
                <w:sz w:val="24"/>
                <w:szCs w:val="24"/>
              </w:rPr>
              <w:t>Maximum</w:t>
            </w:r>
          </w:p>
        </w:tc>
        <w:tc>
          <w:tcPr>
            <w:tcW w:w="749" w:type="dxa"/>
            <w:hideMark/>
          </w:tcPr>
          <w:p w14:paraId="0E408609" w14:textId="77777777" w:rsidR="009F2CA8" w:rsidRPr="00C15419" w:rsidRDefault="009F2CA8" w:rsidP="009F2CA8">
            <w:pPr>
              <w:spacing w:line="360" w:lineRule="auto"/>
              <w:rPr>
                <w:sz w:val="24"/>
                <w:szCs w:val="24"/>
              </w:rPr>
            </w:pPr>
            <w:r w:rsidRPr="00C15419">
              <w:rPr>
                <w:sz w:val="24"/>
                <w:szCs w:val="24"/>
              </w:rPr>
              <w:t>0.14</w:t>
            </w:r>
          </w:p>
        </w:tc>
        <w:tc>
          <w:tcPr>
            <w:tcW w:w="753" w:type="dxa"/>
            <w:hideMark/>
          </w:tcPr>
          <w:p w14:paraId="5C62D02C" w14:textId="77777777" w:rsidR="009F2CA8" w:rsidRPr="00C15419" w:rsidRDefault="009F2CA8" w:rsidP="009F2CA8">
            <w:pPr>
              <w:spacing w:line="360" w:lineRule="auto"/>
              <w:rPr>
                <w:sz w:val="24"/>
                <w:szCs w:val="24"/>
              </w:rPr>
            </w:pPr>
            <w:r w:rsidRPr="00C15419">
              <w:rPr>
                <w:sz w:val="24"/>
                <w:szCs w:val="24"/>
              </w:rPr>
              <w:t>0.419</w:t>
            </w:r>
          </w:p>
        </w:tc>
        <w:tc>
          <w:tcPr>
            <w:tcW w:w="752" w:type="dxa"/>
            <w:hideMark/>
          </w:tcPr>
          <w:p w14:paraId="55D91E12" w14:textId="77777777" w:rsidR="009F2CA8" w:rsidRPr="00C15419" w:rsidRDefault="009F2CA8" w:rsidP="009F2CA8">
            <w:pPr>
              <w:spacing w:line="360" w:lineRule="auto"/>
              <w:rPr>
                <w:sz w:val="24"/>
                <w:szCs w:val="24"/>
              </w:rPr>
            </w:pPr>
            <w:r w:rsidRPr="00C15419">
              <w:rPr>
                <w:sz w:val="24"/>
                <w:szCs w:val="24"/>
              </w:rPr>
              <w:t>2.9</w:t>
            </w:r>
          </w:p>
        </w:tc>
        <w:tc>
          <w:tcPr>
            <w:tcW w:w="759" w:type="dxa"/>
            <w:hideMark/>
          </w:tcPr>
          <w:p w14:paraId="05637C92" w14:textId="77777777" w:rsidR="009F2CA8" w:rsidRPr="00C15419" w:rsidRDefault="009F2CA8" w:rsidP="009F2CA8">
            <w:pPr>
              <w:spacing w:line="360" w:lineRule="auto"/>
              <w:rPr>
                <w:sz w:val="24"/>
                <w:szCs w:val="24"/>
              </w:rPr>
            </w:pPr>
            <w:r w:rsidRPr="00C15419">
              <w:rPr>
                <w:sz w:val="24"/>
                <w:szCs w:val="24"/>
              </w:rPr>
              <w:t>939</w:t>
            </w:r>
          </w:p>
        </w:tc>
        <w:tc>
          <w:tcPr>
            <w:tcW w:w="747" w:type="dxa"/>
            <w:hideMark/>
          </w:tcPr>
          <w:p w14:paraId="54AEB352" w14:textId="77777777" w:rsidR="009F2CA8" w:rsidRPr="00C15419" w:rsidRDefault="009F2CA8" w:rsidP="009F2CA8">
            <w:pPr>
              <w:spacing w:line="360" w:lineRule="auto"/>
              <w:rPr>
                <w:sz w:val="24"/>
                <w:szCs w:val="24"/>
              </w:rPr>
            </w:pPr>
            <w:r w:rsidRPr="00C15419">
              <w:rPr>
                <w:sz w:val="24"/>
                <w:szCs w:val="24"/>
              </w:rPr>
              <w:t>0.06</w:t>
            </w:r>
          </w:p>
        </w:tc>
        <w:tc>
          <w:tcPr>
            <w:tcW w:w="879" w:type="dxa"/>
            <w:hideMark/>
          </w:tcPr>
          <w:p w14:paraId="4D22392A" w14:textId="77777777" w:rsidR="009F2CA8" w:rsidRPr="00C15419" w:rsidRDefault="009F2CA8" w:rsidP="009F2CA8">
            <w:pPr>
              <w:spacing w:line="360" w:lineRule="auto"/>
              <w:rPr>
                <w:sz w:val="24"/>
                <w:szCs w:val="24"/>
              </w:rPr>
            </w:pPr>
            <w:r w:rsidRPr="00C15419">
              <w:rPr>
                <w:sz w:val="24"/>
                <w:szCs w:val="24"/>
              </w:rPr>
              <w:t>0.3</w:t>
            </w:r>
          </w:p>
        </w:tc>
        <w:tc>
          <w:tcPr>
            <w:tcW w:w="752" w:type="dxa"/>
            <w:hideMark/>
          </w:tcPr>
          <w:p w14:paraId="34F7DB12" w14:textId="77777777" w:rsidR="009F2CA8" w:rsidRPr="00C15419" w:rsidRDefault="009F2CA8" w:rsidP="009F2CA8">
            <w:pPr>
              <w:spacing w:line="360" w:lineRule="auto"/>
              <w:rPr>
                <w:sz w:val="24"/>
                <w:szCs w:val="24"/>
              </w:rPr>
            </w:pPr>
            <w:r w:rsidRPr="00C15419">
              <w:rPr>
                <w:sz w:val="24"/>
                <w:szCs w:val="24"/>
              </w:rPr>
              <w:t>140</w:t>
            </w:r>
          </w:p>
        </w:tc>
        <w:tc>
          <w:tcPr>
            <w:tcW w:w="757" w:type="dxa"/>
            <w:hideMark/>
          </w:tcPr>
          <w:p w14:paraId="239C2113" w14:textId="77777777" w:rsidR="009F2CA8" w:rsidRPr="00C15419" w:rsidRDefault="009F2CA8" w:rsidP="009F2CA8">
            <w:pPr>
              <w:spacing w:line="360" w:lineRule="auto"/>
              <w:rPr>
                <w:sz w:val="24"/>
                <w:szCs w:val="24"/>
              </w:rPr>
            </w:pPr>
            <w:r w:rsidRPr="00C15419">
              <w:rPr>
                <w:sz w:val="24"/>
                <w:szCs w:val="24"/>
              </w:rPr>
              <w:t>5.753</w:t>
            </w:r>
          </w:p>
        </w:tc>
        <w:tc>
          <w:tcPr>
            <w:tcW w:w="874" w:type="dxa"/>
            <w:hideMark/>
          </w:tcPr>
          <w:p w14:paraId="37ADA015" w14:textId="77777777" w:rsidR="009F2CA8" w:rsidRPr="00C15419" w:rsidRDefault="009F2CA8" w:rsidP="009F2CA8">
            <w:pPr>
              <w:spacing w:line="360" w:lineRule="auto"/>
              <w:rPr>
                <w:sz w:val="24"/>
                <w:szCs w:val="24"/>
              </w:rPr>
            </w:pPr>
            <w:r w:rsidRPr="00C15419">
              <w:rPr>
                <w:sz w:val="24"/>
                <w:szCs w:val="24"/>
              </w:rPr>
              <w:t>0.035</w:t>
            </w:r>
          </w:p>
        </w:tc>
        <w:tc>
          <w:tcPr>
            <w:tcW w:w="874" w:type="dxa"/>
          </w:tcPr>
          <w:p w14:paraId="2735EA6C" w14:textId="77777777" w:rsidR="009F2CA8" w:rsidRPr="00C15419" w:rsidRDefault="009F2CA8" w:rsidP="009F2CA8">
            <w:pPr>
              <w:spacing w:line="360" w:lineRule="auto"/>
              <w:rPr>
                <w:sz w:val="24"/>
                <w:szCs w:val="24"/>
              </w:rPr>
            </w:pPr>
          </w:p>
        </w:tc>
      </w:tr>
      <w:tr w:rsidR="009F2CA8" w:rsidRPr="00C15419" w14:paraId="1DD88883" w14:textId="6F260E06" w:rsidTr="009F2CA8">
        <w:trPr>
          <w:trHeight w:val="360"/>
        </w:trPr>
        <w:tc>
          <w:tcPr>
            <w:tcW w:w="1255" w:type="dxa"/>
            <w:hideMark/>
          </w:tcPr>
          <w:p w14:paraId="15385BE8" w14:textId="77777777" w:rsidR="009F2CA8" w:rsidRPr="00C15419" w:rsidRDefault="009F2CA8" w:rsidP="009F2CA8">
            <w:pPr>
              <w:spacing w:line="360" w:lineRule="auto"/>
              <w:rPr>
                <w:sz w:val="24"/>
                <w:szCs w:val="24"/>
              </w:rPr>
            </w:pPr>
            <w:r w:rsidRPr="00C15419">
              <w:rPr>
                <w:sz w:val="24"/>
                <w:szCs w:val="24"/>
              </w:rPr>
              <w:t>Minimum</w:t>
            </w:r>
          </w:p>
        </w:tc>
        <w:tc>
          <w:tcPr>
            <w:tcW w:w="749" w:type="dxa"/>
            <w:hideMark/>
          </w:tcPr>
          <w:p w14:paraId="2E2A9FEF" w14:textId="77777777" w:rsidR="009F2CA8" w:rsidRPr="00C15419" w:rsidRDefault="009F2CA8" w:rsidP="009F2CA8">
            <w:pPr>
              <w:spacing w:line="360" w:lineRule="auto"/>
              <w:rPr>
                <w:sz w:val="24"/>
                <w:szCs w:val="24"/>
              </w:rPr>
            </w:pPr>
            <w:r w:rsidRPr="00C15419">
              <w:rPr>
                <w:sz w:val="24"/>
                <w:szCs w:val="24"/>
              </w:rPr>
              <w:t>0.019</w:t>
            </w:r>
          </w:p>
        </w:tc>
        <w:tc>
          <w:tcPr>
            <w:tcW w:w="753" w:type="dxa"/>
            <w:hideMark/>
          </w:tcPr>
          <w:p w14:paraId="344666B2" w14:textId="77777777" w:rsidR="009F2CA8" w:rsidRPr="00C15419" w:rsidRDefault="009F2CA8" w:rsidP="009F2CA8">
            <w:pPr>
              <w:spacing w:line="360" w:lineRule="auto"/>
              <w:rPr>
                <w:sz w:val="24"/>
                <w:szCs w:val="24"/>
              </w:rPr>
            </w:pPr>
            <w:r w:rsidRPr="00C15419">
              <w:rPr>
                <w:sz w:val="24"/>
                <w:szCs w:val="24"/>
              </w:rPr>
              <w:t>0.028</w:t>
            </w:r>
          </w:p>
        </w:tc>
        <w:tc>
          <w:tcPr>
            <w:tcW w:w="752" w:type="dxa"/>
            <w:hideMark/>
          </w:tcPr>
          <w:p w14:paraId="0BDE9076" w14:textId="77777777" w:rsidR="009F2CA8" w:rsidRPr="00C15419" w:rsidRDefault="009F2CA8" w:rsidP="009F2CA8">
            <w:pPr>
              <w:spacing w:line="360" w:lineRule="auto"/>
              <w:rPr>
                <w:sz w:val="24"/>
                <w:szCs w:val="24"/>
              </w:rPr>
            </w:pPr>
            <w:r w:rsidRPr="00C15419">
              <w:rPr>
                <w:sz w:val="24"/>
                <w:szCs w:val="24"/>
              </w:rPr>
              <w:t>0</w:t>
            </w:r>
          </w:p>
        </w:tc>
        <w:tc>
          <w:tcPr>
            <w:tcW w:w="759" w:type="dxa"/>
            <w:hideMark/>
          </w:tcPr>
          <w:p w14:paraId="7458B184" w14:textId="77777777" w:rsidR="009F2CA8" w:rsidRPr="00C15419" w:rsidRDefault="009F2CA8" w:rsidP="009F2CA8">
            <w:pPr>
              <w:spacing w:line="360" w:lineRule="auto"/>
              <w:rPr>
                <w:sz w:val="24"/>
                <w:szCs w:val="24"/>
              </w:rPr>
            </w:pPr>
            <w:r w:rsidRPr="00C15419">
              <w:rPr>
                <w:sz w:val="24"/>
                <w:szCs w:val="24"/>
              </w:rPr>
              <w:t>547</w:t>
            </w:r>
          </w:p>
        </w:tc>
        <w:tc>
          <w:tcPr>
            <w:tcW w:w="747" w:type="dxa"/>
            <w:hideMark/>
          </w:tcPr>
          <w:p w14:paraId="099F0D11" w14:textId="77777777" w:rsidR="009F2CA8" w:rsidRPr="00C15419" w:rsidRDefault="009F2CA8" w:rsidP="009F2CA8">
            <w:pPr>
              <w:spacing w:line="360" w:lineRule="auto"/>
              <w:rPr>
                <w:sz w:val="24"/>
                <w:szCs w:val="24"/>
              </w:rPr>
            </w:pPr>
            <w:r w:rsidRPr="00C15419">
              <w:rPr>
                <w:sz w:val="24"/>
                <w:szCs w:val="24"/>
              </w:rPr>
              <w:t>0.03</w:t>
            </w:r>
          </w:p>
        </w:tc>
        <w:tc>
          <w:tcPr>
            <w:tcW w:w="879" w:type="dxa"/>
            <w:hideMark/>
          </w:tcPr>
          <w:p w14:paraId="35C4FF3F" w14:textId="77777777" w:rsidR="009F2CA8" w:rsidRPr="00C15419" w:rsidRDefault="009F2CA8" w:rsidP="009F2CA8">
            <w:pPr>
              <w:spacing w:line="360" w:lineRule="auto"/>
              <w:rPr>
                <w:sz w:val="24"/>
                <w:szCs w:val="24"/>
              </w:rPr>
            </w:pPr>
            <w:r w:rsidRPr="00C15419">
              <w:rPr>
                <w:sz w:val="24"/>
                <w:szCs w:val="24"/>
              </w:rPr>
              <w:t>0</w:t>
            </w:r>
          </w:p>
        </w:tc>
        <w:tc>
          <w:tcPr>
            <w:tcW w:w="752" w:type="dxa"/>
            <w:hideMark/>
          </w:tcPr>
          <w:p w14:paraId="6180E4F5" w14:textId="77777777" w:rsidR="009F2CA8" w:rsidRPr="00C15419" w:rsidRDefault="009F2CA8" w:rsidP="009F2CA8">
            <w:pPr>
              <w:spacing w:line="360" w:lineRule="auto"/>
              <w:rPr>
                <w:sz w:val="24"/>
                <w:szCs w:val="24"/>
              </w:rPr>
            </w:pPr>
            <w:r w:rsidRPr="00C15419">
              <w:rPr>
                <w:sz w:val="24"/>
                <w:szCs w:val="24"/>
              </w:rPr>
              <w:t>11</w:t>
            </w:r>
          </w:p>
        </w:tc>
        <w:tc>
          <w:tcPr>
            <w:tcW w:w="757" w:type="dxa"/>
            <w:hideMark/>
          </w:tcPr>
          <w:p w14:paraId="28DC7960" w14:textId="77777777" w:rsidR="009F2CA8" w:rsidRPr="00C15419" w:rsidRDefault="009F2CA8" w:rsidP="009F2CA8">
            <w:pPr>
              <w:spacing w:line="360" w:lineRule="auto"/>
              <w:rPr>
                <w:sz w:val="24"/>
                <w:szCs w:val="24"/>
              </w:rPr>
            </w:pPr>
            <w:r w:rsidRPr="00C15419">
              <w:rPr>
                <w:sz w:val="24"/>
                <w:szCs w:val="24"/>
              </w:rPr>
              <w:t>5.731</w:t>
            </w:r>
          </w:p>
        </w:tc>
        <w:tc>
          <w:tcPr>
            <w:tcW w:w="874" w:type="dxa"/>
            <w:hideMark/>
          </w:tcPr>
          <w:p w14:paraId="2D2920B5" w14:textId="77777777" w:rsidR="009F2CA8" w:rsidRPr="00C15419" w:rsidRDefault="009F2CA8" w:rsidP="009F2CA8">
            <w:pPr>
              <w:spacing w:line="360" w:lineRule="auto"/>
              <w:rPr>
                <w:sz w:val="24"/>
                <w:szCs w:val="24"/>
              </w:rPr>
            </w:pPr>
            <w:r w:rsidRPr="00C15419">
              <w:rPr>
                <w:sz w:val="24"/>
                <w:szCs w:val="24"/>
              </w:rPr>
              <w:t>0</w:t>
            </w:r>
          </w:p>
        </w:tc>
        <w:tc>
          <w:tcPr>
            <w:tcW w:w="874" w:type="dxa"/>
          </w:tcPr>
          <w:p w14:paraId="21F5006E" w14:textId="77777777" w:rsidR="009F2CA8" w:rsidRPr="00C15419" w:rsidRDefault="009F2CA8" w:rsidP="009F2CA8">
            <w:pPr>
              <w:spacing w:line="360" w:lineRule="auto"/>
              <w:rPr>
                <w:sz w:val="24"/>
                <w:szCs w:val="24"/>
              </w:rPr>
            </w:pPr>
          </w:p>
        </w:tc>
      </w:tr>
    </w:tbl>
    <w:p w14:paraId="7C7AB737" w14:textId="77777777" w:rsidR="00C15419" w:rsidRDefault="00C15419" w:rsidP="00C15419">
      <w:pPr>
        <w:spacing w:line="360" w:lineRule="auto"/>
        <w:jc w:val="both"/>
        <w:rPr>
          <w:b/>
          <w:sz w:val="24"/>
          <w:szCs w:val="24"/>
        </w:rPr>
      </w:pPr>
    </w:p>
    <w:p w14:paraId="5215391B" w14:textId="77777777" w:rsidR="004B004B" w:rsidRDefault="004B004B">
      <w:pPr>
        <w:spacing w:before="0" w:after="160" w:line="259" w:lineRule="auto"/>
        <w:rPr>
          <w:b/>
          <w:sz w:val="24"/>
          <w:szCs w:val="24"/>
        </w:rPr>
      </w:pPr>
      <w:r>
        <w:rPr>
          <w:b/>
          <w:sz w:val="24"/>
          <w:szCs w:val="24"/>
        </w:rPr>
        <w:br w:type="page"/>
      </w:r>
    </w:p>
    <w:p w14:paraId="17649A87" w14:textId="531119BD" w:rsidR="00F85E2E" w:rsidRDefault="00F85E2E" w:rsidP="00C15419">
      <w:pPr>
        <w:spacing w:line="360" w:lineRule="auto"/>
        <w:jc w:val="both"/>
        <w:rPr>
          <w:bCs/>
          <w:sz w:val="24"/>
          <w:szCs w:val="24"/>
        </w:rPr>
      </w:pPr>
      <w:r w:rsidRPr="00C15419">
        <w:rPr>
          <w:b/>
          <w:sz w:val="24"/>
          <w:szCs w:val="24"/>
        </w:rPr>
        <w:lastRenderedPageBreak/>
        <w:t xml:space="preserve">Table S5. </w:t>
      </w:r>
      <w:r w:rsidRPr="00C15419">
        <w:rPr>
          <w:bCs/>
          <w:sz w:val="24"/>
          <w:szCs w:val="24"/>
        </w:rPr>
        <w:t xml:space="preserve">Measured AQI for study stations in </w:t>
      </w:r>
      <w:proofErr w:type="spellStart"/>
      <w:r w:rsidRPr="00C15419">
        <w:rPr>
          <w:bCs/>
          <w:sz w:val="24"/>
          <w:szCs w:val="24"/>
        </w:rPr>
        <w:t>Sherpur</w:t>
      </w:r>
      <w:proofErr w:type="spellEnd"/>
      <w:r w:rsidRPr="00C15419">
        <w:rPr>
          <w:bCs/>
          <w:sz w:val="24"/>
          <w:szCs w:val="24"/>
        </w:rPr>
        <w:t xml:space="preserve"> Sadar </w:t>
      </w:r>
      <w:proofErr w:type="spellStart"/>
      <w:r w:rsidRPr="00C15419">
        <w:rPr>
          <w:bCs/>
          <w:sz w:val="24"/>
          <w:szCs w:val="24"/>
        </w:rPr>
        <w:t>Pouroshova</w:t>
      </w:r>
      <w:proofErr w:type="spellEnd"/>
    </w:p>
    <w:tbl>
      <w:tblPr>
        <w:tblStyle w:val="TableGrid"/>
        <w:tblW w:w="7068" w:type="dxa"/>
        <w:tblLook w:val="04A0" w:firstRow="1" w:lastRow="0" w:firstColumn="1" w:lastColumn="0" w:noHBand="0" w:noVBand="1"/>
      </w:tblPr>
      <w:tblGrid>
        <w:gridCol w:w="3053"/>
        <w:gridCol w:w="1335"/>
        <w:gridCol w:w="1340"/>
        <w:gridCol w:w="1403"/>
      </w:tblGrid>
      <w:tr w:rsidR="00F96E4C" w:rsidRPr="00F96E4C" w14:paraId="2B30795A" w14:textId="381A2034" w:rsidTr="00F96E4C">
        <w:trPr>
          <w:trHeight w:val="290"/>
        </w:trPr>
        <w:tc>
          <w:tcPr>
            <w:tcW w:w="3053" w:type="dxa"/>
            <w:noWrap/>
            <w:hideMark/>
          </w:tcPr>
          <w:p w14:paraId="4F9453F5" w14:textId="77777777" w:rsidR="00F96E4C" w:rsidRPr="00467443" w:rsidRDefault="00F96E4C" w:rsidP="00F96E4C">
            <w:pPr>
              <w:spacing w:before="0" w:after="0"/>
              <w:rPr>
                <w:b/>
                <w:bCs/>
                <w:color w:val="000000"/>
                <w:sz w:val="24"/>
                <w:szCs w:val="24"/>
              </w:rPr>
            </w:pPr>
            <w:r w:rsidRPr="00467443">
              <w:rPr>
                <w:b/>
                <w:bCs/>
                <w:color w:val="000000"/>
                <w:sz w:val="24"/>
                <w:szCs w:val="24"/>
              </w:rPr>
              <w:t xml:space="preserve">Station name </w:t>
            </w:r>
          </w:p>
        </w:tc>
        <w:tc>
          <w:tcPr>
            <w:tcW w:w="1335" w:type="dxa"/>
            <w:noWrap/>
            <w:hideMark/>
          </w:tcPr>
          <w:p w14:paraId="0865C5A2" w14:textId="7B344B95" w:rsidR="00F96E4C" w:rsidRPr="00467443" w:rsidRDefault="00F96E4C" w:rsidP="00F96E4C">
            <w:pPr>
              <w:spacing w:before="0" w:after="0"/>
              <w:rPr>
                <w:b/>
                <w:bCs/>
                <w:color w:val="000000"/>
                <w:sz w:val="24"/>
                <w:szCs w:val="24"/>
              </w:rPr>
            </w:pPr>
            <w:r w:rsidRPr="00467443">
              <w:rPr>
                <w:b/>
                <w:bCs/>
                <w:color w:val="000000"/>
                <w:sz w:val="24"/>
                <w:szCs w:val="24"/>
              </w:rPr>
              <w:t>AQI</w:t>
            </w:r>
          </w:p>
        </w:tc>
        <w:tc>
          <w:tcPr>
            <w:tcW w:w="1340" w:type="dxa"/>
            <w:noWrap/>
            <w:hideMark/>
          </w:tcPr>
          <w:p w14:paraId="435B9358" w14:textId="77777777" w:rsidR="00F96E4C" w:rsidRPr="00467443" w:rsidRDefault="00F96E4C" w:rsidP="00F96E4C">
            <w:pPr>
              <w:spacing w:before="0" w:after="0"/>
              <w:rPr>
                <w:b/>
                <w:bCs/>
                <w:color w:val="000000"/>
                <w:sz w:val="24"/>
                <w:szCs w:val="24"/>
              </w:rPr>
            </w:pPr>
            <w:r w:rsidRPr="00467443">
              <w:rPr>
                <w:b/>
                <w:bCs/>
                <w:color w:val="000000"/>
                <w:sz w:val="24"/>
                <w:szCs w:val="24"/>
              </w:rPr>
              <w:t>Index reading</w:t>
            </w:r>
          </w:p>
        </w:tc>
        <w:tc>
          <w:tcPr>
            <w:tcW w:w="1340" w:type="dxa"/>
          </w:tcPr>
          <w:p w14:paraId="5D522E53" w14:textId="0AFFCE9D" w:rsidR="00F96E4C" w:rsidRPr="00F96E4C" w:rsidRDefault="00F96E4C" w:rsidP="00F96E4C">
            <w:pPr>
              <w:spacing w:before="0" w:after="0"/>
              <w:rPr>
                <w:b/>
                <w:bCs/>
                <w:color w:val="000000"/>
                <w:sz w:val="24"/>
                <w:szCs w:val="24"/>
              </w:rPr>
            </w:pPr>
            <w:r>
              <w:rPr>
                <w:b/>
                <w:bCs/>
                <w:color w:val="000000"/>
                <w:sz w:val="24"/>
                <w:szCs w:val="24"/>
              </w:rPr>
              <w:t xml:space="preserve">Location </w:t>
            </w:r>
            <w:r w:rsidR="00EF715B">
              <w:rPr>
                <w:b/>
                <w:bCs/>
                <w:color w:val="000000"/>
                <w:sz w:val="24"/>
                <w:szCs w:val="24"/>
              </w:rPr>
              <w:t>Category</w:t>
            </w:r>
          </w:p>
        </w:tc>
      </w:tr>
      <w:tr w:rsidR="00F96E4C" w:rsidRPr="00F96E4C" w14:paraId="3D4678A1" w14:textId="7E79FE9F" w:rsidTr="00F96E4C">
        <w:trPr>
          <w:trHeight w:val="290"/>
        </w:trPr>
        <w:tc>
          <w:tcPr>
            <w:tcW w:w="3053" w:type="dxa"/>
            <w:noWrap/>
            <w:hideMark/>
          </w:tcPr>
          <w:p w14:paraId="7DAC3820" w14:textId="77777777" w:rsidR="00F96E4C" w:rsidRPr="00467443" w:rsidRDefault="00F96E4C" w:rsidP="00F96E4C">
            <w:pPr>
              <w:spacing w:before="0" w:after="0"/>
              <w:rPr>
                <w:color w:val="000000"/>
                <w:sz w:val="24"/>
                <w:szCs w:val="24"/>
              </w:rPr>
            </w:pPr>
            <w:proofErr w:type="spellStart"/>
            <w:r w:rsidRPr="00467443">
              <w:rPr>
                <w:color w:val="000000"/>
                <w:sz w:val="24"/>
                <w:szCs w:val="24"/>
              </w:rPr>
              <w:t>Thanar</w:t>
            </w:r>
            <w:proofErr w:type="spellEnd"/>
            <w:r w:rsidRPr="00467443">
              <w:rPr>
                <w:color w:val="000000"/>
                <w:sz w:val="24"/>
                <w:szCs w:val="24"/>
              </w:rPr>
              <w:t xml:space="preserve"> </w:t>
            </w:r>
            <w:proofErr w:type="spellStart"/>
            <w:r w:rsidRPr="00467443">
              <w:rPr>
                <w:color w:val="000000"/>
                <w:sz w:val="24"/>
                <w:szCs w:val="24"/>
              </w:rPr>
              <w:t>Mor</w:t>
            </w:r>
            <w:proofErr w:type="spellEnd"/>
          </w:p>
        </w:tc>
        <w:tc>
          <w:tcPr>
            <w:tcW w:w="1335" w:type="dxa"/>
            <w:noWrap/>
            <w:hideMark/>
          </w:tcPr>
          <w:p w14:paraId="52F219F0" w14:textId="77777777" w:rsidR="00F96E4C" w:rsidRPr="00467443" w:rsidRDefault="00F96E4C" w:rsidP="00F96E4C">
            <w:pPr>
              <w:spacing w:before="0" w:after="0"/>
              <w:jc w:val="right"/>
              <w:rPr>
                <w:color w:val="000000"/>
                <w:sz w:val="24"/>
                <w:szCs w:val="24"/>
              </w:rPr>
            </w:pPr>
            <w:r w:rsidRPr="00467443">
              <w:rPr>
                <w:color w:val="000000"/>
                <w:sz w:val="24"/>
                <w:szCs w:val="24"/>
              </w:rPr>
              <w:t>8</w:t>
            </w:r>
          </w:p>
        </w:tc>
        <w:tc>
          <w:tcPr>
            <w:tcW w:w="1340" w:type="dxa"/>
            <w:noWrap/>
            <w:hideMark/>
          </w:tcPr>
          <w:p w14:paraId="2CD9DED6" w14:textId="77777777" w:rsidR="00F96E4C" w:rsidRPr="00467443" w:rsidRDefault="00F96E4C" w:rsidP="00F96E4C">
            <w:pPr>
              <w:spacing w:before="0" w:after="0"/>
              <w:rPr>
                <w:color w:val="000000"/>
                <w:sz w:val="24"/>
                <w:szCs w:val="24"/>
              </w:rPr>
            </w:pPr>
            <w:r w:rsidRPr="00467443">
              <w:rPr>
                <w:color w:val="000000"/>
                <w:sz w:val="24"/>
                <w:szCs w:val="24"/>
              </w:rPr>
              <w:t>High</w:t>
            </w:r>
          </w:p>
        </w:tc>
        <w:tc>
          <w:tcPr>
            <w:tcW w:w="1340" w:type="dxa"/>
          </w:tcPr>
          <w:p w14:paraId="292A1D1D" w14:textId="60E22B02" w:rsidR="00F96E4C" w:rsidRPr="00F96E4C" w:rsidRDefault="00F96E4C" w:rsidP="00F96E4C">
            <w:pPr>
              <w:spacing w:before="0" w:after="0"/>
              <w:rPr>
                <w:color w:val="000000"/>
                <w:sz w:val="24"/>
                <w:szCs w:val="24"/>
              </w:rPr>
            </w:pPr>
            <w:r>
              <w:rPr>
                <w:color w:val="000000"/>
                <w:sz w:val="24"/>
                <w:szCs w:val="24"/>
              </w:rPr>
              <w:t>Traffic node</w:t>
            </w:r>
          </w:p>
        </w:tc>
      </w:tr>
      <w:tr w:rsidR="00F96E4C" w:rsidRPr="00F96E4C" w14:paraId="616BF677" w14:textId="7BA947D4" w:rsidTr="00F96E4C">
        <w:trPr>
          <w:trHeight w:val="290"/>
        </w:trPr>
        <w:tc>
          <w:tcPr>
            <w:tcW w:w="3053" w:type="dxa"/>
            <w:noWrap/>
            <w:hideMark/>
          </w:tcPr>
          <w:p w14:paraId="538E9DDE" w14:textId="77777777" w:rsidR="00F96E4C" w:rsidRPr="00467443" w:rsidRDefault="00F96E4C" w:rsidP="00F96E4C">
            <w:pPr>
              <w:spacing w:before="0" w:after="0"/>
              <w:rPr>
                <w:color w:val="000000"/>
                <w:sz w:val="24"/>
                <w:szCs w:val="24"/>
              </w:rPr>
            </w:pPr>
            <w:proofErr w:type="spellStart"/>
            <w:r w:rsidRPr="00467443">
              <w:rPr>
                <w:color w:val="000000"/>
                <w:sz w:val="24"/>
                <w:szCs w:val="24"/>
              </w:rPr>
              <w:t>Sherpur</w:t>
            </w:r>
            <w:proofErr w:type="spellEnd"/>
            <w:r w:rsidRPr="00467443">
              <w:rPr>
                <w:color w:val="000000"/>
                <w:sz w:val="24"/>
                <w:szCs w:val="24"/>
              </w:rPr>
              <w:t xml:space="preserve"> Stadium</w:t>
            </w:r>
          </w:p>
        </w:tc>
        <w:tc>
          <w:tcPr>
            <w:tcW w:w="1335" w:type="dxa"/>
            <w:noWrap/>
            <w:hideMark/>
          </w:tcPr>
          <w:p w14:paraId="214B1E46" w14:textId="77777777" w:rsidR="00F96E4C" w:rsidRPr="00467443" w:rsidRDefault="00F96E4C" w:rsidP="00F96E4C">
            <w:pPr>
              <w:spacing w:before="0" w:after="0"/>
              <w:jc w:val="right"/>
              <w:rPr>
                <w:color w:val="000000"/>
                <w:sz w:val="24"/>
                <w:szCs w:val="24"/>
              </w:rPr>
            </w:pPr>
            <w:r w:rsidRPr="00467443">
              <w:rPr>
                <w:color w:val="000000"/>
                <w:sz w:val="24"/>
                <w:szCs w:val="24"/>
              </w:rPr>
              <w:t>5</w:t>
            </w:r>
          </w:p>
        </w:tc>
        <w:tc>
          <w:tcPr>
            <w:tcW w:w="1340" w:type="dxa"/>
            <w:noWrap/>
            <w:hideMark/>
          </w:tcPr>
          <w:p w14:paraId="59D527FD" w14:textId="77777777" w:rsidR="00F96E4C" w:rsidRPr="00467443" w:rsidRDefault="00F96E4C" w:rsidP="00F96E4C">
            <w:pPr>
              <w:spacing w:before="0" w:after="0"/>
              <w:rPr>
                <w:color w:val="000000"/>
                <w:sz w:val="24"/>
                <w:szCs w:val="24"/>
              </w:rPr>
            </w:pPr>
            <w:r w:rsidRPr="00467443">
              <w:rPr>
                <w:color w:val="000000"/>
                <w:sz w:val="24"/>
                <w:szCs w:val="24"/>
              </w:rPr>
              <w:t>Moderate</w:t>
            </w:r>
          </w:p>
        </w:tc>
        <w:tc>
          <w:tcPr>
            <w:tcW w:w="1340" w:type="dxa"/>
          </w:tcPr>
          <w:p w14:paraId="2835880D" w14:textId="5F98C351" w:rsidR="00F96E4C" w:rsidRPr="00F96E4C" w:rsidRDefault="00F96E4C" w:rsidP="00F96E4C">
            <w:pPr>
              <w:spacing w:before="0" w:after="0"/>
              <w:rPr>
                <w:color w:val="000000"/>
                <w:sz w:val="24"/>
                <w:szCs w:val="24"/>
              </w:rPr>
            </w:pPr>
            <w:r>
              <w:rPr>
                <w:color w:val="000000"/>
                <w:sz w:val="24"/>
                <w:szCs w:val="24"/>
              </w:rPr>
              <w:t>Residential</w:t>
            </w:r>
          </w:p>
        </w:tc>
      </w:tr>
      <w:tr w:rsidR="00F96E4C" w:rsidRPr="00F96E4C" w14:paraId="79382074" w14:textId="6B1B7A5F" w:rsidTr="00F96E4C">
        <w:trPr>
          <w:trHeight w:val="290"/>
        </w:trPr>
        <w:tc>
          <w:tcPr>
            <w:tcW w:w="3053" w:type="dxa"/>
            <w:noWrap/>
            <w:hideMark/>
          </w:tcPr>
          <w:p w14:paraId="05DB201B" w14:textId="77777777" w:rsidR="00F96E4C" w:rsidRPr="00467443" w:rsidRDefault="00F96E4C" w:rsidP="00F96E4C">
            <w:pPr>
              <w:spacing w:before="0" w:after="0"/>
              <w:rPr>
                <w:color w:val="000000"/>
                <w:sz w:val="24"/>
                <w:szCs w:val="24"/>
              </w:rPr>
            </w:pPr>
            <w:r w:rsidRPr="00467443">
              <w:rPr>
                <w:color w:val="000000"/>
                <w:sz w:val="24"/>
                <w:szCs w:val="24"/>
              </w:rPr>
              <w:t>New Market</w:t>
            </w:r>
          </w:p>
        </w:tc>
        <w:tc>
          <w:tcPr>
            <w:tcW w:w="1335" w:type="dxa"/>
            <w:noWrap/>
            <w:hideMark/>
          </w:tcPr>
          <w:p w14:paraId="426B5C5D" w14:textId="77777777" w:rsidR="00F96E4C" w:rsidRPr="00467443" w:rsidRDefault="00F96E4C" w:rsidP="00F96E4C">
            <w:pPr>
              <w:spacing w:before="0" w:after="0"/>
              <w:jc w:val="right"/>
              <w:rPr>
                <w:color w:val="000000"/>
                <w:sz w:val="24"/>
                <w:szCs w:val="24"/>
              </w:rPr>
            </w:pPr>
            <w:r w:rsidRPr="00467443">
              <w:rPr>
                <w:color w:val="000000"/>
                <w:sz w:val="24"/>
                <w:szCs w:val="24"/>
              </w:rPr>
              <w:t>8</w:t>
            </w:r>
          </w:p>
        </w:tc>
        <w:tc>
          <w:tcPr>
            <w:tcW w:w="1340" w:type="dxa"/>
            <w:noWrap/>
            <w:hideMark/>
          </w:tcPr>
          <w:p w14:paraId="2BC32A3D" w14:textId="77777777" w:rsidR="00F96E4C" w:rsidRPr="00467443" w:rsidRDefault="00F96E4C" w:rsidP="00F96E4C">
            <w:pPr>
              <w:spacing w:before="0" w:after="0"/>
              <w:rPr>
                <w:color w:val="000000"/>
                <w:sz w:val="24"/>
                <w:szCs w:val="24"/>
              </w:rPr>
            </w:pPr>
            <w:r w:rsidRPr="00467443">
              <w:rPr>
                <w:color w:val="000000"/>
                <w:sz w:val="24"/>
                <w:szCs w:val="24"/>
              </w:rPr>
              <w:t>High</w:t>
            </w:r>
          </w:p>
        </w:tc>
        <w:tc>
          <w:tcPr>
            <w:tcW w:w="1340" w:type="dxa"/>
          </w:tcPr>
          <w:p w14:paraId="1832819B" w14:textId="0289E13B" w:rsidR="00F96E4C" w:rsidRPr="00F96E4C" w:rsidRDefault="00F96E4C" w:rsidP="00F96E4C">
            <w:pPr>
              <w:spacing w:before="0" w:after="0"/>
              <w:rPr>
                <w:color w:val="000000"/>
                <w:sz w:val="24"/>
                <w:szCs w:val="24"/>
              </w:rPr>
            </w:pPr>
            <w:r>
              <w:rPr>
                <w:color w:val="000000"/>
                <w:sz w:val="24"/>
                <w:szCs w:val="24"/>
              </w:rPr>
              <w:t>Commercial</w:t>
            </w:r>
          </w:p>
        </w:tc>
      </w:tr>
      <w:tr w:rsidR="00F96E4C" w:rsidRPr="00F96E4C" w14:paraId="40C7AA30" w14:textId="425329B1" w:rsidTr="00F96E4C">
        <w:trPr>
          <w:trHeight w:val="290"/>
        </w:trPr>
        <w:tc>
          <w:tcPr>
            <w:tcW w:w="3053" w:type="dxa"/>
            <w:noWrap/>
            <w:hideMark/>
          </w:tcPr>
          <w:p w14:paraId="7941E81D" w14:textId="77777777" w:rsidR="00F96E4C" w:rsidRPr="00467443" w:rsidRDefault="00F96E4C" w:rsidP="00F96E4C">
            <w:pPr>
              <w:spacing w:before="0" w:after="0"/>
              <w:rPr>
                <w:color w:val="000000"/>
                <w:sz w:val="24"/>
                <w:szCs w:val="24"/>
              </w:rPr>
            </w:pPr>
            <w:r w:rsidRPr="00467443">
              <w:rPr>
                <w:color w:val="000000"/>
                <w:sz w:val="24"/>
                <w:szCs w:val="24"/>
              </w:rPr>
              <w:t xml:space="preserve">Goyal </w:t>
            </w:r>
            <w:proofErr w:type="spellStart"/>
            <w:r w:rsidRPr="00467443">
              <w:rPr>
                <w:color w:val="000000"/>
                <w:sz w:val="24"/>
                <w:szCs w:val="24"/>
              </w:rPr>
              <w:t>Potti</w:t>
            </w:r>
            <w:proofErr w:type="spellEnd"/>
          </w:p>
        </w:tc>
        <w:tc>
          <w:tcPr>
            <w:tcW w:w="1335" w:type="dxa"/>
            <w:noWrap/>
            <w:hideMark/>
          </w:tcPr>
          <w:p w14:paraId="7072A8FA" w14:textId="77777777" w:rsidR="00F96E4C" w:rsidRPr="00467443" w:rsidRDefault="00F96E4C" w:rsidP="00F96E4C">
            <w:pPr>
              <w:spacing w:before="0" w:after="0"/>
              <w:jc w:val="right"/>
              <w:rPr>
                <w:color w:val="000000"/>
                <w:sz w:val="24"/>
                <w:szCs w:val="24"/>
              </w:rPr>
            </w:pPr>
            <w:r w:rsidRPr="00467443">
              <w:rPr>
                <w:color w:val="000000"/>
                <w:sz w:val="24"/>
                <w:szCs w:val="24"/>
              </w:rPr>
              <w:t>15</w:t>
            </w:r>
          </w:p>
        </w:tc>
        <w:tc>
          <w:tcPr>
            <w:tcW w:w="1340" w:type="dxa"/>
            <w:noWrap/>
            <w:hideMark/>
          </w:tcPr>
          <w:p w14:paraId="79C9762E"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0B733988" w14:textId="7E925000" w:rsidR="00F96E4C" w:rsidRPr="00F96E4C" w:rsidRDefault="00F96E4C" w:rsidP="00F96E4C">
            <w:pPr>
              <w:spacing w:before="0" w:after="0"/>
              <w:rPr>
                <w:color w:val="000000"/>
                <w:sz w:val="24"/>
                <w:szCs w:val="24"/>
              </w:rPr>
            </w:pPr>
            <w:r>
              <w:rPr>
                <w:color w:val="000000"/>
                <w:sz w:val="24"/>
                <w:szCs w:val="24"/>
              </w:rPr>
              <w:t>Commercial</w:t>
            </w:r>
          </w:p>
        </w:tc>
      </w:tr>
      <w:tr w:rsidR="00F96E4C" w:rsidRPr="00F96E4C" w14:paraId="1D0D462C" w14:textId="4AE925E0" w:rsidTr="00F96E4C">
        <w:trPr>
          <w:trHeight w:val="290"/>
        </w:trPr>
        <w:tc>
          <w:tcPr>
            <w:tcW w:w="3053" w:type="dxa"/>
            <w:noWrap/>
            <w:hideMark/>
          </w:tcPr>
          <w:p w14:paraId="46D8C76F" w14:textId="77777777" w:rsidR="00F96E4C" w:rsidRPr="00467443" w:rsidRDefault="00F96E4C" w:rsidP="00F96E4C">
            <w:pPr>
              <w:spacing w:before="0" w:after="0"/>
              <w:rPr>
                <w:color w:val="000000"/>
                <w:sz w:val="24"/>
                <w:szCs w:val="24"/>
              </w:rPr>
            </w:pPr>
            <w:proofErr w:type="spellStart"/>
            <w:r w:rsidRPr="00467443">
              <w:rPr>
                <w:color w:val="000000"/>
                <w:sz w:val="24"/>
                <w:szCs w:val="24"/>
              </w:rPr>
              <w:t>Kharampur</w:t>
            </w:r>
            <w:proofErr w:type="spellEnd"/>
            <w:r w:rsidRPr="00467443">
              <w:rPr>
                <w:color w:val="000000"/>
                <w:sz w:val="24"/>
                <w:szCs w:val="24"/>
              </w:rPr>
              <w:t xml:space="preserve"> </w:t>
            </w:r>
            <w:proofErr w:type="spellStart"/>
            <w:r w:rsidRPr="00467443">
              <w:rPr>
                <w:color w:val="000000"/>
                <w:sz w:val="24"/>
                <w:szCs w:val="24"/>
              </w:rPr>
              <w:t>Mor</w:t>
            </w:r>
            <w:proofErr w:type="spellEnd"/>
          </w:p>
        </w:tc>
        <w:tc>
          <w:tcPr>
            <w:tcW w:w="1335" w:type="dxa"/>
            <w:noWrap/>
            <w:hideMark/>
          </w:tcPr>
          <w:p w14:paraId="0567B88E" w14:textId="3C28F182" w:rsidR="00F96E4C" w:rsidRPr="00467443" w:rsidRDefault="00362DFD" w:rsidP="00F96E4C">
            <w:pPr>
              <w:spacing w:before="0" w:after="0"/>
              <w:jc w:val="right"/>
              <w:rPr>
                <w:color w:val="000000"/>
                <w:sz w:val="24"/>
                <w:szCs w:val="24"/>
              </w:rPr>
            </w:pPr>
            <w:r>
              <w:rPr>
                <w:color w:val="000000"/>
                <w:sz w:val="24"/>
                <w:szCs w:val="24"/>
              </w:rPr>
              <w:t>4</w:t>
            </w:r>
          </w:p>
        </w:tc>
        <w:tc>
          <w:tcPr>
            <w:tcW w:w="1340" w:type="dxa"/>
            <w:noWrap/>
            <w:hideMark/>
          </w:tcPr>
          <w:p w14:paraId="771FE125" w14:textId="69EBD177" w:rsidR="00F96E4C" w:rsidRPr="00467443" w:rsidRDefault="00362DFD" w:rsidP="00F96E4C">
            <w:pPr>
              <w:spacing w:before="0" w:after="0"/>
              <w:rPr>
                <w:color w:val="000000"/>
                <w:sz w:val="24"/>
                <w:szCs w:val="24"/>
              </w:rPr>
            </w:pPr>
            <w:r>
              <w:rPr>
                <w:color w:val="000000"/>
                <w:sz w:val="24"/>
                <w:szCs w:val="24"/>
              </w:rPr>
              <w:t>Moderate</w:t>
            </w:r>
          </w:p>
        </w:tc>
        <w:tc>
          <w:tcPr>
            <w:tcW w:w="1340" w:type="dxa"/>
          </w:tcPr>
          <w:p w14:paraId="6D5ED6F7" w14:textId="4E13F95A" w:rsidR="00F96E4C" w:rsidRPr="00F96E4C" w:rsidRDefault="00F96E4C" w:rsidP="00F96E4C">
            <w:pPr>
              <w:spacing w:before="0" w:after="0"/>
              <w:rPr>
                <w:color w:val="000000"/>
                <w:sz w:val="24"/>
                <w:szCs w:val="24"/>
              </w:rPr>
            </w:pPr>
            <w:r>
              <w:rPr>
                <w:color w:val="000000"/>
                <w:sz w:val="24"/>
                <w:szCs w:val="24"/>
              </w:rPr>
              <w:t>Traffic node</w:t>
            </w:r>
          </w:p>
        </w:tc>
      </w:tr>
      <w:tr w:rsidR="00F96E4C" w:rsidRPr="00F96E4C" w14:paraId="3B63DDA2" w14:textId="4389927B" w:rsidTr="00F96E4C">
        <w:trPr>
          <w:trHeight w:val="290"/>
        </w:trPr>
        <w:tc>
          <w:tcPr>
            <w:tcW w:w="3053" w:type="dxa"/>
            <w:noWrap/>
            <w:hideMark/>
          </w:tcPr>
          <w:p w14:paraId="2149D808" w14:textId="77777777" w:rsidR="00F96E4C" w:rsidRPr="00467443" w:rsidRDefault="00F96E4C" w:rsidP="00F96E4C">
            <w:pPr>
              <w:spacing w:before="0" w:after="0"/>
              <w:rPr>
                <w:color w:val="000000"/>
                <w:sz w:val="24"/>
                <w:szCs w:val="24"/>
              </w:rPr>
            </w:pPr>
            <w:r w:rsidRPr="00467443">
              <w:rPr>
                <w:color w:val="000000"/>
                <w:sz w:val="24"/>
                <w:szCs w:val="24"/>
              </w:rPr>
              <w:t xml:space="preserve">Poultry Farm, </w:t>
            </w:r>
            <w:proofErr w:type="spellStart"/>
            <w:r w:rsidRPr="00467443">
              <w:rPr>
                <w:color w:val="000000"/>
                <w:sz w:val="24"/>
                <w:szCs w:val="24"/>
              </w:rPr>
              <w:t>Khoarpar</w:t>
            </w:r>
            <w:proofErr w:type="spellEnd"/>
          </w:p>
        </w:tc>
        <w:tc>
          <w:tcPr>
            <w:tcW w:w="1335" w:type="dxa"/>
            <w:noWrap/>
            <w:hideMark/>
          </w:tcPr>
          <w:p w14:paraId="28F180C7" w14:textId="77777777" w:rsidR="00F96E4C" w:rsidRPr="00467443" w:rsidRDefault="00F96E4C" w:rsidP="00F96E4C">
            <w:pPr>
              <w:spacing w:before="0" w:after="0"/>
              <w:jc w:val="right"/>
              <w:rPr>
                <w:color w:val="000000"/>
                <w:sz w:val="24"/>
                <w:szCs w:val="24"/>
              </w:rPr>
            </w:pPr>
            <w:r w:rsidRPr="00467443">
              <w:rPr>
                <w:color w:val="000000"/>
                <w:sz w:val="24"/>
                <w:szCs w:val="24"/>
              </w:rPr>
              <w:t>7</w:t>
            </w:r>
          </w:p>
        </w:tc>
        <w:tc>
          <w:tcPr>
            <w:tcW w:w="1340" w:type="dxa"/>
            <w:noWrap/>
            <w:hideMark/>
          </w:tcPr>
          <w:p w14:paraId="53E60BE9" w14:textId="77777777" w:rsidR="00F96E4C" w:rsidRPr="00467443" w:rsidRDefault="00F96E4C" w:rsidP="00F96E4C">
            <w:pPr>
              <w:spacing w:before="0" w:after="0"/>
              <w:rPr>
                <w:color w:val="000000"/>
                <w:sz w:val="24"/>
                <w:szCs w:val="24"/>
              </w:rPr>
            </w:pPr>
            <w:r w:rsidRPr="00467443">
              <w:rPr>
                <w:color w:val="000000"/>
                <w:sz w:val="24"/>
                <w:szCs w:val="24"/>
              </w:rPr>
              <w:t>High</w:t>
            </w:r>
          </w:p>
        </w:tc>
        <w:tc>
          <w:tcPr>
            <w:tcW w:w="1340" w:type="dxa"/>
          </w:tcPr>
          <w:p w14:paraId="0FC554EC" w14:textId="6F51CB15" w:rsidR="00F96E4C" w:rsidRPr="00F96E4C" w:rsidRDefault="00F96E4C" w:rsidP="00F96E4C">
            <w:pPr>
              <w:spacing w:before="0" w:after="0"/>
              <w:rPr>
                <w:color w:val="000000"/>
                <w:sz w:val="24"/>
                <w:szCs w:val="24"/>
              </w:rPr>
            </w:pPr>
            <w:r>
              <w:rPr>
                <w:color w:val="000000"/>
                <w:sz w:val="24"/>
                <w:szCs w:val="24"/>
              </w:rPr>
              <w:t>Peri-urban</w:t>
            </w:r>
          </w:p>
        </w:tc>
      </w:tr>
      <w:tr w:rsidR="00F96E4C" w:rsidRPr="00F96E4C" w14:paraId="1733722E" w14:textId="037C8EB6" w:rsidTr="00F96E4C">
        <w:trPr>
          <w:trHeight w:val="290"/>
        </w:trPr>
        <w:tc>
          <w:tcPr>
            <w:tcW w:w="3053" w:type="dxa"/>
            <w:noWrap/>
            <w:hideMark/>
          </w:tcPr>
          <w:p w14:paraId="013A7097" w14:textId="2756969D" w:rsidR="00F96E4C" w:rsidRPr="00467443" w:rsidRDefault="00F96E4C" w:rsidP="00F96E4C">
            <w:pPr>
              <w:spacing w:before="0" w:after="0"/>
              <w:rPr>
                <w:color w:val="000000"/>
                <w:sz w:val="24"/>
                <w:szCs w:val="24"/>
              </w:rPr>
            </w:pPr>
            <w:r w:rsidRPr="00467443">
              <w:rPr>
                <w:color w:val="000000"/>
                <w:sz w:val="24"/>
                <w:szCs w:val="24"/>
              </w:rPr>
              <w:t xml:space="preserve">Rice Mill, Central </w:t>
            </w:r>
            <w:proofErr w:type="spellStart"/>
            <w:r w:rsidRPr="00467443">
              <w:rPr>
                <w:color w:val="000000"/>
                <w:sz w:val="24"/>
                <w:szCs w:val="24"/>
              </w:rPr>
              <w:t>Mor</w:t>
            </w:r>
            <w:proofErr w:type="spellEnd"/>
          </w:p>
        </w:tc>
        <w:tc>
          <w:tcPr>
            <w:tcW w:w="1335" w:type="dxa"/>
            <w:noWrap/>
            <w:hideMark/>
          </w:tcPr>
          <w:p w14:paraId="39FDF113" w14:textId="77777777" w:rsidR="00F96E4C" w:rsidRPr="00467443" w:rsidRDefault="00F96E4C" w:rsidP="00F96E4C">
            <w:pPr>
              <w:spacing w:before="0" w:after="0"/>
              <w:jc w:val="right"/>
              <w:rPr>
                <w:color w:val="000000"/>
                <w:sz w:val="24"/>
                <w:szCs w:val="24"/>
              </w:rPr>
            </w:pPr>
            <w:r w:rsidRPr="00467443">
              <w:rPr>
                <w:color w:val="000000"/>
                <w:sz w:val="24"/>
                <w:szCs w:val="24"/>
              </w:rPr>
              <w:t>23</w:t>
            </w:r>
          </w:p>
        </w:tc>
        <w:tc>
          <w:tcPr>
            <w:tcW w:w="1340" w:type="dxa"/>
            <w:noWrap/>
            <w:hideMark/>
          </w:tcPr>
          <w:p w14:paraId="5E1643CA"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5C7B83E7" w14:textId="2FE8D938" w:rsidR="00F96E4C" w:rsidRPr="00F96E4C" w:rsidRDefault="00F96E4C" w:rsidP="00F96E4C">
            <w:pPr>
              <w:spacing w:before="0" w:after="0"/>
              <w:rPr>
                <w:color w:val="000000"/>
                <w:sz w:val="24"/>
                <w:szCs w:val="24"/>
              </w:rPr>
            </w:pPr>
            <w:r>
              <w:rPr>
                <w:color w:val="000000"/>
                <w:sz w:val="24"/>
                <w:szCs w:val="24"/>
              </w:rPr>
              <w:t>Industrial and Traffic node</w:t>
            </w:r>
          </w:p>
        </w:tc>
      </w:tr>
      <w:tr w:rsidR="00F96E4C" w:rsidRPr="00F96E4C" w14:paraId="1B9B544F" w14:textId="248CE9F0" w:rsidTr="00F96E4C">
        <w:trPr>
          <w:trHeight w:val="290"/>
        </w:trPr>
        <w:tc>
          <w:tcPr>
            <w:tcW w:w="3053" w:type="dxa"/>
            <w:noWrap/>
            <w:hideMark/>
          </w:tcPr>
          <w:p w14:paraId="2BB0015D" w14:textId="77777777" w:rsidR="00F96E4C" w:rsidRPr="00467443" w:rsidRDefault="00F96E4C" w:rsidP="00F96E4C">
            <w:pPr>
              <w:spacing w:before="0" w:after="0"/>
              <w:rPr>
                <w:color w:val="000000"/>
                <w:sz w:val="24"/>
                <w:szCs w:val="24"/>
              </w:rPr>
            </w:pPr>
            <w:r w:rsidRPr="00467443">
              <w:rPr>
                <w:color w:val="000000"/>
                <w:sz w:val="24"/>
                <w:szCs w:val="24"/>
              </w:rPr>
              <w:t>BSCIC</w:t>
            </w:r>
          </w:p>
        </w:tc>
        <w:tc>
          <w:tcPr>
            <w:tcW w:w="1335" w:type="dxa"/>
            <w:noWrap/>
            <w:hideMark/>
          </w:tcPr>
          <w:p w14:paraId="1A311E89" w14:textId="77777777" w:rsidR="00F96E4C" w:rsidRPr="00467443" w:rsidRDefault="00F96E4C" w:rsidP="00F96E4C">
            <w:pPr>
              <w:spacing w:before="0" w:after="0"/>
              <w:jc w:val="right"/>
              <w:rPr>
                <w:color w:val="000000"/>
                <w:sz w:val="24"/>
                <w:szCs w:val="24"/>
              </w:rPr>
            </w:pPr>
            <w:r w:rsidRPr="00467443">
              <w:rPr>
                <w:color w:val="000000"/>
                <w:sz w:val="24"/>
                <w:szCs w:val="24"/>
              </w:rPr>
              <w:t>10</w:t>
            </w:r>
          </w:p>
        </w:tc>
        <w:tc>
          <w:tcPr>
            <w:tcW w:w="1340" w:type="dxa"/>
            <w:noWrap/>
            <w:hideMark/>
          </w:tcPr>
          <w:p w14:paraId="696D27C3" w14:textId="77777777" w:rsidR="00F96E4C" w:rsidRPr="00467443" w:rsidRDefault="00F96E4C" w:rsidP="00F96E4C">
            <w:pPr>
              <w:spacing w:before="0" w:after="0"/>
              <w:rPr>
                <w:color w:val="000000"/>
                <w:sz w:val="24"/>
                <w:szCs w:val="24"/>
              </w:rPr>
            </w:pPr>
            <w:r w:rsidRPr="00467443">
              <w:rPr>
                <w:color w:val="000000"/>
                <w:sz w:val="24"/>
                <w:szCs w:val="24"/>
              </w:rPr>
              <w:t>High</w:t>
            </w:r>
          </w:p>
        </w:tc>
        <w:tc>
          <w:tcPr>
            <w:tcW w:w="1340" w:type="dxa"/>
          </w:tcPr>
          <w:p w14:paraId="4CF7743A" w14:textId="12E20519" w:rsidR="00F96E4C" w:rsidRPr="00F96E4C" w:rsidRDefault="00F96E4C" w:rsidP="00F96E4C">
            <w:pPr>
              <w:spacing w:before="0" w:after="0"/>
              <w:rPr>
                <w:color w:val="000000"/>
                <w:sz w:val="24"/>
                <w:szCs w:val="24"/>
              </w:rPr>
            </w:pPr>
            <w:r>
              <w:rPr>
                <w:color w:val="000000"/>
                <w:sz w:val="24"/>
                <w:szCs w:val="24"/>
              </w:rPr>
              <w:t>Industrial</w:t>
            </w:r>
          </w:p>
        </w:tc>
      </w:tr>
      <w:tr w:rsidR="00F96E4C" w:rsidRPr="00F96E4C" w14:paraId="4E60BD30" w14:textId="77D57CDE" w:rsidTr="00F96E4C">
        <w:trPr>
          <w:trHeight w:val="290"/>
        </w:trPr>
        <w:tc>
          <w:tcPr>
            <w:tcW w:w="3053" w:type="dxa"/>
            <w:noWrap/>
            <w:hideMark/>
          </w:tcPr>
          <w:p w14:paraId="30FE26D4" w14:textId="77777777" w:rsidR="00F96E4C" w:rsidRPr="00467443" w:rsidRDefault="00F96E4C" w:rsidP="00F96E4C">
            <w:pPr>
              <w:spacing w:before="0" w:after="0"/>
              <w:rPr>
                <w:color w:val="000000"/>
                <w:sz w:val="24"/>
                <w:szCs w:val="24"/>
              </w:rPr>
            </w:pPr>
            <w:proofErr w:type="spellStart"/>
            <w:r w:rsidRPr="00467443">
              <w:rPr>
                <w:color w:val="000000"/>
                <w:sz w:val="24"/>
                <w:szCs w:val="24"/>
              </w:rPr>
              <w:t>Shapla</w:t>
            </w:r>
            <w:proofErr w:type="spellEnd"/>
            <w:r w:rsidRPr="00467443">
              <w:rPr>
                <w:color w:val="000000"/>
                <w:sz w:val="24"/>
                <w:szCs w:val="24"/>
              </w:rPr>
              <w:t xml:space="preserve"> </w:t>
            </w:r>
            <w:proofErr w:type="spellStart"/>
            <w:r w:rsidRPr="00467443">
              <w:rPr>
                <w:color w:val="000000"/>
                <w:sz w:val="24"/>
                <w:szCs w:val="24"/>
              </w:rPr>
              <w:t>chattar</w:t>
            </w:r>
            <w:proofErr w:type="spellEnd"/>
            <w:r w:rsidRPr="00467443">
              <w:rPr>
                <w:color w:val="000000"/>
                <w:sz w:val="24"/>
                <w:szCs w:val="24"/>
              </w:rPr>
              <w:t xml:space="preserve">, </w:t>
            </w:r>
            <w:proofErr w:type="spellStart"/>
            <w:r w:rsidRPr="00467443">
              <w:rPr>
                <w:color w:val="000000"/>
                <w:sz w:val="24"/>
                <w:szCs w:val="24"/>
              </w:rPr>
              <w:t>Khoarpar</w:t>
            </w:r>
            <w:proofErr w:type="spellEnd"/>
            <w:r w:rsidRPr="00467443">
              <w:rPr>
                <w:color w:val="000000"/>
                <w:sz w:val="24"/>
                <w:szCs w:val="24"/>
              </w:rPr>
              <w:t xml:space="preserve"> </w:t>
            </w:r>
          </w:p>
        </w:tc>
        <w:tc>
          <w:tcPr>
            <w:tcW w:w="1335" w:type="dxa"/>
            <w:noWrap/>
            <w:hideMark/>
          </w:tcPr>
          <w:p w14:paraId="21245B79" w14:textId="77777777" w:rsidR="00F96E4C" w:rsidRPr="00467443" w:rsidRDefault="00F96E4C" w:rsidP="00F96E4C">
            <w:pPr>
              <w:spacing w:before="0" w:after="0"/>
              <w:jc w:val="right"/>
              <w:rPr>
                <w:color w:val="000000"/>
                <w:sz w:val="24"/>
                <w:szCs w:val="24"/>
              </w:rPr>
            </w:pPr>
            <w:r w:rsidRPr="00467443">
              <w:rPr>
                <w:color w:val="000000"/>
                <w:sz w:val="24"/>
                <w:szCs w:val="24"/>
              </w:rPr>
              <w:t>12</w:t>
            </w:r>
          </w:p>
        </w:tc>
        <w:tc>
          <w:tcPr>
            <w:tcW w:w="1340" w:type="dxa"/>
            <w:noWrap/>
            <w:hideMark/>
          </w:tcPr>
          <w:p w14:paraId="0AD5FD3D"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54244A8E" w14:textId="03EA5C10" w:rsidR="00F96E4C" w:rsidRPr="00F96E4C" w:rsidRDefault="00F96E4C" w:rsidP="00F96E4C">
            <w:pPr>
              <w:spacing w:before="0" w:after="0"/>
              <w:rPr>
                <w:color w:val="000000"/>
                <w:sz w:val="24"/>
                <w:szCs w:val="24"/>
              </w:rPr>
            </w:pPr>
            <w:r>
              <w:rPr>
                <w:color w:val="000000"/>
                <w:sz w:val="24"/>
                <w:szCs w:val="24"/>
              </w:rPr>
              <w:t>Traffic node</w:t>
            </w:r>
          </w:p>
        </w:tc>
      </w:tr>
      <w:tr w:rsidR="00F96E4C" w:rsidRPr="00F96E4C" w14:paraId="07CF55AC" w14:textId="0EF738B8" w:rsidTr="00F96E4C">
        <w:trPr>
          <w:trHeight w:val="290"/>
        </w:trPr>
        <w:tc>
          <w:tcPr>
            <w:tcW w:w="3053" w:type="dxa"/>
            <w:noWrap/>
            <w:hideMark/>
          </w:tcPr>
          <w:p w14:paraId="7046C4D5" w14:textId="3D9F088B" w:rsidR="00F96E4C" w:rsidRPr="00467443" w:rsidRDefault="00F96E4C" w:rsidP="00F96E4C">
            <w:pPr>
              <w:spacing w:before="0" w:after="0"/>
              <w:rPr>
                <w:color w:val="000000"/>
                <w:sz w:val="24"/>
                <w:szCs w:val="24"/>
              </w:rPr>
            </w:pPr>
            <w:r w:rsidRPr="00467443">
              <w:rPr>
                <w:color w:val="000000"/>
                <w:sz w:val="24"/>
                <w:szCs w:val="24"/>
              </w:rPr>
              <w:t>Durga Mandir Bus Terminal</w:t>
            </w:r>
          </w:p>
        </w:tc>
        <w:tc>
          <w:tcPr>
            <w:tcW w:w="1335" w:type="dxa"/>
            <w:noWrap/>
            <w:hideMark/>
          </w:tcPr>
          <w:p w14:paraId="65FA1CE2" w14:textId="77777777" w:rsidR="00F96E4C" w:rsidRPr="00467443" w:rsidRDefault="00F96E4C" w:rsidP="00F96E4C">
            <w:pPr>
              <w:spacing w:before="0" w:after="0"/>
              <w:jc w:val="right"/>
              <w:rPr>
                <w:color w:val="000000"/>
                <w:sz w:val="24"/>
                <w:szCs w:val="24"/>
              </w:rPr>
            </w:pPr>
            <w:r w:rsidRPr="00467443">
              <w:rPr>
                <w:color w:val="000000"/>
                <w:sz w:val="24"/>
                <w:szCs w:val="24"/>
              </w:rPr>
              <w:t>11</w:t>
            </w:r>
          </w:p>
        </w:tc>
        <w:tc>
          <w:tcPr>
            <w:tcW w:w="1340" w:type="dxa"/>
            <w:noWrap/>
            <w:hideMark/>
          </w:tcPr>
          <w:p w14:paraId="4732ED88"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3D47ABE2" w14:textId="50DA8C55" w:rsidR="00F96E4C" w:rsidRPr="00F96E4C" w:rsidRDefault="00F96E4C" w:rsidP="00F96E4C">
            <w:pPr>
              <w:spacing w:before="0" w:after="0"/>
              <w:rPr>
                <w:color w:val="000000"/>
                <w:sz w:val="24"/>
                <w:szCs w:val="24"/>
              </w:rPr>
            </w:pPr>
            <w:r>
              <w:rPr>
                <w:color w:val="000000"/>
                <w:sz w:val="24"/>
                <w:szCs w:val="24"/>
              </w:rPr>
              <w:t>Bus Terminal</w:t>
            </w:r>
          </w:p>
        </w:tc>
      </w:tr>
      <w:tr w:rsidR="00F96E4C" w:rsidRPr="00F96E4C" w14:paraId="78CD6B24" w14:textId="26CE17E8" w:rsidTr="00F96E4C">
        <w:trPr>
          <w:trHeight w:val="290"/>
        </w:trPr>
        <w:tc>
          <w:tcPr>
            <w:tcW w:w="3053" w:type="dxa"/>
            <w:noWrap/>
            <w:hideMark/>
          </w:tcPr>
          <w:p w14:paraId="3816641A" w14:textId="77777777" w:rsidR="00F96E4C" w:rsidRPr="00467443" w:rsidRDefault="00F96E4C" w:rsidP="00F96E4C">
            <w:pPr>
              <w:spacing w:before="0" w:after="0"/>
              <w:rPr>
                <w:color w:val="000000"/>
                <w:sz w:val="24"/>
                <w:szCs w:val="24"/>
              </w:rPr>
            </w:pPr>
            <w:r w:rsidRPr="00467443">
              <w:rPr>
                <w:color w:val="000000"/>
                <w:sz w:val="24"/>
                <w:szCs w:val="24"/>
              </w:rPr>
              <w:t xml:space="preserve">College </w:t>
            </w:r>
            <w:proofErr w:type="spellStart"/>
            <w:r w:rsidRPr="00467443">
              <w:rPr>
                <w:color w:val="000000"/>
                <w:sz w:val="24"/>
                <w:szCs w:val="24"/>
              </w:rPr>
              <w:t>Mor</w:t>
            </w:r>
            <w:proofErr w:type="spellEnd"/>
          </w:p>
        </w:tc>
        <w:tc>
          <w:tcPr>
            <w:tcW w:w="1335" w:type="dxa"/>
            <w:noWrap/>
            <w:hideMark/>
          </w:tcPr>
          <w:p w14:paraId="4E0B1143" w14:textId="77777777" w:rsidR="00F96E4C" w:rsidRPr="00467443" w:rsidRDefault="00F96E4C" w:rsidP="00F96E4C">
            <w:pPr>
              <w:spacing w:before="0" w:after="0"/>
              <w:jc w:val="right"/>
              <w:rPr>
                <w:color w:val="000000"/>
                <w:sz w:val="24"/>
                <w:szCs w:val="24"/>
              </w:rPr>
            </w:pPr>
            <w:r w:rsidRPr="00467443">
              <w:rPr>
                <w:color w:val="000000"/>
                <w:sz w:val="24"/>
                <w:szCs w:val="24"/>
              </w:rPr>
              <w:t>9</w:t>
            </w:r>
          </w:p>
        </w:tc>
        <w:tc>
          <w:tcPr>
            <w:tcW w:w="1340" w:type="dxa"/>
            <w:noWrap/>
            <w:hideMark/>
          </w:tcPr>
          <w:p w14:paraId="19A20CB0" w14:textId="77777777" w:rsidR="00F96E4C" w:rsidRPr="00467443" w:rsidRDefault="00F96E4C" w:rsidP="00F96E4C">
            <w:pPr>
              <w:spacing w:before="0" w:after="0"/>
              <w:rPr>
                <w:color w:val="000000"/>
                <w:sz w:val="24"/>
                <w:szCs w:val="24"/>
              </w:rPr>
            </w:pPr>
            <w:r w:rsidRPr="00467443">
              <w:rPr>
                <w:color w:val="000000"/>
                <w:sz w:val="24"/>
                <w:szCs w:val="24"/>
              </w:rPr>
              <w:t>High</w:t>
            </w:r>
          </w:p>
        </w:tc>
        <w:tc>
          <w:tcPr>
            <w:tcW w:w="1340" w:type="dxa"/>
          </w:tcPr>
          <w:p w14:paraId="4B77DEEE" w14:textId="6B466D65" w:rsidR="00F96E4C" w:rsidRPr="00F96E4C" w:rsidRDefault="00F96E4C" w:rsidP="00F96E4C">
            <w:pPr>
              <w:spacing w:before="0" w:after="0"/>
              <w:rPr>
                <w:color w:val="000000"/>
                <w:sz w:val="24"/>
                <w:szCs w:val="24"/>
              </w:rPr>
            </w:pPr>
            <w:r>
              <w:rPr>
                <w:color w:val="000000"/>
                <w:sz w:val="24"/>
                <w:szCs w:val="24"/>
              </w:rPr>
              <w:t>Commercial</w:t>
            </w:r>
          </w:p>
        </w:tc>
      </w:tr>
      <w:tr w:rsidR="00F96E4C" w:rsidRPr="00F96E4C" w14:paraId="6E99400A" w14:textId="15224969" w:rsidTr="00F96E4C">
        <w:trPr>
          <w:trHeight w:val="290"/>
        </w:trPr>
        <w:tc>
          <w:tcPr>
            <w:tcW w:w="3053" w:type="dxa"/>
            <w:noWrap/>
            <w:hideMark/>
          </w:tcPr>
          <w:p w14:paraId="7B942E8C" w14:textId="77777777" w:rsidR="00F96E4C" w:rsidRPr="00467443" w:rsidRDefault="00F96E4C" w:rsidP="00F96E4C">
            <w:pPr>
              <w:spacing w:before="0" w:after="0"/>
              <w:rPr>
                <w:color w:val="000000"/>
                <w:sz w:val="24"/>
                <w:szCs w:val="24"/>
              </w:rPr>
            </w:pPr>
            <w:proofErr w:type="spellStart"/>
            <w:r w:rsidRPr="00467443">
              <w:rPr>
                <w:color w:val="000000"/>
                <w:sz w:val="24"/>
                <w:szCs w:val="24"/>
              </w:rPr>
              <w:t>Shingpara</w:t>
            </w:r>
            <w:proofErr w:type="spellEnd"/>
          </w:p>
        </w:tc>
        <w:tc>
          <w:tcPr>
            <w:tcW w:w="1335" w:type="dxa"/>
            <w:noWrap/>
            <w:hideMark/>
          </w:tcPr>
          <w:p w14:paraId="7ECAB567" w14:textId="77777777" w:rsidR="00F96E4C" w:rsidRPr="00467443" w:rsidRDefault="00F96E4C" w:rsidP="00F96E4C">
            <w:pPr>
              <w:spacing w:before="0" w:after="0"/>
              <w:jc w:val="right"/>
              <w:rPr>
                <w:color w:val="000000"/>
                <w:sz w:val="24"/>
                <w:szCs w:val="24"/>
              </w:rPr>
            </w:pPr>
            <w:r w:rsidRPr="00467443">
              <w:rPr>
                <w:color w:val="000000"/>
                <w:sz w:val="24"/>
                <w:szCs w:val="24"/>
              </w:rPr>
              <w:t>4</w:t>
            </w:r>
          </w:p>
        </w:tc>
        <w:tc>
          <w:tcPr>
            <w:tcW w:w="1340" w:type="dxa"/>
            <w:noWrap/>
            <w:hideMark/>
          </w:tcPr>
          <w:p w14:paraId="419E3D0F" w14:textId="77777777" w:rsidR="00F96E4C" w:rsidRPr="00467443" w:rsidRDefault="00F96E4C" w:rsidP="00F96E4C">
            <w:pPr>
              <w:spacing w:before="0" w:after="0"/>
              <w:rPr>
                <w:color w:val="000000"/>
                <w:sz w:val="24"/>
                <w:szCs w:val="24"/>
              </w:rPr>
            </w:pPr>
            <w:r w:rsidRPr="00467443">
              <w:rPr>
                <w:color w:val="000000"/>
                <w:sz w:val="24"/>
                <w:szCs w:val="24"/>
              </w:rPr>
              <w:t>Moderate</w:t>
            </w:r>
          </w:p>
        </w:tc>
        <w:tc>
          <w:tcPr>
            <w:tcW w:w="1340" w:type="dxa"/>
          </w:tcPr>
          <w:p w14:paraId="5F66FAFD" w14:textId="07DFB7B4" w:rsidR="00F96E4C" w:rsidRPr="00F96E4C" w:rsidRDefault="00F96E4C" w:rsidP="00F96E4C">
            <w:pPr>
              <w:spacing w:before="0" w:after="0"/>
              <w:rPr>
                <w:color w:val="000000"/>
                <w:sz w:val="24"/>
                <w:szCs w:val="24"/>
              </w:rPr>
            </w:pPr>
            <w:r>
              <w:rPr>
                <w:color w:val="000000"/>
                <w:sz w:val="24"/>
                <w:szCs w:val="24"/>
              </w:rPr>
              <w:t>Residential</w:t>
            </w:r>
          </w:p>
        </w:tc>
      </w:tr>
      <w:tr w:rsidR="00F96E4C" w:rsidRPr="00F96E4C" w14:paraId="2C85F60B" w14:textId="4DAFDBF1" w:rsidTr="00F96E4C">
        <w:trPr>
          <w:trHeight w:val="290"/>
        </w:trPr>
        <w:tc>
          <w:tcPr>
            <w:tcW w:w="3053" w:type="dxa"/>
            <w:noWrap/>
            <w:hideMark/>
          </w:tcPr>
          <w:p w14:paraId="083AA670" w14:textId="77777777" w:rsidR="00F96E4C" w:rsidRPr="00467443" w:rsidRDefault="00F96E4C" w:rsidP="00F96E4C">
            <w:pPr>
              <w:spacing w:before="0" w:after="0"/>
              <w:rPr>
                <w:color w:val="000000"/>
                <w:sz w:val="24"/>
                <w:szCs w:val="24"/>
              </w:rPr>
            </w:pPr>
            <w:r w:rsidRPr="00467443">
              <w:rPr>
                <w:color w:val="000000"/>
                <w:sz w:val="24"/>
                <w:szCs w:val="24"/>
              </w:rPr>
              <w:t>Dhaka Bus Stand</w:t>
            </w:r>
          </w:p>
        </w:tc>
        <w:tc>
          <w:tcPr>
            <w:tcW w:w="1335" w:type="dxa"/>
            <w:noWrap/>
            <w:hideMark/>
          </w:tcPr>
          <w:p w14:paraId="4D0FD241" w14:textId="77777777" w:rsidR="00F96E4C" w:rsidRPr="00467443" w:rsidRDefault="00F96E4C" w:rsidP="00F96E4C">
            <w:pPr>
              <w:spacing w:before="0" w:after="0"/>
              <w:jc w:val="right"/>
              <w:rPr>
                <w:color w:val="000000"/>
                <w:sz w:val="24"/>
                <w:szCs w:val="24"/>
              </w:rPr>
            </w:pPr>
            <w:r w:rsidRPr="00467443">
              <w:rPr>
                <w:color w:val="000000"/>
                <w:sz w:val="24"/>
                <w:szCs w:val="24"/>
              </w:rPr>
              <w:t>12</w:t>
            </w:r>
          </w:p>
        </w:tc>
        <w:tc>
          <w:tcPr>
            <w:tcW w:w="1340" w:type="dxa"/>
            <w:noWrap/>
            <w:hideMark/>
          </w:tcPr>
          <w:p w14:paraId="7301F0F6"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6E957FF2" w14:textId="2C97192F" w:rsidR="00F96E4C" w:rsidRPr="00F96E4C" w:rsidRDefault="00F96E4C" w:rsidP="00F96E4C">
            <w:pPr>
              <w:spacing w:before="0" w:after="0"/>
              <w:rPr>
                <w:color w:val="000000"/>
                <w:sz w:val="24"/>
                <w:szCs w:val="24"/>
              </w:rPr>
            </w:pPr>
            <w:r>
              <w:rPr>
                <w:color w:val="000000"/>
                <w:sz w:val="24"/>
                <w:szCs w:val="24"/>
              </w:rPr>
              <w:t>Bus Terminal</w:t>
            </w:r>
          </w:p>
        </w:tc>
      </w:tr>
      <w:tr w:rsidR="00F96E4C" w:rsidRPr="00F96E4C" w14:paraId="767F474E" w14:textId="28E00A31" w:rsidTr="00F96E4C">
        <w:trPr>
          <w:trHeight w:val="290"/>
        </w:trPr>
        <w:tc>
          <w:tcPr>
            <w:tcW w:w="3053" w:type="dxa"/>
            <w:noWrap/>
            <w:hideMark/>
          </w:tcPr>
          <w:p w14:paraId="2A3CD465" w14:textId="77777777" w:rsidR="00F96E4C" w:rsidRPr="00467443" w:rsidRDefault="00F96E4C" w:rsidP="00F96E4C">
            <w:pPr>
              <w:spacing w:before="0" w:after="0"/>
              <w:rPr>
                <w:color w:val="000000"/>
                <w:sz w:val="24"/>
                <w:szCs w:val="24"/>
              </w:rPr>
            </w:pPr>
            <w:proofErr w:type="spellStart"/>
            <w:r w:rsidRPr="00467443">
              <w:rPr>
                <w:color w:val="000000"/>
                <w:sz w:val="24"/>
                <w:szCs w:val="24"/>
              </w:rPr>
              <w:t>Sherpur</w:t>
            </w:r>
            <w:proofErr w:type="spellEnd"/>
            <w:r w:rsidRPr="00467443">
              <w:rPr>
                <w:color w:val="000000"/>
                <w:sz w:val="24"/>
                <w:szCs w:val="24"/>
              </w:rPr>
              <w:t xml:space="preserve"> </w:t>
            </w:r>
            <w:proofErr w:type="spellStart"/>
            <w:r w:rsidRPr="00467443">
              <w:rPr>
                <w:color w:val="000000"/>
                <w:sz w:val="24"/>
                <w:szCs w:val="24"/>
              </w:rPr>
              <w:t>Sadar</w:t>
            </w:r>
            <w:proofErr w:type="spellEnd"/>
            <w:r w:rsidRPr="00467443">
              <w:rPr>
                <w:color w:val="000000"/>
                <w:sz w:val="24"/>
                <w:szCs w:val="24"/>
              </w:rPr>
              <w:t xml:space="preserve"> Landfill Station</w:t>
            </w:r>
          </w:p>
        </w:tc>
        <w:tc>
          <w:tcPr>
            <w:tcW w:w="1335" w:type="dxa"/>
            <w:noWrap/>
            <w:hideMark/>
          </w:tcPr>
          <w:p w14:paraId="7AACFCB5" w14:textId="77777777" w:rsidR="00F96E4C" w:rsidRPr="00467443" w:rsidRDefault="00F96E4C" w:rsidP="00F96E4C">
            <w:pPr>
              <w:spacing w:before="0" w:after="0"/>
              <w:jc w:val="right"/>
              <w:rPr>
                <w:color w:val="000000"/>
                <w:sz w:val="24"/>
                <w:szCs w:val="24"/>
              </w:rPr>
            </w:pPr>
            <w:r w:rsidRPr="00467443">
              <w:rPr>
                <w:color w:val="000000"/>
                <w:sz w:val="24"/>
                <w:szCs w:val="24"/>
              </w:rPr>
              <w:t>5</w:t>
            </w:r>
          </w:p>
        </w:tc>
        <w:tc>
          <w:tcPr>
            <w:tcW w:w="1340" w:type="dxa"/>
            <w:noWrap/>
            <w:hideMark/>
          </w:tcPr>
          <w:p w14:paraId="596799AC" w14:textId="77777777" w:rsidR="00F96E4C" w:rsidRPr="00467443" w:rsidRDefault="00F96E4C" w:rsidP="00F96E4C">
            <w:pPr>
              <w:spacing w:before="0" w:after="0"/>
              <w:rPr>
                <w:color w:val="000000"/>
                <w:sz w:val="24"/>
                <w:szCs w:val="24"/>
              </w:rPr>
            </w:pPr>
            <w:r w:rsidRPr="00467443">
              <w:rPr>
                <w:color w:val="000000"/>
                <w:sz w:val="24"/>
                <w:szCs w:val="24"/>
              </w:rPr>
              <w:t>Moderate</w:t>
            </w:r>
          </w:p>
        </w:tc>
        <w:tc>
          <w:tcPr>
            <w:tcW w:w="1340" w:type="dxa"/>
          </w:tcPr>
          <w:p w14:paraId="35F3C87A" w14:textId="3BADDAAB" w:rsidR="00F96E4C" w:rsidRPr="00F96E4C" w:rsidRDefault="00F96E4C" w:rsidP="00F96E4C">
            <w:pPr>
              <w:spacing w:before="0" w:after="0"/>
              <w:rPr>
                <w:color w:val="000000"/>
                <w:sz w:val="24"/>
                <w:szCs w:val="24"/>
              </w:rPr>
            </w:pPr>
            <w:r>
              <w:rPr>
                <w:color w:val="000000"/>
                <w:sz w:val="24"/>
                <w:szCs w:val="24"/>
              </w:rPr>
              <w:t>Waste disposal</w:t>
            </w:r>
          </w:p>
        </w:tc>
      </w:tr>
      <w:tr w:rsidR="00F96E4C" w:rsidRPr="00F96E4C" w14:paraId="3BD9F8CD" w14:textId="1609CF98" w:rsidTr="00F96E4C">
        <w:trPr>
          <w:trHeight w:val="290"/>
        </w:trPr>
        <w:tc>
          <w:tcPr>
            <w:tcW w:w="3053" w:type="dxa"/>
            <w:noWrap/>
            <w:hideMark/>
          </w:tcPr>
          <w:p w14:paraId="0BDF63CA" w14:textId="77777777" w:rsidR="00F96E4C" w:rsidRPr="00467443" w:rsidRDefault="00F96E4C" w:rsidP="00F96E4C">
            <w:pPr>
              <w:spacing w:before="0" w:after="0"/>
              <w:rPr>
                <w:color w:val="000000"/>
                <w:sz w:val="24"/>
                <w:szCs w:val="24"/>
              </w:rPr>
            </w:pPr>
            <w:proofErr w:type="spellStart"/>
            <w:r w:rsidRPr="00467443">
              <w:rPr>
                <w:color w:val="000000"/>
                <w:sz w:val="24"/>
                <w:szCs w:val="24"/>
              </w:rPr>
              <w:t>Sherpur</w:t>
            </w:r>
            <w:proofErr w:type="spellEnd"/>
            <w:r w:rsidRPr="00467443">
              <w:rPr>
                <w:color w:val="000000"/>
                <w:sz w:val="24"/>
                <w:szCs w:val="24"/>
              </w:rPr>
              <w:t xml:space="preserve"> BRTA Bus Terminal </w:t>
            </w:r>
          </w:p>
        </w:tc>
        <w:tc>
          <w:tcPr>
            <w:tcW w:w="1335" w:type="dxa"/>
            <w:noWrap/>
            <w:hideMark/>
          </w:tcPr>
          <w:p w14:paraId="1403F7F4" w14:textId="77777777" w:rsidR="00F96E4C" w:rsidRPr="00467443" w:rsidRDefault="00F96E4C" w:rsidP="00F96E4C">
            <w:pPr>
              <w:spacing w:before="0" w:after="0"/>
              <w:jc w:val="right"/>
              <w:rPr>
                <w:color w:val="000000"/>
                <w:sz w:val="24"/>
                <w:szCs w:val="24"/>
              </w:rPr>
            </w:pPr>
            <w:r w:rsidRPr="00467443">
              <w:rPr>
                <w:color w:val="000000"/>
                <w:sz w:val="24"/>
                <w:szCs w:val="24"/>
              </w:rPr>
              <w:t>11</w:t>
            </w:r>
          </w:p>
        </w:tc>
        <w:tc>
          <w:tcPr>
            <w:tcW w:w="1340" w:type="dxa"/>
            <w:noWrap/>
            <w:hideMark/>
          </w:tcPr>
          <w:p w14:paraId="774C0EA0" w14:textId="77777777" w:rsidR="00F96E4C" w:rsidRPr="00467443" w:rsidRDefault="00F96E4C" w:rsidP="00F96E4C">
            <w:pPr>
              <w:spacing w:before="0" w:after="0"/>
              <w:rPr>
                <w:color w:val="000000"/>
                <w:sz w:val="24"/>
                <w:szCs w:val="24"/>
              </w:rPr>
            </w:pPr>
            <w:r w:rsidRPr="00467443">
              <w:rPr>
                <w:color w:val="000000"/>
                <w:sz w:val="24"/>
                <w:szCs w:val="24"/>
              </w:rPr>
              <w:t>Very High</w:t>
            </w:r>
          </w:p>
        </w:tc>
        <w:tc>
          <w:tcPr>
            <w:tcW w:w="1340" w:type="dxa"/>
          </w:tcPr>
          <w:p w14:paraId="116DB99C" w14:textId="17AAAD9C" w:rsidR="00F96E4C" w:rsidRPr="00F96E4C" w:rsidRDefault="00F96E4C" w:rsidP="00F96E4C">
            <w:pPr>
              <w:spacing w:before="0" w:after="0"/>
              <w:rPr>
                <w:color w:val="000000"/>
                <w:sz w:val="24"/>
                <w:szCs w:val="24"/>
              </w:rPr>
            </w:pPr>
            <w:r>
              <w:rPr>
                <w:color w:val="000000"/>
                <w:sz w:val="24"/>
                <w:szCs w:val="24"/>
              </w:rPr>
              <w:t>Bus Terminal</w:t>
            </w:r>
          </w:p>
        </w:tc>
      </w:tr>
    </w:tbl>
    <w:p w14:paraId="12F7697A" w14:textId="76739945" w:rsidR="002205B4" w:rsidRDefault="002205B4" w:rsidP="00C15419">
      <w:pPr>
        <w:spacing w:line="360" w:lineRule="auto"/>
        <w:rPr>
          <w:sz w:val="24"/>
          <w:szCs w:val="24"/>
        </w:rPr>
      </w:pPr>
    </w:p>
    <w:p w14:paraId="4BCBE7D9" w14:textId="77777777" w:rsidR="002205B4" w:rsidRDefault="002205B4">
      <w:pPr>
        <w:spacing w:before="0" w:after="160" w:line="259" w:lineRule="auto"/>
        <w:rPr>
          <w:sz w:val="24"/>
          <w:szCs w:val="24"/>
        </w:rPr>
      </w:pPr>
      <w:r>
        <w:rPr>
          <w:sz w:val="24"/>
          <w:szCs w:val="24"/>
        </w:rPr>
        <w:br w:type="page"/>
      </w:r>
    </w:p>
    <w:p w14:paraId="7E7A911E" w14:textId="5E20F6E9" w:rsidR="008F6D85" w:rsidRPr="00C15419" w:rsidRDefault="008F6D85" w:rsidP="00C15419">
      <w:pPr>
        <w:spacing w:line="360" w:lineRule="auto"/>
        <w:rPr>
          <w:bCs/>
          <w:sz w:val="24"/>
          <w:szCs w:val="24"/>
        </w:rPr>
      </w:pPr>
      <w:r w:rsidRPr="00C15419">
        <w:rPr>
          <w:b/>
          <w:sz w:val="24"/>
          <w:szCs w:val="24"/>
        </w:rPr>
        <w:lastRenderedPageBreak/>
        <w:t xml:space="preserve">Table S6. </w:t>
      </w:r>
      <w:r w:rsidR="00B0249F">
        <w:rPr>
          <w:bCs/>
          <w:sz w:val="24"/>
          <w:szCs w:val="24"/>
        </w:rPr>
        <w:t>Comparison of PM</w:t>
      </w:r>
      <w:r w:rsidR="00B0249F" w:rsidRPr="00467443">
        <w:rPr>
          <w:bCs/>
          <w:sz w:val="24"/>
          <w:szCs w:val="24"/>
          <w:vertAlign w:val="subscript"/>
        </w:rPr>
        <w:t>2.5</w:t>
      </w:r>
      <w:r w:rsidR="00B0249F">
        <w:rPr>
          <w:bCs/>
          <w:sz w:val="24"/>
          <w:szCs w:val="24"/>
        </w:rPr>
        <w:t xml:space="preserve"> AQI levels between </w:t>
      </w:r>
      <w:proofErr w:type="spellStart"/>
      <w:r w:rsidR="00B0249F">
        <w:rPr>
          <w:bCs/>
          <w:sz w:val="24"/>
          <w:szCs w:val="24"/>
        </w:rPr>
        <w:t>Sherpur</w:t>
      </w:r>
      <w:proofErr w:type="spellEnd"/>
      <w:r w:rsidR="00B0249F">
        <w:rPr>
          <w:bCs/>
          <w:sz w:val="24"/>
          <w:szCs w:val="24"/>
        </w:rPr>
        <w:t xml:space="preserve"> Sadar </w:t>
      </w:r>
      <w:proofErr w:type="spellStart"/>
      <w:r w:rsidR="00B0249F">
        <w:rPr>
          <w:bCs/>
          <w:sz w:val="24"/>
          <w:szCs w:val="24"/>
        </w:rPr>
        <w:t>Pouroshova</w:t>
      </w:r>
      <w:proofErr w:type="spellEnd"/>
      <w:r w:rsidR="00B0249F">
        <w:rPr>
          <w:bCs/>
          <w:sz w:val="24"/>
          <w:szCs w:val="24"/>
        </w:rPr>
        <w:t xml:space="preserve"> and other major tier-1 cities in Bangladesh </w:t>
      </w:r>
      <w:r w:rsidR="005F30C4">
        <w:rPr>
          <w:bCs/>
          <w:sz w:val="24"/>
          <w:szCs w:val="24"/>
        </w:rPr>
        <w:t>(Following the US EPA method)</w:t>
      </w:r>
    </w:p>
    <w:tbl>
      <w:tblPr>
        <w:tblStyle w:val="TableGrid"/>
        <w:tblW w:w="0" w:type="auto"/>
        <w:jc w:val="center"/>
        <w:tblLook w:val="04A0" w:firstRow="1" w:lastRow="0" w:firstColumn="1" w:lastColumn="0" w:noHBand="0" w:noVBand="1"/>
      </w:tblPr>
      <w:tblGrid>
        <w:gridCol w:w="2546"/>
        <w:gridCol w:w="2547"/>
        <w:gridCol w:w="2547"/>
      </w:tblGrid>
      <w:tr w:rsidR="008F6D85" w:rsidRPr="00C15419" w14:paraId="4B80946E" w14:textId="77777777" w:rsidTr="00446B0B">
        <w:trPr>
          <w:trHeight w:val="390"/>
          <w:jc w:val="center"/>
        </w:trPr>
        <w:tc>
          <w:tcPr>
            <w:tcW w:w="2546" w:type="dxa"/>
          </w:tcPr>
          <w:p w14:paraId="3F1E2D00" w14:textId="77777777" w:rsidR="008F6D85" w:rsidRPr="00C15419" w:rsidRDefault="008F6D85" w:rsidP="00C15419">
            <w:pPr>
              <w:spacing w:line="360" w:lineRule="auto"/>
              <w:jc w:val="center"/>
              <w:rPr>
                <w:b/>
                <w:bCs/>
                <w:sz w:val="24"/>
                <w:szCs w:val="24"/>
              </w:rPr>
            </w:pPr>
            <w:r w:rsidRPr="00C15419">
              <w:rPr>
                <w:b/>
                <w:bCs/>
                <w:sz w:val="24"/>
                <w:szCs w:val="24"/>
              </w:rPr>
              <w:t>Location</w:t>
            </w:r>
          </w:p>
        </w:tc>
        <w:tc>
          <w:tcPr>
            <w:tcW w:w="2547" w:type="dxa"/>
          </w:tcPr>
          <w:p w14:paraId="03B131A5" w14:textId="77777777" w:rsidR="008F6D85" w:rsidRPr="00C15419" w:rsidRDefault="008F6D85" w:rsidP="00C15419">
            <w:pPr>
              <w:spacing w:line="360" w:lineRule="auto"/>
              <w:jc w:val="center"/>
              <w:rPr>
                <w:b/>
                <w:bCs/>
                <w:sz w:val="24"/>
                <w:szCs w:val="24"/>
              </w:rPr>
            </w:pPr>
            <w:r w:rsidRPr="00C15419">
              <w:rPr>
                <w:b/>
                <w:bCs/>
                <w:sz w:val="24"/>
                <w:szCs w:val="24"/>
              </w:rPr>
              <w:t>AQI</w:t>
            </w:r>
          </w:p>
        </w:tc>
        <w:tc>
          <w:tcPr>
            <w:tcW w:w="2547" w:type="dxa"/>
          </w:tcPr>
          <w:p w14:paraId="3FCA35D9" w14:textId="77777777" w:rsidR="008F6D85" w:rsidRPr="00C15419" w:rsidRDefault="008F6D85" w:rsidP="00C15419">
            <w:pPr>
              <w:spacing w:line="360" w:lineRule="auto"/>
              <w:jc w:val="center"/>
              <w:rPr>
                <w:b/>
                <w:bCs/>
                <w:sz w:val="24"/>
                <w:szCs w:val="24"/>
              </w:rPr>
            </w:pPr>
            <w:r w:rsidRPr="00C15419">
              <w:rPr>
                <w:b/>
                <w:bCs/>
                <w:sz w:val="24"/>
                <w:szCs w:val="24"/>
              </w:rPr>
              <w:t>Source</w:t>
            </w:r>
          </w:p>
        </w:tc>
      </w:tr>
      <w:tr w:rsidR="008F6D85" w:rsidRPr="00C15419" w14:paraId="0DD6ACEC" w14:textId="77777777" w:rsidTr="00446B0B">
        <w:trPr>
          <w:trHeight w:val="400"/>
          <w:jc w:val="center"/>
        </w:trPr>
        <w:tc>
          <w:tcPr>
            <w:tcW w:w="2546" w:type="dxa"/>
          </w:tcPr>
          <w:p w14:paraId="1ECB2E8F" w14:textId="77777777" w:rsidR="008F6D85" w:rsidRPr="00C15419" w:rsidRDefault="008F6D85" w:rsidP="00C15419">
            <w:pPr>
              <w:spacing w:line="360" w:lineRule="auto"/>
              <w:jc w:val="center"/>
              <w:rPr>
                <w:sz w:val="24"/>
                <w:szCs w:val="24"/>
              </w:rPr>
            </w:pPr>
            <w:proofErr w:type="spellStart"/>
            <w:r w:rsidRPr="00C15419">
              <w:rPr>
                <w:sz w:val="24"/>
                <w:szCs w:val="24"/>
              </w:rPr>
              <w:t>Sherpur</w:t>
            </w:r>
            <w:proofErr w:type="spellEnd"/>
            <w:r w:rsidRPr="00C15419">
              <w:rPr>
                <w:sz w:val="24"/>
                <w:szCs w:val="24"/>
              </w:rPr>
              <w:t xml:space="preserve"> </w:t>
            </w:r>
            <w:proofErr w:type="spellStart"/>
            <w:r w:rsidRPr="00C15419">
              <w:rPr>
                <w:sz w:val="24"/>
                <w:szCs w:val="24"/>
              </w:rPr>
              <w:t>Pouroshova</w:t>
            </w:r>
            <w:proofErr w:type="spellEnd"/>
          </w:p>
        </w:tc>
        <w:tc>
          <w:tcPr>
            <w:tcW w:w="2547" w:type="dxa"/>
          </w:tcPr>
          <w:p w14:paraId="73C5DB52" w14:textId="77777777" w:rsidR="008F6D85" w:rsidRPr="00C15419" w:rsidRDefault="008F6D85" w:rsidP="00C15419">
            <w:pPr>
              <w:spacing w:line="360" w:lineRule="auto"/>
              <w:jc w:val="center"/>
              <w:rPr>
                <w:sz w:val="24"/>
                <w:szCs w:val="24"/>
              </w:rPr>
            </w:pPr>
            <w:r w:rsidRPr="00C15419">
              <w:rPr>
                <w:sz w:val="24"/>
                <w:szCs w:val="24"/>
              </w:rPr>
              <w:t>163</w:t>
            </w:r>
          </w:p>
        </w:tc>
        <w:tc>
          <w:tcPr>
            <w:tcW w:w="2547" w:type="dxa"/>
          </w:tcPr>
          <w:p w14:paraId="087BBB8C" w14:textId="77777777" w:rsidR="008F6D85" w:rsidRPr="00C15419" w:rsidRDefault="008F6D85" w:rsidP="00C15419">
            <w:pPr>
              <w:spacing w:line="360" w:lineRule="auto"/>
              <w:jc w:val="center"/>
              <w:rPr>
                <w:sz w:val="24"/>
                <w:szCs w:val="24"/>
              </w:rPr>
            </w:pPr>
            <w:r w:rsidRPr="00C15419">
              <w:rPr>
                <w:sz w:val="24"/>
                <w:szCs w:val="24"/>
              </w:rPr>
              <w:t>This study</w:t>
            </w:r>
          </w:p>
        </w:tc>
      </w:tr>
      <w:tr w:rsidR="008F6D85" w:rsidRPr="00C15419" w14:paraId="0E4A3889" w14:textId="77777777" w:rsidTr="00446B0B">
        <w:trPr>
          <w:trHeight w:val="390"/>
          <w:jc w:val="center"/>
        </w:trPr>
        <w:tc>
          <w:tcPr>
            <w:tcW w:w="2546" w:type="dxa"/>
          </w:tcPr>
          <w:p w14:paraId="7FB4A303" w14:textId="6CD6530D" w:rsidR="008F6D85" w:rsidRPr="00C15419" w:rsidRDefault="008F6D85" w:rsidP="00C15419">
            <w:pPr>
              <w:spacing w:line="360" w:lineRule="auto"/>
              <w:jc w:val="center"/>
              <w:rPr>
                <w:sz w:val="24"/>
                <w:szCs w:val="24"/>
              </w:rPr>
            </w:pPr>
            <w:r w:rsidRPr="00C15419">
              <w:rPr>
                <w:sz w:val="24"/>
                <w:szCs w:val="24"/>
              </w:rPr>
              <w:t>Dhaka city (capital of Bangladesh)</w:t>
            </w:r>
          </w:p>
        </w:tc>
        <w:tc>
          <w:tcPr>
            <w:tcW w:w="2547" w:type="dxa"/>
          </w:tcPr>
          <w:p w14:paraId="4FDE9CA8" w14:textId="77777777" w:rsidR="008F6D85" w:rsidRPr="00C15419" w:rsidRDefault="008F6D85" w:rsidP="00C15419">
            <w:pPr>
              <w:spacing w:line="360" w:lineRule="auto"/>
              <w:jc w:val="center"/>
              <w:rPr>
                <w:sz w:val="24"/>
                <w:szCs w:val="24"/>
              </w:rPr>
            </w:pPr>
            <w:r w:rsidRPr="00C15419">
              <w:rPr>
                <w:sz w:val="24"/>
                <w:szCs w:val="24"/>
              </w:rPr>
              <w:t>241</w:t>
            </w:r>
          </w:p>
        </w:tc>
        <w:tc>
          <w:tcPr>
            <w:tcW w:w="2547" w:type="dxa"/>
          </w:tcPr>
          <w:p w14:paraId="2A2CA888" w14:textId="3938618D" w:rsidR="008F6D85" w:rsidRPr="00C15419" w:rsidRDefault="00C076E3" w:rsidP="00C15419">
            <w:pPr>
              <w:spacing w:line="360" w:lineRule="auto"/>
              <w:jc w:val="center"/>
              <w:rPr>
                <w:sz w:val="24"/>
                <w:szCs w:val="24"/>
              </w:rPr>
            </w:pPr>
            <w:r w:rsidRPr="00C15419">
              <w:rPr>
                <w:sz w:val="24"/>
                <w:szCs w:val="24"/>
              </w:rPr>
              <w:fldChar w:fldCharType="begin"/>
            </w:r>
            <w:r w:rsidRPr="00C15419">
              <w:rPr>
                <w:sz w:val="24"/>
                <w:szCs w:val="24"/>
              </w:rPr>
              <w:instrText xml:space="preserve"> ADDIN ZOTERO_ITEM CSL_CITATION {"citationID":"O7gFl53u","properties":{"formattedCitation":"(Mizan &amp; Hoque, 2022)","plainCitation":"(Mizan &amp; Hoque, 2022)","noteIndex":0},"citationItems":[{"id":2680,"uris":["http://zotero.org/users/8574065/items/GPYVX5QZ"],"itemData":{"id":2680,"type":"thesis","publisher":"Mawlana Bhashani Science and Technology University","title":"Spatial distribution and diurnal variation of particulate matter and gaseous pollutants in Dhaka city. Department of Environmental Science and Resource Management, MBSTU, Tangail.","author":[{"family":"Mizan","given":"M.R."},{"family":"Hoque","given":"M.M."}],"issued":{"date-parts":[["2022"]]}}}],"schema":"https://github.com/citation-style-language/schema/raw/master/csl-citation.json"} </w:instrText>
            </w:r>
            <w:r w:rsidRPr="00C15419">
              <w:rPr>
                <w:sz w:val="24"/>
                <w:szCs w:val="24"/>
              </w:rPr>
              <w:fldChar w:fldCharType="separate"/>
            </w:r>
            <w:r w:rsidRPr="00C15419">
              <w:rPr>
                <w:sz w:val="24"/>
                <w:szCs w:val="24"/>
              </w:rPr>
              <w:t>Mizan &amp; Hoque, 2022</w:t>
            </w:r>
            <w:r w:rsidRPr="00C15419">
              <w:rPr>
                <w:sz w:val="24"/>
                <w:szCs w:val="24"/>
              </w:rPr>
              <w:fldChar w:fldCharType="end"/>
            </w:r>
          </w:p>
        </w:tc>
      </w:tr>
      <w:tr w:rsidR="008F6D85" w:rsidRPr="00C15419" w14:paraId="678B405D" w14:textId="77777777" w:rsidTr="00446B0B">
        <w:trPr>
          <w:trHeight w:val="400"/>
          <w:jc w:val="center"/>
        </w:trPr>
        <w:tc>
          <w:tcPr>
            <w:tcW w:w="2546" w:type="dxa"/>
          </w:tcPr>
          <w:p w14:paraId="50678C0D" w14:textId="36737B0B" w:rsidR="008F6D85" w:rsidRPr="00C15419" w:rsidRDefault="008F6D85" w:rsidP="00C15419">
            <w:pPr>
              <w:spacing w:line="360" w:lineRule="auto"/>
              <w:jc w:val="center"/>
              <w:rPr>
                <w:sz w:val="24"/>
                <w:szCs w:val="24"/>
              </w:rPr>
            </w:pPr>
            <w:r w:rsidRPr="00C15419">
              <w:rPr>
                <w:sz w:val="24"/>
                <w:szCs w:val="24"/>
              </w:rPr>
              <w:t>Chittagong (Commercial hub of Bangladesh)</w:t>
            </w:r>
          </w:p>
        </w:tc>
        <w:tc>
          <w:tcPr>
            <w:tcW w:w="2547" w:type="dxa"/>
          </w:tcPr>
          <w:p w14:paraId="2F74B5FA" w14:textId="77777777" w:rsidR="008F6D85" w:rsidRPr="00C15419" w:rsidRDefault="008F6D85" w:rsidP="00C15419">
            <w:pPr>
              <w:spacing w:line="360" w:lineRule="auto"/>
              <w:jc w:val="center"/>
              <w:rPr>
                <w:sz w:val="24"/>
                <w:szCs w:val="24"/>
              </w:rPr>
            </w:pPr>
            <w:r w:rsidRPr="00C15419">
              <w:rPr>
                <w:sz w:val="24"/>
                <w:szCs w:val="24"/>
              </w:rPr>
              <w:t>211</w:t>
            </w:r>
          </w:p>
        </w:tc>
        <w:tc>
          <w:tcPr>
            <w:tcW w:w="2547" w:type="dxa"/>
          </w:tcPr>
          <w:p w14:paraId="2B75F6D6" w14:textId="1003FDD4" w:rsidR="008F6D85" w:rsidRPr="00C15419" w:rsidRDefault="00D3724C" w:rsidP="00C15419">
            <w:pPr>
              <w:spacing w:line="360" w:lineRule="auto"/>
              <w:jc w:val="center"/>
              <w:rPr>
                <w:sz w:val="24"/>
                <w:szCs w:val="24"/>
              </w:rPr>
            </w:pPr>
            <w:r w:rsidRPr="00C15419">
              <w:rPr>
                <w:sz w:val="24"/>
                <w:szCs w:val="24"/>
              </w:rPr>
              <w:fldChar w:fldCharType="begin"/>
            </w:r>
            <w:r w:rsidRPr="00C15419">
              <w:rPr>
                <w:sz w:val="24"/>
                <w:szCs w:val="24"/>
              </w:rPr>
              <w:instrText xml:space="preserve"> ADDIN ZOTERO_ITEM CSL_CITATION {"citationID":"oS3vldiN","properties":{"formattedCitation":"(Hoque et al., 2022)","plainCitation":"(Hoque et al., 2022)","noteIndex":0},"citationItems":[{"id":2684,"uris":["http://zotero.org/users/8574065/items/2ILP2MIH"],"itemData":{"id":2684,"type":"article-journal","abstract":"With the rate of fast urbanization, the devasting effects of air pollution are spreading across the globe. Due to its connection to people’s health, air quality should be given more importance than other environmental measures. Air pollution is considered a cause of many human diseases. Therefore, this study intends to investigate seasonal variation of air quality and “Air Quality Index (AQI)” in Chittagong city due to its volume, large population density, and importance as a commercial capital city of Bangladesh. Air pollution data on PM10, PM2.5, NO2 , NOx, SOx, CO, and O3 levels have been collected from TV station, Khulshi Continuous Air Monitoring Station (CAMS). Component-specific analyzers have been used to continuously measure trace gases where O3 is observed with a UV photometric analyzer. This study detect the highest peak (PM2.5= 93.5 µg/m3, PM10= 210 µg/m3) in January and the lowest concentrations (PM2.5= 14.6 µg/m3 and PM10= 26.9 µg/m3 ) during July and August. The highest average concentration has been recorded as the value of SO2= 12.8 ppb (monsoon season), NO2= 64.9 ppb (pre-monsoon), CO= 1.2 ppm (monsoon) and lowest SO2= 3.2 ppb (winter season), NO2= 24.4 ppb (monsoon), CO= 0.6 ppm (pre-monsoon) respectively. The AQI values (223.6), (109.5), (194.5), and (317.3) indicate that the air quality during the pre-monsoon, monsoon, post-monsoon, and winter season is very unhealthy, cautious, unhealthy, and extremely unhealthy, respectively.","container-title":"Indonesian Journal of Environmental Management and Sustainability","DOI":"10.26554/ijems.2022.6.3.88-97","ISSN":"2598-6279","issue":"3","journalAbbreviation":"indones. j. env. man. sus.","language":"en","license":"Copyright (c) 2022 Indonesian Journal of Environmental Management and Sustainability","page":"88-97","source":"ijoems.com","title":"Assessment of Seasonal Variations of Air Quality and AQI Status: Evidence from Chittagong, Bangladesh","title-short":"Assessment of Seasonal Variations of Air Quality and AQI Status","volume":"6","author":[{"family":"Hoque","given":"Mir Md Mozammal"},{"family":"Khan","given":"Md Moshiuzzaman"},{"family":"Sarker","given":"Md Eusuf"},{"family":"Hossain","given":"Md Nuralam"},{"family":"Islam","given":"Md Sirajul"},{"family":"Khan","given":"Md Mehedi Hasan"},{"family":"Shil","given":"Manik"},{"family":"Sarker","given":"Md Nazirul Islam"}],"issued":{"date-parts":[["2022",9,19]]}}}],"schema":"https://github.com/citation-style-language/schema/raw/master/csl-citation.json"} </w:instrText>
            </w:r>
            <w:r w:rsidRPr="00C15419">
              <w:rPr>
                <w:sz w:val="24"/>
                <w:szCs w:val="24"/>
              </w:rPr>
              <w:fldChar w:fldCharType="separate"/>
            </w:r>
            <w:r w:rsidRPr="00C15419">
              <w:rPr>
                <w:sz w:val="24"/>
                <w:szCs w:val="24"/>
              </w:rPr>
              <w:t>Hoque et al., 2022</w:t>
            </w:r>
            <w:r w:rsidRPr="00C15419">
              <w:rPr>
                <w:sz w:val="24"/>
                <w:szCs w:val="24"/>
              </w:rPr>
              <w:fldChar w:fldCharType="end"/>
            </w:r>
          </w:p>
        </w:tc>
      </w:tr>
      <w:tr w:rsidR="008F6D85" w:rsidRPr="00C15419" w14:paraId="797ED9F4" w14:textId="77777777" w:rsidTr="00446B0B">
        <w:trPr>
          <w:trHeight w:val="390"/>
          <w:jc w:val="center"/>
        </w:trPr>
        <w:tc>
          <w:tcPr>
            <w:tcW w:w="2546" w:type="dxa"/>
          </w:tcPr>
          <w:p w14:paraId="64311AB5" w14:textId="4D62049D" w:rsidR="008F6D85" w:rsidRPr="00C15419" w:rsidRDefault="008F6D85" w:rsidP="00C15419">
            <w:pPr>
              <w:spacing w:line="360" w:lineRule="auto"/>
              <w:jc w:val="center"/>
              <w:rPr>
                <w:sz w:val="24"/>
                <w:szCs w:val="24"/>
              </w:rPr>
            </w:pPr>
            <w:r w:rsidRPr="00C15419">
              <w:rPr>
                <w:sz w:val="24"/>
                <w:szCs w:val="24"/>
              </w:rPr>
              <w:t>Gazipur (Major industrial city of Bangladesh)</w:t>
            </w:r>
          </w:p>
        </w:tc>
        <w:tc>
          <w:tcPr>
            <w:tcW w:w="2547" w:type="dxa"/>
          </w:tcPr>
          <w:p w14:paraId="4ADA734F" w14:textId="77777777" w:rsidR="008F6D85" w:rsidRPr="00C15419" w:rsidRDefault="008F6D85" w:rsidP="00C15419">
            <w:pPr>
              <w:spacing w:line="360" w:lineRule="auto"/>
              <w:jc w:val="center"/>
              <w:rPr>
                <w:sz w:val="24"/>
                <w:szCs w:val="24"/>
              </w:rPr>
            </w:pPr>
            <w:r w:rsidRPr="00C15419">
              <w:rPr>
                <w:sz w:val="24"/>
                <w:szCs w:val="24"/>
              </w:rPr>
              <w:t>160</w:t>
            </w:r>
          </w:p>
        </w:tc>
        <w:tc>
          <w:tcPr>
            <w:tcW w:w="2547" w:type="dxa"/>
          </w:tcPr>
          <w:p w14:paraId="39868A92" w14:textId="6A6B466E" w:rsidR="008F6D85" w:rsidRPr="00C15419" w:rsidRDefault="00B95B7D" w:rsidP="00C15419">
            <w:pPr>
              <w:spacing w:line="360" w:lineRule="auto"/>
              <w:jc w:val="center"/>
              <w:rPr>
                <w:sz w:val="24"/>
                <w:szCs w:val="24"/>
              </w:rPr>
            </w:pPr>
            <w:r w:rsidRPr="00C15419">
              <w:rPr>
                <w:sz w:val="24"/>
                <w:szCs w:val="24"/>
              </w:rPr>
              <w:fldChar w:fldCharType="begin"/>
            </w:r>
            <w:r w:rsidRPr="00C15419">
              <w:rPr>
                <w:sz w:val="24"/>
                <w:szCs w:val="24"/>
              </w:rPr>
              <w:instrText xml:space="preserve"> ADDIN ZOTERO_ITEM CSL_CITATION {"citationID":"iVWAzQut","properties":{"formattedCitation":"(Mukta et al., 2020)","plainCitation":"(Mukta et al., 2020)","noteIndex":0},"citationItems":[{"id":2681,"uris":["http://zotero.org/users/8574065/items/J9QXCDNM"],"itemData":{"id":2681,"type":"article-journal","abstract":"The present study assessed the impacts of seasonal variation on the atmospheric abundance of gaseous air pollutants (SO2, NO2, O3, CO) and particulates (PM2.5 and PM10) at Gazipur city. The air pollution data was collected from the study area using a Continuous Air Monitoring Station (CAMS) (CAMS-4, Gazipur) of DoE from October 2017 to September 2018. The highest concentrations of air pollutants were found in the winter (PM2.5=208 μg/m3, PM10=300 μg/m3, NO2=45.1 ppb, CO=3.91 ppm, O3=4.17 ppb) as opposed to those of the post-monsoon (PM2.5=133μg/m3, PM10=169 μg/m3, NO2=23.52 ppb, CO=2.25 ppm, O3=7.71 ppb), pre-monsoon (PM2.5=115 μg/m3, PM10=216 μg/m3, NO2=33.5 ppb, CO=1.75 ppm, O3=4.23 ppb), and monsoon (PM2.5=37.5 μg/m3, PM10=85.6 μg/m3, NO2=13.9 ppb, CO=0.84 ppm, O3=4.23 ppb). The highest concentration of five air pollutants (PM10, PM2.5, NO2, CO, O3)indicated that the higher pollutant load in the winter was associated with large-scale polluted air transported from the brick kiln at a distance of 5-7 km at the sampling site. The wind-rose data analysis indicated that most of the air during the winter season came to the sampling site from the northern part of the Gazipur district, from the brickfield zones. In contrast, a reverse relationship between the rainfall and atmospheric pollution, temperature, and atmospheric pollution load was observed during the pre-monsoon, monsoon, post-monsoon, and winter. This finding revealed that the lowest concentration of air pollutants during monsoon was associated with the washout effect of precipitation on atmospheric pollutants. A moderate correlation (R2=0.58) between CO and O3 pollutants during the study indicated their atmospheric origin by photochemical reactions was associated with volatile organic compounds (VOCs). PM2.5 showed a positive correlation with PM10 (R2=0.84), indicating that both PM2.5 and PM10 were produced from similar pathways of fossil fuel combustion by automobiles and industrial activities. Further, the air quality index (AQI) analysis showed unhealthy atmospheric conditions throughout the year for city dwellers around the study area.","container-title":"Advances in Environmental Research","DOI":"10.22104/AET.2021.4890.1320","journalAbbreviation":"Advances in Environmental Research","page":"195-209","source":"ResearchGate","title":"Seasonal variations of gaseous air pollutants (SO2, NO2, O3, CO) and particulates (PM2.5, PM10) in Gazipur: an industrial city in Bangladesh","title-short":"Seasonal variations of gaseous air pollutants (SO2, NO2, O3, CO) and particulates (PM2.5, PM10) in Gazipur","volume":"6","author":[{"family":"Mukta","given":"Tarmina"},{"family":"Hoque","given":"Mir"},{"family":"Hossain","given":"Md"},{"family":"Sarker","given":"Md. Eusuf"}],"issued":{"date-parts":[["2020",10,1]]}}}],"schema":"https://github.com/citation-style-language/schema/raw/master/csl-citation.json"} </w:instrText>
            </w:r>
            <w:r w:rsidRPr="00C15419">
              <w:rPr>
                <w:sz w:val="24"/>
                <w:szCs w:val="24"/>
              </w:rPr>
              <w:fldChar w:fldCharType="separate"/>
            </w:r>
            <w:r w:rsidRPr="00C15419">
              <w:rPr>
                <w:sz w:val="24"/>
                <w:szCs w:val="24"/>
              </w:rPr>
              <w:t>Mukta et al., 2020</w:t>
            </w:r>
            <w:r w:rsidRPr="00C15419">
              <w:rPr>
                <w:sz w:val="24"/>
                <w:szCs w:val="24"/>
              </w:rPr>
              <w:fldChar w:fldCharType="end"/>
            </w:r>
          </w:p>
        </w:tc>
      </w:tr>
    </w:tbl>
    <w:p w14:paraId="127C5A75" w14:textId="77777777" w:rsidR="008F6D85" w:rsidRPr="00C15419" w:rsidRDefault="008F6D85" w:rsidP="00C15419">
      <w:pPr>
        <w:spacing w:line="360" w:lineRule="auto"/>
        <w:jc w:val="both"/>
        <w:rPr>
          <w:rStyle w:val="markedcontent"/>
          <w:b/>
          <w:sz w:val="24"/>
          <w:szCs w:val="24"/>
        </w:rPr>
      </w:pPr>
    </w:p>
    <w:p w14:paraId="4074007A" w14:textId="77777777" w:rsidR="00C15419" w:rsidRDefault="00C15419" w:rsidP="00C15419">
      <w:pPr>
        <w:spacing w:line="360" w:lineRule="auto"/>
        <w:rPr>
          <w:b/>
          <w:sz w:val="24"/>
          <w:szCs w:val="24"/>
        </w:rPr>
      </w:pPr>
    </w:p>
    <w:p w14:paraId="45BB44D1" w14:textId="77777777" w:rsidR="002205B4" w:rsidRDefault="002205B4">
      <w:pPr>
        <w:spacing w:before="0" w:after="160" w:line="259" w:lineRule="auto"/>
        <w:rPr>
          <w:b/>
          <w:sz w:val="24"/>
          <w:szCs w:val="24"/>
        </w:rPr>
      </w:pPr>
      <w:r>
        <w:rPr>
          <w:b/>
          <w:sz w:val="24"/>
          <w:szCs w:val="24"/>
        </w:rPr>
        <w:br w:type="page"/>
      </w:r>
    </w:p>
    <w:p w14:paraId="7CB79D35" w14:textId="763AB83F" w:rsidR="006E30BA" w:rsidRPr="00C15419" w:rsidRDefault="006E30BA" w:rsidP="00C15419">
      <w:pPr>
        <w:spacing w:line="360" w:lineRule="auto"/>
        <w:rPr>
          <w:sz w:val="24"/>
          <w:szCs w:val="24"/>
        </w:rPr>
      </w:pPr>
      <w:r w:rsidRPr="00C15419">
        <w:rPr>
          <w:b/>
          <w:sz w:val="24"/>
          <w:szCs w:val="24"/>
        </w:rPr>
        <w:lastRenderedPageBreak/>
        <w:t xml:space="preserve">Table S7. </w:t>
      </w:r>
      <w:r w:rsidRPr="00C15419">
        <w:rPr>
          <w:bCs/>
          <w:sz w:val="24"/>
          <w:szCs w:val="24"/>
        </w:rPr>
        <w:t xml:space="preserve">Correlation analysis of air </w:t>
      </w:r>
      <w:r w:rsidR="00357362" w:rsidRPr="00C15419">
        <w:rPr>
          <w:bCs/>
          <w:sz w:val="24"/>
          <w:szCs w:val="24"/>
        </w:rPr>
        <w:t>p</w:t>
      </w:r>
      <w:r w:rsidRPr="00C15419">
        <w:rPr>
          <w:bCs/>
          <w:sz w:val="24"/>
          <w:szCs w:val="24"/>
        </w:rPr>
        <w:t>ollutants</w:t>
      </w:r>
    </w:p>
    <w:tbl>
      <w:tblPr>
        <w:tblW w:w="8390" w:type="dxa"/>
        <w:jc w:val="center"/>
        <w:tblLook w:val="04A0" w:firstRow="1" w:lastRow="0" w:firstColumn="1" w:lastColumn="0" w:noHBand="0" w:noVBand="1"/>
      </w:tblPr>
      <w:tblGrid>
        <w:gridCol w:w="839"/>
        <w:gridCol w:w="839"/>
        <w:gridCol w:w="839"/>
        <w:gridCol w:w="839"/>
        <w:gridCol w:w="876"/>
        <w:gridCol w:w="839"/>
        <w:gridCol w:w="839"/>
        <w:gridCol w:w="839"/>
        <w:gridCol w:w="839"/>
        <w:gridCol w:w="839"/>
      </w:tblGrid>
      <w:tr w:rsidR="006E30BA" w:rsidRPr="00C15419" w14:paraId="26691A2A" w14:textId="77777777" w:rsidTr="00446B0B">
        <w:trPr>
          <w:trHeight w:val="291"/>
          <w:jc w:val="center"/>
        </w:trPr>
        <w:tc>
          <w:tcPr>
            <w:tcW w:w="839" w:type="dxa"/>
            <w:tcBorders>
              <w:top w:val="single" w:sz="8" w:space="0" w:color="auto"/>
              <w:left w:val="nil"/>
              <w:bottom w:val="single" w:sz="4" w:space="0" w:color="auto"/>
              <w:right w:val="nil"/>
            </w:tcBorders>
            <w:shd w:val="clear" w:color="auto" w:fill="auto"/>
            <w:noWrap/>
            <w:vAlign w:val="bottom"/>
            <w:hideMark/>
          </w:tcPr>
          <w:p w14:paraId="2B16EC12" w14:textId="77777777" w:rsidR="006E30BA" w:rsidRPr="00C15419" w:rsidRDefault="006E30BA" w:rsidP="00C15419">
            <w:pPr>
              <w:spacing w:after="0" w:line="360" w:lineRule="auto"/>
              <w:jc w:val="both"/>
              <w:rPr>
                <w:i/>
                <w:iCs/>
                <w:color w:val="000000"/>
                <w:sz w:val="24"/>
                <w:szCs w:val="24"/>
              </w:rPr>
            </w:pPr>
            <w:r w:rsidRPr="00C15419">
              <w:rPr>
                <w:i/>
                <w:iCs/>
                <w:color w:val="000000"/>
                <w:sz w:val="24"/>
                <w:szCs w:val="24"/>
              </w:rPr>
              <w:t> </w:t>
            </w:r>
          </w:p>
        </w:tc>
        <w:tc>
          <w:tcPr>
            <w:tcW w:w="839" w:type="dxa"/>
            <w:tcBorders>
              <w:top w:val="single" w:sz="8" w:space="0" w:color="auto"/>
              <w:left w:val="nil"/>
              <w:bottom w:val="single" w:sz="4" w:space="0" w:color="auto"/>
              <w:right w:val="nil"/>
            </w:tcBorders>
            <w:shd w:val="clear" w:color="auto" w:fill="auto"/>
            <w:noWrap/>
            <w:vAlign w:val="bottom"/>
            <w:hideMark/>
          </w:tcPr>
          <w:p w14:paraId="296B4515"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PM</w:t>
            </w:r>
            <w:r w:rsidRPr="00C15419">
              <w:rPr>
                <w:i/>
                <w:iCs/>
                <w:color w:val="000000"/>
                <w:sz w:val="24"/>
                <w:szCs w:val="24"/>
                <w:vertAlign w:val="subscript"/>
              </w:rPr>
              <w:t>2.5</w:t>
            </w:r>
          </w:p>
        </w:tc>
        <w:tc>
          <w:tcPr>
            <w:tcW w:w="839" w:type="dxa"/>
            <w:tcBorders>
              <w:top w:val="single" w:sz="8" w:space="0" w:color="auto"/>
              <w:left w:val="nil"/>
              <w:bottom w:val="single" w:sz="4" w:space="0" w:color="auto"/>
              <w:right w:val="nil"/>
            </w:tcBorders>
            <w:shd w:val="clear" w:color="auto" w:fill="auto"/>
            <w:noWrap/>
            <w:vAlign w:val="bottom"/>
            <w:hideMark/>
          </w:tcPr>
          <w:p w14:paraId="1346089A"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PM</w:t>
            </w:r>
            <w:r w:rsidRPr="00C15419">
              <w:rPr>
                <w:i/>
                <w:iCs/>
                <w:color w:val="000000"/>
                <w:sz w:val="24"/>
                <w:szCs w:val="24"/>
                <w:vertAlign w:val="subscript"/>
              </w:rPr>
              <w:t>10</w:t>
            </w:r>
          </w:p>
        </w:tc>
        <w:tc>
          <w:tcPr>
            <w:tcW w:w="839" w:type="dxa"/>
            <w:tcBorders>
              <w:top w:val="single" w:sz="8" w:space="0" w:color="auto"/>
              <w:left w:val="nil"/>
              <w:bottom w:val="single" w:sz="4" w:space="0" w:color="auto"/>
              <w:right w:val="nil"/>
            </w:tcBorders>
            <w:shd w:val="clear" w:color="auto" w:fill="auto"/>
            <w:noWrap/>
            <w:vAlign w:val="bottom"/>
            <w:hideMark/>
          </w:tcPr>
          <w:p w14:paraId="00C4CAD9" w14:textId="77777777" w:rsidR="006E30BA" w:rsidRPr="00C15419" w:rsidRDefault="006E30BA" w:rsidP="00C15419">
            <w:pPr>
              <w:spacing w:after="0" w:line="360" w:lineRule="auto"/>
              <w:jc w:val="both"/>
              <w:rPr>
                <w:i/>
                <w:iCs/>
                <w:color w:val="000000"/>
                <w:sz w:val="24"/>
                <w:szCs w:val="24"/>
              </w:rPr>
            </w:pPr>
            <w:r w:rsidRPr="00C15419">
              <w:rPr>
                <w:i/>
                <w:iCs/>
                <w:color w:val="000000"/>
                <w:sz w:val="24"/>
                <w:szCs w:val="24"/>
              </w:rPr>
              <w:t>CO</w:t>
            </w:r>
          </w:p>
        </w:tc>
        <w:tc>
          <w:tcPr>
            <w:tcW w:w="839" w:type="dxa"/>
            <w:tcBorders>
              <w:top w:val="single" w:sz="8" w:space="0" w:color="auto"/>
              <w:left w:val="nil"/>
              <w:bottom w:val="single" w:sz="4" w:space="0" w:color="auto"/>
              <w:right w:val="nil"/>
            </w:tcBorders>
            <w:shd w:val="clear" w:color="auto" w:fill="auto"/>
            <w:noWrap/>
            <w:vAlign w:val="bottom"/>
            <w:hideMark/>
          </w:tcPr>
          <w:p w14:paraId="18A6A493"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CO</w:t>
            </w:r>
            <w:r w:rsidRPr="00C15419">
              <w:rPr>
                <w:i/>
                <w:iCs/>
                <w:color w:val="000000"/>
                <w:sz w:val="24"/>
                <w:szCs w:val="24"/>
                <w:vertAlign w:val="subscript"/>
              </w:rPr>
              <w:t>2</w:t>
            </w:r>
          </w:p>
        </w:tc>
        <w:tc>
          <w:tcPr>
            <w:tcW w:w="839" w:type="dxa"/>
            <w:tcBorders>
              <w:top w:val="single" w:sz="8" w:space="0" w:color="auto"/>
              <w:left w:val="nil"/>
              <w:bottom w:val="single" w:sz="4" w:space="0" w:color="auto"/>
              <w:right w:val="nil"/>
            </w:tcBorders>
            <w:shd w:val="clear" w:color="auto" w:fill="auto"/>
            <w:noWrap/>
            <w:vAlign w:val="bottom"/>
            <w:hideMark/>
          </w:tcPr>
          <w:p w14:paraId="4C0468A7"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Cl</w:t>
            </w:r>
            <w:r w:rsidRPr="00C15419">
              <w:rPr>
                <w:i/>
                <w:iCs/>
                <w:color w:val="000000"/>
                <w:sz w:val="24"/>
                <w:szCs w:val="24"/>
                <w:vertAlign w:val="subscript"/>
              </w:rPr>
              <w:t>2</w:t>
            </w:r>
          </w:p>
        </w:tc>
        <w:tc>
          <w:tcPr>
            <w:tcW w:w="839" w:type="dxa"/>
            <w:tcBorders>
              <w:top w:val="single" w:sz="8" w:space="0" w:color="auto"/>
              <w:left w:val="nil"/>
              <w:bottom w:val="single" w:sz="4" w:space="0" w:color="auto"/>
              <w:right w:val="nil"/>
            </w:tcBorders>
            <w:shd w:val="clear" w:color="auto" w:fill="auto"/>
            <w:noWrap/>
            <w:vAlign w:val="bottom"/>
            <w:hideMark/>
          </w:tcPr>
          <w:p w14:paraId="602FBE6C"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SO</w:t>
            </w:r>
            <w:r w:rsidRPr="00C15419">
              <w:rPr>
                <w:i/>
                <w:iCs/>
                <w:color w:val="000000"/>
                <w:sz w:val="24"/>
                <w:szCs w:val="24"/>
                <w:vertAlign w:val="subscript"/>
              </w:rPr>
              <w:t>2</w:t>
            </w:r>
          </w:p>
        </w:tc>
        <w:tc>
          <w:tcPr>
            <w:tcW w:w="839" w:type="dxa"/>
            <w:tcBorders>
              <w:top w:val="single" w:sz="8" w:space="0" w:color="auto"/>
              <w:left w:val="nil"/>
              <w:bottom w:val="single" w:sz="4" w:space="0" w:color="auto"/>
              <w:right w:val="nil"/>
            </w:tcBorders>
            <w:shd w:val="clear" w:color="auto" w:fill="auto"/>
            <w:noWrap/>
            <w:vAlign w:val="bottom"/>
            <w:hideMark/>
          </w:tcPr>
          <w:p w14:paraId="22A91F09"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CH</w:t>
            </w:r>
            <w:r w:rsidRPr="00C15419">
              <w:rPr>
                <w:i/>
                <w:iCs/>
                <w:color w:val="000000"/>
                <w:sz w:val="24"/>
                <w:szCs w:val="24"/>
                <w:vertAlign w:val="subscript"/>
              </w:rPr>
              <w:t>4</w:t>
            </w:r>
          </w:p>
        </w:tc>
        <w:tc>
          <w:tcPr>
            <w:tcW w:w="839" w:type="dxa"/>
            <w:tcBorders>
              <w:top w:val="single" w:sz="8" w:space="0" w:color="auto"/>
              <w:left w:val="nil"/>
              <w:bottom w:val="single" w:sz="4" w:space="0" w:color="auto"/>
              <w:right w:val="nil"/>
            </w:tcBorders>
            <w:shd w:val="clear" w:color="auto" w:fill="auto"/>
            <w:noWrap/>
            <w:vAlign w:val="bottom"/>
            <w:hideMark/>
          </w:tcPr>
          <w:p w14:paraId="4D186207"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NO</w:t>
            </w:r>
            <w:r w:rsidRPr="00C15419">
              <w:rPr>
                <w:i/>
                <w:iCs/>
                <w:color w:val="000000"/>
                <w:sz w:val="24"/>
                <w:szCs w:val="24"/>
                <w:vertAlign w:val="subscript"/>
              </w:rPr>
              <w:t>2</w:t>
            </w:r>
          </w:p>
        </w:tc>
        <w:tc>
          <w:tcPr>
            <w:tcW w:w="839" w:type="dxa"/>
            <w:tcBorders>
              <w:top w:val="single" w:sz="8" w:space="0" w:color="auto"/>
              <w:left w:val="nil"/>
              <w:bottom w:val="single" w:sz="4" w:space="0" w:color="auto"/>
              <w:right w:val="nil"/>
            </w:tcBorders>
            <w:shd w:val="clear" w:color="auto" w:fill="auto"/>
            <w:noWrap/>
            <w:vAlign w:val="bottom"/>
            <w:hideMark/>
          </w:tcPr>
          <w:p w14:paraId="3B758481" w14:textId="77777777" w:rsidR="006E30BA" w:rsidRPr="00C15419" w:rsidRDefault="006E30BA" w:rsidP="00C15419">
            <w:pPr>
              <w:spacing w:after="0" w:line="360" w:lineRule="auto"/>
              <w:jc w:val="both"/>
              <w:rPr>
                <w:i/>
                <w:iCs/>
                <w:color w:val="000000"/>
                <w:sz w:val="24"/>
                <w:szCs w:val="24"/>
                <w:vertAlign w:val="subscript"/>
              </w:rPr>
            </w:pPr>
            <w:r w:rsidRPr="00C15419">
              <w:rPr>
                <w:i/>
                <w:iCs/>
                <w:color w:val="000000"/>
                <w:sz w:val="24"/>
                <w:szCs w:val="24"/>
              </w:rPr>
              <w:t>O</w:t>
            </w:r>
            <w:r w:rsidRPr="00C15419">
              <w:rPr>
                <w:i/>
                <w:iCs/>
                <w:color w:val="000000"/>
                <w:sz w:val="24"/>
                <w:szCs w:val="24"/>
                <w:vertAlign w:val="subscript"/>
              </w:rPr>
              <w:t>3</w:t>
            </w:r>
          </w:p>
        </w:tc>
      </w:tr>
      <w:tr w:rsidR="006E30BA" w:rsidRPr="00C15419" w14:paraId="65C94BA1"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291D73CF"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PM</w:t>
            </w:r>
            <w:r w:rsidRPr="00C15419">
              <w:rPr>
                <w:color w:val="000000"/>
                <w:sz w:val="24"/>
                <w:szCs w:val="24"/>
                <w:vertAlign w:val="subscript"/>
              </w:rPr>
              <w:t>2.5</w:t>
            </w:r>
          </w:p>
        </w:tc>
        <w:tc>
          <w:tcPr>
            <w:tcW w:w="839" w:type="dxa"/>
            <w:tcBorders>
              <w:top w:val="nil"/>
              <w:left w:val="nil"/>
              <w:bottom w:val="nil"/>
              <w:right w:val="nil"/>
            </w:tcBorders>
            <w:shd w:val="clear" w:color="auto" w:fill="auto"/>
            <w:noWrap/>
            <w:vAlign w:val="bottom"/>
            <w:hideMark/>
          </w:tcPr>
          <w:p w14:paraId="69F088AA"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4BB7D200"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66002795"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EFB7A50"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00901A38"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334A90F0"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4EA722AD"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7CEA23DE"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3D6EFC13" w14:textId="77777777" w:rsidR="006E30BA" w:rsidRPr="00C15419" w:rsidRDefault="006E30BA" w:rsidP="00C15419">
            <w:pPr>
              <w:spacing w:after="0" w:line="360" w:lineRule="auto"/>
              <w:jc w:val="both"/>
              <w:rPr>
                <w:sz w:val="24"/>
                <w:szCs w:val="24"/>
              </w:rPr>
            </w:pPr>
          </w:p>
        </w:tc>
      </w:tr>
      <w:tr w:rsidR="006E30BA" w:rsidRPr="00C15419" w14:paraId="2DB3541B"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76673A73"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PM</w:t>
            </w:r>
            <w:r w:rsidRPr="00C15419">
              <w:rPr>
                <w:color w:val="000000"/>
                <w:sz w:val="24"/>
                <w:szCs w:val="24"/>
                <w:vertAlign w:val="subscript"/>
              </w:rPr>
              <w:t>10</w:t>
            </w:r>
          </w:p>
        </w:tc>
        <w:tc>
          <w:tcPr>
            <w:tcW w:w="839" w:type="dxa"/>
            <w:tcBorders>
              <w:top w:val="nil"/>
              <w:left w:val="nil"/>
              <w:bottom w:val="nil"/>
              <w:right w:val="nil"/>
            </w:tcBorders>
            <w:shd w:val="clear" w:color="000000" w:fill="A9D08E"/>
            <w:noWrap/>
            <w:vAlign w:val="bottom"/>
            <w:hideMark/>
          </w:tcPr>
          <w:p w14:paraId="713A3B3F" w14:textId="77777777" w:rsidR="006E30BA" w:rsidRPr="00C15419" w:rsidRDefault="006E30BA" w:rsidP="00C15419">
            <w:pPr>
              <w:spacing w:after="0" w:line="360" w:lineRule="auto"/>
              <w:jc w:val="both"/>
              <w:rPr>
                <w:sz w:val="24"/>
                <w:szCs w:val="24"/>
              </w:rPr>
            </w:pPr>
            <w:r w:rsidRPr="00C15419">
              <w:rPr>
                <w:sz w:val="24"/>
                <w:szCs w:val="24"/>
              </w:rPr>
              <w:t>0.662</w:t>
            </w:r>
          </w:p>
        </w:tc>
        <w:tc>
          <w:tcPr>
            <w:tcW w:w="839" w:type="dxa"/>
            <w:tcBorders>
              <w:top w:val="nil"/>
              <w:left w:val="nil"/>
              <w:bottom w:val="nil"/>
              <w:right w:val="nil"/>
            </w:tcBorders>
            <w:shd w:val="clear" w:color="auto" w:fill="auto"/>
            <w:noWrap/>
            <w:vAlign w:val="bottom"/>
            <w:hideMark/>
          </w:tcPr>
          <w:p w14:paraId="61FFC843"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2CB28D3B"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58E0D092"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43AE5D76"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13444B57"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3E0B096B"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48752C48"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52309AE6" w14:textId="77777777" w:rsidR="006E30BA" w:rsidRPr="00C15419" w:rsidRDefault="006E30BA" w:rsidP="00C15419">
            <w:pPr>
              <w:spacing w:after="0" w:line="360" w:lineRule="auto"/>
              <w:jc w:val="both"/>
              <w:rPr>
                <w:sz w:val="24"/>
                <w:szCs w:val="24"/>
              </w:rPr>
            </w:pPr>
          </w:p>
        </w:tc>
      </w:tr>
      <w:tr w:rsidR="006E30BA" w:rsidRPr="00C15419" w14:paraId="7891B951"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53AE4E86" w14:textId="77777777" w:rsidR="006E30BA" w:rsidRPr="00C15419" w:rsidRDefault="006E30BA" w:rsidP="00C15419">
            <w:pPr>
              <w:spacing w:after="0" w:line="360" w:lineRule="auto"/>
              <w:jc w:val="both"/>
              <w:rPr>
                <w:color w:val="000000"/>
                <w:sz w:val="24"/>
                <w:szCs w:val="24"/>
              </w:rPr>
            </w:pPr>
            <w:r w:rsidRPr="00C15419">
              <w:rPr>
                <w:color w:val="000000"/>
                <w:sz w:val="24"/>
                <w:szCs w:val="24"/>
              </w:rPr>
              <w:t>CO</w:t>
            </w:r>
          </w:p>
        </w:tc>
        <w:tc>
          <w:tcPr>
            <w:tcW w:w="839" w:type="dxa"/>
            <w:tcBorders>
              <w:top w:val="nil"/>
              <w:left w:val="nil"/>
              <w:bottom w:val="nil"/>
              <w:right w:val="nil"/>
            </w:tcBorders>
            <w:shd w:val="clear" w:color="000000" w:fill="E2EFDA"/>
            <w:noWrap/>
            <w:vAlign w:val="bottom"/>
            <w:hideMark/>
          </w:tcPr>
          <w:p w14:paraId="610745CA" w14:textId="77777777" w:rsidR="006E30BA" w:rsidRPr="00C15419" w:rsidRDefault="006E30BA" w:rsidP="00C15419">
            <w:pPr>
              <w:spacing w:after="0" w:line="360" w:lineRule="auto"/>
              <w:jc w:val="both"/>
              <w:rPr>
                <w:sz w:val="24"/>
                <w:szCs w:val="24"/>
              </w:rPr>
            </w:pPr>
            <w:r w:rsidRPr="00C15419">
              <w:rPr>
                <w:sz w:val="24"/>
                <w:szCs w:val="24"/>
              </w:rPr>
              <w:t>-0.341</w:t>
            </w:r>
          </w:p>
        </w:tc>
        <w:tc>
          <w:tcPr>
            <w:tcW w:w="839" w:type="dxa"/>
            <w:tcBorders>
              <w:top w:val="nil"/>
              <w:left w:val="nil"/>
              <w:bottom w:val="nil"/>
              <w:right w:val="nil"/>
            </w:tcBorders>
            <w:shd w:val="clear" w:color="000000" w:fill="FFC7CE"/>
            <w:noWrap/>
            <w:vAlign w:val="bottom"/>
            <w:hideMark/>
          </w:tcPr>
          <w:p w14:paraId="6F0D51CA" w14:textId="77777777" w:rsidR="006E30BA" w:rsidRPr="00C15419" w:rsidRDefault="006E30BA" w:rsidP="00C15419">
            <w:pPr>
              <w:spacing w:after="0" w:line="360" w:lineRule="auto"/>
              <w:jc w:val="both"/>
              <w:rPr>
                <w:color w:val="000000"/>
                <w:sz w:val="24"/>
                <w:szCs w:val="24"/>
              </w:rPr>
            </w:pPr>
            <w:r w:rsidRPr="00C15419">
              <w:rPr>
                <w:color w:val="000000"/>
                <w:sz w:val="24"/>
                <w:szCs w:val="24"/>
              </w:rPr>
              <w:t>-0.256</w:t>
            </w:r>
          </w:p>
        </w:tc>
        <w:tc>
          <w:tcPr>
            <w:tcW w:w="839" w:type="dxa"/>
            <w:tcBorders>
              <w:top w:val="nil"/>
              <w:left w:val="nil"/>
              <w:bottom w:val="nil"/>
              <w:right w:val="nil"/>
            </w:tcBorders>
            <w:shd w:val="clear" w:color="auto" w:fill="auto"/>
            <w:noWrap/>
            <w:vAlign w:val="bottom"/>
            <w:hideMark/>
          </w:tcPr>
          <w:p w14:paraId="6D079270"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5689CDCB"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7FA8CF5E"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0A283533"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438D964E"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9CC11B1"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14CF8799" w14:textId="77777777" w:rsidR="006E30BA" w:rsidRPr="00C15419" w:rsidRDefault="006E30BA" w:rsidP="00C15419">
            <w:pPr>
              <w:spacing w:after="0" w:line="360" w:lineRule="auto"/>
              <w:jc w:val="both"/>
              <w:rPr>
                <w:sz w:val="24"/>
                <w:szCs w:val="24"/>
              </w:rPr>
            </w:pPr>
          </w:p>
        </w:tc>
      </w:tr>
      <w:tr w:rsidR="006E30BA" w:rsidRPr="00C15419" w14:paraId="2D277E13"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097F563C"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CO</w:t>
            </w:r>
            <w:r w:rsidRPr="00C15419">
              <w:rPr>
                <w:color w:val="000000"/>
                <w:sz w:val="24"/>
                <w:szCs w:val="24"/>
                <w:vertAlign w:val="subscript"/>
              </w:rPr>
              <w:t>2</w:t>
            </w:r>
          </w:p>
        </w:tc>
        <w:tc>
          <w:tcPr>
            <w:tcW w:w="839" w:type="dxa"/>
            <w:tcBorders>
              <w:top w:val="nil"/>
              <w:left w:val="nil"/>
              <w:bottom w:val="nil"/>
              <w:right w:val="nil"/>
            </w:tcBorders>
            <w:shd w:val="clear" w:color="000000" w:fill="FFC7CE"/>
            <w:noWrap/>
            <w:vAlign w:val="bottom"/>
            <w:hideMark/>
          </w:tcPr>
          <w:p w14:paraId="751BEE5F" w14:textId="77777777" w:rsidR="006E30BA" w:rsidRPr="00C15419" w:rsidRDefault="006E30BA" w:rsidP="00C15419">
            <w:pPr>
              <w:spacing w:after="0" w:line="360" w:lineRule="auto"/>
              <w:jc w:val="both"/>
              <w:rPr>
                <w:color w:val="000000"/>
                <w:sz w:val="24"/>
                <w:szCs w:val="24"/>
              </w:rPr>
            </w:pPr>
            <w:r w:rsidRPr="00C15419">
              <w:rPr>
                <w:color w:val="000000"/>
                <w:sz w:val="24"/>
                <w:szCs w:val="24"/>
              </w:rPr>
              <w:t>0.233</w:t>
            </w:r>
          </w:p>
        </w:tc>
        <w:tc>
          <w:tcPr>
            <w:tcW w:w="839" w:type="dxa"/>
            <w:tcBorders>
              <w:top w:val="nil"/>
              <w:left w:val="nil"/>
              <w:bottom w:val="nil"/>
              <w:right w:val="nil"/>
            </w:tcBorders>
            <w:shd w:val="clear" w:color="000000" w:fill="FFC7CE"/>
            <w:noWrap/>
            <w:vAlign w:val="bottom"/>
            <w:hideMark/>
          </w:tcPr>
          <w:p w14:paraId="4B94A3A7" w14:textId="77777777" w:rsidR="006E30BA" w:rsidRPr="00C15419" w:rsidRDefault="006E30BA" w:rsidP="00C15419">
            <w:pPr>
              <w:spacing w:after="0" w:line="360" w:lineRule="auto"/>
              <w:jc w:val="both"/>
              <w:rPr>
                <w:color w:val="000000"/>
                <w:sz w:val="24"/>
                <w:szCs w:val="24"/>
              </w:rPr>
            </w:pPr>
            <w:r w:rsidRPr="00C15419">
              <w:rPr>
                <w:color w:val="000000"/>
                <w:sz w:val="24"/>
                <w:szCs w:val="24"/>
              </w:rPr>
              <w:t>0.113</w:t>
            </w:r>
          </w:p>
        </w:tc>
        <w:tc>
          <w:tcPr>
            <w:tcW w:w="839" w:type="dxa"/>
            <w:tcBorders>
              <w:top w:val="nil"/>
              <w:left w:val="nil"/>
              <w:bottom w:val="nil"/>
              <w:right w:val="nil"/>
            </w:tcBorders>
            <w:shd w:val="clear" w:color="000000" w:fill="FFC7CE"/>
            <w:noWrap/>
            <w:vAlign w:val="bottom"/>
            <w:hideMark/>
          </w:tcPr>
          <w:p w14:paraId="2057224D" w14:textId="77777777" w:rsidR="006E30BA" w:rsidRPr="00C15419" w:rsidRDefault="006E30BA" w:rsidP="00C15419">
            <w:pPr>
              <w:spacing w:after="0" w:line="360" w:lineRule="auto"/>
              <w:jc w:val="both"/>
              <w:rPr>
                <w:color w:val="000000"/>
                <w:sz w:val="24"/>
                <w:szCs w:val="24"/>
              </w:rPr>
            </w:pPr>
            <w:r w:rsidRPr="00C15419">
              <w:rPr>
                <w:color w:val="000000"/>
                <w:sz w:val="24"/>
                <w:szCs w:val="24"/>
              </w:rPr>
              <w:t>0.299</w:t>
            </w:r>
          </w:p>
        </w:tc>
        <w:tc>
          <w:tcPr>
            <w:tcW w:w="839" w:type="dxa"/>
            <w:tcBorders>
              <w:top w:val="nil"/>
              <w:left w:val="nil"/>
              <w:bottom w:val="nil"/>
              <w:right w:val="nil"/>
            </w:tcBorders>
            <w:shd w:val="clear" w:color="auto" w:fill="auto"/>
            <w:noWrap/>
            <w:vAlign w:val="bottom"/>
            <w:hideMark/>
          </w:tcPr>
          <w:p w14:paraId="49CB9546"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222A8C34"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55515E56"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D9CF2F8"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7921D2E1"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1A40A2F" w14:textId="77777777" w:rsidR="006E30BA" w:rsidRPr="00C15419" w:rsidRDefault="006E30BA" w:rsidP="00C15419">
            <w:pPr>
              <w:spacing w:after="0" w:line="360" w:lineRule="auto"/>
              <w:jc w:val="both"/>
              <w:rPr>
                <w:sz w:val="24"/>
                <w:szCs w:val="24"/>
              </w:rPr>
            </w:pPr>
          </w:p>
        </w:tc>
      </w:tr>
      <w:tr w:rsidR="006E30BA" w:rsidRPr="00C15419" w14:paraId="3FF9ED1A"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5F1C5FF0"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Cl</w:t>
            </w:r>
            <w:r w:rsidRPr="00C15419">
              <w:rPr>
                <w:color w:val="000000"/>
                <w:sz w:val="24"/>
                <w:szCs w:val="24"/>
                <w:vertAlign w:val="subscript"/>
              </w:rPr>
              <w:t>2</w:t>
            </w:r>
          </w:p>
        </w:tc>
        <w:tc>
          <w:tcPr>
            <w:tcW w:w="839" w:type="dxa"/>
            <w:tcBorders>
              <w:top w:val="nil"/>
              <w:left w:val="nil"/>
              <w:bottom w:val="nil"/>
              <w:right w:val="nil"/>
            </w:tcBorders>
            <w:shd w:val="clear" w:color="000000" w:fill="E2EFDA"/>
            <w:noWrap/>
            <w:vAlign w:val="bottom"/>
            <w:hideMark/>
          </w:tcPr>
          <w:p w14:paraId="5E996D80" w14:textId="77777777" w:rsidR="006E30BA" w:rsidRPr="00C15419" w:rsidRDefault="006E30BA" w:rsidP="00C15419">
            <w:pPr>
              <w:spacing w:after="0" w:line="360" w:lineRule="auto"/>
              <w:jc w:val="both"/>
              <w:rPr>
                <w:sz w:val="24"/>
                <w:szCs w:val="24"/>
              </w:rPr>
            </w:pPr>
            <w:r w:rsidRPr="00C15419">
              <w:rPr>
                <w:sz w:val="24"/>
                <w:szCs w:val="24"/>
              </w:rPr>
              <w:t>0.363</w:t>
            </w:r>
          </w:p>
        </w:tc>
        <w:tc>
          <w:tcPr>
            <w:tcW w:w="839" w:type="dxa"/>
            <w:tcBorders>
              <w:top w:val="nil"/>
              <w:left w:val="nil"/>
              <w:bottom w:val="nil"/>
              <w:right w:val="nil"/>
            </w:tcBorders>
            <w:shd w:val="clear" w:color="000000" w:fill="FFC7CE"/>
            <w:noWrap/>
            <w:vAlign w:val="bottom"/>
            <w:hideMark/>
          </w:tcPr>
          <w:p w14:paraId="3F0AB63F" w14:textId="77777777" w:rsidR="006E30BA" w:rsidRPr="00C15419" w:rsidRDefault="006E30BA" w:rsidP="00C15419">
            <w:pPr>
              <w:spacing w:after="0" w:line="360" w:lineRule="auto"/>
              <w:jc w:val="both"/>
              <w:rPr>
                <w:color w:val="000000"/>
                <w:sz w:val="24"/>
                <w:szCs w:val="24"/>
              </w:rPr>
            </w:pPr>
            <w:r w:rsidRPr="00C15419">
              <w:rPr>
                <w:color w:val="000000"/>
                <w:sz w:val="24"/>
                <w:szCs w:val="24"/>
              </w:rPr>
              <w:t>0.213</w:t>
            </w:r>
          </w:p>
        </w:tc>
        <w:tc>
          <w:tcPr>
            <w:tcW w:w="839" w:type="dxa"/>
            <w:tcBorders>
              <w:top w:val="nil"/>
              <w:left w:val="nil"/>
              <w:bottom w:val="nil"/>
              <w:right w:val="nil"/>
            </w:tcBorders>
            <w:shd w:val="clear" w:color="000000" w:fill="FFC7CE"/>
            <w:noWrap/>
            <w:vAlign w:val="bottom"/>
            <w:hideMark/>
          </w:tcPr>
          <w:p w14:paraId="18FE5433" w14:textId="77777777" w:rsidR="006E30BA" w:rsidRPr="00C15419" w:rsidRDefault="006E30BA" w:rsidP="00C15419">
            <w:pPr>
              <w:spacing w:after="0" w:line="360" w:lineRule="auto"/>
              <w:jc w:val="both"/>
              <w:rPr>
                <w:color w:val="000000"/>
                <w:sz w:val="24"/>
                <w:szCs w:val="24"/>
              </w:rPr>
            </w:pPr>
            <w:r w:rsidRPr="00C15419">
              <w:rPr>
                <w:color w:val="000000"/>
                <w:sz w:val="24"/>
                <w:szCs w:val="24"/>
              </w:rPr>
              <w:t>0.247</w:t>
            </w:r>
          </w:p>
        </w:tc>
        <w:tc>
          <w:tcPr>
            <w:tcW w:w="839" w:type="dxa"/>
            <w:tcBorders>
              <w:top w:val="nil"/>
              <w:left w:val="nil"/>
              <w:bottom w:val="nil"/>
              <w:right w:val="nil"/>
            </w:tcBorders>
            <w:shd w:val="clear" w:color="000000" w:fill="FFC7CE"/>
            <w:noWrap/>
            <w:vAlign w:val="bottom"/>
            <w:hideMark/>
          </w:tcPr>
          <w:p w14:paraId="6FF0DCAD" w14:textId="77777777" w:rsidR="006E30BA" w:rsidRPr="00C15419" w:rsidRDefault="006E30BA" w:rsidP="00C15419">
            <w:pPr>
              <w:spacing w:after="0" w:line="360" w:lineRule="auto"/>
              <w:jc w:val="both"/>
              <w:rPr>
                <w:color w:val="000000"/>
                <w:sz w:val="24"/>
                <w:szCs w:val="24"/>
              </w:rPr>
            </w:pPr>
            <w:r w:rsidRPr="00C15419">
              <w:rPr>
                <w:color w:val="000000"/>
                <w:sz w:val="24"/>
                <w:szCs w:val="24"/>
              </w:rPr>
              <w:t>-0.056</w:t>
            </w:r>
          </w:p>
        </w:tc>
        <w:tc>
          <w:tcPr>
            <w:tcW w:w="839" w:type="dxa"/>
            <w:tcBorders>
              <w:top w:val="nil"/>
              <w:left w:val="nil"/>
              <w:bottom w:val="nil"/>
              <w:right w:val="nil"/>
            </w:tcBorders>
            <w:shd w:val="clear" w:color="auto" w:fill="auto"/>
            <w:noWrap/>
            <w:vAlign w:val="bottom"/>
            <w:hideMark/>
          </w:tcPr>
          <w:p w14:paraId="064EC2E0"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1696BFC1"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30470151"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F0A4EBA"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397B084B" w14:textId="77777777" w:rsidR="006E30BA" w:rsidRPr="00C15419" w:rsidRDefault="006E30BA" w:rsidP="00C15419">
            <w:pPr>
              <w:spacing w:after="0" w:line="360" w:lineRule="auto"/>
              <w:jc w:val="both"/>
              <w:rPr>
                <w:sz w:val="24"/>
                <w:szCs w:val="24"/>
              </w:rPr>
            </w:pPr>
          </w:p>
        </w:tc>
      </w:tr>
      <w:tr w:rsidR="006E30BA" w:rsidRPr="00C15419" w14:paraId="0FE0B400"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7209DFB3"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SO</w:t>
            </w:r>
            <w:r w:rsidRPr="00C15419">
              <w:rPr>
                <w:color w:val="000000"/>
                <w:sz w:val="24"/>
                <w:szCs w:val="24"/>
                <w:vertAlign w:val="subscript"/>
              </w:rPr>
              <w:t>2</w:t>
            </w:r>
          </w:p>
        </w:tc>
        <w:tc>
          <w:tcPr>
            <w:tcW w:w="839" w:type="dxa"/>
            <w:tcBorders>
              <w:top w:val="nil"/>
              <w:left w:val="nil"/>
              <w:bottom w:val="nil"/>
              <w:right w:val="nil"/>
            </w:tcBorders>
            <w:shd w:val="clear" w:color="000000" w:fill="FFC7CE"/>
            <w:noWrap/>
            <w:vAlign w:val="bottom"/>
            <w:hideMark/>
          </w:tcPr>
          <w:p w14:paraId="7FD7CD62" w14:textId="77777777" w:rsidR="006E30BA" w:rsidRPr="00C15419" w:rsidRDefault="006E30BA" w:rsidP="00C15419">
            <w:pPr>
              <w:spacing w:after="0" w:line="360" w:lineRule="auto"/>
              <w:jc w:val="both"/>
              <w:rPr>
                <w:color w:val="000000"/>
                <w:sz w:val="24"/>
                <w:szCs w:val="24"/>
              </w:rPr>
            </w:pPr>
            <w:r w:rsidRPr="00C15419">
              <w:rPr>
                <w:color w:val="000000"/>
                <w:sz w:val="24"/>
                <w:szCs w:val="24"/>
              </w:rPr>
              <w:t>0.219</w:t>
            </w:r>
          </w:p>
        </w:tc>
        <w:tc>
          <w:tcPr>
            <w:tcW w:w="839" w:type="dxa"/>
            <w:tcBorders>
              <w:top w:val="nil"/>
              <w:left w:val="nil"/>
              <w:bottom w:val="nil"/>
              <w:right w:val="nil"/>
            </w:tcBorders>
            <w:shd w:val="clear" w:color="000000" w:fill="FFC7CE"/>
            <w:noWrap/>
            <w:vAlign w:val="bottom"/>
            <w:hideMark/>
          </w:tcPr>
          <w:p w14:paraId="14EF3672" w14:textId="77777777" w:rsidR="006E30BA" w:rsidRPr="00C15419" w:rsidRDefault="006E30BA" w:rsidP="00C15419">
            <w:pPr>
              <w:spacing w:after="0" w:line="360" w:lineRule="auto"/>
              <w:jc w:val="both"/>
              <w:rPr>
                <w:color w:val="000000"/>
                <w:sz w:val="24"/>
                <w:szCs w:val="24"/>
              </w:rPr>
            </w:pPr>
            <w:r w:rsidRPr="00C15419">
              <w:rPr>
                <w:color w:val="000000"/>
                <w:sz w:val="24"/>
                <w:szCs w:val="24"/>
              </w:rPr>
              <w:t>-0.059</w:t>
            </w:r>
          </w:p>
        </w:tc>
        <w:tc>
          <w:tcPr>
            <w:tcW w:w="839" w:type="dxa"/>
            <w:tcBorders>
              <w:top w:val="nil"/>
              <w:left w:val="nil"/>
              <w:bottom w:val="nil"/>
              <w:right w:val="nil"/>
            </w:tcBorders>
            <w:shd w:val="clear" w:color="000000" w:fill="E2EFDA"/>
            <w:noWrap/>
            <w:vAlign w:val="bottom"/>
            <w:hideMark/>
          </w:tcPr>
          <w:p w14:paraId="3808610C" w14:textId="77777777" w:rsidR="006E30BA" w:rsidRPr="00C15419" w:rsidRDefault="006E30BA" w:rsidP="00C15419">
            <w:pPr>
              <w:spacing w:after="0" w:line="360" w:lineRule="auto"/>
              <w:jc w:val="both"/>
              <w:rPr>
                <w:sz w:val="24"/>
                <w:szCs w:val="24"/>
              </w:rPr>
            </w:pPr>
            <w:r w:rsidRPr="00C15419">
              <w:rPr>
                <w:sz w:val="24"/>
                <w:szCs w:val="24"/>
              </w:rPr>
              <w:t>-0.384</w:t>
            </w:r>
          </w:p>
        </w:tc>
        <w:tc>
          <w:tcPr>
            <w:tcW w:w="839" w:type="dxa"/>
            <w:tcBorders>
              <w:top w:val="nil"/>
              <w:left w:val="nil"/>
              <w:bottom w:val="nil"/>
              <w:right w:val="nil"/>
            </w:tcBorders>
            <w:shd w:val="clear" w:color="000000" w:fill="FFC7CE"/>
            <w:noWrap/>
            <w:vAlign w:val="bottom"/>
            <w:hideMark/>
          </w:tcPr>
          <w:p w14:paraId="347FD497" w14:textId="77777777" w:rsidR="006E30BA" w:rsidRPr="00C15419" w:rsidRDefault="006E30BA" w:rsidP="00C15419">
            <w:pPr>
              <w:spacing w:after="0" w:line="360" w:lineRule="auto"/>
              <w:jc w:val="both"/>
              <w:rPr>
                <w:color w:val="000000"/>
                <w:sz w:val="24"/>
                <w:szCs w:val="24"/>
              </w:rPr>
            </w:pPr>
            <w:r w:rsidRPr="00C15419">
              <w:rPr>
                <w:color w:val="000000"/>
                <w:sz w:val="24"/>
                <w:szCs w:val="24"/>
              </w:rPr>
              <w:t>0.0179</w:t>
            </w:r>
          </w:p>
        </w:tc>
        <w:tc>
          <w:tcPr>
            <w:tcW w:w="839" w:type="dxa"/>
            <w:tcBorders>
              <w:top w:val="nil"/>
              <w:left w:val="nil"/>
              <w:bottom w:val="nil"/>
              <w:right w:val="nil"/>
            </w:tcBorders>
            <w:shd w:val="clear" w:color="000000" w:fill="FFC7CE"/>
            <w:noWrap/>
            <w:vAlign w:val="bottom"/>
            <w:hideMark/>
          </w:tcPr>
          <w:p w14:paraId="270B666B" w14:textId="77777777" w:rsidR="006E30BA" w:rsidRPr="00C15419" w:rsidRDefault="006E30BA" w:rsidP="00C15419">
            <w:pPr>
              <w:spacing w:after="0" w:line="360" w:lineRule="auto"/>
              <w:jc w:val="both"/>
              <w:rPr>
                <w:color w:val="000000"/>
                <w:sz w:val="24"/>
                <w:szCs w:val="24"/>
              </w:rPr>
            </w:pPr>
            <w:r w:rsidRPr="00C15419">
              <w:rPr>
                <w:color w:val="000000"/>
                <w:sz w:val="24"/>
                <w:szCs w:val="24"/>
              </w:rPr>
              <w:t>-0.193</w:t>
            </w:r>
          </w:p>
        </w:tc>
        <w:tc>
          <w:tcPr>
            <w:tcW w:w="839" w:type="dxa"/>
            <w:tcBorders>
              <w:top w:val="nil"/>
              <w:left w:val="nil"/>
              <w:bottom w:val="nil"/>
              <w:right w:val="nil"/>
            </w:tcBorders>
            <w:shd w:val="clear" w:color="auto" w:fill="auto"/>
            <w:noWrap/>
            <w:vAlign w:val="bottom"/>
            <w:hideMark/>
          </w:tcPr>
          <w:p w14:paraId="7B64EE3C"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6A146C0E"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2C824375"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1C62A856" w14:textId="77777777" w:rsidR="006E30BA" w:rsidRPr="00C15419" w:rsidRDefault="006E30BA" w:rsidP="00C15419">
            <w:pPr>
              <w:spacing w:after="0" w:line="360" w:lineRule="auto"/>
              <w:jc w:val="both"/>
              <w:rPr>
                <w:sz w:val="24"/>
                <w:szCs w:val="24"/>
              </w:rPr>
            </w:pPr>
          </w:p>
        </w:tc>
      </w:tr>
      <w:tr w:rsidR="006E30BA" w:rsidRPr="00C15419" w14:paraId="252ED94A"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3A6625CA"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CH</w:t>
            </w:r>
            <w:r w:rsidRPr="00C15419">
              <w:rPr>
                <w:color w:val="000000"/>
                <w:sz w:val="24"/>
                <w:szCs w:val="24"/>
                <w:vertAlign w:val="subscript"/>
              </w:rPr>
              <w:t>4</w:t>
            </w:r>
          </w:p>
        </w:tc>
        <w:tc>
          <w:tcPr>
            <w:tcW w:w="839" w:type="dxa"/>
            <w:tcBorders>
              <w:top w:val="nil"/>
              <w:left w:val="nil"/>
              <w:bottom w:val="nil"/>
              <w:right w:val="nil"/>
            </w:tcBorders>
            <w:shd w:val="clear" w:color="000000" w:fill="E2EFDA"/>
            <w:noWrap/>
            <w:vAlign w:val="bottom"/>
            <w:hideMark/>
          </w:tcPr>
          <w:p w14:paraId="7BC47C4A" w14:textId="77777777" w:rsidR="006E30BA" w:rsidRPr="00C15419" w:rsidRDefault="006E30BA" w:rsidP="00C15419">
            <w:pPr>
              <w:spacing w:after="0" w:line="360" w:lineRule="auto"/>
              <w:jc w:val="both"/>
              <w:rPr>
                <w:sz w:val="24"/>
                <w:szCs w:val="24"/>
              </w:rPr>
            </w:pPr>
            <w:r w:rsidRPr="00C15419">
              <w:rPr>
                <w:sz w:val="24"/>
                <w:szCs w:val="24"/>
              </w:rPr>
              <w:t>-0.498</w:t>
            </w:r>
          </w:p>
        </w:tc>
        <w:tc>
          <w:tcPr>
            <w:tcW w:w="839" w:type="dxa"/>
            <w:tcBorders>
              <w:top w:val="nil"/>
              <w:left w:val="nil"/>
              <w:bottom w:val="nil"/>
              <w:right w:val="nil"/>
            </w:tcBorders>
            <w:shd w:val="clear" w:color="000000" w:fill="E2EFDA"/>
            <w:noWrap/>
            <w:vAlign w:val="bottom"/>
            <w:hideMark/>
          </w:tcPr>
          <w:p w14:paraId="3BE10EC8" w14:textId="77777777" w:rsidR="006E30BA" w:rsidRPr="00C15419" w:rsidRDefault="006E30BA" w:rsidP="00C15419">
            <w:pPr>
              <w:spacing w:after="0" w:line="360" w:lineRule="auto"/>
              <w:jc w:val="both"/>
              <w:rPr>
                <w:sz w:val="24"/>
                <w:szCs w:val="24"/>
              </w:rPr>
            </w:pPr>
            <w:r w:rsidRPr="00C15419">
              <w:rPr>
                <w:sz w:val="24"/>
                <w:szCs w:val="24"/>
              </w:rPr>
              <w:t>-0.338</w:t>
            </w:r>
          </w:p>
        </w:tc>
        <w:tc>
          <w:tcPr>
            <w:tcW w:w="839" w:type="dxa"/>
            <w:tcBorders>
              <w:top w:val="nil"/>
              <w:left w:val="nil"/>
              <w:bottom w:val="nil"/>
              <w:right w:val="nil"/>
            </w:tcBorders>
            <w:shd w:val="clear" w:color="000000" w:fill="FFC7CE"/>
            <w:noWrap/>
            <w:vAlign w:val="bottom"/>
            <w:hideMark/>
          </w:tcPr>
          <w:p w14:paraId="4400D7B6" w14:textId="77777777" w:rsidR="006E30BA" w:rsidRPr="00C15419" w:rsidRDefault="006E30BA" w:rsidP="00C15419">
            <w:pPr>
              <w:spacing w:after="0" w:line="360" w:lineRule="auto"/>
              <w:jc w:val="both"/>
              <w:rPr>
                <w:color w:val="000000"/>
                <w:sz w:val="24"/>
                <w:szCs w:val="24"/>
              </w:rPr>
            </w:pPr>
            <w:r w:rsidRPr="00C15419">
              <w:rPr>
                <w:color w:val="000000"/>
                <w:sz w:val="24"/>
                <w:szCs w:val="24"/>
              </w:rPr>
              <w:t>0.295</w:t>
            </w:r>
          </w:p>
        </w:tc>
        <w:tc>
          <w:tcPr>
            <w:tcW w:w="839" w:type="dxa"/>
            <w:tcBorders>
              <w:top w:val="nil"/>
              <w:left w:val="nil"/>
              <w:bottom w:val="nil"/>
              <w:right w:val="nil"/>
            </w:tcBorders>
            <w:shd w:val="clear" w:color="000000" w:fill="E2EFDA"/>
            <w:noWrap/>
            <w:vAlign w:val="bottom"/>
            <w:hideMark/>
          </w:tcPr>
          <w:p w14:paraId="6F603EC6" w14:textId="77777777" w:rsidR="006E30BA" w:rsidRPr="00C15419" w:rsidRDefault="006E30BA" w:rsidP="00C15419">
            <w:pPr>
              <w:spacing w:after="0" w:line="360" w:lineRule="auto"/>
              <w:jc w:val="both"/>
              <w:rPr>
                <w:sz w:val="24"/>
                <w:szCs w:val="24"/>
              </w:rPr>
            </w:pPr>
            <w:r w:rsidRPr="00C15419">
              <w:rPr>
                <w:sz w:val="24"/>
                <w:szCs w:val="24"/>
              </w:rPr>
              <w:t>0.320</w:t>
            </w:r>
          </w:p>
        </w:tc>
        <w:tc>
          <w:tcPr>
            <w:tcW w:w="839" w:type="dxa"/>
            <w:tcBorders>
              <w:top w:val="nil"/>
              <w:left w:val="nil"/>
              <w:bottom w:val="nil"/>
              <w:right w:val="nil"/>
            </w:tcBorders>
            <w:shd w:val="clear" w:color="000000" w:fill="E2EFDA"/>
            <w:noWrap/>
            <w:vAlign w:val="bottom"/>
            <w:hideMark/>
          </w:tcPr>
          <w:p w14:paraId="5A553414" w14:textId="77777777" w:rsidR="006E30BA" w:rsidRPr="00C15419" w:rsidRDefault="006E30BA" w:rsidP="00C15419">
            <w:pPr>
              <w:spacing w:after="0" w:line="360" w:lineRule="auto"/>
              <w:jc w:val="both"/>
              <w:rPr>
                <w:sz w:val="24"/>
                <w:szCs w:val="24"/>
              </w:rPr>
            </w:pPr>
            <w:r w:rsidRPr="00C15419">
              <w:rPr>
                <w:sz w:val="24"/>
                <w:szCs w:val="24"/>
              </w:rPr>
              <w:t>-0.486</w:t>
            </w:r>
          </w:p>
        </w:tc>
        <w:tc>
          <w:tcPr>
            <w:tcW w:w="839" w:type="dxa"/>
            <w:tcBorders>
              <w:top w:val="nil"/>
              <w:left w:val="nil"/>
              <w:bottom w:val="nil"/>
              <w:right w:val="nil"/>
            </w:tcBorders>
            <w:shd w:val="clear" w:color="000000" w:fill="FFC7CE"/>
            <w:noWrap/>
            <w:vAlign w:val="bottom"/>
            <w:hideMark/>
          </w:tcPr>
          <w:p w14:paraId="11BBD0BD" w14:textId="77777777" w:rsidR="006E30BA" w:rsidRPr="00C15419" w:rsidRDefault="006E30BA" w:rsidP="00C15419">
            <w:pPr>
              <w:spacing w:after="0" w:line="360" w:lineRule="auto"/>
              <w:jc w:val="both"/>
              <w:rPr>
                <w:color w:val="000000"/>
                <w:sz w:val="24"/>
                <w:szCs w:val="24"/>
              </w:rPr>
            </w:pPr>
            <w:r w:rsidRPr="00C15419">
              <w:rPr>
                <w:color w:val="000000"/>
                <w:sz w:val="24"/>
                <w:szCs w:val="24"/>
              </w:rPr>
              <w:t>0.195</w:t>
            </w:r>
          </w:p>
        </w:tc>
        <w:tc>
          <w:tcPr>
            <w:tcW w:w="839" w:type="dxa"/>
            <w:tcBorders>
              <w:top w:val="nil"/>
              <w:left w:val="nil"/>
              <w:bottom w:val="nil"/>
              <w:right w:val="nil"/>
            </w:tcBorders>
            <w:shd w:val="clear" w:color="auto" w:fill="auto"/>
            <w:noWrap/>
            <w:vAlign w:val="bottom"/>
            <w:hideMark/>
          </w:tcPr>
          <w:p w14:paraId="6D43A498"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570E556D" w14:textId="77777777" w:rsidR="006E30BA" w:rsidRPr="00C15419" w:rsidRDefault="006E30BA" w:rsidP="00C15419">
            <w:pPr>
              <w:spacing w:after="0" w:line="360" w:lineRule="auto"/>
              <w:jc w:val="both"/>
              <w:rPr>
                <w:sz w:val="24"/>
                <w:szCs w:val="24"/>
              </w:rPr>
            </w:pPr>
          </w:p>
        </w:tc>
        <w:tc>
          <w:tcPr>
            <w:tcW w:w="839" w:type="dxa"/>
            <w:tcBorders>
              <w:top w:val="nil"/>
              <w:left w:val="nil"/>
              <w:bottom w:val="nil"/>
              <w:right w:val="nil"/>
            </w:tcBorders>
            <w:shd w:val="clear" w:color="auto" w:fill="auto"/>
            <w:noWrap/>
            <w:vAlign w:val="bottom"/>
            <w:hideMark/>
          </w:tcPr>
          <w:p w14:paraId="5BF01A53" w14:textId="77777777" w:rsidR="006E30BA" w:rsidRPr="00C15419" w:rsidRDefault="006E30BA" w:rsidP="00C15419">
            <w:pPr>
              <w:spacing w:after="0" w:line="360" w:lineRule="auto"/>
              <w:jc w:val="both"/>
              <w:rPr>
                <w:sz w:val="24"/>
                <w:szCs w:val="24"/>
              </w:rPr>
            </w:pPr>
          </w:p>
        </w:tc>
      </w:tr>
      <w:tr w:rsidR="006E30BA" w:rsidRPr="00C15419" w14:paraId="31995746" w14:textId="77777777" w:rsidTr="00446B0B">
        <w:trPr>
          <w:trHeight w:val="291"/>
          <w:jc w:val="center"/>
        </w:trPr>
        <w:tc>
          <w:tcPr>
            <w:tcW w:w="839" w:type="dxa"/>
            <w:tcBorders>
              <w:top w:val="nil"/>
              <w:left w:val="nil"/>
              <w:bottom w:val="nil"/>
              <w:right w:val="nil"/>
            </w:tcBorders>
            <w:shd w:val="clear" w:color="auto" w:fill="auto"/>
            <w:noWrap/>
            <w:vAlign w:val="bottom"/>
            <w:hideMark/>
          </w:tcPr>
          <w:p w14:paraId="1152BE62"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NO</w:t>
            </w:r>
            <w:r w:rsidRPr="00C15419">
              <w:rPr>
                <w:color w:val="000000"/>
                <w:sz w:val="24"/>
                <w:szCs w:val="24"/>
                <w:vertAlign w:val="subscript"/>
              </w:rPr>
              <w:t>2</w:t>
            </w:r>
          </w:p>
        </w:tc>
        <w:tc>
          <w:tcPr>
            <w:tcW w:w="839" w:type="dxa"/>
            <w:tcBorders>
              <w:top w:val="nil"/>
              <w:left w:val="nil"/>
              <w:bottom w:val="nil"/>
              <w:right w:val="nil"/>
            </w:tcBorders>
            <w:shd w:val="clear" w:color="000000" w:fill="E2EFDA"/>
            <w:noWrap/>
            <w:vAlign w:val="bottom"/>
            <w:hideMark/>
          </w:tcPr>
          <w:p w14:paraId="2E5E688E" w14:textId="77777777" w:rsidR="006E30BA" w:rsidRPr="00C15419" w:rsidRDefault="006E30BA" w:rsidP="00C15419">
            <w:pPr>
              <w:spacing w:after="0" w:line="360" w:lineRule="auto"/>
              <w:jc w:val="both"/>
              <w:rPr>
                <w:sz w:val="24"/>
                <w:szCs w:val="24"/>
              </w:rPr>
            </w:pPr>
            <w:r w:rsidRPr="00C15419">
              <w:rPr>
                <w:sz w:val="24"/>
                <w:szCs w:val="24"/>
              </w:rPr>
              <w:t>-0.302</w:t>
            </w:r>
          </w:p>
        </w:tc>
        <w:tc>
          <w:tcPr>
            <w:tcW w:w="839" w:type="dxa"/>
            <w:tcBorders>
              <w:top w:val="nil"/>
              <w:left w:val="nil"/>
              <w:bottom w:val="nil"/>
              <w:right w:val="nil"/>
            </w:tcBorders>
            <w:shd w:val="clear" w:color="000000" w:fill="FFC7CE"/>
            <w:noWrap/>
            <w:vAlign w:val="bottom"/>
            <w:hideMark/>
          </w:tcPr>
          <w:p w14:paraId="76DDD6D7" w14:textId="77777777" w:rsidR="006E30BA" w:rsidRPr="00C15419" w:rsidRDefault="006E30BA" w:rsidP="00C15419">
            <w:pPr>
              <w:spacing w:after="0" w:line="360" w:lineRule="auto"/>
              <w:jc w:val="both"/>
              <w:rPr>
                <w:color w:val="000000"/>
                <w:sz w:val="24"/>
                <w:szCs w:val="24"/>
              </w:rPr>
            </w:pPr>
            <w:r w:rsidRPr="00C15419">
              <w:rPr>
                <w:color w:val="000000"/>
                <w:sz w:val="24"/>
                <w:szCs w:val="24"/>
              </w:rPr>
              <w:t>-0.218</w:t>
            </w:r>
          </w:p>
        </w:tc>
        <w:tc>
          <w:tcPr>
            <w:tcW w:w="839" w:type="dxa"/>
            <w:tcBorders>
              <w:top w:val="nil"/>
              <w:left w:val="nil"/>
              <w:bottom w:val="nil"/>
              <w:right w:val="nil"/>
            </w:tcBorders>
            <w:shd w:val="clear" w:color="000000" w:fill="FFC7CE"/>
            <w:noWrap/>
            <w:vAlign w:val="bottom"/>
            <w:hideMark/>
          </w:tcPr>
          <w:p w14:paraId="3787EC58" w14:textId="77777777" w:rsidR="006E30BA" w:rsidRPr="00C15419" w:rsidRDefault="006E30BA" w:rsidP="00C15419">
            <w:pPr>
              <w:spacing w:after="0" w:line="360" w:lineRule="auto"/>
              <w:jc w:val="both"/>
              <w:rPr>
                <w:color w:val="000000"/>
                <w:sz w:val="24"/>
                <w:szCs w:val="24"/>
              </w:rPr>
            </w:pPr>
            <w:r w:rsidRPr="00C15419">
              <w:rPr>
                <w:color w:val="000000"/>
                <w:sz w:val="24"/>
                <w:szCs w:val="24"/>
              </w:rPr>
              <w:t>0.244</w:t>
            </w:r>
          </w:p>
        </w:tc>
        <w:tc>
          <w:tcPr>
            <w:tcW w:w="839" w:type="dxa"/>
            <w:tcBorders>
              <w:top w:val="nil"/>
              <w:left w:val="nil"/>
              <w:bottom w:val="nil"/>
              <w:right w:val="nil"/>
            </w:tcBorders>
            <w:shd w:val="clear" w:color="000000" w:fill="FFC7CE"/>
            <w:noWrap/>
            <w:vAlign w:val="bottom"/>
            <w:hideMark/>
          </w:tcPr>
          <w:p w14:paraId="7482B7B8" w14:textId="77777777" w:rsidR="006E30BA" w:rsidRPr="00C15419" w:rsidRDefault="006E30BA" w:rsidP="00C15419">
            <w:pPr>
              <w:spacing w:after="0" w:line="360" w:lineRule="auto"/>
              <w:jc w:val="both"/>
              <w:rPr>
                <w:color w:val="000000"/>
                <w:sz w:val="24"/>
                <w:szCs w:val="24"/>
              </w:rPr>
            </w:pPr>
            <w:r w:rsidRPr="00C15419">
              <w:rPr>
                <w:color w:val="000000"/>
                <w:sz w:val="24"/>
                <w:szCs w:val="24"/>
              </w:rPr>
              <w:t>-0.061</w:t>
            </w:r>
          </w:p>
        </w:tc>
        <w:tc>
          <w:tcPr>
            <w:tcW w:w="839" w:type="dxa"/>
            <w:tcBorders>
              <w:top w:val="nil"/>
              <w:left w:val="nil"/>
              <w:bottom w:val="nil"/>
              <w:right w:val="nil"/>
            </w:tcBorders>
            <w:shd w:val="clear" w:color="000000" w:fill="A9D08E"/>
            <w:noWrap/>
            <w:vAlign w:val="bottom"/>
            <w:hideMark/>
          </w:tcPr>
          <w:p w14:paraId="55CF002F" w14:textId="77777777" w:rsidR="006E30BA" w:rsidRPr="00C15419" w:rsidRDefault="006E30BA" w:rsidP="00C15419">
            <w:pPr>
              <w:spacing w:after="0" w:line="360" w:lineRule="auto"/>
              <w:jc w:val="both"/>
              <w:rPr>
                <w:sz w:val="24"/>
                <w:szCs w:val="24"/>
              </w:rPr>
            </w:pPr>
            <w:r w:rsidRPr="00C15419">
              <w:rPr>
                <w:sz w:val="24"/>
                <w:szCs w:val="24"/>
              </w:rPr>
              <w:t>-0.594</w:t>
            </w:r>
          </w:p>
        </w:tc>
        <w:tc>
          <w:tcPr>
            <w:tcW w:w="839" w:type="dxa"/>
            <w:tcBorders>
              <w:top w:val="nil"/>
              <w:left w:val="nil"/>
              <w:bottom w:val="nil"/>
              <w:right w:val="nil"/>
            </w:tcBorders>
            <w:shd w:val="clear" w:color="000000" w:fill="FFC7CE"/>
            <w:noWrap/>
            <w:vAlign w:val="bottom"/>
            <w:hideMark/>
          </w:tcPr>
          <w:p w14:paraId="0146EC1C" w14:textId="77777777" w:rsidR="006E30BA" w:rsidRPr="00C15419" w:rsidRDefault="006E30BA" w:rsidP="00C15419">
            <w:pPr>
              <w:spacing w:after="0" w:line="360" w:lineRule="auto"/>
              <w:jc w:val="both"/>
              <w:rPr>
                <w:color w:val="000000"/>
                <w:sz w:val="24"/>
                <w:szCs w:val="24"/>
              </w:rPr>
            </w:pPr>
            <w:r w:rsidRPr="00C15419">
              <w:rPr>
                <w:color w:val="000000"/>
                <w:sz w:val="24"/>
                <w:szCs w:val="24"/>
              </w:rPr>
              <w:t>-0.254</w:t>
            </w:r>
          </w:p>
        </w:tc>
        <w:tc>
          <w:tcPr>
            <w:tcW w:w="839" w:type="dxa"/>
            <w:tcBorders>
              <w:top w:val="nil"/>
              <w:left w:val="nil"/>
              <w:bottom w:val="nil"/>
              <w:right w:val="nil"/>
            </w:tcBorders>
            <w:shd w:val="clear" w:color="000000" w:fill="FFC7CE"/>
            <w:noWrap/>
            <w:vAlign w:val="bottom"/>
            <w:hideMark/>
          </w:tcPr>
          <w:p w14:paraId="18DCAA44" w14:textId="77777777" w:rsidR="006E30BA" w:rsidRPr="00C15419" w:rsidRDefault="006E30BA" w:rsidP="00C15419">
            <w:pPr>
              <w:spacing w:after="0" w:line="360" w:lineRule="auto"/>
              <w:jc w:val="both"/>
              <w:rPr>
                <w:color w:val="000000"/>
                <w:sz w:val="24"/>
                <w:szCs w:val="24"/>
              </w:rPr>
            </w:pPr>
            <w:r w:rsidRPr="00C15419">
              <w:rPr>
                <w:color w:val="000000"/>
                <w:sz w:val="24"/>
                <w:szCs w:val="24"/>
              </w:rPr>
              <w:t>0.258</w:t>
            </w:r>
          </w:p>
        </w:tc>
        <w:tc>
          <w:tcPr>
            <w:tcW w:w="839" w:type="dxa"/>
            <w:tcBorders>
              <w:top w:val="nil"/>
              <w:left w:val="nil"/>
              <w:bottom w:val="nil"/>
              <w:right w:val="nil"/>
            </w:tcBorders>
            <w:shd w:val="clear" w:color="auto" w:fill="auto"/>
            <w:noWrap/>
            <w:vAlign w:val="bottom"/>
            <w:hideMark/>
          </w:tcPr>
          <w:p w14:paraId="647CC01A" w14:textId="77777777" w:rsidR="006E30BA" w:rsidRPr="00C15419" w:rsidRDefault="006E30BA" w:rsidP="00C15419">
            <w:pPr>
              <w:spacing w:after="0" w:line="360" w:lineRule="auto"/>
              <w:jc w:val="both"/>
              <w:rPr>
                <w:sz w:val="24"/>
                <w:szCs w:val="24"/>
              </w:rPr>
            </w:pPr>
            <w:r w:rsidRPr="00C15419">
              <w:rPr>
                <w:sz w:val="24"/>
                <w:szCs w:val="24"/>
              </w:rPr>
              <w:t>1</w:t>
            </w:r>
          </w:p>
        </w:tc>
        <w:tc>
          <w:tcPr>
            <w:tcW w:w="839" w:type="dxa"/>
            <w:tcBorders>
              <w:top w:val="nil"/>
              <w:left w:val="nil"/>
              <w:bottom w:val="nil"/>
              <w:right w:val="nil"/>
            </w:tcBorders>
            <w:shd w:val="clear" w:color="auto" w:fill="auto"/>
            <w:noWrap/>
            <w:vAlign w:val="bottom"/>
            <w:hideMark/>
          </w:tcPr>
          <w:p w14:paraId="20E2A324" w14:textId="77777777" w:rsidR="006E30BA" w:rsidRPr="00C15419" w:rsidRDefault="006E30BA" w:rsidP="00C15419">
            <w:pPr>
              <w:spacing w:after="0" w:line="360" w:lineRule="auto"/>
              <w:jc w:val="both"/>
              <w:rPr>
                <w:sz w:val="24"/>
                <w:szCs w:val="24"/>
              </w:rPr>
            </w:pPr>
          </w:p>
        </w:tc>
      </w:tr>
      <w:tr w:rsidR="006E30BA" w:rsidRPr="00C15419" w14:paraId="225DE374" w14:textId="77777777" w:rsidTr="00446B0B">
        <w:trPr>
          <w:trHeight w:val="301"/>
          <w:jc w:val="center"/>
        </w:trPr>
        <w:tc>
          <w:tcPr>
            <w:tcW w:w="839" w:type="dxa"/>
            <w:tcBorders>
              <w:top w:val="nil"/>
              <w:left w:val="nil"/>
              <w:bottom w:val="single" w:sz="8" w:space="0" w:color="auto"/>
              <w:right w:val="nil"/>
            </w:tcBorders>
            <w:shd w:val="clear" w:color="auto" w:fill="auto"/>
            <w:noWrap/>
            <w:vAlign w:val="bottom"/>
            <w:hideMark/>
          </w:tcPr>
          <w:p w14:paraId="62B5DEEF" w14:textId="77777777" w:rsidR="006E30BA" w:rsidRPr="00C15419" w:rsidRDefault="006E30BA" w:rsidP="00C15419">
            <w:pPr>
              <w:spacing w:after="0" w:line="360" w:lineRule="auto"/>
              <w:jc w:val="both"/>
              <w:rPr>
                <w:color w:val="000000"/>
                <w:sz w:val="24"/>
                <w:szCs w:val="24"/>
                <w:vertAlign w:val="subscript"/>
              </w:rPr>
            </w:pPr>
            <w:r w:rsidRPr="00C15419">
              <w:rPr>
                <w:color w:val="000000"/>
                <w:sz w:val="24"/>
                <w:szCs w:val="24"/>
              </w:rPr>
              <w:t>O</w:t>
            </w:r>
            <w:r w:rsidRPr="00C15419">
              <w:rPr>
                <w:color w:val="000000"/>
                <w:sz w:val="24"/>
                <w:szCs w:val="24"/>
                <w:vertAlign w:val="subscript"/>
              </w:rPr>
              <w:t>3</w:t>
            </w:r>
          </w:p>
        </w:tc>
        <w:tc>
          <w:tcPr>
            <w:tcW w:w="839" w:type="dxa"/>
            <w:tcBorders>
              <w:top w:val="nil"/>
              <w:left w:val="nil"/>
              <w:bottom w:val="single" w:sz="8" w:space="0" w:color="auto"/>
              <w:right w:val="nil"/>
            </w:tcBorders>
            <w:shd w:val="clear" w:color="000000" w:fill="E2EFDA"/>
            <w:noWrap/>
            <w:vAlign w:val="bottom"/>
            <w:hideMark/>
          </w:tcPr>
          <w:p w14:paraId="7636741A" w14:textId="77777777" w:rsidR="006E30BA" w:rsidRPr="00C15419" w:rsidRDefault="006E30BA" w:rsidP="00C15419">
            <w:pPr>
              <w:spacing w:after="0" w:line="360" w:lineRule="auto"/>
              <w:jc w:val="both"/>
              <w:rPr>
                <w:sz w:val="24"/>
                <w:szCs w:val="24"/>
              </w:rPr>
            </w:pPr>
            <w:r w:rsidRPr="00C15419">
              <w:rPr>
                <w:sz w:val="24"/>
                <w:szCs w:val="24"/>
              </w:rPr>
              <w:t>-0.333</w:t>
            </w:r>
          </w:p>
        </w:tc>
        <w:tc>
          <w:tcPr>
            <w:tcW w:w="839" w:type="dxa"/>
            <w:tcBorders>
              <w:top w:val="nil"/>
              <w:left w:val="nil"/>
              <w:bottom w:val="single" w:sz="8" w:space="0" w:color="auto"/>
              <w:right w:val="nil"/>
            </w:tcBorders>
            <w:shd w:val="clear" w:color="000000" w:fill="E2EFDA"/>
            <w:noWrap/>
            <w:vAlign w:val="bottom"/>
            <w:hideMark/>
          </w:tcPr>
          <w:p w14:paraId="2210FE43" w14:textId="77777777" w:rsidR="006E30BA" w:rsidRPr="00C15419" w:rsidRDefault="006E30BA" w:rsidP="00C15419">
            <w:pPr>
              <w:spacing w:after="0" w:line="360" w:lineRule="auto"/>
              <w:jc w:val="both"/>
              <w:rPr>
                <w:sz w:val="24"/>
                <w:szCs w:val="24"/>
              </w:rPr>
            </w:pPr>
            <w:r w:rsidRPr="00C15419">
              <w:rPr>
                <w:sz w:val="24"/>
                <w:szCs w:val="24"/>
              </w:rPr>
              <w:t>-0.361</w:t>
            </w:r>
          </w:p>
        </w:tc>
        <w:tc>
          <w:tcPr>
            <w:tcW w:w="839" w:type="dxa"/>
            <w:tcBorders>
              <w:top w:val="nil"/>
              <w:left w:val="nil"/>
              <w:bottom w:val="single" w:sz="8" w:space="0" w:color="auto"/>
              <w:right w:val="nil"/>
            </w:tcBorders>
            <w:shd w:val="clear" w:color="000000" w:fill="E2EFDA"/>
            <w:noWrap/>
            <w:vAlign w:val="bottom"/>
            <w:hideMark/>
          </w:tcPr>
          <w:p w14:paraId="00F70AB7" w14:textId="77777777" w:rsidR="006E30BA" w:rsidRPr="00C15419" w:rsidRDefault="006E30BA" w:rsidP="00C15419">
            <w:pPr>
              <w:spacing w:after="0" w:line="360" w:lineRule="auto"/>
              <w:jc w:val="both"/>
              <w:rPr>
                <w:sz w:val="24"/>
                <w:szCs w:val="24"/>
              </w:rPr>
            </w:pPr>
            <w:r w:rsidRPr="00C15419">
              <w:rPr>
                <w:sz w:val="24"/>
                <w:szCs w:val="24"/>
              </w:rPr>
              <w:t>0.467</w:t>
            </w:r>
          </w:p>
        </w:tc>
        <w:tc>
          <w:tcPr>
            <w:tcW w:w="839" w:type="dxa"/>
            <w:tcBorders>
              <w:top w:val="nil"/>
              <w:left w:val="nil"/>
              <w:bottom w:val="single" w:sz="8" w:space="0" w:color="auto"/>
              <w:right w:val="nil"/>
            </w:tcBorders>
            <w:shd w:val="clear" w:color="000000" w:fill="FFC7CE"/>
            <w:noWrap/>
            <w:vAlign w:val="bottom"/>
            <w:hideMark/>
          </w:tcPr>
          <w:p w14:paraId="2062AEB4" w14:textId="77777777" w:rsidR="006E30BA" w:rsidRPr="00C15419" w:rsidRDefault="006E30BA" w:rsidP="00C15419">
            <w:pPr>
              <w:spacing w:after="0" w:line="360" w:lineRule="auto"/>
              <w:jc w:val="both"/>
              <w:rPr>
                <w:color w:val="000000"/>
                <w:sz w:val="24"/>
                <w:szCs w:val="24"/>
              </w:rPr>
            </w:pPr>
            <w:r w:rsidRPr="00C15419">
              <w:rPr>
                <w:color w:val="000000"/>
                <w:sz w:val="24"/>
                <w:szCs w:val="24"/>
              </w:rPr>
              <w:t>-0.230</w:t>
            </w:r>
          </w:p>
        </w:tc>
        <w:tc>
          <w:tcPr>
            <w:tcW w:w="839" w:type="dxa"/>
            <w:tcBorders>
              <w:top w:val="nil"/>
              <w:left w:val="nil"/>
              <w:bottom w:val="single" w:sz="8" w:space="0" w:color="auto"/>
              <w:right w:val="nil"/>
            </w:tcBorders>
            <w:shd w:val="clear" w:color="000000" w:fill="E2EFDA"/>
            <w:noWrap/>
            <w:vAlign w:val="bottom"/>
            <w:hideMark/>
          </w:tcPr>
          <w:p w14:paraId="04D4E6EB" w14:textId="77777777" w:rsidR="006E30BA" w:rsidRPr="00C15419" w:rsidRDefault="006E30BA" w:rsidP="00C15419">
            <w:pPr>
              <w:spacing w:after="0" w:line="360" w:lineRule="auto"/>
              <w:jc w:val="both"/>
              <w:rPr>
                <w:sz w:val="24"/>
                <w:szCs w:val="24"/>
              </w:rPr>
            </w:pPr>
            <w:r w:rsidRPr="00C15419">
              <w:rPr>
                <w:sz w:val="24"/>
                <w:szCs w:val="24"/>
              </w:rPr>
              <w:t>0.331</w:t>
            </w:r>
          </w:p>
        </w:tc>
        <w:tc>
          <w:tcPr>
            <w:tcW w:w="839" w:type="dxa"/>
            <w:tcBorders>
              <w:top w:val="nil"/>
              <w:left w:val="nil"/>
              <w:bottom w:val="single" w:sz="8" w:space="0" w:color="auto"/>
              <w:right w:val="nil"/>
            </w:tcBorders>
            <w:shd w:val="clear" w:color="000000" w:fill="E2EFDA"/>
            <w:noWrap/>
            <w:vAlign w:val="bottom"/>
            <w:hideMark/>
          </w:tcPr>
          <w:p w14:paraId="76AB74D6" w14:textId="77777777" w:rsidR="006E30BA" w:rsidRPr="00C15419" w:rsidRDefault="006E30BA" w:rsidP="00C15419">
            <w:pPr>
              <w:spacing w:after="0" w:line="360" w:lineRule="auto"/>
              <w:jc w:val="both"/>
              <w:rPr>
                <w:sz w:val="24"/>
                <w:szCs w:val="24"/>
              </w:rPr>
            </w:pPr>
            <w:r w:rsidRPr="00C15419">
              <w:rPr>
                <w:sz w:val="24"/>
                <w:szCs w:val="24"/>
              </w:rPr>
              <w:t>-0.481</w:t>
            </w:r>
          </w:p>
        </w:tc>
        <w:tc>
          <w:tcPr>
            <w:tcW w:w="839" w:type="dxa"/>
            <w:tcBorders>
              <w:top w:val="nil"/>
              <w:left w:val="nil"/>
              <w:bottom w:val="single" w:sz="8" w:space="0" w:color="auto"/>
              <w:right w:val="nil"/>
            </w:tcBorders>
            <w:shd w:val="clear" w:color="000000" w:fill="FFC7CE"/>
            <w:noWrap/>
            <w:vAlign w:val="bottom"/>
            <w:hideMark/>
          </w:tcPr>
          <w:p w14:paraId="2AAE256D" w14:textId="77777777" w:rsidR="006E30BA" w:rsidRPr="00C15419" w:rsidRDefault="006E30BA" w:rsidP="00C15419">
            <w:pPr>
              <w:spacing w:after="0" w:line="360" w:lineRule="auto"/>
              <w:jc w:val="both"/>
              <w:rPr>
                <w:color w:val="000000"/>
                <w:sz w:val="24"/>
                <w:szCs w:val="24"/>
              </w:rPr>
            </w:pPr>
            <w:r w:rsidRPr="00C15419">
              <w:rPr>
                <w:color w:val="000000"/>
                <w:sz w:val="24"/>
                <w:szCs w:val="24"/>
              </w:rPr>
              <w:t>0.260</w:t>
            </w:r>
          </w:p>
        </w:tc>
        <w:tc>
          <w:tcPr>
            <w:tcW w:w="839" w:type="dxa"/>
            <w:tcBorders>
              <w:top w:val="nil"/>
              <w:left w:val="nil"/>
              <w:bottom w:val="single" w:sz="8" w:space="0" w:color="auto"/>
              <w:right w:val="nil"/>
            </w:tcBorders>
            <w:shd w:val="clear" w:color="000000" w:fill="FFC7CE"/>
            <w:noWrap/>
            <w:vAlign w:val="bottom"/>
            <w:hideMark/>
          </w:tcPr>
          <w:p w14:paraId="75DE8336" w14:textId="77777777" w:rsidR="006E30BA" w:rsidRPr="00C15419" w:rsidRDefault="006E30BA" w:rsidP="00C15419">
            <w:pPr>
              <w:spacing w:after="0" w:line="360" w:lineRule="auto"/>
              <w:jc w:val="both"/>
              <w:rPr>
                <w:color w:val="000000"/>
                <w:sz w:val="24"/>
                <w:szCs w:val="24"/>
              </w:rPr>
            </w:pPr>
            <w:r w:rsidRPr="00C15419">
              <w:rPr>
                <w:color w:val="000000"/>
                <w:sz w:val="24"/>
                <w:szCs w:val="24"/>
              </w:rPr>
              <w:t>0.124</w:t>
            </w:r>
          </w:p>
        </w:tc>
        <w:tc>
          <w:tcPr>
            <w:tcW w:w="839" w:type="dxa"/>
            <w:tcBorders>
              <w:top w:val="nil"/>
              <w:left w:val="nil"/>
              <w:bottom w:val="single" w:sz="8" w:space="0" w:color="auto"/>
              <w:right w:val="nil"/>
            </w:tcBorders>
            <w:shd w:val="clear" w:color="auto" w:fill="auto"/>
            <w:noWrap/>
            <w:vAlign w:val="bottom"/>
            <w:hideMark/>
          </w:tcPr>
          <w:p w14:paraId="745CACCB" w14:textId="77777777" w:rsidR="006E30BA" w:rsidRPr="00C15419" w:rsidRDefault="006E30BA" w:rsidP="00C15419">
            <w:pPr>
              <w:spacing w:after="0" w:line="360" w:lineRule="auto"/>
              <w:jc w:val="both"/>
              <w:rPr>
                <w:sz w:val="24"/>
                <w:szCs w:val="24"/>
              </w:rPr>
            </w:pPr>
            <w:r w:rsidRPr="00C15419">
              <w:rPr>
                <w:sz w:val="24"/>
                <w:szCs w:val="24"/>
              </w:rPr>
              <w:t>1</w:t>
            </w:r>
          </w:p>
        </w:tc>
      </w:tr>
    </w:tbl>
    <w:p w14:paraId="06EBAECA" w14:textId="77777777" w:rsidR="006E30BA" w:rsidRPr="00C15419" w:rsidRDefault="006E30BA" w:rsidP="00C15419">
      <w:pPr>
        <w:spacing w:line="360" w:lineRule="auto"/>
        <w:jc w:val="both"/>
        <w:rPr>
          <w:sz w:val="24"/>
          <w:szCs w:val="24"/>
        </w:rPr>
      </w:pPr>
      <w:r w:rsidRPr="00C15419">
        <w:rPr>
          <w:sz w:val="24"/>
          <w:szCs w:val="24"/>
          <w:shd w:val="clear" w:color="auto" w:fill="A8D08D" w:themeFill="accent6" w:themeFillTint="99"/>
        </w:rPr>
        <w:t>Dark green</w:t>
      </w:r>
      <w:r w:rsidRPr="00C15419">
        <w:rPr>
          <w:sz w:val="24"/>
          <w:szCs w:val="24"/>
        </w:rPr>
        <w:t xml:space="preserve"> = Strong correlation (&gt;0.5).</w:t>
      </w:r>
    </w:p>
    <w:p w14:paraId="1A9D201A" w14:textId="77777777" w:rsidR="006E30BA" w:rsidRPr="00C15419" w:rsidRDefault="006E30BA" w:rsidP="00C15419">
      <w:pPr>
        <w:spacing w:line="360" w:lineRule="auto"/>
        <w:jc w:val="both"/>
        <w:rPr>
          <w:sz w:val="24"/>
          <w:szCs w:val="24"/>
        </w:rPr>
      </w:pPr>
      <w:r w:rsidRPr="00C15419">
        <w:rPr>
          <w:sz w:val="24"/>
          <w:szCs w:val="24"/>
          <w:shd w:val="clear" w:color="auto" w:fill="E2EFD9" w:themeFill="accent6" w:themeFillTint="33"/>
        </w:rPr>
        <w:t>Light blue</w:t>
      </w:r>
      <w:r w:rsidRPr="00C15419">
        <w:rPr>
          <w:sz w:val="24"/>
          <w:szCs w:val="24"/>
        </w:rPr>
        <w:t xml:space="preserve"> = Moderate correlation (0.3-0.5)</w:t>
      </w:r>
    </w:p>
    <w:p w14:paraId="161E6B94" w14:textId="078FEA62" w:rsidR="00104607" w:rsidRDefault="006E30BA" w:rsidP="00205380">
      <w:pPr>
        <w:spacing w:line="360" w:lineRule="auto"/>
        <w:jc w:val="both"/>
        <w:rPr>
          <w:sz w:val="24"/>
          <w:szCs w:val="24"/>
        </w:rPr>
      </w:pPr>
      <w:r w:rsidRPr="00C15419">
        <w:rPr>
          <w:sz w:val="24"/>
          <w:szCs w:val="24"/>
          <w:shd w:val="clear" w:color="auto" w:fill="FEBEBE"/>
        </w:rPr>
        <w:t>pink</w:t>
      </w:r>
      <w:r w:rsidRPr="00C15419">
        <w:rPr>
          <w:sz w:val="24"/>
          <w:szCs w:val="24"/>
        </w:rPr>
        <w:t xml:space="preserve"> = No significant correlation (&lt;0</w:t>
      </w:r>
      <w:r w:rsidR="00205380">
        <w:rPr>
          <w:sz w:val="24"/>
          <w:szCs w:val="24"/>
        </w:rPr>
        <w:t>.3)</w:t>
      </w:r>
    </w:p>
    <w:p w14:paraId="25E90E1C" w14:textId="41BBFA6B" w:rsidR="003B7A47" w:rsidRDefault="005F108F" w:rsidP="00205380">
      <w:pPr>
        <w:spacing w:line="360" w:lineRule="auto"/>
        <w:jc w:val="both"/>
        <w:rPr>
          <w:sz w:val="24"/>
          <w:szCs w:val="24"/>
        </w:rPr>
      </w:pPr>
      <w:r w:rsidRPr="004815D8">
        <w:rPr>
          <w:b/>
          <w:bCs/>
          <w:sz w:val="24"/>
          <w:szCs w:val="24"/>
        </w:rPr>
        <w:t>Table S8.</w:t>
      </w:r>
      <w:r>
        <w:rPr>
          <w:sz w:val="24"/>
          <w:szCs w:val="24"/>
        </w:rPr>
        <w:t xml:space="preserve"> Age categories and </w:t>
      </w:r>
      <w:r w:rsidR="00B206BF">
        <w:rPr>
          <w:sz w:val="24"/>
          <w:szCs w:val="24"/>
        </w:rPr>
        <w:t>variable values</w:t>
      </w:r>
      <w:r w:rsidR="004815D8">
        <w:rPr>
          <w:sz w:val="24"/>
          <w:szCs w:val="24"/>
        </w:rPr>
        <w:t xml:space="preserve"> used to calculate health risks</w:t>
      </w:r>
      <w:r w:rsidR="000D3024">
        <w:rPr>
          <w:sz w:val="24"/>
          <w:szCs w:val="24"/>
        </w:rPr>
        <w:t xml:space="preserve"> </w:t>
      </w:r>
      <w:r w:rsidR="000D3024">
        <w:rPr>
          <w:sz w:val="24"/>
          <w:szCs w:val="24"/>
        </w:rPr>
        <w:fldChar w:fldCharType="begin"/>
      </w:r>
      <w:r w:rsidR="000D3024">
        <w:rPr>
          <w:sz w:val="24"/>
          <w:szCs w:val="24"/>
        </w:rPr>
        <w:instrText xml:space="preserve"> ADDIN ZOTERO_ITEM CSL_CITATION {"citationID":"nDkhbU5j","properties":{"formattedCitation":"(Saju et al., 2023)","plainCitation":"(Saju et al., 2023)","noteIndex":0},"citationItems":[{"id":2686,"uris":["http://zotero.org/users/8574065/items/5EIBZSQC"],"itemData":{"id":2686,"type":"article-journal","abstract":"Atmospheric particles have been significantly affecting urban air quality and urban-oriented living in an increasing share of the population in Bangladesh. This study assessed the concentration of PM1.0, PM2.5, and PM10 in Khulna, one of the largest cities in Bangladesh located near the Bay of Bengal. The maximum average concentrations were recorded 415 ± 184.01 µg/m3 for PM10, 302 ± 109.89 µg/m3 for PM2.5, and 143 ± 45.05 µg/m3 for PM1.0. These values are several times higher than the World Health Organization air quality standard and Bangladesh National Ambient Air Quality Standard. According to the size and fractional distribution of PM, most of the monitoring locations were dominated by fine particles. Carcinogenic and non-carcinogenic risks due to exposure to ambient PM1.0, PM2.5 and PM10 were also quantified to illustrate the relevant potential human health risks. The excess lifetime cancer risk (ELCR) values of PM1.0 ranged from 8.6E0–4 to 6.0E–07 and PM2.5 varied between 8.6E–04 and 6.0E–07 exceeded the allowable limit at every location indicating the potential cancer-developing risk to the urban population. The health quotient (HQ) values also crossed the least permissible value at most of the locations depicting strong non-carcinogenic risks. Average HQ values of PM2.5 varied from 1.07 to 20.13 while PM10 ranged from 0.44 to 8.3. This research revealed children and elderly people as the most vulnerable age groups with the highest carcinogenic risks through exposure to atmospheric PM in Khulna city. Therefore, air pollution reduction plans and risk mitigation strategies should be developed and implemented by the government authorities.","container-title":"Environmental Systems Research","DOI":"10.1186/s40068-023-00327-2","ISSN":"2193-2697","issue":"1","journalAbbreviation":"Environmental Systems Research","page":"42","source":"BioMed Central","title":"Measurement of ambient particulate matter (PM1.0, PM2.5 and PM10) in Khulna City of Bangladesh and their implications for human health","volume":"12","author":[{"family":"Saju","given":"Jobaer Ahmed"},{"family":"Bari","given":"Quazi Hamidul"},{"family":"Mohiuddin","given":"Kazi A. B. M."},{"family":"Strezov","given":"Vladimir"}],"issued":{"date-parts":[["2023",12,19]]}}}],"schema":"https://github.com/citation-style-language/schema/raw/master/csl-citation.json"} </w:instrText>
      </w:r>
      <w:r w:rsidR="000D3024">
        <w:rPr>
          <w:sz w:val="24"/>
          <w:szCs w:val="24"/>
        </w:rPr>
        <w:fldChar w:fldCharType="separate"/>
      </w:r>
      <w:r w:rsidR="000D3024" w:rsidRPr="000D3024">
        <w:rPr>
          <w:sz w:val="24"/>
        </w:rPr>
        <w:t>(Saju et al., 2023)</w:t>
      </w:r>
      <w:r w:rsidR="000D3024">
        <w:rPr>
          <w:sz w:val="24"/>
          <w:szCs w:val="24"/>
        </w:rPr>
        <w:fldChar w:fldCharType="end"/>
      </w:r>
      <w:r w:rsidR="000D3024">
        <w:rPr>
          <w:sz w:val="24"/>
          <w:szCs w:val="24"/>
        </w:rPr>
        <w:t>.</w:t>
      </w:r>
    </w:p>
    <w:tbl>
      <w:tblPr>
        <w:tblStyle w:val="TableGrid"/>
        <w:tblW w:w="5000" w:type="pct"/>
        <w:tblLook w:val="04A0" w:firstRow="1" w:lastRow="0" w:firstColumn="1" w:lastColumn="0" w:noHBand="0" w:noVBand="1"/>
      </w:tblPr>
      <w:tblGrid>
        <w:gridCol w:w="1233"/>
        <w:gridCol w:w="1196"/>
        <w:gridCol w:w="894"/>
        <w:gridCol w:w="1414"/>
        <w:gridCol w:w="1221"/>
        <w:gridCol w:w="1015"/>
        <w:gridCol w:w="2043"/>
      </w:tblGrid>
      <w:tr w:rsidR="005F108F" w:rsidRPr="005F108F" w14:paraId="60C671DB" w14:textId="77777777" w:rsidTr="004815D8">
        <w:trPr>
          <w:trHeight w:val="310"/>
        </w:trPr>
        <w:tc>
          <w:tcPr>
            <w:tcW w:w="684" w:type="pct"/>
            <w:noWrap/>
            <w:hideMark/>
          </w:tcPr>
          <w:p w14:paraId="03ACA230" w14:textId="77777777" w:rsidR="005F108F" w:rsidRPr="005F108F" w:rsidRDefault="005F108F" w:rsidP="005F108F">
            <w:pPr>
              <w:spacing w:before="0" w:after="0"/>
              <w:rPr>
                <w:color w:val="000000"/>
                <w:sz w:val="24"/>
                <w:szCs w:val="24"/>
              </w:rPr>
            </w:pPr>
            <w:r w:rsidRPr="005F108F">
              <w:rPr>
                <w:color w:val="000000"/>
                <w:sz w:val="24"/>
                <w:szCs w:val="24"/>
              </w:rPr>
              <w:t>Age</w:t>
            </w:r>
          </w:p>
        </w:tc>
        <w:tc>
          <w:tcPr>
            <w:tcW w:w="664" w:type="pct"/>
            <w:noWrap/>
            <w:hideMark/>
          </w:tcPr>
          <w:p w14:paraId="10D6D0C0" w14:textId="77777777" w:rsidR="005F108F" w:rsidRPr="005F108F" w:rsidRDefault="005F108F" w:rsidP="005F108F">
            <w:pPr>
              <w:spacing w:before="0" w:after="0"/>
              <w:rPr>
                <w:color w:val="000000"/>
                <w:sz w:val="24"/>
                <w:szCs w:val="24"/>
              </w:rPr>
            </w:pPr>
            <w:r w:rsidRPr="005F108F">
              <w:rPr>
                <w:color w:val="000000"/>
                <w:sz w:val="24"/>
                <w:szCs w:val="24"/>
              </w:rPr>
              <w:t>IR, m3/day</w:t>
            </w:r>
          </w:p>
        </w:tc>
        <w:tc>
          <w:tcPr>
            <w:tcW w:w="496" w:type="pct"/>
            <w:noWrap/>
            <w:hideMark/>
          </w:tcPr>
          <w:p w14:paraId="1C1309E7" w14:textId="77777777" w:rsidR="005F108F" w:rsidRPr="005F108F" w:rsidRDefault="005F108F" w:rsidP="005F108F">
            <w:pPr>
              <w:spacing w:before="0" w:after="0"/>
              <w:rPr>
                <w:color w:val="000000"/>
                <w:sz w:val="24"/>
                <w:szCs w:val="24"/>
              </w:rPr>
            </w:pPr>
            <w:r w:rsidRPr="005F108F">
              <w:rPr>
                <w:color w:val="000000"/>
                <w:sz w:val="24"/>
                <w:szCs w:val="24"/>
              </w:rPr>
              <w:t>BW, kg</w:t>
            </w:r>
          </w:p>
        </w:tc>
        <w:tc>
          <w:tcPr>
            <w:tcW w:w="784" w:type="pct"/>
            <w:noWrap/>
            <w:hideMark/>
          </w:tcPr>
          <w:p w14:paraId="216FA695" w14:textId="77777777" w:rsidR="005F108F" w:rsidRPr="005F108F" w:rsidRDefault="005F108F" w:rsidP="005F108F">
            <w:pPr>
              <w:spacing w:before="0" w:after="0"/>
              <w:rPr>
                <w:color w:val="000000"/>
                <w:sz w:val="24"/>
                <w:szCs w:val="24"/>
              </w:rPr>
            </w:pPr>
            <w:r w:rsidRPr="005F108F">
              <w:rPr>
                <w:color w:val="000000"/>
                <w:sz w:val="24"/>
                <w:szCs w:val="24"/>
              </w:rPr>
              <w:t>EF, days/year</w:t>
            </w:r>
          </w:p>
        </w:tc>
        <w:tc>
          <w:tcPr>
            <w:tcW w:w="677" w:type="pct"/>
            <w:noWrap/>
            <w:hideMark/>
          </w:tcPr>
          <w:p w14:paraId="5356566E" w14:textId="77777777" w:rsidR="005F108F" w:rsidRPr="005F108F" w:rsidRDefault="005F108F" w:rsidP="005F108F">
            <w:pPr>
              <w:spacing w:before="0" w:after="0"/>
              <w:rPr>
                <w:color w:val="000000"/>
                <w:sz w:val="24"/>
                <w:szCs w:val="24"/>
              </w:rPr>
            </w:pPr>
            <w:r w:rsidRPr="005F108F">
              <w:rPr>
                <w:color w:val="000000"/>
                <w:sz w:val="24"/>
                <w:szCs w:val="24"/>
              </w:rPr>
              <w:t>ED, (years)</w:t>
            </w:r>
          </w:p>
        </w:tc>
        <w:tc>
          <w:tcPr>
            <w:tcW w:w="563" w:type="pct"/>
            <w:noWrap/>
            <w:hideMark/>
          </w:tcPr>
          <w:p w14:paraId="323E8B8F" w14:textId="77777777" w:rsidR="005F108F" w:rsidRPr="005F108F" w:rsidRDefault="005F108F" w:rsidP="005F108F">
            <w:pPr>
              <w:spacing w:before="0" w:after="0"/>
              <w:rPr>
                <w:color w:val="000000"/>
                <w:sz w:val="24"/>
                <w:szCs w:val="24"/>
              </w:rPr>
            </w:pPr>
            <w:r w:rsidRPr="005F108F">
              <w:rPr>
                <w:color w:val="000000"/>
                <w:sz w:val="24"/>
                <w:szCs w:val="24"/>
              </w:rPr>
              <w:t>AT, days</w:t>
            </w:r>
          </w:p>
        </w:tc>
        <w:tc>
          <w:tcPr>
            <w:tcW w:w="1133" w:type="pct"/>
            <w:noWrap/>
            <w:hideMark/>
          </w:tcPr>
          <w:p w14:paraId="247CBF5F" w14:textId="77777777" w:rsidR="005F108F" w:rsidRPr="005F108F" w:rsidRDefault="005F108F" w:rsidP="005F108F">
            <w:pPr>
              <w:spacing w:before="0" w:after="0"/>
              <w:rPr>
                <w:color w:val="000000"/>
                <w:sz w:val="24"/>
                <w:szCs w:val="24"/>
              </w:rPr>
            </w:pPr>
            <w:r w:rsidRPr="005F108F">
              <w:rPr>
                <w:color w:val="000000"/>
                <w:sz w:val="24"/>
                <w:szCs w:val="24"/>
              </w:rPr>
              <w:t>UR, PM2.</w:t>
            </w:r>
            <w:proofErr w:type="gramStart"/>
            <w:r w:rsidRPr="005F108F">
              <w:rPr>
                <w:color w:val="000000"/>
                <w:sz w:val="24"/>
                <w:szCs w:val="24"/>
              </w:rPr>
              <w:t>5  (</w:t>
            </w:r>
            <w:proofErr w:type="gramEnd"/>
            <w:r w:rsidRPr="005F108F">
              <w:rPr>
                <w:color w:val="000000"/>
                <w:sz w:val="24"/>
                <w:szCs w:val="24"/>
              </w:rPr>
              <w:t>µg/m3)</w:t>
            </w:r>
          </w:p>
        </w:tc>
      </w:tr>
      <w:tr w:rsidR="005F108F" w:rsidRPr="005F108F" w14:paraId="5341423E" w14:textId="77777777" w:rsidTr="004815D8">
        <w:trPr>
          <w:trHeight w:val="260"/>
        </w:trPr>
        <w:tc>
          <w:tcPr>
            <w:tcW w:w="684" w:type="pct"/>
            <w:noWrap/>
            <w:hideMark/>
          </w:tcPr>
          <w:p w14:paraId="380AD04D" w14:textId="77777777" w:rsidR="005F108F" w:rsidRPr="005F108F" w:rsidRDefault="005F108F" w:rsidP="005F108F">
            <w:pPr>
              <w:spacing w:before="0" w:after="0"/>
              <w:jc w:val="center"/>
              <w:rPr>
                <w:color w:val="000000"/>
                <w:sz w:val="24"/>
                <w:szCs w:val="24"/>
              </w:rPr>
            </w:pPr>
            <w:r w:rsidRPr="005F108F">
              <w:rPr>
                <w:color w:val="000000"/>
                <w:sz w:val="24"/>
                <w:szCs w:val="24"/>
              </w:rPr>
              <w:t>Birth to &lt;1</w:t>
            </w:r>
          </w:p>
        </w:tc>
        <w:tc>
          <w:tcPr>
            <w:tcW w:w="664" w:type="pct"/>
            <w:noWrap/>
            <w:hideMark/>
          </w:tcPr>
          <w:p w14:paraId="11E5E97A" w14:textId="77777777" w:rsidR="005F108F" w:rsidRPr="005F108F" w:rsidRDefault="005F108F" w:rsidP="005F108F">
            <w:pPr>
              <w:spacing w:before="0" w:after="0"/>
              <w:jc w:val="center"/>
              <w:rPr>
                <w:color w:val="000000"/>
                <w:sz w:val="24"/>
                <w:szCs w:val="24"/>
              </w:rPr>
            </w:pPr>
            <w:r w:rsidRPr="005F108F">
              <w:rPr>
                <w:color w:val="000000"/>
                <w:sz w:val="24"/>
                <w:szCs w:val="24"/>
              </w:rPr>
              <w:t>8</w:t>
            </w:r>
          </w:p>
        </w:tc>
        <w:tc>
          <w:tcPr>
            <w:tcW w:w="496" w:type="pct"/>
            <w:noWrap/>
            <w:hideMark/>
          </w:tcPr>
          <w:p w14:paraId="3C3A9615" w14:textId="77777777" w:rsidR="005F108F" w:rsidRPr="005F108F" w:rsidRDefault="005F108F" w:rsidP="005F108F">
            <w:pPr>
              <w:spacing w:before="0" w:after="0"/>
              <w:jc w:val="center"/>
              <w:rPr>
                <w:color w:val="000000"/>
                <w:sz w:val="24"/>
                <w:szCs w:val="24"/>
              </w:rPr>
            </w:pPr>
            <w:r w:rsidRPr="005F108F">
              <w:rPr>
                <w:color w:val="000000"/>
                <w:sz w:val="24"/>
                <w:szCs w:val="24"/>
              </w:rPr>
              <w:t>9.2</w:t>
            </w:r>
          </w:p>
        </w:tc>
        <w:tc>
          <w:tcPr>
            <w:tcW w:w="784" w:type="pct"/>
            <w:noWrap/>
            <w:hideMark/>
          </w:tcPr>
          <w:p w14:paraId="2E9C7647"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437242AE" w14:textId="77777777" w:rsidR="005F108F" w:rsidRPr="005F108F" w:rsidRDefault="005F108F" w:rsidP="005F108F">
            <w:pPr>
              <w:spacing w:before="0" w:after="0"/>
              <w:jc w:val="center"/>
              <w:rPr>
                <w:color w:val="000000"/>
                <w:sz w:val="24"/>
                <w:szCs w:val="24"/>
              </w:rPr>
            </w:pPr>
            <w:r w:rsidRPr="005F108F">
              <w:rPr>
                <w:color w:val="000000"/>
                <w:sz w:val="24"/>
                <w:szCs w:val="24"/>
              </w:rPr>
              <w:t>1</w:t>
            </w:r>
          </w:p>
        </w:tc>
        <w:tc>
          <w:tcPr>
            <w:tcW w:w="563" w:type="pct"/>
            <w:noWrap/>
            <w:hideMark/>
          </w:tcPr>
          <w:p w14:paraId="1174F298"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4E8B5B7A"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0C82F11E" w14:textId="77777777" w:rsidTr="004815D8">
        <w:trPr>
          <w:trHeight w:val="260"/>
        </w:trPr>
        <w:tc>
          <w:tcPr>
            <w:tcW w:w="684" w:type="pct"/>
            <w:noWrap/>
            <w:hideMark/>
          </w:tcPr>
          <w:p w14:paraId="09972615" w14:textId="77777777" w:rsidR="005F108F" w:rsidRPr="005F108F" w:rsidRDefault="005F108F" w:rsidP="005F108F">
            <w:pPr>
              <w:spacing w:before="0" w:after="0"/>
              <w:jc w:val="center"/>
              <w:rPr>
                <w:color w:val="000000"/>
                <w:sz w:val="24"/>
                <w:szCs w:val="24"/>
              </w:rPr>
            </w:pPr>
            <w:r w:rsidRPr="005F108F">
              <w:rPr>
                <w:color w:val="000000"/>
                <w:sz w:val="24"/>
                <w:szCs w:val="24"/>
              </w:rPr>
              <w:t>1 to &lt;2</w:t>
            </w:r>
          </w:p>
        </w:tc>
        <w:tc>
          <w:tcPr>
            <w:tcW w:w="664" w:type="pct"/>
            <w:noWrap/>
            <w:hideMark/>
          </w:tcPr>
          <w:p w14:paraId="069CBA24" w14:textId="77777777" w:rsidR="005F108F" w:rsidRPr="005F108F" w:rsidRDefault="005F108F" w:rsidP="005F108F">
            <w:pPr>
              <w:spacing w:before="0" w:after="0"/>
              <w:jc w:val="center"/>
              <w:rPr>
                <w:color w:val="000000"/>
                <w:sz w:val="24"/>
                <w:szCs w:val="24"/>
              </w:rPr>
            </w:pPr>
            <w:r w:rsidRPr="005F108F">
              <w:rPr>
                <w:color w:val="000000"/>
                <w:sz w:val="24"/>
                <w:szCs w:val="24"/>
              </w:rPr>
              <w:t>8.9</w:t>
            </w:r>
          </w:p>
        </w:tc>
        <w:tc>
          <w:tcPr>
            <w:tcW w:w="496" w:type="pct"/>
            <w:noWrap/>
            <w:hideMark/>
          </w:tcPr>
          <w:p w14:paraId="459DA7A2" w14:textId="77777777" w:rsidR="005F108F" w:rsidRPr="005F108F" w:rsidRDefault="005F108F" w:rsidP="005F108F">
            <w:pPr>
              <w:spacing w:before="0" w:after="0"/>
              <w:jc w:val="center"/>
              <w:rPr>
                <w:color w:val="000000"/>
                <w:sz w:val="24"/>
                <w:szCs w:val="24"/>
              </w:rPr>
            </w:pPr>
            <w:r w:rsidRPr="005F108F">
              <w:rPr>
                <w:color w:val="000000"/>
                <w:sz w:val="24"/>
                <w:szCs w:val="24"/>
              </w:rPr>
              <w:t>11.4</w:t>
            </w:r>
          </w:p>
        </w:tc>
        <w:tc>
          <w:tcPr>
            <w:tcW w:w="784" w:type="pct"/>
            <w:noWrap/>
            <w:hideMark/>
          </w:tcPr>
          <w:p w14:paraId="4C34C04D"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1EC22AA2" w14:textId="77777777" w:rsidR="005F108F" w:rsidRPr="005F108F" w:rsidRDefault="005F108F" w:rsidP="005F108F">
            <w:pPr>
              <w:spacing w:before="0" w:after="0"/>
              <w:jc w:val="center"/>
              <w:rPr>
                <w:color w:val="000000"/>
                <w:sz w:val="24"/>
                <w:szCs w:val="24"/>
              </w:rPr>
            </w:pPr>
            <w:r w:rsidRPr="005F108F">
              <w:rPr>
                <w:color w:val="000000"/>
                <w:sz w:val="24"/>
                <w:szCs w:val="24"/>
              </w:rPr>
              <w:t>1</w:t>
            </w:r>
          </w:p>
        </w:tc>
        <w:tc>
          <w:tcPr>
            <w:tcW w:w="563" w:type="pct"/>
            <w:noWrap/>
            <w:hideMark/>
          </w:tcPr>
          <w:p w14:paraId="19EA4878"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4BEADF3C"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0158184A" w14:textId="77777777" w:rsidTr="004815D8">
        <w:trPr>
          <w:trHeight w:val="260"/>
        </w:trPr>
        <w:tc>
          <w:tcPr>
            <w:tcW w:w="684" w:type="pct"/>
            <w:noWrap/>
            <w:hideMark/>
          </w:tcPr>
          <w:p w14:paraId="1668CA17" w14:textId="77777777" w:rsidR="005F108F" w:rsidRPr="005F108F" w:rsidRDefault="005F108F" w:rsidP="005F108F">
            <w:pPr>
              <w:spacing w:before="0" w:after="0"/>
              <w:jc w:val="center"/>
              <w:rPr>
                <w:color w:val="000000"/>
                <w:sz w:val="24"/>
                <w:szCs w:val="24"/>
              </w:rPr>
            </w:pPr>
            <w:r w:rsidRPr="005F108F">
              <w:rPr>
                <w:color w:val="000000"/>
                <w:sz w:val="24"/>
                <w:szCs w:val="24"/>
              </w:rPr>
              <w:t>2 to &lt;3</w:t>
            </w:r>
          </w:p>
        </w:tc>
        <w:tc>
          <w:tcPr>
            <w:tcW w:w="664" w:type="pct"/>
            <w:noWrap/>
            <w:hideMark/>
          </w:tcPr>
          <w:p w14:paraId="4D1DA50E" w14:textId="77777777" w:rsidR="005F108F" w:rsidRPr="005F108F" w:rsidRDefault="005F108F" w:rsidP="005F108F">
            <w:pPr>
              <w:spacing w:before="0" w:after="0"/>
              <w:jc w:val="center"/>
              <w:rPr>
                <w:color w:val="000000"/>
                <w:sz w:val="24"/>
                <w:szCs w:val="24"/>
              </w:rPr>
            </w:pPr>
            <w:r w:rsidRPr="005F108F">
              <w:rPr>
                <w:color w:val="000000"/>
                <w:sz w:val="24"/>
                <w:szCs w:val="24"/>
              </w:rPr>
              <w:t>10.1</w:t>
            </w:r>
          </w:p>
        </w:tc>
        <w:tc>
          <w:tcPr>
            <w:tcW w:w="496" w:type="pct"/>
            <w:noWrap/>
            <w:hideMark/>
          </w:tcPr>
          <w:p w14:paraId="0551D59E" w14:textId="77777777" w:rsidR="005F108F" w:rsidRPr="005F108F" w:rsidRDefault="005F108F" w:rsidP="005F108F">
            <w:pPr>
              <w:spacing w:before="0" w:after="0"/>
              <w:jc w:val="center"/>
              <w:rPr>
                <w:color w:val="000000"/>
                <w:sz w:val="24"/>
                <w:szCs w:val="24"/>
              </w:rPr>
            </w:pPr>
            <w:r w:rsidRPr="005F108F">
              <w:rPr>
                <w:color w:val="000000"/>
                <w:sz w:val="24"/>
                <w:szCs w:val="24"/>
              </w:rPr>
              <w:t>13.8</w:t>
            </w:r>
          </w:p>
        </w:tc>
        <w:tc>
          <w:tcPr>
            <w:tcW w:w="784" w:type="pct"/>
            <w:noWrap/>
            <w:hideMark/>
          </w:tcPr>
          <w:p w14:paraId="2F7CC579"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60B079D6" w14:textId="77777777" w:rsidR="005F108F" w:rsidRPr="005F108F" w:rsidRDefault="005F108F" w:rsidP="005F108F">
            <w:pPr>
              <w:spacing w:before="0" w:after="0"/>
              <w:jc w:val="center"/>
              <w:rPr>
                <w:color w:val="000000"/>
                <w:sz w:val="24"/>
                <w:szCs w:val="24"/>
              </w:rPr>
            </w:pPr>
            <w:r w:rsidRPr="005F108F">
              <w:rPr>
                <w:color w:val="000000"/>
                <w:sz w:val="24"/>
                <w:szCs w:val="24"/>
              </w:rPr>
              <w:t>1</w:t>
            </w:r>
          </w:p>
        </w:tc>
        <w:tc>
          <w:tcPr>
            <w:tcW w:w="563" w:type="pct"/>
            <w:noWrap/>
            <w:hideMark/>
          </w:tcPr>
          <w:p w14:paraId="6D3F0080"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25030EB6"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5E267D63" w14:textId="77777777" w:rsidTr="004815D8">
        <w:trPr>
          <w:trHeight w:val="260"/>
        </w:trPr>
        <w:tc>
          <w:tcPr>
            <w:tcW w:w="684" w:type="pct"/>
            <w:noWrap/>
            <w:hideMark/>
          </w:tcPr>
          <w:p w14:paraId="2BA87CE4" w14:textId="77777777" w:rsidR="005F108F" w:rsidRPr="005F108F" w:rsidRDefault="005F108F" w:rsidP="005F108F">
            <w:pPr>
              <w:spacing w:before="0" w:after="0"/>
              <w:jc w:val="center"/>
              <w:rPr>
                <w:color w:val="000000"/>
                <w:sz w:val="24"/>
                <w:szCs w:val="24"/>
              </w:rPr>
            </w:pPr>
            <w:r w:rsidRPr="005F108F">
              <w:rPr>
                <w:color w:val="000000"/>
                <w:sz w:val="24"/>
                <w:szCs w:val="24"/>
              </w:rPr>
              <w:t>3 to &lt;6</w:t>
            </w:r>
          </w:p>
        </w:tc>
        <w:tc>
          <w:tcPr>
            <w:tcW w:w="664" w:type="pct"/>
            <w:noWrap/>
            <w:hideMark/>
          </w:tcPr>
          <w:p w14:paraId="79CBFE88" w14:textId="77777777" w:rsidR="005F108F" w:rsidRPr="005F108F" w:rsidRDefault="005F108F" w:rsidP="005F108F">
            <w:pPr>
              <w:spacing w:before="0" w:after="0"/>
              <w:jc w:val="center"/>
              <w:rPr>
                <w:color w:val="000000"/>
                <w:sz w:val="24"/>
                <w:szCs w:val="24"/>
              </w:rPr>
            </w:pPr>
            <w:r w:rsidRPr="005F108F">
              <w:rPr>
                <w:color w:val="000000"/>
                <w:sz w:val="24"/>
                <w:szCs w:val="24"/>
              </w:rPr>
              <w:t>12</w:t>
            </w:r>
          </w:p>
        </w:tc>
        <w:tc>
          <w:tcPr>
            <w:tcW w:w="496" w:type="pct"/>
            <w:noWrap/>
            <w:hideMark/>
          </w:tcPr>
          <w:p w14:paraId="21F0AC98" w14:textId="77777777" w:rsidR="005F108F" w:rsidRPr="005F108F" w:rsidRDefault="005F108F" w:rsidP="005F108F">
            <w:pPr>
              <w:spacing w:before="0" w:after="0"/>
              <w:jc w:val="center"/>
              <w:rPr>
                <w:color w:val="000000"/>
                <w:sz w:val="24"/>
                <w:szCs w:val="24"/>
              </w:rPr>
            </w:pPr>
            <w:r w:rsidRPr="005F108F">
              <w:rPr>
                <w:color w:val="000000"/>
                <w:sz w:val="24"/>
                <w:szCs w:val="24"/>
              </w:rPr>
              <w:t>18.6</w:t>
            </w:r>
          </w:p>
        </w:tc>
        <w:tc>
          <w:tcPr>
            <w:tcW w:w="784" w:type="pct"/>
            <w:noWrap/>
            <w:hideMark/>
          </w:tcPr>
          <w:p w14:paraId="291A04C8"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66364405" w14:textId="77777777" w:rsidR="005F108F" w:rsidRPr="005F108F" w:rsidRDefault="005F108F" w:rsidP="005F108F">
            <w:pPr>
              <w:spacing w:before="0" w:after="0"/>
              <w:jc w:val="center"/>
              <w:rPr>
                <w:color w:val="000000"/>
                <w:sz w:val="24"/>
                <w:szCs w:val="24"/>
              </w:rPr>
            </w:pPr>
            <w:r w:rsidRPr="005F108F">
              <w:rPr>
                <w:color w:val="000000"/>
                <w:sz w:val="24"/>
                <w:szCs w:val="24"/>
              </w:rPr>
              <w:t>3</w:t>
            </w:r>
          </w:p>
        </w:tc>
        <w:tc>
          <w:tcPr>
            <w:tcW w:w="563" w:type="pct"/>
            <w:noWrap/>
            <w:hideMark/>
          </w:tcPr>
          <w:p w14:paraId="4ADC6C13"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052B0333"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0DE4C53D" w14:textId="77777777" w:rsidTr="004815D8">
        <w:trPr>
          <w:trHeight w:val="260"/>
        </w:trPr>
        <w:tc>
          <w:tcPr>
            <w:tcW w:w="684" w:type="pct"/>
            <w:noWrap/>
            <w:hideMark/>
          </w:tcPr>
          <w:p w14:paraId="05A53235" w14:textId="77777777" w:rsidR="005F108F" w:rsidRPr="005F108F" w:rsidRDefault="005F108F" w:rsidP="005F108F">
            <w:pPr>
              <w:spacing w:before="0" w:after="0"/>
              <w:jc w:val="center"/>
              <w:rPr>
                <w:color w:val="000000"/>
                <w:sz w:val="24"/>
                <w:szCs w:val="24"/>
              </w:rPr>
            </w:pPr>
            <w:r w:rsidRPr="005F108F">
              <w:rPr>
                <w:color w:val="000000"/>
                <w:sz w:val="24"/>
                <w:szCs w:val="24"/>
              </w:rPr>
              <w:t>6 to &lt;11</w:t>
            </w:r>
          </w:p>
        </w:tc>
        <w:tc>
          <w:tcPr>
            <w:tcW w:w="664" w:type="pct"/>
            <w:noWrap/>
            <w:hideMark/>
          </w:tcPr>
          <w:p w14:paraId="2D83DCAB" w14:textId="77777777" w:rsidR="005F108F" w:rsidRPr="005F108F" w:rsidRDefault="005F108F" w:rsidP="005F108F">
            <w:pPr>
              <w:spacing w:before="0" w:after="0"/>
              <w:jc w:val="center"/>
              <w:rPr>
                <w:color w:val="000000"/>
                <w:sz w:val="24"/>
                <w:szCs w:val="24"/>
              </w:rPr>
            </w:pPr>
            <w:r w:rsidRPr="005F108F">
              <w:rPr>
                <w:color w:val="000000"/>
                <w:sz w:val="24"/>
                <w:szCs w:val="24"/>
              </w:rPr>
              <w:t>15.2</w:t>
            </w:r>
          </w:p>
        </w:tc>
        <w:tc>
          <w:tcPr>
            <w:tcW w:w="496" w:type="pct"/>
            <w:noWrap/>
            <w:hideMark/>
          </w:tcPr>
          <w:p w14:paraId="36B5558D" w14:textId="77777777" w:rsidR="005F108F" w:rsidRPr="005F108F" w:rsidRDefault="005F108F" w:rsidP="005F108F">
            <w:pPr>
              <w:spacing w:before="0" w:after="0"/>
              <w:jc w:val="center"/>
              <w:rPr>
                <w:color w:val="000000"/>
                <w:sz w:val="24"/>
                <w:szCs w:val="24"/>
              </w:rPr>
            </w:pPr>
            <w:r w:rsidRPr="005F108F">
              <w:rPr>
                <w:color w:val="000000"/>
                <w:sz w:val="24"/>
                <w:szCs w:val="24"/>
              </w:rPr>
              <w:t>31.8</w:t>
            </w:r>
          </w:p>
        </w:tc>
        <w:tc>
          <w:tcPr>
            <w:tcW w:w="784" w:type="pct"/>
            <w:noWrap/>
            <w:hideMark/>
          </w:tcPr>
          <w:p w14:paraId="659FDC5C"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40D5A2F8" w14:textId="77777777" w:rsidR="005F108F" w:rsidRPr="005F108F" w:rsidRDefault="005F108F" w:rsidP="005F108F">
            <w:pPr>
              <w:spacing w:before="0" w:after="0"/>
              <w:jc w:val="center"/>
              <w:rPr>
                <w:color w:val="000000"/>
                <w:sz w:val="24"/>
                <w:szCs w:val="24"/>
              </w:rPr>
            </w:pPr>
            <w:r w:rsidRPr="005F108F">
              <w:rPr>
                <w:color w:val="000000"/>
                <w:sz w:val="24"/>
                <w:szCs w:val="24"/>
              </w:rPr>
              <w:t>5</w:t>
            </w:r>
          </w:p>
        </w:tc>
        <w:tc>
          <w:tcPr>
            <w:tcW w:w="563" w:type="pct"/>
            <w:noWrap/>
            <w:hideMark/>
          </w:tcPr>
          <w:p w14:paraId="5ED9CCFF"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649A48B9"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153C9B7B" w14:textId="77777777" w:rsidTr="004815D8">
        <w:trPr>
          <w:trHeight w:val="260"/>
        </w:trPr>
        <w:tc>
          <w:tcPr>
            <w:tcW w:w="684" w:type="pct"/>
            <w:noWrap/>
            <w:hideMark/>
          </w:tcPr>
          <w:p w14:paraId="1C6F7B72" w14:textId="77777777" w:rsidR="005F108F" w:rsidRPr="005F108F" w:rsidRDefault="005F108F" w:rsidP="005F108F">
            <w:pPr>
              <w:spacing w:before="0" w:after="0"/>
              <w:jc w:val="center"/>
              <w:rPr>
                <w:color w:val="000000"/>
                <w:sz w:val="24"/>
                <w:szCs w:val="24"/>
              </w:rPr>
            </w:pPr>
            <w:r w:rsidRPr="005F108F">
              <w:rPr>
                <w:color w:val="000000"/>
                <w:sz w:val="24"/>
                <w:szCs w:val="24"/>
              </w:rPr>
              <w:t>11 to &lt;16</w:t>
            </w:r>
          </w:p>
        </w:tc>
        <w:tc>
          <w:tcPr>
            <w:tcW w:w="664" w:type="pct"/>
            <w:noWrap/>
            <w:hideMark/>
          </w:tcPr>
          <w:p w14:paraId="7BDF866C" w14:textId="77777777" w:rsidR="005F108F" w:rsidRPr="005F108F" w:rsidRDefault="005F108F" w:rsidP="005F108F">
            <w:pPr>
              <w:spacing w:before="0" w:after="0"/>
              <w:jc w:val="center"/>
              <w:rPr>
                <w:color w:val="000000"/>
                <w:sz w:val="24"/>
                <w:szCs w:val="24"/>
              </w:rPr>
            </w:pPr>
            <w:r w:rsidRPr="005F108F">
              <w:rPr>
                <w:color w:val="000000"/>
                <w:sz w:val="24"/>
                <w:szCs w:val="24"/>
              </w:rPr>
              <w:t>16.3</w:t>
            </w:r>
          </w:p>
        </w:tc>
        <w:tc>
          <w:tcPr>
            <w:tcW w:w="496" w:type="pct"/>
            <w:noWrap/>
            <w:hideMark/>
          </w:tcPr>
          <w:p w14:paraId="4934DE69" w14:textId="77777777" w:rsidR="005F108F" w:rsidRPr="005F108F" w:rsidRDefault="005F108F" w:rsidP="005F108F">
            <w:pPr>
              <w:spacing w:before="0" w:after="0"/>
              <w:jc w:val="center"/>
              <w:rPr>
                <w:color w:val="000000"/>
                <w:sz w:val="24"/>
                <w:szCs w:val="24"/>
              </w:rPr>
            </w:pPr>
            <w:r w:rsidRPr="005F108F">
              <w:rPr>
                <w:color w:val="000000"/>
                <w:sz w:val="24"/>
                <w:szCs w:val="24"/>
              </w:rPr>
              <w:t>56.8</w:t>
            </w:r>
          </w:p>
        </w:tc>
        <w:tc>
          <w:tcPr>
            <w:tcW w:w="784" w:type="pct"/>
            <w:noWrap/>
            <w:hideMark/>
          </w:tcPr>
          <w:p w14:paraId="0C4541AE"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57F57A64" w14:textId="77777777" w:rsidR="005F108F" w:rsidRPr="005F108F" w:rsidRDefault="005F108F" w:rsidP="005F108F">
            <w:pPr>
              <w:spacing w:before="0" w:after="0"/>
              <w:jc w:val="center"/>
              <w:rPr>
                <w:color w:val="000000"/>
                <w:sz w:val="24"/>
                <w:szCs w:val="24"/>
              </w:rPr>
            </w:pPr>
            <w:r w:rsidRPr="005F108F">
              <w:rPr>
                <w:color w:val="000000"/>
                <w:sz w:val="24"/>
                <w:szCs w:val="24"/>
              </w:rPr>
              <w:t>5</w:t>
            </w:r>
          </w:p>
        </w:tc>
        <w:tc>
          <w:tcPr>
            <w:tcW w:w="563" w:type="pct"/>
            <w:noWrap/>
            <w:hideMark/>
          </w:tcPr>
          <w:p w14:paraId="7F65216C"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65C016EE"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70BC4AEC" w14:textId="77777777" w:rsidTr="004815D8">
        <w:trPr>
          <w:trHeight w:val="260"/>
        </w:trPr>
        <w:tc>
          <w:tcPr>
            <w:tcW w:w="684" w:type="pct"/>
            <w:noWrap/>
            <w:hideMark/>
          </w:tcPr>
          <w:p w14:paraId="51256A31" w14:textId="77777777" w:rsidR="005F108F" w:rsidRPr="005F108F" w:rsidRDefault="005F108F" w:rsidP="005F108F">
            <w:pPr>
              <w:spacing w:before="0" w:after="0"/>
              <w:jc w:val="center"/>
              <w:rPr>
                <w:color w:val="000000"/>
                <w:sz w:val="24"/>
                <w:szCs w:val="24"/>
              </w:rPr>
            </w:pPr>
            <w:r w:rsidRPr="005F108F">
              <w:rPr>
                <w:color w:val="000000"/>
                <w:sz w:val="24"/>
                <w:szCs w:val="24"/>
              </w:rPr>
              <w:t>16 to &lt;21</w:t>
            </w:r>
          </w:p>
        </w:tc>
        <w:tc>
          <w:tcPr>
            <w:tcW w:w="664" w:type="pct"/>
            <w:noWrap/>
            <w:hideMark/>
          </w:tcPr>
          <w:p w14:paraId="2367AF99" w14:textId="77777777" w:rsidR="005F108F" w:rsidRPr="005F108F" w:rsidRDefault="005F108F" w:rsidP="005F108F">
            <w:pPr>
              <w:spacing w:before="0" w:after="0"/>
              <w:jc w:val="center"/>
              <w:rPr>
                <w:color w:val="000000"/>
                <w:sz w:val="24"/>
                <w:szCs w:val="24"/>
              </w:rPr>
            </w:pPr>
            <w:r w:rsidRPr="005F108F">
              <w:rPr>
                <w:color w:val="000000"/>
                <w:sz w:val="24"/>
                <w:szCs w:val="24"/>
              </w:rPr>
              <w:t>15.7</w:t>
            </w:r>
          </w:p>
        </w:tc>
        <w:tc>
          <w:tcPr>
            <w:tcW w:w="496" w:type="pct"/>
            <w:noWrap/>
            <w:hideMark/>
          </w:tcPr>
          <w:p w14:paraId="5BC8333B" w14:textId="77777777" w:rsidR="005F108F" w:rsidRPr="005F108F" w:rsidRDefault="005F108F" w:rsidP="005F108F">
            <w:pPr>
              <w:spacing w:before="0" w:after="0"/>
              <w:jc w:val="center"/>
              <w:rPr>
                <w:color w:val="000000"/>
                <w:sz w:val="24"/>
                <w:szCs w:val="24"/>
              </w:rPr>
            </w:pPr>
            <w:r w:rsidRPr="005F108F">
              <w:rPr>
                <w:color w:val="000000"/>
                <w:sz w:val="24"/>
                <w:szCs w:val="24"/>
              </w:rPr>
              <w:t>71.6</w:t>
            </w:r>
          </w:p>
        </w:tc>
        <w:tc>
          <w:tcPr>
            <w:tcW w:w="784" w:type="pct"/>
            <w:noWrap/>
            <w:hideMark/>
          </w:tcPr>
          <w:p w14:paraId="2A62568C"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199EF2DB" w14:textId="77777777" w:rsidR="005F108F" w:rsidRPr="005F108F" w:rsidRDefault="005F108F" w:rsidP="005F108F">
            <w:pPr>
              <w:spacing w:before="0" w:after="0"/>
              <w:jc w:val="center"/>
              <w:rPr>
                <w:color w:val="000000"/>
                <w:sz w:val="24"/>
                <w:szCs w:val="24"/>
              </w:rPr>
            </w:pPr>
            <w:r w:rsidRPr="005F108F">
              <w:rPr>
                <w:color w:val="000000"/>
                <w:sz w:val="24"/>
                <w:szCs w:val="24"/>
              </w:rPr>
              <w:t>5</w:t>
            </w:r>
          </w:p>
        </w:tc>
        <w:tc>
          <w:tcPr>
            <w:tcW w:w="563" w:type="pct"/>
            <w:noWrap/>
            <w:hideMark/>
          </w:tcPr>
          <w:p w14:paraId="01D785AB"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442F96E3"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2913C637" w14:textId="77777777" w:rsidTr="004815D8">
        <w:trPr>
          <w:trHeight w:val="260"/>
        </w:trPr>
        <w:tc>
          <w:tcPr>
            <w:tcW w:w="684" w:type="pct"/>
            <w:noWrap/>
            <w:hideMark/>
          </w:tcPr>
          <w:p w14:paraId="02932305" w14:textId="77777777" w:rsidR="005F108F" w:rsidRPr="005F108F" w:rsidRDefault="005F108F" w:rsidP="005F108F">
            <w:pPr>
              <w:spacing w:before="0" w:after="0"/>
              <w:jc w:val="center"/>
              <w:rPr>
                <w:color w:val="000000"/>
                <w:sz w:val="24"/>
                <w:szCs w:val="24"/>
              </w:rPr>
            </w:pPr>
            <w:r w:rsidRPr="005F108F">
              <w:rPr>
                <w:color w:val="000000"/>
                <w:sz w:val="24"/>
                <w:szCs w:val="24"/>
              </w:rPr>
              <w:t>21 to &lt;61</w:t>
            </w:r>
          </w:p>
        </w:tc>
        <w:tc>
          <w:tcPr>
            <w:tcW w:w="664" w:type="pct"/>
            <w:noWrap/>
            <w:hideMark/>
          </w:tcPr>
          <w:p w14:paraId="61B31DDA" w14:textId="77777777" w:rsidR="005F108F" w:rsidRPr="005F108F" w:rsidRDefault="005F108F" w:rsidP="005F108F">
            <w:pPr>
              <w:spacing w:before="0" w:after="0"/>
              <w:jc w:val="center"/>
              <w:rPr>
                <w:color w:val="000000"/>
                <w:sz w:val="24"/>
                <w:szCs w:val="24"/>
              </w:rPr>
            </w:pPr>
            <w:r w:rsidRPr="005F108F">
              <w:rPr>
                <w:color w:val="000000"/>
                <w:sz w:val="24"/>
                <w:szCs w:val="24"/>
              </w:rPr>
              <w:t>16</w:t>
            </w:r>
          </w:p>
        </w:tc>
        <w:tc>
          <w:tcPr>
            <w:tcW w:w="496" w:type="pct"/>
            <w:noWrap/>
            <w:hideMark/>
          </w:tcPr>
          <w:p w14:paraId="2F8D2664" w14:textId="77777777" w:rsidR="005F108F" w:rsidRPr="005F108F" w:rsidRDefault="005F108F" w:rsidP="005F108F">
            <w:pPr>
              <w:spacing w:before="0" w:after="0"/>
              <w:jc w:val="center"/>
              <w:rPr>
                <w:color w:val="000000"/>
                <w:sz w:val="24"/>
                <w:szCs w:val="24"/>
              </w:rPr>
            </w:pPr>
            <w:r w:rsidRPr="005F108F">
              <w:rPr>
                <w:color w:val="000000"/>
                <w:sz w:val="24"/>
                <w:szCs w:val="24"/>
              </w:rPr>
              <w:t>80</w:t>
            </w:r>
          </w:p>
        </w:tc>
        <w:tc>
          <w:tcPr>
            <w:tcW w:w="784" w:type="pct"/>
            <w:noWrap/>
            <w:hideMark/>
          </w:tcPr>
          <w:p w14:paraId="55068DEA"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777F1DB3" w14:textId="77777777" w:rsidR="005F108F" w:rsidRPr="005F108F" w:rsidRDefault="005F108F" w:rsidP="005F108F">
            <w:pPr>
              <w:spacing w:before="0" w:after="0"/>
              <w:jc w:val="center"/>
              <w:rPr>
                <w:color w:val="000000"/>
                <w:sz w:val="24"/>
                <w:szCs w:val="24"/>
              </w:rPr>
            </w:pPr>
            <w:r w:rsidRPr="005F108F">
              <w:rPr>
                <w:color w:val="000000"/>
                <w:sz w:val="24"/>
                <w:szCs w:val="24"/>
              </w:rPr>
              <w:t>49</w:t>
            </w:r>
          </w:p>
        </w:tc>
        <w:tc>
          <w:tcPr>
            <w:tcW w:w="563" w:type="pct"/>
            <w:noWrap/>
            <w:hideMark/>
          </w:tcPr>
          <w:p w14:paraId="62A3581B"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2F77FC38"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663000B2" w14:textId="77777777" w:rsidTr="004815D8">
        <w:trPr>
          <w:trHeight w:val="260"/>
        </w:trPr>
        <w:tc>
          <w:tcPr>
            <w:tcW w:w="684" w:type="pct"/>
            <w:noWrap/>
            <w:hideMark/>
          </w:tcPr>
          <w:p w14:paraId="76A7E599" w14:textId="77777777" w:rsidR="005F108F" w:rsidRPr="005F108F" w:rsidRDefault="005F108F" w:rsidP="005F108F">
            <w:pPr>
              <w:spacing w:before="0" w:after="0"/>
              <w:jc w:val="center"/>
              <w:rPr>
                <w:color w:val="000000"/>
                <w:sz w:val="24"/>
                <w:szCs w:val="24"/>
              </w:rPr>
            </w:pPr>
            <w:r w:rsidRPr="005F108F">
              <w:rPr>
                <w:color w:val="000000"/>
                <w:sz w:val="24"/>
                <w:szCs w:val="24"/>
              </w:rPr>
              <w:t>61 to &lt;71</w:t>
            </w:r>
          </w:p>
        </w:tc>
        <w:tc>
          <w:tcPr>
            <w:tcW w:w="664" w:type="pct"/>
            <w:noWrap/>
            <w:hideMark/>
          </w:tcPr>
          <w:p w14:paraId="22201293" w14:textId="77777777" w:rsidR="005F108F" w:rsidRPr="005F108F" w:rsidRDefault="005F108F" w:rsidP="005F108F">
            <w:pPr>
              <w:spacing w:before="0" w:after="0"/>
              <w:jc w:val="center"/>
              <w:rPr>
                <w:color w:val="000000"/>
                <w:sz w:val="24"/>
                <w:szCs w:val="24"/>
              </w:rPr>
            </w:pPr>
            <w:r w:rsidRPr="005F108F">
              <w:rPr>
                <w:color w:val="000000"/>
                <w:sz w:val="24"/>
                <w:szCs w:val="24"/>
              </w:rPr>
              <w:t>14.2</w:t>
            </w:r>
          </w:p>
        </w:tc>
        <w:tc>
          <w:tcPr>
            <w:tcW w:w="496" w:type="pct"/>
            <w:noWrap/>
            <w:hideMark/>
          </w:tcPr>
          <w:p w14:paraId="43754BC6" w14:textId="77777777" w:rsidR="005F108F" w:rsidRPr="005F108F" w:rsidRDefault="005F108F" w:rsidP="005F108F">
            <w:pPr>
              <w:spacing w:before="0" w:after="0"/>
              <w:jc w:val="center"/>
              <w:rPr>
                <w:color w:val="000000"/>
                <w:sz w:val="24"/>
                <w:szCs w:val="24"/>
              </w:rPr>
            </w:pPr>
            <w:r w:rsidRPr="005F108F">
              <w:rPr>
                <w:color w:val="000000"/>
                <w:sz w:val="24"/>
                <w:szCs w:val="24"/>
              </w:rPr>
              <w:t>80</w:t>
            </w:r>
          </w:p>
        </w:tc>
        <w:tc>
          <w:tcPr>
            <w:tcW w:w="784" w:type="pct"/>
            <w:noWrap/>
            <w:hideMark/>
          </w:tcPr>
          <w:p w14:paraId="05E8B184"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4AEECC7A" w14:textId="77777777" w:rsidR="005F108F" w:rsidRPr="005F108F" w:rsidRDefault="005F108F" w:rsidP="005F108F">
            <w:pPr>
              <w:spacing w:before="0" w:after="0"/>
              <w:jc w:val="center"/>
              <w:rPr>
                <w:color w:val="000000"/>
                <w:sz w:val="24"/>
                <w:szCs w:val="24"/>
              </w:rPr>
            </w:pPr>
            <w:r w:rsidRPr="005F108F">
              <w:rPr>
                <w:color w:val="000000"/>
                <w:sz w:val="24"/>
                <w:szCs w:val="24"/>
              </w:rPr>
              <w:t>49</w:t>
            </w:r>
          </w:p>
        </w:tc>
        <w:tc>
          <w:tcPr>
            <w:tcW w:w="563" w:type="pct"/>
            <w:noWrap/>
            <w:hideMark/>
          </w:tcPr>
          <w:p w14:paraId="46272EA6"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68357756"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r w:rsidR="005F108F" w:rsidRPr="005F108F" w14:paraId="678FBC61" w14:textId="77777777" w:rsidTr="004815D8">
        <w:trPr>
          <w:trHeight w:val="260"/>
        </w:trPr>
        <w:tc>
          <w:tcPr>
            <w:tcW w:w="684" w:type="pct"/>
            <w:noWrap/>
            <w:hideMark/>
          </w:tcPr>
          <w:p w14:paraId="5A97A06D" w14:textId="77777777" w:rsidR="005F108F" w:rsidRPr="005F108F" w:rsidRDefault="005F108F" w:rsidP="005F108F">
            <w:pPr>
              <w:spacing w:before="0" w:after="0"/>
              <w:jc w:val="center"/>
              <w:rPr>
                <w:color w:val="000000"/>
                <w:sz w:val="24"/>
                <w:szCs w:val="24"/>
              </w:rPr>
            </w:pPr>
            <w:r w:rsidRPr="005F108F">
              <w:rPr>
                <w:color w:val="000000"/>
                <w:sz w:val="24"/>
                <w:szCs w:val="24"/>
              </w:rPr>
              <w:t>71 to above</w:t>
            </w:r>
          </w:p>
        </w:tc>
        <w:tc>
          <w:tcPr>
            <w:tcW w:w="664" w:type="pct"/>
            <w:noWrap/>
            <w:hideMark/>
          </w:tcPr>
          <w:p w14:paraId="05F267CB" w14:textId="77777777" w:rsidR="005F108F" w:rsidRPr="005F108F" w:rsidRDefault="005F108F" w:rsidP="005F108F">
            <w:pPr>
              <w:spacing w:before="0" w:after="0"/>
              <w:jc w:val="center"/>
              <w:rPr>
                <w:color w:val="000000"/>
                <w:sz w:val="24"/>
                <w:szCs w:val="24"/>
              </w:rPr>
            </w:pPr>
            <w:r w:rsidRPr="005F108F">
              <w:rPr>
                <w:color w:val="000000"/>
                <w:sz w:val="24"/>
                <w:szCs w:val="24"/>
              </w:rPr>
              <w:t>12.9</w:t>
            </w:r>
          </w:p>
        </w:tc>
        <w:tc>
          <w:tcPr>
            <w:tcW w:w="496" w:type="pct"/>
            <w:noWrap/>
            <w:hideMark/>
          </w:tcPr>
          <w:p w14:paraId="3F848354" w14:textId="77777777" w:rsidR="005F108F" w:rsidRPr="005F108F" w:rsidRDefault="005F108F" w:rsidP="005F108F">
            <w:pPr>
              <w:spacing w:before="0" w:after="0"/>
              <w:jc w:val="center"/>
              <w:rPr>
                <w:color w:val="000000"/>
                <w:sz w:val="24"/>
                <w:szCs w:val="24"/>
              </w:rPr>
            </w:pPr>
            <w:r w:rsidRPr="005F108F">
              <w:rPr>
                <w:color w:val="000000"/>
                <w:sz w:val="24"/>
                <w:szCs w:val="24"/>
              </w:rPr>
              <w:t>80</w:t>
            </w:r>
          </w:p>
        </w:tc>
        <w:tc>
          <w:tcPr>
            <w:tcW w:w="784" w:type="pct"/>
            <w:noWrap/>
            <w:hideMark/>
          </w:tcPr>
          <w:p w14:paraId="59AF0A47" w14:textId="77777777" w:rsidR="005F108F" w:rsidRPr="005F108F" w:rsidRDefault="005F108F" w:rsidP="005F108F">
            <w:pPr>
              <w:spacing w:before="0" w:after="0"/>
              <w:jc w:val="center"/>
              <w:rPr>
                <w:color w:val="000000"/>
                <w:sz w:val="24"/>
                <w:szCs w:val="24"/>
              </w:rPr>
            </w:pPr>
            <w:r w:rsidRPr="005F108F">
              <w:rPr>
                <w:color w:val="000000"/>
                <w:sz w:val="24"/>
                <w:szCs w:val="24"/>
              </w:rPr>
              <w:t>365</w:t>
            </w:r>
          </w:p>
        </w:tc>
        <w:tc>
          <w:tcPr>
            <w:tcW w:w="677" w:type="pct"/>
            <w:noWrap/>
            <w:hideMark/>
          </w:tcPr>
          <w:p w14:paraId="2B2A1AB0" w14:textId="77777777" w:rsidR="005F108F" w:rsidRPr="005F108F" w:rsidRDefault="005F108F" w:rsidP="005F108F">
            <w:pPr>
              <w:spacing w:before="0" w:after="0"/>
              <w:jc w:val="center"/>
              <w:rPr>
                <w:color w:val="000000"/>
                <w:sz w:val="24"/>
                <w:szCs w:val="24"/>
              </w:rPr>
            </w:pPr>
            <w:r w:rsidRPr="005F108F">
              <w:rPr>
                <w:color w:val="000000"/>
                <w:sz w:val="24"/>
                <w:szCs w:val="24"/>
              </w:rPr>
              <w:t>49</w:t>
            </w:r>
          </w:p>
        </w:tc>
        <w:tc>
          <w:tcPr>
            <w:tcW w:w="563" w:type="pct"/>
            <w:noWrap/>
            <w:hideMark/>
          </w:tcPr>
          <w:p w14:paraId="094EA410" w14:textId="77777777" w:rsidR="005F108F" w:rsidRPr="005F108F" w:rsidRDefault="005F108F" w:rsidP="005F108F">
            <w:pPr>
              <w:spacing w:before="0" w:after="0"/>
              <w:jc w:val="center"/>
              <w:rPr>
                <w:color w:val="000000"/>
                <w:sz w:val="24"/>
                <w:szCs w:val="24"/>
              </w:rPr>
            </w:pPr>
            <w:r w:rsidRPr="005F108F">
              <w:rPr>
                <w:color w:val="000000"/>
                <w:sz w:val="24"/>
                <w:szCs w:val="24"/>
              </w:rPr>
              <w:t>25550</w:t>
            </w:r>
          </w:p>
        </w:tc>
        <w:tc>
          <w:tcPr>
            <w:tcW w:w="1133" w:type="pct"/>
            <w:noWrap/>
            <w:hideMark/>
          </w:tcPr>
          <w:p w14:paraId="28F8B049" w14:textId="77777777" w:rsidR="005F108F" w:rsidRPr="005F108F" w:rsidRDefault="005F108F" w:rsidP="005F108F">
            <w:pPr>
              <w:spacing w:before="0" w:after="0"/>
              <w:jc w:val="center"/>
              <w:rPr>
                <w:color w:val="000000"/>
                <w:sz w:val="24"/>
                <w:szCs w:val="24"/>
              </w:rPr>
            </w:pPr>
            <w:r w:rsidRPr="005F108F">
              <w:rPr>
                <w:color w:val="000000"/>
                <w:sz w:val="24"/>
                <w:szCs w:val="24"/>
              </w:rPr>
              <w:t>0.008</w:t>
            </w:r>
          </w:p>
        </w:tc>
      </w:tr>
    </w:tbl>
    <w:p w14:paraId="66594A9E" w14:textId="77777777" w:rsidR="005F108F" w:rsidRDefault="005F108F" w:rsidP="000D3024">
      <w:pPr>
        <w:spacing w:line="360" w:lineRule="auto"/>
        <w:jc w:val="both"/>
        <w:rPr>
          <w:sz w:val="24"/>
          <w:szCs w:val="24"/>
        </w:rPr>
      </w:pPr>
    </w:p>
    <w:p w14:paraId="3DDB8B64" w14:textId="77777777" w:rsidR="000D3024" w:rsidRDefault="000D3024" w:rsidP="000D3024">
      <w:pPr>
        <w:spacing w:line="360" w:lineRule="auto"/>
        <w:jc w:val="both"/>
        <w:rPr>
          <w:sz w:val="24"/>
          <w:szCs w:val="24"/>
        </w:rPr>
      </w:pPr>
    </w:p>
    <w:p w14:paraId="5B2F4753" w14:textId="77777777" w:rsidR="00DE2DFE" w:rsidRDefault="00DE2DFE" w:rsidP="000D3024">
      <w:pPr>
        <w:spacing w:line="360" w:lineRule="auto"/>
        <w:jc w:val="both"/>
        <w:rPr>
          <w:b/>
          <w:bCs/>
          <w:sz w:val="24"/>
          <w:szCs w:val="24"/>
        </w:rPr>
      </w:pPr>
    </w:p>
    <w:p w14:paraId="7354B462" w14:textId="358C1C87" w:rsidR="000D3024" w:rsidRDefault="000D3024" w:rsidP="000D3024">
      <w:pPr>
        <w:spacing w:line="360" w:lineRule="auto"/>
        <w:jc w:val="both"/>
        <w:rPr>
          <w:b/>
          <w:bCs/>
          <w:sz w:val="24"/>
          <w:szCs w:val="24"/>
        </w:rPr>
      </w:pPr>
      <w:r w:rsidRPr="000D3024">
        <w:rPr>
          <w:b/>
          <w:bCs/>
          <w:sz w:val="24"/>
          <w:szCs w:val="24"/>
        </w:rPr>
        <w:lastRenderedPageBreak/>
        <w:t>References</w:t>
      </w:r>
    </w:p>
    <w:p w14:paraId="095C89C8" w14:textId="77777777" w:rsidR="004E0EB0" w:rsidRPr="004E0EB0" w:rsidRDefault="004E0EB0" w:rsidP="004E0EB0">
      <w:pPr>
        <w:pStyle w:val="Bibliography"/>
        <w:rPr>
          <w:sz w:val="24"/>
        </w:rPr>
      </w:pPr>
      <w:r>
        <w:rPr>
          <w:b/>
          <w:bCs/>
        </w:rPr>
        <w:fldChar w:fldCharType="begin"/>
      </w:r>
      <w:r>
        <w:rPr>
          <w:b/>
          <w:bCs/>
        </w:rPr>
        <w:instrText xml:space="preserve"> ADDIN ZOTERO_BIBL {"uncited":[],"omitted":[],"custom":[]} CSL_BIBLIOGRAPHY </w:instrText>
      </w:r>
      <w:r>
        <w:rPr>
          <w:b/>
          <w:bCs/>
        </w:rPr>
        <w:fldChar w:fldCharType="separate"/>
      </w:r>
      <w:r w:rsidRPr="004E0EB0">
        <w:rPr>
          <w:i/>
          <w:iCs/>
          <w:sz w:val="24"/>
        </w:rPr>
        <w:t>AQI Breakpoints | Air Quality System | US EPA</w:t>
      </w:r>
      <w:r w:rsidRPr="004E0EB0">
        <w:rPr>
          <w:sz w:val="24"/>
        </w:rPr>
        <w:t>. (2025). https://aqs.epa.gov/aqsweb/documents/codetables/aqi_breakpoints.html</w:t>
      </w:r>
    </w:p>
    <w:p w14:paraId="3E1E7AA6" w14:textId="77777777" w:rsidR="004E0EB0" w:rsidRPr="004E0EB0" w:rsidRDefault="004E0EB0" w:rsidP="004E0EB0">
      <w:pPr>
        <w:pStyle w:val="Bibliography"/>
        <w:rPr>
          <w:sz w:val="24"/>
        </w:rPr>
      </w:pPr>
      <w:r w:rsidRPr="004E0EB0">
        <w:rPr>
          <w:sz w:val="24"/>
        </w:rPr>
        <w:t xml:space="preserve">Hoque, M. M. M., Khan, M. M., Sarker, M. E., Hossain, M. N., Islam, M. S., Khan, M. M. H., Shil, M., &amp; Sarker, M. N. I. (2022). Assessment of Seasonal Variations of Air Quality and AQI Status: Evidence from Chittagong, Bangladesh. </w:t>
      </w:r>
      <w:r w:rsidRPr="004E0EB0">
        <w:rPr>
          <w:i/>
          <w:iCs/>
          <w:sz w:val="24"/>
        </w:rPr>
        <w:t>Indonesian Journal of Environmental Management and Sustainability</w:t>
      </w:r>
      <w:r w:rsidRPr="004E0EB0">
        <w:rPr>
          <w:sz w:val="24"/>
        </w:rPr>
        <w:t xml:space="preserve">, </w:t>
      </w:r>
      <w:r w:rsidRPr="004E0EB0">
        <w:rPr>
          <w:i/>
          <w:iCs/>
          <w:sz w:val="24"/>
        </w:rPr>
        <w:t>6</w:t>
      </w:r>
      <w:r w:rsidRPr="004E0EB0">
        <w:rPr>
          <w:sz w:val="24"/>
        </w:rPr>
        <w:t>(3), 88–97. https://doi.org/10.26554/ijems.2022.6.3.88-97</w:t>
      </w:r>
    </w:p>
    <w:p w14:paraId="3254069A" w14:textId="77777777" w:rsidR="004E0EB0" w:rsidRPr="004E0EB0" w:rsidRDefault="004E0EB0" w:rsidP="004E0EB0">
      <w:pPr>
        <w:pStyle w:val="Bibliography"/>
        <w:rPr>
          <w:sz w:val="24"/>
        </w:rPr>
      </w:pPr>
      <w:r w:rsidRPr="004E0EB0">
        <w:rPr>
          <w:sz w:val="24"/>
        </w:rPr>
        <w:t xml:space="preserve">Mizan, M. R., &amp; Hoque, M. M. (2022). </w:t>
      </w:r>
      <w:r w:rsidRPr="004E0EB0">
        <w:rPr>
          <w:i/>
          <w:iCs/>
          <w:sz w:val="24"/>
        </w:rPr>
        <w:t>Spatial distribution and diurnal variation of particulate matter and gaseous pollutants in Dhaka city. Department of Environmental Science and Resource Management, MBSTU, Tangail.</w:t>
      </w:r>
      <w:r w:rsidRPr="004E0EB0">
        <w:rPr>
          <w:sz w:val="24"/>
        </w:rPr>
        <w:t xml:space="preserve"> Mawlana Bhashani Science and Technology University.</w:t>
      </w:r>
    </w:p>
    <w:p w14:paraId="5C8E02AF" w14:textId="77777777" w:rsidR="004E0EB0" w:rsidRPr="004E0EB0" w:rsidRDefault="004E0EB0" w:rsidP="004E0EB0">
      <w:pPr>
        <w:pStyle w:val="Bibliography"/>
        <w:rPr>
          <w:sz w:val="24"/>
        </w:rPr>
      </w:pPr>
      <w:r w:rsidRPr="004E0EB0">
        <w:rPr>
          <w:sz w:val="24"/>
        </w:rPr>
        <w:t xml:space="preserve">Mukta, T., Hoque, M., Hossain, M., &amp; Sarker, Md. E. (2020). Seasonal variations of gaseous air pollutants (SO2, NO2, O3, CO) and particulates (PM2.5, PM10) in Gazipur: An industrial city in Bangladesh. </w:t>
      </w:r>
      <w:r w:rsidRPr="004E0EB0">
        <w:rPr>
          <w:i/>
          <w:iCs/>
          <w:sz w:val="24"/>
        </w:rPr>
        <w:t>Advances in Environmental Research</w:t>
      </w:r>
      <w:r w:rsidRPr="004E0EB0">
        <w:rPr>
          <w:sz w:val="24"/>
        </w:rPr>
        <w:t xml:space="preserve">, </w:t>
      </w:r>
      <w:r w:rsidRPr="004E0EB0">
        <w:rPr>
          <w:i/>
          <w:iCs/>
          <w:sz w:val="24"/>
        </w:rPr>
        <w:t>6</w:t>
      </w:r>
      <w:r w:rsidRPr="004E0EB0">
        <w:rPr>
          <w:sz w:val="24"/>
        </w:rPr>
        <w:t>, 195–209. https://doi.org/10.22104/AET.2021.4890.1320</w:t>
      </w:r>
    </w:p>
    <w:p w14:paraId="4F09CB04" w14:textId="77777777" w:rsidR="004E0EB0" w:rsidRPr="004E0EB0" w:rsidRDefault="004E0EB0" w:rsidP="004E0EB0">
      <w:pPr>
        <w:pStyle w:val="Bibliography"/>
        <w:rPr>
          <w:sz w:val="24"/>
        </w:rPr>
      </w:pPr>
      <w:r w:rsidRPr="004E0EB0">
        <w:rPr>
          <w:sz w:val="24"/>
        </w:rPr>
        <w:t xml:space="preserve">Saju, J. A., Bari, Q. H., Mohiuddin, K. A. B. M., &amp; Strezov, V. (2023). Measurement of ambient particulate matter (PM1.0, PM2.5 and PM10) in Khulna City of Bangladesh and their implications for human health. </w:t>
      </w:r>
      <w:r w:rsidRPr="004E0EB0">
        <w:rPr>
          <w:i/>
          <w:iCs/>
          <w:sz w:val="24"/>
        </w:rPr>
        <w:t>Environmental Systems Research</w:t>
      </w:r>
      <w:r w:rsidRPr="004E0EB0">
        <w:rPr>
          <w:sz w:val="24"/>
        </w:rPr>
        <w:t xml:space="preserve">, </w:t>
      </w:r>
      <w:r w:rsidRPr="004E0EB0">
        <w:rPr>
          <w:i/>
          <w:iCs/>
          <w:sz w:val="24"/>
        </w:rPr>
        <w:t>12</w:t>
      </w:r>
      <w:r w:rsidRPr="004E0EB0">
        <w:rPr>
          <w:sz w:val="24"/>
        </w:rPr>
        <w:t>(1), 42. https://doi.org/10.1186/s40068-023-00327-2</w:t>
      </w:r>
    </w:p>
    <w:p w14:paraId="48973129" w14:textId="77777777" w:rsidR="00550D0C" w:rsidRDefault="004E0EB0" w:rsidP="00550D0C">
      <w:pPr>
        <w:spacing w:line="360" w:lineRule="auto"/>
        <w:ind w:left="720" w:hanging="720"/>
        <w:jc w:val="both"/>
        <w:rPr>
          <w:sz w:val="24"/>
          <w:szCs w:val="24"/>
        </w:rPr>
      </w:pPr>
      <w:r>
        <w:rPr>
          <w:b/>
          <w:bCs/>
          <w:sz w:val="24"/>
          <w:szCs w:val="24"/>
        </w:rPr>
        <w:fldChar w:fldCharType="end"/>
      </w:r>
      <w:bookmarkStart w:id="1" w:name="5b18a270aa9071d682a31f9cc42fb34c"/>
      <w:r w:rsidR="00550D0C" w:rsidRPr="00685A66">
        <w:rPr>
          <w:sz w:val="24"/>
          <w:szCs w:val="24"/>
        </w:rPr>
        <w:t xml:space="preserve">Suman, S. (2020). Air quality indices: A review of methods to interpret air quality status. In Materials Today Proceedings (Vol. 34, p. 863). Elsevier BV. https://doi.org/10.1016/j.matpr.2020.07.141 </w:t>
      </w:r>
      <w:bookmarkEnd w:id="1"/>
    </w:p>
    <w:p w14:paraId="76D5A01A" w14:textId="6B45C43D" w:rsidR="004E0EB0" w:rsidRDefault="004E0EB0" w:rsidP="000D3024">
      <w:pPr>
        <w:spacing w:line="360" w:lineRule="auto"/>
        <w:jc w:val="both"/>
        <w:rPr>
          <w:b/>
          <w:bCs/>
          <w:sz w:val="24"/>
          <w:szCs w:val="24"/>
        </w:rPr>
      </w:pPr>
    </w:p>
    <w:p w14:paraId="1D6A343B" w14:textId="77777777" w:rsidR="000D3024" w:rsidRPr="000D3024" w:rsidRDefault="000D3024" w:rsidP="000D3024">
      <w:pPr>
        <w:spacing w:line="360" w:lineRule="auto"/>
        <w:jc w:val="both"/>
        <w:rPr>
          <w:b/>
          <w:bCs/>
          <w:sz w:val="24"/>
          <w:szCs w:val="24"/>
        </w:rPr>
      </w:pPr>
    </w:p>
    <w:sectPr w:rsidR="000D3024" w:rsidRPr="000D3024" w:rsidSect="00454458">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7B0C5" w14:textId="77777777" w:rsidR="00FD0157" w:rsidRDefault="00FD0157" w:rsidP="00357362">
      <w:pPr>
        <w:spacing w:before="0" w:after="0"/>
      </w:pPr>
      <w:r>
        <w:separator/>
      </w:r>
    </w:p>
  </w:endnote>
  <w:endnote w:type="continuationSeparator" w:id="0">
    <w:p w14:paraId="0C4FCFDA" w14:textId="77777777" w:rsidR="00FD0157" w:rsidRDefault="00FD0157" w:rsidP="003573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514919"/>
      <w:docPartObj>
        <w:docPartGallery w:val="Page Numbers (Bottom of Page)"/>
        <w:docPartUnique/>
      </w:docPartObj>
    </w:sdtPr>
    <w:sdtEndPr>
      <w:rPr>
        <w:noProof/>
      </w:rPr>
    </w:sdtEndPr>
    <w:sdtContent>
      <w:p w14:paraId="54A1B655" w14:textId="6307863E" w:rsidR="008762A9" w:rsidRDefault="008762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30C67A" w14:textId="77777777" w:rsidR="008762A9" w:rsidRDefault="00876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BCB6F" w14:textId="77777777" w:rsidR="00FD0157" w:rsidRDefault="00FD0157" w:rsidP="00357362">
      <w:pPr>
        <w:spacing w:before="0" w:after="0"/>
      </w:pPr>
      <w:r>
        <w:separator/>
      </w:r>
    </w:p>
  </w:footnote>
  <w:footnote w:type="continuationSeparator" w:id="0">
    <w:p w14:paraId="6114022A" w14:textId="77777777" w:rsidR="00FD0157" w:rsidRDefault="00FD0157" w:rsidP="0035736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54DF5" w14:textId="0A8C3F43" w:rsidR="00E02C9A" w:rsidRPr="00445A25" w:rsidRDefault="00467443" w:rsidP="00357362">
    <w:pPr>
      <w:pStyle w:val="Heading1"/>
      <w:spacing w:before="0" w:line="276" w:lineRule="auto"/>
      <w:rPr>
        <w:rFonts w:ascii="Cambria" w:eastAsia="Times New Roman" w:hAnsi="Cambria"/>
        <w:b/>
        <w:i/>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A5D39"/>
    <w:multiLevelType w:val="multilevel"/>
    <w:tmpl w:val="4ACE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55B9F"/>
    <w:multiLevelType w:val="multilevel"/>
    <w:tmpl w:val="64B0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C14961"/>
    <w:multiLevelType w:val="multilevel"/>
    <w:tmpl w:val="8EBC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C23D19"/>
    <w:multiLevelType w:val="multilevel"/>
    <w:tmpl w:val="3F94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Q0MTOwMDI2MTI2MDRR0lEKTi0uzszPAykwqgUAowNX6iwAAAA="/>
  </w:docVars>
  <w:rsids>
    <w:rsidRoot w:val="00DC080C"/>
    <w:rsid w:val="000D3024"/>
    <w:rsid w:val="00104607"/>
    <w:rsid w:val="00172656"/>
    <w:rsid w:val="0019096C"/>
    <w:rsid w:val="00205380"/>
    <w:rsid w:val="002205B4"/>
    <w:rsid w:val="002B1C76"/>
    <w:rsid w:val="002D17E5"/>
    <w:rsid w:val="00303957"/>
    <w:rsid w:val="00317B23"/>
    <w:rsid w:val="00346993"/>
    <w:rsid w:val="00357362"/>
    <w:rsid w:val="00357C72"/>
    <w:rsid w:val="00362DFD"/>
    <w:rsid w:val="003A5F26"/>
    <w:rsid w:val="003B7A47"/>
    <w:rsid w:val="00416C75"/>
    <w:rsid w:val="00454458"/>
    <w:rsid w:val="00467443"/>
    <w:rsid w:val="004815D8"/>
    <w:rsid w:val="00485D36"/>
    <w:rsid w:val="004A3C01"/>
    <w:rsid w:val="004B004B"/>
    <w:rsid w:val="004B406D"/>
    <w:rsid w:val="004E0EB0"/>
    <w:rsid w:val="004E409D"/>
    <w:rsid w:val="004F1918"/>
    <w:rsid w:val="00512029"/>
    <w:rsid w:val="00550D0C"/>
    <w:rsid w:val="00592DCE"/>
    <w:rsid w:val="005F108F"/>
    <w:rsid w:val="005F30C4"/>
    <w:rsid w:val="00607C99"/>
    <w:rsid w:val="00611577"/>
    <w:rsid w:val="006174F0"/>
    <w:rsid w:val="006E30BA"/>
    <w:rsid w:val="006E7459"/>
    <w:rsid w:val="0072098E"/>
    <w:rsid w:val="00761C8B"/>
    <w:rsid w:val="00821BAE"/>
    <w:rsid w:val="0082501F"/>
    <w:rsid w:val="00862751"/>
    <w:rsid w:val="00873895"/>
    <w:rsid w:val="008762A9"/>
    <w:rsid w:val="008E2EC9"/>
    <w:rsid w:val="008F698A"/>
    <w:rsid w:val="008F6D85"/>
    <w:rsid w:val="00947301"/>
    <w:rsid w:val="009C2DE9"/>
    <w:rsid w:val="009C2E3A"/>
    <w:rsid w:val="009C44A9"/>
    <w:rsid w:val="009F2CA8"/>
    <w:rsid w:val="00A434AE"/>
    <w:rsid w:val="00B0249F"/>
    <w:rsid w:val="00B206BF"/>
    <w:rsid w:val="00B23586"/>
    <w:rsid w:val="00B95B7D"/>
    <w:rsid w:val="00C076E3"/>
    <w:rsid w:val="00C152DD"/>
    <w:rsid w:val="00C15419"/>
    <w:rsid w:val="00C301C5"/>
    <w:rsid w:val="00C45352"/>
    <w:rsid w:val="00C663B7"/>
    <w:rsid w:val="00D02262"/>
    <w:rsid w:val="00D03FF1"/>
    <w:rsid w:val="00D3724C"/>
    <w:rsid w:val="00D5090F"/>
    <w:rsid w:val="00D7551A"/>
    <w:rsid w:val="00D8534D"/>
    <w:rsid w:val="00DC080C"/>
    <w:rsid w:val="00DE2DFE"/>
    <w:rsid w:val="00E07B15"/>
    <w:rsid w:val="00E3248B"/>
    <w:rsid w:val="00E67580"/>
    <w:rsid w:val="00E70449"/>
    <w:rsid w:val="00E870ED"/>
    <w:rsid w:val="00ED1BCD"/>
    <w:rsid w:val="00EF715B"/>
    <w:rsid w:val="00F464BF"/>
    <w:rsid w:val="00F85E2E"/>
    <w:rsid w:val="00F96E4C"/>
    <w:rsid w:val="00FB3E18"/>
    <w:rsid w:val="00FC6B3A"/>
    <w:rsid w:val="00FD0157"/>
    <w:rsid w:val="00FE4A8B"/>
    <w:rsid w:val="00FF15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BBA69"/>
  <w15:chartTrackingRefBased/>
  <w15:docId w15:val="{3E834BF4-CE54-40C5-8337-E43CB9BC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656"/>
    <w:pPr>
      <w:spacing w:before="144" w:after="72" w:line="240" w:lineRule="auto"/>
    </w:pPr>
    <w:rPr>
      <w:rFonts w:ascii="Times New Roman" w:eastAsia="Times New Roman" w:hAnsi="Times New Roman" w:cs="Times New Roman"/>
      <w:sz w:val="20"/>
      <w:szCs w:val="20"/>
      <w:lang w:eastAsia="en-CA"/>
    </w:rPr>
  </w:style>
  <w:style w:type="paragraph" w:styleId="Heading1">
    <w:name w:val="heading 1"/>
    <w:basedOn w:val="Normal"/>
    <w:next w:val="Normal"/>
    <w:link w:val="Heading1Char"/>
    <w:uiPriority w:val="9"/>
    <w:qFormat/>
    <w:rsid w:val="006E30BA"/>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DE9"/>
    <w:rPr>
      <w:color w:val="0563C1" w:themeColor="hyperlink"/>
      <w:u w:val="single"/>
    </w:rPr>
  </w:style>
  <w:style w:type="character" w:styleId="UnresolvedMention">
    <w:name w:val="Unresolved Mention"/>
    <w:basedOn w:val="DefaultParagraphFont"/>
    <w:uiPriority w:val="99"/>
    <w:semiHidden/>
    <w:unhideWhenUsed/>
    <w:rsid w:val="009C2DE9"/>
    <w:rPr>
      <w:color w:val="605E5C"/>
      <w:shd w:val="clear" w:color="auto" w:fill="E1DFDD"/>
    </w:rPr>
  </w:style>
  <w:style w:type="table" w:styleId="TableGrid">
    <w:name w:val="Table Grid"/>
    <w:basedOn w:val="TableNormal"/>
    <w:uiPriority w:val="39"/>
    <w:rsid w:val="0010460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92DCE"/>
    <w:pPr>
      <w:spacing w:after="0" w:line="240" w:lineRule="auto"/>
    </w:pPr>
    <w:rPr>
      <w:rFonts w:eastAsiaTheme="minorEastAsia"/>
      <w:lang w:val="en-US"/>
    </w:rPr>
    <w:tblPr>
      <w:tblCellMar>
        <w:top w:w="0" w:type="dxa"/>
        <w:left w:w="0" w:type="dxa"/>
        <w:bottom w:w="0" w:type="dxa"/>
        <w:right w:w="0" w:type="dxa"/>
      </w:tblCellMar>
    </w:tblPr>
  </w:style>
  <w:style w:type="table" w:styleId="GridTable2">
    <w:name w:val="Grid Table 2"/>
    <w:basedOn w:val="TableNormal"/>
    <w:uiPriority w:val="47"/>
    <w:rsid w:val="00F85E2E"/>
    <w:pPr>
      <w:spacing w:after="0" w:line="240" w:lineRule="auto"/>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8F6D85"/>
  </w:style>
  <w:style w:type="character" w:customStyle="1" w:styleId="Heading1Char">
    <w:name w:val="Heading 1 Char"/>
    <w:basedOn w:val="DefaultParagraphFont"/>
    <w:link w:val="Heading1"/>
    <w:uiPriority w:val="9"/>
    <w:rsid w:val="006E30BA"/>
    <w:rPr>
      <w:rFonts w:asciiTheme="majorHAnsi" w:eastAsiaTheme="majorEastAsia" w:hAnsiTheme="majorHAnsi" w:cstheme="majorBidi"/>
      <w:color w:val="2F5496" w:themeColor="accent1" w:themeShade="BF"/>
      <w:sz w:val="32"/>
      <w:szCs w:val="32"/>
      <w:lang w:val="en-US"/>
    </w:rPr>
  </w:style>
  <w:style w:type="paragraph" w:styleId="Header">
    <w:name w:val="header"/>
    <w:basedOn w:val="Normal"/>
    <w:link w:val="HeaderChar"/>
    <w:uiPriority w:val="99"/>
    <w:unhideWhenUsed/>
    <w:rsid w:val="00357362"/>
    <w:pPr>
      <w:tabs>
        <w:tab w:val="center" w:pos="4680"/>
        <w:tab w:val="right" w:pos="9360"/>
      </w:tabs>
      <w:spacing w:before="0" w:after="0"/>
    </w:pPr>
  </w:style>
  <w:style w:type="character" w:customStyle="1" w:styleId="HeaderChar">
    <w:name w:val="Header Char"/>
    <w:basedOn w:val="DefaultParagraphFont"/>
    <w:link w:val="Header"/>
    <w:uiPriority w:val="99"/>
    <w:rsid w:val="00357362"/>
    <w:rPr>
      <w:rFonts w:ascii="Times New Roman" w:eastAsia="Times New Roman" w:hAnsi="Times New Roman" w:cs="Times New Roman"/>
      <w:sz w:val="20"/>
      <w:szCs w:val="20"/>
      <w:lang w:eastAsia="en-CA"/>
    </w:rPr>
  </w:style>
  <w:style w:type="paragraph" w:styleId="Footer">
    <w:name w:val="footer"/>
    <w:basedOn w:val="Normal"/>
    <w:link w:val="FooterChar"/>
    <w:uiPriority w:val="99"/>
    <w:unhideWhenUsed/>
    <w:rsid w:val="00357362"/>
    <w:pPr>
      <w:tabs>
        <w:tab w:val="center" w:pos="4680"/>
        <w:tab w:val="right" w:pos="9360"/>
      </w:tabs>
      <w:spacing w:before="0" w:after="0"/>
    </w:pPr>
  </w:style>
  <w:style w:type="character" w:customStyle="1" w:styleId="FooterChar">
    <w:name w:val="Footer Char"/>
    <w:basedOn w:val="DefaultParagraphFont"/>
    <w:link w:val="Footer"/>
    <w:uiPriority w:val="99"/>
    <w:rsid w:val="00357362"/>
    <w:rPr>
      <w:rFonts w:ascii="Times New Roman" w:eastAsia="Times New Roman" w:hAnsi="Times New Roman" w:cs="Times New Roman"/>
      <w:sz w:val="20"/>
      <w:szCs w:val="20"/>
      <w:lang w:eastAsia="en-CA"/>
    </w:rPr>
  </w:style>
  <w:style w:type="paragraph" w:styleId="Bibliography">
    <w:name w:val="Bibliography"/>
    <w:basedOn w:val="Normal"/>
    <w:next w:val="Normal"/>
    <w:uiPriority w:val="37"/>
    <w:unhideWhenUsed/>
    <w:rsid w:val="004E0EB0"/>
    <w:pPr>
      <w:spacing w:after="0" w:line="480" w:lineRule="auto"/>
      <w:ind w:left="720" w:hanging="720"/>
    </w:pPr>
  </w:style>
  <w:style w:type="paragraph" w:styleId="NormalWeb">
    <w:name w:val="Normal (Web)"/>
    <w:basedOn w:val="Normal"/>
    <w:uiPriority w:val="99"/>
    <w:semiHidden/>
    <w:unhideWhenUsed/>
    <w:rsid w:val="008E2EC9"/>
    <w:pPr>
      <w:spacing w:before="100" w:beforeAutospacing="1" w:after="100" w:afterAutospacing="1"/>
    </w:pPr>
    <w:rPr>
      <w:sz w:val="24"/>
      <w:szCs w:val="24"/>
    </w:rPr>
  </w:style>
  <w:style w:type="character" w:customStyle="1" w:styleId="label">
    <w:name w:val="label"/>
    <w:basedOn w:val="DefaultParagraphFont"/>
    <w:rsid w:val="008E2EC9"/>
  </w:style>
  <w:style w:type="paragraph" w:customStyle="1" w:styleId="react-xocs-list-item">
    <w:name w:val="react-xocs-list-item"/>
    <w:basedOn w:val="Normal"/>
    <w:rsid w:val="008E2EC9"/>
    <w:pPr>
      <w:spacing w:before="100" w:beforeAutospacing="1" w:after="100" w:afterAutospacing="1"/>
    </w:pPr>
    <w:rPr>
      <w:sz w:val="24"/>
      <w:szCs w:val="24"/>
    </w:rPr>
  </w:style>
  <w:style w:type="character" w:customStyle="1" w:styleId="list-label">
    <w:name w:val="list-label"/>
    <w:basedOn w:val="DefaultParagraphFont"/>
    <w:rsid w:val="008E2EC9"/>
  </w:style>
  <w:style w:type="character" w:customStyle="1" w:styleId="list-content">
    <w:name w:val="list-content"/>
    <w:basedOn w:val="DefaultParagraphFont"/>
    <w:rsid w:val="008E2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245481">
      <w:bodyDiv w:val="1"/>
      <w:marLeft w:val="0"/>
      <w:marRight w:val="0"/>
      <w:marTop w:val="0"/>
      <w:marBottom w:val="0"/>
      <w:divBdr>
        <w:top w:val="none" w:sz="0" w:space="0" w:color="auto"/>
        <w:left w:val="none" w:sz="0" w:space="0" w:color="auto"/>
        <w:bottom w:val="none" w:sz="0" w:space="0" w:color="auto"/>
        <w:right w:val="none" w:sz="0" w:space="0" w:color="auto"/>
      </w:divBdr>
    </w:div>
    <w:div w:id="657418007">
      <w:bodyDiv w:val="1"/>
      <w:marLeft w:val="0"/>
      <w:marRight w:val="0"/>
      <w:marTop w:val="0"/>
      <w:marBottom w:val="0"/>
      <w:divBdr>
        <w:top w:val="none" w:sz="0" w:space="0" w:color="auto"/>
        <w:left w:val="none" w:sz="0" w:space="0" w:color="auto"/>
        <w:bottom w:val="none" w:sz="0" w:space="0" w:color="auto"/>
        <w:right w:val="none" w:sz="0" w:space="0" w:color="auto"/>
      </w:divBdr>
    </w:div>
    <w:div w:id="1630165871">
      <w:bodyDiv w:val="1"/>
      <w:marLeft w:val="0"/>
      <w:marRight w:val="0"/>
      <w:marTop w:val="0"/>
      <w:marBottom w:val="0"/>
      <w:divBdr>
        <w:top w:val="none" w:sz="0" w:space="0" w:color="auto"/>
        <w:left w:val="none" w:sz="0" w:space="0" w:color="auto"/>
        <w:bottom w:val="none" w:sz="0" w:space="0" w:color="auto"/>
        <w:right w:val="none" w:sz="0" w:space="0" w:color="auto"/>
      </w:divBdr>
      <w:divsChild>
        <w:div w:id="1450903512">
          <w:marLeft w:val="0"/>
          <w:marRight w:val="0"/>
          <w:marTop w:val="240"/>
          <w:marBottom w:val="240"/>
          <w:divBdr>
            <w:top w:val="none" w:sz="0" w:space="0" w:color="auto"/>
            <w:left w:val="none" w:sz="0" w:space="0" w:color="auto"/>
            <w:bottom w:val="none" w:sz="0" w:space="0" w:color="auto"/>
            <w:right w:val="none" w:sz="0" w:space="0" w:color="auto"/>
          </w:divBdr>
          <w:divsChild>
            <w:div w:id="548609055">
              <w:marLeft w:val="0"/>
              <w:marRight w:val="0"/>
              <w:marTop w:val="0"/>
              <w:marBottom w:val="0"/>
              <w:divBdr>
                <w:top w:val="none" w:sz="0" w:space="0" w:color="auto"/>
                <w:left w:val="none" w:sz="0" w:space="0" w:color="auto"/>
                <w:bottom w:val="none" w:sz="0" w:space="0" w:color="auto"/>
                <w:right w:val="none" w:sz="0" w:space="0" w:color="auto"/>
              </w:divBdr>
            </w:div>
            <w:div w:id="1764259150">
              <w:marLeft w:val="0"/>
              <w:marRight w:val="0"/>
              <w:marTop w:val="0"/>
              <w:marBottom w:val="0"/>
              <w:divBdr>
                <w:top w:val="none" w:sz="0" w:space="0" w:color="auto"/>
                <w:left w:val="none" w:sz="0" w:space="0" w:color="auto"/>
                <w:bottom w:val="none" w:sz="0" w:space="0" w:color="auto"/>
                <w:right w:val="none" w:sz="0" w:space="0" w:color="auto"/>
              </w:divBdr>
            </w:div>
            <w:div w:id="1473213092">
              <w:marLeft w:val="0"/>
              <w:marRight w:val="0"/>
              <w:marTop w:val="0"/>
              <w:marBottom w:val="0"/>
              <w:divBdr>
                <w:top w:val="none" w:sz="0" w:space="0" w:color="auto"/>
                <w:left w:val="none" w:sz="0" w:space="0" w:color="auto"/>
                <w:bottom w:val="none" w:sz="0" w:space="0" w:color="auto"/>
                <w:right w:val="none" w:sz="0" w:space="0" w:color="auto"/>
              </w:divBdr>
            </w:div>
            <w:div w:id="459492968">
              <w:marLeft w:val="0"/>
              <w:marRight w:val="0"/>
              <w:marTop w:val="0"/>
              <w:marBottom w:val="0"/>
              <w:divBdr>
                <w:top w:val="none" w:sz="0" w:space="0" w:color="auto"/>
                <w:left w:val="none" w:sz="0" w:space="0" w:color="auto"/>
                <w:bottom w:val="none" w:sz="0" w:space="0" w:color="auto"/>
                <w:right w:val="none" w:sz="0" w:space="0" w:color="auto"/>
              </w:divBdr>
            </w:div>
            <w:div w:id="1937977717">
              <w:marLeft w:val="0"/>
              <w:marRight w:val="0"/>
              <w:marTop w:val="0"/>
              <w:marBottom w:val="0"/>
              <w:divBdr>
                <w:top w:val="none" w:sz="0" w:space="0" w:color="auto"/>
                <w:left w:val="none" w:sz="0" w:space="0" w:color="auto"/>
                <w:bottom w:val="none" w:sz="0" w:space="0" w:color="auto"/>
                <w:right w:val="none" w:sz="0" w:space="0" w:color="auto"/>
              </w:divBdr>
            </w:div>
            <w:div w:id="1633441067">
              <w:marLeft w:val="0"/>
              <w:marRight w:val="0"/>
              <w:marTop w:val="0"/>
              <w:marBottom w:val="0"/>
              <w:divBdr>
                <w:top w:val="none" w:sz="0" w:space="0" w:color="auto"/>
                <w:left w:val="none" w:sz="0" w:space="0" w:color="auto"/>
                <w:bottom w:val="none" w:sz="0" w:space="0" w:color="auto"/>
                <w:right w:val="none" w:sz="0" w:space="0" w:color="auto"/>
              </w:divBdr>
            </w:div>
            <w:div w:id="1705135839">
              <w:marLeft w:val="0"/>
              <w:marRight w:val="0"/>
              <w:marTop w:val="0"/>
              <w:marBottom w:val="0"/>
              <w:divBdr>
                <w:top w:val="none" w:sz="0" w:space="0" w:color="auto"/>
                <w:left w:val="none" w:sz="0" w:space="0" w:color="auto"/>
                <w:bottom w:val="none" w:sz="0" w:space="0" w:color="auto"/>
                <w:right w:val="none" w:sz="0" w:space="0" w:color="auto"/>
              </w:divBdr>
            </w:div>
            <w:div w:id="19044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rathydatt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11</Pages>
  <Words>2628</Words>
  <Characters>14980</Characters>
  <Application>Microsoft Office Word</Application>
  <DocSecurity>0</DocSecurity>
  <Lines>124</Lines>
  <Paragraphs>35</Paragraphs>
  <ScaleCrop>false</ScaleCrop>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bbroy@student.ubc.ca</dc:creator>
  <cp:keywords/>
  <dc:description/>
  <cp:lastModifiedBy>bbroy@student.ubc.ca</cp:lastModifiedBy>
  <cp:revision>84</cp:revision>
  <dcterms:created xsi:type="dcterms:W3CDTF">2025-09-06T01:51:00Z</dcterms:created>
  <dcterms:modified xsi:type="dcterms:W3CDTF">2026-02-25T12:38:00Z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0194e13a-f215-4c32-bd86-0f488889d7ab</vt:lpwstr>
  </property>
  <property fmtid="{D5CDD505-2E9C-101B-9397-08002B2CF9AE}" pid="3" name="ZOTERO_PREF_1">
    <vt:lpwstr>&lt;data data-version="3" zotero-version="6.0.36"&gt;&lt;session id="QPKWI6Pk"/&gt;&lt;style id="http://www.zotero.org/styles/apa" locale="en-US" hasBibliography="1" bibliographyStyleHasBeenSet="1"/&gt;&lt;prefs&gt;&lt;pref name="fieldType" value="Field"/&gt;&lt;/prefs&gt;&lt;/data&gt;</vt:lpwstr>
  </property>
</Properties>
</file>