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A12FF" w14:textId="29BC92F0" w:rsidR="00B44129" w:rsidRPr="00741927" w:rsidRDefault="00B2025B" w:rsidP="00B2025B">
      <w:pPr>
        <w:spacing w:before="140"/>
        <w:rPr>
          <w:sz w:val="28"/>
          <w:szCs w:val="32"/>
        </w:rPr>
      </w:pPr>
      <w:r w:rsidRPr="00741927">
        <w:rPr>
          <w:b/>
          <w:bCs/>
          <w:sz w:val="28"/>
          <w:szCs w:val="32"/>
        </w:rPr>
        <w:t>Supplementary</w:t>
      </w:r>
      <w:r w:rsidR="0014491C" w:rsidRPr="00741927">
        <w:rPr>
          <w:b/>
          <w:bCs/>
          <w:sz w:val="28"/>
          <w:szCs w:val="32"/>
        </w:rPr>
        <w:t xml:space="preserve"> materials</w:t>
      </w:r>
      <w:r w:rsidRPr="00741927">
        <w:rPr>
          <w:b/>
          <w:bCs/>
          <w:sz w:val="28"/>
          <w:szCs w:val="32"/>
        </w:rPr>
        <w:t xml:space="preserve">: </w:t>
      </w:r>
    </w:p>
    <w:p w14:paraId="224FD3C2" w14:textId="77777777" w:rsidR="00B2025B" w:rsidRDefault="00B2025B" w:rsidP="00BD0046">
      <w:pPr>
        <w:rPr>
          <w:b/>
          <w:bCs/>
          <w:lang w:val="en-GB"/>
        </w:rPr>
      </w:pPr>
    </w:p>
    <w:p w14:paraId="22C7467F" w14:textId="77777777" w:rsidR="00741927" w:rsidRDefault="00741927" w:rsidP="00BD0046">
      <w:pPr>
        <w:rPr>
          <w:b/>
          <w:bCs/>
          <w:lang w:val="en-GB"/>
        </w:rPr>
      </w:pPr>
    </w:p>
    <w:p w14:paraId="1562E80E" w14:textId="45D1F596" w:rsidR="00741927" w:rsidRDefault="00717127" w:rsidP="00BD0046">
      <w:pPr>
        <w:rPr>
          <w:b/>
          <w:bCs/>
          <w:lang w:val="en-GB"/>
        </w:rPr>
      </w:pPr>
      <w:r>
        <w:rPr>
          <w:b/>
          <w:bCs/>
          <w:lang w:val="en-GB"/>
        </w:rPr>
        <w:t>Supplementary methods:</w:t>
      </w:r>
      <w:r w:rsidR="005F5608">
        <w:rPr>
          <w:b/>
          <w:bCs/>
          <w:lang w:val="en-GB"/>
        </w:rPr>
        <w:t xml:space="preserve"> </w:t>
      </w:r>
    </w:p>
    <w:p w14:paraId="2DE1ADB6" w14:textId="77777777" w:rsidR="00741927" w:rsidRDefault="00741927" w:rsidP="00BD0046"/>
    <w:p w14:paraId="22D16C21" w14:textId="0F11832A" w:rsidR="00741927" w:rsidRPr="00741927" w:rsidRDefault="00741927" w:rsidP="00BD0046">
      <w:r>
        <w:t>Exploratory subgroup analyses, reported in the Supplementary Material, classified participants with baseline and 18-month body-fat measurements as having decreased (Δ≤−1.0 percentage point), increased (Δ≥1.0), or stable body fat (−1.0&lt;Δ&lt;1.0). The same descriptive and comparison methods were applied within groups; body-fat trajectories were interpreted cautiously because they defined group membership.</w:t>
      </w:r>
    </w:p>
    <w:p w14:paraId="3CDE82A7" w14:textId="7E912F53" w:rsidR="00717127" w:rsidRPr="005F5608" w:rsidRDefault="005F5608" w:rsidP="00BD0046">
      <w:pPr>
        <w:rPr>
          <w:lang w:val="en-GB"/>
        </w:rPr>
      </w:pPr>
      <w:r w:rsidRPr="005F5608">
        <w:t xml:space="preserve">Secondary sensitivity models additionally adjusted visceral fat associations for both body-fat </w:t>
      </w:r>
      <w:proofErr w:type="gramStart"/>
      <w:r w:rsidRPr="005F5608">
        <w:t>components, or</w:t>
      </w:r>
      <w:proofErr w:type="gramEnd"/>
      <w:r w:rsidRPr="005F5608">
        <w:t xml:space="preserve"> included time-varying muscle mass and weight without within–between decomposition. An additional sensitivity analysis restricted primary models to baseline, 6-month, and 12-month observations, reassessing eligibility and recalculating patient-specific means and deviations; other procedures were unchanged. Sensitivity analyses were supportive, with conclusions based on primary models.</w:t>
      </w:r>
    </w:p>
    <w:p w14:paraId="6BD69F9E" w14:textId="77777777" w:rsidR="00717127" w:rsidRDefault="00717127" w:rsidP="00BD0046">
      <w:pPr>
        <w:rPr>
          <w:b/>
          <w:bCs/>
          <w:lang w:val="en-GB"/>
        </w:rPr>
      </w:pPr>
    </w:p>
    <w:p w14:paraId="281EE04C" w14:textId="23A68E91" w:rsidR="00717127" w:rsidRDefault="00717127" w:rsidP="00BD0046">
      <w:pPr>
        <w:rPr>
          <w:b/>
          <w:bCs/>
          <w:lang w:val="en-GB"/>
        </w:rPr>
      </w:pPr>
      <w:r>
        <w:rPr>
          <w:b/>
          <w:bCs/>
          <w:lang w:val="en-GB"/>
        </w:rPr>
        <w:t>Supplementary results:</w:t>
      </w:r>
    </w:p>
    <w:p w14:paraId="62FC95F3" w14:textId="77777777" w:rsidR="00741927" w:rsidRDefault="00741927" w:rsidP="00BD0046">
      <w:pPr>
        <w:rPr>
          <w:b/>
          <w:bCs/>
          <w:lang w:val="en-GB"/>
        </w:rPr>
      </w:pPr>
    </w:p>
    <w:p w14:paraId="6CED1F5B" w14:textId="43FD2EE3" w:rsidR="00BD0046" w:rsidRPr="00935675" w:rsidRDefault="00BD0046" w:rsidP="00BD0046">
      <w:pPr>
        <w:rPr>
          <w:lang w:val="en-GB"/>
        </w:rPr>
      </w:pPr>
      <w:r w:rsidRPr="003B7D0D">
        <w:rPr>
          <w:b/>
          <w:bCs/>
          <w:lang w:val="en-GB"/>
        </w:rPr>
        <w:t>Longitudinal</w:t>
      </w:r>
      <w:r>
        <w:rPr>
          <w:lang w:val="en-GB"/>
        </w:rPr>
        <w:t xml:space="preserve"> </w:t>
      </w:r>
      <w:r w:rsidRPr="003B7D0D">
        <w:rPr>
          <w:b/>
          <w:bCs/>
          <w:lang w:val="en-GB"/>
        </w:rPr>
        <w:t>findings according to 18-month change in body fat percentage:</w:t>
      </w:r>
      <w:r>
        <w:rPr>
          <w:lang w:val="en-GB"/>
        </w:rPr>
        <w:t xml:space="preserve">  </w:t>
      </w:r>
      <w:r w:rsidRPr="00645FFB">
        <w:rPr>
          <w:lang w:val="en-GB"/>
        </w:rPr>
        <w:t>Body-fat percentage was available at both baseline and 18 months</w:t>
      </w:r>
      <w:r>
        <w:t xml:space="preserve"> for 52 participants (36.4% of the analytical cohort). Of these, 19 (36.5%) had a decrease of at least 1 percentage point, 21 (40.4%) had an increase of at least 1 percentage point, and 12 (23.1%) remained within −1 to +1 percentage point. The median baseline-to-18-month change was −3.6 percentage points (IQR −4.8 to −2.2), +2.0 percentage points (IQR 1.4 to 3.3), and −0.3 percentage points (IQR −0.58 to 0.03), respectively</w:t>
      </w:r>
      <w:r w:rsidR="00B2025B">
        <w:t xml:space="preserve"> (supplementary table S1)</w:t>
      </w:r>
      <w:r>
        <w:t>. Because the groups were defined using baseline and 18-month body-fat values, within-group body-fat trajectories are descriptive of the grouping criterion.</w:t>
      </w:r>
    </w:p>
    <w:p w14:paraId="2995A524" w14:textId="1F2EED6D" w:rsidR="00BD0046" w:rsidRDefault="00BD0046" w:rsidP="00BD0046">
      <w:r>
        <w:t xml:space="preserve">In the body-fat decrease group, body-fat percentage declined from a median of 25.8% at baseline to 21.3% </w:t>
      </w:r>
      <w:proofErr w:type="gramStart"/>
      <w:r>
        <w:t>at</w:t>
      </w:r>
      <w:proofErr w:type="gramEnd"/>
      <w:r>
        <w:t xml:space="preserve"> 18 months (complete-case Friedman P&lt;0.001), while muscle proportion increased from 34.4% to 37.1% (P&lt;0.001). Holm-adjusted post-hoc comparisons confirmed lower body-fat percentage at 12 and 18 months versus baseline and at 18 months versus both 6 and 12 months; muscle proportion was higher at 18 months versus baseline, 6 months, and 12 months. Triglycerides and VLDL cholesterol showed significant global visit effects (P=0.037 and P=0.026, respectively), but no individual pairwise contrast remained significant after Holm correction. Body weight, BMI, the visceral fat index, and the remaining metabolic and cardiovascular variables did not show a significant overall visit effect</w:t>
      </w:r>
      <w:r w:rsidR="00B2025B">
        <w:t xml:space="preserve"> (supplementary table S1)</w:t>
      </w:r>
      <w:r>
        <w:t>.</w:t>
      </w:r>
    </w:p>
    <w:p w14:paraId="26A7A3EB" w14:textId="33B01245" w:rsidR="00B44129" w:rsidRDefault="00BD0046">
      <w:pPr>
        <w:pStyle w:val="Nadpis1"/>
      </w:pPr>
      <w:r>
        <w:t xml:space="preserve">Supplementary table </w:t>
      </w:r>
      <w:r w:rsidR="00F77ABB">
        <w:t>S1</w:t>
      </w:r>
      <w:r w:rsidR="00DA7164">
        <w:t>. Characteristics of participants with a body-fat decrease of at least 1 percentage point (n = 19)</w:t>
      </w:r>
    </w:p>
    <w:tbl>
      <w:tblPr>
        <w:tblW w:w="0" w:type="auto"/>
        <w:jc w:val="center"/>
        <w:tblLayout w:type="fixed"/>
        <w:tblLook w:val="04A0" w:firstRow="1" w:lastRow="0" w:firstColumn="1" w:lastColumn="0" w:noHBand="0" w:noVBand="1"/>
      </w:tblPr>
      <w:tblGrid>
        <w:gridCol w:w="2952"/>
        <w:gridCol w:w="1555"/>
        <w:gridCol w:w="1555"/>
        <w:gridCol w:w="1555"/>
        <w:gridCol w:w="1555"/>
        <w:gridCol w:w="1195"/>
      </w:tblGrid>
      <w:tr w:rsidR="00B44129" w14:paraId="77129BB9" w14:textId="77777777">
        <w:trPr>
          <w:cantSplit/>
          <w:tblHeader/>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08483BB3" w14:textId="77777777" w:rsidR="00B44129" w:rsidRDefault="00DA7164">
            <w:pPr>
              <w:spacing w:after="0" w:line="240" w:lineRule="auto"/>
            </w:pPr>
            <w:r>
              <w:rPr>
                <w:b/>
                <w:sz w:val="18"/>
              </w:rPr>
              <w:t>Characteristic</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562706E3" w14:textId="77777777" w:rsidR="00B44129" w:rsidRDefault="00DA7164">
            <w:pPr>
              <w:spacing w:after="0" w:line="240" w:lineRule="auto"/>
              <w:jc w:val="center"/>
            </w:pPr>
            <w:r>
              <w:rPr>
                <w:b/>
                <w:sz w:val="18"/>
              </w:rPr>
              <w:t>Baseline</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32400988" w14:textId="77777777" w:rsidR="00B44129" w:rsidRDefault="00DA7164">
            <w:pPr>
              <w:spacing w:after="0" w:line="240" w:lineRule="auto"/>
              <w:jc w:val="center"/>
            </w:pPr>
            <w:r>
              <w:rPr>
                <w:b/>
                <w:sz w:val="18"/>
              </w:rPr>
              <w:t>6 months</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5DBA82CB" w14:textId="77777777" w:rsidR="00B44129" w:rsidRDefault="00DA7164">
            <w:pPr>
              <w:spacing w:after="0" w:line="240" w:lineRule="auto"/>
              <w:jc w:val="center"/>
            </w:pPr>
            <w:r>
              <w:rPr>
                <w:b/>
                <w:sz w:val="18"/>
              </w:rPr>
              <w:t>12 months</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57387E29" w14:textId="77777777" w:rsidR="00B44129" w:rsidRDefault="00DA7164">
            <w:pPr>
              <w:spacing w:after="0" w:line="240" w:lineRule="auto"/>
              <w:jc w:val="center"/>
            </w:pPr>
            <w:r>
              <w:rPr>
                <w:b/>
                <w:sz w:val="18"/>
              </w:rPr>
              <w:t>18 months</w:t>
            </w:r>
          </w:p>
        </w:tc>
        <w:tc>
          <w:tcPr>
            <w:tcW w:w="119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2D4CD19F" w14:textId="77777777" w:rsidR="00B44129" w:rsidRDefault="00DA7164">
            <w:pPr>
              <w:spacing w:after="0" w:line="240" w:lineRule="auto"/>
              <w:jc w:val="center"/>
            </w:pPr>
            <w:r>
              <w:rPr>
                <w:b/>
                <w:sz w:val="18"/>
              </w:rPr>
              <w:t>P value</w:t>
            </w:r>
          </w:p>
        </w:tc>
      </w:tr>
      <w:tr w:rsidR="00B44129" w14:paraId="017DC6CC"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FECF5AE" w14:textId="77777777" w:rsidR="00B44129" w:rsidRDefault="00DA7164">
            <w:pPr>
              <w:spacing w:after="0" w:line="240" w:lineRule="auto"/>
            </w:pPr>
            <w:r>
              <w:rPr>
                <w:sz w:val="18"/>
              </w:rPr>
              <w:t>Age, years</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099D639" w14:textId="77777777" w:rsidR="00B44129" w:rsidRDefault="00DA7164">
            <w:pPr>
              <w:spacing w:after="0" w:line="240" w:lineRule="auto"/>
              <w:jc w:val="center"/>
            </w:pPr>
            <w:r>
              <w:rPr>
                <w:sz w:val="18"/>
              </w:rPr>
              <w:t>36 (32.5–44)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8BC2386"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4AB84DA"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3146960" w14:textId="77777777" w:rsidR="00B44129" w:rsidRDefault="00DA7164">
            <w:pPr>
              <w:spacing w:after="0" w:line="240" w:lineRule="auto"/>
              <w:jc w:val="center"/>
            </w:pPr>
            <w:r>
              <w:rPr>
                <w:sz w:val="18"/>
              </w:rPr>
              <w:t>—</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11B5AF9" w14:textId="77777777" w:rsidR="00B44129" w:rsidRDefault="00DA7164">
            <w:pPr>
              <w:spacing w:after="0" w:line="240" w:lineRule="auto"/>
              <w:jc w:val="center"/>
            </w:pPr>
            <w:r>
              <w:rPr>
                <w:sz w:val="18"/>
              </w:rPr>
              <w:t>—</w:t>
            </w:r>
          </w:p>
        </w:tc>
      </w:tr>
      <w:tr w:rsidR="00B44129" w14:paraId="71CC8E3D"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1402666" w14:textId="77777777" w:rsidR="00B44129" w:rsidRDefault="00DA7164">
            <w:pPr>
              <w:spacing w:after="0" w:line="240" w:lineRule="auto"/>
            </w:pPr>
            <w:r>
              <w:rPr>
                <w:sz w:val="18"/>
              </w:rPr>
              <w:t>Body weight, kg</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50DE9EE" w14:textId="77777777" w:rsidR="00B44129" w:rsidRDefault="00DA7164">
            <w:pPr>
              <w:spacing w:after="0" w:line="240" w:lineRule="auto"/>
              <w:jc w:val="center"/>
            </w:pPr>
            <w:r>
              <w:rPr>
                <w:sz w:val="18"/>
              </w:rPr>
              <w:t>92.9 (78.25–100.4)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1D40A5B" w14:textId="77777777" w:rsidR="00B44129" w:rsidRDefault="00DA7164">
            <w:pPr>
              <w:spacing w:after="0" w:line="240" w:lineRule="auto"/>
              <w:jc w:val="center"/>
            </w:pPr>
            <w:r>
              <w:rPr>
                <w:sz w:val="18"/>
              </w:rPr>
              <w:t>89.05 (78.85–101.95)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E9E160E" w14:textId="77777777" w:rsidR="00B44129" w:rsidRDefault="00DA7164">
            <w:pPr>
              <w:spacing w:after="0" w:line="240" w:lineRule="auto"/>
              <w:jc w:val="center"/>
            </w:pPr>
            <w:r>
              <w:rPr>
                <w:sz w:val="18"/>
              </w:rPr>
              <w:t>88.9 (78.8–102.2)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1C0FE7C" w14:textId="77777777" w:rsidR="00B44129" w:rsidRDefault="00DA7164">
            <w:pPr>
              <w:spacing w:after="0" w:line="240" w:lineRule="auto"/>
              <w:jc w:val="center"/>
            </w:pPr>
            <w:r>
              <w:rPr>
                <w:sz w:val="18"/>
              </w:rPr>
              <w:t>91 (78.55–96.55)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3EFCE5D" w14:textId="77777777" w:rsidR="00B44129" w:rsidRDefault="00DA7164">
            <w:pPr>
              <w:spacing w:after="0" w:line="240" w:lineRule="auto"/>
              <w:jc w:val="center"/>
            </w:pPr>
            <w:r>
              <w:rPr>
                <w:sz w:val="18"/>
              </w:rPr>
              <w:t>0.303</w:t>
            </w:r>
          </w:p>
        </w:tc>
      </w:tr>
      <w:tr w:rsidR="00B44129" w14:paraId="3DDCBEF2"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F79ACCD" w14:textId="77777777" w:rsidR="00B44129" w:rsidRDefault="00DA7164">
            <w:pPr>
              <w:spacing w:after="0" w:line="240" w:lineRule="auto"/>
            </w:pPr>
            <w:r>
              <w:rPr>
                <w:sz w:val="18"/>
              </w:rPr>
              <w:lastRenderedPageBreak/>
              <w:t>BMI, kg/m²</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9E70B05" w14:textId="77777777" w:rsidR="00B44129" w:rsidRDefault="00DA7164">
            <w:pPr>
              <w:spacing w:after="0" w:line="240" w:lineRule="auto"/>
              <w:jc w:val="center"/>
            </w:pPr>
            <w:r>
              <w:rPr>
                <w:sz w:val="18"/>
              </w:rPr>
              <w:t>26.57 (24.48–30.14)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F9E6A6C" w14:textId="77777777" w:rsidR="00B44129" w:rsidRDefault="00DA7164">
            <w:pPr>
              <w:spacing w:after="0" w:line="240" w:lineRule="auto"/>
              <w:jc w:val="center"/>
            </w:pPr>
            <w:r>
              <w:rPr>
                <w:sz w:val="18"/>
              </w:rPr>
              <w:t>26.63 (24.41–30.1)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B65A67E" w14:textId="77777777" w:rsidR="00B44129" w:rsidRDefault="00DA7164">
            <w:pPr>
              <w:spacing w:after="0" w:line="240" w:lineRule="auto"/>
              <w:jc w:val="center"/>
            </w:pPr>
            <w:r>
              <w:rPr>
                <w:sz w:val="18"/>
              </w:rPr>
              <w:t>26.73 (24.14–30.39)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5B13A52" w14:textId="77777777" w:rsidR="00B44129" w:rsidRDefault="00DA7164">
            <w:pPr>
              <w:spacing w:after="0" w:line="240" w:lineRule="auto"/>
              <w:jc w:val="center"/>
            </w:pPr>
            <w:r>
              <w:rPr>
                <w:sz w:val="18"/>
              </w:rPr>
              <w:t>26.23 (24.71–28.66)</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B1709B8" w14:textId="77777777" w:rsidR="00B44129" w:rsidRDefault="00DA7164">
            <w:pPr>
              <w:spacing w:after="0" w:line="240" w:lineRule="auto"/>
              <w:jc w:val="center"/>
            </w:pPr>
            <w:r>
              <w:rPr>
                <w:sz w:val="18"/>
              </w:rPr>
              <w:t>0.303</w:t>
            </w:r>
          </w:p>
        </w:tc>
      </w:tr>
      <w:tr w:rsidR="00B44129" w14:paraId="4C393119"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896215B" w14:textId="77777777" w:rsidR="00B44129" w:rsidRDefault="00DA7164">
            <w:pPr>
              <w:spacing w:after="0" w:line="240" w:lineRule="auto"/>
            </w:pPr>
            <w:r>
              <w:rPr>
                <w:sz w:val="18"/>
              </w:rPr>
              <w:t>Body fat, %</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28A78ED" w14:textId="77777777" w:rsidR="00B44129" w:rsidRDefault="00DA7164">
            <w:pPr>
              <w:spacing w:after="0" w:line="240" w:lineRule="auto"/>
              <w:jc w:val="center"/>
            </w:pPr>
            <w:r>
              <w:rPr>
                <w:sz w:val="18"/>
              </w:rPr>
              <w:t>25.8 (20.9–28.75)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54DDFE8" w14:textId="77777777" w:rsidR="00B44129" w:rsidRDefault="00DA7164">
            <w:pPr>
              <w:spacing w:after="0" w:line="240" w:lineRule="auto"/>
              <w:jc w:val="center"/>
            </w:pPr>
            <w:r>
              <w:rPr>
                <w:sz w:val="18"/>
              </w:rPr>
              <w:t>24.6 (19.7–28.1)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793AFE1" w14:textId="77777777" w:rsidR="00B44129" w:rsidRDefault="00DA7164">
            <w:pPr>
              <w:spacing w:after="0" w:line="240" w:lineRule="auto"/>
              <w:jc w:val="center"/>
            </w:pPr>
            <w:r>
              <w:rPr>
                <w:sz w:val="18"/>
              </w:rPr>
              <w:t>23 (19.1–27.4)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7CF3A74" w14:textId="77777777" w:rsidR="00B44129" w:rsidRDefault="00DA7164">
            <w:pPr>
              <w:spacing w:after="0" w:line="240" w:lineRule="auto"/>
              <w:jc w:val="center"/>
            </w:pPr>
            <w:r>
              <w:rPr>
                <w:sz w:val="18"/>
              </w:rPr>
              <w:t>21.3 (18.45–25.3)</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4026DBF" w14:textId="77777777" w:rsidR="00B44129" w:rsidRDefault="00DA7164">
            <w:pPr>
              <w:spacing w:after="0" w:line="240" w:lineRule="auto"/>
              <w:jc w:val="center"/>
            </w:pPr>
            <w:r>
              <w:rPr>
                <w:sz w:val="18"/>
              </w:rPr>
              <w:t>&lt;0.001</w:t>
            </w:r>
          </w:p>
        </w:tc>
      </w:tr>
      <w:tr w:rsidR="00B44129" w14:paraId="59BF4886"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91D5776" w14:textId="77777777" w:rsidR="00B44129" w:rsidRDefault="00DA7164">
            <w:pPr>
              <w:spacing w:after="0" w:line="240" w:lineRule="auto"/>
            </w:pPr>
            <w:r>
              <w:rPr>
                <w:sz w:val="18"/>
              </w:rPr>
              <w:t>Muscle proportion, %</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5B1195F" w14:textId="77777777" w:rsidR="00B44129" w:rsidRDefault="00DA7164">
            <w:pPr>
              <w:spacing w:after="0" w:line="240" w:lineRule="auto"/>
              <w:jc w:val="center"/>
            </w:pPr>
            <w:r>
              <w:rPr>
                <w:sz w:val="18"/>
              </w:rPr>
              <w:t>34.4 (34–37.7)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626FA45" w14:textId="77777777" w:rsidR="00B44129" w:rsidRDefault="00DA7164">
            <w:pPr>
              <w:spacing w:after="0" w:line="240" w:lineRule="auto"/>
              <w:jc w:val="center"/>
            </w:pPr>
            <w:r>
              <w:rPr>
                <w:sz w:val="18"/>
              </w:rPr>
              <w:t>35.2 (34.3–38.6)</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05C2213" w14:textId="77777777" w:rsidR="00B44129" w:rsidRDefault="00DA7164">
            <w:pPr>
              <w:spacing w:after="0" w:line="240" w:lineRule="auto"/>
              <w:jc w:val="center"/>
            </w:pPr>
            <w:r>
              <w:rPr>
                <w:sz w:val="18"/>
              </w:rPr>
              <w:t>35.5 (34.1–38.8)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9941A3A" w14:textId="77777777" w:rsidR="00B44129" w:rsidRDefault="00DA7164">
            <w:pPr>
              <w:spacing w:after="0" w:line="240" w:lineRule="auto"/>
              <w:jc w:val="center"/>
            </w:pPr>
            <w:r>
              <w:rPr>
                <w:sz w:val="18"/>
              </w:rPr>
              <w:t>37.1 (35–39.05)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1BF0F6B" w14:textId="77777777" w:rsidR="00B44129" w:rsidRDefault="00DA7164">
            <w:pPr>
              <w:spacing w:after="0" w:line="240" w:lineRule="auto"/>
              <w:jc w:val="center"/>
            </w:pPr>
            <w:r>
              <w:rPr>
                <w:sz w:val="18"/>
              </w:rPr>
              <w:t>&lt;0.001</w:t>
            </w:r>
          </w:p>
        </w:tc>
      </w:tr>
      <w:tr w:rsidR="00B44129" w14:paraId="1697C6A2"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A4E0F8E" w14:textId="77777777" w:rsidR="00B44129" w:rsidRDefault="00DA7164">
            <w:pPr>
              <w:spacing w:after="0" w:line="240" w:lineRule="auto"/>
            </w:pPr>
            <w:r>
              <w:rPr>
                <w:sz w:val="18"/>
              </w:rPr>
              <w:t>Visceral fat index, level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FB76A04" w14:textId="77777777" w:rsidR="00B44129" w:rsidRDefault="00DA7164">
            <w:pPr>
              <w:spacing w:after="0" w:line="240" w:lineRule="auto"/>
              <w:jc w:val="center"/>
            </w:pPr>
            <w:r>
              <w:rPr>
                <w:sz w:val="18"/>
              </w:rPr>
              <w:t>10 (7.5–13)</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A6AF477" w14:textId="77777777" w:rsidR="00B44129" w:rsidRDefault="00DA7164">
            <w:pPr>
              <w:spacing w:after="0" w:line="240" w:lineRule="auto"/>
              <w:jc w:val="center"/>
            </w:pPr>
            <w:r>
              <w:rPr>
                <w:sz w:val="18"/>
              </w:rPr>
              <w:t>9 (7–14)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4317156" w14:textId="77777777" w:rsidR="00B44129" w:rsidRDefault="00DA7164">
            <w:pPr>
              <w:spacing w:after="0" w:line="240" w:lineRule="auto"/>
              <w:jc w:val="center"/>
            </w:pPr>
            <w:r>
              <w:rPr>
                <w:sz w:val="18"/>
              </w:rPr>
              <w:t>10 (7–13)</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7D5F70A" w14:textId="77777777" w:rsidR="00B44129" w:rsidRDefault="00DA7164">
            <w:pPr>
              <w:spacing w:after="0" w:line="240" w:lineRule="auto"/>
              <w:jc w:val="center"/>
            </w:pPr>
            <w:r>
              <w:rPr>
                <w:sz w:val="18"/>
              </w:rPr>
              <w:t>8 (7–11.5)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6730BC7" w14:textId="77777777" w:rsidR="00B44129" w:rsidRDefault="00DA7164">
            <w:pPr>
              <w:spacing w:after="0" w:line="240" w:lineRule="auto"/>
              <w:jc w:val="center"/>
            </w:pPr>
            <w:r>
              <w:rPr>
                <w:sz w:val="18"/>
              </w:rPr>
              <w:t>0.271</w:t>
            </w:r>
          </w:p>
        </w:tc>
      </w:tr>
      <w:tr w:rsidR="00B44129" w14:paraId="23F5EC2E"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7ABF98F" w14:textId="77777777" w:rsidR="00B44129" w:rsidRDefault="00DA7164">
            <w:pPr>
              <w:spacing w:after="0" w:line="240" w:lineRule="auto"/>
            </w:pPr>
            <w:r>
              <w:rPr>
                <w:sz w:val="18"/>
              </w:rPr>
              <w:t>Total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B91D270" w14:textId="77777777" w:rsidR="00B44129" w:rsidRDefault="00DA7164">
            <w:pPr>
              <w:spacing w:after="0" w:line="240" w:lineRule="auto"/>
              <w:jc w:val="center"/>
            </w:pPr>
            <w:r>
              <w:rPr>
                <w:sz w:val="18"/>
              </w:rPr>
              <w:t>4.93 (4.37–5.51)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4431DAE" w14:textId="77777777" w:rsidR="00B44129" w:rsidRDefault="00DA7164">
            <w:pPr>
              <w:spacing w:after="0" w:line="240" w:lineRule="auto"/>
              <w:jc w:val="center"/>
            </w:pPr>
            <w:r>
              <w:rPr>
                <w:sz w:val="18"/>
              </w:rPr>
              <w:t>4.5 (3.88–5.5)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DD673F4" w14:textId="77777777" w:rsidR="00B44129" w:rsidRDefault="00DA7164">
            <w:pPr>
              <w:spacing w:after="0" w:line="240" w:lineRule="auto"/>
              <w:jc w:val="center"/>
            </w:pPr>
            <w:r>
              <w:rPr>
                <w:sz w:val="18"/>
              </w:rPr>
              <w:t>4.89 (4.32–5.55)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72B2603" w14:textId="77777777" w:rsidR="00B44129" w:rsidRDefault="00DA7164">
            <w:pPr>
              <w:spacing w:after="0" w:line="240" w:lineRule="auto"/>
              <w:jc w:val="center"/>
            </w:pPr>
            <w:r>
              <w:rPr>
                <w:sz w:val="18"/>
              </w:rPr>
              <w:t>4.8 (4.08–5.43)</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D5E4124" w14:textId="77777777" w:rsidR="00B44129" w:rsidRDefault="00DA7164">
            <w:pPr>
              <w:spacing w:after="0" w:line="240" w:lineRule="auto"/>
              <w:jc w:val="center"/>
            </w:pPr>
            <w:r>
              <w:rPr>
                <w:sz w:val="18"/>
              </w:rPr>
              <w:t>0.206</w:t>
            </w:r>
          </w:p>
        </w:tc>
      </w:tr>
      <w:tr w:rsidR="00B44129" w14:paraId="64C25C75"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C725BFB" w14:textId="77777777" w:rsidR="00B44129" w:rsidRDefault="00DA7164">
            <w:pPr>
              <w:spacing w:after="0" w:line="240" w:lineRule="auto"/>
            </w:pPr>
            <w:r>
              <w:rPr>
                <w:sz w:val="18"/>
              </w:rPr>
              <w:t>Triglycerides,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A3F79A9" w14:textId="77777777" w:rsidR="00B44129" w:rsidRDefault="00DA7164">
            <w:pPr>
              <w:spacing w:after="0" w:line="240" w:lineRule="auto"/>
              <w:jc w:val="center"/>
            </w:pPr>
            <w:r>
              <w:rPr>
                <w:sz w:val="18"/>
              </w:rPr>
              <w:t>1.51 (1.04–2.01)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02B1B31" w14:textId="77777777" w:rsidR="00B44129" w:rsidRDefault="00DA7164">
            <w:pPr>
              <w:spacing w:after="0" w:line="240" w:lineRule="auto"/>
              <w:jc w:val="center"/>
            </w:pPr>
            <w:r>
              <w:rPr>
                <w:sz w:val="18"/>
              </w:rPr>
              <w:t>1.34 (0.95–1.71)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0BEF5A1" w14:textId="77777777" w:rsidR="00B44129" w:rsidRDefault="00DA7164">
            <w:pPr>
              <w:spacing w:after="0" w:line="240" w:lineRule="auto"/>
              <w:jc w:val="center"/>
            </w:pPr>
            <w:r>
              <w:rPr>
                <w:sz w:val="18"/>
              </w:rPr>
              <w:t>1.35 (1.21–1.57)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8E1D843" w14:textId="77777777" w:rsidR="00B44129" w:rsidRDefault="00DA7164">
            <w:pPr>
              <w:spacing w:after="0" w:line="240" w:lineRule="auto"/>
              <w:jc w:val="center"/>
            </w:pPr>
            <w:r>
              <w:rPr>
                <w:sz w:val="18"/>
              </w:rPr>
              <w:t>1.31 (0.8–1.71)</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B3253B6" w14:textId="77777777" w:rsidR="00B44129" w:rsidRDefault="00DA7164">
            <w:pPr>
              <w:spacing w:after="0" w:line="240" w:lineRule="auto"/>
              <w:jc w:val="center"/>
            </w:pPr>
            <w:r>
              <w:rPr>
                <w:sz w:val="18"/>
              </w:rPr>
              <w:t>0.037</w:t>
            </w:r>
          </w:p>
        </w:tc>
      </w:tr>
      <w:tr w:rsidR="00B44129" w14:paraId="6FD8776E"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F61F190" w14:textId="77777777" w:rsidR="00B44129" w:rsidRDefault="00DA7164">
            <w:pPr>
              <w:spacing w:after="0" w:line="240" w:lineRule="auto"/>
            </w:pPr>
            <w:r>
              <w:rPr>
                <w:sz w:val="18"/>
              </w:rPr>
              <w:t>Calculated VLDL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B7CDADC" w14:textId="77777777" w:rsidR="00B44129" w:rsidRDefault="00DA7164">
            <w:pPr>
              <w:spacing w:after="0" w:line="240" w:lineRule="auto"/>
              <w:jc w:val="center"/>
            </w:pPr>
            <w:r>
              <w:rPr>
                <w:sz w:val="18"/>
              </w:rPr>
              <w:t>0.69 (0.47–0.92)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FE4F094" w14:textId="77777777" w:rsidR="00B44129" w:rsidRDefault="00DA7164">
            <w:pPr>
              <w:spacing w:after="0" w:line="240" w:lineRule="auto"/>
              <w:jc w:val="center"/>
            </w:pPr>
            <w:r>
              <w:rPr>
                <w:sz w:val="18"/>
              </w:rPr>
              <w:t>0.61 (0.43–0.78)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CEE429E" w14:textId="77777777" w:rsidR="00B44129" w:rsidRDefault="00DA7164">
            <w:pPr>
              <w:spacing w:after="0" w:line="240" w:lineRule="auto"/>
              <w:jc w:val="center"/>
            </w:pPr>
            <w:r>
              <w:rPr>
                <w:sz w:val="18"/>
              </w:rPr>
              <w:t>0.61 (0.55–0.72)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B7E93F8" w14:textId="77777777" w:rsidR="00B44129" w:rsidRDefault="00DA7164">
            <w:pPr>
              <w:spacing w:after="0" w:line="240" w:lineRule="auto"/>
              <w:jc w:val="center"/>
            </w:pPr>
            <w:r>
              <w:rPr>
                <w:sz w:val="18"/>
              </w:rPr>
              <w:t>0.6 (0.36–0.77)</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1FF727F" w14:textId="77777777" w:rsidR="00B44129" w:rsidRDefault="00DA7164">
            <w:pPr>
              <w:spacing w:after="0" w:line="240" w:lineRule="auto"/>
              <w:jc w:val="center"/>
            </w:pPr>
            <w:r>
              <w:rPr>
                <w:sz w:val="18"/>
              </w:rPr>
              <w:t>0.026</w:t>
            </w:r>
          </w:p>
        </w:tc>
      </w:tr>
      <w:tr w:rsidR="00B44129" w14:paraId="201F597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E6ABC8E" w14:textId="77777777" w:rsidR="00B44129" w:rsidRDefault="00DA7164">
            <w:pPr>
              <w:spacing w:after="0" w:line="240" w:lineRule="auto"/>
            </w:pPr>
            <w:r>
              <w:rPr>
                <w:sz w:val="18"/>
              </w:rPr>
              <w:t>LDL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FD08EB2" w14:textId="77777777" w:rsidR="00B44129" w:rsidRDefault="00DA7164">
            <w:pPr>
              <w:spacing w:after="0" w:line="240" w:lineRule="auto"/>
              <w:jc w:val="center"/>
            </w:pPr>
            <w:r>
              <w:rPr>
                <w:sz w:val="18"/>
              </w:rPr>
              <w:t>3.3 (2.75–3.75)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EFF06D9" w14:textId="77777777" w:rsidR="00B44129" w:rsidRDefault="00DA7164">
            <w:pPr>
              <w:spacing w:after="0" w:line="240" w:lineRule="auto"/>
              <w:jc w:val="center"/>
            </w:pPr>
            <w:r>
              <w:rPr>
                <w:sz w:val="18"/>
              </w:rPr>
              <w:t>2.85 (2.58–3.67)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8B697E9" w14:textId="77777777" w:rsidR="00B44129" w:rsidRDefault="00DA7164">
            <w:pPr>
              <w:spacing w:after="0" w:line="240" w:lineRule="auto"/>
              <w:jc w:val="center"/>
            </w:pPr>
            <w:r>
              <w:rPr>
                <w:sz w:val="18"/>
              </w:rPr>
              <w:t>3.1 (2.85–3.52)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FEEA0C1" w14:textId="77777777" w:rsidR="00B44129" w:rsidRDefault="00DA7164">
            <w:pPr>
              <w:spacing w:after="0" w:line="240" w:lineRule="auto"/>
              <w:jc w:val="center"/>
            </w:pPr>
            <w:r>
              <w:rPr>
                <w:sz w:val="18"/>
              </w:rPr>
              <w:t>3.1 (2.55–3.5)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09A0785" w14:textId="77777777" w:rsidR="00B44129" w:rsidRDefault="00DA7164">
            <w:pPr>
              <w:spacing w:after="0" w:line="240" w:lineRule="auto"/>
              <w:jc w:val="center"/>
            </w:pPr>
            <w:r>
              <w:rPr>
                <w:sz w:val="18"/>
              </w:rPr>
              <w:t>0.813</w:t>
            </w:r>
          </w:p>
        </w:tc>
      </w:tr>
      <w:tr w:rsidR="00B44129" w14:paraId="4AF0ECBF"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DB76C56" w14:textId="77777777" w:rsidR="00B44129" w:rsidRDefault="00DA7164">
            <w:pPr>
              <w:spacing w:after="0" w:line="240" w:lineRule="auto"/>
            </w:pPr>
            <w:r>
              <w:rPr>
                <w:sz w:val="18"/>
              </w:rPr>
              <w:t>HDL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0C41E19" w14:textId="77777777" w:rsidR="00B44129" w:rsidRDefault="00DA7164">
            <w:pPr>
              <w:spacing w:after="0" w:line="240" w:lineRule="auto"/>
              <w:jc w:val="center"/>
            </w:pPr>
            <w:r>
              <w:rPr>
                <w:sz w:val="18"/>
              </w:rPr>
              <w:t>1.05 (0.88–1.27)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EC36C7C" w14:textId="77777777" w:rsidR="00B44129" w:rsidRDefault="00DA7164">
            <w:pPr>
              <w:spacing w:after="0" w:line="240" w:lineRule="auto"/>
              <w:jc w:val="center"/>
            </w:pPr>
            <w:r>
              <w:rPr>
                <w:sz w:val="18"/>
              </w:rPr>
              <w:t>1.02 (0.91–1.21)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A25D538" w14:textId="77777777" w:rsidR="00B44129" w:rsidRDefault="00DA7164">
            <w:pPr>
              <w:spacing w:after="0" w:line="240" w:lineRule="auto"/>
              <w:jc w:val="center"/>
            </w:pPr>
            <w:r>
              <w:rPr>
                <w:sz w:val="18"/>
              </w:rPr>
              <w:t>0.95 (0.85–1.14)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871AF10" w14:textId="77777777" w:rsidR="00B44129" w:rsidRDefault="00DA7164">
            <w:pPr>
              <w:spacing w:after="0" w:line="240" w:lineRule="auto"/>
              <w:jc w:val="center"/>
            </w:pPr>
            <w:r>
              <w:rPr>
                <w:sz w:val="18"/>
              </w:rPr>
              <w:t>1.08 (0.92–1.21)</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C560454" w14:textId="77777777" w:rsidR="00B44129" w:rsidRDefault="00DA7164">
            <w:pPr>
              <w:spacing w:after="0" w:line="240" w:lineRule="auto"/>
              <w:jc w:val="center"/>
            </w:pPr>
            <w:r>
              <w:rPr>
                <w:sz w:val="18"/>
              </w:rPr>
              <w:t>0.571</w:t>
            </w:r>
          </w:p>
        </w:tc>
      </w:tr>
      <w:tr w:rsidR="00B44129" w14:paraId="5BCD0F26"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7B73A40" w14:textId="77777777" w:rsidR="00B44129" w:rsidRDefault="00DA7164">
            <w:pPr>
              <w:spacing w:after="0" w:line="240" w:lineRule="auto"/>
            </w:pPr>
            <w:r>
              <w:rPr>
                <w:sz w:val="18"/>
              </w:rPr>
              <w:t>Uric acid, µmol/L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B425B13" w14:textId="77777777" w:rsidR="00B44129" w:rsidRDefault="00DA7164">
            <w:pPr>
              <w:spacing w:after="0" w:line="240" w:lineRule="auto"/>
              <w:jc w:val="center"/>
            </w:pPr>
            <w:r>
              <w:rPr>
                <w:sz w:val="18"/>
              </w:rPr>
              <w:t>377 (349–414.5)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BACE016" w14:textId="77777777" w:rsidR="00B44129" w:rsidRDefault="00DA7164">
            <w:pPr>
              <w:spacing w:after="0" w:line="240" w:lineRule="auto"/>
              <w:jc w:val="center"/>
            </w:pPr>
            <w:r>
              <w:rPr>
                <w:sz w:val="18"/>
              </w:rPr>
              <w:t>370 (348.5–415.5)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21D9351" w14:textId="77777777" w:rsidR="00B44129" w:rsidRDefault="00DA7164">
            <w:pPr>
              <w:spacing w:after="0" w:line="240" w:lineRule="auto"/>
              <w:jc w:val="center"/>
            </w:pPr>
            <w:r>
              <w:rPr>
                <w:sz w:val="18"/>
              </w:rPr>
              <w:t>346 (324–425)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3A976D9" w14:textId="77777777" w:rsidR="00B44129" w:rsidRDefault="00DA7164">
            <w:pPr>
              <w:spacing w:after="0" w:line="240" w:lineRule="auto"/>
              <w:jc w:val="center"/>
            </w:pPr>
            <w:r>
              <w:rPr>
                <w:sz w:val="18"/>
              </w:rPr>
              <w:t>341 (321–381)</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741364E" w14:textId="77777777" w:rsidR="00B44129" w:rsidRDefault="00DA7164">
            <w:pPr>
              <w:spacing w:after="0" w:line="240" w:lineRule="auto"/>
              <w:jc w:val="center"/>
            </w:pPr>
            <w:r>
              <w:rPr>
                <w:sz w:val="18"/>
              </w:rPr>
              <w:t>0.089</w:t>
            </w:r>
          </w:p>
        </w:tc>
      </w:tr>
      <w:tr w:rsidR="00B44129" w14:paraId="0E36BFC9"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4CB0336" w14:textId="77777777" w:rsidR="00B44129" w:rsidRDefault="00DA7164">
            <w:pPr>
              <w:spacing w:after="0" w:line="240" w:lineRule="auto"/>
            </w:pPr>
            <w:r>
              <w:rPr>
                <w:sz w:val="18"/>
              </w:rPr>
              <w:t>Systolic blood pressure, mmHg</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B4729B9" w14:textId="77777777" w:rsidR="00B44129" w:rsidRDefault="00DA7164">
            <w:pPr>
              <w:spacing w:after="0" w:line="240" w:lineRule="auto"/>
              <w:jc w:val="center"/>
            </w:pPr>
            <w:r>
              <w:rPr>
                <w:sz w:val="18"/>
              </w:rPr>
              <w:t>129 (121.5–138.5)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41888C1" w14:textId="77777777" w:rsidR="00B44129" w:rsidRDefault="00DA7164">
            <w:pPr>
              <w:spacing w:after="0" w:line="240" w:lineRule="auto"/>
              <w:jc w:val="center"/>
            </w:pPr>
            <w:r>
              <w:rPr>
                <w:sz w:val="18"/>
              </w:rPr>
              <w:t>126 (120–130)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C433931" w14:textId="77777777" w:rsidR="00B44129" w:rsidRDefault="00DA7164">
            <w:pPr>
              <w:spacing w:after="0" w:line="240" w:lineRule="auto"/>
              <w:jc w:val="center"/>
            </w:pPr>
            <w:r>
              <w:rPr>
                <w:sz w:val="18"/>
              </w:rPr>
              <w:t>129 (121–132)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9F5E7EA" w14:textId="77777777" w:rsidR="00B44129" w:rsidRDefault="00DA7164">
            <w:pPr>
              <w:spacing w:after="0" w:line="240" w:lineRule="auto"/>
              <w:jc w:val="center"/>
            </w:pPr>
            <w:r>
              <w:rPr>
                <w:sz w:val="18"/>
              </w:rPr>
              <w:t>129 (121–133.5)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9CED10C" w14:textId="77777777" w:rsidR="00B44129" w:rsidRDefault="00DA7164">
            <w:pPr>
              <w:spacing w:after="0" w:line="240" w:lineRule="auto"/>
              <w:jc w:val="center"/>
            </w:pPr>
            <w:r>
              <w:rPr>
                <w:sz w:val="18"/>
              </w:rPr>
              <w:t>0.517</w:t>
            </w:r>
          </w:p>
        </w:tc>
      </w:tr>
      <w:tr w:rsidR="00B44129" w14:paraId="0BEF674C"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5683066" w14:textId="77777777" w:rsidR="00B44129" w:rsidRDefault="00DA7164">
            <w:pPr>
              <w:spacing w:after="0" w:line="240" w:lineRule="auto"/>
            </w:pPr>
            <w:r>
              <w:rPr>
                <w:sz w:val="18"/>
              </w:rPr>
              <w:t>Diastolic blood pressure, mmHg</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915A39A" w14:textId="77777777" w:rsidR="00B44129" w:rsidRDefault="00DA7164">
            <w:pPr>
              <w:spacing w:after="0" w:line="240" w:lineRule="auto"/>
              <w:jc w:val="center"/>
            </w:pPr>
            <w:r>
              <w:rPr>
                <w:sz w:val="18"/>
              </w:rPr>
              <w:t>86 (80.5–91.5)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E323005" w14:textId="77777777" w:rsidR="00B44129" w:rsidRDefault="00DA7164">
            <w:pPr>
              <w:spacing w:after="0" w:line="240" w:lineRule="auto"/>
              <w:jc w:val="center"/>
            </w:pPr>
            <w:r>
              <w:rPr>
                <w:sz w:val="18"/>
              </w:rPr>
              <w:t>83 (80–90)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669314A" w14:textId="77777777" w:rsidR="00B44129" w:rsidRDefault="00DA7164">
            <w:pPr>
              <w:spacing w:after="0" w:line="240" w:lineRule="auto"/>
              <w:jc w:val="center"/>
            </w:pPr>
            <w:r>
              <w:rPr>
                <w:sz w:val="18"/>
              </w:rPr>
              <w:t>85 (79.75–90.5)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C94DF4A" w14:textId="77777777" w:rsidR="00B44129" w:rsidRDefault="00DA7164">
            <w:pPr>
              <w:spacing w:after="0" w:line="240" w:lineRule="auto"/>
              <w:jc w:val="center"/>
            </w:pPr>
            <w:r>
              <w:rPr>
                <w:sz w:val="18"/>
              </w:rPr>
              <w:t>84 (78.5–90)</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646F9F1" w14:textId="77777777" w:rsidR="00B44129" w:rsidRDefault="00DA7164">
            <w:pPr>
              <w:spacing w:after="0" w:line="240" w:lineRule="auto"/>
              <w:jc w:val="center"/>
            </w:pPr>
            <w:r>
              <w:rPr>
                <w:sz w:val="18"/>
              </w:rPr>
              <w:t>0.345</w:t>
            </w:r>
          </w:p>
        </w:tc>
      </w:tr>
      <w:tr w:rsidR="00B44129" w14:paraId="06CA266A"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A5A92CA" w14:textId="77777777" w:rsidR="00B44129" w:rsidRDefault="00DA7164">
            <w:pPr>
              <w:spacing w:after="0" w:line="240" w:lineRule="auto"/>
            </w:pPr>
            <w:r>
              <w:rPr>
                <w:sz w:val="18"/>
              </w:rPr>
              <w:t>Fasting glucose,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FBE5AD2" w14:textId="77777777" w:rsidR="00B44129" w:rsidRDefault="00DA7164">
            <w:pPr>
              <w:spacing w:after="0" w:line="240" w:lineRule="auto"/>
              <w:jc w:val="center"/>
            </w:pPr>
            <w:r>
              <w:rPr>
                <w:sz w:val="18"/>
              </w:rPr>
              <w:t>4.9 (4.4–5.3)</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4AF2BD7" w14:textId="77777777" w:rsidR="00B44129" w:rsidRDefault="00DA7164">
            <w:pPr>
              <w:spacing w:after="0" w:line="240" w:lineRule="auto"/>
              <w:jc w:val="center"/>
            </w:pPr>
            <w:r>
              <w:rPr>
                <w:sz w:val="18"/>
              </w:rPr>
              <w:t>4.7 (4.3–4.9)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F31B332" w14:textId="77777777" w:rsidR="00B44129" w:rsidRDefault="00DA7164">
            <w:pPr>
              <w:spacing w:after="0" w:line="240" w:lineRule="auto"/>
              <w:jc w:val="center"/>
            </w:pPr>
            <w:r>
              <w:rPr>
                <w:sz w:val="18"/>
              </w:rPr>
              <w:t>4.8 (4.6–5)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0B441B6" w14:textId="77777777" w:rsidR="00B44129" w:rsidRDefault="00DA7164">
            <w:pPr>
              <w:spacing w:after="0" w:line="240" w:lineRule="auto"/>
              <w:jc w:val="center"/>
            </w:pPr>
            <w:r>
              <w:rPr>
                <w:sz w:val="18"/>
              </w:rPr>
              <w:t>4.5 (4.2–5)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E498D9B" w14:textId="77777777" w:rsidR="00B44129" w:rsidRDefault="00DA7164">
            <w:pPr>
              <w:spacing w:after="0" w:line="240" w:lineRule="auto"/>
              <w:jc w:val="center"/>
            </w:pPr>
            <w:r>
              <w:rPr>
                <w:sz w:val="18"/>
              </w:rPr>
              <w:t>0.215</w:t>
            </w:r>
          </w:p>
        </w:tc>
      </w:tr>
      <w:tr w:rsidR="00B44129" w14:paraId="7E7D050A"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4306AD8" w14:textId="77777777" w:rsidR="00B44129" w:rsidRDefault="00DA7164">
            <w:pPr>
              <w:spacing w:after="0" w:line="240" w:lineRule="auto"/>
            </w:pPr>
            <w:r>
              <w:rPr>
                <w:sz w:val="18"/>
              </w:rPr>
              <w:t>Duration of HIV infection, years</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07F9063" w14:textId="77777777" w:rsidR="00B44129" w:rsidRDefault="00DA7164">
            <w:pPr>
              <w:spacing w:after="0" w:line="240" w:lineRule="auto"/>
              <w:jc w:val="center"/>
            </w:pPr>
            <w:r>
              <w:rPr>
                <w:sz w:val="18"/>
              </w:rPr>
              <w:t>3 (2–8)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8D2F2BA"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FB6BA14"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00D4DA9" w14:textId="77777777" w:rsidR="00B44129" w:rsidRDefault="00DA7164">
            <w:pPr>
              <w:spacing w:after="0" w:line="240" w:lineRule="auto"/>
              <w:jc w:val="center"/>
            </w:pPr>
            <w:r>
              <w:rPr>
                <w:sz w:val="18"/>
              </w:rPr>
              <w:t>—</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9690F4E" w14:textId="77777777" w:rsidR="00B44129" w:rsidRDefault="00DA7164">
            <w:pPr>
              <w:spacing w:after="0" w:line="240" w:lineRule="auto"/>
              <w:jc w:val="center"/>
            </w:pPr>
            <w:r>
              <w:rPr>
                <w:sz w:val="18"/>
              </w:rPr>
              <w:t>—</w:t>
            </w:r>
          </w:p>
        </w:tc>
      </w:tr>
      <w:tr w:rsidR="00B44129" w14:paraId="303EA569"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D374B71" w14:textId="77777777" w:rsidR="00B44129" w:rsidRDefault="00DA7164">
            <w:pPr>
              <w:spacing w:after="0" w:line="240" w:lineRule="auto"/>
            </w:pPr>
            <w:r>
              <w:rPr>
                <w:sz w:val="18"/>
              </w:rPr>
              <w:t>Duration of ART, years</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D55FCCC" w14:textId="77777777" w:rsidR="00B44129" w:rsidRDefault="00DA7164">
            <w:pPr>
              <w:spacing w:after="0" w:line="240" w:lineRule="auto"/>
              <w:jc w:val="center"/>
            </w:pPr>
            <w:r>
              <w:rPr>
                <w:sz w:val="18"/>
              </w:rPr>
              <w:t>3.5 (2.25–8.75)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6D01AA5"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89ADB39"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7D8E4C8" w14:textId="77777777" w:rsidR="00B44129" w:rsidRDefault="00DA7164">
            <w:pPr>
              <w:spacing w:after="0" w:line="240" w:lineRule="auto"/>
              <w:jc w:val="center"/>
            </w:pPr>
            <w:r>
              <w:rPr>
                <w:sz w:val="18"/>
              </w:rPr>
              <w:t>—</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6CDCD02" w14:textId="77777777" w:rsidR="00B44129" w:rsidRDefault="00DA7164">
            <w:pPr>
              <w:spacing w:after="0" w:line="240" w:lineRule="auto"/>
              <w:jc w:val="center"/>
            </w:pPr>
            <w:r>
              <w:rPr>
                <w:sz w:val="18"/>
              </w:rPr>
              <w:t>—</w:t>
            </w:r>
          </w:p>
        </w:tc>
      </w:tr>
      <w:tr w:rsidR="00B44129" w14:paraId="0C84DAE1"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E5C8542" w14:textId="77777777" w:rsidR="00B44129" w:rsidRDefault="00DA7164">
            <w:pPr>
              <w:spacing w:after="0" w:line="240" w:lineRule="auto"/>
            </w:pPr>
            <w:r>
              <w:rPr>
                <w:sz w:val="18"/>
              </w:rPr>
              <w:t>CD4+ T-cell count, cells/µL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E712631" w14:textId="77777777" w:rsidR="00B44129" w:rsidRDefault="00DA7164">
            <w:pPr>
              <w:spacing w:after="0" w:line="240" w:lineRule="auto"/>
              <w:jc w:val="center"/>
            </w:pPr>
            <w:r>
              <w:rPr>
                <w:sz w:val="18"/>
              </w:rPr>
              <w:t>770 (600–1100)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5D31154" w14:textId="77777777" w:rsidR="00B44129" w:rsidRDefault="00DA7164">
            <w:pPr>
              <w:spacing w:after="0" w:line="240" w:lineRule="auto"/>
              <w:jc w:val="center"/>
            </w:pPr>
            <w:r>
              <w:rPr>
                <w:sz w:val="18"/>
              </w:rPr>
              <w:t>760 (590–970)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D4C69CF" w14:textId="77777777" w:rsidR="00B44129" w:rsidRDefault="00DA7164">
            <w:pPr>
              <w:spacing w:after="0" w:line="240" w:lineRule="auto"/>
              <w:jc w:val="center"/>
            </w:pPr>
            <w:r>
              <w:rPr>
                <w:sz w:val="18"/>
              </w:rPr>
              <w:t>840 (610–940)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783D6B5" w14:textId="77777777" w:rsidR="00B44129" w:rsidRDefault="00DA7164">
            <w:pPr>
              <w:spacing w:after="0" w:line="240" w:lineRule="auto"/>
              <w:jc w:val="center"/>
            </w:pPr>
            <w:r>
              <w:rPr>
                <w:sz w:val="18"/>
              </w:rPr>
              <w:t>785 (675–900)</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7D0B38C" w14:textId="77777777" w:rsidR="00B44129" w:rsidRDefault="00DA7164">
            <w:pPr>
              <w:spacing w:after="0" w:line="240" w:lineRule="auto"/>
              <w:jc w:val="center"/>
            </w:pPr>
            <w:r>
              <w:rPr>
                <w:sz w:val="18"/>
              </w:rPr>
              <w:t>0.398</w:t>
            </w:r>
          </w:p>
        </w:tc>
      </w:tr>
      <w:tr w:rsidR="00B44129" w14:paraId="2EC2522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FCD951F" w14:textId="77777777" w:rsidR="00B44129" w:rsidRDefault="00DA7164">
            <w:pPr>
              <w:spacing w:after="0" w:line="240" w:lineRule="auto"/>
            </w:pPr>
            <w:r>
              <w:rPr>
                <w:sz w:val="18"/>
              </w:rPr>
              <w:t>CD8+ T-cell count, cells/µL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CDEA69E" w14:textId="77777777" w:rsidR="00B44129" w:rsidRDefault="00DA7164">
            <w:pPr>
              <w:spacing w:after="0" w:line="240" w:lineRule="auto"/>
              <w:jc w:val="center"/>
            </w:pPr>
            <w:r>
              <w:rPr>
                <w:sz w:val="18"/>
              </w:rPr>
              <w:t>860 (760–1080)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4AAEBDE" w14:textId="77777777" w:rsidR="00B44129" w:rsidRDefault="00DA7164">
            <w:pPr>
              <w:spacing w:after="0" w:line="240" w:lineRule="auto"/>
              <w:jc w:val="center"/>
            </w:pPr>
            <w:r>
              <w:rPr>
                <w:sz w:val="18"/>
              </w:rPr>
              <w:t>870 (500–1080)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C276FDA" w14:textId="77777777" w:rsidR="00B44129" w:rsidRDefault="00DA7164">
            <w:pPr>
              <w:spacing w:after="0" w:line="240" w:lineRule="auto"/>
              <w:jc w:val="center"/>
            </w:pPr>
            <w:r>
              <w:rPr>
                <w:sz w:val="18"/>
              </w:rPr>
              <w:t>800 (680–1040)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FFACD9F" w14:textId="77777777" w:rsidR="00B44129" w:rsidRDefault="00DA7164">
            <w:pPr>
              <w:spacing w:after="0" w:line="240" w:lineRule="auto"/>
              <w:jc w:val="center"/>
            </w:pPr>
            <w:r>
              <w:rPr>
                <w:sz w:val="18"/>
              </w:rPr>
              <w:t>695 (625–965)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3AF14EB" w14:textId="77777777" w:rsidR="00B44129" w:rsidRDefault="00DA7164">
            <w:pPr>
              <w:spacing w:after="0" w:line="240" w:lineRule="auto"/>
              <w:jc w:val="center"/>
            </w:pPr>
            <w:r>
              <w:rPr>
                <w:sz w:val="18"/>
              </w:rPr>
              <w:t>0.645</w:t>
            </w:r>
          </w:p>
        </w:tc>
      </w:tr>
    </w:tbl>
    <w:p w14:paraId="6FD5EF97" w14:textId="77777777" w:rsidR="00B44129" w:rsidRDefault="00DA7164">
      <w:pPr>
        <w:spacing w:before="140"/>
      </w:pPr>
      <w:r>
        <w:rPr>
          <w:sz w:val="18"/>
        </w:rPr>
        <w:t>Values are medians (Q1–Q3). P values are from Friedman tests restricted to complete four-visit observations for each variable. Available observations contribute to visit-specific summaries; column counts do not represent complete-case test sample sizes. All six pairwise comparisons use paired Wilcoxon tests with Holm correction within each variable.</w:t>
      </w:r>
    </w:p>
    <w:p w14:paraId="7D555CC0" w14:textId="77777777" w:rsidR="00B44129" w:rsidRDefault="00DA7164">
      <w:pPr>
        <w:spacing w:before="140"/>
      </w:pPr>
      <w:r>
        <w:rPr>
          <w:sz w:val="18"/>
        </w:rPr>
        <w:t>DBP: available n at 0, 6, 12 and 18 months = 19, 17, 16, 19; Friedman complete-case n = 15. Holm-adjusted pairwise P values: 0 vs 6 months, 1.000; 0 vs 12 months, 0.817; 0 vs 18 months, 0.812; 6 vs 12 months, 1.000; 6 vs 18 months, 1.000; 12 vs 18 months, 1.000.</w:t>
      </w:r>
    </w:p>
    <w:p w14:paraId="4ED43D57" w14:textId="77777777" w:rsidR="00B44129" w:rsidRDefault="00DA7164">
      <w:pPr>
        <w:spacing w:before="140"/>
        <w:rPr>
          <w:sz w:val="18"/>
        </w:rPr>
      </w:pPr>
      <w:r>
        <w:rPr>
          <w:sz w:val="18"/>
        </w:rPr>
        <w:t>Groups were defined by month 18 minus baseline body-fat percentage: decrease ≤ −1, increase ≥ +1, or stable &gt; −1 and &lt; +1 percentage point. These are within-group visit comparisons; body-fat changes reflect the grouping rule.</w:t>
      </w:r>
    </w:p>
    <w:p w14:paraId="60FEA28A" w14:textId="77777777" w:rsidR="00B2025B" w:rsidRDefault="00B2025B">
      <w:pPr>
        <w:spacing w:before="140"/>
        <w:rPr>
          <w:sz w:val="18"/>
        </w:rPr>
      </w:pPr>
    </w:p>
    <w:p w14:paraId="42E5656E" w14:textId="74B686CA" w:rsidR="000739F9" w:rsidRDefault="00B2025B" w:rsidP="00B2025B">
      <w:pPr>
        <w:spacing w:before="140"/>
      </w:pPr>
      <w:r>
        <w:t xml:space="preserve">In the body-fat increase group, body weight increased from a median of 90.3 kg at baseline to 93.2 kg at 18 months and BMI increased from 27.78 to 28.97 kg/m² (global P=0.015 for both). Body-fat percentage increased from 24.3% to 26.1% (P=0.005), muscle proportion decreased from 35.8% to 34.35% (P&lt;0.001), and the visceral fat index increased from 11 to 12 (P=0.042). Holm-adjusted comparisons were significant for body weight and BMI at 18 months versus baseline </w:t>
      </w:r>
      <w:r>
        <w:lastRenderedPageBreak/>
        <w:t xml:space="preserve">and 12 months; for body fat at 12 and 18 months versus baseline; for muscle proportion at 12 and 18 months versus baseline and at 18 versus 12 months; and for visceral fat at 12 and 18 months versus baseline and at 18 versus 12 months. No significant overall visit effect was observed for the measured lipid, </w:t>
      </w:r>
      <w:proofErr w:type="spellStart"/>
      <w:r>
        <w:t>glycaemic</w:t>
      </w:r>
      <w:proofErr w:type="spellEnd"/>
      <w:r>
        <w:t>, blood-pressure, uric-acid, CD4+, or CD8+ outcomes</w:t>
      </w:r>
      <w:r w:rsidR="000739F9">
        <w:t xml:space="preserve"> (supplementary table S2)</w:t>
      </w:r>
      <w:r>
        <w:t>.</w:t>
      </w:r>
      <w:r w:rsidR="000739F9">
        <w:t xml:space="preserve"> </w:t>
      </w:r>
    </w:p>
    <w:p w14:paraId="456F363E" w14:textId="0CD3D000" w:rsidR="00955821" w:rsidRDefault="00955821" w:rsidP="00B2025B">
      <w:pPr>
        <w:spacing w:before="140"/>
      </w:pPr>
    </w:p>
    <w:p w14:paraId="662EA8B4" w14:textId="573BC838" w:rsidR="00B44129" w:rsidRDefault="00955821">
      <w:pPr>
        <w:pStyle w:val="Nadpis1"/>
      </w:pPr>
      <w:proofErr w:type="spellStart"/>
      <w:r>
        <w:t>Suplementary</w:t>
      </w:r>
      <w:proofErr w:type="spellEnd"/>
      <w:r>
        <w:t xml:space="preserve"> table </w:t>
      </w:r>
      <w:r w:rsidR="000739F9">
        <w:t>S</w:t>
      </w:r>
      <w:r>
        <w:t>2</w:t>
      </w:r>
      <w:r w:rsidR="00DA7164">
        <w:t>. Characteristics of participants with a body-fat increase of at least 1 percentage point (n = 21)</w:t>
      </w:r>
    </w:p>
    <w:tbl>
      <w:tblPr>
        <w:tblW w:w="0" w:type="auto"/>
        <w:jc w:val="center"/>
        <w:tblLayout w:type="fixed"/>
        <w:tblLook w:val="04A0" w:firstRow="1" w:lastRow="0" w:firstColumn="1" w:lastColumn="0" w:noHBand="0" w:noVBand="1"/>
      </w:tblPr>
      <w:tblGrid>
        <w:gridCol w:w="2952"/>
        <w:gridCol w:w="1555"/>
        <w:gridCol w:w="1555"/>
        <w:gridCol w:w="1555"/>
        <w:gridCol w:w="1555"/>
        <w:gridCol w:w="1195"/>
      </w:tblGrid>
      <w:tr w:rsidR="00B44129" w14:paraId="7CBDE6E0" w14:textId="77777777">
        <w:trPr>
          <w:cantSplit/>
          <w:tblHeader/>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270ADE14" w14:textId="77777777" w:rsidR="00B44129" w:rsidRDefault="00DA7164">
            <w:pPr>
              <w:spacing w:after="0" w:line="240" w:lineRule="auto"/>
            </w:pPr>
            <w:r>
              <w:rPr>
                <w:b/>
                <w:sz w:val="18"/>
              </w:rPr>
              <w:t>Characteristic</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66F67330" w14:textId="77777777" w:rsidR="00B44129" w:rsidRDefault="00DA7164">
            <w:pPr>
              <w:spacing w:after="0" w:line="240" w:lineRule="auto"/>
              <w:jc w:val="center"/>
            </w:pPr>
            <w:r>
              <w:rPr>
                <w:b/>
                <w:sz w:val="18"/>
              </w:rPr>
              <w:t>Baseline</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17ADF50C" w14:textId="77777777" w:rsidR="00B44129" w:rsidRDefault="00DA7164">
            <w:pPr>
              <w:spacing w:after="0" w:line="240" w:lineRule="auto"/>
              <w:jc w:val="center"/>
            </w:pPr>
            <w:r>
              <w:rPr>
                <w:b/>
                <w:sz w:val="18"/>
              </w:rPr>
              <w:t>6 months</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079E8376" w14:textId="77777777" w:rsidR="00B44129" w:rsidRDefault="00DA7164">
            <w:pPr>
              <w:spacing w:after="0" w:line="240" w:lineRule="auto"/>
              <w:jc w:val="center"/>
            </w:pPr>
            <w:r>
              <w:rPr>
                <w:b/>
                <w:sz w:val="18"/>
              </w:rPr>
              <w:t>12 months</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6725FEE3" w14:textId="77777777" w:rsidR="00B44129" w:rsidRDefault="00DA7164">
            <w:pPr>
              <w:spacing w:after="0" w:line="240" w:lineRule="auto"/>
              <w:jc w:val="center"/>
            </w:pPr>
            <w:r>
              <w:rPr>
                <w:b/>
                <w:sz w:val="18"/>
              </w:rPr>
              <w:t>18 months</w:t>
            </w:r>
          </w:p>
        </w:tc>
        <w:tc>
          <w:tcPr>
            <w:tcW w:w="119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37B02D12" w14:textId="77777777" w:rsidR="00B44129" w:rsidRDefault="00DA7164">
            <w:pPr>
              <w:spacing w:after="0" w:line="240" w:lineRule="auto"/>
              <w:jc w:val="center"/>
            </w:pPr>
            <w:r>
              <w:rPr>
                <w:b/>
                <w:sz w:val="18"/>
              </w:rPr>
              <w:t>P value</w:t>
            </w:r>
          </w:p>
        </w:tc>
      </w:tr>
      <w:tr w:rsidR="00B44129" w14:paraId="45195F87"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C4F0953" w14:textId="77777777" w:rsidR="00B44129" w:rsidRDefault="00DA7164">
            <w:pPr>
              <w:spacing w:after="0" w:line="240" w:lineRule="auto"/>
            </w:pPr>
            <w:r>
              <w:rPr>
                <w:sz w:val="18"/>
              </w:rPr>
              <w:t>Age, years</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F258900" w14:textId="77777777" w:rsidR="00B44129" w:rsidRDefault="00DA7164">
            <w:pPr>
              <w:spacing w:after="0" w:line="240" w:lineRule="auto"/>
              <w:jc w:val="center"/>
            </w:pPr>
            <w:r>
              <w:rPr>
                <w:sz w:val="18"/>
              </w:rPr>
              <w:t>40 (36–49)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E05824A"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464410D"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520666B" w14:textId="77777777" w:rsidR="00B44129" w:rsidRDefault="00DA7164">
            <w:pPr>
              <w:spacing w:after="0" w:line="240" w:lineRule="auto"/>
              <w:jc w:val="center"/>
            </w:pPr>
            <w:r>
              <w:rPr>
                <w:sz w:val="18"/>
              </w:rPr>
              <w:t>—</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705D06A" w14:textId="77777777" w:rsidR="00B44129" w:rsidRDefault="00DA7164">
            <w:pPr>
              <w:spacing w:after="0" w:line="240" w:lineRule="auto"/>
              <w:jc w:val="center"/>
            </w:pPr>
            <w:r>
              <w:rPr>
                <w:sz w:val="18"/>
              </w:rPr>
              <w:t>—</w:t>
            </w:r>
          </w:p>
        </w:tc>
      </w:tr>
      <w:tr w:rsidR="00B44129" w14:paraId="5760AB6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972A2E5" w14:textId="77777777" w:rsidR="00B44129" w:rsidRDefault="00DA7164">
            <w:pPr>
              <w:spacing w:after="0" w:line="240" w:lineRule="auto"/>
            </w:pPr>
            <w:r>
              <w:rPr>
                <w:sz w:val="18"/>
              </w:rPr>
              <w:t>Body weight, kg</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DE017C3" w14:textId="77777777" w:rsidR="00B44129" w:rsidRDefault="00DA7164">
            <w:pPr>
              <w:spacing w:after="0" w:line="240" w:lineRule="auto"/>
              <w:jc w:val="center"/>
            </w:pPr>
            <w:r>
              <w:rPr>
                <w:sz w:val="18"/>
              </w:rPr>
              <w:t>90.3 (78.4–102)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8FC7552" w14:textId="77777777" w:rsidR="00B44129" w:rsidRDefault="00DA7164">
            <w:pPr>
              <w:spacing w:after="0" w:line="240" w:lineRule="auto"/>
              <w:jc w:val="center"/>
            </w:pPr>
            <w:r>
              <w:rPr>
                <w:sz w:val="18"/>
              </w:rPr>
              <w:t>94.9 (84.2–111)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82DB0B0" w14:textId="77777777" w:rsidR="00B44129" w:rsidRDefault="00DA7164">
            <w:pPr>
              <w:spacing w:after="0" w:line="240" w:lineRule="auto"/>
              <w:jc w:val="center"/>
            </w:pPr>
            <w:r>
              <w:rPr>
                <w:sz w:val="18"/>
              </w:rPr>
              <w:t>90.2 (81.5–104.65)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BE05157" w14:textId="77777777" w:rsidR="00B44129" w:rsidRDefault="00DA7164">
            <w:pPr>
              <w:spacing w:after="0" w:line="240" w:lineRule="auto"/>
              <w:jc w:val="center"/>
            </w:pPr>
            <w:r>
              <w:rPr>
                <w:sz w:val="18"/>
              </w:rPr>
              <w:t>93.2 (87–106.5)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79D44AF" w14:textId="77777777" w:rsidR="00B44129" w:rsidRDefault="00DA7164">
            <w:pPr>
              <w:spacing w:after="0" w:line="240" w:lineRule="auto"/>
              <w:jc w:val="center"/>
            </w:pPr>
            <w:r>
              <w:rPr>
                <w:sz w:val="18"/>
              </w:rPr>
              <w:t>0.015</w:t>
            </w:r>
          </w:p>
        </w:tc>
      </w:tr>
      <w:tr w:rsidR="00B44129" w14:paraId="68839DDC"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29BEF8C" w14:textId="77777777" w:rsidR="00B44129" w:rsidRDefault="00DA7164">
            <w:pPr>
              <w:spacing w:after="0" w:line="240" w:lineRule="auto"/>
            </w:pPr>
            <w:r>
              <w:rPr>
                <w:sz w:val="18"/>
              </w:rPr>
              <w:t>BMI, kg/m²</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341ADFF" w14:textId="77777777" w:rsidR="00B44129" w:rsidRDefault="00DA7164">
            <w:pPr>
              <w:spacing w:after="0" w:line="240" w:lineRule="auto"/>
              <w:jc w:val="center"/>
            </w:pPr>
            <w:r>
              <w:rPr>
                <w:sz w:val="18"/>
              </w:rPr>
              <w:t>27.78 (23.75–29.98)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9BCC4D6" w14:textId="77777777" w:rsidR="00B44129" w:rsidRDefault="00DA7164">
            <w:pPr>
              <w:spacing w:after="0" w:line="240" w:lineRule="auto"/>
              <w:jc w:val="center"/>
            </w:pPr>
            <w:r>
              <w:rPr>
                <w:sz w:val="18"/>
              </w:rPr>
              <w:t>29.36 (25.92–31.59)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9D81E3B" w14:textId="77777777" w:rsidR="00B44129" w:rsidRDefault="00DA7164">
            <w:pPr>
              <w:spacing w:after="0" w:line="240" w:lineRule="auto"/>
              <w:jc w:val="center"/>
            </w:pPr>
            <w:r>
              <w:rPr>
                <w:sz w:val="18"/>
              </w:rPr>
              <w:t>28.44 (25.42–30.39)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30CAB22" w14:textId="77777777" w:rsidR="00B44129" w:rsidRDefault="00DA7164">
            <w:pPr>
              <w:spacing w:after="0" w:line="240" w:lineRule="auto"/>
              <w:jc w:val="center"/>
            </w:pPr>
            <w:r>
              <w:rPr>
                <w:sz w:val="18"/>
              </w:rPr>
              <w:t>28.97 (26.92–31.76)</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80DE7D5" w14:textId="77777777" w:rsidR="00B44129" w:rsidRDefault="00DA7164">
            <w:pPr>
              <w:spacing w:after="0" w:line="240" w:lineRule="auto"/>
              <w:jc w:val="center"/>
            </w:pPr>
            <w:r>
              <w:rPr>
                <w:sz w:val="18"/>
              </w:rPr>
              <w:t>0.015</w:t>
            </w:r>
          </w:p>
        </w:tc>
      </w:tr>
      <w:tr w:rsidR="00B44129" w14:paraId="6800DB55"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C4BFCB5" w14:textId="77777777" w:rsidR="00B44129" w:rsidRDefault="00DA7164">
            <w:pPr>
              <w:spacing w:after="0" w:line="240" w:lineRule="auto"/>
            </w:pPr>
            <w:r>
              <w:rPr>
                <w:sz w:val="18"/>
              </w:rPr>
              <w:t>Body fat, %</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A2A61EE" w14:textId="77777777" w:rsidR="00B44129" w:rsidRDefault="00DA7164">
            <w:pPr>
              <w:spacing w:after="0" w:line="240" w:lineRule="auto"/>
              <w:jc w:val="center"/>
            </w:pPr>
            <w:r>
              <w:rPr>
                <w:sz w:val="18"/>
              </w:rPr>
              <w:t>24.3 (21–25.9)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6FBA773" w14:textId="77777777" w:rsidR="00B44129" w:rsidRDefault="00DA7164">
            <w:pPr>
              <w:spacing w:after="0" w:line="240" w:lineRule="auto"/>
              <w:jc w:val="center"/>
            </w:pPr>
            <w:r>
              <w:rPr>
                <w:sz w:val="18"/>
              </w:rPr>
              <w:t>25.6 (18.95–29.4)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F53C542" w14:textId="77777777" w:rsidR="00B44129" w:rsidRDefault="00DA7164">
            <w:pPr>
              <w:spacing w:after="0" w:line="240" w:lineRule="auto"/>
              <w:jc w:val="center"/>
            </w:pPr>
            <w:r>
              <w:rPr>
                <w:sz w:val="18"/>
              </w:rPr>
              <w:t>25.6 (20.05–27.55)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BC3770C" w14:textId="77777777" w:rsidR="00B44129" w:rsidRDefault="00DA7164">
            <w:pPr>
              <w:spacing w:after="0" w:line="240" w:lineRule="auto"/>
              <w:jc w:val="center"/>
            </w:pPr>
            <w:r>
              <w:rPr>
                <w:sz w:val="18"/>
              </w:rPr>
              <w:t>26.1 (22.5–28.8)</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4BB1427" w14:textId="77777777" w:rsidR="00B44129" w:rsidRDefault="00DA7164">
            <w:pPr>
              <w:spacing w:after="0" w:line="240" w:lineRule="auto"/>
              <w:jc w:val="center"/>
            </w:pPr>
            <w:r>
              <w:rPr>
                <w:sz w:val="18"/>
              </w:rPr>
              <w:t>0.005</w:t>
            </w:r>
          </w:p>
        </w:tc>
      </w:tr>
      <w:tr w:rsidR="00B44129" w14:paraId="1F2280F3"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3EB2A71" w14:textId="77777777" w:rsidR="00B44129" w:rsidRDefault="00DA7164">
            <w:pPr>
              <w:spacing w:after="0" w:line="240" w:lineRule="auto"/>
            </w:pPr>
            <w:r>
              <w:rPr>
                <w:sz w:val="18"/>
              </w:rPr>
              <w:t>Muscle proportion, %</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FC7ED5E" w14:textId="77777777" w:rsidR="00B44129" w:rsidRDefault="00DA7164">
            <w:pPr>
              <w:spacing w:after="0" w:line="240" w:lineRule="auto"/>
              <w:jc w:val="center"/>
            </w:pPr>
            <w:r>
              <w:rPr>
                <w:sz w:val="18"/>
              </w:rPr>
              <w:t>35.8 (33.9–37.8)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3EA1174" w14:textId="77777777" w:rsidR="00B44129" w:rsidRDefault="00DA7164">
            <w:pPr>
              <w:spacing w:after="0" w:line="240" w:lineRule="auto"/>
              <w:jc w:val="center"/>
            </w:pPr>
            <w:r>
              <w:rPr>
                <w:sz w:val="18"/>
              </w:rPr>
              <w:t>34.7 (32.7–37.9)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5AC74F8" w14:textId="77777777" w:rsidR="00B44129" w:rsidRDefault="00DA7164">
            <w:pPr>
              <w:spacing w:after="0" w:line="240" w:lineRule="auto"/>
              <w:jc w:val="center"/>
            </w:pPr>
            <w:r>
              <w:rPr>
                <w:sz w:val="18"/>
              </w:rPr>
              <w:t>35 (33.75–37.9)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4102229" w14:textId="77777777" w:rsidR="00B44129" w:rsidRDefault="00DA7164">
            <w:pPr>
              <w:spacing w:after="0" w:line="240" w:lineRule="auto"/>
              <w:jc w:val="center"/>
            </w:pPr>
            <w:r>
              <w:rPr>
                <w:sz w:val="18"/>
              </w:rPr>
              <w:t>34.35 (32.62–37)</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9FB7774" w14:textId="77777777" w:rsidR="00B44129" w:rsidRDefault="00DA7164">
            <w:pPr>
              <w:spacing w:after="0" w:line="240" w:lineRule="auto"/>
              <w:jc w:val="center"/>
            </w:pPr>
            <w:r>
              <w:rPr>
                <w:sz w:val="18"/>
              </w:rPr>
              <w:t>&lt;0.001</w:t>
            </w:r>
          </w:p>
        </w:tc>
      </w:tr>
      <w:tr w:rsidR="00B44129" w14:paraId="3A203BC5"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9B99BA9" w14:textId="77777777" w:rsidR="00B44129" w:rsidRDefault="00DA7164">
            <w:pPr>
              <w:spacing w:after="0" w:line="240" w:lineRule="auto"/>
            </w:pPr>
            <w:r>
              <w:rPr>
                <w:sz w:val="18"/>
              </w:rPr>
              <w:t>Visceral fat index, level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0954A68" w14:textId="77777777" w:rsidR="00B44129" w:rsidRDefault="00DA7164">
            <w:pPr>
              <w:spacing w:after="0" w:line="240" w:lineRule="auto"/>
              <w:jc w:val="center"/>
            </w:pPr>
            <w:r>
              <w:rPr>
                <w:sz w:val="18"/>
              </w:rPr>
              <w:t>11 (7–14)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A545178" w14:textId="77777777" w:rsidR="00B44129" w:rsidRDefault="00DA7164">
            <w:pPr>
              <w:spacing w:after="0" w:line="240" w:lineRule="auto"/>
              <w:jc w:val="center"/>
            </w:pPr>
            <w:r>
              <w:rPr>
                <w:sz w:val="18"/>
              </w:rPr>
              <w:t>12 (9–14)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FC652B1" w14:textId="77777777" w:rsidR="00B44129" w:rsidRDefault="00DA7164">
            <w:pPr>
              <w:spacing w:after="0" w:line="240" w:lineRule="auto"/>
              <w:jc w:val="center"/>
            </w:pPr>
            <w:r>
              <w:rPr>
                <w:sz w:val="18"/>
              </w:rPr>
              <w:t>11 (8.5–14)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65F31EF" w14:textId="77777777" w:rsidR="00B44129" w:rsidRDefault="00DA7164">
            <w:pPr>
              <w:spacing w:after="0" w:line="240" w:lineRule="auto"/>
              <w:jc w:val="center"/>
            </w:pPr>
            <w:r>
              <w:rPr>
                <w:sz w:val="18"/>
              </w:rPr>
              <w:t>12 (9–14)</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D0B6B4C" w14:textId="77777777" w:rsidR="00B44129" w:rsidRDefault="00DA7164">
            <w:pPr>
              <w:spacing w:after="0" w:line="240" w:lineRule="auto"/>
              <w:jc w:val="center"/>
            </w:pPr>
            <w:r>
              <w:rPr>
                <w:sz w:val="18"/>
              </w:rPr>
              <w:t>0.042</w:t>
            </w:r>
          </w:p>
        </w:tc>
      </w:tr>
      <w:tr w:rsidR="00B44129" w14:paraId="2F2308E0"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1A1C378" w14:textId="77777777" w:rsidR="00B44129" w:rsidRDefault="00DA7164">
            <w:pPr>
              <w:spacing w:after="0" w:line="240" w:lineRule="auto"/>
            </w:pPr>
            <w:r>
              <w:rPr>
                <w:sz w:val="18"/>
              </w:rPr>
              <w:t>Total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5D49056" w14:textId="77777777" w:rsidR="00B44129" w:rsidRDefault="00DA7164">
            <w:pPr>
              <w:spacing w:after="0" w:line="240" w:lineRule="auto"/>
              <w:jc w:val="center"/>
            </w:pPr>
            <w:r>
              <w:rPr>
                <w:sz w:val="18"/>
              </w:rPr>
              <w:t>4.87 (4.44–5.43)</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6B2007F" w14:textId="77777777" w:rsidR="00B44129" w:rsidRDefault="00DA7164">
            <w:pPr>
              <w:spacing w:after="0" w:line="240" w:lineRule="auto"/>
              <w:jc w:val="center"/>
            </w:pPr>
            <w:r>
              <w:rPr>
                <w:sz w:val="18"/>
              </w:rPr>
              <w:t>4.75 (4.13–5.61)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5C9D17D" w14:textId="77777777" w:rsidR="00B44129" w:rsidRDefault="00DA7164">
            <w:pPr>
              <w:spacing w:after="0" w:line="240" w:lineRule="auto"/>
              <w:jc w:val="center"/>
            </w:pPr>
            <w:r>
              <w:rPr>
                <w:sz w:val="18"/>
              </w:rPr>
              <w:t>4.67 (4.27–6.1)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A76A1F3" w14:textId="77777777" w:rsidR="00B44129" w:rsidRDefault="00DA7164">
            <w:pPr>
              <w:spacing w:after="0" w:line="240" w:lineRule="auto"/>
              <w:jc w:val="center"/>
            </w:pPr>
            <w:r>
              <w:rPr>
                <w:sz w:val="18"/>
              </w:rPr>
              <w:t>4.87 (4.58–5.65)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42F8C39" w14:textId="77777777" w:rsidR="00B44129" w:rsidRDefault="00DA7164">
            <w:pPr>
              <w:spacing w:after="0" w:line="240" w:lineRule="auto"/>
              <w:jc w:val="center"/>
            </w:pPr>
            <w:r>
              <w:rPr>
                <w:sz w:val="18"/>
              </w:rPr>
              <w:t>0.328</w:t>
            </w:r>
          </w:p>
        </w:tc>
      </w:tr>
      <w:tr w:rsidR="00B44129" w14:paraId="5A0F4D8B"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E184C9E" w14:textId="77777777" w:rsidR="00B44129" w:rsidRDefault="00DA7164">
            <w:pPr>
              <w:spacing w:after="0" w:line="240" w:lineRule="auto"/>
            </w:pPr>
            <w:r>
              <w:rPr>
                <w:sz w:val="18"/>
              </w:rPr>
              <w:t>Triglycerides,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5404209" w14:textId="77777777" w:rsidR="00B44129" w:rsidRDefault="00DA7164">
            <w:pPr>
              <w:spacing w:after="0" w:line="240" w:lineRule="auto"/>
              <w:jc w:val="center"/>
            </w:pPr>
            <w:r>
              <w:rPr>
                <w:sz w:val="18"/>
              </w:rPr>
              <w:t>0.98 (0.75–1.58)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D3217D3" w14:textId="77777777" w:rsidR="00B44129" w:rsidRDefault="00DA7164">
            <w:pPr>
              <w:spacing w:after="0" w:line="240" w:lineRule="auto"/>
              <w:jc w:val="center"/>
            </w:pPr>
            <w:r>
              <w:rPr>
                <w:sz w:val="18"/>
              </w:rPr>
              <w:t>1.33 (0.76–2.07)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5C90193" w14:textId="77777777" w:rsidR="00B44129" w:rsidRDefault="00DA7164">
            <w:pPr>
              <w:spacing w:after="0" w:line="240" w:lineRule="auto"/>
              <w:jc w:val="center"/>
            </w:pPr>
            <w:r>
              <w:rPr>
                <w:sz w:val="18"/>
              </w:rPr>
              <w:t>1.25 (0.85–2.19)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B4E2B10" w14:textId="77777777" w:rsidR="00B44129" w:rsidRDefault="00DA7164">
            <w:pPr>
              <w:spacing w:after="0" w:line="240" w:lineRule="auto"/>
              <w:jc w:val="center"/>
            </w:pPr>
            <w:r>
              <w:rPr>
                <w:sz w:val="18"/>
              </w:rPr>
              <w:t>1.36 (0.79–2.12)</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0D6C34D" w14:textId="77777777" w:rsidR="00B44129" w:rsidRDefault="00DA7164">
            <w:pPr>
              <w:spacing w:after="0" w:line="240" w:lineRule="auto"/>
              <w:jc w:val="center"/>
            </w:pPr>
            <w:r>
              <w:rPr>
                <w:sz w:val="18"/>
              </w:rPr>
              <w:t>0.889</w:t>
            </w:r>
          </w:p>
        </w:tc>
      </w:tr>
      <w:tr w:rsidR="00B44129" w14:paraId="6A84308B"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81EAEE8" w14:textId="77777777" w:rsidR="00B44129" w:rsidRDefault="00DA7164">
            <w:pPr>
              <w:spacing w:after="0" w:line="240" w:lineRule="auto"/>
            </w:pPr>
            <w:r>
              <w:rPr>
                <w:sz w:val="18"/>
              </w:rPr>
              <w:t>Calculated VLDL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C28B2DA" w14:textId="77777777" w:rsidR="00B44129" w:rsidRDefault="00DA7164">
            <w:pPr>
              <w:spacing w:after="0" w:line="240" w:lineRule="auto"/>
              <w:jc w:val="center"/>
            </w:pPr>
            <w:r>
              <w:rPr>
                <w:sz w:val="18"/>
              </w:rPr>
              <w:t>0.45 (0.34–0.72)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062345A" w14:textId="77777777" w:rsidR="00B44129" w:rsidRDefault="00DA7164">
            <w:pPr>
              <w:spacing w:after="0" w:line="240" w:lineRule="auto"/>
              <w:jc w:val="center"/>
            </w:pPr>
            <w:r>
              <w:rPr>
                <w:sz w:val="18"/>
              </w:rPr>
              <w:t>0.61 (0.35–0.94)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27F54EA" w14:textId="77777777" w:rsidR="00B44129" w:rsidRDefault="00DA7164">
            <w:pPr>
              <w:spacing w:after="0" w:line="240" w:lineRule="auto"/>
              <w:jc w:val="center"/>
            </w:pPr>
            <w:r>
              <w:rPr>
                <w:sz w:val="18"/>
              </w:rPr>
              <w:t>0.59 (0.39–1)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9E93DFE" w14:textId="77777777" w:rsidR="00B44129" w:rsidRDefault="00DA7164">
            <w:pPr>
              <w:spacing w:after="0" w:line="240" w:lineRule="auto"/>
              <w:jc w:val="center"/>
            </w:pPr>
            <w:r>
              <w:rPr>
                <w:sz w:val="18"/>
              </w:rPr>
              <w:t>0.62 (0.38–0.96)</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3FC20D4" w14:textId="77777777" w:rsidR="00B44129" w:rsidRDefault="00DA7164">
            <w:pPr>
              <w:spacing w:after="0" w:line="240" w:lineRule="auto"/>
              <w:jc w:val="center"/>
            </w:pPr>
            <w:r>
              <w:rPr>
                <w:sz w:val="18"/>
              </w:rPr>
              <w:t>0.908</w:t>
            </w:r>
          </w:p>
        </w:tc>
      </w:tr>
      <w:tr w:rsidR="00B44129" w14:paraId="768AE4FF"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C4721EE" w14:textId="77777777" w:rsidR="00B44129" w:rsidRDefault="00DA7164">
            <w:pPr>
              <w:spacing w:after="0" w:line="240" w:lineRule="auto"/>
            </w:pPr>
            <w:r>
              <w:rPr>
                <w:sz w:val="18"/>
              </w:rPr>
              <w:t>LDL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FED94B4" w14:textId="77777777" w:rsidR="00B44129" w:rsidRDefault="00DA7164">
            <w:pPr>
              <w:spacing w:after="0" w:line="240" w:lineRule="auto"/>
              <w:jc w:val="center"/>
            </w:pPr>
            <w:r>
              <w:rPr>
                <w:sz w:val="18"/>
              </w:rPr>
              <w:t>3.3 (2.92–4)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86EB74C" w14:textId="77777777" w:rsidR="00B44129" w:rsidRDefault="00DA7164">
            <w:pPr>
              <w:spacing w:after="0" w:line="240" w:lineRule="auto"/>
              <w:jc w:val="center"/>
            </w:pPr>
            <w:r>
              <w:rPr>
                <w:sz w:val="18"/>
              </w:rPr>
              <w:t>3.25 (2.75–3.7)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A7ACCD5" w14:textId="77777777" w:rsidR="00B44129" w:rsidRDefault="00DA7164">
            <w:pPr>
              <w:spacing w:after="0" w:line="240" w:lineRule="auto"/>
              <w:jc w:val="center"/>
            </w:pPr>
            <w:r>
              <w:rPr>
                <w:sz w:val="18"/>
              </w:rPr>
              <w:t>3.2 (2.7–4.15)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410C246" w14:textId="77777777" w:rsidR="00B44129" w:rsidRDefault="00DA7164">
            <w:pPr>
              <w:spacing w:after="0" w:line="240" w:lineRule="auto"/>
              <w:jc w:val="center"/>
            </w:pPr>
            <w:r>
              <w:rPr>
                <w:sz w:val="18"/>
              </w:rPr>
              <w:t>3.4 (2.8–4)</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1F9C86D" w14:textId="77777777" w:rsidR="00B44129" w:rsidRDefault="00DA7164">
            <w:pPr>
              <w:spacing w:after="0" w:line="240" w:lineRule="auto"/>
              <w:jc w:val="center"/>
            </w:pPr>
            <w:r>
              <w:rPr>
                <w:sz w:val="18"/>
              </w:rPr>
              <w:t>0.315</w:t>
            </w:r>
          </w:p>
        </w:tc>
      </w:tr>
      <w:tr w:rsidR="00B44129" w14:paraId="6E4AEF9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97FFDF3" w14:textId="77777777" w:rsidR="00B44129" w:rsidRDefault="00DA7164">
            <w:pPr>
              <w:spacing w:after="0" w:line="240" w:lineRule="auto"/>
            </w:pPr>
            <w:r>
              <w:rPr>
                <w:sz w:val="18"/>
              </w:rPr>
              <w:t>HDL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E3E4219" w14:textId="77777777" w:rsidR="00B44129" w:rsidRDefault="00DA7164">
            <w:pPr>
              <w:spacing w:after="0" w:line="240" w:lineRule="auto"/>
              <w:jc w:val="center"/>
            </w:pPr>
            <w:r>
              <w:rPr>
                <w:sz w:val="18"/>
              </w:rPr>
              <w:t>1.23 (1.03–1.41)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57A855C" w14:textId="77777777" w:rsidR="00B44129" w:rsidRDefault="00DA7164">
            <w:pPr>
              <w:spacing w:after="0" w:line="240" w:lineRule="auto"/>
              <w:jc w:val="center"/>
            </w:pPr>
            <w:r>
              <w:rPr>
                <w:sz w:val="18"/>
              </w:rPr>
              <w:t>1.12 (0.97–1.28)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85AF0D1" w14:textId="77777777" w:rsidR="00B44129" w:rsidRDefault="00DA7164">
            <w:pPr>
              <w:spacing w:after="0" w:line="240" w:lineRule="auto"/>
              <w:jc w:val="center"/>
            </w:pPr>
            <w:r>
              <w:rPr>
                <w:sz w:val="18"/>
              </w:rPr>
              <w:t>1.13 (0.99–1.28)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3D545F6" w14:textId="77777777" w:rsidR="00B44129" w:rsidRDefault="00DA7164">
            <w:pPr>
              <w:spacing w:after="0" w:line="240" w:lineRule="auto"/>
              <w:jc w:val="center"/>
            </w:pPr>
            <w:r>
              <w:rPr>
                <w:sz w:val="18"/>
              </w:rPr>
              <w:t>1.05 (0.97–1.26)</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7E9C582" w14:textId="77777777" w:rsidR="00B44129" w:rsidRDefault="00DA7164">
            <w:pPr>
              <w:spacing w:after="0" w:line="240" w:lineRule="auto"/>
              <w:jc w:val="center"/>
            </w:pPr>
            <w:r>
              <w:rPr>
                <w:sz w:val="18"/>
              </w:rPr>
              <w:t>0.730</w:t>
            </w:r>
          </w:p>
        </w:tc>
      </w:tr>
      <w:tr w:rsidR="00B44129" w14:paraId="49C157F1"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BD5FB6C" w14:textId="77777777" w:rsidR="00B44129" w:rsidRDefault="00DA7164">
            <w:pPr>
              <w:spacing w:after="0" w:line="240" w:lineRule="auto"/>
            </w:pPr>
            <w:r>
              <w:rPr>
                <w:sz w:val="18"/>
              </w:rPr>
              <w:t>Uric acid, µmol/L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B1B4569" w14:textId="77777777" w:rsidR="00B44129" w:rsidRDefault="00DA7164">
            <w:pPr>
              <w:spacing w:after="0" w:line="240" w:lineRule="auto"/>
              <w:jc w:val="center"/>
            </w:pPr>
            <w:r>
              <w:rPr>
                <w:sz w:val="18"/>
              </w:rPr>
              <w:t>369 (311.25–404.75)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042AB8F" w14:textId="77777777" w:rsidR="00B44129" w:rsidRDefault="00DA7164">
            <w:pPr>
              <w:spacing w:after="0" w:line="240" w:lineRule="auto"/>
              <w:jc w:val="center"/>
            </w:pPr>
            <w:r>
              <w:rPr>
                <w:sz w:val="18"/>
              </w:rPr>
              <w:t>344.5 (266.75–425.25)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8BC3B54" w14:textId="77777777" w:rsidR="00B44129" w:rsidRDefault="00DA7164">
            <w:pPr>
              <w:spacing w:after="0" w:line="240" w:lineRule="auto"/>
              <w:jc w:val="center"/>
            </w:pPr>
            <w:r>
              <w:rPr>
                <w:sz w:val="18"/>
              </w:rPr>
              <w:t>367 (307–405)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83CF011" w14:textId="77777777" w:rsidR="00B44129" w:rsidRDefault="00DA7164">
            <w:pPr>
              <w:spacing w:after="0" w:line="240" w:lineRule="auto"/>
              <w:jc w:val="center"/>
            </w:pPr>
            <w:r>
              <w:rPr>
                <w:sz w:val="18"/>
              </w:rPr>
              <w:t>387 (328–415)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4D27AE3" w14:textId="77777777" w:rsidR="00B44129" w:rsidRDefault="00DA7164">
            <w:pPr>
              <w:spacing w:after="0" w:line="240" w:lineRule="auto"/>
              <w:jc w:val="center"/>
            </w:pPr>
            <w:r>
              <w:rPr>
                <w:sz w:val="18"/>
              </w:rPr>
              <w:t>0.328</w:t>
            </w:r>
          </w:p>
        </w:tc>
      </w:tr>
      <w:tr w:rsidR="00B44129" w14:paraId="45158A20"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9578D99" w14:textId="77777777" w:rsidR="00B44129" w:rsidRDefault="00DA7164">
            <w:pPr>
              <w:spacing w:after="0" w:line="240" w:lineRule="auto"/>
            </w:pPr>
            <w:r>
              <w:rPr>
                <w:sz w:val="18"/>
              </w:rPr>
              <w:t>Systolic blood pressure, mmHg</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EDFE047" w14:textId="77777777" w:rsidR="00B44129" w:rsidRDefault="00DA7164">
            <w:pPr>
              <w:spacing w:after="0" w:line="240" w:lineRule="auto"/>
              <w:jc w:val="center"/>
            </w:pPr>
            <w:r>
              <w:rPr>
                <w:sz w:val="18"/>
              </w:rPr>
              <w:t>133 (127–137)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DABD862" w14:textId="77777777" w:rsidR="00B44129" w:rsidRDefault="00DA7164">
            <w:pPr>
              <w:spacing w:after="0" w:line="240" w:lineRule="auto"/>
              <w:jc w:val="center"/>
            </w:pPr>
            <w:r>
              <w:rPr>
                <w:sz w:val="18"/>
              </w:rPr>
              <w:t>135 (133–137)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4992A94" w14:textId="77777777" w:rsidR="00B44129" w:rsidRDefault="00DA7164">
            <w:pPr>
              <w:spacing w:after="0" w:line="240" w:lineRule="auto"/>
              <w:jc w:val="center"/>
            </w:pPr>
            <w:r>
              <w:rPr>
                <w:sz w:val="18"/>
              </w:rPr>
              <w:t>135 (129.75–138.75)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30336B9" w14:textId="77777777" w:rsidR="00B44129" w:rsidRDefault="00DA7164">
            <w:pPr>
              <w:spacing w:after="0" w:line="240" w:lineRule="auto"/>
              <w:jc w:val="center"/>
            </w:pPr>
            <w:r>
              <w:rPr>
                <w:sz w:val="18"/>
              </w:rPr>
              <w:t>138 (132–144)</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D573191" w14:textId="77777777" w:rsidR="00B44129" w:rsidRDefault="00DA7164">
            <w:pPr>
              <w:spacing w:after="0" w:line="240" w:lineRule="auto"/>
              <w:jc w:val="center"/>
            </w:pPr>
            <w:r>
              <w:rPr>
                <w:sz w:val="18"/>
              </w:rPr>
              <w:t>0.654</w:t>
            </w:r>
          </w:p>
        </w:tc>
      </w:tr>
      <w:tr w:rsidR="00B44129" w14:paraId="6A10A59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660D09A" w14:textId="77777777" w:rsidR="00B44129" w:rsidRDefault="00DA7164">
            <w:pPr>
              <w:spacing w:after="0" w:line="240" w:lineRule="auto"/>
            </w:pPr>
            <w:r>
              <w:rPr>
                <w:sz w:val="18"/>
              </w:rPr>
              <w:t>Diastolic blood pressure, mmHg</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B2FA220" w14:textId="77777777" w:rsidR="00B44129" w:rsidRDefault="00DA7164">
            <w:pPr>
              <w:spacing w:after="0" w:line="240" w:lineRule="auto"/>
              <w:jc w:val="center"/>
            </w:pPr>
            <w:r>
              <w:rPr>
                <w:sz w:val="18"/>
              </w:rPr>
              <w:t>90 (85–93)</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D6B7AF8" w14:textId="77777777" w:rsidR="00B44129" w:rsidRDefault="00DA7164">
            <w:pPr>
              <w:spacing w:after="0" w:line="240" w:lineRule="auto"/>
              <w:jc w:val="center"/>
            </w:pPr>
            <w:r>
              <w:rPr>
                <w:sz w:val="18"/>
              </w:rPr>
              <w:t>87 (82–92)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F5951A9" w14:textId="77777777" w:rsidR="00B44129" w:rsidRDefault="00DA7164">
            <w:pPr>
              <w:spacing w:after="0" w:line="240" w:lineRule="auto"/>
              <w:jc w:val="center"/>
            </w:pPr>
            <w:r>
              <w:rPr>
                <w:sz w:val="18"/>
              </w:rPr>
              <w:t>92.5 (85.75–94.75)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09EAADF" w14:textId="77777777" w:rsidR="00B44129" w:rsidRDefault="00DA7164">
            <w:pPr>
              <w:spacing w:after="0" w:line="240" w:lineRule="auto"/>
              <w:jc w:val="center"/>
            </w:pPr>
            <w:r>
              <w:rPr>
                <w:sz w:val="18"/>
              </w:rPr>
              <w:t>87 (85–92)</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20DE4D6" w14:textId="77777777" w:rsidR="00B44129" w:rsidRDefault="00DA7164">
            <w:pPr>
              <w:spacing w:after="0" w:line="240" w:lineRule="auto"/>
              <w:jc w:val="center"/>
            </w:pPr>
            <w:r>
              <w:rPr>
                <w:sz w:val="18"/>
              </w:rPr>
              <w:t>0.249</w:t>
            </w:r>
          </w:p>
        </w:tc>
      </w:tr>
      <w:tr w:rsidR="00B44129" w14:paraId="629B0159"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BAD15AF" w14:textId="77777777" w:rsidR="00B44129" w:rsidRDefault="00DA7164">
            <w:pPr>
              <w:spacing w:after="0" w:line="240" w:lineRule="auto"/>
            </w:pPr>
            <w:r>
              <w:rPr>
                <w:sz w:val="18"/>
              </w:rPr>
              <w:t>Fasting glucose,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A2588CE" w14:textId="77777777" w:rsidR="00B44129" w:rsidRDefault="00DA7164">
            <w:pPr>
              <w:spacing w:after="0" w:line="240" w:lineRule="auto"/>
              <w:jc w:val="center"/>
            </w:pPr>
            <w:r>
              <w:rPr>
                <w:sz w:val="18"/>
              </w:rPr>
              <w:t>4.7 (4.38–4.83)</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CFE2372" w14:textId="77777777" w:rsidR="00B44129" w:rsidRDefault="00DA7164">
            <w:pPr>
              <w:spacing w:after="0" w:line="240" w:lineRule="auto"/>
              <w:jc w:val="center"/>
            </w:pPr>
            <w:r>
              <w:rPr>
                <w:sz w:val="18"/>
              </w:rPr>
              <w:t>4.7 (4.4–4.8)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CA2B9BB" w14:textId="77777777" w:rsidR="00B44129" w:rsidRDefault="00DA7164">
            <w:pPr>
              <w:spacing w:after="0" w:line="240" w:lineRule="auto"/>
              <w:jc w:val="center"/>
            </w:pPr>
            <w:r>
              <w:rPr>
                <w:sz w:val="18"/>
              </w:rPr>
              <w:t>4.7 (4.45–4.85)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9BC3BBC" w14:textId="77777777" w:rsidR="00B44129" w:rsidRDefault="00DA7164">
            <w:pPr>
              <w:spacing w:after="0" w:line="240" w:lineRule="auto"/>
              <w:jc w:val="center"/>
            </w:pPr>
            <w:r>
              <w:rPr>
                <w:sz w:val="18"/>
              </w:rPr>
              <w:t>4.8 (4.5–5.1)</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54C7E6E" w14:textId="77777777" w:rsidR="00B44129" w:rsidRDefault="00DA7164">
            <w:pPr>
              <w:spacing w:after="0" w:line="240" w:lineRule="auto"/>
              <w:jc w:val="center"/>
            </w:pPr>
            <w:r>
              <w:rPr>
                <w:sz w:val="18"/>
              </w:rPr>
              <w:t>0.297</w:t>
            </w:r>
          </w:p>
        </w:tc>
      </w:tr>
      <w:tr w:rsidR="00B44129" w14:paraId="0C725650"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F8FA6CB" w14:textId="77777777" w:rsidR="00B44129" w:rsidRDefault="00DA7164">
            <w:pPr>
              <w:spacing w:after="0" w:line="240" w:lineRule="auto"/>
            </w:pPr>
            <w:r>
              <w:rPr>
                <w:sz w:val="18"/>
              </w:rPr>
              <w:t>Duration of HIV infection, years</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4FEB66D" w14:textId="77777777" w:rsidR="00B44129" w:rsidRDefault="00DA7164">
            <w:pPr>
              <w:spacing w:after="0" w:line="240" w:lineRule="auto"/>
              <w:jc w:val="center"/>
            </w:pPr>
            <w:r>
              <w:rPr>
                <w:sz w:val="18"/>
              </w:rPr>
              <w:t>9 (4–10)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AA95706"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D7C82E1"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CB5DBB0" w14:textId="77777777" w:rsidR="00B44129" w:rsidRDefault="00DA7164">
            <w:pPr>
              <w:spacing w:after="0" w:line="240" w:lineRule="auto"/>
              <w:jc w:val="center"/>
            </w:pPr>
            <w:r>
              <w:rPr>
                <w:sz w:val="18"/>
              </w:rPr>
              <w:t>—</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7B9C2C8" w14:textId="77777777" w:rsidR="00B44129" w:rsidRDefault="00DA7164">
            <w:pPr>
              <w:spacing w:after="0" w:line="240" w:lineRule="auto"/>
              <w:jc w:val="center"/>
            </w:pPr>
            <w:r>
              <w:rPr>
                <w:sz w:val="18"/>
              </w:rPr>
              <w:t>—</w:t>
            </w:r>
          </w:p>
        </w:tc>
      </w:tr>
      <w:tr w:rsidR="00B44129" w14:paraId="27BD71F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96604DF" w14:textId="77777777" w:rsidR="00B44129" w:rsidRDefault="00DA7164">
            <w:pPr>
              <w:spacing w:after="0" w:line="240" w:lineRule="auto"/>
            </w:pPr>
            <w:r>
              <w:rPr>
                <w:sz w:val="18"/>
              </w:rPr>
              <w:t>Duration of ART, years</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9D58F43" w14:textId="77777777" w:rsidR="00B44129" w:rsidRDefault="00DA7164">
            <w:pPr>
              <w:spacing w:after="0" w:line="240" w:lineRule="auto"/>
              <w:jc w:val="center"/>
            </w:pPr>
            <w:r>
              <w:rPr>
                <w:sz w:val="18"/>
              </w:rPr>
              <w:t>9 (4–10)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0E5FCA5"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21A10CB"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D032732" w14:textId="77777777" w:rsidR="00B44129" w:rsidRDefault="00DA7164">
            <w:pPr>
              <w:spacing w:after="0" w:line="240" w:lineRule="auto"/>
              <w:jc w:val="center"/>
            </w:pPr>
            <w:r>
              <w:rPr>
                <w:sz w:val="18"/>
              </w:rPr>
              <w:t>—</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D036EC6" w14:textId="77777777" w:rsidR="00B44129" w:rsidRDefault="00DA7164">
            <w:pPr>
              <w:spacing w:after="0" w:line="240" w:lineRule="auto"/>
              <w:jc w:val="center"/>
            </w:pPr>
            <w:r>
              <w:rPr>
                <w:sz w:val="18"/>
              </w:rPr>
              <w:t>—</w:t>
            </w:r>
          </w:p>
        </w:tc>
      </w:tr>
      <w:tr w:rsidR="00B44129" w14:paraId="1C27A2A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9C9772E" w14:textId="77777777" w:rsidR="00B44129" w:rsidRDefault="00DA7164">
            <w:pPr>
              <w:spacing w:after="0" w:line="240" w:lineRule="auto"/>
            </w:pPr>
            <w:r>
              <w:rPr>
                <w:sz w:val="18"/>
              </w:rPr>
              <w:t>CD4+ T-cell count, cells/µL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0EDFBE0" w14:textId="77777777" w:rsidR="00B44129" w:rsidRDefault="00DA7164">
            <w:pPr>
              <w:spacing w:after="0" w:line="240" w:lineRule="auto"/>
              <w:jc w:val="center"/>
            </w:pPr>
            <w:r>
              <w:rPr>
                <w:sz w:val="18"/>
              </w:rPr>
              <w:t>855 (700–1167.5)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4E483E3" w14:textId="77777777" w:rsidR="00B44129" w:rsidRDefault="00DA7164">
            <w:pPr>
              <w:spacing w:after="0" w:line="240" w:lineRule="auto"/>
              <w:jc w:val="center"/>
            </w:pPr>
            <w:r>
              <w:rPr>
                <w:sz w:val="18"/>
              </w:rPr>
              <w:t>770 (657.5–1190)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DA46831" w14:textId="77777777" w:rsidR="00B44129" w:rsidRDefault="00DA7164">
            <w:pPr>
              <w:spacing w:after="0" w:line="240" w:lineRule="auto"/>
              <w:jc w:val="center"/>
            </w:pPr>
            <w:r>
              <w:rPr>
                <w:sz w:val="18"/>
              </w:rPr>
              <w:t>810 (602.5–1165)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73DF9A3" w14:textId="77777777" w:rsidR="00B44129" w:rsidRDefault="00DA7164">
            <w:pPr>
              <w:spacing w:after="0" w:line="240" w:lineRule="auto"/>
              <w:jc w:val="center"/>
            </w:pPr>
            <w:r>
              <w:rPr>
                <w:sz w:val="18"/>
              </w:rPr>
              <w:t>810 (640–1130)</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F9EDA40" w14:textId="77777777" w:rsidR="00B44129" w:rsidRDefault="00DA7164">
            <w:pPr>
              <w:spacing w:after="0" w:line="240" w:lineRule="auto"/>
              <w:jc w:val="center"/>
            </w:pPr>
            <w:r>
              <w:rPr>
                <w:sz w:val="18"/>
              </w:rPr>
              <w:t>0.916</w:t>
            </w:r>
          </w:p>
        </w:tc>
      </w:tr>
      <w:tr w:rsidR="00B44129" w14:paraId="5CA699C1"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7973BCE" w14:textId="77777777" w:rsidR="00B44129" w:rsidRDefault="00DA7164">
            <w:pPr>
              <w:spacing w:after="0" w:line="240" w:lineRule="auto"/>
            </w:pPr>
            <w:r>
              <w:rPr>
                <w:sz w:val="18"/>
              </w:rPr>
              <w:lastRenderedPageBreak/>
              <w:t>CD8+ T-cell count, cells/µL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FDE1997" w14:textId="77777777" w:rsidR="00B44129" w:rsidRDefault="00DA7164">
            <w:pPr>
              <w:spacing w:after="0" w:line="240" w:lineRule="auto"/>
              <w:jc w:val="center"/>
            </w:pPr>
            <w:r>
              <w:rPr>
                <w:sz w:val="18"/>
              </w:rPr>
              <w:t>870 (675–1052.5)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68881D5" w14:textId="77777777" w:rsidR="00B44129" w:rsidRDefault="00DA7164">
            <w:pPr>
              <w:spacing w:after="0" w:line="240" w:lineRule="auto"/>
              <w:jc w:val="center"/>
            </w:pPr>
            <w:r>
              <w:rPr>
                <w:sz w:val="18"/>
              </w:rPr>
              <w:t>810 (712.5–1087.5)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DE9A942" w14:textId="77777777" w:rsidR="00B44129" w:rsidRDefault="00DA7164">
            <w:pPr>
              <w:spacing w:after="0" w:line="240" w:lineRule="auto"/>
              <w:jc w:val="center"/>
            </w:pPr>
            <w:r>
              <w:rPr>
                <w:sz w:val="18"/>
              </w:rPr>
              <w:t>925 (695–1210)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80F43DD" w14:textId="77777777" w:rsidR="00B44129" w:rsidRDefault="00DA7164">
            <w:pPr>
              <w:spacing w:after="0" w:line="240" w:lineRule="auto"/>
              <w:jc w:val="center"/>
            </w:pPr>
            <w:r>
              <w:rPr>
                <w:sz w:val="18"/>
              </w:rPr>
              <w:t>910 (720–1160)</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CAB2491" w14:textId="77777777" w:rsidR="00B44129" w:rsidRDefault="00DA7164">
            <w:pPr>
              <w:spacing w:after="0" w:line="240" w:lineRule="auto"/>
              <w:jc w:val="center"/>
            </w:pPr>
            <w:r>
              <w:rPr>
                <w:sz w:val="18"/>
              </w:rPr>
              <w:t>0.707</w:t>
            </w:r>
          </w:p>
        </w:tc>
      </w:tr>
    </w:tbl>
    <w:p w14:paraId="7E655B19" w14:textId="77777777" w:rsidR="00B44129" w:rsidRDefault="00DA7164">
      <w:pPr>
        <w:spacing w:before="140"/>
      </w:pPr>
      <w:r>
        <w:rPr>
          <w:sz w:val="18"/>
        </w:rPr>
        <w:t>Values are medians (Q1–Q3). P values are from Friedman tests restricted to complete four-visit observations for each variable. Available observations contribute to visit-specific summaries; column counts do not represent complete-case test sample sizes. All six pairwise comparisons use paired Wilcoxon tests with Holm correction within each variable.</w:t>
      </w:r>
    </w:p>
    <w:p w14:paraId="1164D40F" w14:textId="77777777" w:rsidR="00B44129" w:rsidRDefault="00DA7164">
      <w:pPr>
        <w:spacing w:before="140"/>
      </w:pPr>
      <w:r>
        <w:rPr>
          <w:sz w:val="18"/>
        </w:rPr>
        <w:t>DBP: available n at 0, 6, 12 and 18 months = 21, 17, 18, 21; Friedman complete-case n = 15. Holm-adjusted pairwise P values: 0 vs 6 months, 1.000; 0 vs 12 months, 1.000; 0 vs 18 months, 1.000; 6 vs 12 months, 0.262; 6 vs 18 months, 1.000; 12 vs 18 months, 0.349.</w:t>
      </w:r>
    </w:p>
    <w:p w14:paraId="6427EE3B" w14:textId="77777777" w:rsidR="00B44129" w:rsidRDefault="00DA7164">
      <w:pPr>
        <w:spacing w:before="140"/>
      </w:pPr>
      <w:r>
        <w:rPr>
          <w:sz w:val="18"/>
        </w:rPr>
        <w:t>Groups were defined by month 18 minus baseline body-fat percentage: decrease ≤ −1, increase ≥ +1, or stable &gt; −1 and &lt; +1 percentage point. These are within-group visit comparisons; body-fat changes reflect the grouping rule.</w:t>
      </w:r>
    </w:p>
    <w:p w14:paraId="609AFA33" w14:textId="39CA22F2" w:rsidR="00F866C4" w:rsidRDefault="00F866C4" w:rsidP="00F866C4">
      <w:r>
        <w:t xml:space="preserve">Among participants with a baseline-to-18-month body-fat change between −1 and +1 percentage point, none of the evaluated variables showed a significant overall difference across visits </w:t>
      </w:r>
      <w:r w:rsidR="003C1083">
        <w:t>(supplementary table S3)</w:t>
      </w:r>
      <w:r>
        <w:t>.</w:t>
      </w:r>
    </w:p>
    <w:p w14:paraId="6AEB42C5" w14:textId="347D6F3D" w:rsidR="00B44129" w:rsidRDefault="00B44129"/>
    <w:p w14:paraId="5E6D6AA3" w14:textId="4B14AADD" w:rsidR="00B44129" w:rsidRDefault="000739F9">
      <w:pPr>
        <w:pStyle w:val="Nadpis1"/>
      </w:pPr>
      <w:r>
        <w:t>Supplementary table S3</w:t>
      </w:r>
      <w:r w:rsidR="00DA7164">
        <w:t>. Characteristics of participants with stable body-fat percentage (n = 12)</w:t>
      </w:r>
    </w:p>
    <w:tbl>
      <w:tblPr>
        <w:tblW w:w="0" w:type="auto"/>
        <w:jc w:val="center"/>
        <w:tblLayout w:type="fixed"/>
        <w:tblLook w:val="04A0" w:firstRow="1" w:lastRow="0" w:firstColumn="1" w:lastColumn="0" w:noHBand="0" w:noVBand="1"/>
      </w:tblPr>
      <w:tblGrid>
        <w:gridCol w:w="2952"/>
        <w:gridCol w:w="1555"/>
        <w:gridCol w:w="1555"/>
        <w:gridCol w:w="1555"/>
        <w:gridCol w:w="1555"/>
        <w:gridCol w:w="1195"/>
      </w:tblGrid>
      <w:tr w:rsidR="00B44129" w14:paraId="1EA9B768" w14:textId="77777777">
        <w:trPr>
          <w:cantSplit/>
          <w:tblHeader/>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26A0DEC9" w14:textId="77777777" w:rsidR="00B44129" w:rsidRDefault="00DA7164">
            <w:pPr>
              <w:spacing w:after="0" w:line="240" w:lineRule="auto"/>
            </w:pPr>
            <w:r>
              <w:rPr>
                <w:b/>
                <w:sz w:val="18"/>
              </w:rPr>
              <w:t>Characteristic</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048F8A42" w14:textId="77777777" w:rsidR="00B44129" w:rsidRDefault="00DA7164">
            <w:pPr>
              <w:spacing w:after="0" w:line="240" w:lineRule="auto"/>
              <w:jc w:val="center"/>
            </w:pPr>
            <w:r>
              <w:rPr>
                <w:b/>
                <w:sz w:val="18"/>
              </w:rPr>
              <w:t>Baseline</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11B7B329" w14:textId="77777777" w:rsidR="00B44129" w:rsidRDefault="00DA7164">
            <w:pPr>
              <w:spacing w:after="0" w:line="240" w:lineRule="auto"/>
              <w:jc w:val="center"/>
            </w:pPr>
            <w:r>
              <w:rPr>
                <w:b/>
                <w:sz w:val="18"/>
              </w:rPr>
              <w:t>6 months</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4F60F3AD" w14:textId="77777777" w:rsidR="00B44129" w:rsidRDefault="00DA7164">
            <w:pPr>
              <w:spacing w:after="0" w:line="240" w:lineRule="auto"/>
              <w:jc w:val="center"/>
            </w:pPr>
            <w:r>
              <w:rPr>
                <w:b/>
                <w:sz w:val="18"/>
              </w:rPr>
              <w:t>12 months</w:t>
            </w:r>
          </w:p>
        </w:tc>
        <w:tc>
          <w:tcPr>
            <w:tcW w:w="155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55710E23" w14:textId="77777777" w:rsidR="00B44129" w:rsidRDefault="00DA7164">
            <w:pPr>
              <w:spacing w:after="0" w:line="240" w:lineRule="auto"/>
              <w:jc w:val="center"/>
            </w:pPr>
            <w:r>
              <w:rPr>
                <w:b/>
                <w:sz w:val="18"/>
              </w:rPr>
              <w:t>18 months</w:t>
            </w:r>
          </w:p>
        </w:tc>
        <w:tc>
          <w:tcPr>
            <w:tcW w:w="1195"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6D3829D5" w14:textId="77777777" w:rsidR="00B44129" w:rsidRDefault="00DA7164">
            <w:pPr>
              <w:spacing w:after="0" w:line="240" w:lineRule="auto"/>
              <w:jc w:val="center"/>
            </w:pPr>
            <w:r>
              <w:rPr>
                <w:b/>
                <w:sz w:val="18"/>
              </w:rPr>
              <w:t>P value</w:t>
            </w:r>
          </w:p>
        </w:tc>
      </w:tr>
      <w:tr w:rsidR="00B44129" w14:paraId="707FBD5B"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FEDE154" w14:textId="77777777" w:rsidR="00B44129" w:rsidRDefault="00DA7164">
            <w:pPr>
              <w:spacing w:after="0" w:line="240" w:lineRule="auto"/>
            </w:pPr>
            <w:r>
              <w:rPr>
                <w:sz w:val="18"/>
              </w:rPr>
              <w:t>Age, years</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3EA3779" w14:textId="77777777" w:rsidR="00B44129" w:rsidRDefault="00DA7164">
            <w:pPr>
              <w:spacing w:after="0" w:line="240" w:lineRule="auto"/>
              <w:jc w:val="center"/>
            </w:pPr>
            <w:r>
              <w:rPr>
                <w:sz w:val="18"/>
              </w:rPr>
              <w:t>44.5 (39.75–48)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B5EDC6D"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13AEF4E"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CFB5588" w14:textId="77777777" w:rsidR="00B44129" w:rsidRDefault="00DA7164">
            <w:pPr>
              <w:spacing w:after="0" w:line="240" w:lineRule="auto"/>
              <w:jc w:val="center"/>
            </w:pPr>
            <w:r>
              <w:rPr>
                <w:sz w:val="18"/>
              </w:rPr>
              <w:t>—</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10D2637" w14:textId="77777777" w:rsidR="00B44129" w:rsidRDefault="00DA7164">
            <w:pPr>
              <w:spacing w:after="0" w:line="240" w:lineRule="auto"/>
              <w:jc w:val="center"/>
            </w:pPr>
            <w:r>
              <w:rPr>
                <w:sz w:val="18"/>
              </w:rPr>
              <w:t>—</w:t>
            </w:r>
          </w:p>
        </w:tc>
      </w:tr>
      <w:tr w:rsidR="00B44129" w14:paraId="566E2A1E"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F9040CC" w14:textId="77777777" w:rsidR="00B44129" w:rsidRDefault="00DA7164">
            <w:pPr>
              <w:spacing w:after="0" w:line="240" w:lineRule="auto"/>
            </w:pPr>
            <w:r>
              <w:rPr>
                <w:sz w:val="18"/>
              </w:rPr>
              <w:t>Body weight, kg</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C12B757" w14:textId="77777777" w:rsidR="00B44129" w:rsidRDefault="00DA7164">
            <w:pPr>
              <w:spacing w:after="0" w:line="240" w:lineRule="auto"/>
              <w:jc w:val="center"/>
            </w:pPr>
            <w:r>
              <w:rPr>
                <w:sz w:val="18"/>
              </w:rPr>
              <w:t>82.45 (75.83–86.65)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510475E" w14:textId="77777777" w:rsidR="00B44129" w:rsidRDefault="00DA7164">
            <w:pPr>
              <w:spacing w:after="0" w:line="240" w:lineRule="auto"/>
              <w:jc w:val="center"/>
            </w:pPr>
            <w:r>
              <w:rPr>
                <w:sz w:val="18"/>
              </w:rPr>
              <w:t>79.9 (75.05–85.4)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C8EB4EC" w14:textId="77777777" w:rsidR="00B44129" w:rsidRDefault="00DA7164">
            <w:pPr>
              <w:spacing w:after="0" w:line="240" w:lineRule="auto"/>
              <w:jc w:val="center"/>
            </w:pPr>
            <w:r>
              <w:rPr>
                <w:sz w:val="18"/>
              </w:rPr>
              <w:t>83.8 (74.1–87.5)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9BF780F" w14:textId="77777777" w:rsidR="00B44129" w:rsidRDefault="00DA7164">
            <w:pPr>
              <w:spacing w:after="0" w:line="240" w:lineRule="auto"/>
              <w:jc w:val="center"/>
            </w:pPr>
            <w:r>
              <w:rPr>
                <w:sz w:val="18"/>
              </w:rPr>
              <w:t>81.6 (74.3–86.5)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16DA560" w14:textId="77777777" w:rsidR="00B44129" w:rsidRDefault="00DA7164">
            <w:pPr>
              <w:spacing w:after="0" w:line="240" w:lineRule="auto"/>
              <w:jc w:val="center"/>
            </w:pPr>
            <w:r>
              <w:rPr>
                <w:sz w:val="18"/>
              </w:rPr>
              <w:t>0.369</w:t>
            </w:r>
          </w:p>
        </w:tc>
      </w:tr>
      <w:tr w:rsidR="00B44129" w14:paraId="08A5059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B529D5C" w14:textId="77777777" w:rsidR="00B44129" w:rsidRDefault="00DA7164">
            <w:pPr>
              <w:spacing w:after="0" w:line="240" w:lineRule="auto"/>
            </w:pPr>
            <w:r>
              <w:rPr>
                <w:sz w:val="18"/>
              </w:rPr>
              <w:t>BMI, kg/m²</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B6BB1CF" w14:textId="77777777" w:rsidR="00B44129" w:rsidRDefault="00DA7164">
            <w:pPr>
              <w:spacing w:after="0" w:line="240" w:lineRule="auto"/>
              <w:jc w:val="center"/>
            </w:pPr>
            <w:r>
              <w:rPr>
                <w:sz w:val="18"/>
              </w:rPr>
              <w:t>25.31 (24.03–26.54)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D910E71" w14:textId="77777777" w:rsidR="00B44129" w:rsidRDefault="00DA7164">
            <w:pPr>
              <w:spacing w:after="0" w:line="240" w:lineRule="auto"/>
              <w:jc w:val="center"/>
            </w:pPr>
            <w:r>
              <w:rPr>
                <w:sz w:val="18"/>
              </w:rPr>
              <w:t>25.07 (23.69–25.98)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0E3E064" w14:textId="77777777" w:rsidR="00B44129" w:rsidRDefault="00DA7164">
            <w:pPr>
              <w:spacing w:after="0" w:line="240" w:lineRule="auto"/>
              <w:jc w:val="center"/>
            </w:pPr>
            <w:r>
              <w:rPr>
                <w:sz w:val="18"/>
              </w:rPr>
              <w:t>25.67 (25.3–27.01)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1241FEA" w14:textId="77777777" w:rsidR="00B44129" w:rsidRDefault="00DA7164">
            <w:pPr>
              <w:spacing w:after="0" w:line="240" w:lineRule="auto"/>
              <w:jc w:val="center"/>
            </w:pPr>
            <w:r>
              <w:rPr>
                <w:sz w:val="18"/>
              </w:rPr>
              <w:t>25.18 (23.84–26.27)</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1E927B5" w14:textId="77777777" w:rsidR="00B44129" w:rsidRDefault="00DA7164">
            <w:pPr>
              <w:spacing w:after="0" w:line="240" w:lineRule="auto"/>
              <w:jc w:val="center"/>
            </w:pPr>
            <w:r>
              <w:rPr>
                <w:sz w:val="18"/>
              </w:rPr>
              <w:t>0.369</w:t>
            </w:r>
          </w:p>
        </w:tc>
      </w:tr>
      <w:tr w:rsidR="00B44129" w14:paraId="3B4C7A02"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DD3A26F" w14:textId="77777777" w:rsidR="00B44129" w:rsidRDefault="00DA7164">
            <w:pPr>
              <w:spacing w:after="0" w:line="240" w:lineRule="auto"/>
            </w:pPr>
            <w:r>
              <w:rPr>
                <w:sz w:val="18"/>
              </w:rPr>
              <w:t>Body fat, %</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B0B417B" w14:textId="77777777" w:rsidR="00B44129" w:rsidRDefault="00DA7164">
            <w:pPr>
              <w:spacing w:after="0" w:line="240" w:lineRule="auto"/>
              <w:jc w:val="center"/>
            </w:pPr>
            <w:r>
              <w:rPr>
                <w:sz w:val="18"/>
              </w:rPr>
              <w:t>24.2 (20.17–26.57)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9DBFE9F" w14:textId="77777777" w:rsidR="00B44129" w:rsidRDefault="00DA7164">
            <w:pPr>
              <w:spacing w:after="0" w:line="240" w:lineRule="auto"/>
              <w:jc w:val="center"/>
            </w:pPr>
            <w:r>
              <w:rPr>
                <w:sz w:val="18"/>
              </w:rPr>
              <w:t>22.3 (19.9–26.5)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7C40C2E" w14:textId="77777777" w:rsidR="00B44129" w:rsidRDefault="00DA7164">
            <w:pPr>
              <w:spacing w:after="0" w:line="240" w:lineRule="auto"/>
              <w:jc w:val="center"/>
            </w:pPr>
            <w:r>
              <w:rPr>
                <w:sz w:val="18"/>
              </w:rPr>
              <w:t>26.4 (20.8–28.2)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7140247" w14:textId="77777777" w:rsidR="00B44129" w:rsidRDefault="00DA7164">
            <w:pPr>
              <w:spacing w:after="0" w:line="240" w:lineRule="auto"/>
              <w:jc w:val="center"/>
            </w:pPr>
            <w:r>
              <w:rPr>
                <w:sz w:val="18"/>
              </w:rPr>
              <w:t>24.3 (19.43–26.32)</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5A80ECC" w14:textId="77777777" w:rsidR="00B44129" w:rsidRDefault="00DA7164">
            <w:pPr>
              <w:spacing w:after="0" w:line="240" w:lineRule="auto"/>
              <w:jc w:val="center"/>
            </w:pPr>
            <w:r>
              <w:rPr>
                <w:sz w:val="18"/>
              </w:rPr>
              <w:t>0.714</w:t>
            </w:r>
          </w:p>
        </w:tc>
      </w:tr>
      <w:tr w:rsidR="00B44129" w14:paraId="2D406123"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FF166A7" w14:textId="77777777" w:rsidR="00B44129" w:rsidRDefault="00DA7164">
            <w:pPr>
              <w:spacing w:after="0" w:line="240" w:lineRule="auto"/>
            </w:pPr>
            <w:r>
              <w:rPr>
                <w:sz w:val="18"/>
              </w:rPr>
              <w:t>Muscle proportion, %</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AFC2341" w14:textId="77777777" w:rsidR="00B44129" w:rsidRDefault="00DA7164">
            <w:pPr>
              <w:spacing w:after="0" w:line="240" w:lineRule="auto"/>
              <w:jc w:val="center"/>
            </w:pPr>
            <w:r>
              <w:rPr>
                <w:sz w:val="18"/>
              </w:rPr>
              <w:t>35.7 (34.02–37.15)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5E167ED" w14:textId="77777777" w:rsidR="00B44129" w:rsidRDefault="00DA7164">
            <w:pPr>
              <w:spacing w:after="0" w:line="240" w:lineRule="auto"/>
              <w:jc w:val="center"/>
            </w:pPr>
            <w:r>
              <w:rPr>
                <w:sz w:val="18"/>
              </w:rPr>
              <w:t>35 (33.7–37.45)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35CDDEB" w14:textId="77777777" w:rsidR="00B44129" w:rsidRDefault="00DA7164">
            <w:pPr>
              <w:spacing w:after="0" w:line="240" w:lineRule="auto"/>
              <w:jc w:val="center"/>
            </w:pPr>
            <w:r>
              <w:rPr>
                <w:sz w:val="18"/>
              </w:rPr>
              <w:t>35.1 (32.8–36.7)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CBA4CA5" w14:textId="77777777" w:rsidR="00B44129" w:rsidRDefault="00DA7164">
            <w:pPr>
              <w:spacing w:after="0" w:line="240" w:lineRule="auto"/>
              <w:jc w:val="center"/>
            </w:pPr>
            <w:r>
              <w:rPr>
                <w:sz w:val="18"/>
              </w:rPr>
              <w:t>35.6 (34.15–37.58)</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21B52B2" w14:textId="77777777" w:rsidR="00B44129" w:rsidRDefault="00DA7164">
            <w:pPr>
              <w:spacing w:after="0" w:line="240" w:lineRule="auto"/>
              <w:jc w:val="center"/>
            </w:pPr>
            <w:r>
              <w:rPr>
                <w:sz w:val="18"/>
              </w:rPr>
              <w:t>0.917</w:t>
            </w:r>
          </w:p>
        </w:tc>
      </w:tr>
      <w:tr w:rsidR="00B44129" w14:paraId="6A268BEA"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9DB59D4" w14:textId="77777777" w:rsidR="00B44129" w:rsidRDefault="00DA7164">
            <w:pPr>
              <w:spacing w:after="0" w:line="240" w:lineRule="auto"/>
            </w:pPr>
            <w:r>
              <w:rPr>
                <w:sz w:val="18"/>
              </w:rPr>
              <w:t>Visceral fat index, level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F11D2E4" w14:textId="77777777" w:rsidR="00B44129" w:rsidRDefault="00DA7164">
            <w:pPr>
              <w:spacing w:after="0" w:line="240" w:lineRule="auto"/>
              <w:jc w:val="center"/>
            </w:pPr>
            <w:r>
              <w:rPr>
                <w:sz w:val="18"/>
              </w:rPr>
              <w:t>8.5 (7–10.25)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9D42322" w14:textId="77777777" w:rsidR="00B44129" w:rsidRDefault="00DA7164">
            <w:pPr>
              <w:spacing w:after="0" w:line="240" w:lineRule="auto"/>
              <w:jc w:val="center"/>
            </w:pPr>
            <w:r>
              <w:rPr>
                <w:sz w:val="18"/>
              </w:rPr>
              <w:t>8 (7–10)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A54B2EF" w14:textId="77777777" w:rsidR="00B44129" w:rsidRDefault="00DA7164">
            <w:pPr>
              <w:spacing w:after="0" w:line="240" w:lineRule="auto"/>
              <w:jc w:val="center"/>
            </w:pPr>
            <w:r>
              <w:rPr>
                <w:sz w:val="18"/>
              </w:rPr>
              <w:t>9 (8–11)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E613DA9" w14:textId="77777777" w:rsidR="00B44129" w:rsidRDefault="00DA7164">
            <w:pPr>
              <w:spacing w:after="0" w:line="240" w:lineRule="auto"/>
              <w:jc w:val="center"/>
            </w:pPr>
            <w:r>
              <w:rPr>
                <w:sz w:val="18"/>
              </w:rPr>
              <w:t>8.5 (6.75–10.25)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3875722" w14:textId="77777777" w:rsidR="00B44129" w:rsidRDefault="00DA7164">
            <w:pPr>
              <w:spacing w:after="0" w:line="240" w:lineRule="auto"/>
              <w:jc w:val="center"/>
            </w:pPr>
            <w:r>
              <w:rPr>
                <w:sz w:val="18"/>
              </w:rPr>
              <w:t>0.222</w:t>
            </w:r>
          </w:p>
        </w:tc>
      </w:tr>
      <w:tr w:rsidR="00B44129" w14:paraId="46AE398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3D284AB" w14:textId="77777777" w:rsidR="00B44129" w:rsidRDefault="00DA7164">
            <w:pPr>
              <w:spacing w:after="0" w:line="240" w:lineRule="auto"/>
            </w:pPr>
            <w:r>
              <w:rPr>
                <w:sz w:val="18"/>
              </w:rPr>
              <w:t>Total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E388D35" w14:textId="77777777" w:rsidR="00B44129" w:rsidRDefault="00DA7164">
            <w:pPr>
              <w:spacing w:after="0" w:line="240" w:lineRule="auto"/>
              <w:jc w:val="center"/>
            </w:pPr>
            <w:r>
              <w:rPr>
                <w:sz w:val="18"/>
              </w:rPr>
              <w:t>5.36 (4.93–5.9)</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A8DF21B" w14:textId="77777777" w:rsidR="00B44129" w:rsidRDefault="00DA7164">
            <w:pPr>
              <w:spacing w:after="0" w:line="240" w:lineRule="auto"/>
              <w:jc w:val="center"/>
            </w:pPr>
            <w:r>
              <w:rPr>
                <w:sz w:val="18"/>
              </w:rPr>
              <w:t>5.07 (4.35–5.41)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28DFD6E" w14:textId="77777777" w:rsidR="00B44129" w:rsidRDefault="00DA7164">
            <w:pPr>
              <w:spacing w:after="0" w:line="240" w:lineRule="auto"/>
              <w:jc w:val="center"/>
            </w:pPr>
            <w:r>
              <w:rPr>
                <w:sz w:val="18"/>
              </w:rPr>
              <w:t>4.78 (4.06–5.27)</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C40361D" w14:textId="77777777" w:rsidR="00B44129" w:rsidRDefault="00DA7164">
            <w:pPr>
              <w:spacing w:after="0" w:line="240" w:lineRule="auto"/>
              <w:jc w:val="center"/>
            </w:pPr>
            <w:r>
              <w:rPr>
                <w:sz w:val="18"/>
              </w:rPr>
              <w:t>4.79 (4.13–5.61)</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6689F26" w14:textId="77777777" w:rsidR="00B44129" w:rsidRDefault="00DA7164">
            <w:pPr>
              <w:spacing w:after="0" w:line="240" w:lineRule="auto"/>
              <w:jc w:val="center"/>
            </w:pPr>
            <w:r>
              <w:rPr>
                <w:sz w:val="18"/>
              </w:rPr>
              <w:t>0.171</w:t>
            </w:r>
          </w:p>
        </w:tc>
      </w:tr>
      <w:tr w:rsidR="00B44129" w14:paraId="0755B009"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4E14616" w14:textId="77777777" w:rsidR="00B44129" w:rsidRDefault="00DA7164">
            <w:pPr>
              <w:spacing w:after="0" w:line="240" w:lineRule="auto"/>
            </w:pPr>
            <w:r>
              <w:rPr>
                <w:sz w:val="18"/>
              </w:rPr>
              <w:t>Triglycerides,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14A7841" w14:textId="77777777" w:rsidR="00B44129" w:rsidRDefault="00DA7164">
            <w:pPr>
              <w:spacing w:after="0" w:line="240" w:lineRule="auto"/>
              <w:jc w:val="center"/>
            </w:pPr>
            <w:r>
              <w:rPr>
                <w:sz w:val="18"/>
              </w:rPr>
              <w:t>1.12 (0.93–1.63)</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0F453A4" w14:textId="77777777" w:rsidR="00B44129" w:rsidRDefault="00DA7164">
            <w:pPr>
              <w:spacing w:after="0" w:line="240" w:lineRule="auto"/>
              <w:jc w:val="center"/>
            </w:pPr>
            <w:r>
              <w:rPr>
                <w:sz w:val="18"/>
              </w:rPr>
              <w:t>1.13 (0.99–1.38)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839A87F" w14:textId="77777777" w:rsidR="00B44129" w:rsidRDefault="00DA7164">
            <w:pPr>
              <w:spacing w:after="0" w:line="240" w:lineRule="auto"/>
              <w:jc w:val="center"/>
            </w:pPr>
            <w:r>
              <w:rPr>
                <w:sz w:val="18"/>
              </w:rPr>
              <w:t>1.37 (1.05–1.81)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701FBE2" w14:textId="77777777" w:rsidR="00B44129" w:rsidRDefault="00DA7164">
            <w:pPr>
              <w:spacing w:after="0" w:line="240" w:lineRule="auto"/>
              <w:jc w:val="center"/>
            </w:pPr>
            <w:r>
              <w:rPr>
                <w:sz w:val="18"/>
              </w:rPr>
              <w:t>1.14 (0.9–1.65)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228EE95" w14:textId="77777777" w:rsidR="00B44129" w:rsidRDefault="00DA7164">
            <w:pPr>
              <w:spacing w:after="0" w:line="240" w:lineRule="auto"/>
              <w:jc w:val="center"/>
            </w:pPr>
            <w:r>
              <w:rPr>
                <w:sz w:val="18"/>
              </w:rPr>
              <w:t>0.521</w:t>
            </w:r>
          </w:p>
        </w:tc>
      </w:tr>
      <w:tr w:rsidR="00B44129" w14:paraId="57B077FA"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D4EFDF1" w14:textId="77777777" w:rsidR="00B44129" w:rsidRDefault="00DA7164">
            <w:pPr>
              <w:spacing w:after="0" w:line="240" w:lineRule="auto"/>
            </w:pPr>
            <w:r>
              <w:rPr>
                <w:sz w:val="18"/>
              </w:rPr>
              <w:t>Calculated VLDL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A70FAFD" w14:textId="77777777" w:rsidR="00B44129" w:rsidRDefault="00DA7164">
            <w:pPr>
              <w:spacing w:after="0" w:line="240" w:lineRule="auto"/>
              <w:jc w:val="center"/>
            </w:pPr>
            <w:r>
              <w:rPr>
                <w:sz w:val="18"/>
              </w:rPr>
              <w:t>0.51 (0.42–0.74)</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B59A03D" w14:textId="77777777" w:rsidR="00B44129" w:rsidRDefault="00DA7164">
            <w:pPr>
              <w:spacing w:after="0" w:line="240" w:lineRule="auto"/>
              <w:jc w:val="center"/>
            </w:pPr>
            <w:r>
              <w:rPr>
                <w:sz w:val="18"/>
              </w:rPr>
              <w:t>0.51 (0.45–0.62)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8652650" w14:textId="77777777" w:rsidR="00B44129" w:rsidRDefault="00DA7164">
            <w:pPr>
              <w:spacing w:after="0" w:line="240" w:lineRule="auto"/>
              <w:jc w:val="center"/>
            </w:pPr>
            <w:r>
              <w:rPr>
                <w:sz w:val="18"/>
              </w:rPr>
              <w:t>0.62 (0.47–0.82)</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B7BC951" w14:textId="77777777" w:rsidR="00B44129" w:rsidRDefault="00DA7164">
            <w:pPr>
              <w:spacing w:after="0" w:line="240" w:lineRule="auto"/>
              <w:jc w:val="center"/>
            </w:pPr>
            <w:r>
              <w:rPr>
                <w:sz w:val="18"/>
              </w:rPr>
              <w:t>0.52 (0.41–0.74)</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6E704D0" w14:textId="77777777" w:rsidR="00B44129" w:rsidRDefault="00DA7164">
            <w:pPr>
              <w:spacing w:after="0" w:line="240" w:lineRule="auto"/>
              <w:jc w:val="center"/>
            </w:pPr>
            <w:r>
              <w:rPr>
                <w:sz w:val="18"/>
              </w:rPr>
              <w:t>0.599</w:t>
            </w:r>
          </w:p>
        </w:tc>
      </w:tr>
      <w:tr w:rsidR="00B44129" w14:paraId="21371678"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7F7988C" w14:textId="77777777" w:rsidR="00B44129" w:rsidRDefault="00DA7164">
            <w:pPr>
              <w:spacing w:after="0" w:line="240" w:lineRule="auto"/>
            </w:pPr>
            <w:r>
              <w:rPr>
                <w:sz w:val="18"/>
              </w:rPr>
              <w:t>LDL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0A40DD2" w14:textId="77777777" w:rsidR="00B44129" w:rsidRDefault="00DA7164">
            <w:pPr>
              <w:spacing w:after="0" w:line="240" w:lineRule="auto"/>
              <w:jc w:val="center"/>
            </w:pPr>
            <w:r>
              <w:rPr>
                <w:sz w:val="18"/>
              </w:rPr>
              <w:t>3.95 (3.2–4.6)</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0B31EC3" w14:textId="77777777" w:rsidR="00B44129" w:rsidRDefault="00DA7164">
            <w:pPr>
              <w:spacing w:after="0" w:line="240" w:lineRule="auto"/>
              <w:jc w:val="center"/>
            </w:pPr>
            <w:r>
              <w:rPr>
                <w:sz w:val="18"/>
              </w:rPr>
              <w:t>3.5 (2.55–3.8)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2AFE0C7" w14:textId="77777777" w:rsidR="00B44129" w:rsidRDefault="00DA7164">
            <w:pPr>
              <w:spacing w:after="0" w:line="240" w:lineRule="auto"/>
              <w:jc w:val="center"/>
            </w:pPr>
            <w:r>
              <w:rPr>
                <w:sz w:val="18"/>
              </w:rPr>
              <w:t>3.1 (2.3–3.55)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04F0623" w14:textId="77777777" w:rsidR="00B44129" w:rsidRDefault="00DA7164">
            <w:pPr>
              <w:spacing w:after="0" w:line="240" w:lineRule="auto"/>
              <w:jc w:val="center"/>
            </w:pPr>
            <w:r>
              <w:rPr>
                <w:sz w:val="18"/>
              </w:rPr>
              <w:t>3.2 (2.42–4.05)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2AB505F" w14:textId="77777777" w:rsidR="00B44129" w:rsidRDefault="00DA7164">
            <w:pPr>
              <w:spacing w:after="0" w:line="240" w:lineRule="auto"/>
              <w:jc w:val="center"/>
            </w:pPr>
            <w:r>
              <w:rPr>
                <w:sz w:val="18"/>
              </w:rPr>
              <w:t>0.397</w:t>
            </w:r>
          </w:p>
        </w:tc>
      </w:tr>
      <w:tr w:rsidR="00B44129" w14:paraId="0650E518"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965B7C8" w14:textId="77777777" w:rsidR="00B44129" w:rsidRDefault="00DA7164">
            <w:pPr>
              <w:spacing w:after="0" w:line="240" w:lineRule="auto"/>
            </w:pPr>
            <w:r>
              <w:rPr>
                <w:sz w:val="18"/>
              </w:rPr>
              <w:t>HDL cholesterol,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E486AB8" w14:textId="77777777" w:rsidR="00B44129" w:rsidRDefault="00DA7164">
            <w:pPr>
              <w:spacing w:after="0" w:line="240" w:lineRule="auto"/>
              <w:jc w:val="center"/>
            </w:pPr>
            <w:r>
              <w:rPr>
                <w:sz w:val="18"/>
              </w:rPr>
              <w:t>1.21 (1.06–1.33)</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B32E060" w14:textId="77777777" w:rsidR="00B44129" w:rsidRDefault="00DA7164">
            <w:pPr>
              <w:spacing w:after="0" w:line="240" w:lineRule="auto"/>
              <w:jc w:val="center"/>
            </w:pPr>
            <w:r>
              <w:rPr>
                <w:sz w:val="18"/>
              </w:rPr>
              <w:t>1.24 (1.12–1.31)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9D679F2" w14:textId="77777777" w:rsidR="00B44129" w:rsidRDefault="00DA7164">
            <w:pPr>
              <w:spacing w:after="0" w:line="240" w:lineRule="auto"/>
              <w:jc w:val="center"/>
            </w:pPr>
            <w:r>
              <w:rPr>
                <w:sz w:val="18"/>
              </w:rPr>
              <w:t>1.15 (1.11–1.25)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411262A" w14:textId="77777777" w:rsidR="00B44129" w:rsidRDefault="00DA7164">
            <w:pPr>
              <w:spacing w:after="0" w:line="240" w:lineRule="auto"/>
              <w:jc w:val="center"/>
            </w:pPr>
            <w:r>
              <w:rPr>
                <w:sz w:val="18"/>
              </w:rPr>
              <w:t>1.1 (1.04–1.18)</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0F1C649" w14:textId="77777777" w:rsidR="00B44129" w:rsidRDefault="00DA7164">
            <w:pPr>
              <w:spacing w:after="0" w:line="240" w:lineRule="auto"/>
              <w:jc w:val="center"/>
            </w:pPr>
            <w:r>
              <w:rPr>
                <w:sz w:val="18"/>
              </w:rPr>
              <w:t>0.154</w:t>
            </w:r>
          </w:p>
        </w:tc>
      </w:tr>
      <w:tr w:rsidR="00B44129" w14:paraId="3D01F432"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87185E2" w14:textId="77777777" w:rsidR="00B44129" w:rsidRDefault="00DA7164">
            <w:pPr>
              <w:spacing w:after="0" w:line="240" w:lineRule="auto"/>
            </w:pPr>
            <w:r>
              <w:rPr>
                <w:sz w:val="18"/>
              </w:rPr>
              <w:t>Uric acid, µmol/L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62A29D5" w14:textId="77777777" w:rsidR="00B44129" w:rsidRDefault="00DA7164">
            <w:pPr>
              <w:spacing w:after="0" w:line="240" w:lineRule="auto"/>
              <w:jc w:val="center"/>
            </w:pPr>
            <w:r>
              <w:rPr>
                <w:sz w:val="18"/>
              </w:rPr>
              <w:t>362.5 (319.25–410.75)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A93BE72" w14:textId="77777777" w:rsidR="00B44129" w:rsidRDefault="00DA7164">
            <w:pPr>
              <w:spacing w:after="0" w:line="240" w:lineRule="auto"/>
              <w:jc w:val="center"/>
            </w:pPr>
            <w:r>
              <w:rPr>
                <w:sz w:val="18"/>
              </w:rPr>
              <w:t>384 (352.5–411)</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0FE151A" w14:textId="77777777" w:rsidR="00B44129" w:rsidRDefault="00DA7164">
            <w:pPr>
              <w:spacing w:after="0" w:line="240" w:lineRule="auto"/>
              <w:jc w:val="center"/>
            </w:pPr>
            <w:r>
              <w:rPr>
                <w:sz w:val="18"/>
              </w:rPr>
              <w:t>379 (347.25–406.75)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E7C3951" w14:textId="77777777" w:rsidR="00B44129" w:rsidRDefault="00DA7164">
            <w:pPr>
              <w:spacing w:after="0" w:line="240" w:lineRule="auto"/>
              <w:jc w:val="center"/>
            </w:pPr>
            <w:r>
              <w:rPr>
                <w:sz w:val="18"/>
              </w:rPr>
              <w:t>355.5 (307.5–436.75)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EAFE570" w14:textId="77777777" w:rsidR="00B44129" w:rsidRDefault="00DA7164">
            <w:pPr>
              <w:spacing w:after="0" w:line="240" w:lineRule="auto"/>
              <w:jc w:val="center"/>
            </w:pPr>
            <w:r>
              <w:rPr>
                <w:sz w:val="18"/>
              </w:rPr>
              <w:t>0.780</w:t>
            </w:r>
          </w:p>
        </w:tc>
      </w:tr>
      <w:tr w:rsidR="00B44129" w14:paraId="1FA4731C"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F01FB68" w14:textId="77777777" w:rsidR="00B44129" w:rsidRDefault="00DA7164">
            <w:pPr>
              <w:spacing w:after="0" w:line="240" w:lineRule="auto"/>
            </w:pPr>
            <w:r>
              <w:rPr>
                <w:sz w:val="18"/>
              </w:rPr>
              <w:lastRenderedPageBreak/>
              <w:t>Systolic blood pressure, mmHg</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A168512" w14:textId="77777777" w:rsidR="00B44129" w:rsidRDefault="00DA7164">
            <w:pPr>
              <w:spacing w:after="0" w:line="240" w:lineRule="auto"/>
              <w:jc w:val="center"/>
            </w:pPr>
            <w:r>
              <w:rPr>
                <w:sz w:val="18"/>
              </w:rPr>
              <w:t>134.5 (129–140.25)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CFBD789" w14:textId="77777777" w:rsidR="00B44129" w:rsidRDefault="00DA7164">
            <w:pPr>
              <w:spacing w:after="0" w:line="240" w:lineRule="auto"/>
              <w:jc w:val="center"/>
            </w:pPr>
            <w:r>
              <w:rPr>
                <w:sz w:val="18"/>
              </w:rPr>
              <w:t>134 (124–138)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4886DFF" w14:textId="77777777" w:rsidR="00B44129" w:rsidRDefault="00DA7164">
            <w:pPr>
              <w:spacing w:after="0" w:line="240" w:lineRule="auto"/>
              <w:jc w:val="center"/>
            </w:pPr>
            <w:r>
              <w:rPr>
                <w:sz w:val="18"/>
              </w:rPr>
              <w:t>129.5 (126–134.5)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0F0B791" w14:textId="77777777" w:rsidR="00B44129" w:rsidRDefault="00DA7164">
            <w:pPr>
              <w:spacing w:after="0" w:line="240" w:lineRule="auto"/>
              <w:jc w:val="center"/>
            </w:pPr>
            <w:r>
              <w:rPr>
                <w:sz w:val="18"/>
              </w:rPr>
              <w:t>135 (129.25–138.5)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DBEE6AD" w14:textId="77777777" w:rsidR="00B44129" w:rsidRDefault="00DA7164">
            <w:pPr>
              <w:spacing w:after="0" w:line="240" w:lineRule="auto"/>
              <w:jc w:val="center"/>
            </w:pPr>
            <w:r>
              <w:rPr>
                <w:sz w:val="18"/>
              </w:rPr>
              <w:t>0.086</w:t>
            </w:r>
          </w:p>
        </w:tc>
      </w:tr>
      <w:tr w:rsidR="00B44129" w14:paraId="5A99131F"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2E0C12F" w14:textId="77777777" w:rsidR="00B44129" w:rsidRDefault="00DA7164">
            <w:pPr>
              <w:spacing w:after="0" w:line="240" w:lineRule="auto"/>
            </w:pPr>
            <w:r>
              <w:rPr>
                <w:sz w:val="18"/>
              </w:rPr>
              <w:t>Diastolic blood pressure, mmHg</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35FCA8C" w14:textId="77777777" w:rsidR="00B44129" w:rsidRDefault="00DA7164">
            <w:pPr>
              <w:spacing w:after="0" w:line="240" w:lineRule="auto"/>
              <w:jc w:val="center"/>
            </w:pPr>
            <w:r>
              <w:rPr>
                <w:sz w:val="18"/>
              </w:rPr>
              <w:t>87.5 (80.75–94.25)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CE9FF42" w14:textId="77777777" w:rsidR="00B44129" w:rsidRDefault="00DA7164">
            <w:pPr>
              <w:spacing w:after="0" w:line="240" w:lineRule="auto"/>
              <w:jc w:val="center"/>
            </w:pPr>
            <w:r>
              <w:rPr>
                <w:sz w:val="18"/>
              </w:rPr>
              <w:t>89 (83–93)</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7F23966" w14:textId="77777777" w:rsidR="00B44129" w:rsidRDefault="00DA7164">
            <w:pPr>
              <w:spacing w:after="0" w:line="240" w:lineRule="auto"/>
              <w:jc w:val="center"/>
            </w:pPr>
            <w:r>
              <w:rPr>
                <w:sz w:val="18"/>
              </w:rPr>
              <w:t>85.5 (78.5–94.5)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290ABA3" w14:textId="77777777" w:rsidR="00B44129" w:rsidRDefault="00DA7164">
            <w:pPr>
              <w:spacing w:after="0" w:line="240" w:lineRule="auto"/>
              <w:jc w:val="center"/>
            </w:pPr>
            <w:r>
              <w:rPr>
                <w:sz w:val="18"/>
              </w:rPr>
              <w:t>90.5 (82.75–92.75)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3157E3F" w14:textId="77777777" w:rsidR="00B44129" w:rsidRDefault="00DA7164">
            <w:pPr>
              <w:spacing w:after="0" w:line="240" w:lineRule="auto"/>
              <w:jc w:val="center"/>
            </w:pPr>
            <w:r>
              <w:rPr>
                <w:sz w:val="18"/>
              </w:rPr>
              <w:t>0.428</w:t>
            </w:r>
          </w:p>
        </w:tc>
      </w:tr>
      <w:tr w:rsidR="00B44129" w14:paraId="0D9D9035"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D7F7D1B" w14:textId="77777777" w:rsidR="00B44129" w:rsidRDefault="00DA7164">
            <w:pPr>
              <w:spacing w:after="0" w:line="240" w:lineRule="auto"/>
            </w:pPr>
            <w:r>
              <w:rPr>
                <w:sz w:val="18"/>
              </w:rPr>
              <w:t>Fasting glucose, mmol/L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EEF3D6A" w14:textId="77777777" w:rsidR="00B44129" w:rsidRDefault="00DA7164">
            <w:pPr>
              <w:spacing w:after="0" w:line="240" w:lineRule="auto"/>
              <w:jc w:val="center"/>
            </w:pPr>
            <w:r>
              <w:rPr>
                <w:sz w:val="18"/>
              </w:rPr>
              <w:t>5 (4.75–5.35)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B13E5B9" w14:textId="77777777" w:rsidR="00B44129" w:rsidRDefault="00DA7164">
            <w:pPr>
              <w:spacing w:after="0" w:line="240" w:lineRule="auto"/>
              <w:jc w:val="center"/>
            </w:pPr>
            <w:r>
              <w:rPr>
                <w:sz w:val="18"/>
              </w:rPr>
              <w:t>4.9 (4.4–5)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560B85B" w14:textId="77777777" w:rsidR="00B44129" w:rsidRDefault="00DA7164">
            <w:pPr>
              <w:spacing w:after="0" w:line="240" w:lineRule="auto"/>
              <w:jc w:val="center"/>
            </w:pPr>
            <w:r>
              <w:rPr>
                <w:sz w:val="18"/>
              </w:rPr>
              <w:t>4.8 (4.6–5.05)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A8D6635" w14:textId="77777777" w:rsidR="00B44129" w:rsidRDefault="00DA7164">
            <w:pPr>
              <w:spacing w:after="0" w:line="240" w:lineRule="auto"/>
              <w:jc w:val="center"/>
            </w:pPr>
            <w:r>
              <w:rPr>
                <w:sz w:val="18"/>
              </w:rPr>
              <w:t>4.9 (4.78–5.03)</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D96CF5B" w14:textId="77777777" w:rsidR="00B44129" w:rsidRDefault="00DA7164">
            <w:pPr>
              <w:spacing w:after="0" w:line="240" w:lineRule="auto"/>
              <w:jc w:val="center"/>
            </w:pPr>
            <w:r>
              <w:rPr>
                <w:sz w:val="18"/>
              </w:rPr>
              <w:t>0.133</w:t>
            </w:r>
          </w:p>
        </w:tc>
      </w:tr>
      <w:tr w:rsidR="00B44129" w14:paraId="73CED9D0"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0B1F2EE" w14:textId="77777777" w:rsidR="00B44129" w:rsidRDefault="00DA7164">
            <w:pPr>
              <w:spacing w:after="0" w:line="240" w:lineRule="auto"/>
            </w:pPr>
            <w:r>
              <w:rPr>
                <w:sz w:val="18"/>
              </w:rPr>
              <w:t>Duration of HIV infection, years</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5C17EB5" w14:textId="77777777" w:rsidR="00B44129" w:rsidRDefault="00DA7164">
            <w:pPr>
              <w:spacing w:after="0" w:line="240" w:lineRule="auto"/>
              <w:jc w:val="center"/>
            </w:pPr>
            <w:r>
              <w:rPr>
                <w:sz w:val="18"/>
              </w:rPr>
              <w:t>4 (3–8)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B26D579"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BD85634"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56FDB29" w14:textId="77777777" w:rsidR="00B44129" w:rsidRDefault="00DA7164">
            <w:pPr>
              <w:spacing w:after="0" w:line="240" w:lineRule="auto"/>
              <w:jc w:val="center"/>
            </w:pPr>
            <w:r>
              <w:rPr>
                <w:sz w:val="18"/>
              </w:rPr>
              <w:t>—</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F379EAA" w14:textId="77777777" w:rsidR="00B44129" w:rsidRDefault="00DA7164">
            <w:pPr>
              <w:spacing w:after="0" w:line="240" w:lineRule="auto"/>
              <w:jc w:val="center"/>
            </w:pPr>
            <w:r>
              <w:rPr>
                <w:sz w:val="18"/>
              </w:rPr>
              <w:t>—</w:t>
            </w:r>
          </w:p>
        </w:tc>
      </w:tr>
      <w:tr w:rsidR="00B44129" w14:paraId="070012F8"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186FCA4" w14:textId="77777777" w:rsidR="00B44129" w:rsidRDefault="00DA7164">
            <w:pPr>
              <w:spacing w:after="0" w:line="240" w:lineRule="auto"/>
            </w:pPr>
            <w:r>
              <w:rPr>
                <w:sz w:val="18"/>
              </w:rPr>
              <w:t>Duration of ART, years</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29717FE" w14:textId="77777777" w:rsidR="00B44129" w:rsidRDefault="00DA7164">
            <w:pPr>
              <w:spacing w:after="0" w:line="240" w:lineRule="auto"/>
              <w:jc w:val="center"/>
            </w:pPr>
            <w:r>
              <w:rPr>
                <w:sz w:val="18"/>
              </w:rPr>
              <w:t>4 (3–8)</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9801AC7"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2902446" w14:textId="77777777" w:rsidR="00B44129" w:rsidRDefault="00DA7164">
            <w:pPr>
              <w:spacing w:after="0" w:line="240" w:lineRule="auto"/>
              <w:jc w:val="center"/>
            </w:pPr>
            <w:r>
              <w:rPr>
                <w:sz w:val="18"/>
              </w:rPr>
              <w:t>—</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ECC856A" w14:textId="77777777" w:rsidR="00B44129" w:rsidRDefault="00DA7164">
            <w:pPr>
              <w:spacing w:after="0" w:line="240" w:lineRule="auto"/>
              <w:jc w:val="center"/>
            </w:pPr>
            <w:r>
              <w:rPr>
                <w:sz w:val="18"/>
              </w:rPr>
              <w:t>—</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7273A9B" w14:textId="77777777" w:rsidR="00B44129" w:rsidRDefault="00DA7164">
            <w:pPr>
              <w:spacing w:after="0" w:line="240" w:lineRule="auto"/>
              <w:jc w:val="center"/>
            </w:pPr>
            <w:r>
              <w:rPr>
                <w:sz w:val="18"/>
              </w:rPr>
              <w:t>—</w:t>
            </w:r>
          </w:p>
        </w:tc>
      </w:tr>
      <w:tr w:rsidR="00B44129" w14:paraId="120C1C36"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8E47296" w14:textId="77777777" w:rsidR="00B44129" w:rsidRDefault="00DA7164">
            <w:pPr>
              <w:spacing w:after="0" w:line="240" w:lineRule="auto"/>
            </w:pPr>
            <w:r>
              <w:rPr>
                <w:sz w:val="18"/>
              </w:rPr>
              <w:t>CD4+ T-cell count, cells/µL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F0CAAB3" w14:textId="77777777" w:rsidR="00B44129" w:rsidRDefault="00DA7164">
            <w:pPr>
              <w:spacing w:after="0" w:line="240" w:lineRule="auto"/>
              <w:jc w:val="center"/>
            </w:pPr>
            <w:r>
              <w:rPr>
                <w:sz w:val="18"/>
              </w:rPr>
              <w:t>660 (482.5–1030)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3FD7670" w14:textId="77777777" w:rsidR="00B44129" w:rsidRDefault="00DA7164">
            <w:pPr>
              <w:spacing w:after="0" w:line="240" w:lineRule="auto"/>
              <w:jc w:val="center"/>
            </w:pPr>
            <w:r>
              <w:rPr>
                <w:sz w:val="18"/>
              </w:rPr>
              <w:t>670 (450–830)</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DB55F43" w14:textId="77777777" w:rsidR="00B44129" w:rsidRDefault="00DA7164">
            <w:pPr>
              <w:spacing w:after="0" w:line="240" w:lineRule="auto"/>
              <w:jc w:val="center"/>
            </w:pPr>
            <w:r>
              <w:rPr>
                <w:sz w:val="18"/>
              </w:rPr>
              <w:t>785 (525–927.5)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2144623" w14:textId="77777777" w:rsidR="00B44129" w:rsidRDefault="00DA7164">
            <w:pPr>
              <w:spacing w:after="0" w:line="240" w:lineRule="auto"/>
              <w:jc w:val="center"/>
            </w:pPr>
            <w:r>
              <w:rPr>
                <w:sz w:val="18"/>
              </w:rPr>
              <w:t>600 (490–915)</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ED37A69" w14:textId="77777777" w:rsidR="00B44129" w:rsidRDefault="00DA7164">
            <w:pPr>
              <w:spacing w:after="0" w:line="240" w:lineRule="auto"/>
              <w:jc w:val="center"/>
            </w:pPr>
            <w:r>
              <w:rPr>
                <w:sz w:val="18"/>
              </w:rPr>
              <w:t>0.467</w:t>
            </w:r>
          </w:p>
        </w:tc>
      </w:tr>
      <w:tr w:rsidR="00B44129" w14:paraId="22FD4B27"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5A30613" w14:textId="77777777" w:rsidR="00B44129" w:rsidRDefault="00DA7164">
            <w:pPr>
              <w:spacing w:after="0" w:line="240" w:lineRule="auto"/>
            </w:pPr>
            <w:r>
              <w:rPr>
                <w:sz w:val="18"/>
              </w:rPr>
              <w:t>CD8+ T-cell count, cells/µL</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A2D0B87" w14:textId="77777777" w:rsidR="00B44129" w:rsidRDefault="00DA7164">
            <w:pPr>
              <w:spacing w:after="0" w:line="240" w:lineRule="auto"/>
              <w:jc w:val="center"/>
            </w:pPr>
            <w:r>
              <w:rPr>
                <w:sz w:val="18"/>
              </w:rPr>
              <w:t>890 (705–1137.5)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D2000FF" w14:textId="77777777" w:rsidR="00B44129" w:rsidRDefault="00DA7164">
            <w:pPr>
              <w:spacing w:after="0" w:line="240" w:lineRule="auto"/>
              <w:jc w:val="center"/>
            </w:pPr>
            <w:r>
              <w:rPr>
                <w:sz w:val="18"/>
              </w:rPr>
              <w:t>860 (700–1075)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FD3375D" w14:textId="77777777" w:rsidR="00B44129" w:rsidRDefault="00DA7164">
            <w:pPr>
              <w:spacing w:after="0" w:line="240" w:lineRule="auto"/>
              <w:jc w:val="center"/>
            </w:pPr>
            <w:r>
              <w:rPr>
                <w:sz w:val="18"/>
              </w:rPr>
              <w:t>680 (645–697.5)</w:t>
            </w:r>
          </w:p>
        </w:tc>
        <w:tc>
          <w:tcPr>
            <w:tcW w:w="155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4FFC705" w14:textId="77777777" w:rsidR="00B44129" w:rsidRDefault="00DA7164">
            <w:pPr>
              <w:spacing w:after="0" w:line="240" w:lineRule="auto"/>
              <w:jc w:val="center"/>
            </w:pPr>
            <w:r>
              <w:rPr>
                <w:sz w:val="18"/>
              </w:rPr>
              <w:t>825 (697.5–930)</w:t>
            </w:r>
          </w:p>
        </w:tc>
        <w:tc>
          <w:tcPr>
            <w:tcW w:w="1195"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382FBA9" w14:textId="77777777" w:rsidR="00B44129" w:rsidRDefault="00DA7164">
            <w:pPr>
              <w:spacing w:after="0" w:line="240" w:lineRule="auto"/>
              <w:jc w:val="center"/>
            </w:pPr>
            <w:r>
              <w:rPr>
                <w:sz w:val="18"/>
              </w:rPr>
              <w:t>0.064</w:t>
            </w:r>
          </w:p>
        </w:tc>
      </w:tr>
    </w:tbl>
    <w:p w14:paraId="6A38D8F4" w14:textId="77777777" w:rsidR="00B44129" w:rsidRDefault="00DA7164">
      <w:pPr>
        <w:spacing w:before="140"/>
      </w:pPr>
      <w:r>
        <w:rPr>
          <w:sz w:val="18"/>
        </w:rPr>
        <w:t>Values are medians (Q1–Q3). P values are from Friedman tests restricted to complete four-visit observations for each variable. Available observations contribute to visit-specific summaries; column counts do not represent complete-case test sample sizes. All six pairwise comparisons use paired Wilcoxon tests with Holm correction within each variable.</w:t>
      </w:r>
    </w:p>
    <w:p w14:paraId="21E7F4EA" w14:textId="77777777" w:rsidR="00B44129" w:rsidRDefault="00DA7164">
      <w:pPr>
        <w:spacing w:before="140"/>
      </w:pPr>
      <w:r>
        <w:rPr>
          <w:sz w:val="18"/>
        </w:rPr>
        <w:t>DBP: available n at 0, 6, 12 and 18 months = 12, 11, 8, 12; Friedman complete-case n = 7. Holm-adjusted pairwise P values: 0 vs 6 months, 1.000; 0 vs 12 months, 1.000; 0 vs 18 months, 1.000; 6 vs 12 months, 1.000; 6 vs 18 months, 1.000; 12 vs 18 months, 1.000.</w:t>
      </w:r>
    </w:p>
    <w:p w14:paraId="5AAB7A8A" w14:textId="77777777" w:rsidR="00B44129" w:rsidRDefault="00DA7164">
      <w:pPr>
        <w:spacing w:before="140"/>
      </w:pPr>
      <w:r>
        <w:rPr>
          <w:sz w:val="18"/>
        </w:rPr>
        <w:t>Groups were defined by month 18 minus baseline body-fat percentage: decrease ≤ −1, increase ≥ +1, or stable &gt; −1 and &lt; +1 percentage point. These are within-group visit comparisons; body-fat changes reflect the grouping rule.</w:t>
      </w:r>
    </w:p>
    <w:p w14:paraId="15C2A975" w14:textId="6C09EF40" w:rsidR="00F77ABB" w:rsidRDefault="00F77ABB" w:rsidP="00F77ABB">
      <w:pPr>
        <w:pStyle w:val="Nadpis1"/>
      </w:pPr>
      <w:r>
        <w:t>Supplementary Table S</w:t>
      </w:r>
      <w:r w:rsidR="002C18F2">
        <w:t>4</w:t>
      </w:r>
      <w:r>
        <w:t>. Visceral fat sensitivity analysis adjusted for total body fat</w:t>
      </w:r>
    </w:p>
    <w:tbl>
      <w:tblPr>
        <w:tblW w:w="0" w:type="auto"/>
        <w:jc w:val="center"/>
        <w:tblLayout w:type="fixed"/>
        <w:tblLook w:val="04A0" w:firstRow="1" w:lastRow="0" w:firstColumn="1" w:lastColumn="0" w:noHBand="0" w:noVBand="1"/>
      </w:tblPr>
      <w:tblGrid>
        <w:gridCol w:w="3053"/>
        <w:gridCol w:w="1008"/>
        <w:gridCol w:w="2318"/>
        <w:gridCol w:w="864"/>
        <w:gridCol w:w="864"/>
        <w:gridCol w:w="1037"/>
        <w:gridCol w:w="1224"/>
      </w:tblGrid>
      <w:tr w:rsidR="00F77ABB" w14:paraId="67E4905F" w14:textId="77777777" w:rsidTr="00064E31">
        <w:trPr>
          <w:cantSplit/>
          <w:tblHeader/>
          <w:jc w:val="center"/>
        </w:trPr>
        <w:tc>
          <w:tcPr>
            <w:tcW w:w="3053"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67EB98F6" w14:textId="77777777" w:rsidR="00F77ABB" w:rsidRDefault="00F77ABB" w:rsidP="00064E31">
            <w:pPr>
              <w:spacing w:after="0" w:line="240" w:lineRule="auto"/>
            </w:pPr>
            <w:r>
              <w:rPr>
                <w:b/>
                <w:sz w:val="18"/>
              </w:rPr>
              <w:t>Outcome</w:t>
            </w:r>
          </w:p>
        </w:tc>
        <w:tc>
          <w:tcPr>
            <w:tcW w:w="1008"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5457FCB1" w14:textId="77777777" w:rsidR="00F77ABB" w:rsidRDefault="00F77ABB" w:rsidP="00064E31">
            <w:pPr>
              <w:spacing w:after="0" w:line="240" w:lineRule="auto"/>
              <w:jc w:val="center"/>
            </w:pPr>
            <w:r>
              <w:rPr>
                <w:b/>
                <w:sz w:val="18"/>
              </w:rPr>
              <w:t>Estimate</w:t>
            </w:r>
          </w:p>
        </w:tc>
        <w:tc>
          <w:tcPr>
            <w:tcW w:w="2318"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4E85FEA6" w14:textId="77777777" w:rsidR="00F77ABB" w:rsidRDefault="00F77ABB" w:rsidP="00064E31">
            <w:pPr>
              <w:spacing w:after="0" w:line="240" w:lineRule="auto"/>
              <w:jc w:val="center"/>
            </w:pPr>
            <w:r>
              <w:rPr>
                <w:b/>
                <w:sz w:val="18"/>
              </w:rPr>
              <w:t>95% CI</w:t>
            </w:r>
          </w:p>
        </w:tc>
        <w:tc>
          <w:tcPr>
            <w:tcW w:w="864"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0586F2CF" w14:textId="77777777" w:rsidR="00F77ABB" w:rsidRDefault="00F77ABB" w:rsidP="00064E31">
            <w:pPr>
              <w:spacing w:after="0" w:line="240" w:lineRule="auto"/>
              <w:jc w:val="center"/>
            </w:pPr>
            <w:r>
              <w:rPr>
                <w:b/>
                <w:sz w:val="18"/>
              </w:rPr>
              <w:t>P value</w:t>
            </w:r>
          </w:p>
        </w:tc>
        <w:tc>
          <w:tcPr>
            <w:tcW w:w="864"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251DB423" w14:textId="77777777" w:rsidR="00F77ABB" w:rsidRDefault="00F77ABB" w:rsidP="00064E31">
            <w:pPr>
              <w:spacing w:after="0" w:line="240" w:lineRule="auto"/>
              <w:jc w:val="center"/>
            </w:pPr>
            <w:r>
              <w:rPr>
                <w:b/>
                <w:sz w:val="18"/>
              </w:rPr>
              <w:t>FDR q</w:t>
            </w:r>
          </w:p>
        </w:tc>
        <w:tc>
          <w:tcPr>
            <w:tcW w:w="1037"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7F945A62" w14:textId="77777777" w:rsidR="00F77ABB" w:rsidRDefault="00F77ABB" w:rsidP="00064E31">
            <w:pPr>
              <w:spacing w:after="0" w:line="240" w:lineRule="auto"/>
              <w:jc w:val="center"/>
            </w:pPr>
            <w:r>
              <w:rPr>
                <w:b/>
                <w:sz w:val="18"/>
              </w:rPr>
              <w:t>Patients</w:t>
            </w:r>
          </w:p>
        </w:tc>
        <w:tc>
          <w:tcPr>
            <w:tcW w:w="1224"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795C603A" w14:textId="77777777" w:rsidR="00F77ABB" w:rsidRDefault="00F77ABB" w:rsidP="00064E31">
            <w:pPr>
              <w:spacing w:after="0" w:line="240" w:lineRule="auto"/>
              <w:jc w:val="center"/>
            </w:pPr>
            <w:r>
              <w:rPr>
                <w:b/>
                <w:sz w:val="18"/>
              </w:rPr>
              <w:t>Obs.</w:t>
            </w:r>
          </w:p>
        </w:tc>
      </w:tr>
      <w:tr w:rsidR="00F77ABB" w14:paraId="2FAE82B0"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6837DBA" w14:textId="77777777" w:rsidR="00F77ABB" w:rsidRDefault="00F77ABB" w:rsidP="00064E31">
            <w:pPr>
              <w:spacing w:after="0" w:line="240" w:lineRule="auto"/>
            </w:pPr>
            <w:r>
              <w:rPr>
                <w:sz w:val="18"/>
              </w:rPr>
              <w:t>Total cholesterol,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D7B3405" w14:textId="77777777" w:rsidR="00F77ABB" w:rsidRDefault="00F77ABB" w:rsidP="00064E31">
            <w:pPr>
              <w:spacing w:after="0" w:line="240" w:lineRule="auto"/>
              <w:jc w:val="center"/>
            </w:pPr>
            <w:r>
              <w:rPr>
                <w:sz w:val="18"/>
              </w:rPr>
              <w:t>−0.083</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A87696D" w14:textId="77777777" w:rsidR="00F77ABB" w:rsidRDefault="00F77ABB" w:rsidP="00064E31">
            <w:pPr>
              <w:spacing w:after="0" w:line="240" w:lineRule="auto"/>
              <w:jc w:val="center"/>
            </w:pPr>
            <w:r>
              <w:rPr>
                <w:sz w:val="18"/>
              </w:rPr>
              <w:t>−0.177 to 0.011</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7E44A9E" w14:textId="77777777" w:rsidR="00F77ABB" w:rsidRDefault="00F77ABB" w:rsidP="00064E31">
            <w:pPr>
              <w:spacing w:after="0" w:line="240" w:lineRule="auto"/>
              <w:jc w:val="center"/>
            </w:pPr>
            <w:r>
              <w:rPr>
                <w:sz w:val="18"/>
              </w:rPr>
              <w:t>0.084</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C0F8F4E" w14:textId="77777777" w:rsidR="00F77ABB" w:rsidRDefault="00F77ABB" w:rsidP="00064E31">
            <w:pPr>
              <w:spacing w:after="0" w:line="240" w:lineRule="auto"/>
              <w:jc w:val="center"/>
            </w:pPr>
            <w:r>
              <w:rPr>
                <w:sz w:val="18"/>
              </w:rPr>
              <w:t>0.211</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BF95935" w14:textId="77777777" w:rsidR="00F77ABB" w:rsidRDefault="00F77ABB" w:rsidP="00064E31">
            <w:pPr>
              <w:spacing w:after="0" w:line="240" w:lineRule="auto"/>
              <w:jc w:val="center"/>
            </w:pPr>
            <w:r>
              <w:rPr>
                <w:sz w:val="18"/>
              </w:rPr>
              <w:t>134</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7E03719" w14:textId="77777777" w:rsidR="00F77ABB" w:rsidRDefault="00F77ABB" w:rsidP="00064E31">
            <w:pPr>
              <w:spacing w:after="0" w:line="240" w:lineRule="auto"/>
              <w:jc w:val="center"/>
            </w:pPr>
            <w:r>
              <w:rPr>
                <w:sz w:val="18"/>
              </w:rPr>
              <w:t>391</w:t>
            </w:r>
          </w:p>
        </w:tc>
      </w:tr>
      <w:tr w:rsidR="00F77ABB" w14:paraId="553A7659"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4D87426" w14:textId="77777777" w:rsidR="00F77ABB" w:rsidRDefault="00F77ABB" w:rsidP="00064E31">
            <w:pPr>
              <w:spacing w:after="0" w:line="240" w:lineRule="auto"/>
            </w:pPr>
            <w:r>
              <w:rPr>
                <w:sz w:val="18"/>
              </w:rPr>
              <w:t>LDL cholesterol,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EECCA52" w14:textId="77777777" w:rsidR="00F77ABB" w:rsidRDefault="00F77ABB" w:rsidP="00064E31">
            <w:pPr>
              <w:spacing w:after="0" w:line="240" w:lineRule="auto"/>
              <w:jc w:val="center"/>
            </w:pPr>
            <w:r>
              <w:rPr>
                <w:sz w:val="18"/>
              </w:rPr>
              <w:t>−0.044</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D1A7093" w14:textId="77777777" w:rsidR="00F77ABB" w:rsidRDefault="00F77ABB" w:rsidP="00064E31">
            <w:pPr>
              <w:spacing w:after="0" w:line="240" w:lineRule="auto"/>
              <w:jc w:val="center"/>
            </w:pPr>
            <w:r>
              <w:rPr>
                <w:sz w:val="18"/>
              </w:rPr>
              <w:t>−0.131 to 0.044</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A5D8780" w14:textId="77777777" w:rsidR="00F77ABB" w:rsidRDefault="00F77ABB" w:rsidP="00064E31">
            <w:pPr>
              <w:spacing w:after="0" w:line="240" w:lineRule="auto"/>
              <w:jc w:val="center"/>
            </w:pPr>
            <w:r>
              <w:rPr>
                <w:sz w:val="18"/>
              </w:rPr>
              <w:t>0.328</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1241A03" w14:textId="77777777" w:rsidR="00F77ABB" w:rsidRDefault="00F77ABB" w:rsidP="00064E31">
            <w:pPr>
              <w:spacing w:after="0" w:line="240" w:lineRule="auto"/>
              <w:jc w:val="center"/>
            </w:pPr>
            <w:r>
              <w:rPr>
                <w:sz w:val="18"/>
              </w:rPr>
              <w:t>0.468</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10696C5" w14:textId="77777777" w:rsidR="00F77ABB" w:rsidRDefault="00F77ABB" w:rsidP="00064E31">
            <w:pPr>
              <w:spacing w:after="0" w:line="240" w:lineRule="auto"/>
              <w:jc w:val="center"/>
            </w:pPr>
            <w:r>
              <w:rPr>
                <w:sz w:val="18"/>
              </w:rPr>
              <w:t>134</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4D2C773" w14:textId="77777777" w:rsidR="00F77ABB" w:rsidRDefault="00F77ABB" w:rsidP="00064E31">
            <w:pPr>
              <w:spacing w:after="0" w:line="240" w:lineRule="auto"/>
              <w:jc w:val="center"/>
            </w:pPr>
            <w:r>
              <w:rPr>
                <w:sz w:val="18"/>
              </w:rPr>
              <w:t>390</w:t>
            </w:r>
          </w:p>
        </w:tc>
      </w:tr>
      <w:tr w:rsidR="00F77ABB" w14:paraId="1492937C"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EDB052E" w14:textId="77777777" w:rsidR="00F77ABB" w:rsidRDefault="00F77ABB" w:rsidP="00064E31">
            <w:pPr>
              <w:spacing w:after="0" w:line="240" w:lineRule="auto"/>
            </w:pPr>
            <w:r>
              <w:rPr>
                <w:sz w:val="18"/>
              </w:rPr>
              <w:t>HDL cholesterol,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3628F2C" w14:textId="77777777" w:rsidR="00F77ABB" w:rsidRDefault="00F77ABB" w:rsidP="00064E31">
            <w:pPr>
              <w:spacing w:after="0" w:line="240" w:lineRule="auto"/>
              <w:jc w:val="center"/>
            </w:pPr>
            <w:r>
              <w:rPr>
                <w:sz w:val="18"/>
              </w:rPr>
              <w:t>0.008</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71B868B" w14:textId="77777777" w:rsidR="00F77ABB" w:rsidRDefault="00F77ABB" w:rsidP="00064E31">
            <w:pPr>
              <w:spacing w:after="0" w:line="240" w:lineRule="auto"/>
              <w:jc w:val="center"/>
            </w:pPr>
            <w:r>
              <w:rPr>
                <w:sz w:val="18"/>
              </w:rPr>
              <w:t>−0.033 to 0.048</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6054A33" w14:textId="77777777" w:rsidR="00F77ABB" w:rsidRDefault="00F77ABB" w:rsidP="00064E31">
            <w:pPr>
              <w:spacing w:after="0" w:line="240" w:lineRule="auto"/>
              <w:jc w:val="center"/>
            </w:pPr>
            <w:r>
              <w:rPr>
                <w:sz w:val="18"/>
              </w:rPr>
              <w:t>0.708</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3FC8035" w14:textId="77777777" w:rsidR="00F77ABB" w:rsidRDefault="00F77ABB" w:rsidP="00064E31">
            <w:pPr>
              <w:spacing w:after="0" w:line="240" w:lineRule="auto"/>
              <w:jc w:val="center"/>
            </w:pPr>
            <w:r>
              <w:rPr>
                <w:sz w:val="18"/>
              </w:rPr>
              <w:t>0.708</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8CF70DC" w14:textId="77777777" w:rsidR="00F77ABB" w:rsidRDefault="00F77ABB" w:rsidP="00064E31">
            <w:pPr>
              <w:spacing w:after="0" w:line="240" w:lineRule="auto"/>
              <w:jc w:val="center"/>
            </w:pPr>
            <w:r>
              <w:rPr>
                <w:sz w:val="18"/>
              </w:rPr>
              <w:t>134</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929684A" w14:textId="77777777" w:rsidR="00F77ABB" w:rsidRDefault="00F77ABB" w:rsidP="00064E31">
            <w:pPr>
              <w:spacing w:after="0" w:line="240" w:lineRule="auto"/>
              <w:jc w:val="center"/>
            </w:pPr>
            <w:r>
              <w:rPr>
                <w:sz w:val="18"/>
              </w:rPr>
              <w:t>390</w:t>
            </w:r>
          </w:p>
        </w:tc>
      </w:tr>
      <w:tr w:rsidR="00F77ABB" w14:paraId="7D23E73F"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630C327" w14:textId="77777777" w:rsidR="00F77ABB" w:rsidRDefault="00F77ABB" w:rsidP="00064E31">
            <w:pPr>
              <w:spacing w:after="0" w:line="240" w:lineRule="auto"/>
            </w:pPr>
            <w:r>
              <w:rPr>
                <w:sz w:val="18"/>
              </w:rPr>
              <w:t>Calculated VLDL cholesterol,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7BB9778" w14:textId="77777777" w:rsidR="00F77ABB" w:rsidRDefault="00F77ABB" w:rsidP="00064E31">
            <w:pPr>
              <w:spacing w:after="0" w:line="240" w:lineRule="auto"/>
              <w:jc w:val="center"/>
            </w:pPr>
            <w:r>
              <w:rPr>
                <w:sz w:val="18"/>
              </w:rPr>
              <w:t>−0.099</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2AEAA70" w14:textId="77777777" w:rsidR="00F77ABB" w:rsidRDefault="00F77ABB" w:rsidP="00064E31">
            <w:pPr>
              <w:spacing w:after="0" w:line="240" w:lineRule="auto"/>
              <w:jc w:val="center"/>
            </w:pPr>
            <w:r>
              <w:rPr>
                <w:sz w:val="18"/>
              </w:rPr>
              <w:t>−0.159 to −0.040</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1CD6E57" w14:textId="77777777" w:rsidR="00F77ABB" w:rsidRDefault="00F77ABB" w:rsidP="00064E31">
            <w:pPr>
              <w:spacing w:after="0" w:line="240" w:lineRule="auto"/>
              <w:jc w:val="center"/>
            </w:pPr>
            <w:r>
              <w:rPr>
                <w:sz w:val="18"/>
              </w:rPr>
              <w:t>0.001</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10EEFC6" w14:textId="77777777" w:rsidR="00F77ABB" w:rsidRDefault="00F77ABB" w:rsidP="00064E31">
            <w:pPr>
              <w:spacing w:after="0" w:line="240" w:lineRule="auto"/>
              <w:jc w:val="center"/>
            </w:pPr>
            <w:r>
              <w:rPr>
                <w:b/>
                <w:sz w:val="18"/>
              </w:rPr>
              <w:t>0.006</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511558C" w14:textId="77777777" w:rsidR="00F77ABB" w:rsidRDefault="00F77ABB" w:rsidP="00064E31">
            <w:pPr>
              <w:spacing w:after="0" w:line="240" w:lineRule="auto"/>
              <w:jc w:val="center"/>
            </w:pPr>
            <w:r>
              <w:rPr>
                <w:sz w:val="18"/>
              </w:rPr>
              <w:t>134</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50BB4CD" w14:textId="77777777" w:rsidR="00F77ABB" w:rsidRDefault="00F77ABB" w:rsidP="00064E31">
            <w:pPr>
              <w:spacing w:after="0" w:line="240" w:lineRule="auto"/>
              <w:jc w:val="center"/>
            </w:pPr>
            <w:r>
              <w:rPr>
                <w:sz w:val="18"/>
              </w:rPr>
              <w:t>391</w:t>
            </w:r>
          </w:p>
        </w:tc>
      </w:tr>
      <w:tr w:rsidR="00F77ABB" w14:paraId="01FD5350"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56B66BA" w14:textId="77777777" w:rsidR="00F77ABB" w:rsidRDefault="00F77ABB" w:rsidP="00064E31">
            <w:pPr>
              <w:spacing w:after="0" w:line="240" w:lineRule="auto"/>
            </w:pPr>
            <w:r>
              <w:rPr>
                <w:sz w:val="18"/>
              </w:rPr>
              <w:t>Triglycerides,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450DDBC" w14:textId="77777777" w:rsidR="00F77ABB" w:rsidRDefault="00F77ABB" w:rsidP="00064E31">
            <w:pPr>
              <w:spacing w:after="0" w:line="240" w:lineRule="auto"/>
              <w:jc w:val="center"/>
            </w:pPr>
            <w:r>
              <w:rPr>
                <w:sz w:val="18"/>
              </w:rPr>
              <w:t>−0.210</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D577248" w14:textId="77777777" w:rsidR="00F77ABB" w:rsidRDefault="00F77ABB" w:rsidP="00064E31">
            <w:pPr>
              <w:spacing w:after="0" w:line="240" w:lineRule="auto"/>
              <w:jc w:val="center"/>
            </w:pPr>
            <w:r>
              <w:rPr>
                <w:sz w:val="18"/>
              </w:rPr>
              <w:t>−0.336 to −0.085</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EC7E6BB" w14:textId="77777777" w:rsidR="00F77ABB" w:rsidRDefault="00F77ABB" w:rsidP="00064E31">
            <w:pPr>
              <w:spacing w:after="0" w:line="240" w:lineRule="auto"/>
              <w:jc w:val="center"/>
            </w:pPr>
            <w:r>
              <w:rPr>
                <w:sz w:val="18"/>
              </w:rPr>
              <w:t>0.001</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5EB8514" w14:textId="77777777" w:rsidR="00F77ABB" w:rsidRDefault="00F77ABB" w:rsidP="00064E31">
            <w:pPr>
              <w:spacing w:after="0" w:line="240" w:lineRule="auto"/>
              <w:jc w:val="center"/>
            </w:pPr>
            <w:r>
              <w:rPr>
                <w:b/>
                <w:sz w:val="18"/>
              </w:rPr>
              <w:t>0.006</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75D0E88" w14:textId="77777777" w:rsidR="00F77ABB" w:rsidRDefault="00F77ABB" w:rsidP="00064E31">
            <w:pPr>
              <w:spacing w:after="0" w:line="240" w:lineRule="auto"/>
              <w:jc w:val="center"/>
            </w:pPr>
            <w:r>
              <w:rPr>
                <w:sz w:val="18"/>
              </w:rPr>
              <w:t>134</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8034F13" w14:textId="77777777" w:rsidR="00F77ABB" w:rsidRDefault="00F77ABB" w:rsidP="00064E31">
            <w:pPr>
              <w:spacing w:after="0" w:line="240" w:lineRule="auto"/>
              <w:jc w:val="center"/>
            </w:pPr>
            <w:r>
              <w:rPr>
                <w:sz w:val="18"/>
              </w:rPr>
              <w:t>391</w:t>
            </w:r>
          </w:p>
        </w:tc>
      </w:tr>
      <w:tr w:rsidR="00F77ABB" w14:paraId="46AB7AEE"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E71DB82" w14:textId="77777777" w:rsidR="00F77ABB" w:rsidRDefault="00F77ABB" w:rsidP="00064E31">
            <w:pPr>
              <w:spacing w:after="0" w:line="240" w:lineRule="auto"/>
            </w:pPr>
            <w:r>
              <w:rPr>
                <w:sz w:val="18"/>
              </w:rPr>
              <w:t>hsCRP, mg/L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0FEF3F4" w14:textId="77777777" w:rsidR="00F77ABB" w:rsidRDefault="00F77ABB" w:rsidP="00064E31">
            <w:pPr>
              <w:spacing w:after="0" w:line="240" w:lineRule="auto"/>
              <w:jc w:val="center"/>
            </w:pPr>
            <w:r>
              <w:rPr>
                <w:sz w:val="18"/>
              </w:rPr>
              <w:t>0.397</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FE1AD6E" w14:textId="77777777" w:rsidR="00F77ABB" w:rsidRDefault="00F77ABB" w:rsidP="00064E31">
            <w:pPr>
              <w:spacing w:after="0" w:line="240" w:lineRule="auto"/>
              <w:jc w:val="center"/>
            </w:pPr>
            <w:r>
              <w:rPr>
                <w:sz w:val="18"/>
              </w:rPr>
              <w:t>−0.246 to 1.040</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FC75457" w14:textId="77777777" w:rsidR="00F77ABB" w:rsidRDefault="00F77ABB" w:rsidP="00064E31">
            <w:pPr>
              <w:spacing w:after="0" w:line="240" w:lineRule="auto"/>
              <w:jc w:val="center"/>
            </w:pPr>
            <w:r>
              <w:rPr>
                <w:sz w:val="18"/>
              </w:rPr>
              <w:t>0.224</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CFB5F5A" w14:textId="77777777" w:rsidR="00F77ABB" w:rsidRDefault="00F77ABB" w:rsidP="00064E31">
            <w:pPr>
              <w:spacing w:after="0" w:line="240" w:lineRule="auto"/>
              <w:jc w:val="center"/>
            </w:pPr>
            <w:r>
              <w:rPr>
                <w:sz w:val="18"/>
              </w:rPr>
              <w:t>0.373</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285E00E" w14:textId="77777777" w:rsidR="00F77ABB" w:rsidRDefault="00F77ABB" w:rsidP="00064E31">
            <w:pPr>
              <w:spacing w:after="0" w:line="240" w:lineRule="auto"/>
              <w:jc w:val="center"/>
            </w:pPr>
            <w:r>
              <w:rPr>
                <w:sz w:val="18"/>
              </w:rPr>
              <w:t>134</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4F14330" w14:textId="77777777" w:rsidR="00F77ABB" w:rsidRDefault="00F77ABB" w:rsidP="00064E31">
            <w:pPr>
              <w:spacing w:after="0" w:line="240" w:lineRule="auto"/>
              <w:jc w:val="center"/>
            </w:pPr>
            <w:r>
              <w:rPr>
                <w:sz w:val="18"/>
              </w:rPr>
              <w:t>370</w:t>
            </w:r>
          </w:p>
        </w:tc>
      </w:tr>
      <w:tr w:rsidR="00F77ABB" w14:paraId="0DD1CE91"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B97C4EB" w14:textId="77777777" w:rsidR="00F77ABB" w:rsidRDefault="00F77ABB" w:rsidP="00064E31">
            <w:pPr>
              <w:spacing w:after="0" w:line="240" w:lineRule="auto"/>
            </w:pPr>
            <w:r>
              <w:rPr>
                <w:sz w:val="18"/>
              </w:rPr>
              <w:t>Fasting glucose,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86A37A6" w14:textId="77777777" w:rsidR="00F77ABB" w:rsidRDefault="00F77ABB" w:rsidP="00064E31">
            <w:pPr>
              <w:spacing w:after="0" w:line="240" w:lineRule="auto"/>
              <w:jc w:val="center"/>
            </w:pPr>
            <w:r>
              <w:rPr>
                <w:sz w:val="18"/>
              </w:rPr>
              <w:t>−0.034</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DE5B1B3" w14:textId="77777777" w:rsidR="00F77ABB" w:rsidRDefault="00F77ABB" w:rsidP="00064E31">
            <w:pPr>
              <w:spacing w:after="0" w:line="240" w:lineRule="auto"/>
              <w:jc w:val="center"/>
            </w:pPr>
            <w:r>
              <w:rPr>
                <w:sz w:val="18"/>
              </w:rPr>
              <w:t>−0.158 to 0.090</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FDEE410" w14:textId="77777777" w:rsidR="00F77ABB" w:rsidRDefault="00F77ABB" w:rsidP="00064E31">
            <w:pPr>
              <w:spacing w:after="0" w:line="240" w:lineRule="auto"/>
              <w:jc w:val="center"/>
            </w:pPr>
            <w:r>
              <w:rPr>
                <w:sz w:val="18"/>
              </w:rPr>
              <w:t>0.585</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4E010F5" w14:textId="77777777" w:rsidR="00F77ABB" w:rsidRDefault="00F77ABB" w:rsidP="00064E31">
            <w:pPr>
              <w:spacing w:after="0" w:line="240" w:lineRule="auto"/>
              <w:jc w:val="center"/>
            </w:pPr>
            <w:r>
              <w:rPr>
                <w:sz w:val="18"/>
              </w:rPr>
              <w:t>0.708</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2F743FF" w14:textId="77777777" w:rsidR="00F77ABB" w:rsidRDefault="00F77ABB" w:rsidP="00064E31">
            <w:pPr>
              <w:spacing w:after="0" w:line="240" w:lineRule="auto"/>
              <w:jc w:val="center"/>
            </w:pPr>
            <w:r>
              <w:rPr>
                <w:sz w:val="18"/>
              </w:rPr>
              <w:t>134</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2F861EF" w14:textId="77777777" w:rsidR="00F77ABB" w:rsidRDefault="00F77ABB" w:rsidP="00064E31">
            <w:pPr>
              <w:spacing w:after="0" w:line="240" w:lineRule="auto"/>
              <w:jc w:val="center"/>
            </w:pPr>
            <w:r>
              <w:rPr>
                <w:sz w:val="18"/>
              </w:rPr>
              <w:t>392</w:t>
            </w:r>
          </w:p>
        </w:tc>
      </w:tr>
      <w:tr w:rsidR="00F77ABB" w14:paraId="12F09F7D"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4EE41C2" w14:textId="77777777" w:rsidR="00F77ABB" w:rsidRDefault="00F77ABB" w:rsidP="00064E31">
            <w:pPr>
              <w:spacing w:after="0" w:line="240" w:lineRule="auto"/>
            </w:pPr>
            <w:r>
              <w:rPr>
                <w:sz w:val="18"/>
              </w:rPr>
              <w:t>Uric acid, µmol/L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35D78FC" w14:textId="77777777" w:rsidR="00F77ABB" w:rsidRDefault="00F77ABB" w:rsidP="00064E31">
            <w:pPr>
              <w:spacing w:after="0" w:line="240" w:lineRule="auto"/>
              <w:jc w:val="center"/>
            </w:pPr>
            <w:r>
              <w:rPr>
                <w:sz w:val="18"/>
              </w:rPr>
              <w:t>11.543</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3F7164B" w14:textId="77777777" w:rsidR="00F77ABB" w:rsidRDefault="00F77ABB" w:rsidP="00064E31">
            <w:pPr>
              <w:spacing w:after="0" w:line="240" w:lineRule="auto"/>
              <w:jc w:val="center"/>
            </w:pPr>
            <w:r>
              <w:rPr>
                <w:sz w:val="18"/>
              </w:rPr>
              <w:t>3.285 to 19.801</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91EFE4F" w14:textId="77777777" w:rsidR="00F77ABB" w:rsidRDefault="00F77ABB" w:rsidP="00064E31">
            <w:pPr>
              <w:spacing w:after="0" w:line="240" w:lineRule="auto"/>
              <w:jc w:val="center"/>
            </w:pPr>
            <w:r>
              <w:rPr>
                <w:sz w:val="18"/>
              </w:rPr>
              <w:t>0.007</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50EE5FB" w14:textId="77777777" w:rsidR="00F77ABB" w:rsidRDefault="00F77ABB" w:rsidP="00064E31">
            <w:pPr>
              <w:spacing w:after="0" w:line="240" w:lineRule="auto"/>
              <w:jc w:val="center"/>
            </w:pPr>
            <w:r>
              <w:rPr>
                <w:b/>
                <w:sz w:val="18"/>
              </w:rPr>
              <w:t>0.022</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7999A63" w14:textId="77777777" w:rsidR="00F77ABB" w:rsidRDefault="00F77ABB" w:rsidP="00064E31">
            <w:pPr>
              <w:spacing w:after="0" w:line="240" w:lineRule="auto"/>
              <w:jc w:val="center"/>
            </w:pPr>
            <w:r>
              <w:rPr>
                <w:sz w:val="18"/>
              </w:rPr>
              <w:t>129</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AC49763" w14:textId="77777777" w:rsidR="00F77ABB" w:rsidRDefault="00F77ABB" w:rsidP="00064E31">
            <w:pPr>
              <w:spacing w:after="0" w:line="240" w:lineRule="auto"/>
              <w:jc w:val="center"/>
            </w:pPr>
            <w:r>
              <w:rPr>
                <w:sz w:val="18"/>
              </w:rPr>
              <w:t>371</w:t>
            </w:r>
          </w:p>
        </w:tc>
      </w:tr>
      <w:tr w:rsidR="00F77ABB" w14:paraId="0F454D1B"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4232EE4" w14:textId="77777777" w:rsidR="00F77ABB" w:rsidRDefault="00F77ABB" w:rsidP="00064E31">
            <w:pPr>
              <w:spacing w:after="0" w:line="240" w:lineRule="auto"/>
            </w:pPr>
            <w:r>
              <w:rPr>
                <w:sz w:val="18"/>
              </w:rPr>
              <w:t>Systolic blood pressure, mmHg</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4CAA84F" w14:textId="77777777" w:rsidR="00F77ABB" w:rsidRDefault="00F77ABB" w:rsidP="00064E31">
            <w:pPr>
              <w:spacing w:after="0" w:line="240" w:lineRule="auto"/>
              <w:jc w:val="center"/>
            </w:pPr>
            <w:r>
              <w:rPr>
                <w:sz w:val="18"/>
              </w:rPr>
              <w:t>−1.047</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DA7C37B" w14:textId="77777777" w:rsidR="00F77ABB" w:rsidRDefault="00F77ABB" w:rsidP="00064E31">
            <w:pPr>
              <w:spacing w:after="0" w:line="240" w:lineRule="auto"/>
              <w:jc w:val="center"/>
            </w:pPr>
            <w:r>
              <w:rPr>
                <w:sz w:val="18"/>
              </w:rPr>
              <w:t>−2.482 to 0.387</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80304ED" w14:textId="77777777" w:rsidR="00F77ABB" w:rsidRDefault="00F77ABB" w:rsidP="00064E31">
            <w:pPr>
              <w:spacing w:after="0" w:line="240" w:lineRule="auto"/>
              <w:jc w:val="center"/>
            </w:pPr>
            <w:r>
              <w:rPr>
                <w:sz w:val="18"/>
              </w:rPr>
              <w:t>0.151</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6E0B743" w14:textId="77777777" w:rsidR="00F77ABB" w:rsidRDefault="00F77ABB" w:rsidP="00064E31">
            <w:pPr>
              <w:spacing w:after="0" w:line="240" w:lineRule="auto"/>
              <w:jc w:val="center"/>
            </w:pPr>
            <w:r>
              <w:rPr>
                <w:sz w:val="18"/>
              </w:rPr>
              <w:t>0.302</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5E363E6" w14:textId="77777777" w:rsidR="00F77ABB" w:rsidRDefault="00F77ABB" w:rsidP="00064E31">
            <w:pPr>
              <w:spacing w:after="0" w:line="240" w:lineRule="auto"/>
              <w:jc w:val="center"/>
            </w:pPr>
            <w:r>
              <w:rPr>
                <w:sz w:val="18"/>
              </w:rPr>
              <w:t>133</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F7C513C" w14:textId="77777777" w:rsidR="00F77ABB" w:rsidRDefault="00F77ABB" w:rsidP="00064E31">
            <w:pPr>
              <w:spacing w:after="0" w:line="240" w:lineRule="auto"/>
              <w:jc w:val="center"/>
            </w:pPr>
            <w:r>
              <w:rPr>
                <w:sz w:val="18"/>
              </w:rPr>
              <w:t>386</w:t>
            </w:r>
          </w:p>
        </w:tc>
      </w:tr>
      <w:tr w:rsidR="00F77ABB" w14:paraId="6C960C4F"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0ABC445" w14:textId="77777777" w:rsidR="00F77ABB" w:rsidRDefault="00F77ABB" w:rsidP="00064E31">
            <w:pPr>
              <w:spacing w:after="0" w:line="240" w:lineRule="auto"/>
            </w:pPr>
            <w:r>
              <w:rPr>
                <w:sz w:val="18"/>
              </w:rPr>
              <w:t>Diastolic blood pressure, mmHg</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8958581" w14:textId="77777777" w:rsidR="00F77ABB" w:rsidRDefault="00F77ABB" w:rsidP="00064E31">
            <w:pPr>
              <w:spacing w:after="0" w:line="240" w:lineRule="auto"/>
              <w:jc w:val="center"/>
            </w:pPr>
            <w:r>
              <w:rPr>
                <w:sz w:val="18"/>
              </w:rPr>
              <w:t>−0.218</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B2F51D8" w14:textId="77777777" w:rsidR="00F77ABB" w:rsidRDefault="00F77ABB" w:rsidP="00064E31">
            <w:pPr>
              <w:spacing w:after="0" w:line="240" w:lineRule="auto"/>
              <w:jc w:val="center"/>
            </w:pPr>
            <w:r>
              <w:rPr>
                <w:sz w:val="18"/>
              </w:rPr>
              <w:t>−1.349 to 0.913</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163BD37" w14:textId="77777777" w:rsidR="00F77ABB" w:rsidRDefault="00F77ABB" w:rsidP="00064E31">
            <w:pPr>
              <w:spacing w:after="0" w:line="240" w:lineRule="auto"/>
              <w:jc w:val="center"/>
            </w:pPr>
            <w:r>
              <w:rPr>
                <w:sz w:val="18"/>
              </w:rPr>
              <w:t>0.703</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A5E9044" w14:textId="77777777" w:rsidR="00F77ABB" w:rsidRDefault="00F77ABB" w:rsidP="00064E31">
            <w:pPr>
              <w:spacing w:after="0" w:line="240" w:lineRule="auto"/>
              <w:jc w:val="center"/>
            </w:pPr>
            <w:r>
              <w:rPr>
                <w:sz w:val="18"/>
              </w:rPr>
              <w:t>0.708</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8D15DC3" w14:textId="77777777" w:rsidR="00F77ABB" w:rsidRDefault="00F77ABB" w:rsidP="00064E31">
            <w:pPr>
              <w:spacing w:after="0" w:line="240" w:lineRule="auto"/>
              <w:jc w:val="center"/>
            </w:pPr>
            <w:r>
              <w:rPr>
                <w:sz w:val="18"/>
              </w:rPr>
              <w:t>133</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306F29B" w14:textId="77777777" w:rsidR="00F77ABB" w:rsidRDefault="00F77ABB" w:rsidP="00064E31">
            <w:pPr>
              <w:spacing w:after="0" w:line="240" w:lineRule="auto"/>
              <w:jc w:val="center"/>
            </w:pPr>
            <w:r>
              <w:rPr>
                <w:sz w:val="18"/>
              </w:rPr>
              <w:t>386</w:t>
            </w:r>
          </w:p>
        </w:tc>
      </w:tr>
    </w:tbl>
    <w:p w14:paraId="53631108" w14:textId="77777777" w:rsidR="00F77ABB" w:rsidRDefault="00F77ABB" w:rsidP="00F77ABB">
      <w:pPr>
        <w:spacing w:before="140"/>
      </w:pPr>
      <w:r>
        <w:rPr>
          <w:sz w:val="18"/>
        </w:rPr>
        <w:lastRenderedPageBreak/>
        <w:t>Estimates represent a 1-point within-patient decrease in visceral fat index. The model additionally includes the within-patient deviation and patient mean of total body-fat percentage.</w:t>
      </w:r>
    </w:p>
    <w:p w14:paraId="1A91541F" w14:textId="77777777" w:rsidR="00F77ABB" w:rsidRDefault="00F77ABB" w:rsidP="00F77ABB">
      <w:pPr>
        <w:spacing w:before="140"/>
      </w:pPr>
      <w:r>
        <w:rPr>
          <w:sz w:val="18"/>
        </w:rPr>
        <w:t xml:space="preserve">Random-intercept LMMs adjusted for categorical visit, baseline age, smoking, duration of HIV infection, baseline CD4+ T-cell count, baseline statin use, combined baseline </w:t>
      </w:r>
      <w:proofErr w:type="gramStart"/>
      <w:r>
        <w:rPr>
          <w:sz w:val="18"/>
        </w:rPr>
        <w:t>diabetes mellitus</w:t>
      </w:r>
      <w:proofErr w:type="gramEnd"/>
      <w:r>
        <w:rPr>
          <w:sz w:val="18"/>
        </w:rPr>
        <w:t xml:space="preserve"> or prediabetes, and baseline ART regimen (dolutegravir/lamivudine as reference). Estimates and unadjusted 95% confidence intervals use the original GLS covariance and approximate t inference (degrees of freedom: patients minus fixed-effect coefficients) at independently fitted REML variance components. Benjamini–Hochberg FDR is applied across 10 outcomes separately within each model specification. Calculated VLDL cholesterol is derived from triglycerides and is not an independent finding. Obs., observations.</w:t>
      </w:r>
    </w:p>
    <w:p w14:paraId="78D7464E" w14:textId="0CF18F3B" w:rsidR="00C11F58" w:rsidRDefault="00C11F58" w:rsidP="00C11F58">
      <w:pPr>
        <w:pStyle w:val="Nadpis1"/>
      </w:pPr>
      <w:r>
        <w:t>Supplementary Table S5. Muscle mass sensitivity analysis without within-between decomposition</w:t>
      </w:r>
    </w:p>
    <w:tbl>
      <w:tblPr>
        <w:tblW w:w="0" w:type="auto"/>
        <w:jc w:val="center"/>
        <w:tblLayout w:type="fixed"/>
        <w:tblLook w:val="04A0" w:firstRow="1" w:lastRow="0" w:firstColumn="1" w:lastColumn="0" w:noHBand="0" w:noVBand="1"/>
      </w:tblPr>
      <w:tblGrid>
        <w:gridCol w:w="3053"/>
        <w:gridCol w:w="1008"/>
        <w:gridCol w:w="2318"/>
        <w:gridCol w:w="864"/>
        <w:gridCol w:w="864"/>
        <w:gridCol w:w="1037"/>
        <w:gridCol w:w="1224"/>
      </w:tblGrid>
      <w:tr w:rsidR="00C11F58" w14:paraId="3C065704" w14:textId="77777777" w:rsidTr="00064E31">
        <w:trPr>
          <w:cantSplit/>
          <w:tblHeader/>
          <w:jc w:val="center"/>
        </w:trPr>
        <w:tc>
          <w:tcPr>
            <w:tcW w:w="3053"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75B1146C" w14:textId="77777777" w:rsidR="00C11F58" w:rsidRDefault="00C11F58" w:rsidP="00064E31">
            <w:pPr>
              <w:spacing w:after="0" w:line="240" w:lineRule="auto"/>
            </w:pPr>
            <w:r>
              <w:rPr>
                <w:b/>
                <w:sz w:val="18"/>
              </w:rPr>
              <w:t>Outcome</w:t>
            </w:r>
          </w:p>
        </w:tc>
        <w:tc>
          <w:tcPr>
            <w:tcW w:w="1008"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25695744" w14:textId="77777777" w:rsidR="00C11F58" w:rsidRDefault="00C11F58" w:rsidP="00064E31">
            <w:pPr>
              <w:spacing w:after="0" w:line="240" w:lineRule="auto"/>
              <w:jc w:val="center"/>
            </w:pPr>
            <w:r>
              <w:rPr>
                <w:b/>
                <w:sz w:val="18"/>
              </w:rPr>
              <w:t>Estimate</w:t>
            </w:r>
          </w:p>
        </w:tc>
        <w:tc>
          <w:tcPr>
            <w:tcW w:w="2318"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5545920F" w14:textId="77777777" w:rsidR="00C11F58" w:rsidRDefault="00C11F58" w:rsidP="00064E31">
            <w:pPr>
              <w:spacing w:after="0" w:line="240" w:lineRule="auto"/>
              <w:jc w:val="center"/>
            </w:pPr>
            <w:r>
              <w:rPr>
                <w:b/>
                <w:sz w:val="18"/>
              </w:rPr>
              <w:t>95% CI</w:t>
            </w:r>
          </w:p>
        </w:tc>
        <w:tc>
          <w:tcPr>
            <w:tcW w:w="864"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690138CA" w14:textId="77777777" w:rsidR="00C11F58" w:rsidRDefault="00C11F58" w:rsidP="00064E31">
            <w:pPr>
              <w:spacing w:after="0" w:line="240" w:lineRule="auto"/>
              <w:jc w:val="center"/>
            </w:pPr>
            <w:r>
              <w:rPr>
                <w:b/>
                <w:sz w:val="18"/>
              </w:rPr>
              <w:t>P value</w:t>
            </w:r>
          </w:p>
        </w:tc>
        <w:tc>
          <w:tcPr>
            <w:tcW w:w="864"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6EEC9A70" w14:textId="77777777" w:rsidR="00C11F58" w:rsidRDefault="00C11F58" w:rsidP="00064E31">
            <w:pPr>
              <w:spacing w:after="0" w:line="240" w:lineRule="auto"/>
              <w:jc w:val="center"/>
            </w:pPr>
            <w:r>
              <w:rPr>
                <w:b/>
                <w:sz w:val="18"/>
              </w:rPr>
              <w:t>FDR q</w:t>
            </w:r>
          </w:p>
        </w:tc>
        <w:tc>
          <w:tcPr>
            <w:tcW w:w="1037"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05ED9A99" w14:textId="77777777" w:rsidR="00C11F58" w:rsidRDefault="00C11F58" w:rsidP="00064E31">
            <w:pPr>
              <w:spacing w:after="0" w:line="240" w:lineRule="auto"/>
              <w:jc w:val="center"/>
            </w:pPr>
            <w:r>
              <w:rPr>
                <w:b/>
                <w:sz w:val="18"/>
              </w:rPr>
              <w:t>Patients</w:t>
            </w:r>
          </w:p>
        </w:tc>
        <w:tc>
          <w:tcPr>
            <w:tcW w:w="1224"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0750A63E" w14:textId="77777777" w:rsidR="00C11F58" w:rsidRDefault="00C11F58" w:rsidP="00064E31">
            <w:pPr>
              <w:spacing w:after="0" w:line="240" w:lineRule="auto"/>
              <w:jc w:val="center"/>
            </w:pPr>
            <w:r>
              <w:rPr>
                <w:b/>
                <w:sz w:val="18"/>
              </w:rPr>
              <w:t>Obs.</w:t>
            </w:r>
          </w:p>
        </w:tc>
      </w:tr>
      <w:tr w:rsidR="00C11F58" w14:paraId="5C578F00"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A44FAA9" w14:textId="77777777" w:rsidR="00C11F58" w:rsidRDefault="00C11F58" w:rsidP="00064E31">
            <w:pPr>
              <w:spacing w:after="0" w:line="240" w:lineRule="auto"/>
            </w:pPr>
            <w:r>
              <w:rPr>
                <w:sz w:val="18"/>
              </w:rPr>
              <w:t>Total cholesterol,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35106CE" w14:textId="77777777" w:rsidR="00C11F58" w:rsidRDefault="00C11F58" w:rsidP="00064E31">
            <w:pPr>
              <w:spacing w:after="0" w:line="240" w:lineRule="auto"/>
              <w:jc w:val="center"/>
            </w:pPr>
            <w:r>
              <w:rPr>
                <w:sz w:val="18"/>
              </w:rPr>
              <w:t>−0.055</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67EC567" w14:textId="77777777" w:rsidR="00C11F58" w:rsidRDefault="00C11F58" w:rsidP="00064E31">
            <w:pPr>
              <w:spacing w:after="0" w:line="240" w:lineRule="auto"/>
              <w:jc w:val="center"/>
            </w:pPr>
            <w:r>
              <w:rPr>
                <w:sz w:val="18"/>
              </w:rPr>
              <w:t>−0.102 to −0.009</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86805F0" w14:textId="77777777" w:rsidR="00C11F58" w:rsidRDefault="00C11F58" w:rsidP="00064E31">
            <w:pPr>
              <w:spacing w:after="0" w:line="240" w:lineRule="auto"/>
              <w:jc w:val="center"/>
            </w:pPr>
            <w:r>
              <w:rPr>
                <w:sz w:val="18"/>
              </w:rPr>
              <w:t>0.019</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9B8BC67" w14:textId="77777777" w:rsidR="00C11F58" w:rsidRDefault="00C11F58" w:rsidP="00064E31">
            <w:pPr>
              <w:spacing w:after="0" w:line="240" w:lineRule="auto"/>
              <w:jc w:val="center"/>
            </w:pPr>
            <w:r>
              <w:rPr>
                <w:b/>
                <w:sz w:val="18"/>
              </w:rPr>
              <w:t>0.048</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F208AC4" w14:textId="77777777" w:rsidR="00C11F58" w:rsidRDefault="00C11F58" w:rsidP="00064E31">
            <w:pPr>
              <w:spacing w:after="0" w:line="240" w:lineRule="auto"/>
              <w:jc w:val="center"/>
            </w:pPr>
            <w:r>
              <w:rPr>
                <w:sz w:val="18"/>
              </w:rPr>
              <w:t>132</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E7868C1" w14:textId="77777777" w:rsidR="00C11F58" w:rsidRDefault="00C11F58" w:rsidP="00064E31">
            <w:pPr>
              <w:spacing w:after="0" w:line="240" w:lineRule="auto"/>
              <w:jc w:val="center"/>
            </w:pPr>
            <w:r>
              <w:rPr>
                <w:sz w:val="18"/>
              </w:rPr>
              <w:t>385</w:t>
            </w:r>
          </w:p>
        </w:tc>
      </w:tr>
      <w:tr w:rsidR="00C11F58" w14:paraId="1BC97C0D"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615D981" w14:textId="77777777" w:rsidR="00C11F58" w:rsidRDefault="00C11F58" w:rsidP="00064E31">
            <w:pPr>
              <w:spacing w:after="0" w:line="240" w:lineRule="auto"/>
            </w:pPr>
            <w:r>
              <w:rPr>
                <w:sz w:val="18"/>
              </w:rPr>
              <w:t>LDL cholesterol,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F45EFEC" w14:textId="77777777" w:rsidR="00C11F58" w:rsidRDefault="00C11F58" w:rsidP="00064E31">
            <w:pPr>
              <w:spacing w:after="0" w:line="240" w:lineRule="auto"/>
              <w:jc w:val="center"/>
            </w:pPr>
            <w:r>
              <w:rPr>
                <w:sz w:val="18"/>
              </w:rPr>
              <w:t>−0.035</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9120435" w14:textId="77777777" w:rsidR="00C11F58" w:rsidRDefault="00C11F58" w:rsidP="00064E31">
            <w:pPr>
              <w:spacing w:after="0" w:line="240" w:lineRule="auto"/>
              <w:jc w:val="center"/>
            </w:pPr>
            <w:r>
              <w:rPr>
                <w:sz w:val="18"/>
              </w:rPr>
              <w:t>−0.078 to 0.007</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3382611" w14:textId="77777777" w:rsidR="00C11F58" w:rsidRDefault="00C11F58" w:rsidP="00064E31">
            <w:pPr>
              <w:spacing w:after="0" w:line="240" w:lineRule="auto"/>
              <w:jc w:val="center"/>
            </w:pPr>
            <w:r>
              <w:rPr>
                <w:sz w:val="18"/>
              </w:rPr>
              <w:t>0.104</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C193897" w14:textId="77777777" w:rsidR="00C11F58" w:rsidRDefault="00C11F58" w:rsidP="00064E31">
            <w:pPr>
              <w:spacing w:after="0" w:line="240" w:lineRule="auto"/>
              <w:jc w:val="center"/>
            </w:pPr>
            <w:r>
              <w:rPr>
                <w:sz w:val="18"/>
              </w:rPr>
              <w:t>0.130</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E9CA73D" w14:textId="77777777" w:rsidR="00C11F58" w:rsidRDefault="00C11F58" w:rsidP="00064E31">
            <w:pPr>
              <w:spacing w:after="0" w:line="240" w:lineRule="auto"/>
              <w:jc w:val="center"/>
            </w:pPr>
            <w:r>
              <w:rPr>
                <w:sz w:val="18"/>
              </w:rPr>
              <w:t>132</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AC89359" w14:textId="77777777" w:rsidR="00C11F58" w:rsidRDefault="00C11F58" w:rsidP="00064E31">
            <w:pPr>
              <w:spacing w:after="0" w:line="240" w:lineRule="auto"/>
              <w:jc w:val="center"/>
            </w:pPr>
            <w:r>
              <w:rPr>
                <w:sz w:val="18"/>
              </w:rPr>
              <w:t>384</w:t>
            </w:r>
          </w:p>
        </w:tc>
      </w:tr>
      <w:tr w:rsidR="00C11F58" w14:paraId="6E4F0448"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BA8B37A" w14:textId="77777777" w:rsidR="00C11F58" w:rsidRDefault="00C11F58" w:rsidP="00064E31">
            <w:pPr>
              <w:spacing w:after="0" w:line="240" w:lineRule="auto"/>
            </w:pPr>
            <w:r>
              <w:rPr>
                <w:sz w:val="18"/>
              </w:rPr>
              <w:t>HDL cholesterol,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1F9FE00" w14:textId="77777777" w:rsidR="00C11F58" w:rsidRDefault="00C11F58" w:rsidP="00064E31">
            <w:pPr>
              <w:spacing w:after="0" w:line="240" w:lineRule="auto"/>
              <w:jc w:val="center"/>
            </w:pPr>
            <w:r>
              <w:rPr>
                <w:sz w:val="18"/>
              </w:rPr>
              <w:t>0.008</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E92260E" w14:textId="77777777" w:rsidR="00C11F58" w:rsidRDefault="00C11F58" w:rsidP="00064E31">
            <w:pPr>
              <w:spacing w:after="0" w:line="240" w:lineRule="auto"/>
              <w:jc w:val="center"/>
            </w:pPr>
            <w:r>
              <w:rPr>
                <w:sz w:val="18"/>
              </w:rPr>
              <w:t>−0.009 to 0.026</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7CAE20C" w14:textId="77777777" w:rsidR="00C11F58" w:rsidRDefault="00C11F58" w:rsidP="00064E31">
            <w:pPr>
              <w:spacing w:after="0" w:line="240" w:lineRule="auto"/>
              <w:jc w:val="center"/>
            </w:pPr>
            <w:r>
              <w:rPr>
                <w:sz w:val="18"/>
              </w:rPr>
              <w:t>0.351</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D4E9C9C" w14:textId="77777777" w:rsidR="00C11F58" w:rsidRDefault="00C11F58" w:rsidP="00064E31">
            <w:pPr>
              <w:spacing w:after="0" w:line="240" w:lineRule="auto"/>
              <w:jc w:val="center"/>
            </w:pPr>
            <w:r>
              <w:rPr>
                <w:sz w:val="18"/>
              </w:rPr>
              <w:t>0.351</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BDAD3A1" w14:textId="77777777" w:rsidR="00C11F58" w:rsidRDefault="00C11F58" w:rsidP="00064E31">
            <w:pPr>
              <w:spacing w:after="0" w:line="240" w:lineRule="auto"/>
              <w:jc w:val="center"/>
            </w:pPr>
            <w:r>
              <w:rPr>
                <w:sz w:val="18"/>
              </w:rPr>
              <w:t>132</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4F5A1DA" w14:textId="77777777" w:rsidR="00C11F58" w:rsidRDefault="00C11F58" w:rsidP="00064E31">
            <w:pPr>
              <w:spacing w:after="0" w:line="240" w:lineRule="auto"/>
              <w:jc w:val="center"/>
            </w:pPr>
            <w:r>
              <w:rPr>
                <w:sz w:val="18"/>
              </w:rPr>
              <w:t>384</w:t>
            </w:r>
          </w:p>
        </w:tc>
      </w:tr>
      <w:tr w:rsidR="00C11F58" w14:paraId="1E769206"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864210F" w14:textId="77777777" w:rsidR="00C11F58" w:rsidRDefault="00C11F58" w:rsidP="00064E31">
            <w:pPr>
              <w:spacing w:after="0" w:line="240" w:lineRule="auto"/>
            </w:pPr>
            <w:r>
              <w:rPr>
                <w:sz w:val="18"/>
              </w:rPr>
              <w:t>Calculated VLDL cholesterol,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45533A9" w14:textId="77777777" w:rsidR="00C11F58" w:rsidRDefault="00C11F58" w:rsidP="00064E31">
            <w:pPr>
              <w:spacing w:after="0" w:line="240" w:lineRule="auto"/>
              <w:jc w:val="center"/>
            </w:pPr>
            <w:r>
              <w:rPr>
                <w:sz w:val="18"/>
              </w:rPr>
              <w:t>−0.028</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3ABB3DC" w14:textId="77777777" w:rsidR="00C11F58" w:rsidRDefault="00C11F58" w:rsidP="00064E31">
            <w:pPr>
              <w:spacing w:after="0" w:line="240" w:lineRule="auto"/>
              <w:jc w:val="center"/>
            </w:pPr>
            <w:r>
              <w:rPr>
                <w:sz w:val="18"/>
              </w:rPr>
              <w:t>−0.053 to −0.004</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D1FD41D" w14:textId="77777777" w:rsidR="00C11F58" w:rsidRDefault="00C11F58" w:rsidP="00064E31">
            <w:pPr>
              <w:spacing w:after="0" w:line="240" w:lineRule="auto"/>
              <w:jc w:val="center"/>
            </w:pPr>
            <w:r>
              <w:rPr>
                <w:sz w:val="18"/>
              </w:rPr>
              <w:t>0.025</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9194A88" w14:textId="77777777" w:rsidR="00C11F58" w:rsidRDefault="00C11F58" w:rsidP="00064E31">
            <w:pPr>
              <w:spacing w:after="0" w:line="240" w:lineRule="auto"/>
              <w:jc w:val="center"/>
            </w:pPr>
            <w:r>
              <w:rPr>
                <w:b/>
                <w:sz w:val="18"/>
              </w:rPr>
              <w:t>0.049</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A4D0FC2" w14:textId="77777777" w:rsidR="00C11F58" w:rsidRDefault="00C11F58" w:rsidP="00064E31">
            <w:pPr>
              <w:spacing w:after="0" w:line="240" w:lineRule="auto"/>
              <w:jc w:val="center"/>
            </w:pPr>
            <w:r>
              <w:rPr>
                <w:sz w:val="18"/>
              </w:rPr>
              <w:t>132</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96262D7" w14:textId="77777777" w:rsidR="00C11F58" w:rsidRDefault="00C11F58" w:rsidP="00064E31">
            <w:pPr>
              <w:spacing w:after="0" w:line="240" w:lineRule="auto"/>
              <w:jc w:val="center"/>
            </w:pPr>
            <w:r>
              <w:rPr>
                <w:sz w:val="18"/>
              </w:rPr>
              <w:t>385</w:t>
            </w:r>
          </w:p>
        </w:tc>
      </w:tr>
      <w:tr w:rsidR="00C11F58" w14:paraId="5F548192"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5CCA155" w14:textId="77777777" w:rsidR="00C11F58" w:rsidRDefault="00C11F58" w:rsidP="00064E31">
            <w:pPr>
              <w:spacing w:after="0" w:line="240" w:lineRule="auto"/>
            </w:pPr>
            <w:r>
              <w:rPr>
                <w:sz w:val="18"/>
              </w:rPr>
              <w:t>Triglycerides,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65619B6" w14:textId="77777777" w:rsidR="00C11F58" w:rsidRDefault="00C11F58" w:rsidP="00064E31">
            <w:pPr>
              <w:spacing w:after="0" w:line="240" w:lineRule="auto"/>
              <w:jc w:val="center"/>
            </w:pPr>
            <w:r>
              <w:rPr>
                <w:sz w:val="18"/>
              </w:rPr>
              <w:t>−0.067</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025412B" w14:textId="77777777" w:rsidR="00C11F58" w:rsidRDefault="00C11F58" w:rsidP="00064E31">
            <w:pPr>
              <w:spacing w:after="0" w:line="240" w:lineRule="auto"/>
              <w:jc w:val="center"/>
            </w:pPr>
            <w:r>
              <w:rPr>
                <w:sz w:val="18"/>
              </w:rPr>
              <w:t>−0.120 to −0.015</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041F798" w14:textId="77777777" w:rsidR="00C11F58" w:rsidRDefault="00C11F58" w:rsidP="00064E31">
            <w:pPr>
              <w:spacing w:after="0" w:line="240" w:lineRule="auto"/>
              <w:jc w:val="center"/>
            </w:pPr>
            <w:r>
              <w:rPr>
                <w:sz w:val="18"/>
              </w:rPr>
              <w:t>0.013</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DC46E6B" w14:textId="77777777" w:rsidR="00C11F58" w:rsidRDefault="00C11F58" w:rsidP="00064E31">
            <w:pPr>
              <w:spacing w:after="0" w:line="240" w:lineRule="auto"/>
              <w:jc w:val="center"/>
            </w:pPr>
            <w:r>
              <w:rPr>
                <w:b/>
                <w:sz w:val="18"/>
              </w:rPr>
              <w:t>0.042</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3CCBD6F" w14:textId="77777777" w:rsidR="00C11F58" w:rsidRDefault="00C11F58" w:rsidP="00064E31">
            <w:pPr>
              <w:spacing w:after="0" w:line="240" w:lineRule="auto"/>
              <w:jc w:val="center"/>
            </w:pPr>
            <w:r>
              <w:rPr>
                <w:sz w:val="18"/>
              </w:rPr>
              <w:t>132</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08C3EDD" w14:textId="77777777" w:rsidR="00C11F58" w:rsidRDefault="00C11F58" w:rsidP="00064E31">
            <w:pPr>
              <w:spacing w:after="0" w:line="240" w:lineRule="auto"/>
              <w:jc w:val="center"/>
            </w:pPr>
            <w:r>
              <w:rPr>
                <w:sz w:val="18"/>
              </w:rPr>
              <w:t>385</w:t>
            </w:r>
          </w:p>
        </w:tc>
      </w:tr>
      <w:tr w:rsidR="00C11F58" w14:paraId="466A6140"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7FB9D59" w14:textId="77777777" w:rsidR="00C11F58" w:rsidRDefault="00C11F58" w:rsidP="00064E31">
            <w:pPr>
              <w:spacing w:after="0" w:line="240" w:lineRule="auto"/>
            </w:pPr>
            <w:r>
              <w:rPr>
                <w:sz w:val="18"/>
              </w:rPr>
              <w:t>hsCRP, mg/L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AD03AF9" w14:textId="77777777" w:rsidR="00C11F58" w:rsidRDefault="00C11F58" w:rsidP="00064E31">
            <w:pPr>
              <w:spacing w:after="0" w:line="240" w:lineRule="auto"/>
              <w:jc w:val="center"/>
            </w:pPr>
            <w:r>
              <w:rPr>
                <w:sz w:val="18"/>
              </w:rPr>
              <w:t>−0.148</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1731B8D" w14:textId="77777777" w:rsidR="00C11F58" w:rsidRDefault="00C11F58" w:rsidP="00064E31">
            <w:pPr>
              <w:spacing w:after="0" w:line="240" w:lineRule="auto"/>
              <w:jc w:val="center"/>
            </w:pPr>
            <w:r>
              <w:rPr>
                <w:sz w:val="18"/>
              </w:rPr>
              <w:t>−0.343 to 0.048</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7F4D9CB" w14:textId="77777777" w:rsidR="00C11F58" w:rsidRDefault="00C11F58" w:rsidP="00064E31">
            <w:pPr>
              <w:spacing w:after="0" w:line="240" w:lineRule="auto"/>
              <w:jc w:val="center"/>
            </w:pPr>
            <w:r>
              <w:rPr>
                <w:sz w:val="18"/>
              </w:rPr>
              <w:t>0.137</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7543E54" w14:textId="77777777" w:rsidR="00C11F58" w:rsidRDefault="00C11F58" w:rsidP="00064E31">
            <w:pPr>
              <w:spacing w:after="0" w:line="240" w:lineRule="auto"/>
              <w:jc w:val="center"/>
            </w:pPr>
            <w:r>
              <w:rPr>
                <w:sz w:val="18"/>
              </w:rPr>
              <w:t>0.153</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5E7E07A" w14:textId="77777777" w:rsidR="00C11F58" w:rsidRDefault="00C11F58" w:rsidP="00064E31">
            <w:pPr>
              <w:spacing w:after="0" w:line="240" w:lineRule="auto"/>
              <w:jc w:val="center"/>
            </w:pPr>
            <w:r>
              <w:rPr>
                <w:sz w:val="18"/>
              </w:rPr>
              <w:t>132</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B9B787E" w14:textId="77777777" w:rsidR="00C11F58" w:rsidRDefault="00C11F58" w:rsidP="00064E31">
            <w:pPr>
              <w:spacing w:after="0" w:line="240" w:lineRule="auto"/>
              <w:jc w:val="center"/>
            </w:pPr>
            <w:r>
              <w:rPr>
                <w:sz w:val="18"/>
              </w:rPr>
              <w:t>366</w:t>
            </w:r>
          </w:p>
        </w:tc>
      </w:tr>
      <w:tr w:rsidR="00C11F58" w14:paraId="25C6B5A9"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A21A83E" w14:textId="77777777" w:rsidR="00C11F58" w:rsidRDefault="00C11F58" w:rsidP="00064E31">
            <w:pPr>
              <w:spacing w:after="0" w:line="240" w:lineRule="auto"/>
            </w:pPr>
            <w:r>
              <w:rPr>
                <w:sz w:val="18"/>
              </w:rPr>
              <w:t>Fasting glucose, mmol/L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840441D" w14:textId="77777777" w:rsidR="00C11F58" w:rsidRDefault="00C11F58" w:rsidP="00064E31">
            <w:pPr>
              <w:spacing w:after="0" w:line="240" w:lineRule="auto"/>
              <w:jc w:val="center"/>
            </w:pPr>
            <w:r>
              <w:rPr>
                <w:sz w:val="18"/>
              </w:rPr>
              <w:t>−0.030</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481F476" w14:textId="77777777" w:rsidR="00C11F58" w:rsidRDefault="00C11F58" w:rsidP="00064E31">
            <w:pPr>
              <w:spacing w:after="0" w:line="240" w:lineRule="auto"/>
              <w:jc w:val="center"/>
            </w:pPr>
            <w:r>
              <w:rPr>
                <w:sz w:val="18"/>
              </w:rPr>
              <w:t>−0.065 to 0.004</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88C2A50" w14:textId="77777777" w:rsidR="00C11F58" w:rsidRDefault="00C11F58" w:rsidP="00064E31">
            <w:pPr>
              <w:spacing w:after="0" w:line="240" w:lineRule="auto"/>
              <w:jc w:val="center"/>
            </w:pPr>
            <w:r>
              <w:rPr>
                <w:sz w:val="18"/>
              </w:rPr>
              <w:t>0.082</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43FF190" w14:textId="77777777" w:rsidR="00C11F58" w:rsidRDefault="00C11F58" w:rsidP="00064E31">
            <w:pPr>
              <w:spacing w:after="0" w:line="240" w:lineRule="auto"/>
              <w:jc w:val="center"/>
            </w:pPr>
            <w:r>
              <w:rPr>
                <w:sz w:val="18"/>
              </w:rPr>
              <w:t>0.117</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4230B7D" w14:textId="77777777" w:rsidR="00C11F58" w:rsidRDefault="00C11F58" w:rsidP="00064E31">
            <w:pPr>
              <w:spacing w:after="0" w:line="240" w:lineRule="auto"/>
              <w:jc w:val="center"/>
            </w:pPr>
            <w:r>
              <w:rPr>
                <w:sz w:val="18"/>
              </w:rPr>
              <w:t>132</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F7C7CA6" w14:textId="77777777" w:rsidR="00C11F58" w:rsidRDefault="00C11F58" w:rsidP="00064E31">
            <w:pPr>
              <w:spacing w:after="0" w:line="240" w:lineRule="auto"/>
              <w:jc w:val="center"/>
            </w:pPr>
            <w:r>
              <w:rPr>
                <w:sz w:val="18"/>
              </w:rPr>
              <w:t>386</w:t>
            </w:r>
          </w:p>
        </w:tc>
      </w:tr>
      <w:tr w:rsidR="00C11F58" w14:paraId="55441E2C"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5333E790" w14:textId="77777777" w:rsidR="00C11F58" w:rsidRDefault="00C11F58" w:rsidP="00064E31">
            <w:pPr>
              <w:spacing w:after="0" w:line="240" w:lineRule="auto"/>
            </w:pPr>
            <w:r>
              <w:rPr>
                <w:sz w:val="18"/>
              </w:rPr>
              <w:t>Uric acid, µmol/L</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94770FB" w14:textId="77777777" w:rsidR="00C11F58" w:rsidRDefault="00C11F58" w:rsidP="00064E31">
            <w:pPr>
              <w:spacing w:after="0" w:line="240" w:lineRule="auto"/>
              <w:jc w:val="center"/>
            </w:pPr>
            <w:r>
              <w:rPr>
                <w:sz w:val="18"/>
              </w:rPr>
              <w:t>−6.300</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4C615B8" w14:textId="77777777" w:rsidR="00C11F58" w:rsidRDefault="00C11F58" w:rsidP="00064E31">
            <w:pPr>
              <w:spacing w:after="0" w:line="240" w:lineRule="auto"/>
              <w:jc w:val="center"/>
            </w:pPr>
            <w:r>
              <w:rPr>
                <w:sz w:val="18"/>
              </w:rPr>
              <w:t>−10.256 to −2.344</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E3BE0BB" w14:textId="77777777" w:rsidR="00C11F58" w:rsidRDefault="00C11F58" w:rsidP="00064E31">
            <w:pPr>
              <w:spacing w:after="0" w:line="240" w:lineRule="auto"/>
              <w:jc w:val="center"/>
            </w:pPr>
            <w:r>
              <w:rPr>
                <w:sz w:val="18"/>
              </w:rPr>
              <w:t>0.002</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A2911D8" w14:textId="77777777" w:rsidR="00C11F58" w:rsidRDefault="00C11F58" w:rsidP="00064E31">
            <w:pPr>
              <w:spacing w:after="0" w:line="240" w:lineRule="auto"/>
              <w:jc w:val="center"/>
            </w:pPr>
            <w:r>
              <w:rPr>
                <w:b/>
                <w:sz w:val="18"/>
              </w:rPr>
              <w:t>0.010</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49E4FE2" w14:textId="77777777" w:rsidR="00C11F58" w:rsidRDefault="00C11F58" w:rsidP="00064E31">
            <w:pPr>
              <w:spacing w:after="0" w:line="240" w:lineRule="auto"/>
              <w:jc w:val="center"/>
            </w:pPr>
            <w:r>
              <w:rPr>
                <w:sz w:val="18"/>
              </w:rPr>
              <w:t>128</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86B3E5C" w14:textId="77777777" w:rsidR="00C11F58" w:rsidRDefault="00C11F58" w:rsidP="00064E31">
            <w:pPr>
              <w:spacing w:after="0" w:line="240" w:lineRule="auto"/>
              <w:jc w:val="center"/>
            </w:pPr>
            <w:r>
              <w:rPr>
                <w:sz w:val="18"/>
              </w:rPr>
              <w:t>368</w:t>
            </w:r>
          </w:p>
        </w:tc>
      </w:tr>
      <w:tr w:rsidR="00C11F58" w14:paraId="739BB5AF"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1465427" w14:textId="77777777" w:rsidR="00C11F58" w:rsidRDefault="00C11F58" w:rsidP="00064E31">
            <w:pPr>
              <w:spacing w:after="0" w:line="240" w:lineRule="auto"/>
            </w:pPr>
            <w:r>
              <w:rPr>
                <w:sz w:val="18"/>
              </w:rPr>
              <w:t>Systolic blood pressure, mmHg</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21731A9" w14:textId="77777777" w:rsidR="00C11F58" w:rsidRDefault="00C11F58" w:rsidP="00064E31">
            <w:pPr>
              <w:spacing w:after="0" w:line="240" w:lineRule="auto"/>
              <w:jc w:val="center"/>
            </w:pPr>
            <w:r>
              <w:rPr>
                <w:sz w:val="18"/>
              </w:rPr>
              <w:t>−0.489</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7ED903E5" w14:textId="77777777" w:rsidR="00C11F58" w:rsidRDefault="00C11F58" w:rsidP="00064E31">
            <w:pPr>
              <w:spacing w:after="0" w:line="240" w:lineRule="auto"/>
              <w:jc w:val="center"/>
            </w:pPr>
            <w:r>
              <w:rPr>
                <w:sz w:val="18"/>
              </w:rPr>
              <w:t>−1.013 to 0.035</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67770C9" w14:textId="77777777" w:rsidR="00C11F58" w:rsidRDefault="00C11F58" w:rsidP="00064E31">
            <w:pPr>
              <w:spacing w:after="0" w:line="240" w:lineRule="auto"/>
              <w:jc w:val="center"/>
            </w:pPr>
            <w:r>
              <w:rPr>
                <w:sz w:val="18"/>
              </w:rPr>
              <w:t>0.067</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F2EADF5" w14:textId="77777777" w:rsidR="00C11F58" w:rsidRDefault="00C11F58" w:rsidP="00064E31">
            <w:pPr>
              <w:spacing w:after="0" w:line="240" w:lineRule="auto"/>
              <w:jc w:val="center"/>
            </w:pPr>
            <w:r>
              <w:rPr>
                <w:sz w:val="18"/>
              </w:rPr>
              <w:t>0.111</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CD448CE" w14:textId="77777777" w:rsidR="00C11F58" w:rsidRDefault="00C11F58" w:rsidP="00064E31">
            <w:pPr>
              <w:spacing w:after="0" w:line="240" w:lineRule="auto"/>
              <w:jc w:val="center"/>
            </w:pPr>
            <w:r>
              <w:rPr>
                <w:sz w:val="18"/>
              </w:rPr>
              <w:t>132</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6F9AE2C" w14:textId="77777777" w:rsidR="00C11F58" w:rsidRDefault="00C11F58" w:rsidP="00064E31">
            <w:pPr>
              <w:spacing w:after="0" w:line="240" w:lineRule="auto"/>
              <w:jc w:val="center"/>
            </w:pPr>
            <w:r>
              <w:rPr>
                <w:sz w:val="18"/>
              </w:rPr>
              <w:t>383</w:t>
            </w:r>
          </w:p>
        </w:tc>
      </w:tr>
      <w:tr w:rsidR="00C11F58" w14:paraId="741B28E0" w14:textId="77777777" w:rsidTr="00064E31">
        <w:trPr>
          <w:cantSplit/>
          <w:jc w:val="center"/>
        </w:trPr>
        <w:tc>
          <w:tcPr>
            <w:tcW w:w="3053"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795E366" w14:textId="77777777" w:rsidR="00C11F58" w:rsidRDefault="00C11F58" w:rsidP="00064E31">
            <w:pPr>
              <w:spacing w:after="0" w:line="240" w:lineRule="auto"/>
            </w:pPr>
            <w:r>
              <w:rPr>
                <w:sz w:val="18"/>
              </w:rPr>
              <w:t>Diastolic blood pressure, mmHg</w:t>
            </w:r>
          </w:p>
        </w:tc>
        <w:tc>
          <w:tcPr>
            <w:tcW w:w="100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C419E65" w14:textId="77777777" w:rsidR="00C11F58" w:rsidRDefault="00C11F58" w:rsidP="00064E31">
            <w:pPr>
              <w:spacing w:after="0" w:line="240" w:lineRule="auto"/>
              <w:jc w:val="center"/>
            </w:pPr>
            <w:r>
              <w:rPr>
                <w:sz w:val="18"/>
              </w:rPr>
              <w:t>−0.788</w:t>
            </w:r>
          </w:p>
        </w:tc>
        <w:tc>
          <w:tcPr>
            <w:tcW w:w="231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C66301A" w14:textId="77777777" w:rsidR="00C11F58" w:rsidRDefault="00C11F58" w:rsidP="00064E31">
            <w:pPr>
              <w:spacing w:after="0" w:line="240" w:lineRule="auto"/>
              <w:jc w:val="center"/>
            </w:pPr>
            <w:r>
              <w:rPr>
                <w:sz w:val="18"/>
              </w:rPr>
              <w:t>−1.212 to −0.363</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750441E" w14:textId="77777777" w:rsidR="00C11F58" w:rsidRDefault="00C11F58" w:rsidP="00064E31">
            <w:pPr>
              <w:spacing w:after="0" w:line="240" w:lineRule="auto"/>
              <w:jc w:val="center"/>
            </w:pPr>
            <w:r>
              <w:rPr>
                <w:sz w:val="18"/>
              </w:rPr>
              <w:t>&lt;0.001</w:t>
            </w:r>
          </w:p>
        </w:tc>
        <w:tc>
          <w:tcPr>
            <w:tcW w:w="86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D51F13E" w14:textId="77777777" w:rsidR="00C11F58" w:rsidRDefault="00C11F58" w:rsidP="00064E31">
            <w:pPr>
              <w:spacing w:after="0" w:line="240" w:lineRule="auto"/>
              <w:jc w:val="center"/>
            </w:pPr>
            <w:r>
              <w:rPr>
                <w:b/>
                <w:sz w:val="18"/>
              </w:rPr>
              <w:t>0.004</w:t>
            </w:r>
          </w:p>
        </w:tc>
        <w:tc>
          <w:tcPr>
            <w:tcW w:w="1037"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BA08FCC" w14:textId="77777777" w:rsidR="00C11F58" w:rsidRDefault="00C11F58" w:rsidP="00064E31">
            <w:pPr>
              <w:spacing w:after="0" w:line="240" w:lineRule="auto"/>
              <w:jc w:val="center"/>
            </w:pPr>
            <w:r>
              <w:rPr>
                <w:sz w:val="18"/>
              </w:rPr>
              <w:t>132</w:t>
            </w:r>
          </w:p>
        </w:tc>
        <w:tc>
          <w:tcPr>
            <w:tcW w:w="1224"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9B94866" w14:textId="77777777" w:rsidR="00C11F58" w:rsidRDefault="00C11F58" w:rsidP="00064E31">
            <w:pPr>
              <w:spacing w:after="0" w:line="240" w:lineRule="auto"/>
              <w:jc w:val="center"/>
            </w:pPr>
            <w:r>
              <w:rPr>
                <w:sz w:val="18"/>
              </w:rPr>
              <w:t>383</w:t>
            </w:r>
          </w:p>
        </w:tc>
      </w:tr>
    </w:tbl>
    <w:p w14:paraId="50FBFF94" w14:textId="77777777" w:rsidR="00C11F58" w:rsidRDefault="00C11F58" w:rsidP="00C11F58">
      <w:pPr>
        <w:spacing w:before="140"/>
      </w:pPr>
      <w:r>
        <w:rPr>
          <w:sz w:val="18"/>
        </w:rPr>
        <w:t>Estimates represent a 1-kg increase in time-varying estimated absolute muscle mass, adjusted for time-varying total body weight. The model combines within-patient and between-patient information and does not include the patient means of muscle mass or body weight.</w:t>
      </w:r>
    </w:p>
    <w:p w14:paraId="6E88A150" w14:textId="77777777" w:rsidR="00C11F58" w:rsidRDefault="00C11F58" w:rsidP="00C11F58">
      <w:pPr>
        <w:spacing w:before="140"/>
      </w:pPr>
      <w:r>
        <w:rPr>
          <w:sz w:val="18"/>
        </w:rPr>
        <w:t xml:space="preserve">Random-intercept LMMs adjusted for categorical visit, baseline age, smoking, duration of HIV infection, baseline CD4+ T-cell count, baseline statin use, combined baseline </w:t>
      </w:r>
      <w:proofErr w:type="gramStart"/>
      <w:r>
        <w:rPr>
          <w:sz w:val="18"/>
        </w:rPr>
        <w:t>diabetes mellitus</w:t>
      </w:r>
      <w:proofErr w:type="gramEnd"/>
      <w:r>
        <w:rPr>
          <w:sz w:val="18"/>
        </w:rPr>
        <w:t xml:space="preserve"> or prediabetes, and baseline ART regimen (dolutegravir/lamivudine as reference). Estimates and unadjusted 95% confidence intervals use the original GLS covariance and approximate t inference (degrees of freedom: patients minus fixed-effect coefficients) at independently fitted REML variance components. Benjamini–Hochberg FDR is applied across 10 outcomes separately within each model specification. Calculated VLDL cholesterol is derived from triglycerides and is not an independent finding. Obs., observations.</w:t>
      </w:r>
    </w:p>
    <w:p w14:paraId="7257A347" w14:textId="43DCF9D3" w:rsidR="00B44129" w:rsidRDefault="00B44129" w:rsidP="004E795B">
      <w:pPr>
        <w:pStyle w:val="Nadpis1"/>
      </w:pPr>
    </w:p>
    <w:p w14:paraId="75255AE9" w14:textId="5FE17868" w:rsidR="00B44129" w:rsidRDefault="00DA7164">
      <w:pPr>
        <w:pStyle w:val="Nadpis1"/>
      </w:pPr>
      <w:r>
        <w:t>Supplementary Table S</w:t>
      </w:r>
      <w:r w:rsidR="004E795B">
        <w:t>6</w:t>
      </w:r>
      <w:r>
        <w:t>. Paired patient-level bootstrap comparison of prediction errors</w:t>
      </w:r>
    </w:p>
    <w:tbl>
      <w:tblPr>
        <w:tblW w:w="0" w:type="auto"/>
        <w:jc w:val="center"/>
        <w:tblLayout w:type="fixed"/>
        <w:tblLook w:val="04A0" w:firstRow="1" w:lastRow="0" w:firstColumn="1" w:lastColumn="0" w:noHBand="0" w:noVBand="1"/>
      </w:tblPr>
      <w:tblGrid>
        <w:gridCol w:w="3168"/>
        <w:gridCol w:w="3168"/>
        <w:gridCol w:w="4032"/>
      </w:tblGrid>
      <w:tr w:rsidR="00B44129" w14:paraId="4BE577C9" w14:textId="77777777">
        <w:trPr>
          <w:cantSplit/>
          <w:tblHeader/>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351D9116" w14:textId="77777777" w:rsidR="00B44129" w:rsidRDefault="00DA7164">
            <w:pPr>
              <w:spacing w:after="0" w:line="240" w:lineRule="auto"/>
            </w:pPr>
            <w:r>
              <w:rPr>
                <w:b/>
                <w:sz w:val="18"/>
              </w:rPr>
              <w:t>Outcome</w:t>
            </w:r>
          </w:p>
        </w:tc>
        <w:tc>
          <w:tcPr>
            <w:tcW w:w="3168"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4A53B6F5" w14:textId="77777777" w:rsidR="00B44129" w:rsidRDefault="00DA7164">
            <w:pPr>
              <w:spacing w:after="0" w:line="240" w:lineRule="auto"/>
              <w:jc w:val="center"/>
            </w:pPr>
            <w:r>
              <w:rPr>
                <w:b/>
                <w:sz w:val="18"/>
              </w:rPr>
              <w:t>Mean patient-level ΔMSE</w:t>
            </w:r>
          </w:p>
        </w:tc>
        <w:tc>
          <w:tcPr>
            <w:tcW w:w="4032" w:type="dxa"/>
            <w:tcBorders>
              <w:top w:val="single" w:sz="4" w:space="0" w:color="D9D9D9"/>
              <w:left w:val="single" w:sz="4" w:space="0" w:color="D9D9D9"/>
              <w:bottom w:val="single" w:sz="4" w:space="0" w:color="D9D9D9"/>
              <w:right w:val="single" w:sz="4" w:space="0" w:color="D9D9D9"/>
            </w:tcBorders>
            <w:shd w:val="clear" w:color="auto" w:fill="E3ECF2"/>
            <w:tcMar>
              <w:top w:w="65" w:type="dxa"/>
              <w:left w:w="70" w:type="dxa"/>
              <w:bottom w:w="65" w:type="dxa"/>
              <w:right w:w="70" w:type="dxa"/>
            </w:tcMar>
            <w:vAlign w:val="center"/>
          </w:tcPr>
          <w:p w14:paraId="089EB72A" w14:textId="77777777" w:rsidR="00B44129" w:rsidRDefault="00DA7164">
            <w:pPr>
              <w:spacing w:after="0" w:line="240" w:lineRule="auto"/>
              <w:jc w:val="center"/>
            </w:pPr>
            <w:r>
              <w:rPr>
                <w:b/>
                <w:sz w:val="18"/>
              </w:rPr>
              <w:t>Bootstrap 95% interval</w:t>
            </w:r>
          </w:p>
        </w:tc>
      </w:tr>
      <w:tr w:rsidR="00B44129" w14:paraId="73D17596"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D313655" w14:textId="77777777" w:rsidR="00B44129" w:rsidRDefault="00DA7164">
            <w:pPr>
              <w:spacing w:after="0" w:line="240" w:lineRule="auto"/>
            </w:pPr>
            <w:r>
              <w:rPr>
                <w:sz w:val="18"/>
              </w:rPr>
              <w:lastRenderedPageBreak/>
              <w:t>Total cholesterol</w:t>
            </w:r>
          </w:p>
        </w:tc>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3FE2C54" w14:textId="77777777" w:rsidR="00B44129" w:rsidRDefault="00DA7164">
            <w:pPr>
              <w:spacing w:after="0" w:line="240" w:lineRule="auto"/>
              <w:jc w:val="center"/>
            </w:pPr>
            <w:r>
              <w:rPr>
                <w:sz w:val="18"/>
              </w:rPr>
              <w:t>−</w:t>
            </w:r>
            <w:r>
              <w:rPr>
                <w:sz w:val="18"/>
              </w:rPr>
              <w:t>0.00223</w:t>
            </w:r>
          </w:p>
        </w:tc>
        <w:tc>
          <w:tcPr>
            <w:tcW w:w="403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68F756FF" w14:textId="77777777" w:rsidR="00B44129" w:rsidRDefault="00DA7164">
            <w:pPr>
              <w:spacing w:after="0" w:line="240" w:lineRule="auto"/>
              <w:jc w:val="center"/>
            </w:pPr>
            <w:r>
              <w:rPr>
                <w:sz w:val="18"/>
              </w:rPr>
              <w:t>−</w:t>
            </w:r>
            <w:r>
              <w:rPr>
                <w:sz w:val="18"/>
              </w:rPr>
              <w:t>0.05589 to 0.05199</w:t>
            </w:r>
          </w:p>
        </w:tc>
      </w:tr>
      <w:tr w:rsidR="00B44129" w14:paraId="64FF9CEA"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598EC7C" w14:textId="77777777" w:rsidR="00B44129" w:rsidRDefault="00DA7164">
            <w:pPr>
              <w:spacing w:after="0" w:line="240" w:lineRule="auto"/>
            </w:pPr>
            <w:r>
              <w:rPr>
                <w:sz w:val="18"/>
              </w:rPr>
              <w:t>LDL cholesterol</w:t>
            </w:r>
          </w:p>
        </w:tc>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6B52798" w14:textId="77777777" w:rsidR="00B44129" w:rsidRDefault="00DA7164">
            <w:pPr>
              <w:spacing w:after="0" w:line="240" w:lineRule="auto"/>
              <w:jc w:val="center"/>
            </w:pPr>
            <w:r>
              <w:rPr>
                <w:sz w:val="18"/>
              </w:rPr>
              <w:t>−</w:t>
            </w:r>
            <w:r>
              <w:rPr>
                <w:sz w:val="18"/>
              </w:rPr>
              <w:t>0.00674</w:t>
            </w:r>
          </w:p>
        </w:tc>
        <w:tc>
          <w:tcPr>
            <w:tcW w:w="403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EBC9DD4" w14:textId="77777777" w:rsidR="00B44129" w:rsidRDefault="00DA7164">
            <w:pPr>
              <w:spacing w:after="0" w:line="240" w:lineRule="auto"/>
              <w:jc w:val="center"/>
            </w:pPr>
            <w:r>
              <w:rPr>
                <w:sz w:val="18"/>
              </w:rPr>
              <w:t>−</w:t>
            </w:r>
            <w:r>
              <w:rPr>
                <w:sz w:val="18"/>
              </w:rPr>
              <w:t>0.04183 to 0.02262</w:t>
            </w:r>
          </w:p>
        </w:tc>
      </w:tr>
      <w:tr w:rsidR="00B44129" w14:paraId="1ABAA19F"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3D33A11D" w14:textId="77777777" w:rsidR="00B44129" w:rsidRDefault="00DA7164">
            <w:pPr>
              <w:spacing w:after="0" w:line="240" w:lineRule="auto"/>
            </w:pPr>
            <w:r>
              <w:rPr>
                <w:sz w:val="18"/>
              </w:rPr>
              <w:t>HDL cholesterol</w:t>
            </w:r>
          </w:p>
        </w:tc>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0B8A2CA" w14:textId="77777777" w:rsidR="00B44129" w:rsidRDefault="00DA7164">
            <w:pPr>
              <w:spacing w:after="0" w:line="240" w:lineRule="auto"/>
              <w:jc w:val="center"/>
            </w:pPr>
            <w:r>
              <w:rPr>
                <w:sz w:val="18"/>
              </w:rPr>
              <w:t>0.01625</w:t>
            </w:r>
          </w:p>
        </w:tc>
        <w:tc>
          <w:tcPr>
            <w:tcW w:w="403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649DD46" w14:textId="77777777" w:rsidR="00B44129" w:rsidRDefault="00DA7164">
            <w:pPr>
              <w:spacing w:after="0" w:line="240" w:lineRule="auto"/>
              <w:jc w:val="center"/>
            </w:pPr>
            <w:r>
              <w:rPr>
                <w:sz w:val="18"/>
              </w:rPr>
              <w:t>0.00193 to 0.03633</w:t>
            </w:r>
          </w:p>
        </w:tc>
      </w:tr>
      <w:tr w:rsidR="00B44129" w14:paraId="1C37FDB3"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04D711E1" w14:textId="77777777" w:rsidR="00B44129" w:rsidRDefault="00DA7164">
            <w:pPr>
              <w:spacing w:after="0" w:line="240" w:lineRule="auto"/>
            </w:pPr>
            <w:r>
              <w:rPr>
                <w:sz w:val="18"/>
              </w:rPr>
              <w:t>VLDL cholesterol</w:t>
            </w:r>
          </w:p>
        </w:tc>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49D5924B" w14:textId="77777777" w:rsidR="00B44129" w:rsidRDefault="00DA7164">
            <w:pPr>
              <w:spacing w:after="0" w:line="240" w:lineRule="auto"/>
              <w:jc w:val="center"/>
            </w:pPr>
            <w:r>
              <w:rPr>
                <w:sz w:val="18"/>
              </w:rPr>
              <w:t>−</w:t>
            </w:r>
            <w:r>
              <w:rPr>
                <w:sz w:val="18"/>
              </w:rPr>
              <w:t>0.00549</w:t>
            </w:r>
          </w:p>
        </w:tc>
        <w:tc>
          <w:tcPr>
            <w:tcW w:w="403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15A31DF" w14:textId="77777777" w:rsidR="00B44129" w:rsidRDefault="00DA7164">
            <w:pPr>
              <w:spacing w:after="0" w:line="240" w:lineRule="auto"/>
              <w:jc w:val="center"/>
            </w:pPr>
            <w:r>
              <w:rPr>
                <w:sz w:val="18"/>
              </w:rPr>
              <w:t>−</w:t>
            </w:r>
            <w:r>
              <w:rPr>
                <w:sz w:val="18"/>
              </w:rPr>
              <w:t>0.02558 to 0.01371</w:t>
            </w:r>
          </w:p>
        </w:tc>
      </w:tr>
      <w:tr w:rsidR="00B44129" w14:paraId="5A87496A"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B0C6CA8" w14:textId="77777777" w:rsidR="00B44129" w:rsidRDefault="00DA7164">
            <w:pPr>
              <w:spacing w:after="0" w:line="240" w:lineRule="auto"/>
            </w:pPr>
            <w:r>
              <w:rPr>
                <w:sz w:val="18"/>
              </w:rPr>
              <w:t>Triglycerides</w:t>
            </w:r>
          </w:p>
        </w:tc>
        <w:tc>
          <w:tcPr>
            <w:tcW w:w="3168"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16B13E74" w14:textId="77777777" w:rsidR="00B44129" w:rsidRDefault="00DA7164">
            <w:pPr>
              <w:spacing w:after="0" w:line="240" w:lineRule="auto"/>
              <w:jc w:val="center"/>
            </w:pPr>
            <w:r>
              <w:rPr>
                <w:sz w:val="18"/>
              </w:rPr>
              <w:t>−</w:t>
            </w:r>
            <w:r>
              <w:rPr>
                <w:sz w:val="18"/>
              </w:rPr>
              <w:t>0.03575</w:t>
            </w:r>
          </w:p>
        </w:tc>
        <w:tc>
          <w:tcPr>
            <w:tcW w:w="4032" w:type="dxa"/>
            <w:tcBorders>
              <w:top w:val="single" w:sz="4" w:space="0" w:color="D9D9D9"/>
              <w:left w:val="single" w:sz="4" w:space="0" w:color="D9D9D9"/>
              <w:bottom w:val="single" w:sz="4" w:space="0" w:color="D9D9D9"/>
              <w:right w:val="single" w:sz="4" w:space="0" w:color="D9D9D9"/>
            </w:tcBorders>
            <w:tcMar>
              <w:top w:w="65" w:type="dxa"/>
              <w:left w:w="70" w:type="dxa"/>
              <w:bottom w:w="65" w:type="dxa"/>
              <w:right w:w="70" w:type="dxa"/>
            </w:tcMar>
            <w:vAlign w:val="center"/>
          </w:tcPr>
          <w:p w14:paraId="28B59E51" w14:textId="77777777" w:rsidR="00B44129" w:rsidRDefault="00DA7164">
            <w:pPr>
              <w:spacing w:after="0" w:line="240" w:lineRule="auto"/>
              <w:jc w:val="center"/>
            </w:pPr>
            <w:r>
              <w:rPr>
                <w:sz w:val="18"/>
              </w:rPr>
              <w:t>−</w:t>
            </w:r>
            <w:r>
              <w:rPr>
                <w:sz w:val="18"/>
              </w:rPr>
              <w:t>0.13421 to 0.06242</w:t>
            </w:r>
          </w:p>
        </w:tc>
      </w:tr>
    </w:tbl>
    <w:p w14:paraId="4400A063" w14:textId="4E86BCE5" w:rsidR="00B44129" w:rsidRDefault="00DA7164" w:rsidP="008033E1">
      <w:pPr>
        <w:spacing w:before="140"/>
      </w:pPr>
      <w:r>
        <w:rPr>
          <w:sz w:val="18"/>
        </w:rPr>
        <w:t>ΔMSE = body-fat minus BMI prediction error, in (mmol/L)²; negative differences favour the body-fat model. Out-of-fold predictions are paired by the unique patient-visit observation. Squared errors are averaged across available visits within each patient, then across patients with equal patient weights. Percentile intervals use 5,000 paired patient-level bootstrap resamples. Intervals are conditional on the fitted cross-validation models and fold assignment; models are not refitted within resamples. All mode</w:t>
      </w:r>
      <w:r>
        <w:rPr>
          <w:sz w:val="18"/>
        </w:rPr>
        <w:t>ls include the combined baseline diabetes/prediabetes covariate</w:t>
      </w:r>
    </w:p>
    <w:sectPr w:rsidR="00B44129" w:rsidSect="00034616">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764809313">
    <w:abstractNumId w:val="8"/>
  </w:num>
  <w:num w:numId="2" w16cid:durableId="577255696">
    <w:abstractNumId w:val="6"/>
  </w:num>
  <w:num w:numId="3" w16cid:durableId="395589644">
    <w:abstractNumId w:val="5"/>
  </w:num>
  <w:num w:numId="4" w16cid:durableId="1168519885">
    <w:abstractNumId w:val="4"/>
  </w:num>
  <w:num w:numId="5" w16cid:durableId="2011834380">
    <w:abstractNumId w:val="7"/>
  </w:num>
  <w:num w:numId="6" w16cid:durableId="1414661127">
    <w:abstractNumId w:val="3"/>
  </w:num>
  <w:num w:numId="7" w16cid:durableId="961109975">
    <w:abstractNumId w:val="2"/>
  </w:num>
  <w:num w:numId="8" w16cid:durableId="452480475">
    <w:abstractNumId w:val="1"/>
  </w:num>
  <w:num w:numId="9" w16cid:durableId="1394423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8C6"/>
    <w:rsid w:val="0006063C"/>
    <w:rsid w:val="000739F9"/>
    <w:rsid w:val="0014491C"/>
    <w:rsid w:val="0015074B"/>
    <w:rsid w:val="001A54EF"/>
    <w:rsid w:val="0029639D"/>
    <w:rsid w:val="002C18F2"/>
    <w:rsid w:val="00326F90"/>
    <w:rsid w:val="003C1083"/>
    <w:rsid w:val="004E795B"/>
    <w:rsid w:val="005F5608"/>
    <w:rsid w:val="006D10FE"/>
    <w:rsid w:val="00717127"/>
    <w:rsid w:val="00741927"/>
    <w:rsid w:val="008033E1"/>
    <w:rsid w:val="00955821"/>
    <w:rsid w:val="00AA1D8D"/>
    <w:rsid w:val="00B2025B"/>
    <w:rsid w:val="00B44129"/>
    <w:rsid w:val="00B47730"/>
    <w:rsid w:val="00B90894"/>
    <w:rsid w:val="00BD0046"/>
    <w:rsid w:val="00C11F58"/>
    <w:rsid w:val="00C1744E"/>
    <w:rsid w:val="00CB0664"/>
    <w:rsid w:val="00F77ABB"/>
    <w:rsid w:val="00F866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32C3E99-D1A4-4F58-B308-2BDAD02AE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120"/>
    </w:pPr>
    <w:rPr>
      <w:rFonts w:ascii="Arial" w:hAnsi="Arial"/>
      <w:color w:val="000000"/>
      <w:sz w:val="20"/>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spacing w:after="300" w:line="240" w:lineRule="auto"/>
      <w:contextualSpacing/>
    </w:pPr>
    <w:rPr>
      <w:rFonts w:asciiTheme="majorHAnsi" w:eastAsiaTheme="majorEastAsia" w:hAnsiTheme="majorHAnsi" w:cstheme="majorBidi"/>
      <w:spacing w:val="5"/>
      <w:kern w:val="28"/>
      <w:sz w:val="36"/>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ind w:left="360"/>
      <w:contextualSpacing/>
    </w:pPr>
  </w:style>
  <w:style w:type="paragraph" w:styleId="Pokraovaniezoznamu2">
    <w:name w:val="List Continue 2"/>
    <w:basedOn w:val="Normlny"/>
    <w:uiPriority w:val="99"/>
    <w:unhideWhenUsed/>
    <w:rsid w:val="0029639D"/>
    <w:pPr>
      <w:ind w:left="720"/>
      <w:contextualSpacing/>
    </w:pPr>
  </w:style>
  <w:style w:type="paragraph" w:styleId="Pokraovaniezoznamu3">
    <w:name w:val="List Continue 3"/>
    <w:basedOn w:val="Normlny"/>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2171</Words>
  <Characters>13920</Characters>
  <Application>Microsoft Office Word</Application>
  <DocSecurity>0</DocSecurity>
  <Lines>278</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tables and forest plot for the PLWH body composition study</dc:title>
  <dc:subject/>
  <dc:creator>Peter Sabaka</dc:creator>
  <cp:keywords/>
  <dc:description>generated by python-docx</dc:description>
  <cp:lastModifiedBy>Peter Sabaka</cp:lastModifiedBy>
  <cp:revision>2</cp:revision>
  <dcterms:created xsi:type="dcterms:W3CDTF">2026-09-21T16:54:00Z</dcterms:created>
  <dcterms:modified xsi:type="dcterms:W3CDTF">2026-09-21T16:54:00Z</dcterms:modified>
  <cp:category/>
</cp:coreProperties>
</file>