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A05F" w14:textId="32F7BD97" w:rsidR="00BD365A" w:rsidRPr="00BE16FC" w:rsidRDefault="00BE16FC" w:rsidP="00E062F9">
      <w:pPr>
        <w:spacing w:line="240" w:lineRule="auto"/>
        <w:jc w:val="center"/>
        <w:rPr>
          <w:b/>
          <w:bCs/>
          <w:u w:val="single"/>
        </w:rPr>
      </w:pPr>
      <w:r w:rsidRPr="00BE16FC">
        <w:rPr>
          <w:b/>
          <w:bCs/>
          <w:u w:val="single"/>
        </w:rPr>
        <w:t>Supporting Information</w:t>
      </w:r>
    </w:p>
    <w:p w14:paraId="21BBC43E" w14:textId="77777777" w:rsidR="00BE16FC" w:rsidRPr="0022230F" w:rsidRDefault="00BE16FC" w:rsidP="00E062F9">
      <w:pPr>
        <w:spacing w:line="240" w:lineRule="auto"/>
        <w:jc w:val="center"/>
        <w:rPr>
          <w:u w:val="single"/>
        </w:rPr>
      </w:pPr>
    </w:p>
    <w:p w14:paraId="76B37D82" w14:textId="77777777" w:rsidR="00C2633B" w:rsidRPr="0022230F" w:rsidRDefault="00C2633B" w:rsidP="00C2633B">
      <w:pPr>
        <w:jc w:val="left"/>
        <w:rPr>
          <w:b/>
          <w:bCs/>
          <w:u w:val="single"/>
        </w:rPr>
      </w:pPr>
      <w:bookmarkStart w:id="0" w:name="_Hlk179321108"/>
      <w:r>
        <w:rPr>
          <w:b/>
          <w:bCs/>
          <w:u w:val="single"/>
        </w:rPr>
        <w:t>Cytotoxic Assay</w:t>
      </w:r>
    </w:p>
    <w:p w14:paraId="5EE2CD0D" w14:textId="6CE0319C" w:rsidR="00C2633B" w:rsidRPr="0022230F" w:rsidRDefault="00C2633B" w:rsidP="002318E4">
      <w:pPr>
        <w:rPr>
          <w:lang w:val="en-US"/>
        </w:rPr>
      </w:pPr>
      <w:r w:rsidRPr="0022230F">
        <w:rPr>
          <w:lang w:val="en-US"/>
        </w:rPr>
        <w:t xml:space="preserve">The cells were cultured in RPMI-1640 medium with 10% fetal bovine serum. Antibiotics were added 100 units/ml penicillin and 100 </w:t>
      </w:r>
      <w:proofErr w:type="spellStart"/>
      <w:r w:rsidRPr="0022230F">
        <w:rPr>
          <w:lang w:val="en-US"/>
        </w:rPr>
        <w:t>μg</w:t>
      </w:r>
      <w:proofErr w:type="spellEnd"/>
      <w:r w:rsidRPr="0022230F">
        <w:rPr>
          <w:lang w:val="en-US"/>
        </w:rPr>
        <w:t>/ml streptomycin at 37 °C in a 5% CO2 incubator. The cells were seeded in a 96-well plate at a density of 1.0x10</w:t>
      </w:r>
      <w:r w:rsidRPr="0022230F">
        <w:rPr>
          <w:vertAlign w:val="superscript"/>
          <w:lang w:val="en-US"/>
        </w:rPr>
        <w:t>4</w:t>
      </w:r>
      <w:r w:rsidRPr="0022230F">
        <w:rPr>
          <w:lang w:val="en-US"/>
        </w:rPr>
        <w:t xml:space="preserve"> cells/well at 37 °C for 48 h under 5% CO</w:t>
      </w:r>
      <w:r w:rsidRPr="0022230F">
        <w:rPr>
          <w:vertAlign w:val="subscript"/>
          <w:lang w:val="en-US"/>
        </w:rPr>
        <w:t>2</w:t>
      </w:r>
      <w:r w:rsidR="006A4673">
        <w:rPr>
          <w:lang w:val="en-US"/>
        </w:rPr>
        <w:t xml:space="preserve">, </w:t>
      </w:r>
      <w:r w:rsidR="003D6BD4" w:rsidRPr="00B63F56">
        <w:rPr>
          <w:lang w:val="en-US"/>
        </w:rPr>
        <w:t xml:space="preserve">both of </w:t>
      </w:r>
      <w:r w:rsidR="006A4673" w:rsidRPr="00B63F56">
        <w:rPr>
          <w:lang w:val="en-US"/>
        </w:rPr>
        <w:t xml:space="preserve"> </w:t>
      </w:r>
      <w:bookmarkStart w:id="1" w:name="_Hlk197005896"/>
      <w:r w:rsidR="006A4673" w:rsidRPr="00B63F56">
        <w:rPr>
          <w:lang w:val="en-US"/>
        </w:rPr>
        <w:t>the tested</w:t>
      </w:r>
      <w:r w:rsidR="006A4673" w:rsidRPr="00B63F56">
        <w:rPr>
          <w:rFonts w:ascii="Georgia" w:hAnsi="Georgia"/>
          <w:color w:val="1F1F1F"/>
        </w:rPr>
        <w:t xml:space="preserve"> </w:t>
      </w:r>
      <w:r w:rsidR="006A4673" w:rsidRPr="00B63F56">
        <w:t xml:space="preserve">compounds and </w:t>
      </w:r>
      <w:proofErr w:type="spellStart"/>
      <w:r w:rsidR="002318E4" w:rsidRPr="00B63F56">
        <w:rPr>
          <w:rFonts w:asciiTheme="majorBidi" w:eastAsia="Calibri" w:hAnsiTheme="majorBidi" w:cstheme="majorBidi"/>
          <w:sz w:val="22"/>
          <w:szCs w:val="22"/>
          <w:lang w:val="en-CA"/>
        </w:rPr>
        <w:t>Dasatinib</w:t>
      </w:r>
      <w:proofErr w:type="spellEnd"/>
      <w:r w:rsidR="002318E4" w:rsidRPr="00B63F56">
        <w:t xml:space="preserve"> (</w:t>
      </w:r>
      <w:r w:rsidR="006A4673" w:rsidRPr="00B63F56">
        <w:t>reference</w:t>
      </w:r>
      <w:r w:rsidR="002318E4" w:rsidRPr="00B63F56">
        <w:t>)</w:t>
      </w:r>
      <w:r w:rsidR="006A4673" w:rsidRPr="00B63F56">
        <w:t xml:space="preserve"> were dissolved in DMSO to a final concentration of 0.05% in the culture medium and incubated for 48 h</w:t>
      </w:r>
      <w:r w:rsidRPr="00B63F56">
        <w:rPr>
          <w:lang w:val="en-US"/>
        </w:rPr>
        <w:t>.</w:t>
      </w:r>
      <w:r w:rsidR="006A4673" w:rsidRPr="00B63F56">
        <w:rPr>
          <w:rFonts w:ascii="Georgia" w:hAnsi="Georgia"/>
          <w:color w:val="1F1F1F"/>
        </w:rPr>
        <w:t xml:space="preserve"> </w:t>
      </w:r>
      <w:r w:rsidR="006A4673" w:rsidRPr="00B63F56">
        <w:t>Cells were fixed by adding ice-cold 50% trichloroacetic acid (TCA) and incubating for 1 h at 4 °C. </w:t>
      </w:r>
      <w:r w:rsidRPr="00B63F56">
        <w:rPr>
          <w:lang w:val="en-US"/>
        </w:rPr>
        <w:t xml:space="preserve"> After incubation, </w:t>
      </w:r>
      <w:r w:rsidR="00B63F56" w:rsidRPr="00B63F56">
        <w:t>the</w:t>
      </w:r>
      <w:r w:rsidR="002318E4" w:rsidRPr="00B63F56">
        <w:t xml:space="preserve"> plates were washed with distilled water, air-dried and stained with SRB solution (0.4%, w/v, in 1% acetic acid) for 10 min at room temperature.</w:t>
      </w:r>
      <w:r w:rsidRPr="0022230F">
        <w:rPr>
          <w:lang w:val="en-US"/>
        </w:rPr>
        <w:t xml:space="preserve"> </w:t>
      </w:r>
      <w:bookmarkEnd w:id="1"/>
      <w:r w:rsidRPr="0022230F">
        <w:rPr>
          <w:lang w:val="en-US"/>
        </w:rPr>
        <w:t xml:space="preserve">Discard the medium. Fixed with 10% trichloroacetic acid (TCA) 150 </w:t>
      </w:r>
      <w:proofErr w:type="spellStart"/>
      <w:r w:rsidRPr="0022230F">
        <w:rPr>
          <w:lang w:val="en-US"/>
        </w:rPr>
        <w:t>μl</w:t>
      </w:r>
      <w:proofErr w:type="spellEnd"/>
      <w:r w:rsidRPr="0022230F">
        <w:rPr>
          <w:lang w:val="en-US"/>
        </w:rPr>
        <w:t xml:space="preserve">/well for 1h at 4 ºC. Wash by water 3 times (TCA) reduce SRB protein binding). Wells will be stained by SRB 70 </w:t>
      </w:r>
      <w:proofErr w:type="spellStart"/>
      <w:r w:rsidRPr="0022230F">
        <w:rPr>
          <w:lang w:val="en-US"/>
        </w:rPr>
        <w:t>μl</w:t>
      </w:r>
      <w:proofErr w:type="spellEnd"/>
      <w:r w:rsidRPr="0022230F">
        <w:rPr>
          <w:lang w:val="en-US"/>
        </w:rPr>
        <w:t xml:space="preserve">/well for 10 min at room temperature with 0.4%. 70 </w:t>
      </w:r>
      <w:proofErr w:type="spellStart"/>
      <w:r w:rsidRPr="0022230F">
        <w:rPr>
          <w:lang w:val="en-US"/>
        </w:rPr>
        <w:t>μl</w:t>
      </w:r>
      <w:proofErr w:type="spellEnd"/>
      <w:r w:rsidRPr="0022230F">
        <w:rPr>
          <w:lang w:val="en-US"/>
        </w:rPr>
        <w:t xml:space="preserve">/well [keep in dark place]. Wash with acetic acid 1% to remove unbound dye (end point: colorless drainage). The plates will be air dried 24 h. The dye will be solubilized with 50 </w:t>
      </w:r>
      <w:proofErr w:type="spellStart"/>
      <w:r w:rsidRPr="0022230F">
        <w:rPr>
          <w:lang w:val="en-US"/>
        </w:rPr>
        <w:t>μl</w:t>
      </w:r>
      <w:proofErr w:type="spellEnd"/>
      <w:r w:rsidRPr="0022230F">
        <w:rPr>
          <w:lang w:val="en-US"/>
        </w:rPr>
        <w:t xml:space="preserve">/well of 10 m </w:t>
      </w:r>
      <w:proofErr w:type="spellStart"/>
      <w:r w:rsidRPr="0022230F">
        <w:rPr>
          <w:lang w:val="en-US"/>
        </w:rPr>
        <w:t>Mtris</w:t>
      </w:r>
      <w:proofErr w:type="spellEnd"/>
      <w:r w:rsidRPr="0022230F">
        <w:rPr>
          <w:lang w:val="en-US"/>
        </w:rPr>
        <w:t xml:space="preserve"> base (pH 7.4) for 5 min on a shaker at 1600 rpm.</w:t>
      </w:r>
    </w:p>
    <w:p w14:paraId="45A625BC" w14:textId="77777777" w:rsidR="00C2633B" w:rsidRDefault="00C2633B" w:rsidP="00E062F9">
      <w:pPr>
        <w:spacing w:line="240" w:lineRule="auto"/>
        <w:rPr>
          <w:b/>
          <w:bCs/>
          <w:color w:val="FF0000"/>
        </w:rPr>
      </w:pPr>
    </w:p>
    <w:p w14:paraId="041FC5B3" w14:textId="77777777" w:rsidR="00C2633B" w:rsidRDefault="00C2633B" w:rsidP="00E062F9">
      <w:pPr>
        <w:spacing w:line="240" w:lineRule="auto"/>
        <w:rPr>
          <w:b/>
          <w:bCs/>
          <w:color w:val="FF0000"/>
        </w:rPr>
      </w:pPr>
    </w:p>
    <w:p w14:paraId="0443B036" w14:textId="77777777" w:rsidR="00C2633B" w:rsidRDefault="00C2633B" w:rsidP="00E062F9">
      <w:pPr>
        <w:spacing w:line="240" w:lineRule="auto"/>
        <w:rPr>
          <w:b/>
          <w:bCs/>
          <w:color w:val="FF0000"/>
        </w:rPr>
      </w:pPr>
    </w:p>
    <w:p w14:paraId="277F744B" w14:textId="77777777" w:rsidR="00C2633B" w:rsidRDefault="00C2633B" w:rsidP="00E062F9">
      <w:pPr>
        <w:spacing w:line="240" w:lineRule="auto"/>
        <w:rPr>
          <w:b/>
          <w:bCs/>
          <w:color w:val="FF0000"/>
        </w:rPr>
      </w:pPr>
    </w:p>
    <w:p w14:paraId="2A1978E5" w14:textId="77777777" w:rsidR="00C2633B" w:rsidRDefault="00C2633B" w:rsidP="00E062F9">
      <w:pPr>
        <w:spacing w:line="240" w:lineRule="auto"/>
        <w:rPr>
          <w:b/>
          <w:bCs/>
          <w:color w:val="FF0000"/>
        </w:rPr>
      </w:pPr>
    </w:p>
    <w:p w14:paraId="5D976DAF" w14:textId="77777777" w:rsidR="00C2633B" w:rsidRDefault="00C2633B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1CCCCBAF" w14:textId="2E3FB88B" w:rsidR="00720A6B" w:rsidRDefault="00720A6B" w:rsidP="00E062F9">
      <w:pPr>
        <w:spacing w:line="240" w:lineRule="auto"/>
      </w:pPr>
      <w:r w:rsidRPr="00CA4F71">
        <w:rPr>
          <w:b/>
          <w:bCs/>
          <w:color w:val="FF0000"/>
        </w:rPr>
        <w:lastRenderedPageBreak/>
        <w:t>Table S1</w:t>
      </w:r>
      <w:r>
        <w:t xml:space="preserve">. </w:t>
      </w:r>
      <w:r w:rsidRPr="00892149">
        <w:t xml:space="preserve">The DFT </w:t>
      </w:r>
      <w:r>
        <w:t xml:space="preserve">dihedral angle </w:t>
      </w:r>
      <w:r w:rsidRPr="00892149">
        <w:t>data of the investigated compounds.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527"/>
        <w:gridCol w:w="1401"/>
        <w:gridCol w:w="527"/>
        <w:gridCol w:w="1401"/>
        <w:gridCol w:w="527"/>
        <w:gridCol w:w="1401"/>
        <w:gridCol w:w="527"/>
        <w:gridCol w:w="1389"/>
        <w:gridCol w:w="527"/>
      </w:tblGrid>
      <w:tr w:rsidR="00A02034" w:rsidRPr="00A02034" w14:paraId="1E4ADAE5" w14:textId="09A3BEEF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E2AB6" w14:textId="77777777" w:rsidR="00A02034" w:rsidRPr="00A02034" w:rsidRDefault="00A02034" w:rsidP="00A02034">
            <w:pPr>
              <w:spacing w:line="240" w:lineRule="auto"/>
              <w:jc w:val="left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93A5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E871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0D22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14F5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C977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E3C7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219F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1E8F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641244" w14:textId="51011AA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</w:t>
            </w:r>
          </w:p>
        </w:tc>
      </w:tr>
      <w:tr w:rsidR="00A02034" w:rsidRPr="00A02034" w14:paraId="3FC1017B" w14:textId="69625865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C459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C(21)-C(22)-C(23)-C(18)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6160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33D4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C(21)-C(22)-C(23)-C(18)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327B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7ADA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C(21)-C(22)-C(23)-C(18)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EDA2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260A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C(21)-C(22)-C(23)-C(18)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2A21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3C831C" w14:textId="326842C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C(14)-N(15)-C(16)-C(12)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EB7FE" w14:textId="64D6720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1077D3CC" w14:textId="22ED5181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29D3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C(20)-C(21)-C(22)-C(23)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5C5B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660B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C(20)-C(21)-O(24)-C(25)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8F9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72B1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C(20)-C(21)-C(22)-C(23)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C71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1BB2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C(20)-C(21)-N(24)-O(25)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4D97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35.4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DC929E" w14:textId="11E271E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C(14)-N(15)-C(16)-O(17)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17B70" w14:textId="37389D8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</w:tr>
      <w:tr w:rsidR="00A02034" w:rsidRPr="00A02034" w14:paraId="44C8678B" w14:textId="482DCF58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4EE9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C(19)-C(20)-C(21)-C(22)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2A4A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9800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C(22)-C(21)-O(24)-C(25)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0863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F90D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Cl(24)-C(21)-C(22)-C(23)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3D6B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6950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C(20)-C(21)-N(24)-O(26)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01CA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-171.2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324096" w14:textId="12014D5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N(13)-C(14)-N(15)-C(16)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48EC9" w14:textId="5700ED0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64BD22D4" w14:textId="412BD294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92BC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C(18)-C(19)-C(20)-C(21)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0EA1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CFC2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C(20)-C(21)-C(22)-C(23)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28CA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B07A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C(19)-C(20)-C(21)-C(22)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0F68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3409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C(22)-C(21)-N(24)-O(25)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2D8A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-144.6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E028B5" w14:textId="5991168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S(18)-C(14)-N(15)-C(16)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65A41" w14:textId="2E19363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</w:tr>
      <w:tr w:rsidR="00A02034" w:rsidRPr="00A02034" w14:paraId="2804E151" w14:textId="5A349D31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DFB6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N(16)-C(18)-C(23)-C(22)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276D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177.6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1D6C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O(24)-C(21)-C(22)-C(23)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9310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DAAC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C(19)-C(20)-C(21)-Cl(24)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C8DA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DDF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C(22)-C(21)-N(24)-O(26)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669C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1E5CA0" w14:textId="1841D6A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C(12)-N(13)-C(14)-N(15)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4091E" w14:textId="30D4125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09B219E0" w14:textId="3F5B32DA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4BB1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C(19)-C(18)-C(23)-C(22)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A32F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D712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C(19)-C(20)-C(21)-C(22)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AFD4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8BA9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C(18)-C(19)-C(20)-C(21)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ADF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650F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C(20)-C(21)-C(22)-C(23)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D79B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A66FD9" w14:textId="52CF84D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C(12)-N(13)-C(14)-S(18)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1D974C" w14:textId="7E29118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</w:tr>
      <w:tr w:rsidR="00A02034" w:rsidRPr="00A02034" w14:paraId="517427A0" w14:textId="1EC827B3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75E0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N(16)-C(18)-C(19)-C(20)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FCAA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3D8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C(19)-C(20)-C(21)-O(24)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A7C5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7F73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N(16)-C(18)-C(23)-C(22)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2A5F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15EB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N(24)-C(21)-C(22)-C(23)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C8B9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D36F69" w14:textId="0891B8C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C(7)-C(12)-C(16)-N(15)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65CC96" w14:textId="5969F98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</w:tr>
      <w:tr w:rsidR="00A02034" w:rsidRPr="00A02034" w14:paraId="422564FB" w14:textId="624291A6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1040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C(23)-C(18)-C(19)-C(20)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5929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33BF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C(18)-C(19)-C(20)-C(21)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FE03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C579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C(19)-C(18)-C(23)-C(22)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9C54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1E53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C(19)-C(20)-C(21)-C(22)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296F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FC22D" w14:textId="51960D4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C(7)-C(12)-C(16)-O(17)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E8EBAD" w14:textId="04882BD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493759DB" w14:textId="108D903F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FCB5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C(15)-N(16)-C(18)-C(19)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7F65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-48.6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C238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N(16)-C(18)-C(23)-C(22)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BD61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3BC7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N(16)-C(18)-C(19)-C(20)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162A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7A26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C(19)-C(20)-C(21)-N(24)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DF68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0A8C2" w14:textId="7706C92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N(13)-C(12)-C(16)-N(15)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470E50" w14:textId="5A5F7BD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3C833085" w14:textId="314C7EEB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F04F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C(15)-N(16)-C(18)-C(23)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E72D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134.2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BE9D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C(19)-C(18)-C(23)-C(22)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67E6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E8F6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C(23)-C(18)-C(19)-C(20)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1553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4988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C(18)-C(19)-C(20)-C(21)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D3B2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0755A" w14:textId="1C1DBFA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N(13)-C(12)-C(16)-O(17)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2B333" w14:textId="3C4DD1B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</w:tr>
      <w:tr w:rsidR="00A02034" w:rsidRPr="00A02034" w14:paraId="7A657E62" w14:textId="4E0385D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920A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C(14)-C(15)-N(16)-C(18)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590C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834C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N(16)-C(18)-C(19)-C(20)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DF57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3ED9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C(15)-N(16)-C(18)-C(19)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F984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-48.1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18D5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N(16)-C(18)-C(23)-C(22)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8CF4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04F79" w14:textId="1072485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C(7)-C(12)-N(13)-C(14)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586EE" w14:textId="0B4E380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</w:tr>
      <w:tr w:rsidR="00A02034" w:rsidRPr="00A02034" w14:paraId="64D3A090" w14:textId="41A2DD39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E656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O(17)-C(15)-N(16)-C(18)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4ADD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FDC3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C(23)-C(18)-C(19)-C(20)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020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FF16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C(15)-N(16)-C(18)-C(23)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DCB5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134.8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8810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C(19)-C(18)-C(23)-C(22)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BC22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17595D" w14:textId="52C8392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C(16)-C(12)-N(13)-C(14)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CC1974" w14:textId="6644D05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3CBB4A4D" w14:textId="4640B71F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3AB1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N(11)-C(14)-C(15)-N(16)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6CDE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368A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C(15)-N(16)-C(18)-C(19)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1CA1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-54.1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5297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C(14)-C(15)-N(16)-C(18)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43C5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-9.5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5BB0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N(16)-C(18)-C(19)-C(20)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5528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A2E1D" w14:textId="78F8ED7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O(8)-C(9)-C(10)-C(11)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8169A" w14:textId="00BB155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</w:tr>
      <w:tr w:rsidR="00A02034" w:rsidRPr="00A02034" w14:paraId="3878E482" w14:textId="7FE063C1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E363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N(11)-C(14)-C(15)-O(17)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3292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3AE3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C(15)-N(16)-C(18)-C(23)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FD48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128.7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9481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O(17)-C(15)-N(16)-C(18)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0670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049C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C(23)-C(18)-C(19)-C(20)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AF1B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E16DD" w14:textId="242DC70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C(3)-O(8)-C(9)-C(10)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FF274" w14:textId="0B39220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</w:tr>
      <w:tr w:rsidR="00A02034" w:rsidRPr="00A02034" w14:paraId="0C89A5FE" w14:textId="204CE46A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32AF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N(11)-N(12)-N(13)-C(9)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31F9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9262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C(14)-C(15)-N(16)-C(18)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9748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43F2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N(11)-C(14)-C(15)-N(16)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85C9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6F25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C(15)-N(16)-C(18)-C(19)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B10A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-138.6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8275C" w14:textId="29DB144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C(6)-C(7)-C(12)-N(13)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AB049" w14:textId="54A61D6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</w:tr>
      <w:tr w:rsidR="00A02034" w:rsidRPr="00A02034" w14:paraId="4C4EECDD" w14:textId="73902A3C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1A8E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C(10)-N(11)-C(14)-C(15)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9CFD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2435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O(17)-C(15)-N(16)-C(18)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D332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175.3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B169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N(11)-C(14)-C(15)-O(17)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E874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-63.0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D636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C(15)-N(16)-C(18)-C(23)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A9E7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44.1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F825D" w14:textId="03C2072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C(6)-C(7)-C(12)-C(16)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C9098C" w14:textId="4599AE3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62869091" w14:textId="37B768C0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1B0C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N(12)-N(11)-C(14)-C(15)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6A71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-98.1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4A71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N(11)-C(14)-C(15)-N(16)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B613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120.7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1D86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N(11)-N(12)-N(13)-C(9)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86E7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356E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C(14)-C(15)-N(16)-C(18)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9E6C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7032DC" w14:textId="33BDA3F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C(1)-C(6)-C(7)-C(12)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5C0DBE" w14:textId="0D48EE3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</w:tr>
      <w:tr w:rsidR="00A02034" w:rsidRPr="00A02034" w14:paraId="38E29E90" w14:textId="6337F976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500B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C(10)-N(11)-N(12)-N(13)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84B6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E096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N(11)-C(14)-C(15)-O(17)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C74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9013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C(10)-N(11)-C(14)-C(15)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1CC7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51E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O(17)-C(15)-N(16)-C(18)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4BF7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-172.7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6C75E3" w14:textId="41E85F0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C(5)-C(6)-C(7)-C(12)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36EE3" w14:textId="0A9219E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47D93E67" w14:textId="7F508DC0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9BBB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C(14)-N(11)-N(12)-N(13)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397F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176.7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3B64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N(11)-N(12)-N(13)-C(9)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3F16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B917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N(12)-N(11)-C(14)-C(15)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9091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-94.7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5368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N(11)-C(14)-C(15)-N(16)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A7C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36.9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AF0061" w14:textId="21F7CF7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E324D" w14:textId="3ADFC6D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5E8D78DA" w14:textId="4ADA4C15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BE0A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5CAA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846A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C(10)-N(11)-C(14)-C(15)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C12F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77.4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9B84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C(10)-N(11)-N(12)-N(13)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EC7C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E1FC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N(11)-C(14)-C(15)-O(17)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63BB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-141.5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C2EBC1" w14:textId="35DB736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B4F4A" w14:textId="3EE62B3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</w:tr>
      <w:tr w:rsidR="00A02034" w:rsidRPr="00A02034" w14:paraId="4E8328DB" w14:textId="723EC84A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224D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C(9)-C(10)-N(11)-C(14)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BA67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829A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N(12)-N(11)-C(14)-C(15)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3D41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-97.6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DFCE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C(14)-N(11)-N(12)-N(13)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AC71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7B44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N(11)-N(12)-N(13)-C(9)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AE57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5C0D8" w14:textId="1F14310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C(3)-C(4)-C(5)-C(6)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3FD41" w14:textId="64A88EE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7532CDB9" w14:textId="4B0DE216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32CB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C(8)-C(9)-N(13)-N(12)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7CD3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F0A8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C(10)-N(11)-N(12)-N(13)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46F2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D1F7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CC09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AE72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C(10)-N(11)-C(14)-C(15)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3403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51.9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6D22AF" w14:textId="3180610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C(2)-C(3)-O(8)-C(9)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D87A86" w14:textId="2517539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</w:tr>
      <w:tr w:rsidR="00A02034" w:rsidRPr="00A02034" w14:paraId="75052BCE" w14:textId="224594AC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B334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C(10)-C(9)-N(13)-N(12)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C365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C6C2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C(14)-N(11)-N(12)-N(13)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CDDC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529A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C(9)-C(10)-N(11)-C(14)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C40F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-175.7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B45C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N(12)-N(11)-C(14)-C(15)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FF55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-130.5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C21A0B" w14:textId="0AED851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C(4)-C(3)-O(8)-C(9)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6DE206" w14:textId="5518A68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396B2C7B" w14:textId="64203458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E660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C(8)-C(9)-C(10)-N(11)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E40C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DAAC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E54F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D88B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C(8)-C(9)-N(13)-N(12)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232F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5FD1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C(10)-N(11)-N(12)-N(13)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B6F5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59D6A" w14:textId="2DB8EEE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C(2)-C(3)-C(4)-C(5)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34C640" w14:textId="2AB191F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2FBA7270" w14:textId="0298195F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6364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N(13)-C(9)-C(10)-N(11)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D72E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3BBB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C(9)-C(10)-N(11)-C(14)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451F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3FBF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C(10)-C(9)-N(13)-N(12)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6CF0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D97C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C(14)-N(11)-N(12)-N(13)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488A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A2B71" w14:textId="7939BB9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O(8)-C(3)-C(4)-C(5)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5160C5" w14:textId="36DDC02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</w:tr>
      <w:tr w:rsidR="00A02034" w:rsidRPr="00A02034" w14:paraId="6EAB05F6" w14:textId="700B1BED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5066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N(5)-C(8)-C(9)-C(10)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2B35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3419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C(8)-C(9)-N(13)-N(12)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8DDA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F44A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C(8)-C(9)-C(10)-N(11)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8E3A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ED2E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E9D7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6D2747" w14:textId="7420A7F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C(1)-C(2)-C(3)-C(4)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889FCA" w14:textId="23D9E51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36C7EFC6" w14:textId="7BB613A8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0AF9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N(5)-C(8)-C(9)-N(13)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E26F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120.2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B812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C(10)-C(9)-N(13)-N(12)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7A94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D799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N(13)-C(9)-C(10)-N(11)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DC27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2566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C(9)-C(10)-N(11)-C(14)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A255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9BEF9" w14:textId="7935615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C(1)-C(2)-C(3)-O(8)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01ED6" w14:textId="0FE522B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</w:tr>
      <w:tr w:rsidR="00A02034" w:rsidRPr="00A02034" w14:paraId="186409DA" w14:textId="5BE92733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63EF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B7BB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89.0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A19B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C(8)-C(9)-C(10)-N(11)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8A39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88E5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N(5)-C(8)-C(9)-C(10)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9E30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-59.9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8E15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C(8)-C(9)-N(13)-N(12)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92F9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B03405" w14:textId="6471E97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88DD6" w14:textId="0115BD3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6D7C981D" w14:textId="63F84BD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AC10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C(6)-N(5)-C(8)-C(9)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C9C7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-91.8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F9D8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N(13)-C(9)-C(10)-N(11)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ACAA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750C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N(5)-C(8)-C(9)-N(13)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34FE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121.4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50DF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C(10)-C(9)-N(13)-N(12)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5482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8761D" w14:textId="3A09AC8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7E571" w14:textId="202D331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</w:tr>
      <w:tr w:rsidR="00A02034" w:rsidRPr="00A02034" w14:paraId="5094BB13" w14:textId="70D4DE24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47BF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5384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8C2E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N(5)-C(8)-C(9)-C(10)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A1B3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81.3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855B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DC48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89.2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0A4B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C(8)-C(9)-C(10)-N(11)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CC37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544E7" w14:textId="010E534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C(6)-C(1)-C(2)-C(3)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1094A" w14:textId="1D9C79D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</w:tr>
      <w:tr w:rsidR="00A02034" w:rsidRPr="00A02034" w14:paraId="30E489D4" w14:textId="08576E53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99CF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6CFF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5871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N(5)-C(8)-C(9)-N(13)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BC8F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-100.1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5D8A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C(6)-N(5)-C(8)-C(9)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55EC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-91.4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7C3C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N(13)-C(9)-C(10)-N(11)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DD72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5DC7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B8891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6FD032D" w14:textId="5951274A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8517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B59E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2853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CD41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110.5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1D2D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3551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BBE5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N(5)-C(8)-C(9)-C(10)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1C98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-92.3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FB6A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CEA72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BA9B50C" w14:textId="248A338B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FCBF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C(8)-N(5)-C(6)-O(7)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0648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7DF4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C(6)-N(5)-C(8)-C(9)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E02D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-71.5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F0C0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DCF2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13E6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N(5)-C(8)-C(9)-N(13)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2C48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87.7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880E6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9E77B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0927126" w14:textId="39BDA826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376F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N(2)-C(3)-N(5)-C(6)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6860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0E24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49FB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27CD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D12D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17C9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4B7F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80.7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C4E7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DA4ED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0625617" w14:textId="653B49B0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B804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N(2)-C(3)-N(5)-C(8)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58DA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54CE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4E57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C0E2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C(8)-N(5)-C(6)-O(7)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815E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63EB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C(6)-N(5)-C(8)-C(9)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1868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-102.3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9DBE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4677E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5D5E131" w14:textId="05A1A3D1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D658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S(4)-C(3)-N(5)-C(6)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DD11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BAB4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745F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5F2F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N(2)-C(3)-N(5)-C(6)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6FC0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593F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A7F6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-2.7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FAC1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D9FF9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F394234" w14:textId="62CFD94D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CE1A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S(4)-C(3)-N(5)-C(8)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A919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7D1B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C(8)-N(5)-C(6)-O(7)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593C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2F7B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N(2)-C(3)-N(5)-C(8)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66F5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A57C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C(3)-N(5)-C(6)-O(7)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53BF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176.4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1535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56BA6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045D0C6" w14:textId="044DD0A4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D7A7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C(1)-N(2)-C(3)-S(4)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FFC3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28AD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N(2)-C(3)-N(5)-C(6)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5C78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CDC7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S(4)-C(3)-N(5)-C(6)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37EC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DA1B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26B2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2E272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A0E75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6FD7155" w14:textId="016D810D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6FD5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C(1)-N(2)-C(3)-N(5)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1E26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379C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N(2)-C(3)-N(5)-C(8)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4E17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-177.1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C752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S(4)-C(3)-N(5)-C(8)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7441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8628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C(8)-N(5)-C(6)-O(7)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838F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2823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0AC28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3C7FA50" w14:textId="5045441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1A66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N(2)-C(1)-C(6)-N(5)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A16D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0759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S(4)-C(3)-N(5)-C(6)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B291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-174.6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0DAF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C(1)-N(2)-C(3)-S(4)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D8C1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606C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N(2)-C(3)-N(5)-C(6)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F4A7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B2F05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BA15A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61613E08" w14:textId="4298FBEB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AB56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N(2)-C(1)-C(6)-O(7)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E81F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-177.2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451F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S(4)-C(3)-N(5)-C(8)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9A2E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B505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C(1)-N(2)-C(3)-N(5)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5F34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D079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N(2)-C(3)-N(5)-C(8)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96C6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-177.9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84FFB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528E0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51A18B8" w14:textId="210C8BCE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59EB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C(6)-C(1)-N(2)-C(3)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7665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-2.5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D71C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C(1)-N(2)-C(3)-S(4)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290A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CA59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N(2)-C(1)-C(6)-N(5)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A3BC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D300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S(4)-C(3)-N(5)-C(6)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7692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-174.6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59796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94433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036D0D68" w14:textId="5EEB31E3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327F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1998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0740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C(1)-N(2)-C(3)-N(5)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F8EA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8245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N(2)-C(1)-C(6)-O(7)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6C0B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00B3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S(4)-C(3)-N(5)-C(8)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A6CC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7D9E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5E352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E6005CA" w14:textId="2B9B81F9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7F7D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BE1A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F4AB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N(2)-C(1)-C(6)-N(5)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1C44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68B3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C(6)-C(1)-N(2)-C(3)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7D68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C98D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C(1)-N(2)-C(3)-S(4)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F8A0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174.3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49277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7B5FE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FED1E42" w14:textId="34597488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AF3E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B660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6CEA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N(2)-C(1)-C(6)-O(7)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2955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8956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7925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5D7F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C(1)-N(2)-C(3)-N(5)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A74B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-5.1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9D53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E5E37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0A9B376" w14:textId="12442E2C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EB6E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C599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89A6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C(6)-C(1)-N(2)-C(3)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7AA6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B3F0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E5BF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416F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N(2)-C(1)-C(6)-N(5)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1872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80E2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54783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01E50B15" w14:textId="4C22F029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691B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180F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EE79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82B6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3651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A0F2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B88E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N(2)-C(1)-C(6)-O(7)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F6E3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0EF6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DE504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A29D1BD" w14:textId="680255B4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6CDD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3873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118A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B549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2840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EEE6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AD42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C(6)-C(1)-N(2)-C(3)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8810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48EB4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772A5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3EFE038" w14:textId="345A54B8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0195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9556F" w14:textId="382DDC25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9a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11AB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9F175" w14:textId="526351A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9b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4057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16B10" w14:textId="4740682E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9c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72F3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B8E54" w14:textId="0CE997D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9d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452A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84FD0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D3DC57E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F014E4A" w14:textId="7873A30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C(29)-C(30)-C(31)-C(26)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54E4B" w14:textId="0741D754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94BD1" w14:textId="03EE633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C(29)-C(30)-C(31)-C(26)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1E7015" w14:textId="6B60390C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EC9B1" w14:textId="657970E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C(29)-C(30)-C(31)-C(26)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C7315" w14:textId="7EEE1FC4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E78FB3" w14:textId="1045A315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C(29)-C(30)-C(31)-C(26)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8079CE" w14:textId="5A8E204A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CD9B0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C0D7B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8071598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676953C" w14:textId="1979918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C(28)-C(29)-C(30)-C(31)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7FF27" w14:textId="67D17974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46BA3" w14:textId="6A2D4FEC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C(28)-C(29)-O(32)-C(33)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21858" w14:textId="67600971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CB06D" w14:textId="6A5725CA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C(28)-C(29)-C(30)-C(31)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911DF" w14:textId="2C51AC3F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1F94C5" w14:textId="5449BC03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C(28)-C(29)-N(32)-O(33)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9B0DAD" w14:textId="2BBE91B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6883F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9B2D3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C3C5499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C77F7A2" w14:textId="48E9C08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C(27)-C(28)-C(29)-C(30)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3B2ED" w14:textId="4A8CA03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D42D54" w14:textId="0FEC14C9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C(30)-C(29)-O(32)-C(33)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BB37A" w14:textId="6EE62794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811F7E" w14:textId="0E893A53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Cl(32)-C(29)-C(30)-C(31)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A20C41" w14:textId="418F48CF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BCC73F" w14:textId="30E9120E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C(28)-C(29)-N(32)-O(34)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4871E" w14:textId="7866694A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04B76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CBC53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74D382E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C9DB3EA" w14:textId="0BE243A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C(26)-C(27)-C(28)-C(29)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0BEC13" w14:textId="024A3C9B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6C8D76" w14:textId="7503BF1A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C(28)-C(29)-C(30)-C(31)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7BCBAD" w14:textId="2BC73C83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15D39" w14:textId="156945EF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C(27)-C(28)-C(29)-C(30)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A24873" w14:textId="02AC9B39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C21741" w14:textId="32CB926E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C(30)-C(29)-N(32)-O(33)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2EA4A" w14:textId="46BD4CB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2CBE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B577D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694E453C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EC28272" w14:textId="6734252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N(24)-C(26)-C(31)-C(30)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131732" w14:textId="56811C0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DB375" w14:textId="321C5B55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O(32)-C(29)-C(30)-C(31)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A3E43" w14:textId="04E8A738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35100" w14:textId="6C63D2E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C(27)-C(28)-C(29)-Cl(32)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763D7" w14:textId="4C9FC828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DE5E0" w14:textId="28CE7C53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C(30)-C(29)-N(32)-O(34)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78BA1D" w14:textId="1484552C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-2.1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8A83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A9992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1311A2F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33518FA" w14:textId="33C4245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C(27)-C(26)-C(31)-C(30)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0BE0A5" w14:textId="06B40A83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61221" w14:textId="4403E755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C(27)-C(28)-C(29)-C(30)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E23CF3" w14:textId="64CE7401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922A0" w14:textId="5F45392E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C(26)-C(27)-C(28)-C(29)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C220C8" w14:textId="7DAF8C59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0452A" w14:textId="52A82F16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C(28)-C(29)-C(30)-C(31)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A320D" w14:textId="19234978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EF5B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26256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004333E1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67B4042" w14:textId="79C6385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N(24)-C(26)-C(27)-C(28)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D1A83" w14:textId="446C40D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CEFB38" w14:textId="08004CDA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C(27)-C(28)-C(29)-O(32)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84EE9" w14:textId="0E910B6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4829FE" w14:textId="6D6E6D50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N(24)-C(26)-C(31)-C(30)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7FDE19" w14:textId="4064978A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8436B" w14:textId="6E165E2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N(32)-C(29)-C(30)-C(31)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BF2DA5" w14:textId="6B27C46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47019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15A26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88B8DE4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2C36201" w14:textId="6FA69E8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C(31)-C(26)-C(27)-C(28)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3A8E3" w14:textId="661C654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2F537" w14:textId="6A672718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C(26)-C(27)-C(28)-C(29)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461645" w14:textId="1253A1AF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D1465D" w14:textId="2D6E618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C(27)-C(26)-C(31)-C(30)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50379" w14:textId="7E9F952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E320CE" w14:textId="4B29428B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C(27)-C(28)-C(29)-C(30)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E75BF" w14:textId="08EABED1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8045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BB636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B7C1040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B4E3A33" w14:textId="30A7161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C(23)-N(24)-C(26)-C(27)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1B826F" w14:textId="15084D99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-133.4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78FE1" w14:textId="7A95B21B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N(24)-C(26)-C(31)-C(30)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75D05" w14:textId="5BDEB99B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837B9" w14:textId="0A835CA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N(24)-C(26)-C(27)-C(28)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CE82CF" w14:textId="6C8566D9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D076E" w14:textId="54C79548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C(27)-C(28)-C(29)-N(32)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92E4B2" w14:textId="07B6CE24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C636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5EE926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24E48AB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DC0F775" w14:textId="0B0EEC8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C(23)-N(24)-C(26)-C(31)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E1EC91" w14:textId="5694F2C0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D3ED4" w14:textId="2B31855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C(27)-C(26)-C(31)-C(30)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04825" w14:textId="25D45EE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C9A78" w14:textId="5F497BAA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C(31)-C(26)-C(27)-C(28)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EBE11" w14:textId="211A07FE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E6F2A" w14:textId="7EB16FF0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C(26)-C(27)-C(28)-C(29)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B61B1" w14:textId="78205421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EFAF6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29A04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AD06AE4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93C6274" w14:textId="0B485F4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C(22)-C(23)-N(24)-C(26)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9C7AC" w14:textId="727B6F1E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8DDF8F" w14:textId="0462D3AE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N(24)-C(26)-C(27)-C(28)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C65521" w14:textId="5E5F5E66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-177.9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CA749" w14:textId="0BB564FF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C(23)-N(24)-C(26)-C(27)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A5C42" w14:textId="48F03A5E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-133.5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62276A" w14:textId="42FBF6AC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N(24)-C(26)-C(31)-C(30)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F0CBC" w14:textId="57330C1C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8729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820DE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626AD580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A2C7236" w14:textId="5C64700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O(25)-C(23)-N(24)-C(26)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264428" w14:textId="142A9EE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-175.0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117165" w14:textId="421FB088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C(31)-C(26)-C(27)-C(28)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818BE" w14:textId="54C4215B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19FDFA" w14:textId="034072A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C(23)-N(24)-C(26)-C(31)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312833" w14:textId="5A7A6AC5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01832" w14:textId="255EF112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C(27)-C(26)-C(31)-C(30)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D370A" w14:textId="4653006D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564A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F35BB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972040E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5067FD1" w14:textId="79443AF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N(20)-C(22)-C(23)-N(24)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623FB5" w14:textId="49975971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-117.6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2C0DF" w14:textId="4E4F2EF9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C(23)-N(24)-C(26)-C(27)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DF4BE" w14:textId="4EC9E803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-126.7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42ECAC" w14:textId="32D6A7F6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C(22)-C(23)-N(24)-C(26)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7E5F8B" w14:textId="6FF65F48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44844" w14:textId="59B241F8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N(24)-C(26)-C(27)-C(28)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51A6B" w14:textId="2699A7D4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339C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CDB89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328BB26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9A77452" w14:textId="7CA0A76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N(20)-C(22)-C(23)-O(25)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66FB7" w14:textId="3A41FBF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65.0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897F8" w14:textId="106B465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C(23)-N(24)-C(26)-C(31)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AF2CA" w14:textId="7E7524E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55.7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10639" w14:textId="6F15BAC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O(25)-C(23)-N(24)-C(26)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28A68E" w14:textId="2FAC920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-175.1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A5426" w14:textId="0A6A257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C(31)-C(26)-C(27)-C(28)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B2959" w14:textId="252C8F7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DF26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4946AB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3D0F32D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54972B7" w14:textId="320DEFD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N(19)-N(20)-C(22)-C(23)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C2AB12" w14:textId="5BB6297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9D484" w14:textId="7661ED2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C(22)-C(23)-N(24)-C(26)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A92E9" w14:textId="25D40E7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2CF02" w14:textId="533AE91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N(20)-C(22)-C(23)-N(24)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7C5BD1" w14:textId="160C90E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-116.8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DB1D78" w14:textId="7B20230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C(23)-N(24)-C(26)-C(27)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065570" w14:textId="1AEC51A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-141.4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8A98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5C024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69E2B4C2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D0FD71A" w14:textId="393D687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C(21)-N(20)-C(22)-C(23)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BBD197" w14:textId="03DC9B7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-62.5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648332" w14:textId="41449A4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O(25)-C(23)-N(24)-C(26)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9DA06" w14:textId="7FDEF67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-174.3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DEF3F" w14:textId="27A25CA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N(20)-C(22)-C(23)-O(25)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D02046" w14:textId="1AC8F3F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65.5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72F5D9" w14:textId="2A4341C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C(23)-N(24)-C(26)-C(31)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4E4631" w14:textId="713EAE2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41.5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7C72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CF043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98446B5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AFD801B" w14:textId="5299671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N(19)-N(20)-C(21)-C(10)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85CCF" w14:textId="6213E4C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D323D" w14:textId="303D35F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N(20)-C(22)-C(23)-N(24)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D1B1C" w14:textId="374CD02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-117.1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05EFEB" w14:textId="18DA263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N(19)-N(20)-C(22)-C(23)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1CFAE" w14:textId="03F8A86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111.0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920B9" w14:textId="7560650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C(22)-C(23)-N(24)-C(26)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09433B" w14:textId="0E0FDA6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65091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1AD5A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727DDB5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0DCC895" w14:textId="6F71344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7A14B" w14:textId="64EF8B9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397B0" w14:textId="54CB0D2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N(20)-C(22)-C(23)-O(25)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EE6F5" w14:textId="0CC551B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64.8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0F270C" w14:textId="08DC8F3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C(21)-N(20)-C(22)-C(23)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9D805" w14:textId="106EA0C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C0F76E" w14:textId="7F1B82F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O(25)-C(23)-N(24)-C(26)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118F7" w14:textId="5D7BCA7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-175.5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7AC0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E02CE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07AB0677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4E5D3E7" w14:textId="4723BF7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N(18)-N(19)-N(20)-C(21)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FF0727" w14:textId="4175604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C252E3" w14:textId="4EFC073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N(19)-N(20)-C(22)-C(23)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F2A1B6" w14:textId="35ACDCD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117.8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29564" w14:textId="43A1B9A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N(19)-N(20)-C(21)-C(10)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99E1BC" w14:textId="2E5B9AA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75E347" w14:textId="0B47C1F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N(20)-C(22)-C(23)-N(24)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D0FE9" w14:textId="5AEA0D4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-115.9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780D8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ABAA2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66AE9C04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71E5DF7" w14:textId="53A441E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N(18)-N(19)-N(20)-C(22)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79A95" w14:textId="5F81562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C21567" w14:textId="7FD3973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C(21)-N(20)-C(22)-C(23)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BF100" w14:textId="735E2DB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-61.1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96C03" w14:textId="7F0DB48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16EDB" w14:textId="4BD4800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169124" w14:textId="324081A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N(20)-C(22)-C(23)-O(25)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AEACA" w14:textId="6FBAE03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67.3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E49F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89131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008E4FB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D168968" w14:textId="1045468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C(10)-N(18)-N(19)-N(20)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24EEB" w14:textId="4CAF7E9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BA7C31" w14:textId="0399112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N(19)-N(20)-C(21)-C(10)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3B3014" w14:textId="2233968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B045A9" w14:textId="30237E7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N(18)-N(19)-N(20)-C(21)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D286D" w14:textId="5CB7232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B4DB1B" w14:textId="78CD329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N(19)-N(20)-C(22)-C(23)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4657E1" w14:textId="7319A78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103.8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607A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7FDB3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B1E58A8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3BE80EF" w14:textId="663BFC7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C(13)-N(14)-C(15)-C(11)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53839" w14:textId="265186D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2AD606" w14:textId="20AE10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616CA2" w14:textId="50BA6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1757E" w14:textId="1A202FF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N(18)-N(19)-N(20)-C(22)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5392B" w14:textId="5FDC507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7EEAA9" w14:textId="2207171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C(21)-N(20)-C(22)-C(23)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FD062C" w14:textId="050D492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-72.8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2A95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8742E6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E7AE437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E1BAF21" w14:textId="3B91EC7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C(13)-N(14)-C(15)-O(16)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A748E" w14:textId="682A87C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F6572E" w14:textId="42A877C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N(18)-N(19)-N(20)-C(21)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B799F" w14:textId="5407B88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5909E" w14:textId="473EE5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C(10)-N(18)-N(19)-N(20)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9DEA9" w14:textId="52F5D89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FA407" w14:textId="3C82712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N(19)-N(20)-C(21)-C(10)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6487F2" w14:textId="733B67F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01BD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F9DC0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5CEC53B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62DF391" w14:textId="1871522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N(12)-C(13)-N(14)-C(15)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5AAD0" w14:textId="4E69ADC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D6BCB0" w14:textId="473BD48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N(18)-N(19)-N(20)-C(22)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117E95" w14:textId="5D550BD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320162" w14:textId="22B43E4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C(13)-N(14)-C(15)-C(11)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6BCB9E" w14:textId="77C5F75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F3D06" w14:textId="00AEC4B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C(22)-N(20)-C(21)-C(10)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4EABD" w14:textId="4BBE2B2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177.1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E538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46B65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46C38F0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982FF6E" w14:textId="16D105A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S(17)-C(13)-N(14)-C(15)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E0996" w14:textId="6BD3004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28540" w14:textId="18BDB1F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C(10)-N(18)-N(19)-N(20)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EC636" w14:textId="4061A11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56D6EA" w14:textId="7C6E681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C(13)-N(14)-C(15)-O(16)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7FABEB" w14:textId="329D228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F33935" w14:textId="5142C14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N(18)-N(19)-N(20)-C(21)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E649C4" w14:textId="08FE978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A8E82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DEF51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84D855F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DB48D77" w14:textId="7102431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C(11)-N(12)-C(13)-N(14)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40CEF" w14:textId="7ED477F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10CA9" w14:textId="380AF19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C(13)-N(14)-C(15)-C(11)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F6F16" w14:textId="16E3AE0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75619B" w14:textId="37986A3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N(12)-C(13)-N(14)-C(15)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E3D24" w14:textId="6D3046E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EC7301" w14:textId="701CF43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N(18)-N(19)-N(20)-C(22)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4E0FB" w14:textId="21D1DC3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-177.4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7BB1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10A31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17BAADD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91B00C4" w14:textId="3056DC8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C(11)-N(12)-C(13)-S(17)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9537F" w14:textId="0F56941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04DF04" w14:textId="077BEB8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C(13)-N(14)-C(15)-O(16)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EC78EB" w14:textId="38087F1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E78865" w14:textId="38FFE99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S(17)-C(13)-N(14)-C(15)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846F0" w14:textId="4CB1696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61A2A" w14:textId="4D26421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C(10)-N(18)-N(19)-N(20)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680D9" w14:textId="4FC1DE0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19B22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D4CAFB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4C5AE7A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6B4E47C" w14:textId="1EC34E5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E24C5" w14:textId="45A15F8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54421" w14:textId="5AD9DA6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N(12)-C(13)-N(14)-C(15)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D3600F" w14:textId="729BF1D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8F086" w14:textId="639991D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C(11)-N(12)-C(13)-N(14)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D00CB0" w14:textId="157C723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384C5" w14:textId="6236A00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C(13)-N(14)-C(15)-C(11)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94253" w14:textId="64A592D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22BF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1C827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14B8AC4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978A6A6" w14:textId="3A17567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DDDE2" w14:textId="2C5D2E8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60E0D" w14:textId="0DCFEC2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S(17)-C(13)-N(14)-C(15)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65F897" w14:textId="7CA47E7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E9A09" w14:textId="4D93BE2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C(11)-N(12)-C(13)-S(17)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683BAA" w14:textId="37F3610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5ADEB" w14:textId="0EDED2A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C(13)-N(14)-C(15)-O(16)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DDCF2" w14:textId="1543A9C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2222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E618A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6C8293CA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685F0C4" w14:textId="686C8CA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N(12)-C(11)-C(15)-N(14)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244ED" w14:textId="275D3F5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CB1B01" w14:textId="3F53771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C(11)-N(12)-C(13)-N(14)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D7C637" w14:textId="000CBE0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BDF14" w14:textId="03E37C2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09FDD4" w14:textId="491F651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B4F48" w14:textId="547651A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N(12)-C(13)-N(14)-C(15)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D6FE0" w14:textId="5A277F0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B99B7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8D51A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99BB412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58DC3DA" w14:textId="0557D94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N(12)-C(11)-C(15)-O(16)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9F7549" w14:textId="163832B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34B5C" w14:textId="04FF7FB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C(11)-N(12)-C(13)-S(17)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EDA18" w14:textId="58D3370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1A41C" w14:textId="39F3773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D19465" w14:textId="4C323B9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36D8CE" w14:textId="3E26222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S(17)-C(13)-N(14)-C(15)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8492E" w14:textId="57F8C80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C246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5C7FB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AE8911C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8E306EE" w14:textId="2713BC1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C(7)-C(11)-N(12)-C(13)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8DC69A" w14:textId="3B23547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90299" w14:textId="556BFCB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B57CB3" w14:textId="2ACC08F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7DC60E" w14:textId="70810D4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N(12)-C(11)-C(15)-N(14)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23D78F" w14:textId="21E727F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1165F0" w14:textId="3BF44FF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C(11)-N(12)-C(13)-N(14)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06B9F" w14:textId="26ABD95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AD9EE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B5220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4E67310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D7C89BB" w14:textId="07D9094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C(15)-C(11)-N(12)-C(13)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CAAB2" w14:textId="2C45A1D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ED2763" w14:textId="065D8B2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0CC7B3" w14:textId="4DB0CBF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55E37D" w14:textId="128D5FF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N(12)-C(11)-C(15)-O(16)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04F47F" w14:textId="54A6E75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48DEB" w14:textId="2205A3F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C(11)-N(12)-C(13)-S(17)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54BC9" w14:textId="4D6FE66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19289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365EFB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3CDEC2F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549D705" w14:textId="1DEAA6E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C(9)-C(10)-C(21)-N(20)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CA8765" w14:textId="4E11F85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B930D2" w14:textId="2270BDD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N(12)-C(11)-C(15)-N(14)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9296F8" w14:textId="5A30406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68828" w14:textId="0823214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C(7)-C(11)-N(12)-C(13)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922039" w14:textId="46BFAE2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EB25A9" w14:textId="4288EB7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0C771" w14:textId="19BDA07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02E6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C175B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35D581F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E14DC50" w14:textId="5F0A843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N(18)-C(10)-C(21)-N(20)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4B63C" w14:textId="317EFBA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E01F72" w14:textId="6F8864E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N(12)-C(11)-C(15)-O(16)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2337CD" w14:textId="5E93865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06FB8" w14:textId="5C96DAF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C(15)-C(11)-N(12)-C(13)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A9AD1" w14:textId="225B9B5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C22DDF" w14:textId="2F62148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66BE12" w14:textId="60B9FE9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68E4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DC4C06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5DC4D46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6F79EE8" w14:textId="1F8D5F2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C(9)-C(10)-N(18)-N(19)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8204B" w14:textId="0D893F2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1BBA4F" w14:textId="6548940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C(7)-C(11)-N(12)-C(13)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C7331B" w14:textId="2C63E11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05473" w14:textId="0EBEA4D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C(9)-C(10)-C(21)-N(20)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477C1" w14:textId="42C7A20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2CE88" w14:textId="7F9ED38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N(12)-C(11)-C(15)-N(14)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99D95B" w14:textId="0B25FA1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4270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CA243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FD1463C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D236F8E" w14:textId="0A8026C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C(21)-C(10)-N(18)-N(19)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7B8535" w14:textId="715C052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22E60" w14:textId="723F25E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C(15)-C(11)-N(12)-C(13)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9F6D7" w14:textId="7B9DDC5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F410A" w14:textId="721A01B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N(18)-C(10)-C(21)-N(20)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EF98C" w14:textId="6ABFBD4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584353" w14:textId="58CD9F9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N(12)-C(11)-C(15)-O(16)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1BD4B0" w14:textId="636F55C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B68C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AFC2C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DC167CB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9C54756" w14:textId="1FB797B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4E78F2" w14:textId="6143E71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-118.0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82B96D" w14:textId="05059CF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C(9)-C(10)-C(21)-N(20)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05873" w14:textId="4362DB3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1E030E" w14:textId="428084A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C(9)-C(10)-N(18)-N(19)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7EA4D" w14:textId="576DD2E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949158" w14:textId="2B41F39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C(7)-C(11)-N(12)-C(13)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98C31A" w14:textId="1C2BB13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815FB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429E5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5F6F01D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6B1AB62" w14:textId="3D66502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8B64D" w14:textId="191E4DF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62.4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4690CB" w14:textId="3AA226D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N(18)-C(10)-C(21)-N(20)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DC05F" w14:textId="79B8063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39C379" w14:textId="23D2D06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C(21)-C(10)-N(18)-N(19)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CACF5" w14:textId="6992059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40F18" w14:textId="21EE3E1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C(15)-C(11)-N(12)-C(13)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3C842" w14:textId="4BD0BAF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6833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D3A1E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B413522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595D23A" w14:textId="4FA027A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C(3)-O(8)-C(9)-C(10)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AEBC2E" w14:textId="4E1E046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76.3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762AFE" w14:textId="709B382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C(9)-C(10)-N(18)-N(19)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5C3CE5" w14:textId="0DC7445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99093C" w14:textId="3095420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44026" w14:textId="6912D58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-120.3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1DEDA9" w14:textId="1296140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C(9)-C(10)-C(21)-N(20)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34FFA" w14:textId="228B19A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FECA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76C3C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F9FD9AA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E3C63A3" w14:textId="726E2BE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728ED" w14:textId="0796C19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79D53A" w14:textId="3D8C955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C(21)-C(10)-N(18)-N(19)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5F6B2" w14:textId="554A174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0608B2" w14:textId="166ADAA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85C38" w14:textId="1C5206F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60.3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6BC18" w14:textId="11E104B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N(18)-C(10)-C(21)-N(20)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AA9FFD" w14:textId="007EF76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C87A6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0BFAC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039D1956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17464D1" w14:textId="3CE1A67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C(6)-C(7)-C(11)-C(15)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4C77E6" w14:textId="37BC4C9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A08174" w14:textId="4DD243F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93233F" w14:textId="1687680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-118.7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BBF524" w14:textId="63ADA41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C(3)-O(8)-C(9)-C(10)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823F9" w14:textId="177CC2E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76.3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48BC48" w14:textId="284DC26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C(9)-C(10)-N(18)-N(19)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BF22A" w14:textId="4A27C2E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6378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FE3DF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B4C2D17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AA0CF16" w14:textId="446AA14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C(1)-C(6)-C(7)-C(11)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354CEC" w14:textId="49BAC79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D4A99E" w14:textId="1D86A8D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7BC880" w14:textId="52073B0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61.5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C78F86" w14:textId="7A708B5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D9C3ED" w14:textId="4A9E052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3E1013" w14:textId="2B38C24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C(21)-C(10)-N(18)-N(19)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B6C7D" w14:textId="3B80C83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DCB1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E5A086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005A8AF8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D671E26" w14:textId="2C91EFD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C(5)-C(6)-C(7)-C(11)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C50FA" w14:textId="75AAB0D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B5100" w14:textId="305031D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C(3)-O(8)-C(9)-C(10)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F4018" w14:textId="0F95661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75.6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AC36B" w14:textId="717B524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C(6)-C(7)-C(11)-C(15)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7AC86" w14:textId="231075A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82638D" w14:textId="497DD43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1EE04" w14:textId="7B423DC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-125.1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4E87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D7155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877342B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F80CC84" w14:textId="501935C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lastRenderedPageBreak/>
              <w:t>C(4)-C(5)-C(6)-C(1)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32CB48" w14:textId="723008A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D4F37" w14:textId="37C9AD5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C4C473" w14:textId="4F0BAA0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B156F4" w14:textId="0D8612E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C(1)-C(6)-C(7)-C(11)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1AD0D" w14:textId="6B8FEB4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8A077" w14:textId="0B41E7F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O(8)-C(9)-C(10)-C(21)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70DFC7" w14:textId="7A6C112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55.8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5BA6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0BA99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C01077A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851F09F" w14:textId="5E88B7C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8DA3C" w14:textId="3DFFFD3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28D470" w14:textId="20A1838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C(6)-C(7)-C(11)-C(15)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A9FB6" w14:textId="6F40223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DC67C" w14:textId="0A6CA29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C(5)-C(6)-C(7)-C(11)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453D3" w14:textId="04A57CC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8071CA" w14:textId="5BAFB70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C(3)-O(8)-C(9)-C(10)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9A0556" w14:textId="7F0E5DB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76.1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B7B8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4DAD5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AD6CA33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B56A1AC" w14:textId="7D17EDE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C(3)-C(4)-C(5)-C(6)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51FCC" w14:textId="1A0F906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21A68E" w14:textId="6223FAF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C(1)-C(6)-C(7)-C(11)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F806F" w14:textId="195FA20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EFD11" w14:textId="04D6FD1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F2761" w14:textId="46B9524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6828B" w14:textId="4E9704C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ABADB" w14:textId="129E1D1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F2B6B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2162C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13727533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0873164" w14:textId="2906E4D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C(2)-C(3)-O(8)-C(9)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7EA7AA" w14:textId="0885F89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2F289" w14:textId="169F066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C(5)-C(6)-C(7)-C(11)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4F3A14" w14:textId="6DC4C0A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3CF9C" w14:textId="301FCBD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F04BF1" w14:textId="4EDAE23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E4633" w14:textId="3E25819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C(6)-C(7)-C(11)-C(15)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7F0B7" w14:textId="3FEA6D3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A5C5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14865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1DD4CEF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2148F47" w14:textId="11DD293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C(4)-C(3)-O(8)-C(9)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C988D6" w14:textId="6C830C4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33EE6" w14:textId="7A79FB5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0F07F" w14:textId="34AB4D3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7040A" w14:textId="2ABEC58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C(3)-C(4)-C(5)-C(6)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2CD8C" w14:textId="73AD620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44C80" w14:textId="5D967C0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C(1)-C(6)-C(7)-C(11)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79FC4" w14:textId="712148D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9172B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6A94D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3E641DE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F0211A4" w14:textId="7379BDB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C(2)-C(3)-C(4)-C(5)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BAC40" w14:textId="2070B83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BBEDD6" w14:textId="1F5773B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01BBC" w14:textId="78FFF31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54D1D6" w14:textId="0E1EE7D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C(2)-C(3)-O(8)-C(9)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02F714" w14:textId="52B02AF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CD892B" w14:textId="4B6E4BF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C(5)-C(6)-C(7)-C(11)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13F45D" w14:textId="6164CF3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92610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A17A8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44603B3B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71CC0D5" w14:textId="3ACD163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O(8)-C(3)-C(4)-C(5)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1E6884" w14:textId="68DAC06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C988D" w14:textId="2B15247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C(3)-C(4)-C(5)-C(6)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9511CB" w14:textId="652591C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D877E7" w14:textId="6D57166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C(4)-C(3)-O(8)-C(9)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CCCFC" w14:textId="4103385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-2.0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0A0F6" w14:textId="33957A6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BC6CD" w14:textId="0884E97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65A3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81106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53698806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9AC0403" w14:textId="12942CF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2C2A8" w14:textId="598DD0F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25929" w14:textId="3095F69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C(2)-C(3)-O(8)-C(9)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73413A" w14:textId="0421991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178.0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A24E9" w14:textId="17FA842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C(2)-C(3)-C(4)-C(5)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86EC7C" w14:textId="00ABED7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B5C30" w14:textId="5EC18AE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C(4)-C(5)-C(6)-C(7)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7C831E" w14:textId="41FB95B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EDC0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0BF95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7AE333E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61D7F1B" w14:textId="60F0878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C(1)-C(2)-C(3)-O(8)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1F7DD" w14:textId="068CDE4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EB6F2" w14:textId="65380A2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C(4)-C(3)-O(8)-C(9)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D3DB4" w14:textId="31EA7B7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4E96D" w14:textId="0B907E3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O(8)-C(3)-C(4)-C(5)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BB592" w14:textId="4147F8D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1153A4" w14:textId="01218A8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C(3)-C(4)-C(5)-C(6)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C29DDC" w14:textId="7ECB0DC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2ECE4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AB321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E74340F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F287EBC" w14:textId="4AFE124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2CB3C" w14:textId="100FAD6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8BADF1" w14:textId="447CBF3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C(2)-C(3)-C(4)-C(5)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CB4AB" w14:textId="00C120B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BCDDA" w14:textId="0C10BDA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A4F3D8" w14:textId="7947CFA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2B8287" w14:textId="52F75E2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C(2)-C(3)-O(8)-C(9)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3B65CF" w14:textId="76E2E94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177.6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BD9E3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6AE8D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397A835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583C2E6" w14:textId="0C1CC68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D8C973" w14:textId="46F8271E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B4F6BB" w14:textId="3901851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O(8)-C(3)-C(4)-C(5)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A0F04" w14:textId="0A5B790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EF74D" w14:textId="723DF74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C(1)-C(2)-C(3)-O(8)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21FB6" w14:textId="4E4519F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761AE" w14:textId="4C010BC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C(4)-C(3)-O(8)-C(9)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2B44DF" w14:textId="5F2E2B08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-2.0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FE182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F21EE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03850A56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F4ABDEA" w14:textId="21EA41A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C(6)-C(1)-C(2)-C(3)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4A2C2" w14:textId="32E4CD2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4C3C5" w14:textId="0E9E2656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97277F" w14:textId="64315F5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D2FF31" w14:textId="5522C1D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94BC49" w14:textId="3172B13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83347" w14:textId="1805649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C(2)-C(3)-C(4)-C(5)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A42740" w14:textId="21F0FE5A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290D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FBC36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358F891F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3EDCED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25AD2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70AC34" w14:textId="5E8C3B4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C(1)-C(2)-C(3)-O(8)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8B041B" w14:textId="44CA3A6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296902" w14:textId="1D2E683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AE4C78" w14:textId="185FE82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B849CC" w14:textId="325B186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O(8)-C(3)-C(4)-C(5)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3E56A" w14:textId="6BC3421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179.2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4BFD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316F8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022A4045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491F36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34B22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37149" w14:textId="29F048BF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3DE5AB" w14:textId="02238B4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A0BD64" w14:textId="28A2DCA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C(6)-C(1)-C(2)-C(3)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E913A" w14:textId="0AF73BC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62721" w14:textId="49BBF9C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7D449" w14:textId="4B696C7B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0.3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97D04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1F2DB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6B0336BA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C631A1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C056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98D4C1" w14:textId="75576232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26C5C1" w14:textId="345F1645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7D6E8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07179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204203" w14:textId="3EE62384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C(1)-C(2)-C(3)-O(8)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13E3D" w14:textId="1DED5F9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0D792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ECF86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2D3CF58C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5F8198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F7EAC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741AB" w14:textId="16A4BFA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C(6)-C(1)-C(2)-C(3)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F0161" w14:textId="4959EBB9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4D24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411A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663C0" w14:textId="19B4E19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CD910B" w14:textId="4B3E247C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23A1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BBA88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74FFFADD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567F67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5E78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6EF7E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297A6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9129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AF09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D94FF" w14:textId="1B47F43D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C(2)-C(1)-C(6)-C(7)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D9CBF0" w14:textId="327176B1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-179.9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16CB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654B2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  <w:tr w:rsidR="00A02034" w:rsidRPr="00A02034" w14:paraId="6AC6EDEC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68B23F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FC2D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3E6C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99DE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CCFD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3E21C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A3A63D" w14:textId="6CA25B70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C(6)-C(1)-C(2)-C(3)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2D5A29" w14:textId="2B9AB653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-0.1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8B53B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7D663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</w:tc>
      </w:tr>
    </w:tbl>
    <w:p w14:paraId="03EC96DE" w14:textId="77777777" w:rsidR="009B7348" w:rsidRDefault="009B7348" w:rsidP="00E062F9">
      <w:pPr>
        <w:spacing w:line="240" w:lineRule="auto"/>
      </w:pPr>
    </w:p>
    <w:p w14:paraId="03818E9C" w14:textId="77777777" w:rsidR="00DF73BF" w:rsidRDefault="00DF73BF" w:rsidP="00E062F9">
      <w:pPr>
        <w:spacing w:line="240" w:lineRule="auto"/>
      </w:pPr>
    </w:p>
    <w:p w14:paraId="162FB686" w14:textId="77777777" w:rsidR="00DF73BF" w:rsidRDefault="00DF73BF" w:rsidP="00E062F9">
      <w:pPr>
        <w:spacing w:line="240" w:lineRule="auto"/>
      </w:pPr>
    </w:p>
    <w:p w14:paraId="60E06F6A" w14:textId="77777777" w:rsidR="005A1D35" w:rsidRDefault="005A1D35" w:rsidP="00E062F9">
      <w:pPr>
        <w:spacing w:line="240" w:lineRule="auto"/>
      </w:pPr>
    </w:p>
    <w:p w14:paraId="7B3EC59A" w14:textId="77777777" w:rsidR="005243B3" w:rsidRDefault="005243B3" w:rsidP="00E062F9">
      <w:pPr>
        <w:spacing w:line="240" w:lineRule="auto"/>
      </w:pPr>
    </w:p>
    <w:p w14:paraId="6822DEDE" w14:textId="77777777" w:rsidR="00720A6B" w:rsidRDefault="00720A6B" w:rsidP="00E062F9">
      <w:pPr>
        <w:spacing w:line="240" w:lineRule="auto"/>
        <w:rPr>
          <w:rFonts w:asciiTheme="majorBidi" w:hAnsiTheme="majorBidi" w:cstheme="majorBidi"/>
          <w:b/>
          <w:bCs/>
        </w:rPr>
      </w:pPr>
    </w:p>
    <w:p w14:paraId="13CF1948" w14:textId="60FA0544" w:rsidR="001D11C3" w:rsidRDefault="001D11C3" w:rsidP="00E062F9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73ADCE37" w14:textId="77777777" w:rsidR="00EB5B90" w:rsidRDefault="00EB5B90" w:rsidP="00E062F9">
      <w:pPr>
        <w:spacing w:line="240" w:lineRule="auto"/>
      </w:pPr>
      <w:r w:rsidRPr="00CA4F71">
        <w:rPr>
          <w:b/>
          <w:bCs/>
          <w:color w:val="FF0000"/>
        </w:rPr>
        <w:lastRenderedPageBreak/>
        <w:t>Table S</w:t>
      </w:r>
      <w:r>
        <w:rPr>
          <w:b/>
          <w:bCs/>
          <w:color w:val="FF0000"/>
        </w:rPr>
        <w:t>2</w:t>
      </w:r>
      <w:r>
        <w:t xml:space="preserve">. </w:t>
      </w:r>
      <w:r w:rsidRPr="00892149">
        <w:t xml:space="preserve">The DFT </w:t>
      </w:r>
      <w:r>
        <w:t xml:space="preserve">bond length </w:t>
      </w:r>
      <w:r w:rsidRPr="00892149">
        <w:t>data of the investigated compounds.</w:t>
      </w: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657"/>
        <w:gridCol w:w="1387"/>
        <w:gridCol w:w="657"/>
        <w:gridCol w:w="1386"/>
        <w:gridCol w:w="656"/>
        <w:gridCol w:w="1388"/>
        <w:gridCol w:w="656"/>
        <w:gridCol w:w="1364"/>
        <w:gridCol w:w="656"/>
      </w:tblGrid>
      <w:tr w:rsidR="00A02034" w:rsidRPr="00A02034" w14:paraId="31FF804B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FBA1F1B" w14:textId="77777777" w:rsidR="00A02034" w:rsidRPr="00A02034" w:rsidRDefault="00A02034" w:rsidP="00A02034">
            <w:pPr>
              <w:spacing w:line="240" w:lineRule="auto"/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2483BD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5a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BBB3E1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94A4AF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5b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70F9927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175281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5c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6130AD6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37862D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5d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1FE7622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AAD360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</w:tr>
      <w:tr w:rsidR="00A02034" w:rsidRPr="00A02034" w14:paraId="4C71AD7C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1E9827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C(22)-C(23)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63F7C3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5883EE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O(24)-C(25)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6E29A5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FF1DDD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C(22)-C(23)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CD7ED1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1035007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N(24)-O(26)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C6063B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11D6601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C(16)-O(17)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831756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1.22</w:t>
            </w:r>
          </w:p>
        </w:tc>
      </w:tr>
      <w:tr w:rsidR="00A02034" w:rsidRPr="00A02034" w14:paraId="248B50B2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019494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C(21)-C(22)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51E3EA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832801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C(22)-C(23)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468C95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523C8D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C(21)-Cl(24)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8DD134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1AE55A8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N(24)-O(25)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BCE89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1.13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012E9B7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N(15)-C(16)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40FFDD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</w:tr>
      <w:tr w:rsidR="00A02034" w:rsidRPr="00A02034" w14:paraId="3D5685E7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0FA3854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F3C824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0575E75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C(21)-O(24)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737F8C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4C96B7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C(21)-C(22)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E2BF8B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4A08D3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C(22)-C(23)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E56BBB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961F2E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C(14)-S(18)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DB0A92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1.66</w:t>
            </w:r>
          </w:p>
        </w:tc>
      </w:tr>
      <w:tr w:rsidR="00A02034" w:rsidRPr="00A02034" w14:paraId="7AA03892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B5BB9F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C(19)-C(20)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8FB45A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8B964C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C(21)-C(22)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B5B717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22B6E9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73F857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1B82723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C(21)-N(24)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663643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4A56B57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C(14)-N(15)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B7CB7B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</w:tr>
      <w:tr w:rsidR="00A02034" w:rsidRPr="00A02034" w14:paraId="164800CC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FA744A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C(18)-C(23)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F00BD9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7D85814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5BC883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D46CB1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C(19)-C(20)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FE9134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28BA891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C(21)-C(22)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729D86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37207D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N(13)-C(14)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470610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</w:tr>
      <w:tr w:rsidR="00A02034" w:rsidRPr="00A02034" w14:paraId="6084BEF6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3535A4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C(18)-C(19)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FBAB97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8CBDEA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C(19)-C(20)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02A5B3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0A4D3EF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C(18)-C(23)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074A45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2D20186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3540B9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67039CE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C(12)-C(16)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0A68D3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</w:tr>
      <w:tr w:rsidR="00A02034" w:rsidRPr="00A02034" w14:paraId="585B9039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F9EDBD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N(16)-C(18)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C65170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DA07BC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C(18)-C(23)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0B8BC2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0B57B41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C(18)-C(19)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EA4A6A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6789A2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C(19)-C(20)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BBF898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B7E24F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C(12)-N(13)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15DD90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</w:tr>
      <w:tr w:rsidR="00A02034" w:rsidRPr="00A02034" w14:paraId="4C101B8E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BB8BAC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C(15)-O(17)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8E1C5C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804B6B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C(18)-C(19)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7E3418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88E90B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N(16)-C(18)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0533C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6257F9C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C(18)-C(23)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4162C3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486847A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C(10)-C(11)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390FB9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1.21</w:t>
            </w:r>
          </w:p>
        </w:tc>
      </w:tr>
      <w:tr w:rsidR="00A02034" w:rsidRPr="00A02034" w14:paraId="3B880363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0FDF8A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C(15)-N(16)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A39890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F83A3E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N(16)-C(18)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832D6E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C90414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C(15)-O(17)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525FBF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58C78A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C(18)-C(19)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8FD529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4C57E7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790729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</w:tr>
      <w:tr w:rsidR="00A02034" w:rsidRPr="00A02034" w14:paraId="21F813A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BF6B73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C(14)-C(15)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2DFB96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92BB12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C(15)-O(17)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C38EB7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E85569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C(15)-N(16)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C5776E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27CF1A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N(16)-C(18)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E507DF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24BAED8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237CE7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</w:tr>
      <w:tr w:rsidR="00A02034" w:rsidRPr="00A02034" w14:paraId="41B7077E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515D90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N(12)-N(13)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233138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B47AFB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C(15)-N(16)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82CC1D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12D903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C(14)-C(15)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C01F0E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1.54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0A265D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C(15)-O(17)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129E06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1BBD268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C(7)-C(12)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27C9D9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</w:tr>
      <w:tr w:rsidR="00A02034" w:rsidRPr="00A02034" w14:paraId="1E7ABCEF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5A751D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N(11)-C(14)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EFBF34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C4214B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C(14)-C(15)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E22BDB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1.54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7BFFE03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N(12)-N(13)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24ABB5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59777C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C(15)-N(16)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EDBB99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317DDF7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C(6)-C(7)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4F24CD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</w:tr>
      <w:tr w:rsidR="00A02034" w:rsidRPr="00A02034" w14:paraId="1BC43FD8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5AED4B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N(11)-N(12)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F23840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4F2F89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N(12)-N(13)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838B4F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0B05F75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N(11)-C(14)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EEED1F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98E8C5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C(14)-C(15)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CAA0E2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2C6A4CA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50B40D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</w:tr>
      <w:tr w:rsidR="00A02034" w:rsidRPr="00A02034" w14:paraId="1596BAED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2D207F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C(10)-N(11)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E88D8B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1AC1AF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N(11)-C(14)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293EF9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7AA622C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N(11)-N(12)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29183A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D97ED6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N(12)-N(13)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87A73F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169C936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C(4)-C(5)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FCF0F9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</w:tr>
      <w:tr w:rsidR="00A02034" w:rsidRPr="00A02034" w14:paraId="51E9D335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28DD51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6358A2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3DA932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N(11)-N(12)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34CBA0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70F839C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C(10)-N(11)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DCE255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DAC546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N(11)-C(14)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72E64A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9A399C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C(3)-O(8)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44FBBF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</w:tr>
      <w:tr w:rsidR="00A02034" w:rsidRPr="00A02034" w14:paraId="517473C9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2587D1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7C4616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4D26D2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C(10)-N(11)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7B38D4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7EEF27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4D853C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D0A021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N(11)-N(12)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3FEB62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3CFF209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C(3)-C(4)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291E11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</w:tr>
      <w:tr w:rsidR="00A02034" w:rsidRPr="00A02034" w14:paraId="543C6F6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7B8AD6B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85BE52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FE84B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D9A16E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04FF9E3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D65DF0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18CA21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C(10)-N(11)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B327A1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10743C4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638986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</w:tr>
      <w:tr w:rsidR="00A02034" w:rsidRPr="00A02034" w14:paraId="56D69086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D89B7A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C(6)-O(7)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7574C3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34DD38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BB8586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1.38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B1569F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F8EC2C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3FF024C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C(9)-N(13)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AC0250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007427A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32252F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1.42</w:t>
            </w:r>
          </w:p>
        </w:tc>
      </w:tr>
      <w:tr w:rsidR="00A02034" w:rsidRPr="00A02034" w14:paraId="506D7FFC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007337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N(5)-C(8)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F170BC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FAA183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B6FF88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76DCCD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C(6)-O(7)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A575F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74F80A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008295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27F8329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7BAB2E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</w:tr>
      <w:tr w:rsidR="00A02034" w:rsidRPr="00A02034" w14:paraId="00296779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3D3D85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1203E4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93353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C(6)-O(7)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10C13D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1.22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346512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N(5)-C(8)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BA2F21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C34899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68F432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321CAA7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0C567B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02034" w:rsidRPr="00A02034" w14:paraId="0E017F89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F734E1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C(3)-N(5)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586DC7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60879F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N(5)-C(8)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E3C35C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B7F264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7ED052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874E5B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C(6)-O(7)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79CCC6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62557E5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4DC2EF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02034" w:rsidRPr="00A02034" w14:paraId="77F6D39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A86762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C(3)-S(4)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36F5F4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91BDDA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D13D40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01BB17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C(3)-N(5)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174F55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22150F6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N(5)-C(8)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CFC87E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53A068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E185EB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02034" w:rsidRPr="00A02034" w14:paraId="3AB3F322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31F654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67C209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88DCE9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C(3)-N(5)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33AB82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78384447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C(3)-S(4)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1A04F2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53F905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291EADF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418CEFE1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6DB6B6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02034" w:rsidRPr="00A02034" w14:paraId="418C96A7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483395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93B9E36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3B9EE58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C(3)-S(4)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EF9574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71CCC72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80009CA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0F6C24E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C(3)-N(5)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2D12AF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452039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95FF6D2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02034" w:rsidRPr="00A02034" w14:paraId="2D9392F3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97C5FA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C(1)-N(2)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36D90F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D83254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B392DEB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DF0A59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40E68CE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1.53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333A3AC0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C(3)-S(4)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BECB66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6F19FBC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2DE19E0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02034" w:rsidRPr="00A02034" w14:paraId="18F761BE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1792F5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1193BB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84B73DC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1A8A175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1.53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2C80E6C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C(1)-N(2)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821551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FB3C97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F45BD64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8EB555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73720E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02034" w:rsidRPr="00A02034" w14:paraId="591F2CE4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656D85A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5ADF48C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0F348FD3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C(1)-N(2)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E7E4FFD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3F5AFF4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36C0053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4A43E252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94E3F2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C78792E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4CDE035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02034" w:rsidRPr="00A02034" w14:paraId="7EEF093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C0A064A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7A00818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543549B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3118989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411269CD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A71AF07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5BACFF09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C(1)-N(2)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6C0DE21" w14:textId="77777777" w:rsidR="00A02034" w:rsidRPr="00A02034" w:rsidRDefault="00A02034" w:rsidP="00A0203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0203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2F2BC3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52CB37F" w14:textId="77777777" w:rsidR="00A02034" w:rsidRPr="00A02034" w:rsidRDefault="00A02034" w:rsidP="00A02034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39165020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334098E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035E826" w14:textId="042CCE30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9a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18C2E4DA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7D236B9" w14:textId="45EEBE36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9b</w:t>
            </w:r>
          </w:p>
        </w:tc>
        <w:tc>
          <w:tcPr>
            <w:tcW w:w="680" w:type="pct"/>
            <w:shd w:val="clear" w:color="auto" w:fill="auto"/>
            <w:noWrap/>
            <w:vAlign w:val="center"/>
            <w:hideMark/>
          </w:tcPr>
          <w:p w14:paraId="5AA54B2F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2424363" w14:textId="7303EEFD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9c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1C8D157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013EAF8" w14:textId="78F443C9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9d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004D19CD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8E37543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510BB26C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660361E9" w14:textId="48C8B34C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C(30)-C(31)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AD01830" w14:textId="5693512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C3CBC89" w14:textId="6C9E6B76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O(32)-C(33)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119981B" w14:textId="148D839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DED1076" w14:textId="13FDAC65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C(30)-C(31)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A9D51BD" w14:textId="05CB5A3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0559573" w14:textId="654F9F74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N(32)-O(34)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E535C28" w14:textId="3AA511F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1.30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7F033C46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A2C5027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3D1A5B68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7BCF3BE5" w14:textId="37316E1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C(29)-C(30)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839B17B" w14:textId="7E58280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85AAE1A" w14:textId="1703F0E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C(30)-C(31)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9D5DCF0" w14:textId="0D3CAFE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C898D38" w14:textId="6C34BAF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C(29)-Cl(32)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3FB99B9" w14:textId="3DF52FE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1.76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16453C21" w14:textId="023AB3B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N(32)-O(33)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9208372" w14:textId="210D395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1.13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6F5F94DD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0DEC437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4D6DB253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711BE634" w14:textId="045F016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C(28)-C(29)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65B3AAC" w14:textId="4BC5B1C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4E6B3FA" w14:textId="7A42AFB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C(29)-O(32)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19328FB" w14:textId="6B5C83D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597F0A3" w14:textId="573B4A3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C(29)-C(30)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0F773AE" w14:textId="189A075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401DCB94" w14:textId="6818E1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C(30)-C(31)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217BFC9" w14:textId="1D8E369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742565BF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9BD4785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05F5EF00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5A8A916C" w14:textId="46DE759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C(27)-C(28)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0F9C344" w14:textId="5F53051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8C4B1D0" w14:textId="0EF7234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C(29)-C(30)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CE6558D" w14:textId="3A10AE5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B6CC5A8" w14:textId="2CFDE44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C(28)-C(29)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6E7AA28" w14:textId="232B3E0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50777834" w14:textId="4CF6676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C(29)-N(32)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24B3B29" w14:textId="23E9DFB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6B29465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97B9AFF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398DAC8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753FE2E7" w14:textId="0B1FAED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C(26)-C(31)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EF0AFBB" w14:textId="5982A5F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2925D7E" w14:textId="0425383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C(28)-C(29)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4198C55" w14:textId="22E96C4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3295F64" w14:textId="6FEB5CF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C(27)-C(28)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53D2FE1" w14:textId="33598D8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762BF8D" w14:textId="0D963C6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C(29)-C(30)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25B7BE3" w14:textId="5797C0D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2AAC6A17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36EB7CB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10176044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6553E9F8" w14:textId="6BD4CE4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C(26)-C(27)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F43BD89" w14:textId="5DFAF8E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44CB26EE" w14:textId="002C624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C(27)-C(28)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0A16375" w14:textId="41C42BB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A716808" w14:textId="1DCEF6F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C(26)-C(31)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BB0BD4B" w14:textId="27E5028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065ABD8B" w14:textId="179FA42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C(28)-C(29)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226220F" w14:textId="626855B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6BF58BDD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6038523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31499E42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12408750" w14:textId="70490C8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N(24)-C(26)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093C8A6" w14:textId="3D71E2D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085782C" w14:textId="5517550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C(26)-C(31)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B601118" w14:textId="7B26A77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F7C88C8" w14:textId="14F4697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C(26)-C(27)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79829F1" w14:textId="7F7EA1D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38DA863" w14:textId="38149E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C(27)-C(28)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C81D3C1" w14:textId="0A1F364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3BA55B45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1AB3CD5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7F7D5806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09EBD144" w14:textId="06A6E6C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C(23)-O(25)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6C7E5EF" w14:textId="4BF018D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1.23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DCCDF90" w14:textId="54F6B57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C(26)-C(27)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7A953B5" w14:textId="179BA41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5FD09AB" w14:textId="48F3D43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N(24)-C(26)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768A076" w14:textId="4D21EA9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03E0C9AE" w14:textId="2932B40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C(26)-C(31)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1A5C098" w14:textId="193110F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2EDA83C0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FFD323F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07E07EDF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210AAC3A" w14:textId="4A6FD6C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C(23)-N(24)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17DEE1C" w14:textId="3F8F6FB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47247520" w14:textId="7CBEA64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N(24)-C(26)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CAE1501" w14:textId="38FF202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1.43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D68B30A" w14:textId="2E826BB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C(23)-O(25)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4A93AC8" w14:textId="5C6C022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1.23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B40F4AD" w14:textId="369AAF5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C(26)-C(27)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5F791E1" w14:textId="6745600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05A41020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20B55A0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7AEAF65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4D843131" w14:textId="22F86D2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C(22)-C(23)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3600070" w14:textId="2F81129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1.54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4FDA825" w14:textId="05B404E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C(23)-O(25)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2287D04" w14:textId="662BD82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1.23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650D9BF" w14:textId="3B10DEC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C(23)-N(24)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6BE3F52" w14:textId="1140885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4B8FD27A" w14:textId="73BB1C9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N(24)-C(26)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78A7A2B" w14:textId="6C4596E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1.42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467DBA6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064179E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5DFC9F6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21C48B89" w14:textId="3F7B2FE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N(20)-C(22)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C29D5F9" w14:textId="73E92DF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C0264B5" w14:textId="5396664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C(23)-N(24)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2DE56E2" w14:textId="4BDDA48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6B801DA" w14:textId="10FEA65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C(22)-C(23)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C2BFBA9" w14:textId="1441224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1.54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E6258B5" w14:textId="21CC546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C(23)-O(25)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DF2218D" w14:textId="36CFF5F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1.23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6CFDD33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09C0F1C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11F97B50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4D508E2A" w14:textId="2AFC635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66AB22F" w14:textId="2F7C9C3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6426F24" w14:textId="5A818AA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C(22)-C(23)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DAEAF84" w14:textId="36B0E3A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1.54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19022F5" w14:textId="3B19BC2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N(20)-C(22)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19A0033" w14:textId="655513F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2C066D49" w14:textId="0BECC49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C(23)-N(24)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D9B4B4F" w14:textId="153F0CC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1.38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19A4DB9C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489B534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37BA3D37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5070DF4F" w14:textId="7ECB2E9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N(19)-N(20)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533AA66" w14:textId="53C8096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A1CD694" w14:textId="3C1CF86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N(20)-C(22)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F60EF91" w14:textId="3E724E4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4D354A3" w14:textId="4232B35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A62A537" w14:textId="2E17FD5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5690B10" w14:textId="695F6E9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C(22)-C(23)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9DA6E14" w14:textId="0D226B3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1.54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2BBDEC7A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025DDC9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7CE25792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6BD6557D" w14:textId="1246761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N(18)-N(19)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89A7DBF" w14:textId="342D72E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9D6BA10" w14:textId="4E9CD46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DACE210" w14:textId="718CD21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C69492B" w14:textId="4264034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N(19)-N(20)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E28C9CA" w14:textId="11DDEB9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5DD23C0C" w14:textId="09A4004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N(20)-C(22)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5568740" w14:textId="73ABB0B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1.46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438F9BDC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75B1931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12A04C90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30E7FDBA" w14:textId="2AA5E5F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C(15)-O(16)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EFDA40F" w14:textId="3973EA4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1.22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38BA4F8" w14:textId="2EF0874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N(19)-N(20)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F44AFE9" w14:textId="5C83946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91D5430" w14:textId="3EE1F25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N(18)-N(19)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5338769" w14:textId="7D19C34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4DE960B" w14:textId="60662B7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N(20)-C(21)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A2F081A" w14:textId="4A9DC9E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19569AB3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A7982EB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2F481D3C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15F040F8" w14:textId="7C96618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N(14)-C(15)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CF91B3F" w14:textId="30289D5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B971FB8" w14:textId="2128BAB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N(18)-N(19)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FA8BBE6" w14:textId="328EF8F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73D292A" w14:textId="31F1B4F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C(15)-O(16)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0611C75" w14:textId="20B8E33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1.22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288D7312" w14:textId="6FF098C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N(19)-N(20)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58446B7" w14:textId="7C2108A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4E99C627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C53A0AE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00E7883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4A826B61" w14:textId="4D60809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C(13)-S(17)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85E5184" w14:textId="0A32E57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569F04C" w14:textId="5D99269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C(15)-O(16)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C34680D" w14:textId="576B844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1.22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188AFC3" w14:textId="52BF059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N(14)-C(15)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3CB9B30" w14:textId="0547461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150D67FE" w14:textId="1A594D2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N(18)-N(19)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E5B2FCC" w14:textId="6EF0C43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4B458B9C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609CC18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1593F189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0EC8D068" w14:textId="67A5C46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C(13)-N(14)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8EFE94B" w14:textId="5D6D512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6D5AEF9" w14:textId="45CF30E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N(14)-C(15)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EA6604C" w14:textId="3894627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FC91549" w14:textId="2F933B5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C(13)-S(17)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042448C" w14:textId="3E57471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94C7D15" w14:textId="354F7E8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C(15)-O(16)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66780C0" w14:textId="45B5987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1.22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4BC2EB70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FCF0F8B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2BBC0174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0AA32CFE" w14:textId="669092A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N(12)-C(13)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101CFA3" w14:textId="535831B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2D875F02" w14:textId="79783A2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C(13)-S(17)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D548B72" w14:textId="145AFF7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F766556" w14:textId="020785A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C(13)-N(14)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C1A74AD" w14:textId="759DF53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0DFAE200" w14:textId="47D5DBC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N(14)-C(15)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CBCC29C" w14:textId="725D88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2082C5BF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3E8F997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526AAEF9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73D40501" w14:textId="61C76A6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C(11)-C(15)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7D0E104" w14:textId="3A4A23D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3550E6D" w14:textId="494D1BC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C(13)-N(14)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1173960" w14:textId="2E2FC87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300E02F" w14:textId="7A2A138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N(12)-C(13)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3A5296A" w14:textId="3B3D33B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3232A625" w14:textId="35F6849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C(13)-S(17)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C1C9CBA" w14:textId="4D49982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1.66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50B569C1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AA6F750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0F6ACB18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63244401" w14:textId="0EFE22E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C(11)-N(12)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151C78A" w14:textId="468CA5F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9609F32" w14:textId="1CC7F69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N(12)-C(13)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AC8257E" w14:textId="3E4B83A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B534064" w14:textId="7206691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C(11)-C(15)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3DA3291" w14:textId="7AFBA0B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1.49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24D2B06E" w14:textId="2251F11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C(13)-N(14)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1C737F0" w14:textId="3C9ABA0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12B9D313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DE32E0E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03D19F78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163469C0" w14:textId="1BDF728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3C9B18E" w14:textId="66393BC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1.38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BAD8761" w14:textId="3CB83F8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C(11)-C(15)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B2F5234" w14:textId="036A704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171770D" w14:textId="2562BAF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C(11)-N(12)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8F0DF66" w14:textId="57AABD9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5BB7364D" w14:textId="4C3918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N(12)-C(13)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EAB178B" w14:textId="457B8E2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24B2F4BB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0637D7C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14E2A67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27FFC629" w14:textId="5618077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C(10)-N(18)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A61E6BE" w14:textId="72E2D52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8DDC451" w14:textId="0317A46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C(11)-N(12)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EC1213B" w14:textId="3D0B445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4224AB0D" w14:textId="744A4CB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3C2EAAA" w14:textId="616D403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1.38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37B14689" w14:textId="3746AD3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C(11)-C(15)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6EBDA40" w14:textId="2D6F17C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1.49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412092FB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9B376D6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75F6BCFA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5F8BE27B" w14:textId="15BCB9C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47C739C" w14:textId="0430FEC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56BE2DE" w14:textId="66AA3A0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6EB2529" w14:textId="2B8131C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1.38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5FD4672" w14:textId="165F763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C(10)-N(18)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084783A" w14:textId="6746C41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250529BB" w14:textId="20DCA0D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C(11)-N(12)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21EAAB2" w14:textId="4B12F15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7D875E9A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D45486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7310F4F8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7BED7C15" w14:textId="6C92CDC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0BE1BE0" w14:textId="56ECEC2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1.44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8405017" w14:textId="5A2DBD6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C(10)-N(18)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64D7BE3" w14:textId="27C7518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596A547" w14:textId="248FD50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F4F91A0" w14:textId="3CED3D3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1A927248" w14:textId="745283F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C(10)-C(21)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F36EEBF" w14:textId="1C9D161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1.38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7972173C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8F250C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1CBE9C1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13204764" w14:textId="5776065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C(7)-C(11)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85F9241" w14:textId="65DD894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57ABA07" w14:textId="7EE91F1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03F8665" w14:textId="5059D60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013A118" w14:textId="2175626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C17C55F" w14:textId="2F4CCD4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1.44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16FBBB6F" w14:textId="306CF28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C(10)-N(18)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25256B5" w14:textId="5EA183B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3BD53F3C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EE7C6B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59AC627E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264B0B70" w14:textId="454B741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C(6)-C(7)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802941E" w14:textId="7AB2251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5F900DE" w14:textId="1F4507A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CA30071" w14:textId="3643123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1.44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454C6F1" w14:textId="461DC60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C(7)-C(11)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360E7DD" w14:textId="7F43E24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47ABDABB" w14:textId="6A4C737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C(9)-C(10)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6F322C8" w14:textId="11F591F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1.50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588A2D3E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7F69484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65059577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0C0D07B6" w14:textId="2243D43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AED7C20" w14:textId="1F302D1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3BFBB81" w14:textId="163EF4F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C(7)-C(11)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D8922A5" w14:textId="0849971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1030B86" w14:textId="0A36B0B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C(6)-C(7)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CDE0FFD" w14:textId="6F252D8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0E181D94" w14:textId="0050428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O(8)-C(9)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E3360E0" w14:textId="2213F3A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1.44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24184E5D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3830938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1CDF31D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56772DD1" w14:textId="3986CE9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C(4)-C(5)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5258A03" w14:textId="03AFF1B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C2C5BD2" w14:textId="0FD7B25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C(6)-C(7)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CCB731C" w14:textId="60E0D54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340BE1B3" w14:textId="2C629DF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6DE526A" w14:textId="5E530E2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5A0C83CC" w14:textId="3351FC6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C(7)-C(11)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D291A67" w14:textId="6B4DC5C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1.36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1CE6AD79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899BC71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7BC65516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0458EA2C" w14:textId="02BB209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C(3)-O(8)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21C4810" w14:textId="5FDEBEA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20582D9" w14:textId="7F44555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879B465" w14:textId="7B8C0C6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00A6061" w14:textId="46C4C50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C(4)-C(5)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9205356" w14:textId="05C76FE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2829EBE0" w14:textId="4F1C493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C(6)-C(7)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B4ABDD9" w14:textId="0B3145C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1.45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2D6226FE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97EAD2D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48A70B60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7151CAAE" w14:textId="4B6C2C2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C(3)-C(4)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9D966A6" w14:textId="0FE5C80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443EECE" w14:textId="7D38814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C(4)-C(5)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D2D4261" w14:textId="7BC533F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5C587281" w14:textId="5768B35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C(3)-O(8)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82DB4F3" w14:textId="66B544F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1C83B24F" w14:textId="53234C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C(5)-C(6)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35C46FC" w14:textId="0C48764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061BF390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95B8FC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12E93871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0415501D" w14:textId="1827039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0AF126C" w14:textId="2BC1AF1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7628151" w14:textId="4065F8A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C(3)-O(8)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907D03A" w14:textId="230080C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7BCC05B4" w14:textId="6558F38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C(3)-C(4)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D03B2EA" w14:textId="2084A7A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1F3A3D4" w14:textId="1C21021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C(4)-C(5)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AE100A4" w14:textId="395B1F2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1.40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14E25A8A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AB81422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69522A17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71E29A5F" w14:textId="102594C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D492C3E" w14:textId="0CC9DA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1.42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B331893" w14:textId="36CE828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C(3)-C(4)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2426EE9" w14:textId="2B71A46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9A59A44" w14:textId="41BD8BF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11BF055" w14:textId="1FB0511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27DFA740" w14:textId="4A2298B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C(3)-O(8)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A2008D5" w14:textId="2C49B6B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1.37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49FFBCC4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2F98437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02A476E5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3A589562" w14:textId="7A71D55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3679648" w14:textId="7C11E2D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7FD4582" w14:textId="55373AA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A608814" w14:textId="42D2D51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4517122" w14:textId="2D45AFD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36E0796" w14:textId="6576C44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1.42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4F25BDFD" w14:textId="1855ED4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C(3)-C(4)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5F66B19" w14:textId="337DA4A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09779645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BCC9607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2212735B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6EE972E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CE9F43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0649C16A" w14:textId="38E034C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68DA92B" w14:textId="0C5505D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1.42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39FB02A" w14:textId="34CE58A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035F10E" w14:textId="6B2C046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606D8FF5" w14:textId="12B2391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C(2)-C(3)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6389D2B" w14:textId="5A45E8D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24F25B6E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00AA5884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3772C82E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3F5ABE9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74DC81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E013CFF" w14:textId="49765AB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308DD00A" w14:textId="5C82D55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4B72DB7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105A10D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6A43D852" w14:textId="223ECF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C(1)-C(6)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47CEBD0C" w14:textId="5EB8E45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1.42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6137477B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20BE1686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A36C7" w:rsidRPr="00A02034" w14:paraId="5D185745" w14:textId="77777777" w:rsidTr="00B63F56">
        <w:trPr>
          <w:trHeight w:val="300"/>
        </w:trPr>
        <w:tc>
          <w:tcPr>
            <w:tcW w:w="680" w:type="pct"/>
            <w:shd w:val="clear" w:color="auto" w:fill="auto"/>
            <w:noWrap/>
            <w:vAlign w:val="center"/>
          </w:tcPr>
          <w:p w14:paraId="1280451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5DE65A8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692C574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51CC48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80" w:type="pct"/>
            <w:shd w:val="clear" w:color="auto" w:fill="auto"/>
            <w:noWrap/>
            <w:vAlign w:val="center"/>
          </w:tcPr>
          <w:p w14:paraId="1BADA1A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F1E64B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C0BC342" w14:textId="09D8C82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C(1)-C(2)</w:t>
            </w: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6A4EAD17" w14:textId="5C839B6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1.39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14:paraId="67533DC5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2" w:type="pct"/>
            <w:shd w:val="clear" w:color="auto" w:fill="auto"/>
            <w:noWrap/>
            <w:vAlign w:val="center"/>
          </w:tcPr>
          <w:p w14:paraId="7F75966A" w14:textId="77777777" w:rsidR="007A36C7" w:rsidRPr="00A02034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2A8EDE6" w14:textId="0EDF3FF5" w:rsidR="00EB5B90" w:rsidRDefault="00EB5B90" w:rsidP="00E062F9">
      <w:pPr>
        <w:spacing w:line="240" w:lineRule="auto"/>
        <w:rPr>
          <w:rFonts w:asciiTheme="majorBidi" w:hAnsiTheme="majorBidi" w:cstheme="majorBidi"/>
          <w:b/>
          <w:bCs/>
          <w:lang w:val="en-US" w:bidi="ar-EG"/>
        </w:rPr>
      </w:pPr>
    </w:p>
    <w:p w14:paraId="76A6DBB8" w14:textId="77777777" w:rsidR="00F538AA" w:rsidRDefault="00F538AA" w:rsidP="00E062F9">
      <w:pPr>
        <w:spacing w:line="240" w:lineRule="auto"/>
        <w:rPr>
          <w:rFonts w:asciiTheme="majorBidi" w:hAnsiTheme="majorBidi" w:cstheme="majorBidi"/>
          <w:b/>
          <w:bCs/>
          <w:lang w:val="en-US" w:bidi="ar-EG"/>
        </w:rPr>
      </w:pPr>
    </w:p>
    <w:p w14:paraId="3B0AD26C" w14:textId="77777777" w:rsidR="00E162F2" w:rsidRDefault="00E162F2" w:rsidP="00E062F9">
      <w:pPr>
        <w:spacing w:line="240" w:lineRule="auto"/>
        <w:rPr>
          <w:rFonts w:asciiTheme="majorBidi" w:hAnsiTheme="majorBidi" w:cstheme="majorBidi"/>
          <w:b/>
          <w:bCs/>
          <w:lang w:val="en-US" w:bidi="ar-EG"/>
        </w:rPr>
      </w:pPr>
    </w:p>
    <w:p w14:paraId="25F9BF2F" w14:textId="77777777" w:rsidR="00873CA6" w:rsidRDefault="00873CA6" w:rsidP="00E062F9">
      <w:pPr>
        <w:spacing w:line="240" w:lineRule="auto"/>
        <w:rPr>
          <w:rFonts w:asciiTheme="majorBidi" w:hAnsiTheme="majorBidi" w:cstheme="majorBidi"/>
          <w:b/>
          <w:bCs/>
          <w:lang w:val="en-US" w:bidi="ar-EG"/>
        </w:rPr>
      </w:pPr>
    </w:p>
    <w:p w14:paraId="322B4CF6" w14:textId="77777777" w:rsidR="005243B3" w:rsidRPr="005243B3" w:rsidRDefault="005243B3" w:rsidP="00E062F9">
      <w:pPr>
        <w:spacing w:line="240" w:lineRule="auto"/>
        <w:rPr>
          <w:rFonts w:asciiTheme="majorBidi" w:hAnsiTheme="majorBidi" w:cstheme="majorBidi"/>
          <w:b/>
          <w:bCs/>
          <w:lang w:val="en-US" w:bidi="ar-EG"/>
        </w:rPr>
      </w:pPr>
    </w:p>
    <w:p w14:paraId="25A551E7" w14:textId="77777777" w:rsidR="00EB5B90" w:rsidRDefault="00EB5B90" w:rsidP="00E062F9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0ED19900" w14:textId="77777777" w:rsidR="00EB5B90" w:rsidRDefault="00EB5B90" w:rsidP="00E062F9">
      <w:pPr>
        <w:spacing w:line="240" w:lineRule="auto"/>
      </w:pPr>
      <w:r w:rsidRPr="00CA4F71">
        <w:rPr>
          <w:b/>
          <w:bCs/>
          <w:color w:val="FF0000"/>
        </w:rPr>
        <w:lastRenderedPageBreak/>
        <w:t xml:space="preserve">Table </w:t>
      </w:r>
      <w:r>
        <w:rPr>
          <w:b/>
          <w:bCs/>
          <w:color w:val="FF0000"/>
        </w:rPr>
        <w:t>S3.</w:t>
      </w:r>
      <w:r>
        <w:t xml:space="preserve"> </w:t>
      </w:r>
      <w:r w:rsidRPr="00892149">
        <w:t xml:space="preserve">The DFT </w:t>
      </w:r>
      <w:r>
        <w:t xml:space="preserve">bond angle </w:t>
      </w:r>
      <w:r w:rsidRPr="00892149">
        <w:t>data of the investigated compounds.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581"/>
        <w:gridCol w:w="1402"/>
        <w:gridCol w:w="581"/>
        <w:gridCol w:w="1402"/>
        <w:gridCol w:w="581"/>
        <w:gridCol w:w="1407"/>
        <w:gridCol w:w="581"/>
        <w:gridCol w:w="1387"/>
        <w:gridCol w:w="581"/>
      </w:tblGrid>
      <w:tr w:rsidR="007A36C7" w:rsidRPr="007A36C7" w14:paraId="6CA98162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E136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B06E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3D5B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C096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E820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F95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1A96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CC36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5EC0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C54A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</w:t>
            </w:r>
          </w:p>
        </w:tc>
      </w:tr>
      <w:tr w:rsidR="007A36C7" w:rsidRPr="007A36C7" w14:paraId="632EA711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5753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C(22)-C(23)-C(18)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E153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9219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C(25)-O(24)-C(21)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AD5B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C148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C(22)-C(23)-C(18)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BF0F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296D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O(26)-N(24)-O(25)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2A9F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363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O(17)-C(16)-N(15)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188E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124.8</w:t>
            </w:r>
          </w:p>
        </w:tc>
      </w:tr>
      <w:tr w:rsidR="007A36C7" w:rsidRPr="007A36C7" w14:paraId="496A6AD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C262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C(23)-C(22)-C(21)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033A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67D2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C(22)-C(23)-C(18)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B94C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7385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C(23)-C(22)-C(21)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A409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8867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O(26)-N(24)-C(21)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C50A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CDF6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O(17)-C(16)-C(12)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25F2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131.1</w:t>
            </w:r>
          </w:p>
        </w:tc>
      </w:tr>
      <w:tr w:rsidR="007A36C7" w:rsidRPr="007A36C7" w14:paraId="15EB727C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168A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C(22)-C(21)-C(20)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8075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B91C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C(23)-C(22)-C(21)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5681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AE91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Cl(24)-C(21)-C(22)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BDB4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C9C4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O(25)-N(24)-C(21)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5395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E6C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N(15)-C(16)-C(12)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8031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</w:tr>
      <w:tr w:rsidR="007A36C7" w:rsidRPr="007A36C7" w14:paraId="0D613D0A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3AC8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C(21)-C(20)-C(19)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E9AB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E4AF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O(24)-C(21)-C(22)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F228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DC69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Cl(24)-C(21)-C(20)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7E98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E65C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C(22)-C(23)-C(18)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2F2E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8B3B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C(16)-N(15)-C(14)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37FF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113.7</w:t>
            </w:r>
          </w:p>
        </w:tc>
      </w:tr>
      <w:tr w:rsidR="007A36C7" w:rsidRPr="007A36C7" w14:paraId="324B7F0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F6A5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C(20)-C(19)-C(18)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F974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C645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O(24)-C(21)-C(20)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1B72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115.8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D91B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C(22)-C(21)-C(20)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C09F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B5DA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C(23)-C(22)-C(21)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5255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53EA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S(18)-C(14)-N(15)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13F0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127.3</w:t>
            </w:r>
          </w:p>
        </w:tc>
      </w:tr>
      <w:tr w:rsidR="007A36C7" w:rsidRPr="007A36C7" w14:paraId="7D98B29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606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C(23)-C(18)-C(19)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6B14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EDCB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C(22)-C(21)-C(20)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6A39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C8DD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C(21)-C(20)-C(19)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B2A8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5C73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N(24)-C(21)-C(22)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909B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891E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S(18)-C(14)-N(13)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3509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128.1</w:t>
            </w:r>
          </w:p>
        </w:tc>
      </w:tr>
      <w:tr w:rsidR="007A36C7" w:rsidRPr="007A36C7" w14:paraId="4F22A96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801A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C(23)-C(18)-N(16)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34EE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0383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C(21)-C(20)-C(19)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ABE2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5B25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C(20)-C(19)-C(18)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707D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E82E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N(24)-C(21)-C(20)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0CF2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81D0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N(15)-C(14)-N(13)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DF3E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104.6</w:t>
            </w:r>
          </w:p>
        </w:tc>
      </w:tr>
      <w:tr w:rsidR="007A36C7" w:rsidRPr="007A36C7" w14:paraId="6179C2D9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9AF0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C(19)-C(18)-N(16)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BAA5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07E8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C(20)-C(19)-C(18)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24F4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9A98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C(23)-C(18)-C(19)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9A89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C95F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C(22)-C(21)-C(20)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12F8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FBBA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C(14)-N(13)-C(12)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F99B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113.5</w:t>
            </w:r>
          </w:p>
        </w:tc>
      </w:tr>
      <w:tr w:rsidR="007A36C7" w:rsidRPr="007A36C7" w14:paraId="2E567E5C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4DAD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C(18)-N(16)-C(15)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C6C6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DB58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C(23)-C(18)-C(19)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99E4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C2A3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C(23)-C(18)-N(16)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CB2F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92E9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C(21)-C(20)-C(19)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DA8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39D9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C(16)-C(12)-N(13)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09FF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</w:tr>
      <w:tr w:rsidR="007A36C7" w:rsidRPr="007A36C7" w14:paraId="39B77A0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A53E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O(17)-C(15)-N(16)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1C5D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93DD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C(23)-C(18)-N(16)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509C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7C11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C(19)-C(18)-N(16)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834C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9291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C(20)-C(19)-C(18)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A51C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BE89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C(16)-C(12)-C(7)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6F95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133.5</w:t>
            </w:r>
          </w:p>
        </w:tc>
      </w:tr>
      <w:tr w:rsidR="007A36C7" w:rsidRPr="007A36C7" w14:paraId="1DEA5CEA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25F0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35CC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5433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C(19)-C(18)-N(16)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130A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4705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C(18)-N(16)-C(15)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6676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4AB2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C(23)-C(18)-C(19)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7321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7A29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N(13)-C(12)-C(7)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5D99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122.4</w:t>
            </w:r>
          </w:p>
        </w:tc>
      </w:tr>
      <w:tr w:rsidR="007A36C7" w:rsidRPr="007A36C7" w14:paraId="583090EB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B40A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N(16)-C(15)-C(14)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CBAC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0859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C(18)-N(16)-C(15)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1BCD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6EB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O(17)-C(15)-N(16)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A3E4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FAEF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C(23)-C(18)-N(16)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8EE4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62F1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8945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177.3</w:t>
            </w:r>
          </w:p>
        </w:tc>
      </w:tr>
      <w:tr w:rsidR="007A36C7" w:rsidRPr="007A36C7" w14:paraId="341E4948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47F1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C(15)-C(14)-N(11)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D12B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1E43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O(17)-C(15)-N(16)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D351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818E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0C6D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5871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C(19)-C(18)-N(16)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B697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2204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C(10)-C(9)-O(8)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E41C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109.1</w:t>
            </w:r>
          </w:p>
        </w:tc>
      </w:tr>
      <w:tr w:rsidR="007A36C7" w:rsidRPr="007A36C7" w14:paraId="7B382518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E2EC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N(12)-N(13)-C(9)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4E65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D050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73E8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A383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N(16)-C(15)-C(14)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CA66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E019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C(18)-N(16)-C(15)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0D3F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356C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C(9)-O(8)-C(3)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500B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117.8</w:t>
            </w:r>
          </w:p>
        </w:tc>
      </w:tr>
      <w:tr w:rsidR="007A36C7" w:rsidRPr="007A36C7" w14:paraId="0458E934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3FCA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N(13)-N(12)-N(11)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0AB7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76AD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N(16)-C(15)-C(14)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AA28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D9AC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C(15)-C(14)-N(11)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878F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7BC3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O(17)-C(15)-N(16)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B9CB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2378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C(12)-C(7)-C(6)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8498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134.0</w:t>
            </w:r>
          </w:p>
        </w:tc>
      </w:tr>
      <w:tr w:rsidR="007A36C7" w:rsidRPr="007A36C7" w14:paraId="5DA8CE7B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735B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4DF2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A2C2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C(15)-C(14)-N(11)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CE47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685D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N(12)-N(13)-C(9)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956B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1FD9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O(17)-C(15)-C(14)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9AFF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FFC3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CB21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125.9</w:t>
            </w:r>
          </w:p>
        </w:tc>
      </w:tr>
      <w:tr w:rsidR="007A36C7" w:rsidRPr="007A36C7" w14:paraId="5C40014B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6327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A69F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89C5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N(12)-N(13)-C(9)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3611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DBDC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N(13)-N(12)-N(11)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5DA8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ECAF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N(16)-C(15)-C(14)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CAA9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B753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D8A5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116.8</w:t>
            </w:r>
          </w:p>
        </w:tc>
      </w:tr>
      <w:tr w:rsidR="007A36C7" w:rsidRPr="007A36C7" w14:paraId="4A89C24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E791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N(12)-N(11)-C(10)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8D8F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A88B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N(13)-N(12)-N(11)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CBF1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7999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C8D4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73BF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C(15)-C(14)-N(11)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5338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F8DE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35E6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117.3</w:t>
            </w:r>
          </w:p>
        </w:tc>
      </w:tr>
      <w:tr w:rsidR="007A36C7" w:rsidRPr="007A36C7" w14:paraId="4E56442C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EF95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1078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936D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9BE1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4F55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5B41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9604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N(12)-N(13)-C(9)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FE36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9F3C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C(6)-C(5)-C(4)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9412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121.2</w:t>
            </w:r>
          </w:p>
        </w:tc>
      </w:tr>
      <w:tr w:rsidR="007A36C7" w:rsidRPr="007A36C7" w14:paraId="6A659FD3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22A3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B79B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B72F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63F2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0938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N(12)-N(11)-C(10)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8E47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AC06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N(13)-N(12)-N(11)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3530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562A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C(5)-C(4)-C(3)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6180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120.3</w:t>
            </w:r>
          </w:p>
        </w:tc>
      </w:tr>
      <w:tr w:rsidR="007A36C7" w:rsidRPr="007A36C7" w14:paraId="2663B12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14EE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N(13)-C(9)-C(8)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DCBE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36C4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N(12)-N(11)-C(10)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CCC1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4723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E599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A03A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B42C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B679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1757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125.0</w:t>
            </w:r>
          </w:p>
        </w:tc>
      </w:tr>
      <w:tr w:rsidR="007A36C7" w:rsidRPr="007A36C7" w14:paraId="6F368B5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F8F4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8E23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2737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3912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8EC5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0820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C9E9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C(14)-N(11)-C(10)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E0D7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49B9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2C89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115.5</w:t>
            </w:r>
          </w:p>
        </w:tc>
      </w:tr>
      <w:tr w:rsidR="007A36C7" w:rsidRPr="007A36C7" w14:paraId="6FC193E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D83A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C(9)-C(8)-N(5)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10DF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6DC9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869F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8E31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N(13)-C(9)-C(8)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D6C7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4A7D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N(12)-N(11)-C(10)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6BF1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6F96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C(4)-C(3)-C(2)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A537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</w:tr>
      <w:tr w:rsidR="007A36C7" w:rsidRPr="007A36C7" w14:paraId="64230061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53A7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O(7)-C(6)-N(5)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211F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BCD6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N(13)-C(9)-C(8)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37C5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DD53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9FDF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D742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E473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5747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C(3)-C(2)-C(1)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2B7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119.8</w:t>
            </w:r>
          </w:p>
        </w:tc>
      </w:tr>
      <w:tr w:rsidR="007A36C7" w:rsidRPr="007A36C7" w14:paraId="10F74232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2643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AE5F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A378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09BE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10E1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C(9)-C(8)-N(5)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5463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B195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N(13)-C(9)-C(10)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841F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B11C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C(6)-C(1)-C(2)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542F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121.9</w:t>
            </w:r>
          </w:p>
        </w:tc>
      </w:tr>
      <w:tr w:rsidR="007A36C7" w:rsidRPr="007A36C7" w14:paraId="5C84709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335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4F2A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34F0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C(9)-C(8)-N(5)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AC14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5987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O(7)-C(6)-N(5)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635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DA20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N(13)-C(9)-C(8)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E90E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E0F1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5E58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32EA76A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15D2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C(8)-N(5)-C(6)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F6F6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7CB5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O(7)-C(6)-N(5)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1537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9DBD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374B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7914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BFD0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5728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8AFD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59D268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9855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C(8)-N(5)-C(3)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C5F4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28D9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EB9D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C771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2C14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8D7F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C(9)-C(8)-N(5)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2B3D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71A1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1364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08A6F8E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BDAD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C(6)-N(5)-C(3)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8379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112.1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A373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40C3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28E5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C(8)-N(5)-C(6)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BA16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123.0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068A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O(7)-C(6)-N(5)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C96B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4F3A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4CDC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D0A172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8675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N(5)-C(3)-S(4)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0C31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B2E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C(8)-N(5)-C(6)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6321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6ADB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C(8)-N(5)-C(3)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2DCC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4170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3398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A8B6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3E23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130F8CE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6C50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N(5)-C(3)-N(2)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073A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0030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C(8)-N(5)-C(3)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1C96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2E51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C(6)-N(5)-C(3)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A72F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112.1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4FDB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5FD6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106.0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513C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57AA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D81EAB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C1AE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S(4)-C(3)-N(2)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2071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E115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C(6)-N(5)-C(3)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BC85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112.1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5E47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N(5)-C(3)-S(4)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97EF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F5C6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C(8)-N(5)-C(6)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91CE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A8E9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CDB3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E409A64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79C9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C(3)-N(2)-C(1)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E583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135A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N(5)-C(3)-S(4)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3C5F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312A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N(5)-C(3)-N(2)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0BCA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6841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C(8)-N(5)-C(3)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7880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935B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E56B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1D64C44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FE33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C9C9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A7C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N(5)-C(3)-N(2)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BB72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08E5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S(4)-C(3)-N(2)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10E2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ED98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C(6)-N(5)-C(3)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BA73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080F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058A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D754C74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981B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2721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3DEC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S(4)-C(3)-N(2)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6D4F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C460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C(3)-N(2)-C(1)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8349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703C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N(5)-C(3)-S(4)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9B3F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3508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4FAC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07165F3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2E5C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5721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5AEB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C(3)-N(2)-C(1)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BCA1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3827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21CC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E022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N(5)-C(3)-N(2)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5AB2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F9CD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1608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5C0221B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0F09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BD95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C4EE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C037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59DB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0C64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7037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S(4)-C(3)-N(2)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DDF3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524A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B43A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68914C1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952F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1339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8C74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2E62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E8F4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C369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4B1E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C(3)-N(2)-C(1)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8A00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2792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E43B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042BFAE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E2D5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D6A4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E89F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01E3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FE9C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9075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BA5F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A0C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A76D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EC3D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7D3813E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63EA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D4282" w14:textId="71BF5C2F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0252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E6865" w14:textId="55405BED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F98F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BF640" w14:textId="21137FD2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69DB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DFFA1" w14:textId="041B6446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4668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F331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0D293DA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5B89F82" w14:textId="022DD6D4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C(30)-C(31)-C(26)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BFD64" w14:textId="3397433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C4C3E3" w14:textId="4CFAFB76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C(33)-O(32)-C(29)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9BBE24" w14:textId="538DC43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A73BF" w14:textId="00AD76D5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C(30)-C(31)-C(26)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74C36" w14:textId="19B47EB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53AE0C" w14:textId="3C6E8C00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O(34)-N(32)-O(33)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8FAEB" w14:textId="77FDA69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EED4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708EF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10D77041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40AEFDC" w14:textId="33FA2C7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C(31)-C(30)-C(29)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A0946C" w14:textId="1F892D5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AFAB5" w14:textId="6C9E625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C(30)-C(31)-C(26)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0B4D1" w14:textId="132E77D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57F35" w14:textId="78B9738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C(31)-C(30)-C(29)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DE074" w14:textId="7D93351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88B7ED" w14:textId="13680B1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O(34)-N(32)-C(29)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04ED9F" w14:textId="197F696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114.7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1C9D2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63B2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75292271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895AF9F" w14:textId="461B41F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C(30)-C(29)-C(28)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F1BD0" w14:textId="1EBF40F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5AC51E" w14:textId="2A2CAE4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C(31)-C(30)-C(29)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8DF78" w14:textId="0F25E1F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B1FB0D" w14:textId="3B5B496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Cl(32)-C(29)-C(30)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8F03F" w14:textId="381AD6F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58884" w14:textId="78B6B66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O(33)-N(32)-C(29)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F2EB73" w14:textId="1481398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3F56C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1968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4253F2D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AEDAF27" w14:textId="03F5858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C(29)-C(28)-C(27)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653739" w14:textId="7D10604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44731" w14:textId="7849CA7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O(32)-C(29)-C(30)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2C198F" w14:textId="41E95F9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124.8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D7F54" w14:textId="310529C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Cl(32)-C(29)-C(28)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6AA76F" w14:textId="2E1F9B4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A63912" w14:textId="0D955F5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C(30)-C(31)-C(26)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84906" w14:textId="3677774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62AB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E1AFE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6E6AE2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AF0B037" w14:textId="4AB3E57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C(28)-C(27)-C(26)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4F204" w14:textId="7276AAC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55A99" w14:textId="4D83202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O(32)-C(29)-C(28)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D15C94" w14:textId="3A75ACD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115.8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D947B2" w14:textId="4F73CBA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C(30)-C(29)-C(28)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A05EC5" w14:textId="2858BDE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073A6" w14:textId="6F7B1B6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C(31)-C(30)-C(29)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41771A" w14:textId="60D6B38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30B7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AD69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28510B5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9B689A3" w14:textId="482C7D4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C(31)-C(26)-C(27)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CB0F46" w14:textId="6DCF6FA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5E132" w14:textId="49FC19F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C(30)-C(29)-C(28)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D233D" w14:textId="677DC62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DC078" w14:textId="5F282F7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C(29)-C(28)-C(27)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D5EE2" w14:textId="23B2E6B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2DF327" w14:textId="214AC51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N(32)-C(29)-C(30)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D5CAB4" w14:textId="4C76DFF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CE235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DE90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DCBB0B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FCC7CF4" w14:textId="3A47135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>C(31)-C(26)-N(24)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26673" w14:textId="53BD55D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11109" w14:textId="2193925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C(29)-C(28)-C(27)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75625" w14:textId="35610C8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30950C" w14:textId="6729C45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C(28)-C(27)-C(26)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2AB66" w14:textId="485D699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06512D" w14:textId="42A96E1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N(32)-C(29)-C(28)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5257C" w14:textId="78F27D0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BBC8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C162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22C5666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44FDA26" w14:textId="09F62A3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C(27)-C(26)-N(24)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7096AE" w14:textId="43BEBE6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177DD" w14:textId="079A316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C(28)-C(27)-C(26)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702D48" w14:textId="4166360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85EE62" w14:textId="09337CD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C(31)-C(26)-C(27)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170D88" w14:textId="1748225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6ECB7B" w14:textId="455A10D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C(30)-C(29)-C(28)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12CEA" w14:textId="2B45BD0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A4D0D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EBCA8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1A166B5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EB1F463" w14:textId="6920B38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C(26)-N(24)-C(23)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969C3" w14:textId="26945AD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5B119D" w14:textId="246D122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C(31)-C(26)-C(27)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BFA195" w14:textId="075DBF7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A69A09" w14:textId="3287815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C(31)-C(26)-N(24)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701AFF" w14:textId="1379AE2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C8664D" w14:textId="3E1B46A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C(29)-C(28)-C(27)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09849F" w14:textId="3771E31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3189E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50B7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F29B08D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E11F775" w14:textId="2D670D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O(25)-C(23)-N(24)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F2C68" w14:textId="657BFB4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6750A6" w14:textId="606387F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C(31)-C(26)-N(24)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DB2FD" w14:textId="6564F3C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88713" w14:textId="6CE86D8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C(27)-C(26)-N(24)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02DBB7" w14:textId="2BBEF79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3BFF8" w14:textId="582E099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C(28)-C(27)-C(26)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84151" w14:textId="7932D19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EB16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F92C6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778709E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F2AECC0" w14:textId="1293CBA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94FAE" w14:textId="4AF9369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28D17" w14:textId="55AF0B2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C(27)-C(26)-N(24)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EBA51D" w14:textId="374CA78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A29D1" w14:textId="12C381E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C(26)-N(24)-C(23)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3206C" w14:textId="715BDDB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FC5D8" w14:textId="6C55FBB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C(31)-C(26)-C(27)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5DDE9" w14:textId="39A7737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FF29C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3AED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46E07DC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932DB96" w14:textId="7C30563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N(24)-C(23)-C(22)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1EDEB0" w14:textId="656961C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51CD91" w14:textId="16D85C9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C(26)-N(24)-C(23)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482665" w14:textId="056401A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F5A7C4" w14:textId="689FB7A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O(25)-C(23)-N(24)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1D115" w14:textId="52569CE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F0C63" w14:textId="5FCD113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C(31)-C(26)-N(24)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FB122C" w14:textId="591A74F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5048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BB105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A071A3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F130B37" w14:textId="5D869B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C(23)-C(22)-N(20)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A230BF" w14:textId="1006B6A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111.2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4DB4B" w14:textId="6C9A65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O(25)-C(23)-N(24)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D7FCC" w14:textId="7A33213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C8DBF" w14:textId="168DB0B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6D406" w14:textId="54C13AD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C09291" w14:textId="13FA31B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C(27)-C(26)-N(24)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C39AD8" w14:textId="00518EB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825F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531D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A5ACF69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5F4C5C2" w14:textId="38D3E30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36C9B" w14:textId="33BA903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7A5AF0" w14:textId="173B58B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F80DA" w14:textId="5AC60F1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F18F7" w14:textId="7B3D8CD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N(24)-C(23)-C(22)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D998A" w14:textId="035109B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82CDB" w14:textId="56EF9EC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C(26)-N(24)-C(23)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DB2CA" w14:textId="41AA3F1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132.2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50B21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C295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177B9ED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CABA011" w14:textId="5924828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C(22)-N(20)-C(21)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2892D4" w14:textId="68B04F2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5A303" w14:textId="4EDA854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N(24)-C(23)-C(22)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B7552" w14:textId="3036FDE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08C5B" w14:textId="48B696D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C(23)-C(22)-N(20)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53011" w14:textId="1FC500A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111.0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51A7B6" w14:textId="63B7FFD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O(25)-C(23)-N(24)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BB90C" w14:textId="24DF5CF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6E99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BEC5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1E6E46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F191A0C" w14:textId="71D42B6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C(22)-N(20)-N(19)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927CA" w14:textId="7391601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81360" w14:textId="2B2108C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C(23)-C(22)-N(20)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C1D0D" w14:textId="2D5ACF2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111.0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32C20" w14:textId="0FCAC81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0AE80" w14:textId="716BE76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36468" w14:textId="5399900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O(25)-C(23)-C(22)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2F9FA8" w14:textId="4537DB3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0CBA8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BFC3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B58DEF4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694499B" w14:textId="5B6E017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C(21)-N(20)-N(19)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D8819F" w14:textId="263C2A3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18117" w14:textId="6D2C925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1F80B" w14:textId="61F5FD7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589AD" w14:textId="3508FE5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C(22)-N(20)-C(21)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F76DC" w14:textId="3511459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BF9490" w14:textId="72A7755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N(24)-C(23)-C(22)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32C75" w14:textId="1D4E63E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D5DA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F48C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00A1AB5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896ABC8" w14:textId="5537D8B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N(20)-N(19)-N(18)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48F911" w14:textId="5A82AF3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7B9BF" w14:textId="6288AD2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C(22)-N(20)-C(21)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DB38C" w14:textId="306727F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DCF8F" w14:textId="0074885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C(22)-N(20)-N(19)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088A7" w14:textId="11A057F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73121" w14:textId="4F5C569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C(23)-C(22)-N(20)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549D41" w14:textId="2472770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111.2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1728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3431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C6B11C8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15C4D5A" w14:textId="1296153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N(19)-N(18)-C(10)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1051EE" w14:textId="22B922C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4084D" w14:textId="3377AB1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C(22)-N(20)-N(19)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5F60F1" w14:textId="10EB952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6D7C4" w14:textId="38C5E66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C(21)-N(20)-N(19)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0485B" w14:textId="1B2543E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C48FD7" w14:textId="7FAAD51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N(20)-C(21)-C(10)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F2191" w14:textId="57BF0F2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47983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A61B1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00E0B4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F81595D" w14:textId="15D381A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O(16)-C(15)-N(14)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4DF64F" w14:textId="6E21D2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124.7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F375F" w14:textId="22A3310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C(21)-N(20)-N(19)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2C2F52" w14:textId="699D34D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047B6" w14:textId="4F01A8C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N(20)-N(19)-N(18)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BF2AC" w14:textId="0DB581E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99D5A" w14:textId="0744AAE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C(22)-N(20)-C(21)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6830C" w14:textId="705CED5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7E5F3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7A47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75B658F4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982CBE3" w14:textId="6F7F870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O(16)-C(15)-C(11)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D467E0" w14:textId="0A6C9B5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20737" w14:textId="038F690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N(20)-N(19)-N(18)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BB926" w14:textId="2FBD6CB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FABD6B" w14:textId="1100784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N(19)-N(18)-C(10)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1B12D" w14:textId="5A1326C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36D633" w14:textId="2BC3FBE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C(22)-N(20)-N(19)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C44DF9" w14:textId="18A3DC0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0356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E8D0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8FF73D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F6878E3" w14:textId="2B0D0E7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N(14)-C(15)-C(11)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29CF8" w14:textId="2EF1175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7C9D5A" w14:textId="7219473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N(19)-N(18)-C(10)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AD5592" w14:textId="4ECDBDF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88DA4" w14:textId="45FD23A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O(16)-C(15)-N(14)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1EB0FC" w14:textId="1B4E0B6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124.7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8764E" w14:textId="1C18FFD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C(21)-N(20)-N(19)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5F8878" w14:textId="061B60C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3404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C5D81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2F61E4D9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9509BF1" w14:textId="599537C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C(15)-N(14)-C(13)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7B4558" w14:textId="4C89505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1FFDD0" w14:textId="4ADCEAC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O(16)-C(15)-N(14)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8DAEB" w14:textId="1827E32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124.7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D358B7" w14:textId="4D43447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O(16)-C(15)-C(11)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FF3B2C" w14:textId="28A63A2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DE6E4" w14:textId="0C1201D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N(20)-N(19)-N(18)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FA5D9" w14:textId="29DCC7B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A5AA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5D82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483D939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941B630" w14:textId="6131539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S(17)-C(13)-N(14)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70935" w14:textId="3C61D48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2911D0" w14:textId="102309C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O(16)-C(15)-C(11)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9D576A" w14:textId="2B39C1E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2F6B47" w14:textId="61D0626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N(14)-C(15)-C(11)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3609A" w14:textId="125BFF0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0DDDAC" w14:textId="6E549CA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N(19)-N(18)-C(10)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FDCE59" w14:textId="3F0B2B2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2156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B1D6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7B958E74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E4D5CCC" w14:textId="3386E9C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S(17)-C(13)-N(12)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EDD805" w14:textId="59C472C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536D3" w14:textId="6075230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N(14)-C(15)-C(11)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4EB8F" w14:textId="08CE77E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1D9B8D" w14:textId="73D9912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C(15)-N(14)-C(13)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E53874" w14:textId="7CA2A1F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397E0" w14:textId="062D6D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O(16)-C(15)-N(14)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64F21" w14:textId="17DC49A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124.7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68E6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241D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1EC0400B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0725A9D" w14:textId="5065ADE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N(14)-C(13)-N(12)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AFE0C" w14:textId="67CE455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C0D0FF" w14:textId="6F464E0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C(15)-N(14)-C(13)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EC125" w14:textId="772C4A5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481AE" w14:textId="792BF54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S(17)-C(13)-N(14)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4FD6DD" w14:textId="266E1F6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2B048" w14:textId="69B8891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O(16)-C(15)-C(11)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18562" w14:textId="676F1D4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46E88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35A6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BD4F0D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496A2F3" w14:textId="732938C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C(13)-N(12)-C(11)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6010B" w14:textId="0F73489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92E8C0" w14:textId="54B481B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S(17)-C(13)-N(14)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7DADA" w14:textId="2BE1913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93B384" w14:textId="078DB4B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S(17)-C(13)-N(12)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5A8C06" w14:textId="625B9F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BA7715" w14:textId="701095A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N(14)-C(15)-C(11)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771D40" w14:textId="474A4CF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A9D1B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EBBB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7BC9244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D8AE1A5" w14:textId="6E80B50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FF30C9" w14:textId="5AAE425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F718D" w14:textId="6A33A0E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S(17)-C(13)-N(12)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B402AB" w14:textId="59B0989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728CD" w14:textId="66DA5DB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N(14)-C(13)-N(12)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44E94F" w14:textId="624A7AF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75551" w14:textId="5E5D349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C(15)-N(14)-C(13)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0C132" w14:textId="38B8832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05A8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EC6A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04F4AC3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1E61E5F" w14:textId="5CF3FA4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C(15)-C(11)-C(7)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82989" w14:textId="16D5F12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133.5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E2C89" w14:textId="289234B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N(14)-C(13)-N(12)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F4D5A" w14:textId="0BFC795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973769" w14:textId="6FC7CEE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C(13)-N(12)-C(11)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57617" w14:textId="5F5A4F8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FF3A6" w14:textId="26A9205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S(17)-C(13)-N(14)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32EFFB" w14:textId="414A9BF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D77B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570B0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11742E8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264D785" w14:textId="312996E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N(12)-C(11)-C(7)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ACD538" w14:textId="238E2B8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7C9F42" w14:textId="2028A23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C(13)-N(12)-C(11)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F67F9E" w14:textId="51E3554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AA5AB" w14:textId="194C052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25FB9" w14:textId="146D5F2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1F0470" w14:textId="42E88D1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S(17)-C(13)-N(12)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A1A6B" w14:textId="6E7AC74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483F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86A5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103779A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B8317DD" w14:textId="0D10281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C(21)-C(10)-N(18)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3761BD" w14:textId="3FDF99D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D4B3B" w14:textId="001E3EA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BD96B" w14:textId="23573DB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0C68D" w14:textId="64E6E77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C(15)-C(11)-C(7)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DB92E" w14:textId="094B075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133.6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60F20" w14:textId="1E6479A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N(14)-C(13)-N(12)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FF0A4E" w14:textId="0F9BE39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3B175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B6FF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51CBDA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5E256AD" w14:textId="2AA44CE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40F41" w14:textId="7C269A8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69F361" w14:textId="7002DC6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C(15)-C(11)-C(7)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A7DA5" w14:textId="38CE071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133.6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A2FFA2" w14:textId="52F3466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N(12)-C(11)-C(7)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5916B" w14:textId="59E02AE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1865C0" w14:textId="07DB42E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C(13)-N(12)-C(11)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45337" w14:textId="01A16C7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91E0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00C89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8C4F27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85992F6" w14:textId="76966C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N(18)-C(10)-C(9)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7E33A" w14:textId="03DB258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84E549" w14:textId="093AFA8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N(12)-C(11)-C(7)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5D0AB8" w14:textId="36A9715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710F96" w14:textId="1D6D28B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C(21)-C(10)-N(18)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6F9FB3" w14:textId="7FBEAFD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E3DF7" w14:textId="516DBFD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C(15)-C(11)-N(12)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BFF74" w14:textId="7A66C15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73D87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44001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1A5BB8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A71DD17" w14:textId="2E19263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C(10)-C(9)-O(8)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B7055" w14:textId="15DC71A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513078" w14:textId="450049A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C(21)-C(10)-N(18)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D18ED" w14:textId="3715E0B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7211D0" w14:textId="5D5B631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250F9" w14:textId="15F443B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893667" w14:textId="56D59FD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C(15)-C(11)-C(7)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F8CE02" w14:textId="5C61B9F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133.5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03EC3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8A748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9C2FE1B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3CD161C" w14:textId="289B443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C(9)-O(8)-C(3)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6164C" w14:textId="6795268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2518E" w14:textId="5FF50C5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F764D" w14:textId="56E7885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A26EA" w14:textId="0B66AC4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N(18)-C(10)-C(9)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3A8AA" w14:textId="7CEAFEF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A4A71" w14:textId="5E455E1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N(12)-C(11)-C(7)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68BDF" w14:textId="26388AE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20B40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7CF2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717BF18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0C15EDA" w14:textId="3AED72D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C(11)-C(7)-C(6)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0A915" w14:textId="425AFE1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438D4E" w14:textId="37D19DD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N(18)-C(10)-C(9)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90BAC8" w14:textId="7FA19F9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A7581" w14:textId="767362A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C(10)-C(9)-O(8)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AB099" w14:textId="439D815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5DC83" w14:textId="0C78594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C(21)-C(10)-N(18)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95BE5" w14:textId="00069F4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270C8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9451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DEEE57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93351CB" w14:textId="00E5D6D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D5D6A9" w14:textId="0C70541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907EE" w14:textId="4C57E4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C(10)-C(9)-O(8)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21D16" w14:textId="62E42E8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114.0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B2B6D9" w14:textId="66D93D3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C(9)-O(8)-C(3)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1D8536" w14:textId="370D665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C5569" w14:textId="181B831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C(21)-C(10)-C(9)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B59375" w14:textId="7280529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E6C22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3130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E7FCBA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2035F8C" w14:textId="47B4585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75719F" w14:textId="6CAD4AC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94D2F4" w14:textId="4F19CFD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C(9)-O(8)-C(3)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6DAD96" w14:textId="2C46489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A93041" w14:textId="1F5B7D2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C(11)-C(7)-C(6)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AD0283" w14:textId="13DD392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460759" w14:textId="28E5796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N(18)-C(10)-C(9)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4BE2C" w14:textId="066F837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50537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F8A0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70BC41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942FFD9" w14:textId="496D778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DD949" w14:textId="078EA8B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59ADD" w14:textId="06EB634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C(11)-C(7)-C(6)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2E5DA" w14:textId="0F4D4D4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68C6AB" w14:textId="239966A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A6C4E" w14:textId="4F038BF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39D28A" w14:textId="561DCCF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C(10)-C(9)-O(8)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4EC8AD" w14:textId="504CDCB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759F2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7F41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D1F975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52A271E" w14:textId="6FFDACC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C(6)-C(5)-C(4)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2B88AE" w14:textId="71D98BA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772CD" w14:textId="41D0802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6BD20E" w14:textId="76D05DC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126.0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6623AD" w14:textId="32ABB6A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36D5B" w14:textId="008AE03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6F6CD" w14:textId="6AC9472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C(9)-O(8)-C(3)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A6FFE7" w14:textId="46BB3F1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B3E3D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3854F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15213A9C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8E09D44" w14:textId="36D2312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C(5)-C(4)-C(3)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FE175C" w14:textId="38B4DE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D32693" w14:textId="0DC75CA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7B9C82" w14:textId="3439B82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00F87" w14:textId="255A68F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081E4" w14:textId="1879996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3C51E" w14:textId="0BFFF8A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C(11)-C(7)-C(6)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7E0012" w14:textId="75F3543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D562D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EBE8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6A37F4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5FCA96D" w14:textId="3957C5A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FCA107" w14:textId="77475EB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A48A2" w14:textId="080A00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14672" w14:textId="02C037C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843DB" w14:textId="2328E51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C(6)-C(5)-C(4)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FE421" w14:textId="72E9CA1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F88FA" w14:textId="0DFA0B2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E6A121" w14:textId="4C8A9F5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C065A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96CE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082ED3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E64ADC5" w14:textId="19D34CC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B0BE6" w14:textId="5A34E9B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115.2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44C45" w14:textId="3AF734F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C(6)-C(5)-C(4)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EEB7A" w14:textId="38B81B5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FC7D44" w14:textId="09FD74C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C(5)-C(4)-C(3)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E5A4B" w14:textId="5B75DB8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BAB8C0" w14:textId="5373665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C(7)-C(6)-C(1)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E7EDB" w14:textId="0D2AF0F4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6580F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120CD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7348153D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0FCBAB7" w14:textId="2F63C48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C(4)-C(3)-C(2)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93CE8F" w14:textId="2177B3E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682C53" w14:textId="083C9F1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C(5)-C(4)-C(3)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7946F8" w14:textId="18B04C30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A45143" w14:textId="3E67999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CE67E3" w14:textId="277B182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41C33" w14:textId="38599CA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C(5)-C(6)-C(1)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A94DD" w14:textId="60DAA2E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DDAEF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8D000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26B7FDFC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8B75CFE" w14:textId="7B9781E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C(3)-C(2)-C(1)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77858B" w14:textId="7E5EDD6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4AF658" w14:textId="1860565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9676F" w14:textId="42DC272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1E284" w14:textId="12D8140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3BCFF3" w14:textId="06856E9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115.2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A569A2" w14:textId="47EF8D9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C(6)-C(5)-C(4)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D222D9" w14:textId="4C17965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FC51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9A62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AC185E8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0806935" w14:textId="1D3B03A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5108AC" w14:textId="7C07E67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C6700D" w14:textId="5622854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C553BA" w14:textId="055EF6D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115.2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29D877" w14:textId="273062F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C(4)-C(3)-C(2)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23B87" w14:textId="06521EF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926BE7" w14:textId="177A8CC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C(5)-C(4)-C(3)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427029" w14:textId="5378483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5967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F9DDD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6C7BBE51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52157B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2FE0A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CB1FB7" w14:textId="62411F23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C(4)-C(3)-C(2)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CABA4" w14:textId="7754695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A1653B" w14:textId="7C5A1075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C(3)-C(2)-C(1)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55A2D" w14:textId="2636616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517712" w14:textId="0F435A8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51B7CA" w14:textId="25F3AF2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4C0C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5ABC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3E8ABFE3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CD28C9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673EB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CBFA0" w14:textId="6BF0480C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C(3)-C(2)-C(1)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B04738" w14:textId="7C08D35D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A93756" w14:textId="79A1A346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CD229" w14:textId="4901A472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D7224C" w14:textId="5F0E988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O(8)-C(3)-C(2)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B8850" w14:textId="4DFE818E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115.2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9429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BCF4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42E7475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F0EBAD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23BA2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A94C66" w14:textId="3DA8579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4C3FD" w14:textId="7E3592F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3FA01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CA03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C2BEF" w14:textId="6854471A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C(4)-C(3)-C(2)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BE5F9E" w14:textId="043898F9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70A8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C175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5EA35E29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9F156F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2903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4185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7044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5BA12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42707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E2805E" w14:textId="3C60264F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C(3)-C(2)-C(1)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6373E3" w14:textId="4FAA6F41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187D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A5C5D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7A36C7" w:rsidRPr="007A36C7" w14:paraId="48665F0A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37011D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68BB9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19E7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8484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DA26A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9EAD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27ACB" w14:textId="1A58EF48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C(6)-C(1)-C(2)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AD84ED" w14:textId="60E05F2B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1675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7750D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</w:tbl>
    <w:p w14:paraId="0428F2F2" w14:textId="77777777" w:rsidR="00E162F2" w:rsidRDefault="00E162F2" w:rsidP="00E062F9">
      <w:pPr>
        <w:spacing w:line="240" w:lineRule="auto"/>
        <w:rPr>
          <w:rFonts w:asciiTheme="majorBidi" w:hAnsiTheme="majorBidi" w:cstheme="majorBidi"/>
          <w:b/>
          <w:bCs/>
        </w:rPr>
      </w:pPr>
    </w:p>
    <w:p w14:paraId="02EBEFA1" w14:textId="77777777" w:rsidR="00E162F2" w:rsidRDefault="00E162F2" w:rsidP="00E062F9">
      <w:pPr>
        <w:spacing w:line="240" w:lineRule="auto"/>
        <w:rPr>
          <w:rFonts w:asciiTheme="majorBidi" w:hAnsiTheme="majorBidi" w:cstheme="majorBidi"/>
          <w:b/>
          <w:bCs/>
        </w:rPr>
      </w:pPr>
    </w:p>
    <w:p w14:paraId="5CD14DC2" w14:textId="798656E6" w:rsidR="00231A03" w:rsidRDefault="00231A03" w:rsidP="00E062F9">
      <w:pPr>
        <w:spacing w:line="240" w:lineRule="auto"/>
        <w:rPr>
          <w:rFonts w:asciiTheme="majorBidi" w:hAnsiTheme="majorBidi" w:cstheme="majorBidi"/>
          <w:b/>
          <w:bCs/>
        </w:rPr>
      </w:pPr>
    </w:p>
    <w:p w14:paraId="655D68E2" w14:textId="401070B2" w:rsidR="00231A03" w:rsidRDefault="00231A03" w:rsidP="00E062F9">
      <w:pPr>
        <w:spacing w:line="240" w:lineRule="auto"/>
        <w:rPr>
          <w:rFonts w:asciiTheme="majorBidi" w:hAnsiTheme="majorBidi" w:cstheme="majorBidi"/>
        </w:rPr>
      </w:pPr>
      <w:r w:rsidRPr="00E95A69">
        <w:rPr>
          <w:rFonts w:asciiTheme="majorBidi" w:hAnsiTheme="majorBidi" w:cstheme="majorBidi"/>
          <w:b/>
          <w:bCs/>
          <w:color w:val="FF0000"/>
        </w:rPr>
        <w:lastRenderedPageBreak/>
        <w:t>Table S4</w:t>
      </w:r>
      <w:r w:rsidRPr="0022230F">
        <w:rPr>
          <w:rFonts w:asciiTheme="majorBidi" w:hAnsiTheme="majorBidi" w:cstheme="majorBidi"/>
          <w:b/>
          <w:bCs/>
        </w:rPr>
        <w:t xml:space="preserve">. </w:t>
      </w:r>
      <w:r w:rsidRPr="006830CE">
        <w:rPr>
          <w:rFonts w:eastAsia="Calibri"/>
          <w:color w:val="000000" w:themeColor="text1"/>
        </w:rPr>
        <w:t>Mulliken’s atomic charges</w:t>
      </w:r>
      <w:r>
        <w:rPr>
          <w:rFonts w:eastAsia="Calibri"/>
          <w:color w:val="000000" w:themeColor="text1"/>
        </w:rPr>
        <w:t xml:space="preserve"> of explored hybrids</w:t>
      </w:r>
      <w:r w:rsidRPr="0022230F">
        <w:rPr>
          <w:rFonts w:asciiTheme="majorBidi" w:hAnsiTheme="majorBidi" w:cstheme="majorBidi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579"/>
        <w:gridCol w:w="536"/>
        <w:gridCol w:w="579"/>
        <w:gridCol w:w="550"/>
        <w:gridCol w:w="579"/>
        <w:gridCol w:w="536"/>
        <w:gridCol w:w="579"/>
        <w:gridCol w:w="536"/>
        <w:gridCol w:w="579"/>
        <w:gridCol w:w="536"/>
        <w:gridCol w:w="579"/>
        <w:gridCol w:w="536"/>
        <w:gridCol w:w="579"/>
        <w:gridCol w:w="550"/>
        <w:gridCol w:w="579"/>
        <w:gridCol w:w="536"/>
        <w:gridCol w:w="579"/>
      </w:tblGrid>
      <w:tr w:rsidR="007A36C7" w:rsidRPr="007A36C7" w14:paraId="31FEFBD4" w14:textId="77777777" w:rsidTr="00B63F56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1E97A" w14:textId="77777777" w:rsidR="007A36C7" w:rsidRPr="007A36C7" w:rsidRDefault="007A36C7" w:rsidP="007A36C7">
            <w:pPr>
              <w:spacing w:line="240" w:lineRule="auto"/>
              <w:jc w:val="left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6997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5a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EDFC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B0BB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5b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7050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8ED0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5c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E0C8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3B1B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5d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8D3B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FFF6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5804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7F3E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9a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9E9A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68A4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9b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BAD5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512A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9c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1400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1783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9d</w:t>
            </w:r>
          </w:p>
        </w:tc>
      </w:tr>
      <w:tr w:rsidR="007A36C7" w:rsidRPr="007A36C7" w14:paraId="60FC3A5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FBFE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2744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E132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200D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375E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F01A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C0FE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BC34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D81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2CB7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25C0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26D8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BB6A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A55C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ED95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3FB5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7845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D261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-0.350</w:t>
            </w:r>
          </w:p>
        </w:tc>
      </w:tr>
      <w:tr w:rsidR="007A36C7" w:rsidRPr="007A36C7" w14:paraId="6B99456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8107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BDFA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264A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D177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EA7C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6C85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9ACF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D5CC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273C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1842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8562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DAE3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64C7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F699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7270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010D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6433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C7AA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-0.389</w:t>
            </w:r>
          </w:p>
        </w:tc>
      </w:tr>
      <w:tr w:rsidR="007A36C7" w:rsidRPr="007A36C7" w14:paraId="1624613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9902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C50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99F5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3B4B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7620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7973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3580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4A04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E9A7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86B6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3247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9DF9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D13D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E5D3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203F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E8CD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3E4D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E79D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0.475</w:t>
            </w:r>
          </w:p>
        </w:tc>
      </w:tr>
      <w:tr w:rsidR="007A36C7" w:rsidRPr="007A36C7" w14:paraId="19DCDC72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1E1A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AB4B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56C0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EFE0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C435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0B9D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DC88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2088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E15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E43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406A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F3DE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73B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749A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5CAE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6920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9E15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66EF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-0.401</w:t>
            </w:r>
          </w:p>
        </w:tc>
      </w:tr>
      <w:tr w:rsidR="007A36C7" w:rsidRPr="007A36C7" w14:paraId="57077161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1B08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EA80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9B84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FED6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7698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932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0742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591C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9805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C7FA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757C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ED46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A39F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E88D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7A5B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D6E1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AE45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6646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-0.362</w:t>
            </w:r>
          </w:p>
        </w:tc>
      </w:tr>
      <w:tr w:rsidR="007A36C7" w:rsidRPr="007A36C7" w14:paraId="48CCF6A2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570A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07FE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68D9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395F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53B6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5F26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ECA8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D038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7231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A2A9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88B9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1263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31B1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2C95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E006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2200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C4BD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5EA5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0.344</w:t>
            </w:r>
          </w:p>
        </w:tc>
      </w:tr>
      <w:tr w:rsidR="007A36C7" w:rsidRPr="007A36C7" w14:paraId="1530D09A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E809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6FAB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9B21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1464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C8D0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A3E3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0916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5F73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09CE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F28A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0C2A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886C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20C5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FB7F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FAD3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4D9F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A831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471D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-0.351</w:t>
            </w:r>
          </w:p>
        </w:tc>
      </w:tr>
      <w:tr w:rsidR="007A36C7" w:rsidRPr="007A36C7" w14:paraId="310ACA15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F68F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A3DA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BA02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BFE3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DF5E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0BD4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10BA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9059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7246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C502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F1C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1CA6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F067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868A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7C40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91A7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B6C1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F24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-0.352</w:t>
            </w:r>
          </w:p>
        </w:tc>
      </w:tr>
      <w:tr w:rsidR="007A36C7" w:rsidRPr="007A36C7" w14:paraId="55763B4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767B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19F8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DE3C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7FD5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5C3A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0951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9BAB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CA89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772F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2D3E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045B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F7D3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5D2C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4F0B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D1A1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F000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C21D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B187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-0.319</w:t>
            </w:r>
          </w:p>
        </w:tc>
      </w:tr>
      <w:tr w:rsidR="007A36C7" w:rsidRPr="007A36C7" w14:paraId="6E08272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E3AB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033D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B62E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DF74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2B4C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E8CD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69BA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D6DA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8C0C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93CB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41D5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5DC8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D446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6945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4E32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AC08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27DB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E47E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0.165</w:t>
            </w:r>
          </w:p>
        </w:tc>
      </w:tr>
      <w:tr w:rsidR="007A36C7" w:rsidRPr="007A36C7" w14:paraId="6069CDB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2E7A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D951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6035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A51E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F164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697C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BC01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5C1B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E473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EA3E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C399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A8F6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6A00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54D0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8945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ED5E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93F3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A49B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0.243</w:t>
            </w:r>
          </w:p>
        </w:tc>
      </w:tr>
      <w:tr w:rsidR="007A36C7" w:rsidRPr="007A36C7" w14:paraId="3096B703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4B03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9925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28A9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BB9C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B5C1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853A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8FCD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9747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C76D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855D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9070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078F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B2F2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DA44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7377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8AAC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B936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36CE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-0.419</w:t>
            </w:r>
          </w:p>
        </w:tc>
      </w:tr>
      <w:tr w:rsidR="007A36C7" w:rsidRPr="007A36C7" w14:paraId="43F68AD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7ABC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4F7C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A470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2F74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A9B9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F75D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777F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2A92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5F27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46DD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EBF7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508D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C20F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951A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C8A9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D28B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9AFE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D613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0.041</w:t>
            </w:r>
          </w:p>
        </w:tc>
      </w:tr>
      <w:tr w:rsidR="007A36C7" w:rsidRPr="007A36C7" w14:paraId="15B469D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82A9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8068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4F15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B17A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51D80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91D7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9CC8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753E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5F8D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7BA0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52D3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50E6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A0BE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739F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A8FF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0E8D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031F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A57B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-0.398</w:t>
            </w:r>
          </w:p>
        </w:tc>
      </w:tr>
      <w:tr w:rsidR="007A36C7" w:rsidRPr="007A36C7" w14:paraId="1740D2DC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D2C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DA50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412F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7F57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AB10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62CA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F04A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2B14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EF59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04D2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74E8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CA07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5292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85B4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5EC9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20D0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2ED6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B2C5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0.329</w:t>
            </w:r>
          </w:p>
        </w:tc>
      </w:tr>
      <w:tr w:rsidR="007A36C7" w:rsidRPr="007A36C7" w14:paraId="3D4B5AD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5FFE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689A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092F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378A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1F4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A5A0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18A0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9708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D6FD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86F5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BF7B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9D08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5750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7D95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3AED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6516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DB78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741F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-0.383</w:t>
            </w:r>
          </w:p>
        </w:tc>
      </w:tr>
      <w:tr w:rsidR="007A36C7" w:rsidRPr="007A36C7" w14:paraId="3B40F58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9D19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B3B2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FA91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66E4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636C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DFFC8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354D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AAC3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6CB6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6458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61D4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D3AC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253D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8717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832D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3261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D7FC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CFC1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-0.231</w:t>
            </w:r>
          </w:p>
        </w:tc>
      </w:tr>
      <w:tr w:rsidR="007A36C7" w:rsidRPr="007A36C7" w14:paraId="37764E5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7DB5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755C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38AA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B0F1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6FC9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47A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CA7A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800E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04E8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S(18)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0EA7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759B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9E67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9EA9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98F9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51B1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CAE2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CFA3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7FCB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-0.185</w:t>
            </w:r>
          </w:p>
        </w:tc>
      </w:tr>
      <w:tr w:rsidR="007A36C7" w:rsidRPr="007A36C7" w14:paraId="4C969D87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9695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B8F8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4213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C536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BB6D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2D1D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3B99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4418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ED8D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264A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0ECC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95D2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A000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04B6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A5E6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59CD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8839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DF82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-0.156</w:t>
            </w:r>
          </w:p>
        </w:tc>
      </w:tr>
      <w:tr w:rsidR="007A36C7" w:rsidRPr="007A36C7" w14:paraId="1E02F08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6335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B53C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BFB0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93DB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F1F6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5D8B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AB39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79C9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65E5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EA45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A1D6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60DF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4A32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413A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C553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E9C2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BAD6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821B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0.034</w:t>
            </w:r>
          </w:p>
        </w:tc>
      </w:tr>
      <w:tr w:rsidR="007A36C7" w:rsidRPr="007A36C7" w14:paraId="26B7622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3477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9457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F2FA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3298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88EB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7EA7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3409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1CF8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A8A3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6097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92BC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18E9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AEA2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639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11D2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8D9C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FD9D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4B02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-0.282</w:t>
            </w:r>
          </w:p>
        </w:tc>
      </w:tr>
      <w:tr w:rsidR="007A36C7" w:rsidRPr="007A36C7" w14:paraId="209097D4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C2CC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FCA1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A6E7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B850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06E4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4398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15A6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5552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9861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A225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C9DA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9DB0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F3FB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D06C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F3D0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6319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EFD5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A79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-0.500</w:t>
            </w:r>
          </w:p>
        </w:tc>
      </w:tr>
      <w:tr w:rsidR="007A36C7" w:rsidRPr="007A36C7" w14:paraId="3771340D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D636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A3F0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6B80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F84C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BB04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71C7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23DF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0D8D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E28B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C856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85D6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351B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C91B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DFDC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172C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CAD0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9B2F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3C4C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0.342</w:t>
            </w:r>
          </w:p>
        </w:tc>
      </w:tr>
      <w:tr w:rsidR="007A36C7" w:rsidRPr="007A36C7" w14:paraId="69ED9C88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6B92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AE71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735B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523B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1981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Cl(24)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3C76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4E5A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B61A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EDCF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F731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F44A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AB17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8EEF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3D8E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7D57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6118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EC0C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6E0D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-0.502</w:t>
            </w:r>
          </w:p>
        </w:tc>
      </w:tr>
      <w:tr w:rsidR="007A36C7" w:rsidRPr="007A36C7" w14:paraId="22DB3F0B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AFF3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E042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E38B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2A83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1FEF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F7DB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BDEF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5E16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7839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11B5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1320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942E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B8E2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8462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03EA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129E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7C5C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BDD0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-0.355</w:t>
            </w:r>
          </w:p>
        </w:tc>
      </w:tr>
      <w:tr w:rsidR="007A36C7" w:rsidRPr="007A36C7" w14:paraId="7DE142F3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E593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28DF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63FD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B6A2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95B4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E46B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041A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4B8B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4FBB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917F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5D07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C39A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16E5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276D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0194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63FF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B0AA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5191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0.450</w:t>
            </w:r>
          </w:p>
        </w:tc>
      </w:tr>
      <w:tr w:rsidR="007A36C7" w:rsidRPr="007A36C7" w14:paraId="74735DEF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2672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D0FC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BFB3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06D9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B10B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D71E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113A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B92F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D36A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6F2D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A3B2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BCF0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E6D0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AB2D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E103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0B87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92FD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DD28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-0.357</w:t>
            </w:r>
          </w:p>
        </w:tc>
      </w:tr>
      <w:tr w:rsidR="007A36C7" w:rsidRPr="007A36C7" w14:paraId="38F08860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79D8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3EA4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D430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20A2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5900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238A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7941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809E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F0AE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2C6B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FABD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0606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779A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3A7A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3694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9BFE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E2EE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AF33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-0.315</w:t>
            </w:r>
          </w:p>
        </w:tc>
      </w:tr>
      <w:tr w:rsidR="007A36C7" w:rsidRPr="007A36C7" w14:paraId="5A17179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CA21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336A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453F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5611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1601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FC81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D8C3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899A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86C4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F2AC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65DE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DC7C6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1DE1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2E68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0.437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B7D9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DABCC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42B32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C(29)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A06E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0.265</w:t>
            </w:r>
          </w:p>
        </w:tc>
      </w:tr>
      <w:tr w:rsidR="007A36C7" w:rsidRPr="007A36C7" w14:paraId="6FA716E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1EA7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D419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7C51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1181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F413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4DCF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EE0C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13B8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39DF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FD3C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E8CF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2298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01FA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B3E0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0116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9531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B1C8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3404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-0.334</w:t>
            </w:r>
          </w:p>
        </w:tc>
      </w:tr>
      <w:tr w:rsidR="007A36C7" w:rsidRPr="007A36C7" w14:paraId="269E122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66DA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9F33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A8C5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63E3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441B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A6ED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FC2A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C2CC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B402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8A91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392D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4B059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D2CE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FF42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93E6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B851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E81F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BAF3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-0.336</w:t>
            </w:r>
          </w:p>
        </w:tc>
      </w:tr>
      <w:tr w:rsidR="007A36C7" w:rsidRPr="007A36C7" w14:paraId="124DD9DA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AF9A0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71CF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F63F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BB96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67B9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03DB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C247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EC23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50ED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623D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8D96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8A386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87FCA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O(32)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B36C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1575B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Cl(32)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11FB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A2317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N(32)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0F82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0.323</w:t>
            </w:r>
          </w:p>
        </w:tc>
      </w:tr>
      <w:tr w:rsidR="007A36C7" w:rsidRPr="007A36C7" w14:paraId="19345FCE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B2B34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A54DC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8370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4A16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A029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22A3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36E1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3366E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17F4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D66B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1ECFB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D46E0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AA7AF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C(33)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FD065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175BC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E5E3A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0A60D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F2893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-0.321</w:t>
            </w:r>
          </w:p>
        </w:tc>
      </w:tr>
      <w:tr w:rsidR="007A36C7" w:rsidRPr="007A36C7" w14:paraId="73F0DE16" w14:textId="77777777" w:rsidTr="00BE16FC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C117E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7D654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C2BD3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9FD31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FD52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229E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2807D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83D5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A877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AF60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CDD08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85B97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3264F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19025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5FD89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C23F2" w14:textId="77777777" w:rsidR="007A36C7" w:rsidRPr="007A36C7" w:rsidRDefault="007A36C7" w:rsidP="007A36C7">
            <w:pPr>
              <w:spacing w:line="240" w:lineRule="auto"/>
              <w:jc w:val="center"/>
              <w:rPr>
                <w:rFonts w:eastAsia="Times New Roman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6F4C8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O(34)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96051" w14:textId="77777777" w:rsidR="007A36C7" w:rsidRPr="007A36C7" w:rsidRDefault="007A36C7" w:rsidP="007A36C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  <w:r w:rsidRPr="007A36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>-0.315</w:t>
            </w:r>
          </w:p>
        </w:tc>
      </w:tr>
    </w:tbl>
    <w:p w14:paraId="2DBDCC90" w14:textId="77777777" w:rsidR="006D0327" w:rsidRDefault="006D0327" w:rsidP="00E062F9">
      <w:pPr>
        <w:spacing w:line="240" w:lineRule="auto"/>
        <w:rPr>
          <w:rFonts w:asciiTheme="majorBidi" w:hAnsiTheme="majorBidi" w:cstheme="majorBidi"/>
          <w:b/>
          <w:bCs/>
        </w:rPr>
      </w:pPr>
    </w:p>
    <w:p w14:paraId="2404FEDC" w14:textId="39DDA151" w:rsidR="00E95A69" w:rsidRDefault="00E95A69" w:rsidP="00E062F9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3BE10B33" w14:textId="38EED246" w:rsidR="00E95A69" w:rsidRDefault="00E95A69" w:rsidP="00E062F9">
      <w:pPr>
        <w:spacing w:line="240" w:lineRule="auto"/>
        <w:rPr>
          <w:rFonts w:asciiTheme="majorBidi" w:hAnsiTheme="majorBidi" w:cstheme="majorBidi"/>
          <w:b/>
          <w:bCs/>
        </w:rPr>
      </w:pPr>
    </w:p>
    <w:p w14:paraId="47A66B41" w14:textId="1B05F161" w:rsidR="00C2633B" w:rsidRPr="0022230F" w:rsidRDefault="00E062F9" w:rsidP="00C2633B">
      <w:pPr>
        <w:shd w:val="clear" w:color="auto" w:fill="FFFFFF"/>
        <w:jc w:val="left"/>
        <w:rPr>
          <w:rtl/>
        </w:rPr>
      </w:pPr>
      <w:r w:rsidRPr="0022230F">
        <w:rPr>
          <w:rFonts w:eastAsia="Times New Roman"/>
          <w:b/>
          <w:bCs/>
          <w:color w:val="FF0000"/>
          <w:kern w:val="0"/>
          <w:lang w:val="en-US"/>
          <w14:ligatures w14:val="none"/>
        </w:rPr>
        <w:t>Table S</w:t>
      </w:r>
      <w:r w:rsidR="008451C9">
        <w:rPr>
          <w:rFonts w:eastAsia="Times New Roman"/>
          <w:b/>
          <w:bCs/>
          <w:color w:val="FF0000"/>
          <w:kern w:val="0"/>
          <w:lang w:val="en-US"/>
          <w14:ligatures w14:val="none"/>
        </w:rPr>
        <w:t>5</w:t>
      </w:r>
      <w:r w:rsidRPr="0022230F">
        <w:rPr>
          <w:rFonts w:eastAsia="Times New Roman"/>
          <w:kern w:val="0"/>
          <w:lang w:val="en-US"/>
          <w14:ligatures w14:val="none"/>
        </w:rPr>
        <w:t xml:space="preserve">. </w:t>
      </w:r>
      <w:r w:rsidR="00C2633B" w:rsidRPr="0022230F">
        <w:t>Docking results of</w:t>
      </w:r>
      <w:r w:rsidR="00C2633B" w:rsidRPr="0022230F">
        <w:rPr>
          <w:rFonts w:eastAsia="Times New Roman"/>
          <w:kern w:val="0"/>
          <w:lang w:val="en-US"/>
          <w14:ligatures w14:val="none"/>
        </w:rPr>
        <w:t xml:space="preserve"> </w:t>
      </w:r>
      <w:r w:rsidR="00C2633B" w:rsidRPr="00BA2E66">
        <w:rPr>
          <w:rFonts w:eastAsia="Times New Roman"/>
          <w:kern w:val="0"/>
          <w:lang w:val="en-US"/>
          <w14:ligatures w14:val="none"/>
        </w:rPr>
        <w:t>new thiohydantoin-triazole hybrids</w:t>
      </w:r>
      <w:r w:rsidR="00C2633B" w:rsidRPr="00D27C2E">
        <w:rPr>
          <w:rFonts w:asciiTheme="majorBidi" w:hAnsiTheme="majorBidi" w:cstheme="majorBidi"/>
        </w:rPr>
        <w:t>.</w:t>
      </w:r>
    </w:p>
    <w:tbl>
      <w:tblPr>
        <w:tblStyle w:val="TableGrid2"/>
        <w:tblW w:w="10777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4819"/>
        <w:gridCol w:w="1412"/>
        <w:gridCol w:w="1143"/>
      </w:tblGrid>
      <w:tr w:rsidR="00C2633B" w:rsidRPr="00557E89" w14:paraId="71E6849D" w14:textId="77777777" w:rsidTr="00C2633B">
        <w:trPr>
          <w:jc w:val="center"/>
        </w:trPr>
        <w:tc>
          <w:tcPr>
            <w:tcW w:w="1135" w:type="dxa"/>
            <w:vAlign w:val="center"/>
          </w:tcPr>
          <w:p w14:paraId="566D7AA6" w14:textId="31C0AAF8" w:rsidR="00C2633B" w:rsidRPr="00C2633B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bookmarkStart w:id="2" w:name="_Hlk107313025"/>
            <w:r w:rsidRPr="00C2633B">
              <w:rPr>
                <w:rFonts w:asciiTheme="majorBidi" w:hAnsiTheme="majorBidi" w:cstheme="majorBidi"/>
                <w:b/>
                <w:bCs/>
              </w:rPr>
              <w:t>Hybrid</w:t>
            </w:r>
          </w:p>
        </w:tc>
        <w:tc>
          <w:tcPr>
            <w:tcW w:w="1134" w:type="dxa"/>
            <w:vAlign w:val="center"/>
          </w:tcPr>
          <w:p w14:paraId="41070A92" w14:textId="77777777" w:rsidR="00C2633B" w:rsidRPr="00C2633B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r w:rsidRPr="00C2633B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  <w:t>Binding energy</w:t>
            </w:r>
          </w:p>
        </w:tc>
        <w:tc>
          <w:tcPr>
            <w:tcW w:w="1134" w:type="dxa"/>
            <w:vAlign w:val="center"/>
          </w:tcPr>
          <w:p w14:paraId="462D5BD4" w14:textId="77777777" w:rsidR="00C2633B" w:rsidRPr="00C2633B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proofErr w:type="spellStart"/>
            <w:r w:rsidRPr="00C2633B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  <w:t>Rmsd</w:t>
            </w:r>
            <w:proofErr w:type="spellEnd"/>
          </w:p>
        </w:tc>
        <w:tc>
          <w:tcPr>
            <w:tcW w:w="4819" w:type="dxa"/>
            <w:vAlign w:val="center"/>
          </w:tcPr>
          <w:p w14:paraId="5528B738" w14:textId="77777777" w:rsidR="00C2633B" w:rsidRPr="00C2633B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r w:rsidRPr="00C2633B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  <w:t>Interaction with ligand</w:t>
            </w:r>
          </w:p>
        </w:tc>
        <w:tc>
          <w:tcPr>
            <w:tcW w:w="1412" w:type="dxa"/>
            <w:vAlign w:val="center"/>
          </w:tcPr>
          <w:p w14:paraId="1609CC11" w14:textId="77777777" w:rsidR="00C2633B" w:rsidRPr="00C2633B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r w:rsidRPr="00C2633B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  <w:t>Types of</w:t>
            </w:r>
          </w:p>
          <w:p w14:paraId="10E67129" w14:textId="5D3BC712" w:rsidR="00C2633B" w:rsidRPr="00C2633B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r w:rsidRPr="00C2633B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  <w:t>Interactio</w:t>
            </w:r>
            <w:r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  <w:t>n</w:t>
            </w:r>
          </w:p>
        </w:tc>
        <w:tc>
          <w:tcPr>
            <w:tcW w:w="1143" w:type="dxa"/>
            <w:vAlign w:val="center"/>
          </w:tcPr>
          <w:p w14:paraId="738FE238" w14:textId="77777777" w:rsidR="00C2633B" w:rsidRPr="00C2633B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r w:rsidRPr="00C2633B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  <w:t>Distance (Å)</w:t>
            </w:r>
          </w:p>
        </w:tc>
      </w:tr>
      <w:tr w:rsidR="00C2633B" w:rsidRPr="00557E89" w14:paraId="0B31A5DE" w14:textId="77777777" w:rsidTr="00C2633B">
        <w:trPr>
          <w:trHeight w:val="312"/>
          <w:jc w:val="center"/>
        </w:trPr>
        <w:tc>
          <w:tcPr>
            <w:tcW w:w="1135" w:type="dxa"/>
            <w:vAlign w:val="center"/>
          </w:tcPr>
          <w:p w14:paraId="337A680F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bookmarkStart w:id="3" w:name="_Hlk112150018"/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5a</w:t>
            </w:r>
          </w:p>
        </w:tc>
        <w:tc>
          <w:tcPr>
            <w:tcW w:w="1134" w:type="dxa"/>
            <w:vAlign w:val="center"/>
          </w:tcPr>
          <w:p w14:paraId="79F6C603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-9.1231</w:t>
            </w:r>
          </w:p>
        </w:tc>
        <w:tc>
          <w:tcPr>
            <w:tcW w:w="1134" w:type="dxa"/>
            <w:vAlign w:val="center"/>
          </w:tcPr>
          <w:p w14:paraId="0B1754A2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1.5093</w:t>
            </w:r>
          </w:p>
        </w:tc>
        <w:tc>
          <w:tcPr>
            <w:tcW w:w="4819" w:type="dxa"/>
            <w:vAlign w:val="center"/>
          </w:tcPr>
          <w:p w14:paraId="191681ED" w14:textId="14BBAAA3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O11-atom of the thiohydantoin moiety with Met769</w:t>
            </w:r>
          </w:p>
          <w:p w14:paraId="0F8327FC" w14:textId="7E8DE815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S14-atom of the thiohydantoin moiety with Gly772</w:t>
            </w:r>
          </w:p>
        </w:tc>
        <w:tc>
          <w:tcPr>
            <w:tcW w:w="1412" w:type="dxa"/>
            <w:vAlign w:val="center"/>
          </w:tcPr>
          <w:p w14:paraId="35A19B94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13DA5CFA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</w:tc>
        <w:tc>
          <w:tcPr>
            <w:tcW w:w="1143" w:type="dxa"/>
            <w:vAlign w:val="center"/>
          </w:tcPr>
          <w:p w14:paraId="3B2D9EFD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3.23</w:t>
            </w:r>
          </w:p>
          <w:p w14:paraId="60392447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4.40</w:t>
            </w:r>
          </w:p>
        </w:tc>
      </w:tr>
      <w:bookmarkEnd w:id="3"/>
      <w:tr w:rsidR="00C2633B" w:rsidRPr="00557E89" w14:paraId="769BD293" w14:textId="77777777" w:rsidTr="00C2633B">
        <w:trPr>
          <w:jc w:val="center"/>
        </w:trPr>
        <w:tc>
          <w:tcPr>
            <w:tcW w:w="1135" w:type="dxa"/>
            <w:vAlign w:val="center"/>
          </w:tcPr>
          <w:p w14:paraId="0AB4E29C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5b</w:t>
            </w:r>
          </w:p>
        </w:tc>
        <w:tc>
          <w:tcPr>
            <w:tcW w:w="1134" w:type="dxa"/>
            <w:vAlign w:val="center"/>
          </w:tcPr>
          <w:p w14:paraId="58662D8C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-7.7190</w:t>
            </w:r>
          </w:p>
        </w:tc>
        <w:tc>
          <w:tcPr>
            <w:tcW w:w="1134" w:type="dxa"/>
            <w:vAlign w:val="center"/>
          </w:tcPr>
          <w:p w14:paraId="62EE3A82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1.2568</w:t>
            </w:r>
          </w:p>
        </w:tc>
        <w:tc>
          <w:tcPr>
            <w:tcW w:w="4819" w:type="dxa"/>
            <w:vAlign w:val="center"/>
          </w:tcPr>
          <w:p w14:paraId="68478795" w14:textId="21DA408A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O1-atom of the amide group with His869</w:t>
            </w:r>
          </w:p>
          <w:p w14:paraId="1B2950B9" w14:textId="4CEAB564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O11-atom of the thiohydantoin moiety with Gln870</w:t>
            </w:r>
          </w:p>
          <w:p w14:paraId="1B0A8AC6" w14:textId="633D8D33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The triazole-ring with Lys843</w:t>
            </w:r>
          </w:p>
        </w:tc>
        <w:tc>
          <w:tcPr>
            <w:tcW w:w="1412" w:type="dxa"/>
            <w:vAlign w:val="center"/>
          </w:tcPr>
          <w:p w14:paraId="7E7A7EEE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3C6468B9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 pi-H</w:t>
            </w:r>
          </w:p>
        </w:tc>
        <w:tc>
          <w:tcPr>
            <w:tcW w:w="1143" w:type="dxa"/>
            <w:vAlign w:val="center"/>
          </w:tcPr>
          <w:p w14:paraId="73124936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2.93</w:t>
            </w:r>
          </w:p>
          <w:p w14:paraId="1F8F8BD0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3.27</w:t>
            </w:r>
          </w:p>
          <w:p w14:paraId="60F37351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3.84</w:t>
            </w:r>
          </w:p>
        </w:tc>
      </w:tr>
      <w:tr w:rsidR="00C2633B" w:rsidRPr="00557E89" w14:paraId="29BA1B7F" w14:textId="77777777" w:rsidTr="00C2633B">
        <w:trPr>
          <w:jc w:val="center"/>
        </w:trPr>
        <w:tc>
          <w:tcPr>
            <w:tcW w:w="1135" w:type="dxa"/>
            <w:vAlign w:val="center"/>
          </w:tcPr>
          <w:p w14:paraId="52EA3DAC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5c</w:t>
            </w:r>
          </w:p>
        </w:tc>
        <w:tc>
          <w:tcPr>
            <w:tcW w:w="1134" w:type="dxa"/>
            <w:vAlign w:val="center"/>
          </w:tcPr>
          <w:p w14:paraId="7F4CDB74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-9.3567</w:t>
            </w:r>
          </w:p>
        </w:tc>
        <w:tc>
          <w:tcPr>
            <w:tcW w:w="1134" w:type="dxa"/>
            <w:vAlign w:val="center"/>
          </w:tcPr>
          <w:p w14:paraId="428BE787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1.9991</w:t>
            </w:r>
          </w:p>
        </w:tc>
        <w:tc>
          <w:tcPr>
            <w:tcW w:w="4819" w:type="dxa"/>
            <w:vAlign w:val="center"/>
          </w:tcPr>
          <w:p w14:paraId="0C3DFF96" w14:textId="4B5ECF7E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S14-atom of the thiohydantoin moiety with Asn676</w:t>
            </w:r>
          </w:p>
          <w:p w14:paraId="4182D34A" w14:textId="0F4AF92E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S14-atom of the thiohydantoin moiety with Arg807</w:t>
            </w:r>
          </w:p>
          <w:p w14:paraId="52F0A7C1" w14:textId="4A461C79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CL24-atom with Arg752</w:t>
            </w:r>
          </w:p>
        </w:tc>
        <w:tc>
          <w:tcPr>
            <w:tcW w:w="1412" w:type="dxa"/>
            <w:vAlign w:val="center"/>
          </w:tcPr>
          <w:p w14:paraId="75608A33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13A2C6BC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66AEC5AE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</w:tc>
        <w:tc>
          <w:tcPr>
            <w:tcW w:w="1143" w:type="dxa"/>
            <w:vAlign w:val="center"/>
          </w:tcPr>
          <w:p w14:paraId="59E28491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4.00</w:t>
            </w:r>
          </w:p>
          <w:p w14:paraId="62049F24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3.85</w:t>
            </w:r>
          </w:p>
          <w:p w14:paraId="665A1A91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3.20</w:t>
            </w:r>
          </w:p>
        </w:tc>
      </w:tr>
      <w:tr w:rsidR="00C2633B" w:rsidRPr="00557E89" w14:paraId="712390C5" w14:textId="77777777" w:rsidTr="00C2633B">
        <w:trPr>
          <w:jc w:val="center"/>
        </w:trPr>
        <w:tc>
          <w:tcPr>
            <w:tcW w:w="1135" w:type="dxa"/>
            <w:vAlign w:val="center"/>
          </w:tcPr>
          <w:p w14:paraId="63BDA369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5d</w:t>
            </w:r>
          </w:p>
        </w:tc>
        <w:tc>
          <w:tcPr>
            <w:tcW w:w="1134" w:type="dxa"/>
            <w:vAlign w:val="center"/>
          </w:tcPr>
          <w:p w14:paraId="7D32EFE6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-8.7484</w:t>
            </w:r>
          </w:p>
        </w:tc>
        <w:tc>
          <w:tcPr>
            <w:tcW w:w="1134" w:type="dxa"/>
            <w:vAlign w:val="center"/>
          </w:tcPr>
          <w:p w14:paraId="262A34F4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1.0218</w:t>
            </w:r>
          </w:p>
        </w:tc>
        <w:tc>
          <w:tcPr>
            <w:tcW w:w="4819" w:type="dxa"/>
            <w:vAlign w:val="center"/>
          </w:tcPr>
          <w:p w14:paraId="3C3E4BC8" w14:textId="7EBF21B9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N2-atom of the amide group with Pro675</w:t>
            </w:r>
          </w:p>
          <w:p w14:paraId="3CEE1B03" w14:textId="057DB943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N16-atom of the thiohydantoin moiety with Ala743</w:t>
            </w:r>
          </w:p>
          <w:p w14:paraId="158F1663" w14:textId="4338E6FA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S14-atom of the thiohydantoin moiety with Ala678</w:t>
            </w:r>
          </w:p>
          <w:p w14:paraId="2D5A94B4" w14:textId="7901E20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S14-atom of the thiohydantoin moiety with Leu679</w:t>
            </w:r>
          </w:p>
          <w:p w14:paraId="070794D6" w14:textId="5849253F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S14-atom of the thiohydantoin moiety with Arg752</w:t>
            </w:r>
          </w:p>
          <w:p w14:paraId="48E5883E" w14:textId="0926C1B9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The benzene-ring with Ala674</w:t>
            </w:r>
          </w:p>
        </w:tc>
        <w:tc>
          <w:tcPr>
            <w:tcW w:w="1412" w:type="dxa"/>
            <w:vAlign w:val="center"/>
          </w:tcPr>
          <w:p w14:paraId="28A89CB3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H-donor</w:t>
            </w:r>
          </w:p>
          <w:p w14:paraId="67904143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H-donor</w:t>
            </w:r>
          </w:p>
          <w:p w14:paraId="2424970F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2AC3ED9F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397FB811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73C52CB4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pi-H</w:t>
            </w:r>
          </w:p>
        </w:tc>
        <w:tc>
          <w:tcPr>
            <w:tcW w:w="1143" w:type="dxa"/>
            <w:vAlign w:val="center"/>
          </w:tcPr>
          <w:p w14:paraId="6E50EEFF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3.46</w:t>
            </w:r>
          </w:p>
          <w:p w14:paraId="31EDA559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3.07</w:t>
            </w:r>
          </w:p>
          <w:p w14:paraId="04ED12CA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3.76</w:t>
            </w:r>
          </w:p>
          <w:p w14:paraId="15F67F7D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3.83</w:t>
            </w:r>
          </w:p>
          <w:p w14:paraId="2C85A96A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3.59</w:t>
            </w:r>
          </w:p>
          <w:p w14:paraId="1EC11A88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4.31</w:t>
            </w:r>
          </w:p>
        </w:tc>
      </w:tr>
      <w:tr w:rsidR="00C2633B" w:rsidRPr="00557E89" w14:paraId="06FC82FB" w14:textId="77777777" w:rsidTr="00C2633B">
        <w:trPr>
          <w:trHeight w:val="354"/>
          <w:jc w:val="center"/>
        </w:trPr>
        <w:tc>
          <w:tcPr>
            <w:tcW w:w="1135" w:type="dxa"/>
            <w:vAlign w:val="center"/>
          </w:tcPr>
          <w:p w14:paraId="7C75CCB3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</w:pPr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8</w:t>
            </w:r>
          </w:p>
        </w:tc>
        <w:tc>
          <w:tcPr>
            <w:tcW w:w="1134" w:type="dxa"/>
            <w:vAlign w:val="center"/>
          </w:tcPr>
          <w:p w14:paraId="4E3AE809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-8.6182</w:t>
            </w:r>
          </w:p>
        </w:tc>
        <w:tc>
          <w:tcPr>
            <w:tcW w:w="1134" w:type="dxa"/>
            <w:vAlign w:val="center"/>
          </w:tcPr>
          <w:p w14:paraId="44E48898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1.7838</w:t>
            </w:r>
          </w:p>
        </w:tc>
        <w:tc>
          <w:tcPr>
            <w:tcW w:w="4819" w:type="dxa"/>
            <w:vAlign w:val="center"/>
          </w:tcPr>
          <w:p w14:paraId="0E591B92" w14:textId="2EE295E6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S18-atom of the thiohydantoin moiety with Gln788</w:t>
            </w:r>
          </w:p>
        </w:tc>
        <w:tc>
          <w:tcPr>
            <w:tcW w:w="1412" w:type="dxa"/>
            <w:vAlign w:val="center"/>
          </w:tcPr>
          <w:p w14:paraId="0B83562E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</w:tc>
        <w:tc>
          <w:tcPr>
            <w:tcW w:w="1143" w:type="dxa"/>
            <w:vAlign w:val="center"/>
          </w:tcPr>
          <w:p w14:paraId="488DE7A5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4.28</w:t>
            </w:r>
          </w:p>
        </w:tc>
      </w:tr>
      <w:tr w:rsidR="00C2633B" w:rsidRPr="00557E89" w14:paraId="38869B5D" w14:textId="77777777" w:rsidTr="00C2633B">
        <w:trPr>
          <w:jc w:val="center"/>
        </w:trPr>
        <w:tc>
          <w:tcPr>
            <w:tcW w:w="1135" w:type="dxa"/>
            <w:vAlign w:val="center"/>
          </w:tcPr>
          <w:p w14:paraId="20398917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</w:pPr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9a</w:t>
            </w:r>
          </w:p>
        </w:tc>
        <w:tc>
          <w:tcPr>
            <w:tcW w:w="1134" w:type="dxa"/>
            <w:vAlign w:val="center"/>
          </w:tcPr>
          <w:p w14:paraId="5A4CE9C8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-8.5435</w:t>
            </w:r>
          </w:p>
        </w:tc>
        <w:tc>
          <w:tcPr>
            <w:tcW w:w="1134" w:type="dxa"/>
            <w:vAlign w:val="center"/>
          </w:tcPr>
          <w:p w14:paraId="53B180DC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1.5579</w:t>
            </w:r>
          </w:p>
        </w:tc>
        <w:tc>
          <w:tcPr>
            <w:tcW w:w="4819" w:type="dxa"/>
            <w:vAlign w:val="center"/>
          </w:tcPr>
          <w:p w14:paraId="5BA964A4" w14:textId="459D5B2A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N24-atom of the amide group with Asp806</w:t>
            </w:r>
          </w:p>
          <w:p w14:paraId="0C86D6ED" w14:textId="40BF4674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O25-atom of the amide group with Arg808</w:t>
            </w:r>
          </w:p>
        </w:tc>
        <w:tc>
          <w:tcPr>
            <w:tcW w:w="1412" w:type="dxa"/>
            <w:vAlign w:val="center"/>
          </w:tcPr>
          <w:p w14:paraId="2BEFF26E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H-donor</w:t>
            </w:r>
          </w:p>
          <w:p w14:paraId="2F341F82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</w:tc>
        <w:tc>
          <w:tcPr>
            <w:tcW w:w="1143" w:type="dxa"/>
            <w:vAlign w:val="center"/>
          </w:tcPr>
          <w:p w14:paraId="7DA984E1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2.97</w:t>
            </w:r>
          </w:p>
          <w:p w14:paraId="6B5BB6F4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3.08</w:t>
            </w:r>
          </w:p>
        </w:tc>
      </w:tr>
      <w:tr w:rsidR="00C2633B" w:rsidRPr="00557E89" w14:paraId="6FCD704E" w14:textId="77777777" w:rsidTr="00C2633B">
        <w:trPr>
          <w:jc w:val="center"/>
        </w:trPr>
        <w:tc>
          <w:tcPr>
            <w:tcW w:w="1135" w:type="dxa"/>
            <w:vAlign w:val="center"/>
          </w:tcPr>
          <w:p w14:paraId="1F0307D8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</w:pPr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9b</w:t>
            </w:r>
          </w:p>
        </w:tc>
        <w:tc>
          <w:tcPr>
            <w:tcW w:w="1134" w:type="dxa"/>
            <w:vAlign w:val="center"/>
          </w:tcPr>
          <w:p w14:paraId="5250A0C4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-9.4039</w:t>
            </w:r>
          </w:p>
        </w:tc>
        <w:tc>
          <w:tcPr>
            <w:tcW w:w="1134" w:type="dxa"/>
            <w:vAlign w:val="center"/>
          </w:tcPr>
          <w:p w14:paraId="7A345AFD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1.1455</w:t>
            </w:r>
          </w:p>
        </w:tc>
        <w:tc>
          <w:tcPr>
            <w:tcW w:w="4819" w:type="dxa"/>
            <w:vAlign w:val="center"/>
          </w:tcPr>
          <w:p w14:paraId="4593894E" w14:textId="04FEB513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N24-atom of the amide group with Asp806</w:t>
            </w:r>
          </w:p>
          <w:p w14:paraId="480756AB" w14:textId="3A7540B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N18-atom of the triazole-ring with Arg808</w:t>
            </w:r>
          </w:p>
        </w:tc>
        <w:tc>
          <w:tcPr>
            <w:tcW w:w="1412" w:type="dxa"/>
            <w:vAlign w:val="center"/>
          </w:tcPr>
          <w:p w14:paraId="5C94B616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H-donor</w:t>
            </w:r>
          </w:p>
          <w:p w14:paraId="501A4D46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</w:tc>
        <w:tc>
          <w:tcPr>
            <w:tcW w:w="1143" w:type="dxa"/>
            <w:vAlign w:val="center"/>
          </w:tcPr>
          <w:p w14:paraId="1C1343C2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2.96</w:t>
            </w:r>
          </w:p>
          <w:p w14:paraId="2A1B2E56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3.43</w:t>
            </w:r>
          </w:p>
        </w:tc>
      </w:tr>
      <w:tr w:rsidR="00C2633B" w:rsidRPr="00557E89" w14:paraId="1B729F46" w14:textId="77777777" w:rsidTr="00C2633B">
        <w:trPr>
          <w:jc w:val="center"/>
        </w:trPr>
        <w:tc>
          <w:tcPr>
            <w:tcW w:w="1135" w:type="dxa"/>
            <w:vAlign w:val="center"/>
          </w:tcPr>
          <w:p w14:paraId="375A6316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</w:pPr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9c</w:t>
            </w:r>
          </w:p>
        </w:tc>
        <w:tc>
          <w:tcPr>
            <w:tcW w:w="1134" w:type="dxa"/>
            <w:vAlign w:val="center"/>
          </w:tcPr>
          <w:p w14:paraId="21981B7C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-9.8459</w:t>
            </w:r>
          </w:p>
        </w:tc>
        <w:tc>
          <w:tcPr>
            <w:tcW w:w="1134" w:type="dxa"/>
            <w:vAlign w:val="center"/>
          </w:tcPr>
          <w:p w14:paraId="63632B60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1.8126</w:t>
            </w:r>
          </w:p>
        </w:tc>
        <w:tc>
          <w:tcPr>
            <w:tcW w:w="4819" w:type="dxa"/>
            <w:vAlign w:val="center"/>
          </w:tcPr>
          <w:p w14:paraId="6E83FF14" w14:textId="3F4089C4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N12-atom of the thiohydantoin moiety with Leu838</w:t>
            </w:r>
          </w:p>
          <w:p w14:paraId="58DD901C" w14:textId="29F20383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The benzene-ring with Ala678</w:t>
            </w:r>
          </w:p>
          <w:p w14:paraId="46EE671A" w14:textId="447D943A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The benzene-ring with Leu679</w:t>
            </w:r>
          </w:p>
        </w:tc>
        <w:tc>
          <w:tcPr>
            <w:tcW w:w="1412" w:type="dxa"/>
            <w:vAlign w:val="center"/>
          </w:tcPr>
          <w:p w14:paraId="42F61D9F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H-donor</w:t>
            </w:r>
          </w:p>
          <w:p w14:paraId="76DB3A0B" w14:textId="0E33A89F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pi-H</w:t>
            </w:r>
          </w:p>
          <w:p w14:paraId="534EBDAB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pi-H</w:t>
            </w:r>
          </w:p>
        </w:tc>
        <w:tc>
          <w:tcPr>
            <w:tcW w:w="1143" w:type="dxa"/>
            <w:vAlign w:val="center"/>
          </w:tcPr>
          <w:p w14:paraId="0ECF24C3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3.16</w:t>
            </w:r>
          </w:p>
          <w:p w14:paraId="3BC205F0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3.68</w:t>
            </w:r>
          </w:p>
          <w:p w14:paraId="1D6A8B67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4.26</w:t>
            </w:r>
          </w:p>
        </w:tc>
      </w:tr>
      <w:tr w:rsidR="00C2633B" w:rsidRPr="00557E89" w14:paraId="1F51D2A4" w14:textId="77777777" w:rsidTr="00C2633B">
        <w:trPr>
          <w:jc w:val="center"/>
        </w:trPr>
        <w:tc>
          <w:tcPr>
            <w:tcW w:w="1135" w:type="dxa"/>
            <w:vAlign w:val="center"/>
          </w:tcPr>
          <w:p w14:paraId="17550464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</w:pPr>
            <w:r w:rsidRPr="00557E89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9d</w:t>
            </w:r>
          </w:p>
        </w:tc>
        <w:tc>
          <w:tcPr>
            <w:tcW w:w="1134" w:type="dxa"/>
            <w:vAlign w:val="center"/>
          </w:tcPr>
          <w:p w14:paraId="33964081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-10.1290</w:t>
            </w:r>
          </w:p>
        </w:tc>
        <w:tc>
          <w:tcPr>
            <w:tcW w:w="1134" w:type="dxa"/>
            <w:vAlign w:val="center"/>
          </w:tcPr>
          <w:p w14:paraId="263555FA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1.3568</w:t>
            </w:r>
          </w:p>
        </w:tc>
        <w:tc>
          <w:tcPr>
            <w:tcW w:w="4819" w:type="dxa"/>
            <w:vAlign w:val="center"/>
          </w:tcPr>
          <w:p w14:paraId="67302BBD" w14:textId="6ED88C9D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S17-atom of the thiohydantoin moiety with Arg807</w:t>
            </w:r>
          </w:p>
          <w:p w14:paraId="3E0ADC49" w14:textId="04974D5D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O34-atom of the nitro group with Lys836</w:t>
            </w:r>
          </w:p>
          <w:p w14:paraId="41B1A234" w14:textId="3B7F92AC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C 21-atom of the triazole-ring with Tyr740</w:t>
            </w:r>
          </w:p>
        </w:tc>
        <w:tc>
          <w:tcPr>
            <w:tcW w:w="1412" w:type="dxa"/>
            <w:vAlign w:val="center"/>
          </w:tcPr>
          <w:p w14:paraId="56A87BE2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18A56286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H-acceptor</w:t>
            </w:r>
          </w:p>
          <w:p w14:paraId="1BC164DB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H-pi</w:t>
            </w:r>
          </w:p>
        </w:tc>
        <w:tc>
          <w:tcPr>
            <w:tcW w:w="1143" w:type="dxa"/>
            <w:vAlign w:val="center"/>
          </w:tcPr>
          <w:p w14:paraId="6546E58C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4.19</w:t>
            </w:r>
          </w:p>
          <w:p w14:paraId="6BE10A57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2.82</w:t>
            </w:r>
          </w:p>
          <w:p w14:paraId="3356ADAF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4.03</w:t>
            </w:r>
          </w:p>
        </w:tc>
      </w:tr>
      <w:tr w:rsidR="00C2633B" w:rsidRPr="00CB63F8" w14:paraId="0592AA4D" w14:textId="77777777" w:rsidTr="00C2633B">
        <w:trPr>
          <w:trHeight w:val="383"/>
          <w:jc w:val="center"/>
        </w:trPr>
        <w:tc>
          <w:tcPr>
            <w:tcW w:w="1135" w:type="dxa"/>
            <w:vAlign w:val="center"/>
          </w:tcPr>
          <w:p w14:paraId="210A9CAC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/>
              </w:rPr>
            </w:pPr>
            <w:proofErr w:type="spellStart"/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/>
              </w:rPr>
              <w:t>Dasatinib</w:t>
            </w:r>
            <w:proofErr w:type="spellEnd"/>
          </w:p>
        </w:tc>
        <w:tc>
          <w:tcPr>
            <w:tcW w:w="1134" w:type="dxa"/>
            <w:vAlign w:val="center"/>
          </w:tcPr>
          <w:p w14:paraId="2F2923B7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-7.6594</w:t>
            </w:r>
          </w:p>
        </w:tc>
        <w:tc>
          <w:tcPr>
            <w:tcW w:w="1134" w:type="dxa"/>
            <w:vAlign w:val="center"/>
          </w:tcPr>
          <w:p w14:paraId="584BE3EB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1.9508</w:t>
            </w:r>
          </w:p>
        </w:tc>
        <w:tc>
          <w:tcPr>
            <w:tcW w:w="4819" w:type="dxa"/>
            <w:vAlign w:val="center"/>
          </w:tcPr>
          <w:p w14:paraId="7273904D" w14:textId="282A9891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 xml:space="preserve">The benzene-ring </w:t>
            </w: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GB" w:bidi="en-US"/>
              </w:rPr>
              <w:t>with Ala674</w:t>
            </w:r>
          </w:p>
        </w:tc>
        <w:tc>
          <w:tcPr>
            <w:tcW w:w="1412" w:type="dxa"/>
            <w:vAlign w:val="center"/>
          </w:tcPr>
          <w:p w14:paraId="5673C352" w14:textId="77777777" w:rsidR="00C2633B" w:rsidRPr="00557E89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GB" w:bidi="en-US"/>
              </w:rPr>
              <w:t>pi-H</w:t>
            </w:r>
          </w:p>
        </w:tc>
        <w:tc>
          <w:tcPr>
            <w:tcW w:w="1143" w:type="dxa"/>
            <w:vAlign w:val="center"/>
          </w:tcPr>
          <w:p w14:paraId="3219099D" w14:textId="77777777" w:rsidR="00C2633B" w:rsidRPr="00CB63F8" w:rsidRDefault="00C2633B" w:rsidP="00C2633B">
            <w:pPr>
              <w:jc w:val="center"/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</w:pPr>
            <w:r w:rsidRPr="00557E89">
              <w:rPr>
                <w:rFonts w:asciiTheme="majorBidi" w:eastAsia="Calibri" w:hAnsiTheme="majorBidi" w:cstheme="majorBidi"/>
                <w:sz w:val="22"/>
                <w:szCs w:val="22"/>
                <w:lang w:val="en-CA" w:bidi="en-US"/>
              </w:rPr>
              <w:t>4.47</w:t>
            </w:r>
          </w:p>
        </w:tc>
      </w:tr>
      <w:bookmarkEnd w:id="2"/>
    </w:tbl>
    <w:p w14:paraId="7CF223D0" w14:textId="669BEC6A" w:rsidR="00E062F9" w:rsidRPr="0022230F" w:rsidRDefault="00E062F9" w:rsidP="00C2633B">
      <w:pPr>
        <w:shd w:val="clear" w:color="auto" w:fill="FFFFFF"/>
        <w:spacing w:line="240" w:lineRule="auto"/>
        <w:jc w:val="left"/>
        <w:rPr>
          <w:rFonts w:eastAsia="Times New Roman"/>
          <w:b/>
          <w:bCs/>
          <w:kern w:val="0"/>
          <w:lang w:val="en-US"/>
          <w14:ligatures w14:val="none"/>
        </w:rPr>
      </w:pPr>
    </w:p>
    <w:p w14:paraId="1C76BD96" w14:textId="77777777" w:rsidR="00E062F9" w:rsidRDefault="00E062F9">
      <w:pPr>
        <w:rPr>
          <w:rFonts w:asciiTheme="majorBidi" w:hAnsiTheme="majorBidi" w:cstheme="majorBidi"/>
          <w:b/>
          <w:bCs/>
          <w:color w:val="FF0000"/>
        </w:rPr>
      </w:pPr>
      <w:r>
        <w:rPr>
          <w:rFonts w:asciiTheme="majorBidi" w:hAnsiTheme="majorBidi" w:cstheme="majorBidi"/>
          <w:b/>
          <w:bCs/>
          <w:color w:val="FF0000"/>
        </w:rPr>
        <w:br w:type="page"/>
      </w:r>
    </w:p>
    <w:p w14:paraId="59AB9C5D" w14:textId="4B98C940" w:rsidR="00C2633B" w:rsidRPr="002047A4" w:rsidRDefault="00E062F9" w:rsidP="00C2633B">
      <w:pPr>
        <w:shd w:val="clear" w:color="auto" w:fill="FFFFFF"/>
        <w:rPr>
          <w:rFonts w:asciiTheme="majorBidi" w:hAnsiTheme="majorBidi" w:cstheme="majorBidi"/>
        </w:rPr>
      </w:pPr>
      <w:r w:rsidRPr="001F4545">
        <w:rPr>
          <w:rFonts w:asciiTheme="majorBidi" w:hAnsiTheme="majorBidi" w:cstheme="majorBidi"/>
          <w:b/>
          <w:bCs/>
          <w:color w:val="FF0000"/>
        </w:rPr>
        <w:lastRenderedPageBreak/>
        <w:t>Table S</w:t>
      </w:r>
      <w:r w:rsidR="008451C9">
        <w:rPr>
          <w:rFonts w:asciiTheme="majorBidi" w:hAnsiTheme="majorBidi" w:cstheme="majorBidi"/>
          <w:b/>
          <w:bCs/>
          <w:color w:val="FF0000"/>
        </w:rPr>
        <w:t>6</w:t>
      </w:r>
      <w:r w:rsidRPr="001F4545">
        <w:rPr>
          <w:rFonts w:asciiTheme="majorBidi" w:hAnsiTheme="majorBidi" w:cstheme="majorBidi"/>
          <w:color w:val="FF0000"/>
        </w:rPr>
        <w:t xml:space="preserve">. </w:t>
      </w:r>
      <w:r w:rsidR="00C2633B" w:rsidRPr="002047A4">
        <w:rPr>
          <w:rFonts w:asciiTheme="majorBidi" w:hAnsiTheme="majorBidi" w:cstheme="majorBidi"/>
        </w:rPr>
        <w:t>SwissA</w:t>
      </w:r>
      <w:r w:rsidR="00C2633B">
        <w:rPr>
          <w:rFonts w:asciiTheme="majorBidi" w:hAnsiTheme="majorBidi" w:cstheme="majorBidi"/>
        </w:rPr>
        <w:t>DME</w:t>
      </w:r>
      <w:r w:rsidR="00C2633B" w:rsidRPr="002047A4">
        <w:rPr>
          <w:rFonts w:asciiTheme="majorBidi" w:hAnsiTheme="majorBidi" w:cstheme="majorBidi"/>
        </w:rPr>
        <w:t xml:space="preserve"> results of the synthesized </w:t>
      </w:r>
      <w:r w:rsidR="00C2633B" w:rsidRPr="009C4393">
        <w:rPr>
          <w:rFonts w:asciiTheme="majorBidi" w:hAnsiTheme="majorBidi" w:cstheme="majorBidi"/>
          <w:b/>
          <w:bCs/>
          <w:color w:val="000000" w:themeColor="text1"/>
          <w:lang w:bidi="ar-EG"/>
        </w:rPr>
        <w:t>new thiohydantoin-triazole hybrids</w:t>
      </w:r>
      <w:r w:rsidR="00C2633B" w:rsidRPr="005A7C9D">
        <w:rPr>
          <w:rFonts w:asciiTheme="majorBidi" w:hAnsiTheme="majorBidi" w:cstheme="majorBidi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748"/>
        <w:gridCol w:w="706"/>
        <w:gridCol w:w="467"/>
        <w:gridCol w:w="486"/>
        <w:gridCol w:w="486"/>
        <w:gridCol w:w="748"/>
        <w:gridCol w:w="777"/>
        <w:gridCol w:w="1171"/>
        <w:gridCol w:w="1047"/>
        <w:gridCol w:w="980"/>
        <w:gridCol w:w="517"/>
        <w:gridCol w:w="957"/>
        <w:gridCol w:w="668"/>
      </w:tblGrid>
      <w:tr w:rsidR="00C2633B" w:rsidRPr="00A2692A" w14:paraId="494980AA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FC11D3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5E8A3F4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M.wt</w:t>
            </w:r>
            <w:proofErr w:type="spellEnd"/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78A9D26A" w14:textId="7BE2FFC4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Heavy</w:t>
            </w:r>
          </w:p>
          <w:p w14:paraId="25FA2DF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atoms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9C2F19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RT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6BB0DE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HA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1119E9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HD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3BFE568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TPSA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74B72E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iLOGP</w:t>
            </w:r>
            <w:proofErr w:type="spellEnd"/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148408A6" w14:textId="4E7AFE6F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ESOL</w:t>
            </w:r>
          </w:p>
          <w:p w14:paraId="284C7E0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Class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98BB573" w14:textId="5F7FC875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GI</w:t>
            </w:r>
          </w:p>
          <w:p w14:paraId="1FBCCDA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absorption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9294C97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BBB</w:t>
            </w:r>
          </w:p>
          <w:p w14:paraId="306C120D" w14:textId="443A0C11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permeant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3CFD445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Pgp</w:t>
            </w:r>
            <w:proofErr w:type="spellEnd"/>
          </w:p>
          <w:p w14:paraId="5B342369" w14:textId="01EDC0AC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7A3F508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Lipinski</w:t>
            </w:r>
          </w:p>
          <w:p w14:paraId="6A004B2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violations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84F7BA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Bio-</w:t>
            </w:r>
          </w:p>
          <w:p w14:paraId="0C4835ED" w14:textId="19052775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  <w:t>Score</w:t>
            </w:r>
          </w:p>
        </w:tc>
      </w:tr>
      <w:tr w:rsidR="00C2633B" w:rsidRPr="00A2692A" w14:paraId="36AB31A0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23D9E31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5a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78EA6B7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330.36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542A445E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48DBF8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CFAC2F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B174F6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084F21F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124.24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5ED746B0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03BFCA19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Very Soluble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6FB8D3B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09FA50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278B776E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2C718809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1A7C8947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  <w:tr w:rsidR="00C2633B" w:rsidRPr="00A2692A" w14:paraId="3AFDBF6A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09B8FE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5b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4AEB92E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360.39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A6EFAB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E95EA32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8464937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B73C70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63A64D4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133.47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7DF057F0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086A91A5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Very Soluble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7B62195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7D740E5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68577F6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7FBFF4E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22405C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  <w:tr w:rsidR="00C2633B" w:rsidRPr="00A2692A" w14:paraId="16655056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3A51A7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5c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5FF5AA69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364.81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6E977427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34FFF9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F0D34C5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8AE5F80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0492AE1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124.24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0A2E1E46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64C1C7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Soluble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50EC4A62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13EE6CF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3CD61D2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7D289B6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19DEE0D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  <w:tr w:rsidR="00C2633B" w:rsidRPr="00A2692A" w14:paraId="48663210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7C7A2B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5d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50BB595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375.36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3E605F2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22EA27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21ADC5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7B84934E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2814080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170.06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384D59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A024AD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Very Soluble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04FEA75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865E6F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385AFE2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15D414C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42CDEA6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  <w:tr w:rsidR="00C2633B" w:rsidRPr="00A2692A" w14:paraId="573FAAE2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139B6CA7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4CA3F82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258.3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974579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F524BF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633967C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2C4FDCD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0ED90FB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82.45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383D660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680065E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Soluble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881063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8D90D9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29EAC22E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2E28294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5C3E547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  <w:tr w:rsidR="00C2633B" w:rsidRPr="00A2692A" w14:paraId="34D39BA0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08B94F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9a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45DF9589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434.47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2D788AA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046AFE8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7B287A9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70B2E5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42FDB88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142.26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A9D666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36EDA02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Soluble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6EAE4EF9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301894E7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3A1531DE" w14:textId="75C763FB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5A26E43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10E18A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  <w:tr w:rsidR="00C2633B" w:rsidRPr="00A2692A" w14:paraId="164C3C14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5061960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9b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46083FF5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464.5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58A69C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09C87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145C8C1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D7843A6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49C80E99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151.49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AE4CE8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56D343A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Soluble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01D6D26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953965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06BC1D72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79C2569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F81815B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  <w:tr w:rsidR="00C2633B" w:rsidRPr="00A2692A" w14:paraId="726255D9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05A991B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9c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55474FF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468.92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2BD3FC65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86689C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568122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048DF23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5492AFE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142.26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A721A8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670E4C5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Moderate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54051BB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6305975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688AFC1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36F57C8F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2B8460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  <w:tr w:rsidR="00C2633B" w:rsidRPr="00A2692A" w14:paraId="47C5156F" w14:textId="77777777" w:rsidTr="00C2633B">
        <w:trPr>
          <w:trHeight w:val="227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1845C99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9c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0DE1203E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479.47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09EA904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1C6C4A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17368CD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14:paraId="33885F6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14:paraId="11C0F7F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188.08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32F4A641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="Calibri" w:hAnsi="Calibri" w:cs="Calibri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6E9ACCF3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Soluble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3B56F1A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14:paraId="227416C8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5A9AC46E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466" w:type="pct"/>
            <w:shd w:val="clear" w:color="auto" w:fill="auto"/>
            <w:noWrap/>
            <w:vAlign w:val="center"/>
            <w:hideMark/>
          </w:tcPr>
          <w:p w14:paraId="7E6E9EA0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4C86B30" w14:textId="77777777" w:rsidR="00C2633B" w:rsidRPr="00C2633B" w:rsidRDefault="00C2633B" w:rsidP="00C2633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C2633B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</w:tr>
    </w:tbl>
    <w:p w14:paraId="2ADAB3E7" w14:textId="76ACBAC3" w:rsidR="00EB5B90" w:rsidRPr="00C2633B" w:rsidRDefault="00E062F9" w:rsidP="00E062F9">
      <w:pPr>
        <w:spacing w:line="240" w:lineRule="auto"/>
        <w:rPr>
          <w:rFonts w:asciiTheme="majorBidi" w:hAnsiTheme="majorBidi" w:cstheme="majorBidi"/>
          <w:sz w:val="16"/>
          <w:szCs w:val="16"/>
        </w:rPr>
      </w:pPr>
      <w:r w:rsidRPr="00C2633B">
        <w:rPr>
          <w:rFonts w:asciiTheme="majorBidi" w:hAnsiTheme="majorBidi" w:cstheme="majorBidi"/>
          <w:sz w:val="16"/>
          <w:szCs w:val="16"/>
        </w:rPr>
        <w:t xml:space="preserve">Where, </w:t>
      </w:r>
      <w:proofErr w:type="spellStart"/>
      <w:r w:rsidRPr="00C2633B">
        <w:rPr>
          <w:rFonts w:asciiTheme="majorBidi" w:hAnsiTheme="majorBidi" w:cstheme="majorBidi"/>
          <w:sz w:val="16"/>
          <w:szCs w:val="16"/>
        </w:rPr>
        <w:t>M.wt</w:t>
      </w:r>
      <w:proofErr w:type="spellEnd"/>
      <w:r w:rsidRPr="00C2633B">
        <w:rPr>
          <w:rFonts w:asciiTheme="majorBidi" w:hAnsiTheme="majorBidi" w:cstheme="majorBidi"/>
          <w:sz w:val="16"/>
          <w:szCs w:val="16"/>
        </w:rPr>
        <w:t xml:space="preserve">: molecular weight, M </w:t>
      </w:r>
      <w:proofErr w:type="spellStart"/>
      <w:r w:rsidRPr="00C2633B">
        <w:rPr>
          <w:rFonts w:asciiTheme="majorBidi" w:hAnsiTheme="majorBidi" w:cstheme="majorBidi"/>
          <w:sz w:val="16"/>
          <w:szCs w:val="16"/>
        </w:rPr>
        <w:t>iLog</w:t>
      </w:r>
      <w:proofErr w:type="spellEnd"/>
      <w:r w:rsidRPr="00C2633B">
        <w:rPr>
          <w:rFonts w:asciiTheme="majorBidi" w:hAnsiTheme="majorBidi" w:cstheme="majorBidi"/>
          <w:sz w:val="16"/>
          <w:szCs w:val="16"/>
        </w:rPr>
        <w:t xml:space="preserve"> P: lipophilicity parameter, HBA: hydrogen bond acceptor, HBD: hydrogen bond donor,  TPSA: topological polar surface area, RT: rotatable bonds.</w:t>
      </w:r>
      <w:r w:rsidR="00EB5B90" w:rsidRPr="00C2633B">
        <w:rPr>
          <w:rFonts w:asciiTheme="majorBidi" w:hAnsiTheme="majorBidi" w:cstheme="majorBidi"/>
          <w:sz w:val="16"/>
          <w:szCs w:val="16"/>
        </w:rPr>
        <w:br w:type="page"/>
      </w:r>
    </w:p>
    <w:tbl>
      <w:tblPr>
        <w:tblStyle w:val="TableGrid"/>
        <w:tblW w:w="5063" w:type="pct"/>
        <w:tblInd w:w="-113" w:type="dxa"/>
        <w:tblLook w:val="04A0" w:firstRow="1" w:lastRow="0" w:firstColumn="1" w:lastColumn="0" w:noHBand="0" w:noVBand="1"/>
      </w:tblPr>
      <w:tblGrid>
        <w:gridCol w:w="5262"/>
        <w:gridCol w:w="5060"/>
      </w:tblGrid>
      <w:tr w:rsidR="004A7040" w:rsidRPr="00074AAF" w14:paraId="55F3D057" w14:textId="77777777" w:rsidTr="005D1F33">
        <w:tc>
          <w:tcPr>
            <w:tcW w:w="2549" w:type="pct"/>
            <w:vAlign w:val="center"/>
          </w:tcPr>
          <w:p w14:paraId="07388006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bookmarkStart w:id="4" w:name="_Hlk181367644"/>
            <w:bookmarkStart w:id="5" w:name="_Hlk187062173"/>
            <w:bookmarkStart w:id="6" w:name="_Hlk185245612"/>
            <w:bookmarkStart w:id="7" w:name="_Hlk176000955"/>
            <w:bookmarkEnd w:id="0"/>
            <w:r w:rsidRPr="00074AAF">
              <w:rPr>
                <w:b/>
                <w:bCs/>
              </w:rPr>
              <w:lastRenderedPageBreak/>
              <w:t>HOMO</w:t>
            </w:r>
          </w:p>
        </w:tc>
        <w:tc>
          <w:tcPr>
            <w:tcW w:w="2451" w:type="pct"/>
            <w:vAlign w:val="center"/>
          </w:tcPr>
          <w:p w14:paraId="1D941B9B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 w:rsidRPr="00074AAF">
              <w:rPr>
                <w:b/>
                <w:bCs/>
              </w:rPr>
              <w:t>LUMO</w:t>
            </w:r>
          </w:p>
        </w:tc>
      </w:tr>
      <w:bookmarkEnd w:id="4"/>
      <w:tr w:rsidR="004A7040" w:rsidRPr="00074AAF" w14:paraId="79D6376F" w14:textId="77777777" w:rsidTr="005D1F33">
        <w:tc>
          <w:tcPr>
            <w:tcW w:w="2549" w:type="pct"/>
            <w:vAlign w:val="center"/>
          </w:tcPr>
          <w:p w14:paraId="44DF1A14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37E9347" wp14:editId="337570EB">
                  <wp:extent cx="2700000" cy="1430608"/>
                  <wp:effectExtent l="0" t="0" r="5715" b="0"/>
                  <wp:docPr id="8301984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198485" name="Picture 830198485"/>
                          <pic:cNvPicPr/>
                        </pic:nvPicPr>
                        <pic:blipFill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430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pct"/>
            <w:vAlign w:val="center"/>
          </w:tcPr>
          <w:p w14:paraId="3DF84E07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DADE650" wp14:editId="011A34B1">
                  <wp:extent cx="2700000" cy="1354935"/>
                  <wp:effectExtent l="0" t="0" r="5715" b="0"/>
                  <wp:docPr id="5366743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674355" name="Picture 536674355"/>
                          <pic:cNvPicPr/>
                        </pic:nvPicPr>
                        <pic:blipFill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35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40" w:rsidRPr="00074AAF" w14:paraId="32950309" w14:textId="77777777" w:rsidTr="005D1F33">
        <w:tc>
          <w:tcPr>
            <w:tcW w:w="5000" w:type="pct"/>
            <w:gridSpan w:val="2"/>
            <w:vAlign w:val="center"/>
          </w:tcPr>
          <w:p w14:paraId="2A1995D0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5b</w:t>
            </w:r>
          </w:p>
        </w:tc>
      </w:tr>
      <w:tr w:rsidR="004A7040" w:rsidRPr="00074AAF" w14:paraId="3F4893E8" w14:textId="77777777" w:rsidTr="005D1F33">
        <w:tc>
          <w:tcPr>
            <w:tcW w:w="2549" w:type="pct"/>
            <w:vAlign w:val="center"/>
          </w:tcPr>
          <w:p w14:paraId="19A24C22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2194C92" wp14:editId="2592858D">
                  <wp:extent cx="2700000" cy="1556830"/>
                  <wp:effectExtent l="0" t="0" r="5715" b="5715"/>
                  <wp:docPr id="2518590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859094" name="Picture 251859094"/>
                          <pic:cNvPicPr/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55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pct"/>
            <w:vAlign w:val="center"/>
          </w:tcPr>
          <w:p w14:paraId="024F825B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7B98C61" wp14:editId="01DD65AE">
                  <wp:extent cx="2700000" cy="1444367"/>
                  <wp:effectExtent l="0" t="0" r="5715" b="3810"/>
                  <wp:docPr id="193278550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785505" name="Picture 1932785505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444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40" w:rsidRPr="00074AAF" w14:paraId="7E1AE185" w14:textId="77777777" w:rsidTr="005D1F33">
        <w:tc>
          <w:tcPr>
            <w:tcW w:w="5000" w:type="pct"/>
            <w:gridSpan w:val="2"/>
            <w:vAlign w:val="center"/>
          </w:tcPr>
          <w:p w14:paraId="5E5F039F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5c</w:t>
            </w:r>
          </w:p>
        </w:tc>
      </w:tr>
      <w:bookmarkEnd w:id="5"/>
      <w:bookmarkEnd w:id="6"/>
      <w:tr w:rsidR="004A7040" w:rsidRPr="00074AAF" w14:paraId="09EF941D" w14:textId="77777777" w:rsidTr="005D1F33">
        <w:tc>
          <w:tcPr>
            <w:tcW w:w="2549" w:type="pct"/>
            <w:vAlign w:val="center"/>
          </w:tcPr>
          <w:p w14:paraId="41261286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0B3D4B5" wp14:editId="198E4442">
                  <wp:extent cx="2700000" cy="1906481"/>
                  <wp:effectExtent l="0" t="0" r="5715" b="0"/>
                  <wp:docPr id="127720756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207560" name="Picture 1277207560"/>
                          <pic:cNvPicPr/>
                        </pic:nvPicPr>
                        <pic:blipFill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906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pct"/>
            <w:vAlign w:val="center"/>
          </w:tcPr>
          <w:p w14:paraId="6CA17AC4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86AD2D1" wp14:editId="3C1555ED">
                  <wp:extent cx="2700000" cy="1901695"/>
                  <wp:effectExtent l="0" t="0" r="5715" b="3810"/>
                  <wp:docPr id="192215024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150248" name="Picture 1922150248"/>
                          <pic:cNvPicPr/>
                        </pic:nvPicPr>
                        <pic:blipFill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90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40" w:rsidRPr="00074AAF" w14:paraId="100CE449" w14:textId="77777777" w:rsidTr="005D1F33">
        <w:tc>
          <w:tcPr>
            <w:tcW w:w="5000" w:type="pct"/>
            <w:gridSpan w:val="2"/>
            <w:vAlign w:val="center"/>
          </w:tcPr>
          <w:p w14:paraId="4711C705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9b</w:t>
            </w:r>
          </w:p>
        </w:tc>
      </w:tr>
      <w:tr w:rsidR="004A7040" w:rsidRPr="00074AAF" w14:paraId="7F0B61DD" w14:textId="77777777" w:rsidTr="005D1F33">
        <w:tc>
          <w:tcPr>
            <w:tcW w:w="2549" w:type="pct"/>
            <w:vAlign w:val="center"/>
          </w:tcPr>
          <w:p w14:paraId="599E7359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EDFB91D" wp14:editId="5B112716">
                  <wp:extent cx="2700000" cy="1708175"/>
                  <wp:effectExtent l="0" t="0" r="5715" b="6350"/>
                  <wp:docPr id="115642308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423086" name="Picture 1156423086"/>
                          <pic:cNvPicPr/>
                        </pic:nvPicPr>
                        <pic:blipFill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0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pct"/>
            <w:vAlign w:val="center"/>
          </w:tcPr>
          <w:p w14:paraId="2EBC0B54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3C91D26" wp14:editId="7901F496">
                  <wp:extent cx="2700000" cy="1703689"/>
                  <wp:effectExtent l="0" t="0" r="5715" b="0"/>
                  <wp:docPr id="44116236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162367" name="Picture 441162367"/>
                          <pic:cNvPicPr/>
                        </pic:nvPicPr>
                        <pic:blipFill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03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040" w:rsidRPr="00074AAF" w14:paraId="5967B627" w14:textId="77777777" w:rsidTr="005D1F33">
        <w:tc>
          <w:tcPr>
            <w:tcW w:w="5000" w:type="pct"/>
            <w:gridSpan w:val="2"/>
            <w:vAlign w:val="center"/>
          </w:tcPr>
          <w:p w14:paraId="72B65F02" w14:textId="77777777" w:rsidR="004A7040" w:rsidRPr="00074AAF" w:rsidRDefault="004A7040" w:rsidP="005D1F3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9c</w:t>
            </w:r>
          </w:p>
        </w:tc>
      </w:tr>
    </w:tbl>
    <w:p w14:paraId="38A45DC8" w14:textId="1384BE6B" w:rsidR="003D178C" w:rsidRDefault="003D178C" w:rsidP="00BE16FC">
      <w:pPr>
        <w:spacing w:line="240" w:lineRule="auto"/>
        <w:jc w:val="center"/>
      </w:pPr>
      <w:r w:rsidRPr="00074AAF">
        <w:rPr>
          <w:b/>
          <w:bCs/>
          <w:color w:val="FF0000"/>
        </w:rPr>
        <w:t xml:space="preserve">Figure </w:t>
      </w:r>
      <w:r>
        <w:rPr>
          <w:b/>
          <w:bCs/>
          <w:color w:val="FF0000"/>
        </w:rPr>
        <w:t>S</w:t>
      </w:r>
      <w:r w:rsidR="00ED0B96">
        <w:rPr>
          <w:b/>
          <w:bCs/>
          <w:color w:val="FF0000"/>
        </w:rPr>
        <w:t>1</w:t>
      </w:r>
      <w:r w:rsidRPr="00074AAF">
        <w:t xml:space="preserve">. The 3D-plot of FMO’s for compounds </w:t>
      </w:r>
      <w:r w:rsidR="004A7040">
        <w:rPr>
          <w:b/>
          <w:bCs/>
        </w:rPr>
        <w:t>5b-c</w:t>
      </w:r>
      <w:r w:rsidRPr="00074AAF">
        <w:t xml:space="preserve">, and </w:t>
      </w:r>
      <w:r w:rsidR="004A7040">
        <w:rPr>
          <w:b/>
          <w:bCs/>
        </w:rPr>
        <w:t>9b</w:t>
      </w:r>
      <w:r w:rsidR="00ED0B96">
        <w:rPr>
          <w:b/>
          <w:bCs/>
        </w:rPr>
        <w:t>-c</w:t>
      </w:r>
      <w:r w:rsidRPr="00074AAF">
        <w:t>.</w:t>
      </w:r>
    </w:p>
    <w:p w14:paraId="385EB7C1" w14:textId="24BC36D7" w:rsidR="00E062F9" w:rsidRDefault="00E062F9">
      <w:r>
        <w:br w:type="page"/>
      </w:r>
    </w:p>
    <w:p w14:paraId="639093C5" w14:textId="77777777" w:rsidR="00E062F9" w:rsidRDefault="00E062F9" w:rsidP="00E062F9">
      <w:pPr>
        <w:spacing w:line="240" w:lineRule="auto"/>
      </w:pPr>
    </w:p>
    <w:tbl>
      <w:tblPr>
        <w:tblStyle w:val="TableGrid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65"/>
        <w:gridCol w:w="193"/>
        <w:gridCol w:w="2962"/>
        <w:gridCol w:w="75"/>
        <w:gridCol w:w="3256"/>
      </w:tblGrid>
      <w:tr w:rsidR="00C2633B" w:rsidRPr="009511EB" w14:paraId="12C3B209" w14:textId="77777777" w:rsidTr="00B74EC9">
        <w:trPr>
          <w:jc w:val="center"/>
        </w:trPr>
        <w:tc>
          <w:tcPr>
            <w:tcW w:w="2865" w:type="dxa"/>
          </w:tcPr>
          <w:p w14:paraId="4BA32B2E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bookmarkStart w:id="8" w:name="_Hlk193921161"/>
            <w:bookmarkStart w:id="9" w:name="_Hlk193921329"/>
            <w:bookmarkStart w:id="10" w:name="_Hlk193921413"/>
            <w:r w:rsidRPr="009511EB"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  <w:t>2D</w:t>
            </w:r>
          </w:p>
        </w:tc>
        <w:tc>
          <w:tcPr>
            <w:tcW w:w="3155" w:type="dxa"/>
            <w:gridSpan w:val="2"/>
          </w:tcPr>
          <w:p w14:paraId="4DBC5921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 w:rsidRPr="009511EB"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  <w:t>3D</w:t>
            </w:r>
          </w:p>
        </w:tc>
        <w:tc>
          <w:tcPr>
            <w:tcW w:w="3331" w:type="dxa"/>
            <w:gridSpan w:val="2"/>
          </w:tcPr>
          <w:p w14:paraId="4DB42386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 w:rsidRPr="009511EB"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  <w:t>Surface Map</w:t>
            </w:r>
          </w:p>
        </w:tc>
      </w:tr>
      <w:tr w:rsidR="00C2633B" w:rsidRPr="009511EB" w14:paraId="67B371E6" w14:textId="77777777" w:rsidTr="00B74EC9">
        <w:trPr>
          <w:jc w:val="center"/>
        </w:trPr>
        <w:tc>
          <w:tcPr>
            <w:tcW w:w="2865" w:type="dxa"/>
          </w:tcPr>
          <w:p w14:paraId="7891BB63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73DB531C" wp14:editId="219F580F">
                  <wp:extent cx="1638300" cy="1423916"/>
                  <wp:effectExtent l="0" t="0" r="0" b="5080"/>
                  <wp:docPr id="165681163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811637" name="Picture 16568116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415" cy="1434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  <w:gridSpan w:val="2"/>
          </w:tcPr>
          <w:p w14:paraId="09CEC70B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4AB81249" wp14:editId="357D43D0">
                  <wp:extent cx="1839760" cy="1447800"/>
                  <wp:effectExtent l="0" t="0" r="8255" b="0"/>
                  <wp:docPr id="182409389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093891" name="Picture 182409389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025" cy="1455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gridSpan w:val="2"/>
          </w:tcPr>
          <w:p w14:paraId="5CB6B10F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778B4A9A" wp14:editId="39455FE9">
                  <wp:extent cx="1803272" cy="1409700"/>
                  <wp:effectExtent l="0" t="0" r="6985" b="0"/>
                  <wp:docPr id="19014981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498118" name="Picture 190149811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456" cy="142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33B" w:rsidRPr="009511EB" w14:paraId="3C0C9C07" w14:textId="77777777" w:rsidTr="00B74EC9">
        <w:trPr>
          <w:jc w:val="center"/>
        </w:trPr>
        <w:tc>
          <w:tcPr>
            <w:tcW w:w="9351" w:type="dxa"/>
            <w:gridSpan w:val="5"/>
          </w:tcPr>
          <w:p w14:paraId="6A258282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  <w:t>5b</w:t>
            </w:r>
          </w:p>
        </w:tc>
      </w:tr>
      <w:bookmarkEnd w:id="8"/>
      <w:bookmarkEnd w:id="9"/>
      <w:tr w:rsidR="00C2633B" w:rsidRPr="009511EB" w14:paraId="31767D6A" w14:textId="77777777" w:rsidTr="00B74EC9">
        <w:trPr>
          <w:jc w:val="center"/>
        </w:trPr>
        <w:tc>
          <w:tcPr>
            <w:tcW w:w="2865" w:type="dxa"/>
          </w:tcPr>
          <w:p w14:paraId="4ACA9A79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378CDF5A" wp14:editId="217C513D">
                  <wp:extent cx="1685676" cy="1411605"/>
                  <wp:effectExtent l="0" t="0" r="0" b="0"/>
                  <wp:docPr id="179993895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938959" name="Picture 179993895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63" cy="1424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  <w:gridSpan w:val="2"/>
          </w:tcPr>
          <w:p w14:paraId="5994FD4E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5A925B81" wp14:editId="0A029E37">
                  <wp:extent cx="1876336" cy="1447138"/>
                  <wp:effectExtent l="0" t="0" r="0" b="1270"/>
                  <wp:docPr id="85003755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037550" name="Picture 85003755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816" cy="1456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gridSpan w:val="2"/>
          </w:tcPr>
          <w:p w14:paraId="43C68203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4AD65ECC" wp14:editId="527C6A30">
                  <wp:extent cx="1933575" cy="1423035"/>
                  <wp:effectExtent l="0" t="0" r="9525" b="5715"/>
                  <wp:docPr id="182775574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755745" name="Picture 182775574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515" cy="143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33B" w:rsidRPr="009511EB" w14:paraId="4A25ABA0" w14:textId="77777777" w:rsidTr="00B74EC9">
        <w:trPr>
          <w:jc w:val="center"/>
        </w:trPr>
        <w:tc>
          <w:tcPr>
            <w:tcW w:w="9351" w:type="dxa"/>
            <w:gridSpan w:val="5"/>
          </w:tcPr>
          <w:p w14:paraId="29B61A8F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  <w:t>5d</w:t>
            </w:r>
          </w:p>
        </w:tc>
      </w:tr>
      <w:tr w:rsidR="00C2633B" w:rsidRPr="009511EB" w14:paraId="006241E0" w14:textId="77777777" w:rsidTr="00B74EC9">
        <w:trPr>
          <w:jc w:val="center"/>
        </w:trPr>
        <w:tc>
          <w:tcPr>
            <w:tcW w:w="2865" w:type="dxa"/>
          </w:tcPr>
          <w:p w14:paraId="22360480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13020F4A" wp14:editId="775351F7">
                  <wp:extent cx="1628775" cy="1419860"/>
                  <wp:effectExtent l="0" t="0" r="9525" b="8890"/>
                  <wp:docPr id="200237125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71250" name="Picture 200237125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684" cy="142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  <w:gridSpan w:val="2"/>
          </w:tcPr>
          <w:p w14:paraId="0D576125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1EDE936A" wp14:editId="09435653">
                  <wp:extent cx="1761490" cy="1400810"/>
                  <wp:effectExtent l="0" t="0" r="0" b="8890"/>
                  <wp:docPr id="40032442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324422" name="Picture 40032442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20" cy="1421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gridSpan w:val="2"/>
          </w:tcPr>
          <w:p w14:paraId="6C367638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6FBBB88D" wp14:editId="1054335E">
                  <wp:extent cx="1876425" cy="1438593"/>
                  <wp:effectExtent l="0" t="0" r="0" b="9525"/>
                  <wp:docPr id="61672659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726594" name="Picture 61672659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317" cy="145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33B" w:rsidRPr="009511EB" w14:paraId="301C2F86" w14:textId="77777777" w:rsidTr="00B74EC9">
        <w:trPr>
          <w:jc w:val="center"/>
        </w:trPr>
        <w:tc>
          <w:tcPr>
            <w:tcW w:w="9351" w:type="dxa"/>
            <w:gridSpan w:val="5"/>
          </w:tcPr>
          <w:p w14:paraId="5485E7D8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  <w:t>8</w:t>
            </w:r>
          </w:p>
        </w:tc>
      </w:tr>
      <w:tr w:rsidR="00C2633B" w:rsidRPr="009511EB" w14:paraId="64873358" w14:textId="77777777" w:rsidTr="00B74EC9">
        <w:trPr>
          <w:jc w:val="center"/>
        </w:trPr>
        <w:tc>
          <w:tcPr>
            <w:tcW w:w="2865" w:type="dxa"/>
          </w:tcPr>
          <w:p w14:paraId="4457F8AD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1F710A1C" wp14:editId="5FA677F1">
                  <wp:extent cx="1695450" cy="1372235"/>
                  <wp:effectExtent l="0" t="0" r="0" b="0"/>
                  <wp:docPr id="82789413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894130" name="Picture 827894130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680" cy="139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  <w:gridSpan w:val="2"/>
          </w:tcPr>
          <w:p w14:paraId="7DEBEC3F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0F2FBD09" wp14:editId="695792C5">
                  <wp:extent cx="1857375" cy="1382395"/>
                  <wp:effectExtent l="0" t="0" r="9525" b="8255"/>
                  <wp:docPr id="110762678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626787" name="Picture 110762678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88" cy="13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1" w:type="dxa"/>
            <w:gridSpan w:val="2"/>
          </w:tcPr>
          <w:p w14:paraId="5ED32033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35ADF3ED" wp14:editId="40FA9CA1">
                  <wp:extent cx="1866900" cy="1384300"/>
                  <wp:effectExtent l="0" t="0" r="0" b="6350"/>
                  <wp:docPr id="88153275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532758" name="Picture 881532758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856" cy="139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33B" w:rsidRPr="009511EB" w14:paraId="207C9C11" w14:textId="77777777" w:rsidTr="00B74EC9">
        <w:trPr>
          <w:jc w:val="center"/>
        </w:trPr>
        <w:tc>
          <w:tcPr>
            <w:tcW w:w="9351" w:type="dxa"/>
            <w:gridSpan w:val="5"/>
          </w:tcPr>
          <w:p w14:paraId="31C9A99C" w14:textId="77777777" w:rsidR="00C2633B" w:rsidRPr="009511E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  <w:t>9a</w:t>
            </w:r>
          </w:p>
        </w:tc>
      </w:tr>
      <w:bookmarkEnd w:id="10"/>
      <w:tr w:rsidR="00C2633B" w:rsidRPr="009511EB" w14:paraId="13398AAD" w14:textId="77777777" w:rsidTr="00B74EC9">
        <w:trPr>
          <w:jc w:val="center"/>
        </w:trPr>
        <w:tc>
          <w:tcPr>
            <w:tcW w:w="3058" w:type="dxa"/>
            <w:gridSpan w:val="2"/>
          </w:tcPr>
          <w:p w14:paraId="677BFC35" w14:textId="77777777" w:rsidR="00C2633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084EFF94" wp14:editId="5E56BF6D">
                  <wp:extent cx="1781175" cy="1634336"/>
                  <wp:effectExtent l="0" t="0" r="0" b="4445"/>
                  <wp:docPr id="22045791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457911" name="Picture 22045791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894" cy="1649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7" w:type="dxa"/>
            <w:gridSpan w:val="2"/>
          </w:tcPr>
          <w:p w14:paraId="1A877AC3" w14:textId="77777777" w:rsidR="00C2633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3EDB3FE7" wp14:editId="7C90E965">
                  <wp:extent cx="1685290" cy="1632172"/>
                  <wp:effectExtent l="0" t="0" r="0" b="6350"/>
                  <wp:docPr id="79402524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025241" name="Picture 79402524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830" cy="165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5A7D47D5" w14:textId="77777777" w:rsidR="00C2633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2"/>
                <w:szCs w:val="22"/>
                <w:lang w:val="en-CA"/>
              </w:rPr>
              <w:drawing>
                <wp:inline distT="0" distB="0" distL="0" distR="0" wp14:anchorId="3C94BA5C" wp14:editId="51D8931F">
                  <wp:extent cx="1933575" cy="1575435"/>
                  <wp:effectExtent l="0" t="0" r="9525" b="5715"/>
                  <wp:docPr id="107372517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25170" name="Picture 1073725170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178" cy="1590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33B" w:rsidRPr="009511EB" w14:paraId="3EED84EF" w14:textId="77777777" w:rsidTr="00B74EC9">
        <w:trPr>
          <w:jc w:val="center"/>
        </w:trPr>
        <w:tc>
          <w:tcPr>
            <w:tcW w:w="9351" w:type="dxa"/>
            <w:gridSpan w:val="5"/>
          </w:tcPr>
          <w:p w14:paraId="2189CF96" w14:textId="77777777" w:rsidR="00C2633B" w:rsidRPr="00480CDB" w:rsidRDefault="00C2633B" w:rsidP="00B74EC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CA"/>
              </w:rPr>
            </w:pPr>
            <w:proofErr w:type="spellStart"/>
            <w:r w:rsidRPr="00480CDB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val="en-CA"/>
              </w:rPr>
              <w:t>Dasatinib</w:t>
            </w:r>
            <w:proofErr w:type="spellEnd"/>
          </w:p>
        </w:tc>
      </w:tr>
    </w:tbl>
    <w:p w14:paraId="39119DB1" w14:textId="6E6BDAD7" w:rsidR="00C2633B" w:rsidRDefault="00C2633B" w:rsidP="00BE16FC">
      <w:pPr>
        <w:shd w:val="clear" w:color="auto" w:fill="FFFFFF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eastAsia="Times New Roman"/>
          <w:b/>
          <w:bCs/>
          <w:color w:val="FF0000"/>
          <w:kern w:val="0"/>
          <w:lang w:val="en-US"/>
          <w14:ligatures w14:val="none"/>
        </w:rPr>
        <w:t>Figure S</w:t>
      </w:r>
      <w:r>
        <w:rPr>
          <w:rFonts w:eastAsia="Times New Roman"/>
          <w:b/>
          <w:bCs/>
          <w:color w:val="FF0000"/>
          <w:kern w:val="0"/>
          <w:lang w:val="en-US"/>
          <w14:ligatures w14:val="none"/>
        </w:rPr>
        <w:t>2</w:t>
      </w:r>
      <w:r w:rsidRPr="0022230F">
        <w:rPr>
          <w:rFonts w:eastAsia="Times New Roman"/>
          <w:b/>
          <w:bCs/>
          <w:kern w:val="0"/>
          <w:lang w:val="en-US"/>
          <w14:ligatures w14:val="none"/>
        </w:rPr>
        <w:t xml:space="preserve">. </w:t>
      </w:r>
      <w:r w:rsidRPr="0022230F">
        <w:rPr>
          <w:rFonts w:eastAsia="Times New Roman"/>
          <w:kern w:val="0"/>
          <w:lang w:val="en-US"/>
          <w14:ligatures w14:val="none"/>
        </w:rPr>
        <w:t xml:space="preserve">Binding images between </w:t>
      </w:r>
      <w:r>
        <w:rPr>
          <w:rFonts w:eastAsia="Times New Roman"/>
          <w:kern w:val="0"/>
          <w:lang w:val="en-US"/>
          <w14:ligatures w14:val="none"/>
        </w:rPr>
        <w:t>hybrids</w:t>
      </w:r>
      <w:r w:rsidRPr="0022230F">
        <w:rPr>
          <w:rFonts w:eastAsia="Times New Roman"/>
          <w:kern w:val="0"/>
          <w:lang w:val="en-US"/>
          <w14:ligatures w14:val="none"/>
        </w:rPr>
        <w:t xml:space="preserve"> </w:t>
      </w:r>
      <w:r>
        <w:rPr>
          <w:rFonts w:eastAsia="Times New Roman"/>
          <w:b/>
          <w:bCs/>
          <w:kern w:val="0"/>
          <w:lang w:val="en-US"/>
          <w14:ligatures w14:val="none"/>
        </w:rPr>
        <w:t>5b, 5d</w:t>
      </w:r>
      <w:r>
        <w:rPr>
          <w:rFonts w:eastAsia="Times New Roman"/>
          <w:kern w:val="0"/>
          <w:lang w:val="en-US"/>
          <w14:ligatures w14:val="none"/>
        </w:rPr>
        <w:t xml:space="preserve">, </w:t>
      </w:r>
      <w:r>
        <w:rPr>
          <w:rFonts w:eastAsia="Times New Roman"/>
          <w:b/>
          <w:bCs/>
          <w:kern w:val="0"/>
          <w:lang w:val="en-US"/>
          <w14:ligatures w14:val="none"/>
        </w:rPr>
        <w:t>8,</w:t>
      </w:r>
      <w:r w:rsidRPr="0022230F">
        <w:rPr>
          <w:rFonts w:eastAsia="Times New Roman"/>
          <w:b/>
          <w:bCs/>
          <w:kern w:val="0"/>
          <w:lang w:val="en-US"/>
          <w14:ligatures w14:val="none"/>
        </w:rPr>
        <w:t xml:space="preserve"> </w:t>
      </w:r>
      <w:r>
        <w:rPr>
          <w:rFonts w:eastAsia="Times New Roman"/>
          <w:b/>
          <w:bCs/>
          <w:kern w:val="0"/>
          <w:lang w:val="en-US"/>
          <w14:ligatures w14:val="none"/>
        </w:rPr>
        <w:t xml:space="preserve">9a </w:t>
      </w:r>
      <w:r w:rsidRPr="00480CDB">
        <w:rPr>
          <w:rFonts w:eastAsia="Times New Roman"/>
          <w:kern w:val="0"/>
          <w:lang w:val="en-US"/>
          <w14:ligatures w14:val="none"/>
        </w:rPr>
        <w:t>and</w:t>
      </w:r>
      <w:r w:rsidRPr="0022230F">
        <w:rPr>
          <w:rFonts w:eastAsia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480CDB">
        <w:rPr>
          <w:rFonts w:asciiTheme="majorBidi" w:hAnsiTheme="majorBidi" w:cstheme="majorBidi"/>
          <w:b/>
          <w:bCs/>
          <w:kern w:val="0"/>
          <w:sz w:val="22"/>
          <w:szCs w:val="22"/>
          <w:lang w:val="en-CA"/>
          <w14:ligatures w14:val="none"/>
        </w:rPr>
        <w:t>Dasatinib</w:t>
      </w:r>
      <w:proofErr w:type="spellEnd"/>
      <w:r w:rsidRPr="00480CDB">
        <w:rPr>
          <w:rFonts w:asciiTheme="majorBidi" w:hAnsiTheme="majorBidi" w:cstheme="majorBidi"/>
          <w:b/>
          <w:bCs/>
          <w:kern w:val="0"/>
          <w:sz w:val="22"/>
          <w:szCs w:val="22"/>
          <w:lang w:val="en-CA"/>
          <w14:ligatures w14:val="none"/>
        </w:rPr>
        <w:t xml:space="preserve"> </w:t>
      </w:r>
      <w:bookmarkStart w:id="11" w:name="_Hlk193921245"/>
      <w:r w:rsidRPr="0022230F">
        <w:rPr>
          <w:rFonts w:eastAsia="Times New Roman"/>
          <w:kern w:val="0"/>
          <w:lang w:val="en-US"/>
          <w14:ligatures w14:val="none"/>
        </w:rPr>
        <w:t xml:space="preserve">with </w:t>
      </w:r>
      <w:bookmarkStart w:id="12" w:name="_Hlk170738689"/>
      <w:r w:rsidRPr="0022230F">
        <w:rPr>
          <w:rFonts w:eastAsia="Times New Roman"/>
          <w:kern w:val="0"/>
          <w:lang w:val="en-US"/>
          <w14:ligatures w14:val="none"/>
        </w:rPr>
        <w:t>PDB:</w:t>
      </w:r>
      <w:r w:rsidRPr="0022230F">
        <w:t xml:space="preserve"> </w:t>
      </w:r>
      <w:r w:rsidRPr="00E026F4">
        <w:rPr>
          <w:rFonts w:eastAsia="Times New Roman"/>
          <w:b/>
          <w:bCs/>
          <w:kern w:val="0"/>
          <w:lang w:val="en-US"/>
          <w14:ligatures w14:val="none"/>
        </w:rPr>
        <w:t>1M17</w:t>
      </w:r>
      <w:r w:rsidRPr="0022230F">
        <w:rPr>
          <w:rFonts w:eastAsia="Times New Roman"/>
          <w:kern w:val="0"/>
          <w:lang w:val="en-US"/>
          <w14:ligatures w14:val="none"/>
        </w:rPr>
        <w:t>.</w:t>
      </w:r>
      <w:bookmarkEnd w:id="11"/>
      <w:bookmarkEnd w:id="12"/>
    </w:p>
    <w:p w14:paraId="3607F1A0" w14:textId="77777777" w:rsidR="004C0AEF" w:rsidRPr="00074AAF" w:rsidRDefault="004C0AEF" w:rsidP="00E062F9">
      <w:pPr>
        <w:spacing w:line="240" w:lineRule="auto"/>
      </w:pPr>
    </w:p>
    <w:tbl>
      <w:tblPr>
        <w:tblStyle w:val="TableGrid"/>
        <w:tblW w:w="10584" w:type="dxa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4806"/>
      </w:tblGrid>
      <w:tr w:rsidR="00C2633B" w14:paraId="0AF7E1C9" w14:textId="77777777" w:rsidTr="00B74EC9">
        <w:tc>
          <w:tcPr>
            <w:tcW w:w="0" w:type="auto"/>
          </w:tcPr>
          <w:p w14:paraId="327A0DC9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4A884E" wp14:editId="044478BD">
                  <wp:extent cx="1076325" cy="971550"/>
                  <wp:effectExtent l="0" t="0" r="9525" b="0"/>
                  <wp:docPr id="1967885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885742" name=""/>
                          <pic:cNvPicPr/>
                        </pic:nvPicPr>
                        <pic:blipFill rotWithShape="1">
                          <a:blip r:embed="rId3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6325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F6F9910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56B97F3F" wp14:editId="6471FEAF">
                  <wp:extent cx="1066800" cy="923925"/>
                  <wp:effectExtent l="0" t="0" r="0" b="9525"/>
                  <wp:docPr id="906735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735234" name=""/>
                          <pic:cNvPicPr/>
                        </pic:nvPicPr>
                        <pic:blipFill rotWithShape="1">
                          <a:blip r:embed="rId3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6800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74FA167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0F7F874" wp14:editId="5BC9B6AD">
                  <wp:extent cx="1076325" cy="923925"/>
                  <wp:effectExtent l="0" t="0" r="9525" b="9525"/>
                  <wp:docPr id="17250560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056073" name=""/>
                          <pic:cNvPicPr/>
                        </pic:nvPicPr>
                        <pic:blipFill rotWithShape="1">
                          <a:blip r:embed="rId3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6325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vMerge w:val="restart"/>
          </w:tcPr>
          <w:p w14:paraId="54EFB4CC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5C9A4E4C" wp14:editId="1C2F407D">
                  <wp:extent cx="2914650" cy="2286000"/>
                  <wp:effectExtent l="0" t="0" r="0" b="0"/>
                  <wp:docPr id="13008032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803248" name=""/>
                          <pic:cNvPicPr/>
                        </pic:nvPicPr>
                        <pic:blipFill rotWithShape="1">
                          <a:blip r:embed="rId3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1465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33B" w14:paraId="5ABA20B4" w14:textId="77777777" w:rsidTr="00B74EC9">
        <w:tc>
          <w:tcPr>
            <w:tcW w:w="0" w:type="auto"/>
          </w:tcPr>
          <w:p w14:paraId="629D902B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5a</w:t>
            </w:r>
          </w:p>
        </w:tc>
        <w:tc>
          <w:tcPr>
            <w:tcW w:w="0" w:type="auto"/>
          </w:tcPr>
          <w:p w14:paraId="51B0ABA5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5b</w:t>
            </w:r>
          </w:p>
        </w:tc>
        <w:tc>
          <w:tcPr>
            <w:tcW w:w="0" w:type="auto"/>
          </w:tcPr>
          <w:p w14:paraId="01B5B39C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5c</w:t>
            </w:r>
          </w:p>
        </w:tc>
        <w:tc>
          <w:tcPr>
            <w:tcW w:w="4806" w:type="dxa"/>
            <w:vMerge/>
          </w:tcPr>
          <w:p w14:paraId="32B812E8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</w:p>
        </w:tc>
      </w:tr>
      <w:tr w:rsidR="00C2633B" w14:paraId="28924440" w14:textId="77777777" w:rsidTr="00B74EC9">
        <w:tc>
          <w:tcPr>
            <w:tcW w:w="0" w:type="auto"/>
          </w:tcPr>
          <w:p w14:paraId="318582BE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b/>
                <w:bCs/>
                <w:noProof/>
              </w:rPr>
              <w:drawing>
                <wp:inline distT="0" distB="0" distL="0" distR="0" wp14:anchorId="6063C12E" wp14:editId="7A1F41E1">
                  <wp:extent cx="1066800" cy="952500"/>
                  <wp:effectExtent l="0" t="0" r="0" b="0"/>
                  <wp:docPr id="1364754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754875" name=""/>
                          <pic:cNvPicPr/>
                        </pic:nvPicPr>
                        <pic:blipFill rotWithShape="1">
                          <a:blip r:embed="rId3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6800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9F57555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b/>
                <w:bCs/>
                <w:noProof/>
              </w:rPr>
              <w:drawing>
                <wp:inline distT="0" distB="0" distL="0" distR="0" wp14:anchorId="3237A30F" wp14:editId="5C3BB86E">
                  <wp:extent cx="1076325" cy="933450"/>
                  <wp:effectExtent l="0" t="0" r="9525" b="0"/>
                  <wp:docPr id="14445509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550954" name=""/>
                          <pic:cNvPicPr/>
                        </pic:nvPicPr>
                        <pic:blipFill rotWithShape="1">
                          <a:blip r:embed="rId3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6325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8A33492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b/>
                <w:bCs/>
                <w:noProof/>
              </w:rPr>
              <w:drawing>
                <wp:inline distT="0" distB="0" distL="0" distR="0" wp14:anchorId="4B10BB66" wp14:editId="387E3172">
                  <wp:extent cx="1066800" cy="923925"/>
                  <wp:effectExtent l="0" t="0" r="0" b="9525"/>
                  <wp:docPr id="779649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649763" name=""/>
                          <pic:cNvPicPr/>
                        </pic:nvPicPr>
                        <pic:blipFill rotWithShape="1">
                          <a:blip r:embed="rId3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6800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vMerge/>
          </w:tcPr>
          <w:p w14:paraId="78246DB9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</w:p>
        </w:tc>
      </w:tr>
      <w:tr w:rsidR="00C2633B" w14:paraId="2777A5A2" w14:textId="77777777" w:rsidTr="00B74EC9">
        <w:tc>
          <w:tcPr>
            <w:tcW w:w="0" w:type="auto"/>
          </w:tcPr>
          <w:p w14:paraId="0E51106A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5d</w:t>
            </w:r>
          </w:p>
        </w:tc>
        <w:tc>
          <w:tcPr>
            <w:tcW w:w="0" w:type="auto"/>
          </w:tcPr>
          <w:p w14:paraId="56EF58B8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</w:tcPr>
          <w:p w14:paraId="372B7D1C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9a</w:t>
            </w:r>
          </w:p>
        </w:tc>
        <w:tc>
          <w:tcPr>
            <w:tcW w:w="4806" w:type="dxa"/>
            <w:vMerge/>
          </w:tcPr>
          <w:p w14:paraId="1A6B7517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</w:p>
        </w:tc>
      </w:tr>
      <w:tr w:rsidR="00C2633B" w14:paraId="3907A5B2" w14:textId="77777777" w:rsidTr="00B74EC9">
        <w:tc>
          <w:tcPr>
            <w:tcW w:w="0" w:type="auto"/>
          </w:tcPr>
          <w:p w14:paraId="341A0D1F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b/>
                <w:bCs/>
                <w:noProof/>
              </w:rPr>
              <w:drawing>
                <wp:inline distT="0" distB="0" distL="0" distR="0" wp14:anchorId="72AAB895" wp14:editId="3DD53C7C">
                  <wp:extent cx="1066800" cy="952500"/>
                  <wp:effectExtent l="0" t="0" r="0" b="0"/>
                  <wp:docPr id="6021625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162559" name=""/>
                          <pic:cNvPicPr/>
                        </pic:nvPicPr>
                        <pic:blipFill rotWithShape="1">
                          <a:blip r:embed="rId3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66800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6762CDC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b/>
                <w:bCs/>
                <w:noProof/>
              </w:rPr>
              <w:drawing>
                <wp:inline distT="0" distB="0" distL="0" distR="0" wp14:anchorId="0D49E1A6" wp14:editId="232AD90B">
                  <wp:extent cx="1085850" cy="962025"/>
                  <wp:effectExtent l="0" t="0" r="0" b="9525"/>
                  <wp:docPr id="1504230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23064" name=""/>
                          <pic:cNvPicPr/>
                        </pic:nvPicPr>
                        <pic:blipFill rotWithShape="1">
                          <a:blip r:embed="rId3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5850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A3E284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b/>
                <w:bCs/>
                <w:noProof/>
              </w:rPr>
              <w:drawing>
                <wp:inline distT="0" distB="0" distL="0" distR="0" wp14:anchorId="666E270E" wp14:editId="2755D721">
                  <wp:extent cx="1076325" cy="952500"/>
                  <wp:effectExtent l="0" t="0" r="9525" b="0"/>
                  <wp:docPr id="9293448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344844" name=""/>
                          <pic:cNvPicPr/>
                        </pic:nvPicPr>
                        <pic:blipFill rotWithShape="1">
                          <a:blip r:embed="rId4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76325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vMerge/>
          </w:tcPr>
          <w:p w14:paraId="5035BFB0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</w:p>
        </w:tc>
      </w:tr>
      <w:tr w:rsidR="00C2633B" w14:paraId="7E55573F" w14:textId="77777777" w:rsidTr="00B74EC9">
        <w:tc>
          <w:tcPr>
            <w:tcW w:w="0" w:type="auto"/>
          </w:tcPr>
          <w:p w14:paraId="756C6092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9b</w:t>
            </w:r>
          </w:p>
        </w:tc>
        <w:tc>
          <w:tcPr>
            <w:tcW w:w="0" w:type="auto"/>
          </w:tcPr>
          <w:p w14:paraId="59C1C91C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9c</w:t>
            </w:r>
          </w:p>
        </w:tc>
        <w:tc>
          <w:tcPr>
            <w:tcW w:w="0" w:type="auto"/>
          </w:tcPr>
          <w:p w14:paraId="7A4D0B9D" w14:textId="77777777" w:rsidR="00C2633B" w:rsidRPr="00BE16FC" w:rsidRDefault="00C2633B" w:rsidP="00B74EC9">
            <w:pPr>
              <w:jc w:val="left"/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</w:pPr>
            <w:r w:rsidRPr="00BE16FC">
              <w:rPr>
                <w:rFonts w:eastAsia="Times New Roman"/>
                <w:b/>
                <w:bCs/>
                <w:kern w:val="0"/>
                <w:lang w:val="en-US"/>
                <w14:ligatures w14:val="none"/>
              </w:rPr>
              <w:t>9d</w:t>
            </w:r>
          </w:p>
        </w:tc>
        <w:tc>
          <w:tcPr>
            <w:tcW w:w="4806" w:type="dxa"/>
            <w:vMerge/>
          </w:tcPr>
          <w:p w14:paraId="78C37B12" w14:textId="77777777" w:rsidR="00C2633B" w:rsidRDefault="00C2633B" w:rsidP="00B74EC9">
            <w:pPr>
              <w:jc w:val="left"/>
              <w:rPr>
                <w:rFonts w:eastAsia="Times New Roman"/>
                <w:kern w:val="0"/>
                <w:lang w:val="en-US"/>
                <w14:ligatures w14:val="none"/>
              </w:rPr>
            </w:pPr>
          </w:p>
        </w:tc>
      </w:tr>
    </w:tbl>
    <w:p w14:paraId="2B0119E1" w14:textId="4B6E5821" w:rsidR="00C2633B" w:rsidRPr="0022230F" w:rsidRDefault="00C2633B" w:rsidP="00BE16F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3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22230F">
        <w:rPr>
          <w:rFonts w:asciiTheme="majorBidi" w:hAnsiTheme="majorBidi" w:cstheme="majorBidi"/>
          <w:lang w:val="en-US"/>
        </w:rPr>
        <w:t xml:space="preserve">Radar chart </w:t>
      </w:r>
      <w:r>
        <w:rPr>
          <w:rFonts w:asciiTheme="majorBidi" w:hAnsiTheme="majorBidi" w:cstheme="majorBidi"/>
          <w:lang w:val="en-US"/>
        </w:rPr>
        <w:t xml:space="preserve">and boiled egg </w:t>
      </w:r>
      <w:r w:rsidRPr="0022230F">
        <w:rPr>
          <w:rFonts w:asciiTheme="majorBidi" w:hAnsiTheme="majorBidi" w:cstheme="majorBidi"/>
          <w:lang w:val="en-US"/>
        </w:rPr>
        <w:t xml:space="preserve">of the </w:t>
      </w:r>
      <w:r w:rsidRPr="00B65CAF">
        <w:rPr>
          <w:rFonts w:asciiTheme="majorBidi" w:hAnsiTheme="majorBidi" w:cstheme="majorBidi"/>
          <w:lang w:val="en-US"/>
        </w:rPr>
        <w:t>new thiohydantoin-triazole hybrids.</w:t>
      </w:r>
    </w:p>
    <w:p w14:paraId="611FD7A5" w14:textId="50ADB15D" w:rsidR="00673E70" w:rsidRDefault="00673E70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23298D49" w14:textId="77777777" w:rsidR="00084DB3" w:rsidRDefault="00084DB3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bookmarkEnd w:id="7"/>
    <w:p w14:paraId="4F911FEB" w14:textId="77777777" w:rsidR="00084DB3" w:rsidRDefault="00084DB3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37D5B1B7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1AEA159B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6A0ACE31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6094E1C4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5B9D9883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7A25BD5A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27611153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73E84EE3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2AB4451C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0D969AE6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3F43CDE5" w14:textId="77777777" w:rsidR="00780C7C" w:rsidRDefault="00780C7C" w:rsidP="00E062F9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30260D07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lang w:val="en-US"/>
        </w:rPr>
      </w:pPr>
    </w:p>
    <w:p w14:paraId="3ECE8D53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DB39FC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2FAB77DC" wp14:editId="6021F036">
            <wp:extent cx="6479540" cy="5967095"/>
            <wp:effectExtent l="0" t="0" r="0" b="0"/>
            <wp:docPr id="270515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6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08372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4291" w:dyaOrig="1551" w14:anchorId="229957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77.5pt" o:ole="">
            <v:imagedata r:id="rId42" o:title=""/>
          </v:shape>
          <o:OLEObject Type="Embed" ProgID="ChemDraw.Document.6.0" ShapeID="_x0000_i1025" DrawAspect="Content" ObjectID="_1807889638" r:id="rId43"/>
        </w:object>
      </w:r>
    </w:p>
    <w:p w14:paraId="358F5B2C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4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 w:rsidRPr="00DB39FC">
        <w:rPr>
          <w:rFonts w:eastAsia="Times New Roman"/>
          <w:b/>
          <w:bCs/>
          <w:kern w:val="0"/>
          <w:lang w:val="en-US"/>
          <w14:ligatures w14:val="none"/>
        </w:rPr>
        <w:t>5a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57A967A5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18FA1BC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4E087E47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36E1539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B14355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110937CA" wp14:editId="29ADF0A3">
            <wp:extent cx="6479540" cy="5908040"/>
            <wp:effectExtent l="0" t="0" r="0" b="0"/>
            <wp:docPr id="8265549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0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0B3F9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4291" w:dyaOrig="1551" w14:anchorId="6FC3BD7C">
          <v:shape id="_x0000_i1026" type="#_x0000_t75" style="width:214.5pt;height:77.5pt" o:ole="">
            <v:imagedata r:id="rId45" o:title=""/>
          </v:shape>
          <o:OLEObject Type="Embed" ProgID="ChemDraw.Document.6.0" ShapeID="_x0000_i1026" DrawAspect="Content" ObjectID="_1807889639" r:id="rId46"/>
        </w:object>
      </w:r>
    </w:p>
    <w:p w14:paraId="1C155BC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5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 w:rsidRPr="00DB39FC">
        <w:rPr>
          <w:rFonts w:eastAsia="Times New Roman"/>
          <w:b/>
          <w:bCs/>
          <w:kern w:val="0"/>
          <w:lang w:val="en-US"/>
          <w14:ligatures w14:val="none"/>
        </w:rPr>
        <w:t>5a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7A6ED91A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098BA54C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4D5108FC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CE2AD8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10F57628" wp14:editId="33C2A750">
            <wp:extent cx="6479540" cy="5915025"/>
            <wp:effectExtent l="0" t="0" r="0" b="9525"/>
            <wp:docPr id="1930154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2841D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5105" w:dyaOrig="1551" w14:anchorId="434943DE">
          <v:shape id="_x0000_i1027" type="#_x0000_t75" style="width:255.5pt;height:77.5pt" o:ole="">
            <v:imagedata r:id="rId48" o:title=""/>
          </v:shape>
          <o:OLEObject Type="Embed" ProgID="ChemDraw.Document.6.0" ShapeID="_x0000_i1027" DrawAspect="Content" ObjectID="_1807889640" r:id="rId49"/>
        </w:object>
      </w:r>
    </w:p>
    <w:p w14:paraId="7F231AD5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6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 w:rsidRPr="00DB39FC">
        <w:rPr>
          <w:rFonts w:eastAsia="Times New Roman"/>
          <w:b/>
          <w:bCs/>
          <w:kern w:val="0"/>
          <w:lang w:val="en-US"/>
          <w14:ligatures w14:val="none"/>
        </w:rPr>
        <w:t>5</w:t>
      </w:r>
      <w:r>
        <w:rPr>
          <w:rFonts w:eastAsia="Times New Roman"/>
          <w:b/>
          <w:bCs/>
          <w:kern w:val="0"/>
          <w:lang w:val="en-US"/>
          <w14:ligatures w14:val="none"/>
        </w:rPr>
        <w:t>b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00C9567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4706DB16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71F0B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4D99662D" wp14:editId="10F1BC72">
            <wp:extent cx="6479540" cy="5897245"/>
            <wp:effectExtent l="0" t="0" r="0" b="8255"/>
            <wp:docPr id="12228316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89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BC3F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5105" w:dyaOrig="1551" w14:anchorId="6CBD855F">
          <v:shape id="_x0000_i1028" type="#_x0000_t75" style="width:255.5pt;height:77.5pt" o:ole="">
            <v:imagedata r:id="rId51" o:title=""/>
          </v:shape>
          <o:OLEObject Type="Embed" ProgID="ChemDraw.Document.6.0" ShapeID="_x0000_i1028" DrawAspect="Content" ObjectID="_1807889641" r:id="rId52"/>
        </w:object>
      </w:r>
    </w:p>
    <w:p w14:paraId="0FB5BFB7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7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 w:rsidRPr="00DB39FC">
        <w:rPr>
          <w:rFonts w:eastAsia="Times New Roman"/>
          <w:b/>
          <w:bCs/>
          <w:kern w:val="0"/>
          <w:lang w:val="en-US"/>
          <w14:ligatures w14:val="none"/>
        </w:rPr>
        <w:t>5</w:t>
      </w:r>
      <w:r>
        <w:rPr>
          <w:rFonts w:eastAsia="Times New Roman"/>
          <w:b/>
          <w:bCs/>
          <w:kern w:val="0"/>
          <w:lang w:val="en-US"/>
          <w14:ligatures w14:val="none"/>
        </w:rPr>
        <w:t>b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4A8888A7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72EF38D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5E64AFED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57BE01DF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CE2AD8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24D70AB4" wp14:editId="68C25216">
            <wp:extent cx="6479540" cy="5920740"/>
            <wp:effectExtent l="0" t="0" r="0" b="3810"/>
            <wp:docPr id="12032218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A9BA2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4884" w:dyaOrig="1551" w14:anchorId="3DB272AA">
          <v:shape id="_x0000_i1029" type="#_x0000_t75" style="width:244pt;height:77.5pt" o:ole="">
            <v:imagedata r:id="rId54" o:title=""/>
          </v:shape>
          <o:OLEObject Type="Embed" ProgID="ChemDraw.Document.6.0" ShapeID="_x0000_i1029" DrawAspect="Content" ObjectID="_1807889642" r:id="rId55"/>
        </w:object>
      </w:r>
    </w:p>
    <w:p w14:paraId="4211649A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8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 w:rsidRPr="00DB39FC">
        <w:rPr>
          <w:rFonts w:eastAsia="Times New Roman"/>
          <w:b/>
          <w:bCs/>
          <w:kern w:val="0"/>
          <w:lang w:val="en-US"/>
          <w14:ligatures w14:val="none"/>
        </w:rPr>
        <w:t>5</w:t>
      </w:r>
      <w:r>
        <w:rPr>
          <w:rFonts w:eastAsia="Times New Roman"/>
          <w:b/>
          <w:bCs/>
          <w:kern w:val="0"/>
          <w:lang w:val="en-US"/>
          <w14:ligatures w14:val="none"/>
        </w:rPr>
        <w:t>c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304D3E1D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1E54B40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71F0B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01D406C3" wp14:editId="3E14287A">
            <wp:extent cx="6479540" cy="5927725"/>
            <wp:effectExtent l="0" t="0" r="0" b="0"/>
            <wp:docPr id="12947419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2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B540D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4884" w:dyaOrig="1551" w14:anchorId="01E5C5FE">
          <v:shape id="_x0000_i1030" type="#_x0000_t75" style="width:244pt;height:77.5pt" o:ole="">
            <v:imagedata r:id="rId57" o:title=""/>
          </v:shape>
          <o:OLEObject Type="Embed" ProgID="ChemDraw.Document.6.0" ShapeID="_x0000_i1030" DrawAspect="Content" ObjectID="_1807889643" r:id="rId58"/>
        </w:object>
      </w:r>
    </w:p>
    <w:p w14:paraId="2624329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9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 w:rsidRPr="00DB39FC">
        <w:rPr>
          <w:rFonts w:eastAsia="Times New Roman"/>
          <w:b/>
          <w:bCs/>
          <w:kern w:val="0"/>
          <w:lang w:val="en-US"/>
          <w14:ligatures w14:val="none"/>
        </w:rPr>
        <w:t>5</w:t>
      </w:r>
      <w:r>
        <w:rPr>
          <w:rFonts w:eastAsia="Times New Roman"/>
          <w:b/>
          <w:bCs/>
          <w:kern w:val="0"/>
          <w:lang w:val="en-US"/>
          <w14:ligatures w14:val="none"/>
        </w:rPr>
        <w:t>c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55B5A9B7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353CA9AC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7345FD4E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CE2AD8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2661AEA9" wp14:editId="0C7647D0">
            <wp:extent cx="6479540" cy="5880735"/>
            <wp:effectExtent l="0" t="0" r="0" b="5715"/>
            <wp:docPr id="13779478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8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380A9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5042" w:dyaOrig="1551" w14:anchorId="66E959C4">
          <v:shape id="_x0000_i1031" type="#_x0000_t75" style="width:252pt;height:77.5pt" o:ole="">
            <v:imagedata r:id="rId60" o:title=""/>
          </v:shape>
          <o:OLEObject Type="Embed" ProgID="ChemDraw.Document.6.0" ShapeID="_x0000_i1031" DrawAspect="Content" ObjectID="_1807889644" r:id="rId61"/>
        </w:object>
      </w:r>
    </w:p>
    <w:p w14:paraId="0A3BBFD2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10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 w:rsidRPr="00DB39FC">
        <w:rPr>
          <w:rFonts w:eastAsia="Times New Roman"/>
          <w:b/>
          <w:bCs/>
          <w:kern w:val="0"/>
          <w:lang w:val="en-US"/>
          <w14:ligatures w14:val="none"/>
        </w:rPr>
        <w:t>5</w:t>
      </w:r>
      <w:r>
        <w:rPr>
          <w:rFonts w:eastAsia="Times New Roman"/>
          <w:b/>
          <w:bCs/>
          <w:kern w:val="0"/>
          <w:lang w:val="en-US"/>
          <w14:ligatures w14:val="none"/>
        </w:rPr>
        <w:t>d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313A8866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2D8F71DE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71F0B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30ADB5CE" wp14:editId="13245F01">
            <wp:extent cx="6479540" cy="5903595"/>
            <wp:effectExtent l="0" t="0" r="0" b="1905"/>
            <wp:docPr id="9087891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0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0300E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5042" w:dyaOrig="1551" w14:anchorId="2125B2C3">
          <v:shape id="_x0000_i1032" type="#_x0000_t75" style="width:252pt;height:77.5pt" o:ole="">
            <v:imagedata r:id="rId63" o:title=""/>
          </v:shape>
          <o:OLEObject Type="Embed" ProgID="ChemDraw.Document.6.0" ShapeID="_x0000_i1032" DrawAspect="Content" ObjectID="_1807889645" r:id="rId64"/>
        </w:object>
      </w:r>
    </w:p>
    <w:p w14:paraId="4F108431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11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 w:rsidRPr="00DB39FC">
        <w:rPr>
          <w:rFonts w:eastAsia="Times New Roman"/>
          <w:b/>
          <w:bCs/>
          <w:kern w:val="0"/>
          <w:lang w:val="en-US"/>
          <w14:ligatures w14:val="none"/>
        </w:rPr>
        <w:t>5</w:t>
      </w:r>
      <w:r>
        <w:rPr>
          <w:rFonts w:eastAsia="Times New Roman"/>
          <w:b/>
          <w:bCs/>
          <w:kern w:val="0"/>
          <w:lang w:val="en-US"/>
          <w14:ligatures w14:val="none"/>
        </w:rPr>
        <w:t>d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47AC366C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34B0B948" w14:textId="77777777" w:rsidR="00780C7C" w:rsidRPr="00CE2AD8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CE2AD8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755D618E" wp14:editId="1A748DA2">
            <wp:extent cx="6479540" cy="5890895"/>
            <wp:effectExtent l="0" t="0" r="0" b="0"/>
            <wp:docPr id="15382938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89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0D625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3936" w:dyaOrig="1388" w14:anchorId="3E47A54D">
          <v:shape id="_x0000_i1033" type="#_x0000_t75" style="width:197pt;height:69.5pt" o:ole="">
            <v:imagedata r:id="rId66" o:title=""/>
          </v:shape>
          <o:OLEObject Type="Embed" ProgID="ChemDraw.Document.6.0" ShapeID="_x0000_i1033" DrawAspect="Content" ObjectID="_1807889646" r:id="rId67"/>
        </w:object>
      </w:r>
    </w:p>
    <w:p w14:paraId="52E44539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12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8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1A40783F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3651C8E0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461F14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046A3BE0" wp14:editId="7A87A071">
            <wp:extent cx="6479540" cy="5915025"/>
            <wp:effectExtent l="0" t="0" r="0" b="9525"/>
            <wp:docPr id="6576911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417DB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3936" w:dyaOrig="1388" w14:anchorId="5D9D593B">
          <v:shape id="_x0000_i1034" type="#_x0000_t75" style="width:197pt;height:69.5pt" o:ole="">
            <v:imagedata r:id="rId69" o:title=""/>
          </v:shape>
          <o:OLEObject Type="Embed" ProgID="ChemDraw.Document.6.0" ShapeID="_x0000_i1034" DrawAspect="Content" ObjectID="_1807889647" r:id="rId70"/>
        </w:object>
      </w:r>
    </w:p>
    <w:p w14:paraId="1E642EA3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13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8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045DE34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20E50040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0C47487B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25B45720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CE2AD8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4023055D" wp14:editId="1A91936F">
            <wp:extent cx="6479540" cy="5821045"/>
            <wp:effectExtent l="0" t="0" r="0" b="8255"/>
            <wp:docPr id="3775512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82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2232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6490" w:dyaOrig="1378" w14:anchorId="7875199A">
          <v:shape id="_x0000_i1035" type="#_x0000_t75" style="width:324.5pt;height:69pt" o:ole="">
            <v:imagedata r:id="rId72" o:title=""/>
          </v:shape>
          <o:OLEObject Type="Embed" ProgID="ChemDraw.Document.6.0" ShapeID="_x0000_i1035" DrawAspect="Content" ObjectID="_1807889648" r:id="rId73"/>
        </w:object>
      </w:r>
    </w:p>
    <w:p w14:paraId="324F9B27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14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9a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32FFE97B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1EACE402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461F14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5DD1CA36" wp14:editId="54475EFF">
            <wp:extent cx="6479540" cy="5922010"/>
            <wp:effectExtent l="0" t="0" r="0" b="2540"/>
            <wp:docPr id="16088824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2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3EFC6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6490" w:dyaOrig="1378" w14:anchorId="3F641BBC">
          <v:shape id="_x0000_i1036" type="#_x0000_t75" style="width:324.5pt;height:69pt" o:ole="">
            <v:imagedata r:id="rId75" o:title=""/>
          </v:shape>
          <o:OLEObject Type="Embed" ProgID="ChemDraw.Document.6.0" ShapeID="_x0000_i1036" DrawAspect="Content" ObjectID="_1807889649" r:id="rId76"/>
        </w:object>
      </w:r>
    </w:p>
    <w:p w14:paraId="370270F9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15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9a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73B4C577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79084B3B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4E3B10F1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4B05C6CA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CE2AD8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51142D42" wp14:editId="0E1927E7">
            <wp:extent cx="6479540" cy="5932170"/>
            <wp:effectExtent l="0" t="0" r="0" b="0"/>
            <wp:docPr id="21088256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81A09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7303" w:dyaOrig="1378" w14:anchorId="7E88DF9F">
          <v:shape id="_x0000_i1037" type="#_x0000_t75" style="width:365pt;height:69pt" o:ole="">
            <v:imagedata r:id="rId78" o:title=""/>
          </v:shape>
          <o:OLEObject Type="Embed" ProgID="ChemDraw.Document.6.0" ShapeID="_x0000_i1037" DrawAspect="Content" ObjectID="_1807889650" r:id="rId79"/>
        </w:object>
      </w:r>
    </w:p>
    <w:p w14:paraId="46FB9F44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16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9b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3E19BEEE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7CBE9862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461F14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761C841C" wp14:editId="3F05130B">
            <wp:extent cx="6479540" cy="5915025"/>
            <wp:effectExtent l="0" t="0" r="0" b="9525"/>
            <wp:docPr id="93623685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8E555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7303" w:dyaOrig="1378" w14:anchorId="63F7DF47">
          <v:shape id="_x0000_i1038" type="#_x0000_t75" style="width:365pt;height:69pt" o:ole="">
            <v:imagedata r:id="rId81" o:title=""/>
          </v:shape>
          <o:OLEObject Type="Embed" ProgID="ChemDraw.Document.6.0" ShapeID="_x0000_i1038" DrawAspect="Content" ObjectID="_1807889651" r:id="rId82"/>
        </w:object>
      </w:r>
    </w:p>
    <w:p w14:paraId="1FB2BFED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17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9b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2779BCF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04532FB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065A4D1C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514CE58A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0E0ECC15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CE2AD8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40B863FD" wp14:editId="7CE0B653">
            <wp:extent cx="6479540" cy="5933440"/>
            <wp:effectExtent l="0" t="0" r="0" b="0"/>
            <wp:docPr id="12007670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7F926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7029" w:dyaOrig="1378" w14:anchorId="373DA533">
          <v:shape id="_x0000_i1039" type="#_x0000_t75" style="width:351.5pt;height:69pt" o:ole="">
            <v:imagedata r:id="rId84" o:title=""/>
          </v:shape>
          <o:OLEObject Type="Embed" ProgID="ChemDraw.Document.6.0" ShapeID="_x0000_i1039" DrawAspect="Content" ObjectID="_1807889652" r:id="rId85"/>
        </w:object>
      </w:r>
    </w:p>
    <w:p w14:paraId="74DE177E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18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9c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0738442C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149C082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461F14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53BF910D" wp14:editId="772C8626">
            <wp:extent cx="6479540" cy="5908040"/>
            <wp:effectExtent l="0" t="0" r="0" b="0"/>
            <wp:docPr id="21351906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0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948A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7029" w:dyaOrig="1378" w14:anchorId="52F75969">
          <v:shape id="_x0000_i1040" type="#_x0000_t75" style="width:351.5pt;height:69pt" o:ole="">
            <v:imagedata r:id="rId87" o:title=""/>
          </v:shape>
          <o:OLEObject Type="Embed" ProgID="ChemDraw.Document.6.0" ShapeID="_x0000_i1040" DrawAspect="Content" ObjectID="_1807889653" r:id="rId88"/>
        </w:object>
      </w:r>
    </w:p>
    <w:p w14:paraId="0EDC39D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19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9c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31A3C06D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7219EED6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67EC6E64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7453ECD5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CE2AD8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02234543" wp14:editId="1E24CCB8">
            <wp:extent cx="6479540" cy="5725795"/>
            <wp:effectExtent l="0" t="0" r="0" b="8255"/>
            <wp:docPr id="7159613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72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1A6E8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7238" w:dyaOrig="1378" w14:anchorId="762E00B6">
          <v:shape id="_x0000_i1041" type="#_x0000_t75" style="width:362pt;height:69pt" o:ole="">
            <v:imagedata r:id="rId90" o:title=""/>
          </v:shape>
          <o:OLEObject Type="Embed" ProgID="ChemDraw.Document.6.0" ShapeID="_x0000_i1041" DrawAspect="Content" ObjectID="_1807889654" r:id="rId91"/>
        </w:object>
      </w:r>
    </w:p>
    <w:p w14:paraId="045CF21E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20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B39FC">
        <w:rPr>
          <w:rFonts w:eastAsia="Times New Roman"/>
          <w:kern w:val="0"/>
          <w:vertAlign w:val="superscript"/>
          <w:lang w:val="en-US"/>
          <w14:ligatures w14:val="none"/>
        </w:rPr>
        <w:t>1</w:t>
      </w:r>
      <w:r>
        <w:rPr>
          <w:rFonts w:eastAsia="Times New Roman"/>
          <w:kern w:val="0"/>
          <w:lang w:val="en-US"/>
          <w14:ligatures w14:val="none"/>
        </w:rPr>
        <w:t xml:space="preserve">H-NMR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9d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7CC12896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193EEB78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1DDC2081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461F14">
        <w:rPr>
          <w:rFonts w:eastAsia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04CE7D3A" wp14:editId="00A6BE0A">
            <wp:extent cx="6479540" cy="5932170"/>
            <wp:effectExtent l="0" t="0" r="0" b="0"/>
            <wp:docPr id="197115065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7BA66" w14:textId="77777777" w:rsidR="00780C7C" w:rsidRDefault="00780C7C" w:rsidP="00780C7C">
      <w:pPr>
        <w:spacing w:after="200" w:line="276" w:lineRule="auto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>
        <w:object w:dxaOrig="7238" w:dyaOrig="1378" w14:anchorId="5DDE31B6">
          <v:shape id="_x0000_i1042" type="#_x0000_t75" style="width:362pt;height:69pt" o:ole="">
            <v:imagedata r:id="rId93" o:title=""/>
          </v:shape>
          <o:OLEObject Type="Embed" ProgID="ChemDraw.Document.6.0" ShapeID="_x0000_i1042" DrawAspect="Content" ObjectID="_1807889655" r:id="rId94"/>
        </w:object>
      </w:r>
    </w:p>
    <w:p w14:paraId="0F16A41D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>Fig</w:t>
      </w:r>
      <w:r>
        <w:rPr>
          <w:rFonts w:asciiTheme="majorBidi" w:hAnsiTheme="majorBidi" w:cstheme="majorBidi"/>
          <w:b/>
          <w:bCs/>
          <w:color w:val="FF0000"/>
          <w:lang w:val="en-US"/>
        </w:rPr>
        <w:t>ure</w:t>
      </w:r>
      <w:r w:rsidRPr="0022230F">
        <w:rPr>
          <w:rFonts w:asciiTheme="majorBidi" w:hAnsiTheme="majorBidi" w:cstheme="majorBidi"/>
          <w:b/>
          <w:bCs/>
          <w:color w:val="FF0000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color w:val="FF0000"/>
          <w:lang w:val="en-US"/>
        </w:rPr>
        <w:t>21</w:t>
      </w:r>
      <w:r w:rsidRPr="0022230F">
        <w:rPr>
          <w:rFonts w:asciiTheme="majorBidi" w:hAnsiTheme="majorBidi" w:cstheme="majorBidi"/>
          <w:b/>
          <w:bCs/>
          <w:lang w:val="en-US"/>
        </w:rPr>
        <w:t xml:space="preserve">. </w:t>
      </w:r>
      <w:r>
        <w:rPr>
          <w:rFonts w:eastAsia="Times New Roman"/>
          <w:kern w:val="0"/>
          <w:vertAlign w:val="superscript"/>
          <w:lang w:val="en-US"/>
          <w14:ligatures w14:val="none"/>
        </w:rPr>
        <w:t>13</w:t>
      </w:r>
      <w:r>
        <w:rPr>
          <w:rFonts w:eastAsia="Times New Roman"/>
          <w:kern w:val="0"/>
          <w:lang w:val="en-US"/>
          <w14:ligatures w14:val="none"/>
        </w:rPr>
        <w:t xml:space="preserve">C-NMR spectrum of compound </w:t>
      </w:r>
      <w:r>
        <w:rPr>
          <w:rFonts w:eastAsia="Times New Roman"/>
          <w:b/>
          <w:bCs/>
          <w:kern w:val="0"/>
          <w:lang w:val="en-US"/>
          <w14:ligatures w14:val="none"/>
        </w:rPr>
        <w:t>9d</w:t>
      </w:r>
      <w:r>
        <w:rPr>
          <w:rFonts w:eastAsia="Times New Roman"/>
          <w:kern w:val="0"/>
          <w:lang w:val="en-US"/>
          <w14:ligatures w14:val="none"/>
        </w:rPr>
        <w:t xml:space="preserve">. </w:t>
      </w:r>
    </w:p>
    <w:p w14:paraId="72A2A3D4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6473FE2A" w14:textId="77777777" w:rsidR="00780C7C" w:rsidRDefault="00780C7C" w:rsidP="00780C7C">
      <w:pPr>
        <w:spacing w:after="200" w:line="276" w:lineRule="auto"/>
        <w:jc w:val="center"/>
        <w:rPr>
          <w:rFonts w:eastAsia="Times New Roman"/>
          <w:kern w:val="0"/>
          <w:lang w:val="en-US"/>
          <w14:ligatures w14:val="none"/>
        </w:rPr>
      </w:pPr>
    </w:p>
    <w:p w14:paraId="50EA7EBA" w14:textId="77777777" w:rsidR="00780C7C" w:rsidRDefault="00780C7C" w:rsidP="00780C7C">
      <w:pPr>
        <w:spacing w:line="240" w:lineRule="auto"/>
        <w:rPr>
          <w:rFonts w:eastAsia="Times New Roman"/>
          <w:b/>
          <w:bCs/>
          <w:kern w:val="0"/>
          <w:lang w:val="en-US" w:bidi="ar-EG"/>
          <w14:ligatures w14:val="none"/>
        </w:rPr>
      </w:pPr>
    </w:p>
    <w:p w14:paraId="4F0C8DDF" w14:textId="77777777" w:rsidR="00780C7C" w:rsidRPr="0022230F" w:rsidRDefault="00780C7C" w:rsidP="00780C7C">
      <w:pPr>
        <w:spacing w:line="240" w:lineRule="auto"/>
        <w:rPr>
          <w:rFonts w:eastAsia="Times New Roman"/>
          <w:b/>
          <w:bCs/>
          <w:kern w:val="0"/>
          <w:rtl/>
          <w:lang w:val="en-US" w:bidi="ar-EG"/>
          <w14:ligatures w14:val="none"/>
        </w:rPr>
      </w:pPr>
    </w:p>
    <w:p w14:paraId="2741CE70" w14:textId="77777777" w:rsidR="00780C7C" w:rsidRPr="0022230F" w:rsidRDefault="00780C7C" w:rsidP="00E062F9">
      <w:pPr>
        <w:spacing w:line="240" w:lineRule="auto"/>
        <w:rPr>
          <w:rFonts w:eastAsia="Times New Roman"/>
          <w:b/>
          <w:bCs/>
          <w:kern w:val="0"/>
          <w:rtl/>
          <w:lang w:val="en-US" w:bidi="ar-EG"/>
          <w14:ligatures w14:val="none"/>
        </w:rPr>
      </w:pPr>
    </w:p>
    <w:sectPr w:rsidR="00780C7C" w:rsidRPr="0022230F" w:rsidSect="00BE16FC">
      <w:footerReference w:type="default" r:id="rId95"/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06B1" w14:textId="77777777" w:rsidR="00210496" w:rsidRDefault="00210496" w:rsidP="00222C0C">
      <w:pPr>
        <w:spacing w:line="240" w:lineRule="auto"/>
      </w:pPr>
      <w:r>
        <w:separator/>
      </w:r>
    </w:p>
  </w:endnote>
  <w:endnote w:type="continuationSeparator" w:id="0">
    <w:p w14:paraId="710F290E" w14:textId="77777777" w:rsidR="00210496" w:rsidRDefault="00210496" w:rsidP="00222C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969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6DDFD5" w14:textId="487D2784" w:rsidR="00222C0C" w:rsidRDefault="00222C0C">
        <w:pPr>
          <w:pStyle w:val="Foo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99EB58" w14:textId="77777777" w:rsidR="00222C0C" w:rsidRDefault="00222C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084C3" w14:textId="77777777" w:rsidR="00210496" w:rsidRDefault="00210496" w:rsidP="00222C0C">
      <w:pPr>
        <w:spacing w:line="240" w:lineRule="auto"/>
      </w:pPr>
      <w:r>
        <w:separator/>
      </w:r>
    </w:p>
  </w:footnote>
  <w:footnote w:type="continuationSeparator" w:id="0">
    <w:p w14:paraId="252169D9" w14:textId="77777777" w:rsidR="00210496" w:rsidRDefault="00210496" w:rsidP="00222C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480"/>
    <w:multiLevelType w:val="multilevel"/>
    <w:tmpl w:val="2B96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F7FB4"/>
    <w:multiLevelType w:val="multilevel"/>
    <w:tmpl w:val="D868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B608E"/>
    <w:multiLevelType w:val="multilevel"/>
    <w:tmpl w:val="CE34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91621"/>
    <w:multiLevelType w:val="multilevel"/>
    <w:tmpl w:val="2400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B1C8E"/>
    <w:multiLevelType w:val="multilevel"/>
    <w:tmpl w:val="5D7C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06EA1"/>
    <w:multiLevelType w:val="multilevel"/>
    <w:tmpl w:val="EFAE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361059"/>
    <w:multiLevelType w:val="multilevel"/>
    <w:tmpl w:val="D5B8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213DA"/>
    <w:multiLevelType w:val="multilevel"/>
    <w:tmpl w:val="AAFA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E84BA3"/>
    <w:multiLevelType w:val="multilevel"/>
    <w:tmpl w:val="CF90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5A007F"/>
    <w:multiLevelType w:val="multilevel"/>
    <w:tmpl w:val="5BAC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0476B"/>
    <w:multiLevelType w:val="multilevel"/>
    <w:tmpl w:val="3A72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90157"/>
    <w:multiLevelType w:val="multilevel"/>
    <w:tmpl w:val="2F34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3273C"/>
    <w:multiLevelType w:val="multilevel"/>
    <w:tmpl w:val="A684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9206757">
    <w:abstractNumId w:val="12"/>
  </w:num>
  <w:num w:numId="2" w16cid:durableId="149056431">
    <w:abstractNumId w:val="0"/>
  </w:num>
  <w:num w:numId="3" w16cid:durableId="311254658">
    <w:abstractNumId w:val="9"/>
  </w:num>
  <w:num w:numId="4" w16cid:durableId="462040437">
    <w:abstractNumId w:val="8"/>
  </w:num>
  <w:num w:numId="5" w16cid:durableId="106701304">
    <w:abstractNumId w:val="3"/>
  </w:num>
  <w:num w:numId="6" w16cid:durableId="1902708576">
    <w:abstractNumId w:val="6"/>
  </w:num>
  <w:num w:numId="7" w16cid:durableId="393702265">
    <w:abstractNumId w:val="4"/>
  </w:num>
  <w:num w:numId="8" w16cid:durableId="1774546134">
    <w:abstractNumId w:val="7"/>
  </w:num>
  <w:num w:numId="9" w16cid:durableId="1800563491">
    <w:abstractNumId w:val="2"/>
  </w:num>
  <w:num w:numId="10" w16cid:durableId="427166186">
    <w:abstractNumId w:val="11"/>
  </w:num>
  <w:num w:numId="11" w16cid:durableId="2107001052">
    <w:abstractNumId w:val="1"/>
  </w:num>
  <w:num w:numId="12" w16cid:durableId="717555156">
    <w:abstractNumId w:val="10"/>
  </w:num>
  <w:num w:numId="13" w16cid:durableId="20200417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8A"/>
    <w:rsid w:val="000018BC"/>
    <w:rsid w:val="00003CAB"/>
    <w:rsid w:val="000114DD"/>
    <w:rsid w:val="00015BA5"/>
    <w:rsid w:val="00016567"/>
    <w:rsid w:val="0002250B"/>
    <w:rsid w:val="00031EBA"/>
    <w:rsid w:val="00034B6B"/>
    <w:rsid w:val="00042964"/>
    <w:rsid w:val="0005205A"/>
    <w:rsid w:val="0006029D"/>
    <w:rsid w:val="00063D27"/>
    <w:rsid w:val="000641E2"/>
    <w:rsid w:val="00070DC0"/>
    <w:rsid w:val="00071CE7"/>
    <w:rsid w:val="00074399"/>
    <w:rsid w:val="000754C8"/>
    <w:rsid w:val="0008207B"/>
    <w:rsid w:val="000826F6"/>
    <w:rsid w:val="00084DB3"/>
    <w:rsid w:val="0008593E"/>
    <w:rsid w:val="000860BE"/>
    <w:rsid w:val="000863C9"/>
    <w:rsid w:val="000919D0"/>
    <w:rsid w:val="000971CD"/>
    <w:rsid w:val="000A083B"/>
    <w:rsid w:val="000A7789"/>
    <w:rsid w:val="000B0084"/>
    <w:rsid w:val="000B024D"/>
    <w:rsid w:val="000B477E"/>
    <w:rsid w:val="000B64EA"/>
    <w:rsid w:val="000D5263"/>
    <w:rsid w:val="000D7EFB"/>
    <w:rsid w:val="000E1701"/>
    <w:rsid w:val="000E7D60"/>
    <w:rsid w:val="000F0495"/>
    <w:rsid w:val="000F0799"/>
    <w:rsid w:val="000F19C6"/>
    <w:rsid w:val="000F484F"/>
    <w:rsid w:val="000F719F"/>
    <w:rsid w:val="0010159F"/>
    <w:rsid w:val="00104CFC"/>
    <w:rsid w:val="001057A7"/>
    <w:rsid w:val="00105FCF"/>
    <w:rsid w:val="001078ED"/>
    <w:rsid w:val="00107A25"/>
    <w:rsid w:val="0011522F"/>
    <w:rsid w:val="00115FF6"/>
    <w:rsid w:val="00127E47"/>
    <w:rsid w:val="00130E75"/>
    <w:rsid w:val="001414A9"/>
    <w:rsid w:val="001467B8"/>
    <w:rsid w:val="00146AA5"/>
    <w:rsid w:val="00154E89"/>
    <w:rsid w:val="00155108"/>
    <w:rsid w:val="00155902"/>
    <w:rsid w:val="001627E6"/>
    <w:rsid w:val="00170804"/>
    <w:rsid w:val="00170DAF"/>
    <w:rsid w:val="0017108E"/>
    <w:rsid w:val="001716CE"/>
    <w:rsid w:val="00196589"/>
    <w:rsid w:val="001B5ED5"/>
    <w:rsid w:val="001B5F5E"/>
    <w:rsid w:val="001C22C6"/>
    <w:rsid w:val="001C477B"/>
    <w:rsid w:val="001C5369"/>
    <w:rsid w:val="001C567A"/>
    <w:rsid w:val="001D11C3"/>
    <w:rsid w:val="001D16F4"/>
    <w:rsid w:val="001E6198"/>
    <w:rsid w:val="001F62AF"/>
    <w:rsid w:val="002013AB"/>
    <w:rsid w:val="0020223F"/>
    <w:rsid w:val="002051BE"/>
    <w:rsid w:val="002054F0"/>
    <w:rsid w:val="00205F33"/>
    <w:rsid w:val="00207986"/>
    <w:rsid w:val="00210496"/>
    <w:rsid w:val="00215234"/>
    <w:rsid w:val="0022230F"/>
    <w:rsid w:val="00222C0C"/>
    <w:rsid w:val="00224248"/>
    <w:rsid w:val="00224558"/>
    <w:rsid w:val="00227429"/>
    <w:rsid w:val="00227EBB"/>
    <w:rsid w:val="002318E4"/>
    <w:rsid w:val="00231A03"/>
    <w:rsid w:val="00240232"/>
    <w:rsid w:val="00250A22"/>
    <w:rsid w:val="00252C32"/>
    <w:rsid w:val="0025367E"/>
    <w:rsid w:val="00254657"/>
    <w:rsid w:val="0025597D"/>
    <w:rsid w:val="00256939"/>
    <w:rsid w:val="00262232"/>
    <w:rsid w:val="00275939"/>
    <w:rsid w:val="002759BC"/>
    <w:rsid w:val="0028141F"/>
    <w:rsid w:val="002817A1"/>
    <w:rsid w:val="002817FD"/>
    <w:rsid w:val="00283C92"/>
    <w:rsid w:val="0028582D"/>
    <w:rsid w:val="00295998"/>
    <w:rsid w:val="00295A25"/>
    <w:rsid w:val="002B0CC7"/>
    <w:rsid w:val="002B3632"/>
    <w:rsid w:val="002B5169"/>
    <w:rsid w:val="002B6323"/>
    <w:rsid w:val="002C0A7A"/>
    <w:rsid w:val="002C27D9"/>
    <w:rsid w:val="002D3D5D"/>
    <w:rsid w:val="002D43E4"/>
    <w:rsid w:val="002D7163"/>
    <w:rsid w:val="002E3908"/>
    <w:rsid w:val="002E4B33"/>
    <w:rsid w:val="002F279B"/>
    <w:rsid w:val="002F5464"/>
    <w:rsid w:val="003027AC"/>
    <w:rsid w:val="00305C1A"/>
    <w:rsid w:val="00305F8D"/>
    <w:rsid w:val="00306DF4"/>
    <w:rsid w:val="00320F4E"/>
    <w:rsid w:val="00343277"/>
    <w:rsid w:val="003469CF"/>
    <w:rsid w:val="003477F5"/>
    <w:rsid w:val="00352F66"/>
    <w:rsid w:val="00360D02"/>
    <w:rsid w:val="003738F2"/>
    <w:rsid w:val="003773D3"/>
    <w:rsid w:val="003803B0"/>
    <w:rsid w:val="00385533"/>
    <w:rsid w:val="00387546"/>
    <w:rsid w:val="0038775B"/>
    <w:rsid w:val="00395690"/>
    <w:rsid w:val="003B0334"/>
    <w:rsid w:val="003B1B50"/>
    <w:rsid w:val="003B1D76"/>
    <w:rsid w:val="003B2E7C"/>
    <w:rsid w:val="003B4106"/>
    <w:rsid w:val="003B72EB"/>
    <w:rsid w:val="003C496A"/>
    <w:rsid w:val="003D178C"/>
    <w:rsid w:val="003D2546"/>
    <w:rsid w:val="003D2E5F"/>
    <w:rsid w:val="003D3494"/>
    <w:rsid w:val="003D3740"/>
    <w:rsid w:val="003D6BD4"/>
    <w:rsid w:val="003F1A44"/>
    <w:rsid w:val="003F2201"/>
    <w:rsid w:val="003F26FC"/>
    <w:rsid w:val="00403E14"/>
    <w:rsid w:val="0040699A"/>
    <w:rsid w:val="00413B94"/>
    <w:rsid w:val="00416128"/>
    <w:rsid w:val="00430CAB"/>
    <w:rsid w:val="004349AE"/>
    <w:rsid w:val="00440EB0"/>
    <w:rsid w:val="004517B4"/>
    <w:rsid w:val="0046210F"/>
    <w:rsid w:val="00465D9E"/>
    <w:rsid w:val="0048615C"/>
    <w:rsid w:val="00486C1C"/>
    <w:rsid w:val="00492EFC"/>
    <w:rsid w:val="00494FD9"/>
    <w:rsid w:val="00497C35"/>
    <w:rsid w:val="004A6BCF"/>
    <w:rsid w:val="004A7040"/>
    <w:rsid w:val="004B03F7"/>
    <w:rsid w:val="004B25B6"/>
    <w:rsid w:val="004B5851"/>
    <w:rsid w:val="004C0AEF"/>
    <w:rsid w:val="004C3877"/>
    <w:rsid w:val="004D3386"/>
    <w:rsid w:val="004D3EF0"/>
    <w:rsid w:val="004D54D7"/>
    <w:rsid w:val="004E0F9C"/>
    <w:rsid w:val="004E368A"/>
    <w:rsid w:val="004E6381"/>
    <w:rsid w:val="004E66F8"/>
    <w:rsid w:val="004F1FCB"/>
    <w:rsid w:val="004F47EC"/>
    <w:rsid w:val="004F6B20"/>
    <w:rsid w:val="004F6E50"/>
    <w:rsid w:val="004F7631"/>
    <w:rsid w:val="005124FD"/>
    <w:rsid w:val="005132AF"/>
    <w:rsid w:val="005140E7"/>
    <w:rsid w:val="0051525B"/>
    <w:rsid w:val="00521FCB"/>
    <w:rsid w:val="005243B3"/>
    <w:rsid w:val="0052638B"/>
    <w:rsid w:val="0054227A"/>
    <w:rsid w:val="00563465"/>
    <w:rsid w:val="0056543C"/>
    <w:rsid w:val="005679A7"/>
    <w:rsid w:val="00567C4B"/>
    <w:rsid w:val="005728B4"/>
    <w:rsid w:val="005732D1"/>
    <w:rsid w:val="00577E91"/>
    <w:rsid w:val="0059430C"/>
    <w:rsid w:val="00595E45"/>
    <w:rsid w:val="005A1D35"/>
    <w:rsid w:val="005A57E1"/>
    <w:rsid w:val="005B14D3"/>
    <w:rsid w:val="005B4182"/>
    <w:rsid w:val="005B5D67"/>
    <w:rsid w:val="005B7205"/>
    <w:rsid w:val="005C40CD"/>
    <w:rsid w:val="005C73FA"/>
    <w:rsid w:val="005D33A5"/>
    <w:rsid w:val="005D4E83"/>
    <w:rsid w:val="005E03BD"/>
    <w:rsid w:val="005E2905"/>
    <w:rsid w:val="005E4719"/>
    <w:rsid w:val="005F23A6"/>
    <w:rsid w:val="005F5C92"/>
    <w:rsid w:val="005F6050"/>
    <w:rsid w:val="005F62D4"/>
    <w:rsid w:val="005F7B72"/>
    <w:rsid w:val="0061342B"/>
    <w:rsid w:val="00617245"/>
    <w:rsid w:val="006220C8"/>
    <w:rsid w:val="00627E35"/>
    <w:rsid w:val="006314BF"/>
    <w:rsid w:val="00632CE8"/>
    <w:rsid w:val="006330CD"/>
    <w:rsid w:val="0064240B"/>
    <w:rsid w:val="00643E42"/>
    <w:rsid w:val="00645A1D"/>
    <w:rsid w:val="00655A29"/>
    <w:rsid w:val="0066587C"/>
    <w:rsid w:val="0066625C"/>
    <w:rsid w:val="00673BAA"/>
    <w:rsid w:val="00673E70"/>
    <w:rsid w:val="00677066"/>
    <w:rsid w:val="00683B94"/>
    <w:rsid w:val="0068535D"/>
    <w:rsid w:val="0068643B"/>
    <w:rsid w:val="00686BA6"/>
    <w:rsid w:val="00687143"/>
    <w:rsid w:val="00690E01"/>
    <w:rsid w:val="00692445"/>
    <w:rsid w:val="00694498"/>
    <w:rsid w:val="006A42CF"/>
    <w:rsid w:val="006A43C1"/>
    <w:rsid w:val="006A4673"/>
    <w:rsid w:val="006B2644"/>
    <w:rsid w:val="006C07F3"/>
    <w:rsid w:val="006C3B5B"/>
    <w:rsid w:val="006C7347"/>
    <w:rsid w:val="006C765B"/>
    <w:rsid w:val="006D020D"/>
    <w:rsid w:val="006D0327"/>
    <w:rsid w:val="006D6B72"/>
    <w:rsid w:val="006E1152"/>
    <w:rsid w:val="006E4B0D"/>
    <w:rsid w:val="006E59A9"/>
    <w:rsid w:val="006F31AA"/>
    <w:rsid w:val="006F3DB1"/>
    <w:rsid w:val="006F7036"/>
    <w:rsid w:val="007007C1"/>
    <w:rsid w:val="00701B90"/>
    <w:rsid w:val="007063F2"/>
    <w:rsid w:val="007074EF"/>
    <w:rsid w:val="007162F9"/>
    <w:rsid w:val="00716832"/>
    <w:rsid w:val="00720A6B"/>
    <w:rsid w:val="007260E5"/>
    <w:rsid w:val="00740B1B"/>
    <w:rsid w:val="0074114C"/>
    <w:rsid w:val="007418B6"/>
    <w:rsid w:val="00752591"/>
    <w:rsid w:val="007549E2"/>
    <w:rsid w:val="007570AA"/>
    <w:rsid w:val="00757529"/>
    <w:rsid w:val="0076726D"/>
    <w:rsid w:val="007679FA"/>
    <w:rsid w:val="007702FC"/>
    <w:rsid w:val="00780C7C"/>
    <w:rsid w:val="00780F98"/>
    <w:rsid w:val="007846FA"/>
    <w:rsid w:val="00784AD6"/>
    <w:rsid w:val="00786859"/>
    <w:rsid w:val="007A1114"/>
    <w:rsid w:val="007A36C7"/>
    <w:rsid w:val="007A4C9F"/>
    <w:rsid w:val="007A70E8"/>
    <w:rsid w:val="007C3849"/>
    <w:rsid w:val="007D1205"/>
    <w:rsid w:val="007F5ACF"/>
    <w:rsid w:val="00800C10"/>
    <w:rsid w:val="00807C01"/>
    <w:rsid w:val="00815F27"/>
    <w:rsid w:val="00817EDC"/>
    <w:rsid w:val="0083285E"/>
    <w:rsid w:val="00834E5D"/>
    <w:rsid w:val="00835D8A"/>
    <w:rsid w:val="00841AE4"/>
    <w:rsid w:val="008451C9"/>
    <w:rsid w:val="008459A9"/>
    <w:rsid w:val="00850A52"/>
    <w:rsid w:val="00853B3E"/>
    <w:rsid w:val="00854D6A"/>
    <w:rsid w:val="008569C0"/>
    <w:rsid w:val="0086010C"/>
    <w:rsid w:val="008630DF"/>
    <w:rsid w:val="00865626"/>
    <w:rsid w:val="00867510"/>
    <w:rsid w:val="00870C18"/>
    <w:rsid w:val="008713AE"/>
    <w:rsid w:val="00873C0A"/>
    <w:rsid w:val="00873CA6"/>
    <w:rsid w:val="00873D7D"/>
    <w:rsid w:val="0088190F"/>
    <w:rsid w:val="008857F2"/>
    <w:rsid w:val="00887D20"/>
    <w:rsid w:val="0089360D"/>
    <w:rsid w:val="00897EDC"/>
    <w:rsid w:val="008A5AE5"/>
    <w:rsid w:val="008B02A5"/>
    <w:rsid w:val="008B37A6"/>
    <w:rsid w:val="008B47C0"/>
    <w:rsid w:val="008C48A4"/>
    <w:rsid w:val="008C7057"/>
    <w:rsid w:val="008C78BB"/>
    <w:rsid w:val="008D2FC4"/>
    <w:rsid w:val="008D3275"/>
    <w:rsid w:val="008E1AE4"/>
    <w:rsid w:val="008F46B5"/>
    <w:rsid w:val="008F7DDC"/>
    <w:rsid w:val="00915612"/>
    <w:rsid w:val="009208E5"/>
    <w:rsid w:val="009445FC"/>
    <w:rsid w:val="00944C0A"/>
    <w:rsid w:val="00953714"/>
    <w:rsid w:val="00954202"/>
    <w:rsid w:val="00957A81"/>
    <w:rsid w:val="009711D0"/>
    <w:rsid w:val="00983BFF"/>
    <w:rsid w:val="00984EF3"/>
    <w:rsid w:val="009855A1"/>
    <w:rsid w:val="00992A91"/>
    <w:rsid w:val="00993E58"/>
    <w:rsid w:val="00996477"/>
    <w:rsid w:val="009A0927"/>
    <w:rsid w:val="009A77F3"/>
    <w:rsid w:val="009B27AF"/>
    <w:rsid w:val="009B2B74"/>
    <w:rsid w:val="009B7348"/>
    <w:rsid w:val="009B7D49"/>
    <w:rsid w:val="009C3F03"/>
    <w:rsid w:val="009C5E85"/>
    <w:rsid w:val="009E3965"/>
    <w:rsid w:val="009E615E"/>
    <w:rsid w:val="009F0531"/>
    <w:rsid w:val="009F416B"/>
    <w:rsid w:val="00A015E2"/>
    <w:rsid w:val="00A01E05"/>
    <w:rsid w:val="00A02034"/>
    <w:rsid w:val="00A03DF1"/>
    <w:rsid w:val="00A04A86"/>
    <w:rsid w:val="00A05296"/>
    <w:rsid w:val="00A05E1D"/>
    <w:rsid w:val="00A100E5"/>
    <w:rsid w:val="00A1245D"/>
    <w:rsid w:val="00A13315"/>
    <w:rsid w:val="00A217CC"/>
    <w:rsid w:val="00A24EA9"/>
    <w:rsid w:val="00A2507C"/>
    <w:rsid w:val="00A311E5"/>
    <w:rsid w:val="00A32267"/>
    <w:rsid w:val="00A354A6"/>
    <w:rsid w:val="00A414FC"/>
    <w:rsid w:val="00A46431"/>
    <w:rsid w:val="00A5154B"/>
    <w:rsid w:val="00A51D24"/>
    <w:rsid w:val="00A569A8"/>
    <w:rsid w:val="00A57BE0"/>
    <w:rsid w:val="00A57FD3"/>
    <w:rsid w:val="00A673F2"/>
    <w:rsid w:val="00A70800"/>
    <w:rsid w:val="00A72B57"/>
    <w:rsid w:val="00A82E27"/>
    <w:rsid w:val="00A83514"/>
    <w:rsid w:val="00A9348E"/>
    <w:rsid w:val="00A971C3"/>
    <w:rsid w:val="00AA4E13"/>
    <w:rsid w:val="00AA5ED7"/>
    <w:rsid w:val="00AA5FDE"/>
    <w:rsid w:val="00AB4BF1"/>
    <w:rsid w:val="00AB4C49"/>
    <w:rsid w:val="00AD2B59"/>
    <w:rsid w:val="00AF24D5"/>
    <w:rsid w:val="00AF378D"/>
    <w:rsid w:val="00AF6D2F"/>
    <w:rsid w:val="00AF7BF3"/>
    <w:rsid w:val="00B03552"/>
    <w:rsid w:val="00B0424D"/>
    <w:rsid w:val="00B04C3B"/>
    <w:rsid w:val="00B10815"/>
    <w:rsid w:val="00B2162A"/>
    <w:rsid w:val="00B36E38"/>
    <w:rsid w:val="00B41088"/>
    <w:rsid w:val="00B44B79"/>
    <w:rsid w:val="00B47B94"/>
    <w:rsid w:val="00B50665"/>
    <w:rsid w:val="00B5231F"/>
    <w:rsid w:val="00B54C43"/>
    <w:rsid w:val="00B55F78"/>
    <w:rsid w:val="00B56696"/>
    <w:rsid w:val="00B61029"/>
    <w:rsid w:val="00B63F56"/>
    <w:rsid w:val="00B9361D"/>
    <w:rsid w:val="00B95F01"/>
    <w:rsid w:val="00B96A87"/>
    <w:rsid w:val="00BB536A"/>
    <w:rsid w:val="00BB7409"/>
    <w:rsid w:val="00BC2E67"/>
    <w:rsid w:val="00BD330C"/>
    <w:rsid w:val="00BD365A"/>
    <w:rsid w:val="00BD41CD"/>
    <w:rsid w:val="00BE16FC"/>
    <w:rsid w:val="00BE3323"/>
    <w:rsid w:val="00BE51A5"/>
    <w:rsid w:val="00BF4D24"/>
    <w:rsid w:val="00C0165E"/>
    <w:rsid w:val="00C02ADB"/>
    <w:rsid w:val="00C2046F"/>
    <w:rsid w:val="00C2633B"/>
    <w:rsid w:val="00C37276"/>
    <w:rsid w:val="00C447BA"/>
    <w:rsid w:val="00C53347"/>
    <w:rsid w:val="00C5790A"/>
    <w:rsid w:val="00C61AD6"/>
    <w:rsid w:val="00C626D4"/>
    <w:rsid w:val="00C67872"/>
    <w:rsid w:val="00C71484"/>
    <w:rsid w:val="00C759A3"/>
    <w:rsid w:val="00C81AF4"/>
    <w:rsid w:val="00C8366D"/>
    <w:rsid w:val="00C853BD"/>
    <w:rsid w:val="00C86B6B"/>
    <w:rsid w:val="00C953BF"/>
    <w:rsid w:val="00C974CC"/>
    <w:rsid w:val="00CA392E"/>
    <w:rsid w:val="00CB3A7B"/>
    <w:rsid w:val="00CC475E"/>
    <w:rsid w:val="00CD734C"/>
    <w:rsid w:val="00CE2D3E"/>
    <w:rsid w:val="00CE4225"/>
    <w:rsid w:val="00CE52D5"/>
    <w:rsid w:val="00CF04B6"/>
    <w:rsid w:val="00CF1968"/>
    <w:rsid w:val="00CF4FAA"/>
    <w:rsid w:val="00D05B55"/>
    <w:rsid w:val="00D10C5A"/>
    <w:rsid w:val="00D174FF"/>
    <w:rsid w:val="00D2002A"/>
    <w:rsid w:val="00D24470"/>
    <w:rsid w:val="00D31468"/>
    <w:rsid w:val="00D33E5C"/>
    <w:rsid w:val="00D346A8"/>
    <w:rsid w:val="00D4215E"/>
    <w:rsid w:val="00D46601"/>
    <w:rsid w:val="00D54A1C"/>
    <w:rsid w:val="00D619AA"/>
    <w:rsid w:val="00D64AA7"/>
    <w:rsid w:val="00D66E6A"/>
    <w:rsid w:val="00D72705"/>
    <w:rsid w:val="00D72B00"/>
    <w:rsid w:val="00D77CBC"/>
    <w:rsid w:val="00D918CB"/>
    <w:rsid w:val="00DA66B0"/>
    <w:rsid w:val="00DA713C"/>
    <w:rsid w:val="00DB287E"/>
    <w:rsid w:val="00DD262F"/>
    <w:rsid w:val="00DD4A86"/>
    <w:rsid w:val="00DD67B9"/>
    <w:rsid w:val="00DF241D"/>
    <w:rsid w:val="00DF4108"/>
    <w:rsid w:val="00DF73BF"/>
    <w:rsid w:val="00DF7F24"/>
    <w:rsid w:val="00E062F9"/>
    <w:rsid w:val="00E06390"/>
    <w:rsid w:val="00E1481F"/>
    <w:rsid w:val="00E162F2"/>
    <w:rsid w:val="00E165E9"/>
    <w:rsid w:val="00E20290"/>
    <w:rsid w:val="00E20B1C"/>
    <w:rsid w:val="00E2412F"/>
    <w:rsid w:val="00E26921"/>
    <w:rsid w:val="00E3159F"/>
    <w:rsid w:val="00E3214D"/>
    <w:rsid w:val="00E3471E"/>
    <w:rsid w:val="00E43EC1"/>
    <w:rsid w:val="00E44937"/>
    <w:rsid w:val="00E461C3"/>
    <w:rsid w:val="00E46F39"/>
    <w:rsid w:val="00E55993"/>
    <w:rsid w:val="00E5754A"/>
    <w:rsid w:val="00E57B13"/>
    <w:rsid w:val="00E66064"/>
    <w:rsid w:val="00E7471C"/>
    <w:rsid w:val="00E74A80"/>
    <w:rsid w:val="00E75BB3"/>
    <w:rsid w:val="00E77804"/>
    <w:rsid w:val="00E8040C"/>
    <w:rsid w:val="00E811AA"/>
    <w:rsid w:val="00E8591C"/>
    <w:rsid w:val="00E92044"/>
    <w:rsid w:val="00E93751"/>
    <w:rsid w:val="00E9537B"/>
    <w:rsid w:val="00E95A69"/>
    <w:rsid w:val="00EA3BC6"/>
    <w:rsid w:val="00EA3DFC"/>
    <w:rsid w:val="00EB5B90"/>
    <w:rsid w:val="00EC5AAC"/>
    <w:rsid w:val="00EC7FB5"/>
    <w:rsid w:val="00ED0B96"/>
    <w:rsid w:val="00EF6BF5"/>
    <w:rsid w:val="00F02D23"/>
    <w:rsid w:val="00F1273A"/>
    <w:rsid w:val="00F13EEF"/>
    <w:rsid w:val="00F14053"/>
    <w:rsid w:val="00F1528F"/>
    <w:rsid w:val="00F23D76"/>
    <w:rsid w:val="00F23ED7"/>
    <w:rsid w:val="00F24721"/>
    <w:rsid w:val="00F3033D"/>
    <w:rsid w:val="00F34371"/>
    <w:rsid w:val="00F34CBB"/>
    <w:rsid w:val="00F42FE3"/>
    <w:rsid w:val="00F43E9D"/>
    <w:rsid w:val="00F46BC2"/>
    <w:rsid w:val="00F52044"/>
    <w:rsid w:val="00F538AA"/>
    <w:rsid w:val="00F551B2"/>
    <w:rsid w:val="00F64F4A"/>
    <w:rsid w:val="00F65A3F"/>
    <w:rsid w:val="00F7375C"/>
    <w:rsid w:val="00F74CCF"/>
    <w:rsid w:val="00F74FCD"/>
    <w:rsid w:val="00F76C16"/>
    <w:rsid w:val="00F852C8"/>
    <w:rsid w:val="00FA25D1"/>
    <w:rsid w:val="00FB0FEF"/>
    <w:rsid w:val="00FB472D"/>
    <w:rsid w:val="00FC3F9E"/>
    <w:rsid w:val="00FC45CA"/>
    <w:rsid w:val="00FC6E9E"/>
    <w:rsid w:val="00FD1E97"/>
    <w:rsid w:val="00FE6EA9"/>
    <w:rsid w:val="00FF2E93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E8F15"/>
  <w15:docId w15:val="{AB63025D-06A3-43E2-8128-4F4B1DA8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D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72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26D"/>
    <w:rPr>
      <w:rFonts w:ascii="Tahoma" w:hAnsi="Tahoma" w:cs="Tahoma"/>
      <w:sz w:val="16"/>
      <w:szCs w:val="16"/>
    </w:rPr>
  </w:style>
  <w:style w:type="table" w:customStyle="1" w:styleId="TableGrid11">
    <w:name w:val="Table Grid11"/>
    <w:basedOn w:val="TableNormal"/>
    <w:uiPriority w:val="59"/>
    <w:rsid w:val="009711D0"/>
    <w:pPr>
      <w:spacing w:line="240" w:lineRule="auto"/>
      <w:jc w:val="left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9711D0"/>
    <w:pPr>
      <w:spacing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A4E1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4E13"/>
    <w:rPr>
      <w:color w:val="954F72"/>
      <w:u w:val="single"/>
    </w:rPr>
  </w:style>
  <w:style w:type="paragraph" w:customStyle="1" w:styleId="msonormal0">
    <w:name w:val="msonormal"/>
    <w:basedOn w:val="Normal"/>
    <w:rsid w:val="00AA4E13"/>
    <w:pPr>
      <w:spacing w:before="100" w:beforeAutospacing="1" w:after="100" w:afterAutospacing="1" w:line="240" w:lineRule="auto"/>
      <w:jc w:val="left"/>
    </w:pPr>
    <w:rPr>
      <w:rFonts w:eastAsia="Times New Roman"/>
      <w:kern w:val="0"/>
      <w14:ligatures w14:val="none"/>
    </w:rPr>
  </w:style>
  <w:style w:type="paragraph" w:customStyle="1" w:styleId="xl65">
    <w:name w:val="xl65"/>
    <w:basedOn w:val="Normal"/>
    <w:rsid w:val="00AA4E1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paragraph" w:customStyle="1" w:styleId="xl66">
    <w:name w:val="xl66"/>
    <w:basedOn w:val="Normal"/>
    <w:rsid w:val="00AA4E1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14:ligatures w14:val="none"/>
    </w:rPr>
  </w:style>
  <w:style w:type="paragraph" w:customStyle="1" w:styleId="xl67">
    <w:name w:val="xl67"/>
    <w:basedOn w:val="Normal"/>
    <w:rsid w:val="00AA4E1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paragraph" w:customStyle="1" w:styleId="xl68">
    <w:name w:val="xl68"/>
    <w:basedOn w:val="Normal"/>
    <w:rsid w:val="00AA4E1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14:ligatures w14:val="none"/>
    </w:rPr>
  </w:style>
  <w:style w:type="paragraph" w:customStyle="1" w:styleId="xl69">
    <w:name w:val="xl69"/>
    <w:basedOn w:val="Normal"/>
    <w:rsid w:val="00AA4E1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14:ligatures w14:val="none"/>
    </w:rPr>
  </w:style>
  <w:style w:type="paragraph" w:customStyle="1" w:styleId="xl70">
    <w:name w:val="xl70"/>
    <w:basedOn w:val="Normal"/>
    <w:rsid w:val="00AA4E1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14:ligatures w14:val="none"/>
    </w:rPr>
  </w:style>
  <w:style w:type="paragraph" w:customStyle="1" w:styleId="xl71">
    <w:name w:val="xl71"/>
    <w:basedOn w:val="Normal"/>
    <w:rsid w:val="00AA4E13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paragraph" w:customStyle="1" w:styleId="xl72">
    <w:name w:val="xl72"/>
    <w:basedOn w:val="Normal"/>
    <w:rsid w:val="00AA4E13"/>
    <w:pP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paragraph" w:customStyle="1" w:styleId="xl73">
    <w:name w:val="xl73"/>
    <w:basedOn w:val="Normal"/>
    <w:rsid w:val="00AA4E13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14:ligatures w14:val="none"/>
    </w:rPr>
  </w:style>
  <w:style w:type="paragraph" w:customStyle="1" w:styleId="xl74">
    <w:name w:val="xl74"/>
    <w:basedOn w:val="Normal"/>
    <w:rsid w:val="00AA4E13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paragraph" w:customStyle="1" w:styleId="xl75">
    <w:name w:val="xl75"/>
    <w:basedOn w:val="Normal"/>
    <w:rsid w:val="00AA4E1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paragraph" w:customStyle="1" w:styleId="xl76">
    <w:name w:val="xl76"/>
    <w:basedOn w:val="Normal"/>
    <w:rsid w:val="00AA4E13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paragraph" w:customStyle="1" w:styleId="xl77">
    <w:name w:val="xl77"/>
    <w:basedOn w:val="Normal"/>
    <w:rsid w:val="00AA4E13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paragraph" w:customStyle="1" w:styleId="xl78">
    <w:name w:val="xl78"/>
    <w:basedOn w:val="Normal"/>
    <w:rsid w:val="00AA4E1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14:ligatures w14:val="none"/>
    </w:rPr>
  </w:style>
  <w:style w:type="table" w:customStyle="1" w:styleId="TableGrid3">
    <w:name w:val="Table Grid3"/>
    <w:basedOn w:val="TableNormal"/>
    <w:next w:val="TableGrid"/>
    <w:uiPriority w:val="59"/>
    <w:rsid w:val="005C73FA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5E4719"/>
    <w:pPr>
      <w:spacing w:line="240" w:lineRule="auto"/>
      <w:jc w:val="left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uiPriority w:val="59"/>
    <w:rsid w:val="005E4719"/>
    <w:pPr>
      <w:spacing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5E4719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53714"/>
    <w:pPr>
      <w:spacing w:before="100" w:beforeAutospacing="1" w:after="100" w:afterAutospacing="1" w:line="240" w:lineRule="auto"/>
      <w:jc w:val="left"/>
    </w:pPr>
    <w:rPr>
      <w:rFonts w:eastAsia="Times New Roman"/>
      <w:kern w:val="0"/>
      <w:lang w:eastAsia="en-GB"/>
      <w14:ligatures w14:val="none"/>
    </w:rPr>
  </w:style>
  <w:style w:type="paragraph" w:customStyle="1" w:styleId="xl63">
    <w:name w:val="xl63"/>
    <w:basedOn w:val="Normal"/>
    <w:rsid w:val="0067706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/>
      <w14:ligatures w14:val="none"/>
    </w:rPr>
  </w:style>
  <w:style w:type="paragraph" w:customStyle="1" w:styleId="xl64">
    <w:name w:val="xl64"/>
    <w:basedOn w:val="Normal"/>
    <w:rsid w:val="00677066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/>
      <w14:ligatures w14:val="none"/>
    </w:rPr>
  </w:style>
  <w:style w:type="table" w:customStyle="1" w:styleId="TableGrid6">
    <w:name w:val="Table Grid6"/>
    <w:basedOn w:val="TableNormal"/>
    <w:next w:val="TableGrid"/>
    <w:uiPriority w:val="59"/>
    <w:rsid w:val="00C447BA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C0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C0C"/>
  </w:style>
  <w:style w:type="paragraph" w:styleId="Footer">
    <w:name w:val="footer"/>
    <w:basedOn w:val="Normal"/>
    <w:link w:val="FooterChar"/>
    <w:uiPriority w:val="99"/>
    <w:unhideWhenUsed/>
    <w:rsid w:val="00222C0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C0C"/>
  </w:style>
  <w:style w:type="table" w:customStyle="1" w:styleId="TableGrid21">
    <w:name w:val="Table Grid21"/>
    <w:basedOn w:val="TableNormal"/>
    <w:next w:val="TableGrid"/>
    <w:uiPriority w:val="59"/>
    <w:rsid w:val="00BD33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311E5"/>
    <w:pPr>
      <w:spacing w:line="240" w:lineRule="auto"/>
      <w:jc w:val="left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B0424D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95A69"/>
    <w:pPr>
      <w:spacing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73E70"/>
    <w:pPr>
      <w:spacing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1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1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8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7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32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71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49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52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166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34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013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26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09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607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4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7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emf"/><Relationship Id="rId47" Type="http://schemas.openxmlformats.org/officeDocument/2006/relationships/image" Target="media/image38.emf"/><Relationship Id="rId63" Type="http://schemas.openxmlformats.org/officeDocument/2006/relationships/image" Target="media/image49.emf"/><Relationship Id="rId68" Type="http://schemas.openxmlformats.org/officeDocument/2006/relationships/image" Target="media/image52.emf"/><Relationship Id="rId84" Type="http://schemas.openxmlformats.org/officeDocument/2006/relationships/image" Target="media/image63.emf"/><Relationship Id="rId89" Type="http://schemas.openxmlformats.org/officeDocument/2006/relationships/image" Target="media/image66.emf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2.emf"/><Relationship Id="rId58" Type="http://schemas.openxmlformats.org/officeDocument/2006/relationships/oleObject" Target="embeddings/oleObject6.bin"/><Relationship Id="rId74" Type="http://schemas.openxmlformats.org/officeDocument/2006/relationships/image" Target="media/image56.emf"/><Relationship Id="rId79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90" Type="http://schemas.openxmlformats.org/officeDocument/2006/relationships/image" Target="media/image67.emf"/><Relationship Id="rId95" Type="http://schemas.openxmlformats.org/officeDocument/2006/relationships/footer" Target="footer1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oleObject" Target="embeddings/oleObject1.bin"/><Relationship Id="rId48" Type="http://schemas.openxmlformats.org/officeDocument/2006/relationships/image" Target="media/image39.emf"/><Relationship Id="rId64" Type="http://schemas.openxmlformats.org/officeDocument/2006/relationships/oleObject" Target="embeddings/oleObject8.bin"/><Relationship Id="rId69" Type="http://schemas.openxmlformats.org/officeDocument/2006/relationships/image" Target="media/image53.emf"/><Relationship Id="rId80" Type="http://schemas.openxmlformats.org/officeDocument/2006/relationships/image" Target="media/image60.emf"/><Relationship Id="rId85" Type="http://schemas.openxmlformats.org/officeDocument/2006/relationships/oleObject" Target="embeddings/oleObject15.bin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oleObject" Target="embeddings/oleObject2.bin"/><Relationship Id="rId59" Type="http://schemas.openxmlformats.org/officeDocument/2006/relationships/image" Target="media/image46.emf"/><Relationship Id="rId67" Type="http://schemas.openxmlformats.org/officeDocument/2006/relationships/oleObject" Target="embeddings/oleObject9.bin"/><Relationship Id="rId20" Type="http://schemas.openxmlformats.org/officeDocument/2006/relationships/image" Target="media/image13.jpeg"/><Relationship Id="rId41" Type="http://schemas.openxmlformats.org/officeDocument/2006/relationships/image" Target="media/image34.emf"/><Relationship Id="rId54" Type="http://schemas.openxmlformats.org/officeDocument/2006/relationships/image" Target="media/image43.emf"/><Relationship Id="rId62" Type="http://schemas.openxmlformats.org/officeDocument/2006/relationships/image" Target="media/image48.emf"/><Relationship Id="rId70" Type="http://schemas.openxmlformats.org/officeDocument/2006/relationships/oleObject" Target="embeddings/oleObject10.bin"/><Relationship Id="rId75" Type="http://schemas.openxmlformats.org/officeDocument/2006/relationships/image" Target="media/image57.emf"/><Relationship Id="rId83" Type="http://schemas.openxmlformats.org/officeDocument/2006/relationships/image" Target="media/image62.emf"/><Relationship Id="rId88" Type="http://schemas.openxmlformats.org/officeDocument/2006/relationships/oleObject" Target="embeddings/oleObject16.bin"/><Relationship Id="rId91" Type="http://schemas.openxmlformats.org/officeDocument/2006/relationships/oleObject" Target="embeddings/oleObject17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oleObject" Target="embeddings/oleObject3.bin"/><Relationship Id="rId57" Type="http://schemas.openxmlformats.org/officeDocument/2006/relationships/image" Target="media/image45.emf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6.emf"/><Relationship Id="rId52" Type="http://schemas.openxmlformats.org/officeDocument/2006/relationships/oleObject" Target="embeddings/oleObject4.bin"/><Relationship Id="rId60" Type="http://schemas.openxmlformats.org/officeDocument/2006/relationships/image" Target="media/image47.emf"/><Relationship Id="rId65" Type="http://schemas.openxmlformats.org/officeDocument/2006/relationships/image" Target="media/image50.emf"/><Relationship Id="rId73" Type="http://schemas.openxmlformats.org/officeDocument/2006/relationships/oleObject" Target="embeddings/oleObject11.bin"/><Relationship Id="rId78" Type="http://schemas.openxmlformats.org/officeDocument/2006/relationships/image" Target="media/image59.emf"/><Relationship Id="rId81" Type="http://schemas.openxmlformats.org/officeDocument/2006/relationships/image" Target="media/image61.emf"/><Relationship Id="rId86" Type="http://schemas.openxmlformats.org/officeDocument/2006/relationships/image" Target="media/image64.emf"/><Relationship Id="rId9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0.emf"/><Relationship Id="rId55" Type="http://schemas.openxmlformats.org/officeDocument/2006/relationships/oleObject" Target="embeddings/oleObject5.bin"/><Relationship Id="rId76" Type="http://schemas.openxmlformats.org/officeDocument/2006/relationships/oleObject" Target="embeddings/oleObject12.bin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4.emf"/><Relationship Id="rId92" Type="http://schemas.openxmlformats.org/officeDocument/2006/relationships/image" Target="media/image68.emf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7.emf"/><Relationship Id="rId66" Type="http://schemas.openxmlformats.org/officeDocument/2006/relationships/image" Target="media/image51.emf"/><Relationship Id="rId87" Type="http://schemas.openxmlformats.org/officeDocument/2006/relationships/image" Target="media/image65.emf"/><Relationship Id="rId61" Type="http://schemas.openxmlformats.org/officeDocument/2006/relationships/oleObject" Target="embeddings/oleObject7.bin"/><Relationship Id="rId82" Type="http://schemas.openxmlformats.org/officeDocument/2006/relationships/oleObject" Target="embeddings/oleObject14.bin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image" Target="media/image44.emf"/><Relationship Id="rId77" Type="http://schemas.openxmlformats.org/officeDocument/2006/relationships/image" Target="media/image58.emf"/><Relationship Id="rId8" Type="http://schemas.openxmlformats.org/officeDocument/2006/relationships/image" Target="media/image1.jpeg"/><Relationship Id="rId51" Type="http://schemas.openxmlformats.org/officeDocument/2006/relationships/image" Target="media/image41.emf"/><Relationship Id="rId72" Type="http://schemas.openxmlformats.org/officeDocument/2006/relationships/image" Target="media/image55.emf"/><Relationship Id="rId93" Type="http://schemas.openxmlformats.org/officeDocument/2006/relationships/image" Target="media/image6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2C68E-5DC0-4BA9-912C-C37CD0F8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32</Pages>
  <Words>5300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DreamCE</dc:creator>
  <cp:keywords/>
  <dc:description/>
  <cp:lastModifiedBy>DreamCE</cp:lastModifiedBy>
  <cp:revision>6</cp:revision>
  <dcterms:created xsi:type="dcterms:W3CDTF">2025-05-01T11:35:00Z</dcterms:created>
  <dcterms:modified xsi:type="dcterms:W3CDTF">2025-05-04T15:47:00Z</dcterms:modified>
</cp:coreProperties>
</file>