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20C616" w14:textId="797EC0FA" w:rsidR="00F95992" w:rsidRPr="008D17E3" w:rsidRDefault="008D17E3">
      <w:pPr>
        <w:rPr>
          <w:b/>
        </w:rPr>
      </w:pPr>
      <w:proofErr w:type="gramStart"/>
      <w:r w:rsidRPr="008D17E3">
        <w:rPr>
          <w:b/>
        </w:rPr>
        <w:t>Supplementary Table 1</w:t>
      </w:r>
      <w:r w:rsidR="003F2DCC" w:rsidRPr="008D17E3">
        <w:rPr>
          <w:b/>
        </w:rPr>
        <w:t>.</w:t>
      </w:r>
      <w:proofErr w:type="gramEnd"/>
      <w:r w:rsidR="00686F78">
        <w:rPr>
          <w:b/>
        </w:rPr>
        <w:t xml:space="preserve"> </w:t>
      </w:r>
      <w:proofErr w:type="gramStart"/>
      <w:r w:rsidR="00686F78">
        <w:rPr>
          <w:b/>
        </w:rPr>
        <w:t>Respondent profile showing diversity in gender, age, education, and occupation in different wards.</w:t>
      </w:r>
      <w:proofErr w:type="gramEnd"/>
    </w:p>
    <w:p w14:paraId="485BF051" w14:textId="77777777" w:rsidR="00D84807" w:rsidRDefault="00D84807"/>
    <w:tbl>
      <w:tblPr>
        <w:tblStyle w:val="TableGrid"/>
        <w:tblW w:w="13149" w:type="dxa"/>
        <w:tblLayout w:type="fixed"/>
        <w:tblLook w:val="04A0" w:firstRow="1" w:lastRow="0" w:firstColumn="1" w:lastColumn="0" w:noHBand="0" w:noVBand="1"/>
      </w:tblPr>
      <w:tblGrid>
        <w:gridCol w:w="2280"/>
        <w:gridCol w:w="1514"/>
        <w:gridCol w:w="772"/>
        <w:gridCol w:w="846"/>
        <w:gridCol w:w="568"/>
        <w:gridCol w:w="910"/>
        <w:gridCol w:w="811"/>
        <w:gridCol w:w="859"/>
        <w:gridCol w:w="761"/>
        <w:gridCol w:w="1135"/>
        <w:gridCol w:w="992"/>
        <w:gridCol w:w="851"/>
        <w:gridCol w:w="850"/>
      </w:tblGrid>
      <w:tr w:rsidR="00D84807" w:rsidRPr="00D84807" w14:paraId="182BF14A" w14:textId="77777777" w:rsidTr="002E43FF">
        <w:trPr>
          <w:trHeight w:val="420"/>
        </w:trPr>
        <w:tc>
          <w:tcPr>
            <w:tcW w:w="2280" w:type="dxa"/>
            <w:noWrap/>
            <w:hideMark/>
          </w:tcPr>
          <w:p w14:paraId="0A1F2CDB" w14:textId="77777777" w:rsidR="00D84807" w:rsidRPr="00D84807" w:rsidRDefault="00D84807" w:rsidP="00BC714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4" w:type="dxa"/>
            <w:noWrap/>
            <w:hideMark/>
          </w:tcPr>
          <w:p w14:paraId="69088C0C" w14:textId="77777777" w:rsidR="00D84807" w:rsidRPr="00D84807" w:rsidRDefault="00D84807" w:rsidP="00BC714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Gender (%)</w:t>
            </w:r>
          </w:p>
        </w:tc>
        <w:tc>
          <w:tcPr>
            <w:tcW w:w="2186" w:type="dxa"/>
            <w:gridSpan w:val="3"/>
            <w:noWrap/>
            <w:hideMark/>
          </w:tcPr>
          <w:p w14:paraId="07F194EF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Age Group </w:t>
            </w:r>
          </w:p>
        </w:tc>
        <w:tc>
          <w:tcPr>
            <w:tcW w:w="3341" w:type="dxa"/>
            <w:gridSpan w:val="4"/>
            <w:noWrap/>
            <w:hideMark/>
          </w:tcPr>
          <w:p w14:paraId="59EB4FDE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Educational Qualification </w:t>
            </w:r>
          </w:p>
        </w:tc>
        <w:tc>
          <w:tcPr>
            <w:tcW w:w="3828" w:type="dxa"/>
            <w:gridSpan w:val="4"/>
            <w:noWrap/>
            <w:hideMark/>
          </w:tcPr>
          <w:p w14:paraId="3363D695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Occupation </w:t>
            </w:r>
          </w:p>
        </w:tc>
      </w:tr>
      <w:tr w:rsidR="002E43FF" w:rsidRPr="00D84807" w14:paraId="128FA976" w14:textId="77777777" w:rsidTr="002E43FF">
        <w:trPr>
          <w:trHeight w:val="480"/>
        </w:trPr>
        <w:tc>
          <w:tcPr>
            <w:tcW w:w="2280" w:type="dxa"/>
            <w:noWrap/>
            <w:hideMark/>
          </w:tcPr>
          <w:p w14:paraId="68D47195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Name of wards</w:t>
            </w:r>
          </w:p>
        </w:tc>
        <w:tc>
          <w:tcPr>
            <w:tcW w:w="1514" w:type="dxa"/>
            <w:noWrap/>
            <w:hideMark/>
          </w:tcPr>
          <w:p w14:paraId="391648D5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Male (Female)</w:t>
            </w:r>
          </w:p>
        </w:tc>
        <w:tc>
          <w:tcPr>
            <w:tcW w:w="772" w:type="dxa"/>
            <w:noWrap/>
            <w:hideMark/>
          </w:tcPr>
          <w:p w14:paraId="26F4D5D8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18-30</w:t>
            </w:r>
          </w:p>
        </w:tc>
        <w:tc>
          <w:tcPr>
            <w:tcW w:w="846" w:type="dxa"/>
            <w:noWrap/>
            <w:hideMark/>
          </w:tcPr>
          <w:p w14:paraId="19BC775E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31-60</w:t>
            </w:r>
          </w:p>
        </w:tc>
        <w:tc>
          <w:tcPr>
            <w:tcW w:w="568" w:type="dxa"/>
            <w:noWrap/>
            <w:hideMark/>
          </w:tcPr>
          <w:p w14:paraId="6E3C17F4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60+</w:t>
            </w:r>
          </w:p>
        </w:tc>
        <w:tc>
          <w:tcPr>
            <w:tcW w:w="910" w:type="dxa"/>
            <w:noWrap/>
            <w:hideMark/>
          </w:tcPr>
          <w:p w14:paraId="126FDE6F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Middle </w:t>
            </w:r>
          </w:p>
        </w:tc>
        <w:tc>
          <w:tcPr>
            <w:tcW w:w="811" w:type="dxa"/>
            <w:noWrap/>
            <w:hideMark/>
          </w:tcPr>
          <w:p w14:paraId="68B5064A" w14:textId="09F9A25E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Hr.</w:t>
            </w:r>
            <w:r w:rsidR="00AB723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S</w:t>
            </w: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ec</w:t>
            </w:r>
          </w:p>
        </w:tc>
        <w:tc>
          <w:tcPr>
            <w:tcW w:w="859" w:type="dxa"/>
            <w:noWrap/>
            <w:hideMark/>
          </w:tcPr>
          <w:p w14:paraId="03BF270B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Higher </w:t>
            </w:r>
          </w:p>
        </w:tc>
        <w:tc>
          <w:tcPr>
            <w:tcW w:w="761" w:type="dxa"/>
            <w:noWrap/>
            <w:hideMark/>
          </w:tcPr>
          <w:p w14:paraId="57498286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Other </w:t>
            </w:r>
          </w:p>
        </w:tc>
        <w:tc>
          <w:tcPr>
            <w:tcW w:w="1135" w:type="dxa"/>
            <w:noWrap/>
            <w:hideMark/>
          </w:tcPr>
          <w:p w14:paraId="3A212AFE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In-service </w:t>
            </w:r>
          </w:p>
        </w:tc>
        <w:tc>
          <w:tcPr>
            <w:tcW w:w="992" w:type="dxa"/>
            <w:noWrap/>
            <w:hideMark/>
          </w:tcPr>
          <w:p w14:paraId="257B23B9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Farmer </w:t>
            </w:r>
          </w:p>
        </w:tc>
        <w:tc>
          <w:tcPr>
            <w:tcW w:w="851" w:type="dxa"/>
            <w:noWrap/>
            <w:hideMark/>
          </w:tcPr>
          <w:p w14:paraId="001634B2" w14:textId="699A0A3D" w:rsidR="00D84807" w:rsidRPr="00D84807" w:rsidRDefault="00AB7230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Labor</w:t>
            </w:r>
            <w:r w:rsidR="00D84807"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noWrap/>
            <w:hideMark/>
          </w:tcPr>
          <w:p w14:paraId="6EF044E3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Other </w:t>
            </w:r>
          </w:p>
        </w:tc>
      </w:tr>
      <w:tr w:rsidR="002E43FF" w:rsidRPr="00D84807" w14:paraId="526B6469" w14:textId="77777777" w:rsidTr="002E43FF">
        <w:trPr>
          <w:trHeight w:val="280"/>
        </w:trPr>
        <w:tc>
          <w:tcPr>
            <w:tcW w:w="2280" w:type="dxa"/>
            <w:noWrap/>
            <w:hideMark/>
          </w:tcPr>
          <w:p w14:paraId="2C64D1D6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Beehama</w:t>
            </w:r>
            <w:proofErr w:type="spellEnd"/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Nagripora</w:t>
            </w:r>
            <w:proofErr w:type="spellEnd"/>
          </w:p>
        </w:tc>
        <w:tc>
          <w:tcPr>
            <w:tcW w:w="1514" w:type="dxa"/>
            <w:noWrap/>
            <w:hideMark/>
          </w:tcPr>
          <w:p w14:paraId="32D2BA89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80 (20)</w:t>
            </w:r>
          </w:p>
        </w:tc>
        <w:tc>
          <w:tcPr>
            <w:tcW w:w="772" w:type="dxa"/>
            <w:noWrap/>
            <w:hideMark/>
          </w:tcPr>
          <w:p w14:paraId="594AF1A9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60</w:t>
            </w:r>
          </w:p>
        </w:tc>
        <w:tc>
          <w:tcPr>
            <w:tcW w:w="846" w:type="dxa"/>
            <w:noWrap/>
            <w:hideMark/>
          </w:tcPr>
          <w:p w14:paraId="2B25BCB5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568" w:type="dxa"/>
            <w:noWrap/>
            <w:hideMark/>
          </w:tcPr>
          <w:p w14:paraId="61C53D33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0" w:type="dxa"/>
            <w:noWrap/>
            <w:hideMark/>
          </w:tcPr>
          <w:p w14:paraId="66C9B85F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11" w:type="dxa"/>
            <w:noWrap/>
            <w:hideMark/>
          </w:tcPr>
          <w:p w14:paraId="63B31576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859" w:type="dxa"/>
            <w:noWrap/>
            <w:hideMark/>
          </w:tcPr>
          <w:p w14:paraId="684B40DB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61" w:type="dxa"/>
            <w:noWrap/>
            <w:hideMark/>
          </w:tcPr>
          <w:p w14:paraId="2A040E77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35" w:type="dxa"/>
            <w:noWrap/>
            <w:hideMark/>
          </w:tcPr>
          <w:p w14:paraId="78ABBD33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992" w:type="dxa"/>
            <w:noWrap/>
            <w:hideMark/>
          </w:tcPr>
          <w:p w14:paraId="6F8642CA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51" w:type="dxa"/>
            <w:noWrap/>
            <w:hideMark/>
          </w:tcPr>
          <w:p w14:paraId="0CBD2391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noWrap/>
            <w:hideMark/>
          </w:tcPr>
          <w:p w14:paraId="4F0A1F9B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</w:tr>
      <w:tr w:rsidR="002E43FF" w:rsidRPr="00D84807" w14:paraId="132DD265" w14:textId="77777777" w:rsidTr="002E43FF">
        <w:trPr>
          <w:trHeight w:val="280"/>
        </w:trPr>
        <w:tc>
          <w:tcPr>
            <w:tcW w:w="2280" w:type="dxa"/>
            <w:noWrap/>
            <w:hideMark/>
          </w:tcPr>
          <w:p w14:paraId="7CF7E795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Beehama</w:t>
            </w:r>
            <w:proofErr w:type="spellEnd"/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Wahid Shah</w:t>
            </w:r>
          </w:p>
        </w:tc>
        <w:tc>
          <w:tcPr>
            <w:tcW w:w="1514" w:type="dxa"/>
            <w:noWrap/>
            <w:hideMark/>
          </w:tcPr>
          <w:p w14:paraId="4D7C3E5B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 (80)</w:t>
            </w:r>
          </w:p>
        </w:tc>
        <w:tc>
          <w:tcPr>
            <w:tcW w:w="772" w:type="dxa"/>
            <w:noWrap/>
            <w:hideMark/>
          </w:tcPr>
          <w:p w14:paraId="32711362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6" w:type="dxa"/>
            <w:noWrap/>
            <w:hideMark/>
          </w:tcPr>
          <w:p w14:paraId="370166C7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8" w:type="dxa"/>
            <w:noWrap/>
            <w:hideMark/>
          </w:tcPr>
          <w:p w14:paraId="4BD0A168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0" w:type="dxa"/>
            <w:noWrap/>
            <w:hideMark/>
          </w:tcPr>
          <w:p w14:paraId="1DCCE6B4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  <w:noWrap/>
            <w:hideMark/>
          </w:tcPr>
          <w:p w14:paraId="58BB4BA6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60</w:t>
            </w:r>
          </w:p>
        </w:tc>
        <w:tc>
          <w:tcPr>
            <w:tcW w:w="859" w:type="dxa"/>
            <w:noWrap/>
            <w:hideMark/>
          </w:tcPr>
          <w:p w14:paraId="24520B5A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61" w:type="dxa"/>
            <w:noWrap/>
            <w:hideMark/>
          </w:tcPr>
          <w:p w14:paraId="7A8A52AF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135" w:type="dxa"/>
            <w:noWrap/>
            <w:hideMark/>
          </w:tcPr>
          <w:p w14:paraId="2792FF5C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60</w:t>
            </w:r>
          </w:p>
        </w:tc>
        <w:tc>
          <w:tcPr>
            <w:tcW w:w="992" w:type="dxa"/>
            <w:noWrap/>
            <w:hideMark/>
          </w:tcPr>
          <w:p w14:paraId="4D5B2298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3C4B0792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noWrap/>
            <w:hideMark/>
          </w:tcPr>
          <w:p w14:paraId="256E4A87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</w:tr>
      <w:tr w:rsidR="002E43FF" w:rsidRPr="00D84807" w14:paraId="739DB5CC" w14:textId="77777777" w:rsidTr="002E43FF">
        <w:trPr>
          <w:trHeight w:val="280"/>
        </w:trPr>
        <w:tc>
          <w:tcPr>
            <w:tcW w:w="2280" w:type="dxa"/>
            <w:noWrap/>
            <w:hideMark/>
          </w:tcPr>
          <w:p w14:paraId="5FED2CC1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Ganderbal</w:t>
            </w:r>
            <w:proofErr w:type="spellEnd"/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A</w:t>
            </w:r>
          </w:p>
        </w:tc>
        <w:tc>
          <w:tcPr>
            <w:tcW w:w="1514" w:type="dxa"/>
            <w:noWrap/>
            <w:hideMark/>
          </w:tcPr>
          <w:p w14:paraId="28DACD91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80 (20)</w:t>
            </w:r>
          </w:p>
        </w:tc>
        <w:tc>
          <w:tcPr>
            <w:tcW w:w="772" w:type="dxa"/>
            <w:noWrap/>
            <w:hideMark/>
          </w:tcPr>
          <w:p w14:paraId="6D0D0B44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46" w:type="dxa"/>
            <w:noWrap/>
            <w:hideMark/>
          </w:tcPr>
          <w:p w14:paraId="28761682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68" w:type="dxa"/>
            <w:noWrap/>
            <w:hideMark/>
          </w:tcPr>
          <w:p w14:paraId="554A34CB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60</w:t>
            </w:r>
          </w:p>
        </w:tc>
        <w:tc>
          <w:tcPr>
            <w:tcW w:w="910" w:type="dxa"/>
            <w:noWrap/>
            <w:hideMark/>
          </w:tcPr>
          <w:p w14:paraId="1AD83919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811" w:type="dxa"/>
            <w:noWrap/>
            <w:hideMark/>
          </w:tcPr>
          <w:p w14:paraId="74133664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859" w:type="dxa"/>
            <w:noWrap/>
            <w:hideMark/>
          </w:tcPr>
          <w:p w14:paraId="201A9104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61" w:type="dxa"/>
            <w:noWrap/>
            <w:hideMark/>
          </w:tcPr>
          <w:p w14:paraId="363A1581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5" w:type="dxa"/>
            <w:noWrap/>
            <w:hideMark/>
          </w:tcPr>
          <w:p w14:paraId="6D57C18A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92" w:type="dxa"/>
            <w:noWrap/>
            <w:hideMark/>
          </w:tcPr>
          <w:p w14:paraId="5AA8B681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851" w:type="dxa"/>
            <w:noWrap/>
            <w:hideMark/>
          </w:tcPr>
          <w:p w14:paraId="156E57F2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850" w:type="dxa"/>
            <w:noWrap/>
            <w:hideMark/>
          </w:tcPr>
          <w:p w14:paraId="453093AA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</w:tr>
      <w:tr w:rsidR="002E43FF" w:rsidRPr="00D84807" w14:paraId="1D322CE1" w14:textId="77777777" w:rsidTr="002E43FF">
        <w:trPr>
          <w:trHeight w:val="280"/>
        </w:trPr>
        <w:tc>
          <w:tcPr>
            <w:tcW w:w="2280" w:type="dxa"/>
            <w:noWrap/>
            <w:hideMark/>
          </w:tcPr>
          <w:p w14:paraId="04545989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Ganderbal</w:t>
            </w:r>
            <w:proofErr w:type="spellEnd"/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B</w:t>
            </w:r>
          </w:p>
        </w:tc>
        <w:tc>
          <w:tcPr>
            <w:tcW w:w="1514" w:type="dxa"/>
            <w:noWrap/>
            <w:hideMark/>
          </w:tcPr>
          <w:p w14:paraId="32FB8B27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80 (20)</w:t>
            </w:r>
          </w:p>
        </w:tc>
        <w:tc>
          <w:tcPr>
            <w:tcW w:w="772" w:type="dxa"/>
            <w:noWrap/>
            <w:hideMark/>
          </w:tcPr>
          <w:p w14:paraId="77161B5A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46" w:type="dxa"/>
            <w:noWrap/>
            <w:hideMark/>
          </w:tcPr>
          <w:p w14:paraId="262430C7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60</w:t>
            </w:r>
          </w:p>
        </w:tc>
        <w:tc>
          <w:tcPr>
            <w:tcW w:w="568" w:type="dxa"/>
            <w:noWrap/>
            <w:hideMark/>
          </w:tcPr>
          <w:p w14:paraId="556FF71E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10" w:type="dxa"/>
            <w:noWrap/>
            <w:hideMark/>
          </w:tcPr>
          <w:p w14:paraId="436815E9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11" w:type="dxa"/>
            <w:noWrap/>
            <w:hideMark/>
          </w:tcPr>
          <w:p w14:paraId="0B1D6796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859" w:type="dxa"/>
            <w:noWrap/>
            <w:hideMark/>
          </w:tcPr>
          <w:p w14:paraId="021B941A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761" w:type="dxa"/>
            <w:noWrap/>
            <w:hideMark/>
          </w:tcPr>
          <w:p w14:paraId="770D5C2B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5" w:type="dxa"/>
            <w:noWrap/>
            <w:hideMark/>
          </w:tcPr>
          <w:p w14:paraId="5695DCB3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992" w:type="dxa"/>
            <w:noWrap/>
            <w:hideMark/>
          </w:tcPr>
          <w:p w14:paraId="4E40B257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2306A25A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850" w:type="dxa"/>
            <w:noWrap/>
            <w:hideMark/>
          </w:tcPr>
          <w:p w14:paraId="508F1C01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</w:tr>
      <w:tr w:rsidR="002E43FF" w:rsidRPr="00D84807" w14:paraId="5E48A2BE" w14:textId="77777777" w:rsidTr="002E43FF">
        <w:trPr>
          <w:trHeight w:val="280"/>
        </w:trPr>
        <w:tc>
          <w:tcPr>
            <w:tcW w:w="2280" w:type="dxa"/>
            <w:noWrap/>
            <w:hideMark/>
          </w:tcPr>
          <w:p w14:paraId="28F07766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Arampora</w:t>
            </w:r>
            <w:proofErr w:type="spellEnd"/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A</w:t>
            </w:r>
          </w:p>
        </w:tc>
        <w:tc>
          <w:tcPr>
            <w:tcW w:w="1514" w:type="dxa"/>
            <w:noWrap/>
            <w:hideMark/>
          </w:tcPr>
          <w:p w14:paraId="2C215EB8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 (60)</w:t>
            </w:r>
          </w:p>
        </w:tc>
        <w:tc>
          <w:tcPr>
            <w:tcW w:w="772" w:type="dxa"/>
            <w:noWrap/>
            <w:hideMark/>
          </w:tcPr>
          <w:p w14:paraId="173B8A72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846" w:type="dxa"/>
            <w:noWrap/>
            <w:hideMark/>
          </w:tcPr>
          <w:p w14:paraId="623AE378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60</w:t>
            </w:r>
          </w:p>
        </w:tc>
        <w:tc>
          <w:tcPr>
            <w:tcW w:w="568" w:type="dxa"/>
            <w:noWrap/>
            <w:hideMark/>
          </w:tcPr>
          <w:p w14:paraId="08356B4F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0" w:type="dxa"/>
            <w:noWrap/>
            <w:hideMark/>
          </w:tcPr>
          <w:p w14:paraId="04625AB8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  <w:noWrap/>
            <w:hideMark/>
          </w:tcPr>
          <w:p w14:paraId="4C3EEDFB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859" w:type="dxa"/>
            <w:noWrap/>
            <w:hideMark/>
          </w:tcPr>
          <w:p w14:paraId="253C854F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61" w:type="dxa"/>
            <w:noWrap/>
            <w:hideMark/>
          </w:tcPr>
          <w:p w14:paraId="1DD2FA59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135" w:type="dxa"/>
            <w:noWrap/>
            <w:hideMark/>
          </w:tcPr>
          <w:p w14:paraId="41DAE938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60</w:t>
            </w:r>
          </w:p>
        </w:tc>
        <w:tc>
          <w:tcPr>
            <w:tcW w:w="992" w:type="dxa"/>
            <w:noWrap/>
            <w:hideMark/>
          </w:tcPr>
          <w:p w14:paraId="0631EEBA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449FFFD4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noWrap/>
            <w:hideMark/>
          </w:tcPr>
          <w:p w14:paraId="492652F0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</w:tr>
      <w:tr w:rsidR="002E43FF" w:rsidRPr="00D84807" w14:paraId="659267D6" w14:textId="77777777" w:rsidTr="002E43FF">
        <w:trPr>
          <w:trHeight w:val="280"/>
        </w:trPr>
        <w:tc>
          <w:tcPr>
            <w:tcW w:w="2280" w:type="dxa"/>
            <w:noWrap/>
            <w:hideMark/>
          </w:tcPr>
          <w:p w14:paraId="23983FE5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Arampora</w:t>
            </w:r>
            <w:proofErr w:type="spellEnd"/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B</w:t>
            </w:r>
          </w:p>
        </w:tc>
        <w:tc>
          <w:tcPr>
            <w:tcW w:w="1514" w:type="dxa"/>
            <w:noWrap/>
            <w:hideMark/>
          </w:tcPr>
          <w:p w14:paraId="22D80B1C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60 (40)</w:t>
            </w:r>
          </w:p>
        </w:tc>
        <w:tc>
          <w:tcPr>
            <w:tcW w:w="772" w:type="dxa"/>
            <w:noWrap/>
            <w:hideMark/>
          </w:tcPr>
          <w:p w14:paraId="552EFF9F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46" w:type="dxa"/>
            <w:noWrap/>
            <w:hideMark/>
          </w:tcPr>
          <w:p w14:paraId="0711576C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60</w:t>
            </w:r>
          </w:p>
        </w:tc>
        <w:tc>
          <w:tcPr>
            <w:tcW w:w="568" w:type="dxa"/>
            <w:noWrap/>
            <w:hideMark/>
          </w:tcPr>
          <w:p w14:paraId="3F5389D9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10" w:type="dxa"/>
            <w:noWrap/>
            <w:hideMark/>
          </w:tcPr>
          <w:p w14:paraId="02DC2BD8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11" w:type="dxa"/>
            <w:noWrap/>
            <w:hideMark/>
          </w:tcPr>
          <w:p w14:paraId="538AA10F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859" w:type="dxa"/>
            <w:noWrap/>
            <w:hideMark/>
          </w:tcPr>
          <w:p w14:paraId="0851A102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61" w:type="dxa"/>
            <w:noWrap/>
            <w:hideMark/>
          </w:tcPr>
          <w:p w14:paraId="3E9A8B10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35" w:type="dxa"/>
            <w:noWrap/>
            <w:hideMark/>
          </w:tcPr>
          <w:p w14:paraId="49D5CDA3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92" w:type="dxa"/>
            <w:noWrap/>
            <w:hideMark/>
          </w:tcPr>
          <w:p w14:paraId="2A3EC47A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51" w:type="dxa"/>
            <w:noWrap/>
            <w:hideMark/>
          </w:tcPr>
          <w:p w14:paraId="45044321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noWrap/>
            <w:hideMark/>
          </w:tcPr>
          <w:p w14:paraId="4F90156A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</w:tr>
      <w:tr w:rsidR="002E43FF" w:rsidRPr="00D84807" w14:paraId="1E7E8B38" w14:textId="77777777" w:rsidTr="002E43FF">
        <w:trPr>
          <w:trHeight w:val="280"/>
        </w:trPr>
        <w:tc>
          <w:tcPr>
            <w:tcW w:w="2280" w:type="dxa"/>
            <w:noWrap/>
            <w:hideMark/>
          </w:tcPr>
          <w:p w14:paraId="3CA65EE6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Daderhama</w:t>
            </w:r>
            <w:proofErr w:type="spellEnd"/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Gousia</w:t>
            </w:r>
            <w:proofErr w:type="spellEnd"/>
          </w:p>
        </w:tc>
        <w:tc>
          <w:tcPr>
            <w:tcW w:w="1514" w:type="dxa"/>
            <w:noWrap/>
            <w:hideMark/>
          </w:tcPr>
          <w:p w14:paraId="55937572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80 (20)</w:t>
            </w:r>
          </w:p>
        </w:tc>
        <w:tc>
          <w:tcPr>
            <w:tcW w:w="772" w:type="dxa"/>
            <w:noWrap/>
            <w:hideMark/>
          </w:tcPr>
          <w:p w14:paraId="150D72BB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6" w:type="dxa"/>
            <w:noWrap/>
            <w:hideMark/>
          </w:tcPr>
          <w:p w14:paraId="3FF71B05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60</w:t>
            </w:r>
          </w:p>
        </w:tc>
        <w:tc>
          <w:tcPr>
            <w:tcW w:w="568" w:type="dxa"/>
            <w:noWrap/>
            <w:hideMark/>
          </w:tcPr>
          <w:p w14:paraId="05D4534E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910" w:type="dxa"/>
            <w:noWrap/>
            <w:hideMark/>
          </w:tcPr>
          <w:p w14:paraId="3D8C8B90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  <w:noWrap/>
            <w:hideMark/>
          </w:tcPr>
          <w:p w14:paraId="53D2DDF1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60</w:t>
            </w:r>
          </w:p>
        </w:tc>
        <w:tc>
          <w:tcPr>
            <w:tcW w:w="859" w:type="dxa"/>
            <w:noWrap/>
            <w:hideMark/>
          </w:tcPr>
          <w:p w14:paraId="5B993D17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761" w:type="dxa"/>
            <w:noWrap/>
            <w:hideMark/>
          </w:tcPr>
          <w:p w14:paraId="20C993B1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5" w:type="dxa"/>
            <w:noWrap/>
            <w:hideMark/>
          </w:tcPr>
          <w:p w14:paraId="7033BC33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92" w:type="dxa"/>
            <w:noWrap/>
            <w:hideMark/>
          </w:tcPr>
          <w:p w14:paraId="0BC7D4A3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51" w:type="dxa"/>
            <w:noWrap/>
            <w:hideMark/>
          </w:tcPr>
          <w:p w14:paraId="0C35181B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noWrap/>
            <w:hideMark/>
          </w:tcPr>
          <w:p w14:paraId="6BEA81B2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</w:tr>
      <w:tr w:rsidR="002E43FF" w:rsidRPr="00D84807" w14:paraId="566BD6E6" w14:textId="77777777" w:rsidTr="002E43FF">
        <w:trPr>
          <w:trHeight w:val="280"/>
        </w:trPr>
        <w:tc>
          <w:tcPr>
            <w:tcW w:w="2280" w:type="dxa"/>
            <w:noWrap/>
            <w:hideMark/>
          </w:tcPr>
          <w:p w14:paraId="77AF9910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Cheki</w:t>
            </w:r>
            <w:proofErr w:type="spellEnd"/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Daderhama</w:t>
            </w:r>
            <w:proofErr w:type="spellEnd"/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14" w:type="dxa"/>
            <w:noWrap/>
            <w:hideMark/>
          </w:tcPr>
          <w:p w14:paraId="26900415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80 (20)</w:t>
            </w:r>
          </w:p>
        </w:tc>
        <w:tc>
          <w:tcPr>
            <w:tcW w:w="772" w:type="dxa"/>
            <w:noWrap/>
            <w:hideMark/>
          </w:tcPr>
          <w:p w14:paraId="7DF96A79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46" w:type="dxa"/>
            <w:noWrap/>
            <w:hideMark/>
          </w:tcPr>
          <w:p w14:paraId="6476A3C8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568" w:type="dxa"/>
            <w:noWrap/>
            <w:hideMark/>
          </w:tcPr>
          <w:p w14:paraId="36762B5D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910" w:type="dxa"/>
            <w:noWrap/>
            <w:hideMark/>
          </w:tcPr>
          <w:p w14:paraId="6E6A645A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811" w:type="dxa"/>
            <w:noWrap/>
            <w:hideMark/>
          </w:tcPr>
          <w:p w14:paraId="0298BB2C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59" w:type="dxa"/>
            <w:noWrap/>
            <w:hideMark/>
          </w:tcPr>
          <w:p w14:paraId="38513ECF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761" w:type="dxa"/>
            <w:noWrap/>
            <w:hideMark/>
          </w:tcPr>
          <w:p w14:paraId="1FE34B0B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5" w:type="dxa"/>
            <w:noWrap/>
            <w:hideMark/>
          </w:tcPr>
          <w:p w14:paraId="6DC2A62E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992" w:type="dxa"/>
            <w:noWrap/>
            <w:hideMark/>
          </w:tcPr>
          <w:p w14:paraId="5F6E33F6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51" w:type="dxa"/>
            <w:noWrap/>
            <w:hideMark/>
          </w:tcPr>
          <w:p w14:paraId="21CC4AF2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noWrap/>
            <w:hideMark/>
          </w:tcPr>
          <w:p w14:paraId="3563F2F1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</w:tr>
      <w:tr w:rsidR="002E43FF" w:rsidRPr="00D84807" w14:paraId="7183CA9A" w14:textId="77777777" w:rsidTr="002E43FF">
        <w:trPr>
          <w:trHeight w:val="280"/>
        </w:trPr>
        <w:tc>
          <w:tcPr>
            <w:tcW w:w="2280" w:type="dxa"/>
            <w:noWrap/>
            <w:hideMark/>
          </w:tcPr>
          <w:p w14:paraId="02201D1C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Fatihpora</w:t>
            </w:r>
            <w:proofErr w:type="spellEnd"/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A</w:t>
            </w:r>
          </w:p>
        </w:tc>
        <w:tc>
          <w:tcPr>
            <w:tcW w:w="1514" w:type="dxa"/>
            <w:noWrap/>
            <w:hideMark/>
          </w:tcPr>
          <w:p w14:paraId="25096FB3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100 (0)</w:t>
            </w:r>
          </w:p>
        </w:tc>
        <w:tc>
          <w:tcPr>
            <w:tcW w:w="772" w:type="dxa"/>
            <w:noWrap/>
            <w:hideMark/>
          </w:tcPr>
          <w:p w14:paraId="760EE62A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6" w:type="dxa"/>
            <w:noWrap/>
            <w:hideMark/>
          </w:tcPr>
          <w:p w14:paraId="34A0DCAF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60</w:t>
            </w:r>
          </w:p>
        </w:tc>
        <w:tc>
          <w:tcPr>
            <w:tcW w:w="568" w:type="dxa"/>
            <w:noWrap/>
            <w:hideMark/>
          </w:tcPr>
          <w:p w14:paraId="1A3EF021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910" w:type="dxa"/>
            <w:noWrap/>
            <w:hideMark/>
          </w:tcPr>
          <w:p w14:paraId="7B8EF18F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811" w:type="dxa"/>
            <w:noWrap/>
            <w:hideMark/>
          </w:tcPr>
          <w:p w14:paraId="35D5F768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859" w:type="dxa"/>
            <w:noWrap/>
            <w:hideMark/>
          </w:tcPr>
          <w:p w14:paraId="6C811F61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61" w:type="dxa"/>
            <w:noWrap/>
            <w:hideMark/>
          </w:tcPr>
          <w:p w14:paraId="309DBAD5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5" w:type="dxa"/>
            <w:noWrap/>
            <w:hideMark/>
          </w:tcPr>
          <w:p w14:paraId="2E155B1E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992" w:type="dxa"/>
            <w:noWrap/>
            <w:hideMark/>
          </w:tcPr>
          <w:p w14:paraId="04554A4B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51" w:type="dxa"/>
            <w:noWrap/>
            <w:hideMark/>
          </w:tcPr>
          <w:p w14:paraId="570FE228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850" w:type="dxa"/>
            <w:noWrap/>
            <w:hideMark/>
          </w:tcPr>
          <w:p w14:paraId="1763FA3E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</w:tr>
      <w:tr w:rsidR="002E43FF" w:rsidRPr="00D84807" w14:paraId="06A0B8D5" w14:textId="77777777" w:rsidTr="002E43FF">
        <w:trPr>
          <w:trHeight w:val="280"/>
        </w:trPr>
        <w:tc>
          <w:tcPr>
            <w:tcW w:w="2280" w:type="dxa"/>
            <w:noWrap/>
            <w:hideMark/>
          </w:tcPr>
          <w:p w14:paraId="68006AFB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Fatihpora</w:t>
            </w:r>
            <w:proofErr w:type="spellEnd"/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B</w:t>
            </w:r>
          </w:p>
        </w:tc>
        <w:tc>
          <w:tcPr>
            <w:tcW w:w="1514" w:type="dxa"/>
            <w:noWrap/>
            <w:hideMark/>
          </w:tcPr>
          <w:p w14:paraId="731514E5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80 (20)</w:t>
            </w:r>
          </w:p>
        </w:tc>
        <w:tc>
          <w:tcPr>
            <w:tcW w:w="772" w:type="dxa"/>
            <w:noWrap/>
            <w:hideMark/>
          </w:tcPr>
          <w:p w14:paraId="0ACF7CBF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6" w:type="dxa"/>
            <w:noWrap/>
            <w:hideMark/>
          </w:tcPr>
          <w:p w14:paraId="54F1600F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60</w:t>
            </w:r>
          </w:p>
        </w:tc>
        <w:tc>
          <w:tcPr>
            <w:tcW w:w="568" w:type="dxa"/>
            <w:noWrap/>
            <w:hideMark/>
          </w:tcPr>
          <w:p w14:paraId="4AFF13E3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910" w:type="dxa"/>
            <w:noWrap/>
            <w:hideMark/>
          </w:tcPr>
          <w:p w14:paraId="36AACFA5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11" w:type="dxa"/>
            <w:noWrap/>
            <w:hideMark/>
          </w:tcPr>
          <w:p w14:paraId="51ECC129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59" w:type="dxa"/>
            <w:noWrap/>
            <w:hideMark/>
          </w:tcPr>
          <w:p w14:paraId="02BB2208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761" w:type="dxa"/>
            <w:noWrap/>
            <w:hideMark/>
          </w:tcPr>
          <w:p w14:paraId="6015421B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35" w:type="dxa"/>
            <w:noWrap/>
            <w:hideMark/>
          </w:tcPr>
          <w:p w14:paraId="2A95DE4E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992" w:type="dxa"/>
            <w:noWrap/>
            <w:hideMark/>
          </w:tcPr>
          <w:p w14:paraId="527E0E4E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851" w:type="dxa"/>
            <w:noWrap/>
            <w:hideMark/>
          </w:tcPr>
          <w:p w14:paraId="48F7BA79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noWrap/>
            <w:hideMark/>
          </w:tcPr>
          <w:p w14:paraId="62B9A2A0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</w:tr>
      <w:tr w:rsidR="002E43FF" w:rsidRPr="00D84807" w14:paraId="1882E662" w14:textId="77777777" w:rsidTr="002E43FF">
        <w:trPr>
          <w:trHeight w:val="280"/>
        </w:trPr>
        <w:tc>
          <w:tcPr>
            <w:tcW w:w="2280" w:type="dxa"/>
            <w:noWrap/>
            <w:hideMark/>
          </w:tcPr>
          <w:p w14:paraId="5EDF7BA6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Gangerhama</w:t>
            </w:r>
            <w:proofErr w:type="spellEnd"/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A</w:t>
            </w:r>
          </w:p>
        </w:tc>
        <w:tc>
          <w:tcPr>
            <w:tcW w:w="1514" w:type="dxa"/>
            <w:noWrap/>
            <w:hideMark/>
          </w:tcPr>
          <w:p w14:paraId="3E9778F4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100 (0)</w:t>
            </w:r>
          </w:p>
        </w:tc>
        <w:tc>
          <w:tcPr>
            <w:tcW w:w="772" w:type="dxa"/>
            <w:noWrap/>
            <w:hideMark/>
          </w:tcPr>
          <w:p w14:paraId="540806D3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6" w:type="dxa"/>
            <w:noWrap/>
            <w:hideMark/>
          </w:tcPr>
          <w:p w14:paraId="52FAB2DB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80</w:t>
            </w:r>
          </w:p>
        </w:tc>
        <w:tc>
          <w:tcPr>
            <w:tcW w:w="568" w:type="dxa"/>
            <w:noWrap/>
            <w:hideMark/>
          </w:tcPr>
          <w:p w14:paraId="76AC4C1A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10" w:type="dxa"/>
            <w:noWrap/>
            <w:hideMark/>
          </w:tcPr>
          <w:p w14:paraId="4AF08BC3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  <w:noWrap/>
            <w:hideMark/>
          </w:tcPr>
          <w:p w14:paraId="092E9DAC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859" w:type="dxa"/>
            <w:noWrap/>
            <w:hideMark/>
          </w:tcPr>
          <w:p w14:paraId="5C637D30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61" w:type="dxa"/>
            <w:noWrap/>
            <w:hideMark/>
          </w:tcPr>
          <w:p w14:paraId="6FC692FF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135" w:type="dxa"/>
            <w:noWrap/>
            <w:hideMark/>
          </w:tcPr>
          <w:p w14:paraId="30022471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60</w:t>
            </w:r>
          </w:p>
        </w:tc>
        <w:tc>
          <w:tcPr>
            <w:tcW w:w="992" w:type="dxa"/>
            <w:noWrap/>
            <w:hideMark/>
          </w:tcPr>
          <w:p w14:paraId="5D3CDACA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51" w:type="dxa"/>
            <w:noWrap/>
            <w:hideMark/>
          </w:tcPr>
          <w:p w14:paraId="02A26C20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noWrap/>
            <w:hideMark/>
          </w:tcPr>
          <w:p w14:paraId="2C1ABAF4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</w:tr>
      <w:tr w:rsidR="002E43FF" w:rsidRPr="00D84807" w14:paraId="2AD1647D" w14:textId="77777777" w:rsidTr="002E43FF">
        <w:trPr>
          <w:trHeight w:val="280"/>
        </w:trPr>
        <w:tc>
          <w:tcPr>
            <w:tcW w:w="2280" w:type="dxa"/>
            <w:noWrap/>
            <w:hideMark/>
          </w:tcPr>
          <w:p w14:paraId="70CCE982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Gangerhama</w:t>
            </w:r>
            <w:proofErr w:type="spellEnd"/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B</w:t>
            </w:r>
          </w:p>
        </w:tc>
        <w:tc>
          <w:tcPr>
            <w:tcW w:w="1514" w:type="dxa"/>
            <w:noWrap/>
            <w:hideMark/>
          </w:tcPr>
          <w:p w14:paraId="00270B01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60 (4)</w:t>
            </w:r>
          </w:p>
        </w:tc>
        <w:tc>
          <w:tcPr>
            <w:tcW w:w="772" w:type="dxa"/>
            <w:noWrap/>
            <w:hideMark/>
          </w:tcPr>
          <w:p w14:paraId="74DDD2B1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6" w:type="dxa"/>
            <w:noWrap/>
            <w:hideMark/>
          </w:tcPr>
          <w:p w14:paraId="7CE8CC61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568" w:type="dxa"/>
            <w:noWrap/>
            <w:hideMark/>
          </w:tcPr>
          <w:p w14:paraId="09F5AC0A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10" w:type="dxa"/>
            <w:noWrap/>
            <w:hideMark/>
          </w:tcPr>
          <w:p w14:paraId="30D5A66B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80</w:t>
            </w:r>
          </w:p>
        </w:tc>
        <w:tc>
          <w:tcPr>
            <w:tcW w:w="811" w:type="dxa"/>
            <w:noWrap/>
            <w:hideMark/>
          </w:tcPr>
          <w:p w14:paraId="0F5E25D9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59" w:type="dxa"/>
            <w:noWrap/>
            <w:hideMark/>
          </w:tcPr>
          <w:p w14:paraId="29DEBA8B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61" w:type="dxa"/>
            <w:noWrap/>
            <w:hideMark/>
          </w:tcPr>
          <w:p w14:paraId="60A72FA0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5" w:type="dxa"/>
            <w:noWrap/>
            <w:hideMark/>
          </w:tcPr>
          <w:p w14:paraId="08DAF1C2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27950C7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131CD011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60</w:t>
            </w:r>
          </w:p>
        </w:tc>
        <w:tc>
          <w:tcPr>
            <w:tcW w:w="850" w:type="dxa"/>
            <w:noWrap/>
            <w:hideMark/>
          </w:tcPr>
          <w:p w14:paraId="5366D39F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</w:tr>
      <w:tr w:rsidR="002E43FF" w:rsidRPr="00D84807" w14:paraId="4CD630BB" w14:textId="77777777" w:rsidTr="002E43FF">
        <w:trPr>
          <w:trHeight w:val="280"/>
        </w:trPr>
        <w:tc>
          <w:tcPr>
            <w:tcW w:w="2280" w:type="dxa"/>
            <w:noWrap/>
            <w:hideMark/>
          </w:tcPr>
          <w:p w14:paraId="3E08CE33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Wanipora</w:t>
            </w:r>
            <w:proofErr w:type="spellEnd"/>
          </w:p>
        </w:tc>
        <w:tc>
          <w:tcPr>
            <w:tcW w:w="1514" w:type="dxa"/>
            <w:noWrap/>
            <w:hideMark/>
          </w:tcPr>
          <w:p w14:paraId="72DB5C9B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100 (0)</w:t>
            </w:r>
          </w:p>
        </w:tc>
        <w:tc>
          <w:tcPr>
            <w:tcW w:w="772" w:type="dxa"/>
            <w:noWrap/>
            <w:hideMark/>
          </w:tcPr>
          <w:p w14:paraId="647C9D98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6" w:type="dxa"/>
            <w:noWrap/>
            <w:hideMark/>
          </w:tcPr>
          <w:p w14:paraId="1BB6B0A7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80</w:t>
            </w:r>
          </w:p>
        </w:tc>
        <w:tc>
          <w:tcPr>
            <w:tcW w:w="568" w:type="dxa"/>
            <w:noWrap/>
            <w:hideMark/>
          </w:tcPr>
          <w:p w14:paraId="4AA3C7BD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10" w:type="dxa"/>
            <w:noWrap/>
            <w:hideMark/>
          </w:tcPr>
          <w:p w14:paraId="08328C09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11" w:type="dxa"/>
            <w:noWrap/>
            <w:hideMark/>
          </w:tcPr>
          <w:p w14:paraId="1632D7BD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859" w:type="dxa"/>
            <w:noWrap/>
            <w:hideMark/>
          </w:tcPr>
          <w:p w14:paraId="378B366B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61" w:type="dxa"/>
            <w:noWrap/>
            <w:hideMark/>
          </w:tcPr>
          <w:p w14:paraId="72B368A8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5" w:type="dxa"/>
            <w:noWrap/>
            <w:hideMark/>
          </w:tcPr>
          <w:p w14:paraId="67C2E14D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60</w:t>
            </w:r>
          </w:p>
        </w:tc>
        <w:tc>
          <w:tcPr>
            <w:tcW w:w="992" w:type="dxa"/>
            <w:noWrap/>
            <w:hideMark/>
          </w:tcPr>
          <w:p w14:paraId="3A4A32F2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4B913DF0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noWrap/>
            <w:hideMark/>
          </w:tcPr>
          <w:p w14:paraId="1E01F9BB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</w:tr>
      <w:tr w:rsidR="002E43FF" w:rsidRPr="00D84807" w14:paraId="4CE50AC7" w14:textId="77777777" w:rsidTr="002E43FF">
        <w:trPr>
          <w:trHeight w:val="280"/>
        </w:trPr>
        <w:tc>
          <w:tcPr>
            <w:tcW w:w="2280" w:type="dxa"/>
            <w:noWrap/>
            <w:hideMark/>
          </w:tcPr>
          <w:p w14:paraId="50185FCE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Bamloora</w:t>
            </w:r>
            <w:proofErr w:type="spellEnd"/>
          </w:p>
        </w:tc>
        <w:tc>
          <w:tcPr>
            <w:tcW w:w="1514" w:type="dxa"/>
            <w:noWrap/>
            <w:hideMark/>
          </w:tcPr>
          <w:p w14:paraId="522054ED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80 (20)</w:t>
            </w:r>
          </w:p>
        </w:tc>
        <w:tc>
          <w:tcPr>
            <w:tcW w:w="772" w:type="dxa"/>
            <w:noWrap/>
            <w:hideMark/>
          </w:tcPr>
          <w:p w14:paraId="3D66E1F0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46" w:type="dxa"/>
            <w:noWrap/>
            <w:hideMark/>
          </w:tcPr>
          <w:p w14:paraId="2EF685DC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60</w:t>
            </w:r>
          </w:p>
        </w:tc>
        <w:tc>
          <w:tcPr>
            <w:tcW w:w="568" w:type="dxa"/>
            <w:noWrap/>
            <w:hideMark/>
          </w:tcPr>
          <w:p w14:paraId="427A2250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10" w:type="dxa"/>
            <w:noWrap/>
            <w:hideMark/>
          </w:tcPr>
          <w:p w14:paraId="62832549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  <w:noWrap/>
            <w:hideMark/>
          </w:tcPr>
          <w:p w14:paraId="5C3A53A2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59" w:type="dxa"/>
            <w:noWrap/>
            <w:hideMark/>
          </w:tcPr>
          <w:p w14:paraId="44A76031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761" w:type="dxa"/>
            <w:noWrap/>
            <w:hideMark/>
          </w:tcPr>
          <w:p w14:paraId="642218AE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135" w:type="dxa"/>
            <w:noWrap/>
            <w:hideMark/>
          </w:tcPr>
          <w:p w14:paraId="0B19C619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80</w:t>
            </w:r>
          </w:p>
        </w:tc>
        <w:tc>
          <w:tcPr>
            <w:tcW w:w="992" w:type="dxa"/>
            <w:noWrap/>
            <w:hideMark/>
          </w:tcPr>
          <w:p w14:paraId="76D15C5C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58D126DD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noWrap/>
            <w:hideMark/>
          </w:tcPr>
          <w:p w14:paraId="6ACCC66C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</w:tr>
      <w:tr w:rsidR="002E43FF" w:rsidRPr="00D84807" w14:paraId="0E4AA463" w14:textId="77777777" w:rsidTr="002E43FF">
        <w:trPr>
          <w:trHeight w:val="280"/>
        </w:trPr>
        <w:tc>
          <w:tcPr>
            <w:tcW w:w="2280" w:type="dxa"/>
            <w:noWrap/>
            <w:hideMark/>
          </w:tcPr>
          <w:p w14:paraId="09DB63B7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Salora</w:t>
            </w:r>
            <w:proofErr w:type="spellEnd"/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A</w:t>
            </w:r>
          </w:p>
        </w:tc>
        <w:tc>
          <w:tcPr>
            <w:tcW w:w="1514" w:type="dxa"/>
            <w:noWrap/>
            <w:hideMark/>
          </w:tcPr>
          <w:p w14:paraId="408D1AC7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80 (20)</w:t>
            </w:r>
          </w:p>
        </w:tc>
        <w:tc>
          <w:tcPr>
            <w:tcW w:w="772" w:type="dxa"/>
            <w:noWrap/>
            <w:hideMark/>
          </w:tcPr>
          <w:p w14:paraId="00492016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46" w:type="dxa"/>
            <w:noWrap/>
            <w:hideMark/>
          </w:tcPr>
          <w:p w14:paraId="10608CAA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68" w:type="dxa"/>
            <w:noWrap/>
            <w:hideMark/>
          </w:tcPr>
          <w:p w14:paraId="630110BA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60</w:t>
            </w:r>
          </w:p>
        </w:tc>
        <w:tc>
          <w:tcPr>
            <w:tcW w:w="910" w:type="dxa"/>
            <w:noWrap/>
            <w:hideMark/>
          </w:tcPr>
          <w:p w14:paraId="3AEB95E7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11" w:type="dxa"/>
            <w:noWrap/>
            <w:hideMark/>
          </w:tcPr>
          <w:p w14:paraId="7AE2A544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59" w:type="dxa"/>
            <w:noWrap/>
            <w:hideMark/>
          </w:tcPr>
          <w:p w14:paraId="63EB268D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61" w:type="dxa"/>
            <w:noWrap/>
            <w:hideMark/>
          </w:tcPr>
          <w:p w14:paraId="4F32CB02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135" w:type="dxa"/>
            <w:noWrap/>
            <w:hideMark/>
          </w:tcPr>
          <w:p w14:paraId="6AA2F91F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60</w:t>
            </w:r>
          </w:p>
        </w:tc>
        <w:tc>
          <w:tcPr>
            <w:tcW w:w="992" w:type="dxa"/>
            <w:noWrap/>
            <w:hideMark/>
          </w:tcPr>
          <w:p w14:paraId="093BFB99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5D2FCE2F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noWrap/>
            <w:hideMark/>
          </w:tcPr>
          <w:p w14:paraId="0E05C45C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</w:tr>
      <w:tr w:rsidR="002E43FF" w:rsidRPr="00D84807" w14:paraId="52242731" w14:textId="77777777" w:rsidTr="002E43FF">
        <w:trPr>
          <w:trHeight w:val="300"/>
        </w:trPr>
        <w:tc>
          <w:tcPr>
            <w:tcW w:w="2280" w:type="dxa"/>
            <w:noWrap/>
            <w:hideMark/>
          </w:tcPr>
          <w:p w14:paraId="60912ED3" w14:textId="146859CA" w:rsidR="00D84807" w:rsidRPr="00D84807" w:rsidRDefault="00BC714E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</w:t>
            </w:r>
            <w:r w:rsidR="00D84807"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alora</w:t>
            </w:r>
            <w:proofErr w:type="spellEnd"/>
            <w:r w:rsidR="00D84807"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B </w:t>
            </w:r>
          </w:p>
        </w:tc>
        <w:tc>
          <w:tcPr>
            <w:tcW w:w="1514" w:type="dxa"/>
            <w:noWrap/>
            <w:hideMark/>
          </w:tcPr>
          <w:p w14:paraId="3CBE2BB8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60 (40)</w:t>
            </w:r>
          </w:p>
        </w:tc>
        <w:tc>
          <w:tcPr>
            <w:tcW w:w="772" w:type="dxa"/>
            <w:noWrap/>
            <w:hideMark/>
          </w:tcPr>
          <w:p w14:paraId="66A00E3A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46" w:type="dxa"/>
            <w:noWrap/>
            <w:hideMark/>
          </w:tcPr>
          <w:p w14:paraId="254EC5DA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68" w:type="dxa"/>
            <w:noWrap/>
            <w:hideMark/>
          </w:tcPr>
          <w:p w14:paraId="5A08FC8F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60</w:t>
            </w:r>
          </w:p>
        </w:tc>
        <w:tc>
          <w:tcPr>
            <w:tcW w:w="910" w:type="dxa"/>
            <w:noWrap/>
            <w:hideMark/>
          </w:tcPr>
          <w:p w14:paraId="25CDD4EA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11" w:type="dxa"/>
            <w:noWrap/>
            <w:hideMark/>
          </w:tcPr>
          <w:p w14:paraId="646DDC1D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9" w:type="dxa"/>
            <w:noWrap/>
            <w:hideMark/>
          </w:tcPr>
          <w:p w14:paraId="65A22CD5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61" w:type="dxa"/>
            <w:noWrap/>
            <w:hideMark/>
          </w:tcPr>
          <w:p w14:paraId="199EE197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135" w:type="dxa"/>
            <w:noWrap/>
            <w:hideMark/>
          </w:tcPr>
          <w:p w14:paraId="7F411B25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60</w:t>
            </w:r>
          </w:p>
        </w:tc>
        <w:tc>
          <w:tcPr>
            <w:tcW w:w="992" w:type="dxa"/>
            <w:noWrap/>
            <w:hideMark/>
          </w:tcPr>
          <w:p w14:paraId="7FBB4A9B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4F2A195D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noWrap/>
            <w:hideMark/>
          </w:tcPr>
          <w:p w14:paraId="1D1BE4C5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</w:tr>
      <w:tr w:rsidR="002E43FF" w:rsidRPr="00D84807" w14:paraId="4B1B0C49" w14:textId="77777777" w:rsidTr="002E43FF">
        <w:trPr>
          <w:trHeight w:val="280"/>
        </w:trPr>
        <w:tc>
          <w:tcPr>
            <w:tcW w:w="2280" w:type="dxa"/>
            <w:noWrap/>
            <w:hideMark/>
          </w:tcPr>
          <w:p w14:paraId="50006388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Salora</w:t>
            </w:r>
            <w:proofErr w:type="spellEnd"/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C </w:t>
            </w:r>
          </w:p>
        </w:tc>
        <w:tc>
          <w:tcPr>
            <w:tcW w:w="1514" w:type="dxa"/>
            <w:noWrap/>
            <w:hideMark/>
          </w:tcPr>
          <w:p w14:paraId="39F7455A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80 (20)</w:t>
            </w:r>
          </w:p>
        </w:tc>
        <w:tc>
          <w:tcPr>
            <w:tcW w:w="772" w:type="dxa"/>
            <w:noWrap/>
            <w:hideMark/>
          </w:tcPr>
          <w:p w14:paraId="5E2C6B94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46" w:type="dxa"/>
            <w:noWrap/>
            <w:hideMark/>
          </w:tcPr>
          <w:p w14:paraId="6927FD75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60</w:t>
            </w:r>
          </w:p>
        </w:tc>
        <w:tc>
          <w:tcPr>
            <w:tcW w:w="568" w:type="dxa"/>
            <w:noWrap/>
            <w:hideMark/>
          </w:tcPr>
          <w:p w14:paraId="3E335289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10" w:type="dxa"/>
            <w:noWrap/>
            <w:hideMark/>
          </w:tcPr>
          <w:p w14:paraId="51F23439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  <w:noWrap/>
            <w:hideMark/>
          </w:tcPr>
          <w:p w14:paraId="53CA6278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859" w:type="dxa"/>
            <w:noWrap/>
            <w:hideMark/>
          </w:tcPr>
          <w:p w14:paraId="163087CA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761" w:type="dxa"/>
            <w:noWrap/>
            <w:hideMark/>
          </w:tcPr>
          <w:p w14:paraId="5ED5FCF7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35" w:type="dxa"/>
            <w:noWrap/>
            <w:hideMark/>
          </w:tcPr>
          <w:p w14:paraId="52566C7E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992" w:type="dxa"/>
            <w:noWrap/>
            <w:hideMark/>
          </w:tcPr>
          <w:p w14:paraId="588CF2AB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32465C3E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noWrap/>
            <w:hideMark/>
          </w:tcPr>
          <w:p w14:paraId="504D935C" w14:textId="77777777" w:rsidR="00D84807" w:rsidRPr="00D84807" w:rsidRDefault="00D84807" w:rsidP="00BC714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8480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40</w:t>
            </w:r>
          </w:p>
        </w:tc>
      </w:tr>
    </w:tbl>
    <w:p w14:paraId="67B31A85" w14:textId="77777777" w:rsidR="00D84807" w:rsidRDefault="00D84807"/>
    <w:p w14:paraId="5D0D3D87" w14:textId="77777777" w:rsidR="00D84807" w:rsidRDefault="00D84807"/>
    <w:p w14:paraId="7C996611" w14:textId="77777777" w:rsidR="00C42020" w:rsidRPr="006B3914" w:rsidRDefault="00C42020" w:rsidP="00C42020">
      <w:pPr>
        <w:pStyle w:val="Normal1"/>
        <w:spacing w:after="0" w:line="480" w:lineRule="auto"/>
        <w:jc w:val="both"/>
        <w:rPr>
          <w:rFonts w:asciiTheme="minorHAnsi" w:hAnsiTheme="minorHAnsi"/>
          <w:color w:val="000000"/>
          <w:sz w:val="24"/>
          <w:szCs w:val="24"/>
        </w:rPr>
      </w:pPr>
      <w:proofErr w:type="gramStart"/>
      <w:r w:rsidRPr="00D90330">
        <w:rPr>
          <w:rFonts w:asciiTheme="minorHAnsi" w:hAnsiTheme="minorHAnsi"/>
          <w:b/>
          <w:color w:val="000000"/>
          <w:sz w:val="24"/>
          <w:szCs w:val="24"/>
        </w:rPr>
        <w:t>Supplementary Table 2</w:t>
      </w:r>
      <w:r w:rsidRPr="00D90330">
        <w:rPr>
          <w:rFonts w:asciiTheme="minorHAnsi" w:hAnsiTheme="minorHAnsi"/>
          <w:color w:val="000000"/>
          <w:sz w:val="24"/>
          <w:szCs w:val="24"/>
        </w:rPr>
        <w:t>.</w:t>
      </w:r>
      <w:proofErr w:type="gramEnd"/>
      <w:r w:rsidRPr="00D90330">
        <w:rPr>
          <w:rFonts w:asciiTheme="minorHAnsi" w:hAnsiTheme="minorHAnsi"/>
          <w:color w:val="000000"/>
          <w:sz w:val="24"/>
          <w:szCs w:val="24"/>
        </w:rPr>
        <w:t xml:space="preserve"> Scheme showing how qualitative responses were converted to quantitative values based on </w:t>
      </w:r>
      <w:proofErr w:type="spellStart"/>
      <w:r w:rsidRPr="00D90330">
        <w:rPr>
          <w:rFonts w:asciiTheme="minorHAnsi" w:hAnsiTheme="minorHAnsi"/>
          <w:color w:val="000000"/>
          <w:sz w:val="24"/>
          <w:szCs w:val="24"/>
        </w:rPr>
        <w:t>Likert</w:t>
      </w:r>
      <w:proofErr w:type="spellEnd"/>
      <w:r w:rsidRPr="00D90330">
        <w:rPr>
          <w:rFonts w:asciiTheme="minorHAnsi" w:hAnsiTheme="minorHAnsi"/>
          <w:color w:val="000000"/>
          <w:sz w:val="24"/>
          <w:szCs w:val="24"/>
        </w:rPr>
        <w:t xml:space="preserve"> Scale.</w:t>
      </w:r>
    </w:p>
    <w:p w14:paraId="26649AF5" w14:textId="77777777" w:rsidR="00C42020" w:rsidRDefault="00C42020">
      <w:bookmarkStart w:id="0" w:name="_GoBack"/>
      <w:bookmarkEnd w:id="0"/>
    </w:p>
    <w:tbl>
      <w:tblPr>
        <w:tblStyle w:val="TableGrid"/>
        <w:tblW w:w="10220" w:type="dxa"/>
        <w:tblInd w:w="817" w:type="dxa"/>
        <w:tblLook w:val="04A0" w:firstRow="1" w:lastRow="0" w:firstColumn="1" w:lastColumn="0" w:noHBand="0" w:noVBand="1"/>
      </w:tblPr>
      <w:tblGrid>
        <w:gridCol w:w="755"/>
        <w:gridCol w:w="2985"/>
        <w:gridCol w:w="2693"/>
        <w:gridCol w:w="3787"/>
      </w:tblGrid>
      <w:tr w:rsidR="00746E9C" w:rsidRPr="005C5EE7" w14:paraId="2532BCF7" w14:textId="77777777" w:rsidTr="003C2B6C">
        <w:trPr>
          <w:trHeight w:val="700"/>
        </w:trPr>
        <w:tc>
          <w:tcPr>
            <w:tcW w:w="755" w:type="dxa"/>
            <w:hideMark/>
          </w:tcPr>
          <w:p w14:paraId="5F6BCA6C" w14:textId="77777777" w:rsidR="00746E9C" w:rsidRPr="005C5EE7" w:rsidRDefault="00746E9C" w:rsidP="003C2B6C">
            <w:pPr>
              <w:pStyle w:val="Normal1"/>
              <w:jc w:val="both"/>
              <w:rPr>
                <w:b/>
                <w:color w:val="000000"/>
              </w:rPr>
            </w:pPr>
            <w:r w:rsidRPr="005C5EE7">
              <w:rPr>
                <w:b/>
                <w:color w:val="000000"/>
              </w:rPr>
              <w:t>Ward</w:t>
            </w:r>
          </w:p>
        </w:tc>
        <w:tc>
          <w:tcPr>
            <w:tcW w:w="2985" w:type="dxa"/>
            <w:hideMark/>
          </w:tcPr>
          <w:p w14:paraId="45418958" w14:textId="77777777" w:rsidR="00746E9C" w:rsidRPr="005C5EE7" w:rsidRDefault="00746E9C" w:rsidP="003C2B6C">
            <w:pPr>
              <w:pStyle w:val="Normal1"/>
              <w:jc w:val="both"/>
              <w:rPr>
                <w:b/>
                <w:color w:val="000000"/>
              </w:rPr>
            </w:pPr>
            <w:r w:rsidRPr="005C5EE7">
              <w:rPr>
                <w:b/>
                <w:color w:val="000000"/>
              </w:rPr>
              <w:t>Waste collection frequency</w:t>
            </w:r>
          </w:p>
        </w:tc>
        <w:tc>
          <w:tcPr>
            <w:tcW w:w="2693" w:type="dxa"/>
            <w:hideMark/>
          </w:tcPr>
          <w:p w14:paraId="7E3ED553" w14:textId="77777777" w:rsidR="00746E9C" w:rsidRPr="005C5EE7" w:rsidRDefault="00746E9C" w:rsidP="003C2B6C">
            <w:pPr>
              <w:pStyle w:val="Normal1"/>
              <w:jc w:val="both"/>
              <w:rPr>
                <w:b/>
                <w:color w:val="000000"/>
              </w:rPr>
            </w:pPr>
            <w:r w:rsidRPr="005C5EE7">
              <w:rPr>
                <w:b/>
                <w:color w:val="000000"/>
              </w:rPr>
              <w:t>Waste segregation at House level</w:t>
            </w:r>
          </w:p>
        </w:tc>
        <w:tc>
          <w:tcPr>
            <w:tcW w:w="3787" w:type="dxa"/>
            <w:hideMark/>
          </w:tcPr>
          <w:p w14:paraId="4B8AC19F" w14:textId="77777777" w:rsidR="00746E9C" w:rsidRPr="005C5EE7" w:rsidRDefault="00746E9C" w:rsidP="003C2B6C">
            <w:pPr>
              <w:pStyle w:val="Normal1"/>
              <w:jc w:val="both"/>
              <w:rPr>
                <w:b/>
                <w:color w:val="000000"/>
              </w:rPr>
            </w:pPr>
            <w:r w:rsidRPr="005C5EE7">
              <w:rPr>
                <w:b/>
                <w:color w:val="000000"/>
              </w:rPr>
              <w:t>Knowledge about color waste bins?</w:t>
            </w:r>
          </w:p>
        </w:tc>
      </w:tr>
      <w:tr w:rsidR="00746E9C" w:rsidRPr="00A9603D" w14:paraId="70230C9A" w14:textId="77777777" w:rsidTr="003C2B6C">
        <w:trPr>
          <w:trHeight w:val="329"/>
        </w:trPr>
        <w:tc>
          <w:tcPr>
            <w:tcW w:w="755" w:type="dxa"/>
            <w:hideMark/>
          </w:tcPr>
          <w:p w14:paraId="26881F28" w14:textId="77777777" w:rsidR="00746E9C" w:rsidRPr="006B3914" w:rsidRDefault="00746E9C" w:rsidP="003C2B6C">
            <w:pPr>
              <w:pStyle w:val="Normal1"/>
              <w:ind w:firstLine="360"/>
              <w:jc w:val="both"/>
              <w:rPr>
                <w:color w:val="000000"/>
              </w:rPr>
            </w:pPr>
            <w:r w:rsidRPr="006B3914">
              <w:rPr>
                <w:color w:val="000000"/>
              </w:rPr>
              <w:t>1</w:t>
            </w:r>
          </w:p>
        </w:tc>
        <w:tc>
          <w:tcPr>
            <w:tcW w:w="2985" w:type="dxa"/>
            <w:hideMark/>
          </w:tcPr>
          <w:p w14:paraId="4F2009B0" w14:textId="77777777" w:rsidR="00746E9C" w:rsidRPr="006B3914" w:rsidRDefault="00746E9C" w:rsidP="003C2B6C">
            <w:pPr>
              <w:pStyle w:val="Normal1"/>
              <w:jc w:val="both"/>
              <w:rPr>
                <w:color w:val="000000"/>
              </w:rPr>
            </w:pPr>
            <w:r w:rsidRPr="006B3914">
              <w:rPr>
                <w:color w:val="000000"/>
              </w:rPr>
              <w:t>All responders say Daily=5</w:t>
            </w:r>
          </w:p>
        </w:tc>
        <w:tc>
          <w:tcPr>
            <w:tcW w:w="2693" w:type="dxa"/>
            <w:hideMark/>
          </w:tcPr>
          <w:p w14:paraId="1B207BB5" w14:textId="77777777" w:rsidR="00746E9C" w:rsidRPr="006B3914" w:rsidRDefault="00746E9C" w:rsidP="003C2B6C">
            <w:pPr>
              <w:pStyle w:val="Normal1"/>
              <w:jc w:val="both"/>
              <w:rPr>
                <w:color w:val="000000"/>
              </w:rPr>
            </w:pPr>
            <w:r w:rsidRPr="006B3914">
              <w:rPr>
                <w:color w:val="000000"/>
              </w:rPr>
              <w:t>All said Consistently=5</w:t>
            </w:r>
          </w:p>
        </w:tc>
        <w:tc>
          <w:tcPr>
            <w:tcW w:w="3787" w:type="dxa"/>
            <w:hideMark/>
          </w:tcPr>
          <w:p w14:paraId="48368F44" w14:textId="77777777" w:rsidR="00746E9C" w:rsidRPr="006B3914" w:rsidRDefault="00746E9C" w:rsidP="003C2B6C">
            <w:pPr>
              <w:pStyle w:val="Normal1"/>
              <w:jc w:val="both"/>
              <w:rPr>
                <w:color w:val="000000"/>
              </w:rPr>
            </w:pPr>
            <w:r w:rsidRPr="006B3914">
              <w:rPr>
                <w:color w:val="000000"/>
              </w:rPr>
              <w:t>All say Yes=5</w:t>
            </w:r>
          </w:p>
        </w:tc>
      </w:tr>
      <w:tr w:rsidR="00746E9C" w:rsidRPr="00A9603D" w14:paraId="5B039B29" w14:textId="77777777" w:rsidTr="003C2B6C">
        <w:trPr>
          <w:trHeight w:val="263"/>
        </w:trPr>
        <w:tc>
          <w:tcPr>
            <w:tcW w:w="755" w:type="dxa"/>
            <w:hideMark/>
          </w:tcPr>
          <w:p w14:paraId="0BA7552D" w14:textId="77777777" w:rsidR="00746E9C" w:rsidRPr="006B3914" w:rsidRDefault="00746E9C" w:rsidP="003C2B6C">
            <w:pPr>
              <w:pStyle w:val="Normal1"/>
              <w:ind w:firstLine="360"/>
              <w:jc w:val="both"/>
              <w:rPr>
                <w:color w:val="000000"/>
              </w:rPr>
            </w:pPr>
            <w:r w:rsidRPr="006B3914">
              <w:rPr>
                <w:color w:val="000000"/>
              </w:rPr>
              <w:t>2</w:t>
            </w:r>
          </w:p>
        </w:tc>
        <w:tc>
          <w:tcPr>
            <w:tcW w:w="2985" w:type="dxa"/>
            <w:hideMark/>
          </w:tcPr>
          <w:p w14:paraId="2D7B621C" w14:textId="77777777" w:rsidR="00746E9C" w:rsidRPr="006B3914" w:rsidRDefault="00746E9C" w:rsidP="003C2B6C">
            <w:pPr>
              <w:pStyle w:val="Normal1"/>
              <w:jc w:val="both"/>
              <w:rPr>
                <w:color w:val="000000"/>
              </w:rPr>
            </w:pPr>
            <w:r w:rsidRPr="006B3914">
              <w:rPr>
                <w:color w:val="000000"/>
              </w:rPr>
              <w:t>Daily to alternate=4</w:t>
            </w:r>
          </w:p>
        </w:tc>
        <w:tc>
          <w:tcPr>
            <w:tcW w:w="2693" w:type="dxa"/>
            <w:hideMark/>
          </w:tcPr>
          <w:p w14:paraId="716F9FF0" w14:textId="77777777" w:rsidR="00746E9C" w:rsidRPr="006B3914" w:rsidRDefault="00746E9C" w:rsidP="003C2B6C">
            <w:pPr>
              <w:pStyle w:val="Normal1"/>
              <w:jc w:val="both"/>
              <w:rPr>
                <w:color w:val="000000"/>
              </w:rPr>
            </w:pPr>
            <w:r w:rsidRPr="006B3914">
              <w:rPr>
                <w:color w:val="000000"/>
              </w:rPr>
              <w:t>Some times=4</w:t>
            </w:r>
          </w:p>
        </w:tc>
        <w:tc>
          <w:tcPr>
            <w:tcW w:w="3787" w:type="dxa"/>
            <w:hideMark/>
          </w:tcPr>
          <w:p w14:paraId="6257BD3C" w14:textId="77777777" w:rsidR="00746E9C" w:rsidRPr="006B3914" w:rsidRDefault="00746E9C" w:rsidP="003C2B6C">
            <w:pPr>
              <w:pStyle w:val="Normal1"/>
              <w:jc w:val="both"/>
              <w:rPr>
                <w:color w:val="000000"/>
              </w:rPr>
            </w:pPr>
            <w:r w:rsidRPr="006B3914">
              <w:rPr>
                <w:color w:val="000000"/>
              </w:rPr>
              <w:t>Most say No, few Yes=2</w:t>
            </w:r>
          </w:p>
        </w:tc>
      </w:tr>
      <w:tr w:rsidR="00746E9C" w:rsidRPr="00A9603D" w14:paraId="214444CA" w14:textId="77777777" w:rsidTr="003C2B6C">
        <w:trPr>
          <w:trHeight w:val="660"/>
        </w:trPr>
        <w:tc>
          <w:tcPr>
            <w:tcW w:w="755" w:type="dxa"/>
            <w:hideMark/>
          </w:tcPr>
          <w:p w14:paraId="3464511B" w14:textId="77777777" w:rsidR="00746E9C" w:rsidRPr="006B3914" w:rsidRDefault="00746E9C" w:rsidP="003C2B6C">
            <w:pPr>
              <w:pStyle w:val="Normal1"/>
              <w:ind w:firstLine="360"/>
              <w:jc w:val="both"/>
              <w:rPr>
                <w:color w:val="000000"/>
              </w:rPr>
            </w:pPr>
            <w:r w:rsidRPr="006B3914">
              <w:rPr>
                <w:color w:val="000000"/>
              </w:rPr>
              <w:lastRenderedPageBreak/>
              <w:t>3</w:t>
            </w:r>
          </w:p>
        </w:tc>
        <w:tc>
          <w:tcPr>
            <w:tcW w:w="2985" w:type="dxa"/>
            <w:hideMark/>
          </w:tcPr>
          <w:p w14:paraId="07885127" w14:textId="77777777" w:rsidR="00746E9C" w:rsidRPr="006B3914" w:rsidRDefault="00746E9C" w:rsidP="003C2B6C">
            <w:pPr>
              <w:pStyle w:val="Normal1"/>
              <w:jc w:val="both"/>
              <w:rPr>
                <w:color w:val="000000"/>
              </w:rPr>
            </w:pPr>
            <w:r w:rsidRPr="006B3914">
              <w:rPr>
                <w:color w:val="000000"/>
              </w:rPr>
              <w:t>Not often=1</w:t>
            </w:r>
          </w:p>
        </w:tc>
        <w:tc>
          <w:tcPr>
            <w:tcW w:w="2693" w:type="dxa"/>
            <w:hideMark/>
          </w:tcPr>
          <w:p w14:paraId="139DFE91" w14:textId="77777777" w:rsidR="00746E9C" w:rsidRPr="006B3914" w:rsidRDefault="00746E9C" w:rsidP="003C2B6C">
            <w:pPr>
              <w:pStyle w:val="Normal1"/>
              <w:jc w:val="both"/>
              <w:rPr>
                <w:color w:val="000000"/>
              </w:rPr>
            </w:pPr>
            <w:r w:rsidRPr="006B3914">
              <w:rPr>
                <w:color w:val="000000"/>
              </w:rPr>
              <w:t>Occasionally or 102 times a week=3</w:t>
            </w:r>
          </w:p>
        </w:tc>
        <w:tc>
          <w:tcPr>
            <w:tcW w:w="3787" w:type="dxa"/>
            <w:hideMark/>
          </w:tcPr>
          <w:p w14:paraId="2F3BB966" w14:textId="77777777" w:rsidR="00746E9C" w:rsidRPr="006B3914" w:rsidRDefault="00746E9C" w:rsidP="003C2B6C">
            <w:pPr>
              <w:pStyle w:val="Normal1"/>
              <w:ind w:firstLine="360"/>
              <w:jc w:val="both"/>
              <w:rPr>
                <w:color w:val="000000"/>
              </w:rPr>
            </w:pPr>
            <w:r w:rsidRPr="006B3914">
              <w:rPr>
                <w:color w:val="000000"/>
              </w:rPr>
              <w:t>Responders don't know=1</w:t>
            </w:r>
          </w:p>
        </w:tc>
      </w:tr>
    </w:tbl>
    <w:p w14:paraId="661D96D5" w14:textId="77777777" w:rsidR="00523D2E" w:rsidRDefault="00523D2E" w:rsidP="00B24989">
      <w:pPr>
        <w:jc w:val="both"/>
        <w:rPr>
          <w:rFonts w:ascii="Calibri" w:hAnsi="Calibri"/>
          <w:color w:val="000000"/>
        </w:rPr>
      </w:pPr>
    </w:p>
    <w:sectPr w:rsidR="00523D2E" w:rsidSect="00D84807">
      <w:pgSz w:w="16840" w:h="11900" w:orient="landscape"/>
      <w:pgMar w:top="1021" w:right="964" w:bottom="1021" w:left="1077" w:header="397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807"/>
    <w:rsid w:val="00002817"/>
    <w:rsid w:val="000108AA"/>
    <w:rsid w:val="00032AD0"/>
    <w:rsid w:val="000340AB"/>
    <w:rsid w:val="00062089"/>
    <w:rsid w:val="00072A4E"/>
    <w:rsid w:val="00092567"/>
    <w:rsid w:val="000B54A1"/>
    <w:rsid w:val="000D5626"/>
    <w:rsid w:val="000D5C3D"/>
    <w:rsid w:val="000F1461"/>
    <w:rsid w:val="000F732F"/>
    <w:rsid w:val="00113056"/>
    <w:rsid w:val="001228D4"/>
    <w:rsid w:val="00152A24"/>
    <w:rsid w:val="001627D9"/>
    <w:rsid w:val="00182A22"/>
    <w:rsid w:val="001868D2"/>
    <w:rsid w:val="00195534"/>
    <w:rsid w:val="00195F75"/>
    <w:rsid w:val="001B7237"/>
    <w:rsid w:val="001C1736"/>
    <w:rsid w:val="001D5658"/>
    <w:rsid w:val="001E4D50"/>
    <w:rsid w:val="001F5166"/>
    <w:rsid w:val="002200F2"/>
    <w:rsid w:val="00241BCA"/>
    <w:rsid w:val="00243D0B"/>
    <w:rsid w:val="00244568"/>
    <w:rsid w:val="002633F8"/>
    <w:rsid w:val="002910D2"/>
    <w:rsid w:val="002956AD"/>
    <w:rsid w:val="002E0CE2"/>
    <w:rsid w:val="002E43FF"/>
    <w:rsid w:val="002E51D3"/>
    <w:rsid w:val="002F5251"/>
    <w:rsid w:val="002F60F3"/>
    <w:rsid w:val="002F6D17"/>
    <w:rsid w:val="0030337B"/>
    <w:rsid w:val="00322D72"/>
    <w:rsid w:val="003278B6"/>
    <w:rsid w:val="00330095"/>
    <w:rsid w:val="00331581"/>
    <w:rsid w:val="0035633B"/>
    <w:rsid w:val="003602A2"/>
    <w:rsid w:val="00362610"/>
    <w:rsid w:val="00370C3E"/>
    <w:rsid w:val="0037204F"/>
    <w:rsid w:val="003816E5"/>
    <w:rsid w:val="00391188"/>
    <w:rsid w:val="003C02AE"/>
    <w:rsid w:val="003C2A3C"/>
    <w:rsid w:val="003C4108"/>
    <w:rsid w:val="003C56FC"/>
    <w:rsid w:val="003D119A"/>
    <w:rsid w:val="003D6F7D"/>
    <w:rsid w:val="003E2A2D"/>
    <w:rsid w:val="003F2DCC"/>
    <w:rsid w:val="004074E1"/>
    <w:rsid w:val="004201C5"/>
    <w:rsid w:val="00455AD1"/>
    <w:rsid w:val="00462E82"/>
    <w:rsid w:val="004633C4"/>
    <w:rsid w:val="00474255"/>
    <w:rsid w:val="004753DE"/>
    <w:rsid w:val="004805D8"/>
    <w:rsid w:val="00486CF5"/>
    <w:rsid w:val="00494C39"/>
    <w:rsid w:val="004B1FCB"/>
    <w:rsid w:val="004B6687"/>
    <w:rsid w:val="004C00FB"/>
    <w:rsid w:val="004C054D"/>
    <w:rsid w:val="004D0EB3"/>
    <w:rsid w:val="004D64EF"/>
    <w:rsid w:val="004E254F"/>
    <w:rsid w:val="004F43A9"/>
    <w:rsid w:val="005161E1"/>
    <w:rsid w:val="00523D2E"/>
    <w:rsid w:val="00531C8B"/>
    <w:rsid w:val="005416C9"/>
    <w:rsid w:val="0054484E"/>
    <w:rsid w:val="00553084"/>
    <w:rsid w:val="0055652A"/>
    <w:rsid w:val="00557702"/>
    <w:rsid w:val="00560400"/>
    <w:rsid w:val="00585B22"/>
    <w:rsid w:val="00586C52"/>
    <w:rsid w:val="005A6E36"/>
    <w:rsid w:val="005B1FB2"/>
    <w:rsid w:val="005B561F"/>
    <w:rsid w:val="005B5D85"/>
    <w:rsid w:val="005B75C9"/>
    <w:rsid w:val="005E52FB"/>
    <w:rsid w:val="005E7787"/>
    <w:rsid w:val="005E7D04"/>
    <w:rsid w:val="00616526"/>
    <w:rsid w:val="00625204"/>
    <w:rsid w:val="0064040F"/>
    <w:rsid w:val="006671D6"/>
    <w:rsid w:val="00674F58"/>
    <w:rsid w:val="0068678A"/>
    <w:rsid w:val="00686F78"/>
    <w:rsid w:val="006B2CB4"/>
    <w:rsid w:val="006B4A49"/>
    <w:rsid w:val="006B5BC5"/>
    <w:rsid w:val="006B73EC"/>
    <w:rsid w:val="006C012E"/>
    <w:rsid w:val="006C3148"/>
    <w:rsid w:val="006D379A"/>
    <w:rsid w:val="006D59C7"/>
    <w:rsid w:val="006F4135"/>
    <w:rsid w:val="00700709"/>
    <w:rsid w:val="0071098F"/>
    <w:rsid w:val="00711337"/>
    <w:rsid w:val="007156A3"/>
    <w:rsid w:val="00726419"/>
    <w:rsid w:val="0073470B"/>
    <w:rsid w:val="00734F44"/>
    <w:rsid w:val="0074669F"/>
    <w:rsid w:val="00746E9C"/>
    <w:rsid w:val="0075009B"/>
    <w:rsid w:val="00750338"/>
    <w:rsid w:val="007642C1"/>
    <w:rsid w:val="007667AA"/>
    <w:rsid w:val="00770D60"/>
    <w:rsid w:val="00780111"/>
    <w:rsid w:val="007A036E"/>
    <w:rsid w:val="007B1C70"/>
    <w:rsid w:val="007B2065"/>
    <w:rsid w:val="007B43E8"/>
    <w:rsid w:val="007F3FDE"/>
    <w:rsid w:val="007F4F6C"/>
    <w:rsid w:val="00810F4A"/>
    <w:rsid w:val="00821896"/>
    <w:rsid w:val="008365B3"/>
    <w:rsid w:val="0084236A"/>
    <w:rsid w:val="00853CB2"/>
    <w:rsid w:val="00856E32"/>
    <w:rsid w:val="008B19AF"/>
    <w:rsid w:val="008B44ED"/>
    <w:rsid w:val="008B6950"/>
    <w:rsid w:val="008C19AE"/>
    <w:rsid w:val="008C760B"/>
    <w:rsid w:val="008D17E3"/>
    <w:rsid w:val="008D6606"/>
    <w:rsid w:val="008E4554"/>
    <w:rsid w:val="00903E1A"/>
    <w:rsid w:val="009264E4"/>
    <w:rsid w:val="00926F2E"/>
    <w:rsid w:val="00933DBD"/>
    <w:rsid w:val="00943F93"/>
    <w:rsid w:val="00945B0E"/>
    <w:rsid w:val="0095602D"/>
    <w:rsid w:val="00964451"/>
    <w:rsid w:val="0097488B"/>
    <w:rsid w:val="00981D7A"/>
    <w:rsid w:val="0098693F"/>
    <w:rsid w:val="00986D32"/>
    <w:rsid w:val="0099721D"/>
    <w:rsid w:val="009A106B"/>
    <w:rsid w:val="009B257E"/>
    <w:rsid w:val="009B482F"/>
    <w:rsid w:val="009E449A"/>
    <w:rsid w:val="009E56F3"/>
    <w:rsid w:val="00A060BB"/>
    <w:rsid w:val="00A24553"/>
    <w:rsid w:val="00A27B8F"/>
    <w:rsid w:val="00A33F00"/>
    <w:rsid w:val="00A371EA"/>
    <w:rsid w:val="00A47130"/>
    <w:rsid w:val="00A5017E"/>
    <w:rsid w:val="00A52000"/>
    <w:rsid w:val="00A55534"/>
    <w:rsid w:val="00A61A30"/>
    <w:rsid w:val="00A72E5A"/>
    <w:rsid w:val="00A8381C"/>
    <w:rsid w:val="00A84A1C"/>
    <w:rsid w:val="00A927A1"/>
    <w:rsid w:val="00A97A76"/>
    <w:rsid w:val="00AA08EB"/>
    <w:rsid w:val="00AB7230"/>
    <w:rsid w:val="00AC5790"/>
    <w:rsid w:val="00AD4D45"/>
    <w:rsid w:val="00AE1E30"/>
    <w:rsid w:val="00AF11F1"/>
    <w:rsid w:val="00B03C4C"/>
    <w:rsid w:val="00B10DD6"/>
    <w:rsid w:val="00B11CCB"/>
    <w:rsid w:val="00B13ECB"/>
    <w:rsid w:val="00B24989"/>
    <w:rsid w:val="00B37A55"/>
    <w:rsid w:val="00B4506B"/>
    <w:rsid w:val="00B652FD"/>
    <w:rsid w:val="00B70970"/>
    <w:rsid w:val="00B75B71"/>
    <w:rsid w:val="00B843C7"/>
    <w:rsid w:val="00BB03A9"/>
    <w:rsid w:val="00BC714E"/>
    <w:rsid w:val="00BD0B00"/>
    <w:rsid w:val="00C002FF"/>
    <w:rsid w:val="00C02F7A"/>
    <w:rsid w:val="00C15AD6"/>
    <w:rsid w:val="00C21538"/>
    <w:rsid w:val="00C215FD"/>
    <w:rsid w:val="00C23CB6"/>
    <w:rsid w:val="00C42020"/>
    <w:rsid w:val="00C47A0D"/>
    <w:rsid w:val="00C550C5"/>
    <w:rsid w:val="00C61B09"/>
    <w:rsid w:val="00C631EC"/>
    <w:rsid w:val="00C70BAA"/>
    <w:rsid w:val="00CA6B49"/>
    <w:rsid w:val="00CB596B"/>
    <w:rsid w:val="00CC4E50"/>
    <w:rsid w:val="00CE524C"/>
    <w:rsid w:val="00CE7298"/>
    <w:rsid w:val="00CF0EE6"/>
    <w:rsid w:val="00CF46BD"/>
    <w:rsid w:val="00D142C6"/>
    <w:rsid w:val="00D25A4D"/>
    <w:rsid w:val="00D324AB"/>
    <w:rsid w:val="00D4189E"/>
    <w:rsid w:val="00D65AD1"/>
    <w:rsid w:val="00D77054"/>
    <w:rsid w:val="00D81B39"/>
    <w:rsid w:val="00D84807"/>
    <w:rsid w:val="00D94D91"/>
    <w:rsid w:val="00DA05B5"/>
    <w:rsid w:val="00DA5A5B"/>
    <w:rsid w:val="00DB5230"/>
    <w:rsid w:val="00DB6A8E"/>
    <w:rsid w:val="00DC0151"/>
    <w:rsid w:val="00DD1B18"/>
    <w:rsid w:val="00DE56FF"/>
    <w:rsid w:val="00E22104"/>
    <w:rsid w:val="00E256C5"/>
    <w:rsid w:val="00E418F2"/>
    <w:rsid w:val="00E4447A"/>
    <w:rsid w:val="00E55C5E"/>
    <w:rsid w:val="00E614AF"/>
    <w:rsid w:val="00E750D3"/>
    <w:rsid w:val="00E837E4"/>
    <w:rsid w:val="00E917D9"/>
    <w:rsid w:val="00E92BDA"/>
    <w:rsid w:val="00E938B7"/>
    <w:rsid w:val="00EA3D96"/>
    <w:rsid w:val="00EC2A51"/>
    <w:rsid w:val="00EE6337"/>
    <w:rsid w:val="00EF1C28"/>
    <w:rsid w:val="00F15888"/>
    <w:rsid w:val="00F20465"/>
    <w:rsid w:val="00F2367F"/>
    <w:rsid w:val="00F442B1"/>
    <w:rsid w:val="00F45F29"/>
    <w:rsid w:val="00F678EC"/>
    <w:rsid w:val="00F74B4C"/>
    <w:rsid w:val="00F95992"/>
    <w:rsid w:val="00F95BB4"/>
    <w:rsid w:val="00FA573A"/>
    <w:rsid w:val="00FB08FD"/>
    <w:rsid w:val="00FB15A8"/>
    <w:rsid w:val="00FF2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75F5B5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671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B561F"/>
    <w:rPr>
      <w:color w:val="0000FF" w:themeColor="hyperlink"/>
      <w:u w:val="single"/>
    </w:rPr>
  </w:style>
  <w:style w:type="paragraph" w:customStyle="1" w:styleId="Normal1">
    <w:name w:val="Normal1"/>
    <w:rsid w:val="00746E9C"/>
    <w:pPr>
      <w:spacing w:after="200" w:line="276" w:lineRule="auto"/>
    </w:pPr>
    <w:rPr>
      <w:rFonts w:ascii="Calibri" w:eastAsia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671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B561F"/>
    <w:rPr>
      <w:color w:val="0000FF" w:themeColor="hyperlink"/>
      <w:u w:val="single"/>
    </w:rPr>
  </w:style>
  <w:style w:type="paragraph" w:customStyle="1" w:styleId="Normal1">
    <w:name w:val="Normal1"/>
    <w:rsid w:val="00746E9C"/>
    <w:pPr>
      <w:spacing w:after="200" w:line="276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240</Words>
  <Characters>1371</Characters>
  <Application>Microsoft Macintosh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Farooq Dar</dc:creator>
  <cp:keywords/>
  <dc:description/>
  <cp:lastModifiedBy>Farooq Dar</cp:lastModifiedBy>
  <cp:revision>331</cp:revision>
  <dcterms:created xsi:type="dcterms:W3CDTF">2025-04-30T15:12:00Z</dcterms:created>
  <dcterms:modified xsi:type="dcterms:W3CDTF">2026-02-10T10:40:00Z</dcterms:modified>
</cp:coreProperties>
</file>