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25A" w:rsidRPr="006C7F6E" w:rsidRDefault="00C95E36" w:rsidP="00B271D1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ind w:right="90"/>
        <w:rPr>
          <w:sz w:val="20"/>
          <w:szCs w:val="20"/>
          <w:lang/>
        </w:rPr>
      </w:pPr>
      <w:r>
        <w:rPr>
          <w:b/>
          <w:sz w:val="22"/>
          <w:szCs w:val="22"/>
          <w:lang/>
        </w:rPr>
        <w:t xml:space="preserve">Table </w:t>
      </w:r>
      <w:bookmarkStart w:id="0" w:name="_GoBack"/>
      <w:bookmarkEnd w:id="0"/>
      <w:r w:rsidR="00331738">
        <w:rPr>
          <w:b/>
          <w:sz w:val="22"/>
          <w:szCs w:val="22"/>
          <w:lang/>
        </w:rPr>
        <w:t>S2</w:t>
      </w:r>
      <w:r w:rsidR="0052725A" w:rsidRPr="006C7F6E">
        <w:rPr>
          <w:sz w:val="22"/>
          <w:szCs w:val="22"/>
          <w:lang/>
        </w:rPr>
        <w:t xml:space="preserve">. Cytoplasmic targeting prediction of </w:t>
      </w:r>
      <w:r w:rsidR="0052725A" w:rsidRPr="006C7F6E">
        <w:rPr>
          <w:i/>
          <w:sz w:val="22"/>
          <w:szCs w:val="22"/>
        </w:rPr>
        <w:t>C. pneumoniae</w:t>
      </w:r>
      <w:r w:rsidR="0052725A" w:rsidRPr="006C7F6E">
        <w:rPr>
          <w:sz w:val="22"/>
          <w:szCs w:val="22"/>
        </w:rPr>
        <w:t xml:space="preserve"> </w:t>
      </w:r>
      <w:r w:rsidR="0052725A" w:rsidRPr="006C7F6E">
        <w:rPr>
          <w:sz w:val="22"/>
          <w:szCs w:val="22"/>
          <w:lang/>
        </w:rPr>
        <w:t>proteins in eukaryotic host cell and their function. The proteins details were taken from UniProt database.</w:t>
      </w:r>
    </w:p>
    <w:p w:rsidR="0052725A" w:rsidRPr="00FE33E7" w:rsidRDefault="0052725A" w:rsidP="0052725A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ind w:right="90"/>
        <w:rPr>
          <w:rFonts w:ascii="Calibri" w:hAnsi="Calibri" w:cs="Calibri"/>
          <w:sz w:val="20"/>
          <w:szCs w:val="20"/>
          <w:lang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7"/>
        <w:gridCol w:w="1216"/>
        <w:gridCol w:w="4724"/>
        <w:gridCol w:w="3457"/>
        <w:gridCol w:w="895"/>
        <w:gridCol w:w="1269"/>
        <w:gridCol w:w="1070"/>
        <w:gridCol w:w="916"/>
      </w:tblGrid>
      <w:tr w:rsidR="0052725A" w:rsidRPr="006C7F6E" w:rsidTr="006C1DE9">
        <w:tc>
          <w:tcPr>
            <w:tcW w:w="14174" w:type="dxa"/>
            <w:gridSpan w:val="8"/>
            <w:shd w:val="clear" w:color="auto" w:fill="auto"/>
            <w:vAlign w:val="center"/>
          </w:tcPr>
          <w:p w:rsidR="0052725A" w:rsidRPr="00961F7C" w:rsidRDefault="0052725A" w:rsidP="006C1DE9">
            <w:pPr>
              <w:jc w:val="center"/>
              <w:rPr>
                <w:b/>
              </w:rPr>
            </w:pPr>
            <w:r w:rsidRPr="00961F7C">
              <w:rPr>
                <w:b/>
              </w:rPr>
              <w:t>Cytoplasmic targeting of proteins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961F7C" w:rsidRDefault="0052725A" w:rsidP="006C1DE9">
            <w:pPr>
              <w:jc w:val="center"/>
              <w:rPr>
                <w:b/>
              </w:rPr>
            </w:pPr>
            <w:r w:rsidRPr="00961F7C">
              <w:rPr>
                <w:b/>
              </w:rPr>
              <w:t>Sr. No.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961F7C" w:rsidRDefault="0052725A" w:rsidP="006C1DE9">
            <w:pPr>
              <w:jc w:val="center"/>
              <w:rPr>
                <w:b/>
              </w:rPr>
            </w:pPr>
            <w:r w:rsidRPr="00961F7C">
              <w:rPr>
                <w:b/>
              </w:rPr>
              <w:t>Accession No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961F7C" w:rsidRDefault="0052725A" w:rsidP="006C1DE9">
            <w:pPr>
              <w:jc w:val="center"/>
              <w:rPr>
                <w:b/>
              </w:rPr>
            </w:pPr>
            <w:r w:rsidRPr="00961F7C">
              <w:rPr>
                <w:b/>
              </w:rPr>
              <w:t>Name of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961F7C" w:rsidRDefault="0052725A" w:rsidP="006C1DE9">
            <w:pPr>
              <w:jc w:val="center"/>
              <w:rPr>
                <w:b/>
              </w:rPr>
            </w:pPr>
            <w:r w:rsidRPr="00961F7C">
              <w:rPr>
                <w:b/>
              </w:rPr>
              <w:t>Function in Bacteria ("As per database”)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961F7C" w:rsidRDefault="0052725A" w:rsidP="006C1DE9">
            <w:pPr>
              <w:jc w:val="center"/>
              <w:rPr>
                <w:b/>
              </w:rPr>
            </w:pPr>
            <w:r w:rsidRPr="00961F7C">
              <w:rPr>
                <w:b/>
              </w:rPr>
              <w:t>pI value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961F7C" w:rsidRDefault="0052725A" w:rsidP="006C1DE9">
            <w:pPr>
              <w:jc w:val="center"/>
              <w:rPr>
                <w:b/>
              </w:rPr>
            </w:pPr>
            <w:r w:rsidRPr="00961F7C">
              <w:rPr>
                <w:b/>
              </w:rPr>
              <w:t>Molecular weight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961F7C" w:rsidRDefault="0052725A" w:rsidP="006C1DE9">
            <w:pPr>
              <w:jc w:val="center"/>
              <w:rPr>
                <w:b/>
              </w:rPr>
            </w:pPr>
            <w:r w:rsidRPr="00961F7C">
              <w:rPr>
                <w:b/>
              </w:rPr>
              <w:t>Mono NLS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961F7C" w:rsidRDefault="0052725A" w:rsidP="006C1DE9">
            <w:pPr>
              <w:jc w:val="center"/>
              <w:rPr>
                <w:b/>
              </w:rPr>
            </w:pPr>
            <w:r w:rsidRPr="00961F7C">
              <w:rPr>
                <w:b/>
              </w:rPr>
              <w:t>Bi NLS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Q9Z8B0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Glycine cleavage system H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The H protein shuttles the methylamine group of glycine from the P protein to the T protein.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12,876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Q9K238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17,880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Q9Z7K0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30,951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P27542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Chaperone protein DnaK (Heat shock 70 kDa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 binding, protein folding, Chaperone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71,354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Q9Z9C2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Deoxyuridine 5'-triphosphate nucleotidohydrolase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dUTP diphosphatase activity, Hydrolase, Nucleotide metabolism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15,347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Q7VPV6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5.02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9,260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Q9Z918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5.03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12,138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Q9Z936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5.03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14,743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Q9Z8I7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14,106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Q9Z6Z1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Ribosomal silencing factor RsfS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Functions as a ribosomal silencing factor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13,421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Q9Z934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ligase (EC 6.5.1.2) (Polydeoxyribonucleotide synthase [NAD(+)])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binding, metal ion binding, DNA damage, DNA repair, DNA replication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5.98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73,910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Q9Z7N8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polymerase III subunit alpha (EC 2.7.7.7)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3'-5' exonuclease activity, Nucleotidyltransferase, Transferase, DNA replication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140,076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Q9Z6L7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ATP-dependent dethiobiotin synthetase BioD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24,165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Q9Z8B1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10,735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Q9Z6X0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50S ribosomal protein L36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Ribonucleoprotein, translation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11.47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5,121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Q7VPQ4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12.61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3,984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Q9Z7J7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Putative 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24,922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Q7VQ71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GuaB gene for inosine 5-monophosphase (dehydrogenase subunit)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IMP dehydrogenase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9,379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Q7VQ74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Lamin 2-like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13,570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Q9Z884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7.94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13,256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Q7VPV2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4.84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8,934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Q9Z9E5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31,703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Q9Z8P2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3-oxoacyl-[acyl-carrier-protein] reductase FabG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Oxidoreductase, fatty acid biosynthetic process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7.69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26,505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Q9Z798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Protein CPn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Pathogenesis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9.38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44,477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Q7VQ55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12,318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Q9Z6W7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N5-(1-carboxyethyl)-L-ornithine synthase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17,570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Q9Z772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4.81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17,120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Q9Z8D4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18,609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Q9Z6N8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Chaperone SycD (Low Calcium Response Protein H) (Low calcium response protein H)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Response to stress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20,385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Q9Z905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9.55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13,065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Q9Z852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4.79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42,459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Q9Z711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Elongation factor P 2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Translation elongation factor activity,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4.85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21,478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Q9Z6J6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Triosephosphate isomerase (TIM)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Isomerase, triose-phosphate isomerase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5.03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27,635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Q7VPY8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Dihydrolipoamide S-acetyltransferase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42,511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Q7VQ91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Putative predied ferredoxin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14,138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Q9Z8W0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Major adhesion protein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6.05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9,237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Q9Z871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7.49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23,827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Q9Z954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Cationic Amino Acid Transporter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36,940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Q9Z9D0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10.48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10,821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Q9Z7Q0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acyl-CoA thioester hydrolase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9.03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17,884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Q9Z6Y8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Inorganic pyrophosphatase (PPase)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Hydrolase, inorganic diphosphatase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5.01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23,981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Q9Z7F9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UPF0159 protein CPn_0746/CP_1126/CPj0746/CpB0774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Flavin adenine dinucleotide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61,146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Q9Z8M5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Holo-[acyl-carrier-protein] synthase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Fatty acid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7.83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13,227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Q9Z8U1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8.66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15,492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Q7VPV0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Succinate dehydrogenase subunit C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33,328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Q9Z8P3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Acyl carrier protein (ACP)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Fatty acid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4.01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9,010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Q9Z7B0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6.24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72,144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Q9Z7P0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6.89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7,586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Q9Z8N9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Recombination protein RecR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damage, DNA recombination, DNA repair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8.19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22,656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Q9Z7K7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Uridylate kinase (UK)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Pyrimidine biosynthesis, 'de novo' CTP biosynthetic process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27,098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Q7VQ32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66,072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Q9Z731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Probable lipoprotein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6.01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24,486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Q9Z740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Biotin Synthetase (BirA-related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Biotin-[acetyl-CoA-carboxylase] ligase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6.06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21,056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Q9Z7E3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5-formyltetrahydrofolate cyclo-ligase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Ligase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6.65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20,569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Q7VQ35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12,493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Q9Z8S2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HB6 protein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9.07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24,243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Q9Z8U7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Putative Holliday junction resolvase (EC 3.1.-.-)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Hydrolase, Nuclease, DNA damage, DNA recombination, DNA repair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9.26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16,584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Q9Z7K1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Flagellar Motor Switch Domain/YscQ family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Protein secretion by the type III secretion system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4.77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41,244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Q7VQ23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Putative had hydrolase/phosphatase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33,019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Q7VPT4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Transketolase B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Metal ion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75,472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Q7VQ86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32,065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Q9Z6S2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Putative rRNA methylase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Methyltransferase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5.99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22,624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Q9Z833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Diaminopimelate epimerase (DAP epimerase)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Diaminopimelate epimerase activity, Amino-acid biosynthesis, Lysine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6.16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28,323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Q9Z7Q3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3-hydroxyacyl-[acyl-carrier-protein] dehydratase FabZ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Lyase, fatty acid biosynthetic process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8.01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16,925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Q9Z8U5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6-phosphogluconolactonase (6PGL)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Alkylbase DNA N-glycosylase activity,base-excision repair, DNA damage, DNA repair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29,334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Q7VPW3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Putative ABC transporter membrane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iron-sulfur cluster assembly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5.03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46,474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Q9Z872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Metal Dependent Hydrolase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30,230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Q9Z8D7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Enoyl-(Acyl-carrier protein) reductase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31,989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Q9Z6M7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Pyruvoyl-dependent arginine decarboxylase AaxB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Arginine decarboxylase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21,655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Q9Z7J8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Type III secretion Cytoplasmic ATPase SctN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5.84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48,106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Q9Z8R9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Dipeptidase (Dipeptidase, putative)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dipeptidase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35,941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Q9Z8Z0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tRNA N6-adenosine threonylcarbamoyltransferase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Acyltransferase, transferring acyl groups other than amino-acyl groups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36,719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Q9Z7T6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Lipoate--protein ligase A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ligase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6.19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27,203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Q9Z8R5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Thymidylate kinase (dTMP kinase)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Kinase, Transferase, Nucleotide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22,853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Q9Z9B4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6.43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42,181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Q9Z8G7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6.51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16,588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Q7VQ05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Outer membrane protein 11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6.59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33,311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Q9Z8U2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15,422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Q9Z7X4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tRNA pseudouridine synthase A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Isomerase, tRNA pseudouridine 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8.66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29,819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Q9Z7T3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Crossover junction endodeoxyribonuclease RuvC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Hydrolase, Nuclease, DNA damage, DNA recombination, DNA repair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8.93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18,404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Q9Z710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9.47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8,962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Q7VPT3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9.73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8,341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Q9K1Y8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10.18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5,971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Q9Z8W8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4.49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16,167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Q7VQ13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71,483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Q9Z8F6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5.04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18,337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Q9Z759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ATP-dependent Clp protease proteolytic subunit 2 (EC 3.4.21.92) (Endopeptidase Clp 2)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serine-type endopeptidase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22,080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Q9Z891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78,563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Q9Z6S0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N utilization substance protein B homolog (Protein NusB)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Transcription, Transcription regulation, Transcription termination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17,874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Q9Z7G3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Protein CPn_0742/CP_0003/CPj0742/CpB0770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16,478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Q9Z7V8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methyltransferase (Methylated-DNA-protein-cysteine S-methyltransferase) (Methyltransferase)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Methylated-DNA-[protein]-cysteine S-methyltransferase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19,405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Q9Z7M2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ABC ATPase Dipeptide Transport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ATPase activity ATP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7.63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35,950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Q9Z7H5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Putative lipid II flippase MurJ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Peptidoglycan synthesis, Transport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9.47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61,893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Q9K278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10.51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8,200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Q9Z7M5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Phosphoglycerate kinase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Kinase, Transferase, Glycolysis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6.08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43,046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Q7VQ93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PTS fructose-specific enzyme IIBC component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4.87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18,529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Q9Z6V8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Glycogen synthase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Glycosyltransferase, Glycogen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53,146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Q9Z8C0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Type III secretion chaperone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5.09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15,715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Q9Z8N4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Pyruvate dehydrogenase alpha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Oxidoreductase activity, acting on the aldehyde or oxo group of donors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37,466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Q9Z794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mismatch repair protein MutL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damage, DNA repair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65,001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Q9Z6L8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Adenosylmethionine--8-amino-7-oxononanoate transaminase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Adenosylmethionine-8-amino-7-oxononanoate transaminase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46,913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Q9Z7Y2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UDP-N-acetylglucosamine 1-carboxyvinyltransferase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Transferase, Peptidoglycan 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49,330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Q9Z775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Putative uncharacterized protein CPn0831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6.24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6,344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Q9Z9A2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50S ribosomal protein L10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Ribonucleoprotein, Ribosomal protein, ribosome biogenesis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6.73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18,429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Q9Z8B9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Chromosomal replication initiator protein DnaA 2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 binding, DNA replication initiation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8.41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51,239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Q9Z9B7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9.74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8,903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Q9Z709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3,5'-cyclic-nucleotide phosphodiesterase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7.36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33,644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Q9Z912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Inosine 5-monophosphase dehydrogenase subunit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Dehydrogenase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8.95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25,751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Q9Z909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14,134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Q9Z8X8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4.45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28,283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Q9Z8E2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Beta-lactamase regulatory protein homolog 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5.01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14,757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Q9Z8Q2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Magnesium transporter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Magnesium ion transmembrane transporter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51,740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Q9Z768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tRNA modification GTPase MnmE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Hydrolase,  tRNA processing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48,715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Q9Z7L3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ABC Transporter ATPase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28,654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Q9Z9C5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Phosphomannomutase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Intramolecular 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66,832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Q9JRX2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45,181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Q9Z7D3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Uracil-DNA glycosylase (UDG)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Glycosidase, Hydrolase, DNA damage, DNA repair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8.94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27,006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Q9Z807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50S ribosomal protein L27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Ribonucleoprotein, translation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11.53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9,134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Q9Z8C5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UDP-N-acetylmuramoyl-L-alanyl-D-glutamate--2,6-</w:t>
            </w:r>
            <w:r w:rsidRPr="006C7F6E">
              <w:rPr>
                <w:rFonts w:ascii="Arial" w:hAnsi="Arial" w:cs="Arial"/>
                <w:sz w:val="20"/>
                <w:szCs w:val="20"/>
              </w:rPr>
              <w:lastRenderedPageBreak/>
              <w:t>diaminopimelate ligase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lastRenderedPageBreak/>
              <w:t>Ligase, Peptidoglycan 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52,720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Q7VQ72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10.51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6,236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Q9Z796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7.94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13,043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Q9Z7Y8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Sensory transduction regulatory protein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8.27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41,140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Q9Z7Y7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Isoprenyl 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Transferase, Metal-binding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7.72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28,679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Q9Z6L0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Aspartokinase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Aspartate kinase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4.87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48,382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Q9Z8P1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Malonyl CoA-acyl carrier protein transacylase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[acyl-carrier-protein] S-malonyltransferase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33,845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Q9Z6R0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Polyribonucleotide nucleotidyltransferase (PNPase)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Nucleotidyltransferase, Transferase, 3'-5'-exoribonuclease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75,347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Q9Z9A7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Elongation factor Tu (EF-Tu)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GTPase activity, translation elongation factor activity,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43,136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Q9Z6Z0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3-oxoacyl-[acyl-carrier-protein] synthase 2 (EC 2.3.1.179)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Catalyzes the condensation reaction of fatty acid synthesis by the addition to an acyl acceptor of two carbons from malonyl-ACP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44,695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Q9K2E3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Putative sigma regulatory factor-histidine kinase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Kinase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16,770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Q7VPX5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Putative phosphoesterase CT488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28,703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Q9Z876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1,4-alpha-glucan branching enzyme GlgB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Glycosyltransferase, Glycogen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82,839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Q7VQ54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SUA5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Double stranded RNA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6.21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32,093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Q9Z8M4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Thioredoxin reductase (TRXR)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Oxidoreductase, removal of superoxide radicals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6.24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33,559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Q9Z8N3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Pyruvate Dehydrogenase Beta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Catalytic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6.27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36,315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Q9Z8F3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Holliday junction ATP-dependent DNA helicase RuvB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Helicase, DNA damage, DNA repair, DNA recombination,  SOS response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37,998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Q9Z744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NifS protein, putative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pyridoxal phosphate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7.03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42,587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Q9Z779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Putative uncharacterized protein CPn0827 Homolog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31,821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Q9Z7C1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ExbB (Macromolecule transporter)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protein transporter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8.48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25,575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Q9Z922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8.61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38,868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Q7VQ84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9.43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27,160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Q7VQ36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9.45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26,355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Q7VPU7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10.64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6,079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Q9Z7L5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Probable cysteine desulfurase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Cysteine desulfurase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44,601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Q9Z6M2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Chorismate synthase (CS)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Aromatic amino acid family biosynthetic process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8.77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38,803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Q9Z8B8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4.77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21,327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Q9Z956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HB7 protein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20,388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Q9Z7H8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96,442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Q9JRW5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PP2C phosphatase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27,976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Q9Z7U3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Dephospho-CoA kinase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 binding, coenzyme A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22,913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Q9Z6X4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Cysteine--tRNA ligase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Aminoacyl-tRNA synthetase, Ligase,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53,929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Q9Z747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20,329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Q9Z961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Guanylate kinase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Kinase, Transferase, purine nucleotide metabolic process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23,378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Q9K2D1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Acetate metabolism regulatory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Sigma-54 dependent response regulator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6.03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43,958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Q9Z7U6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Orotate phosphoribosyltransferase (OPRT) (OPRTase)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Pyrimidine biosynthesis, 'de novo' UMP biosynthetic process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6.61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22,895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Q9Z7B1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6.93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39,573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Q7VQ90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7.56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21,370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Q9Z7Z0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Single-stranded-DNA-specific exonuclease RecJ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5'-3' exonuclease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8.09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65,079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Q7VQ85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Phosphate starvation-inducible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8.32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48,876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Q9Z6X9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CHLPS 43 kDa protein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8.47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42,426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Q9Z9D2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8.95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17,945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Q9Z6V3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50S ribosomal protein L9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Ribonucleoprotein,  translation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18,723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Q9Z760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ATP-dependent Clp protease ATP-binding subunit ClpX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 binding, protein folding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7.01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46,352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Q7VPY7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10.88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12,236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Q9Z9E8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(Pyruvate) Oxoisovalerate Dehydrogenase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Metal ion binding oxidoreductase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74,176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Q9Z7T5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Nucleoside diphosphate kinase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Kinase, Nucleotide metabolism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3.34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15,642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Q9JS20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83,597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P31682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 xml:space="preserve">10 kDa chaperonin (GroES protein) (Protein </w:t>
            </w:r>
            <w:r w:rsidRPr="006C7F6E">
              <w:rPr>
                <w:rFonts w:ascii="Arial" w:hAnsi="Arial" w:cs="Arial"/>
                <w:sz w:val="20"/>
                <w:szCs w:val="20"/>
              </w:rPr>
              <w:lastRenderedPageBreak/>
              <w:t>Cpn10)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lastRenderedPageBreak/>
              <w:t>Protein folding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11,316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Q9Z6N4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Glucose-6-phosphate isomerase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Glucose-6-phosphate isomerase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57,596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Q9Z802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Elongation factor G (EF-G)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GTPase activity, translation elongation factor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76,588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Q9JS03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PTS system, IIA component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Transferase activity, transporter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25,861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Q9Z8P0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3-oxoacyl-[acyl-carrier-protein] synthase 3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Acyltransferase, fatty acid biosynthetic process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36,081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Q9Z9D9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HB5 protein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31,133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Q9Z7H1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UPF0176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37,446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Q7VQ04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47,536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Q9Z832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ATP-dependent Clp protease proteolytic subunit 1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serine-type endopeptidase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21,020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Q9K227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5.92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59,076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Q9Z8U6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Glucose-6-phosphate 1-dehydrogenase (G6PD)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Oxidoreductase, glucose-6-phosphate dehydrogenase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58,740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Q7VPZ4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43,371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Q7VPS1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6.78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54,597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Q9Z7G6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Regulation of cell shape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38,059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Q7VQ41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7.56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48,560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Q9Z904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8.61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21,135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Q9Z7V1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Ferrochelatase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Lyase, ferrochelatase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9.29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37,503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Q9Z9D1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9.45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11,587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Q7VPT6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9.83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8,787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Q9Z914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Deaminase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8.06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37,928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Q9Z7F8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Geranyl Transtransferase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31,509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Q9Z7E5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PqqC-like protein (Chlamydia protein associating with death domains) (CADD)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Toxin, metal ion binding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5.02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25,971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Q9Z840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70,238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Q9Z6T5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Succinyl-CoA ligase [ADP-forming] subunit alpha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 citrate synthase activity.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30,707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Q9Z8X4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36,839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Q9Z7K8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Elongation factor Ts (EF-Ts)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Translation elongation factor activity,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30,339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Q7VQ21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DNA-directed DNA polymerase III alpha chain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26,528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Q9Z856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LL-diaminopimelate aminotransferase (DAP-AT)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L,L-diaminopimelate aminotransferase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44,491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Q9Z736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Serine--tRNA ligase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Aminoacyl-tRNA synthetase, Ligase,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48,231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Q9Z7J4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6.27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9,422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Q9Z8K3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Bifunctional protein FolD [Includes: Methylenetetrahydrofolate dehydrogenase ; Methenyltetrahydrofolate cyclohydrolase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Amino-acid biosynthesis, Histidine biosynthesis, Methionine biosynthesis,  Purine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7.08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30,332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Q9JRZ2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Exodeoxyribonuclease V, alpha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exodeoxyribonuclease V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8.88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55,879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Q7VPX8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9.21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20,834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Q9K2B6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Demethylmenaquinone methyltransferase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Methyltransferase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9.36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25,638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Q7VPY6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10.37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7,094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Q9Z889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32,211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Q9Z8Z9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Ribulose-phosphate 3-epimerase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Isomerase, Carbohydrate metabolism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4.71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24,987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Q9Z7T1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4.88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31,059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Q9Z6U5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Probable outer membrane protein pmp21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170,866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Q9Z6Y9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Diadenosine tetraphosphatase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17,410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Q9Z7Y0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Probable transcriptional regulatory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26,472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Q9Z7B9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MttC protein (Urease/pyrimidinase) hydrolase)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Producing 5'-phosphomonoesters, endodeoxyribonuclease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29,451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Q9Z7P2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Aspartate--tRNA(Asp/Asn) ligase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Aminoacyl-tRNA synthetase, Ligase,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66,545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Q9Z7Y5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Cytidylate kinase (CMP kinase)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Kinase, pyrimidine nucleotide metabolic process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24,080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Q9Z826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Carbohydrate metabolic process, isomerase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35,650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Q9Z6U6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Phosphate acyltransferase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Lipid biosynthesis, Lipid metabolism, Phospholipid biosynthesis, Phospholipid metabolism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6.02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34,857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Q9Z942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Ribose-5-phosphate isomerase A (PRI)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Isomerase, ribose-5-phosphate isomerase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25,574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Q9Z7E4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Protein RecA (Recombinase A)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damage, DNA recombination, DNA repair, SOS response, DNA-</w:t>
            </w:r>
            <w:r w:rsidRPr="006C7F6E">
              <w:rPr>
                <w:rFonts w:ascii="Arial" w:hAnsi="Arial" w:cs="Arial"/>
                <w:sz w:val="20"/>
                <w:szCs w:val="20"/>
              </w:rPr>
              <w:lastRenderedPageBreak/>
              <w:t>dependent ATPase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lastRenderedPageBreak/>
              <w:t>6.68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38,228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Q9Z8L5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Low Calcium Response D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Protien secretion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7.74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77,870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Q9Z7I6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Predicted Pseudouridine Synthase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Pseudouridine synthase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9.04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36,917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Q9Z7F2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30S ribosomal protein S20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Ribonucleoprotein, structural constituent of ribosome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10.85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11,148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Q7VQ12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6.03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72,121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Q9Z6R1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ATP-dependent zinc metalloprotease FtsH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Acts as a processive, ATP-dependent zinc metallopeptidase for both Cytoplasmic and membrane proteins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101,771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Q9Z8B6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Probable Na(+)-translocating NADH-quinone reductase subunit B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Oxidoreductase, Ion transport, Sodium transport, Transport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9.02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55,280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Q9Z8Z8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Inclusion membrane protein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42,507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Q9JRT3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MAC/perforin family protein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45,998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Q9Z862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UPF0160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33,488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Q9Z8W1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13,955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Q9Z753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42,525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Q9Z7K4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Protein-arginine kinase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Kinase, phosphotransferase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40,142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Q9Z738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Copper-transporting ATPase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ATPase  activity (ATP binding)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70,794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Q9Z3C0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HB3 protein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6.26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52,506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Q7VQA0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Outer membrane protein 5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6.83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38,953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Q9K209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8.17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38,258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Q9Z6S6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CDP-diacylglycerol--serine O-phosphatidyltransferase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phosphotransferase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28,894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Q9JS66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Pathogenesis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9.42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49,819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Q9Z8Y3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Oligopeptide Transport ATPase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9.46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31,673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Q7VPZ5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9.69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9,034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Q7VQ45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10.58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7,038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Q9Z8N1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Glycogen phosphorylase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Glycosyltransferase, glycogen phosphorylase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5.83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94,517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Q9Z7C8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2-cys peroxiredoxin BAS1 (Peroxidase)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Peroxidase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21,900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Q9Z8G6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2-oxoglutarate dehydrogenase, E2 component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Dihydrolipoyllysine-residue succinyltransferase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4.87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40,065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Q9Z9A5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Transcription termination/antitermination protein NusG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Transcription, antitermination, Transcription regulation, Transcription termination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5.03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20,792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Q9Z707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UDP-N-acetylmuramoyl-tripeptide-D-alanyl-D-alanine ligase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Involved in cell wall formation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5.09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49,016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Q9Z6Y7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Glu/Leu/Phe/Val dehydrogenase family protein (Leucine Dehydrogenase)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Oxidoreductase activity, acting on the CH-NH2 group of donors, NAD or NADP as acceptor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37,692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Q9Z993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V-type ATP synthase alpha chain (V-ATPase subunit A)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Hydrolase, ATP synthesis, Hydrogen ion transport,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65,360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Q7VQ81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Protoporphyrinogen oxidase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Protein methyltransferase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32,845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Q9Z984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Pyruvate kinase (PK)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Glycolysis, ATP-binding, Magnesiuml-binding, Nucleotide-binding,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52,666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Q7VPR0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6.55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50,276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Q9JS86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Kinase (Putative kinase)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4-(cytidine 5'-diphospho)-2-C-methyl-D-erythritol kinase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6.58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16,164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Q9Z8T6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ABC Transporter ATPase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6.65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24,814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Q9Z962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Ribonuclease HII (RNase HII)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Endonuclease, Hydrolase, RNA-DNA hybrid ribonuclease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23,410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Q9Z810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Probable metal transport system ATP-binding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Transport, ATPase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7.74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27,353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Q9JRU3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SAM-dependent methytransferase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methyltransferase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8.66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26,116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Q9Z6T8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Putative transport permease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9.03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26,193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Q7VQ02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9.26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61,684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Q9Z7R9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50S ribosomal protein L5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Ribonucleoprotein, translation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9.74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20,552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Q9Z757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Helicase, Snf2 family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Helicase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133,570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Q7VPT9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NifU-like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iron ion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29,440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Q9Z7A6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Enolase (2-phospho-D-glycerate hydro-lyase)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Glycolysis, Lyase, magnesium ion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46,032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Q9Z947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Oligoendopeptidase F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metalloendopeptidase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69,866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Q9Z6Q0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Methionine aminopeptidase (MAP)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Aminopeptidase, Hydrolase, Protease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32,596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Q9Z8A7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Lipoate Protein Ligase-Like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ligase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26,676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Q9JS79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tRNA-specific adenosine deaminase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Catalyzes the deamination of adenosine to inosine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5.95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16,529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Q9Z9E3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Phosphoenolpyruvate-protein phosphotransferase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Phosphotransferase, Sugar transport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6.02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63,479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Q9Z838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29,751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Q9Z6Y1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6.43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25,516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Q9Z8M9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Chromosomal replication initiator protein DnaA 1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 binding, DNA replication initiation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6.45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52,941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Q9Z7U4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Transcription termination factor Rho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Facilitates transcription termination by a mechanism that involves Rho binding to the nascent RNA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51,819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Q9Z7X0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2-Component Sensor (AtoS)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 + protein L-histidine = ADP + protein N-phospho-L-histidine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7.02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40,498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Q9Z6N1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Malate dehydrogenase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Oxidoreductase, Tricarboxylic acid cycle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7.16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35,967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Q9Z8Q8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Methionine import ATP-binding protein MetN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Amino-acid transport,  amino acid-transporting ATPase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7.17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38,075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Q9Z9C9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Probable porphobilinogen deaminase (PBG)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Transferase, hydroxymethylbilane synthase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8.45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26,244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Q9Z8F9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Histone H1-like protein HC2 (HC2 nucleoprotein)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DNA-binding protein, chromosome condensation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12.4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18,730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Q9Z7Z3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Glutamate-tRNA ligase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Aminoacyl-tRNA synthetase, Ligase,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6.27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58,206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Q9Z900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Elongation factor P 1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translation elongation factor activity,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20,673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Q9Z8L7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Ribosome-binding ATPase YchF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ATPase activity GTP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40,058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Q9Z9C7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Ribonuclease III (RNase III)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Endonuclease, Hydrolase, Nuclease, mRNA processing, rRNA processing, tRNA processing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26,088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Q9Z6U0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Glutamine--fructose-6-phosphate aminotransferase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Aminotransferase, Transferase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67,202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Q9Z805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2-C-methyl-D-erythritol 2,4-cyclodiphosphate synthase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Lyase, 2-C-methyl-D-erythritol 2,4-cyclodiphosphate synthase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19,131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Q9Z750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UDP-Glucose Pyrophosphorylase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uridylyltransferase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51,990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Q9Z8Z3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ABC Amino Acid Transporter ATPase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25,250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Q9Z7K5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6.29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19,224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Q9Z7Z6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Sulfur-rich protein (Cysteine-rich protein A)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7.69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20,657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Q9Z761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Poly A Polymerase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nucleotidyltransferase activity, RNA processing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46,919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Q7VQ34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25,565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Q7VQ09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4.82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47,452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Q9Z758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Trigger factor (TF)  (PPIase)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Chaperone, Isomerase, Rotamase, protein folding, peptidyl-prolyl cis-trans isomerase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5.05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49,840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Q9Z8R7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Esterase (Lysophospholipase esterase)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5.09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27,221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P56906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Peptide chain release factor 2 (RF-2)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Protein biosynthesis, translation release factor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42,343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Q7VPZ8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57,786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Q7VQ97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Putative ABC transporter protein ATPase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59,512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Q9Z8F7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Single-stranded DNA-binding protein (SSB)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replication, single-stranded DNA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17,823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Q9Z716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Uroporphyrinogen decarboxylase (UPD)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uroporphyrinogen decarboxylase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37,166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Q9Z6Z5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Fe-S oxidoreductase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transferase activity, transferring alkyl or aryl (other than methyl) groups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6.19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39,821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Q9Z8G0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6.27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35,665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Q9Z808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GTPase Obg (GTP-binding protein Obg)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GTPase activity, Nucleotide-binding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6.68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36,727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Q7VPW1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Serine/threonine-protein kinase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Kinase, ATP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7.31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57,211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Q9Z6J9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1-deoxy-D-xylulose-5-phosphate synthase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Transferase, Isoprene biosynthesis, Thiamine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8.66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70,892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Q9Z7M1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ABC ATPase Dipeptide Transport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ATPase and peptide transporter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9.28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36,801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Q9Z739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Rod Shape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9.32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46,663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Q9Z964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tRNA (guanine-N(1)-)-methyltransferase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Methyltransferase, tRNA (guanine(37)-N(1))-methyltransferase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41,248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Q9Z6S4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Ribonucleoside-diphosphate reductase subunit beta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Oxidoreductase, DNA replication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40,200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Q9Z8L4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Low calcium response 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 xml:space="preserve">negative regulation of protein </w:t>
            </w:r>
            <w:r w:rsidRPr="006C7F6E">
              <w:rPr>
                <w:rFonts w:ascii="Arial" w:hAnsi="Arial" w:cs="Arial"/>
                <w:sz w:val="20"/>
                <w:szCs w:val="20"/>
              </w:rPr>
              <w:lastRenderedPageBreak/>
              <w:t>sequence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lastRenderedPageBreak/>
              <w:t>4.98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43,406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Q9Z9E2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Nucleoid-associated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DNA-binding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10,820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Q9Z8P7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Inclusion Membrane Protein B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18,115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Q9Z9C4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Superoxide dismutase [Mn]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Oxidoreductase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23,541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Q9Z9F1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O-Sialoglycoprotein Endopeptidase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23,661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Q9Z968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Peptide chain release factor 1 (RF-1)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Protein biosynthesis, translation release factor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40,150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Q9Z714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Alanine--tRNA ligase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Aminoacyl-tRNA synthetase, Ligase,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97,470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Q9Z6U1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Phosphoglucosamine mutase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Isomerase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49,853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Q9Z6Y3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8-amino-7-oxononanoate synthase,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pyridoxal phosphate binding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41,482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Q7VQ01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GTPase HflX (GTP-binding protein HflX)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GTP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6.41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52,749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Q9Z6S3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tRNA (guanine-N(7)-)-methyltransferase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Methyltransferase, tRNA (guanine-N7-)-methyltransferase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26,729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Q9Z8T9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NLP/P60 family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8.51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32,529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Q9JRU6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8.61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41,086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Q9Z7Z1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CHLPS 43 kDa-like protein 1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8.68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42,262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Q9Z7U0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ADP,ATP carrier protein 2 (ADP/ATP translocase 2)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Transport, ATP:ADP antiporter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9.15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60,050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Q9Z8A1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9.39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18,964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Q9Z7G9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Efflux Protein (Efflux protein) (Putative efflux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transmembrane transport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9.62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63,258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Q9Z8K8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9.71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17,906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Q9Z6M4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Shikimate biosynthesis protein AroDE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aromatic amino acid family biosynthetic process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8.27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52,945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Q9Z6Q7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4.23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8,512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Q7VQ10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4.89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24,070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Q9Z780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Translocation protein L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25,840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Q9Z708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60 kDa chaperonin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Prevents misfolding and promotes the refolding and proper assembly of unfolded polypeptides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56,551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P31681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60 kDa chaperonin (GroEL protein) (Protein Cpn60)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 binding, protein refolding, Chaperone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58,204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Q9Z755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 xml:space="preserve">Phosphoenolpyruvate carboxykinase (PEP </w:t>
            </w:r>
            <w:r w:rsidRPr="006C7F6E">
              <w:rPr>
                <w:rFonts w:ascii="Arial" w:hAnsi="Arial" w:cs="Arial"/>
                <w:sz w:val="20"/>
                <w:szCs w:val="20"/>
              </w:rPr>
              <w:lastRenderedPageBreak/>
              <w:t>carboxykinase)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lastRenderedPageBreak/>
              <w:t xml:space="preserve">Carbohydrate biosynthesis. </w:t>
            </w:r>
            <w:r w:rsidRPr="006C7F6E">
              <w:rPr>
                <w:rFonts w:ascii="Arial" w:hAnsi="Arial" w:cs="Arial"/>
                <w:sz w:val="20"/>
                <w:szCs w:val="20"/>
              </w:rPr>
              <w:lastRenderedPageBreak/>
              <w:t>gluconeogenesis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lastRenderedPageBreak/>
              <w:t>5.55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66,992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Q9Z992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V-type ATP synthase beta chain (V-ATPase subunit B)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 synthesis, Hydrogen ion transport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48,286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Q9Z8W3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15,318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Q9Z913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Putative GMP synthase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Ligase, GMP biosynthesis, Purine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48,243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Q9Z867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2-dehydro-3-deoxyphosphoheptonate aldolase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aldehyde-lyase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6.24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31,326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Q9Z6L2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4-hydroxy-tetrahydrodipicolinate reductase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Amino-acid biosynthesis, Diaminopimelate biosynthesis, Lysine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6.35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29,183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Q9Z735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Riboflavin biosynthesis protein RibD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Hydrolase, Oxidoreductase, 5-amino-6-(5-phosphoribosylamino) uracil reductase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6.46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41,209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Q9Z990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V-type ATP synthase subunit I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Hydrogen ion transport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6.56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75,608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Q9Z7T7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tRNA uridine 5-carboxymethylaminomethyl modification enzyme MnmG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tRNA wobble uridine modification, tRNA processing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6.59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67,565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Q9Z748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Flagellum-specific ATP Synthase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7.79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47,481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Q9Z6V6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Peptidyl-tRNA hydrolase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Hydrolase, aminoacyl-tRNA hydrolase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8.81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19,645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Q7VQ19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8.82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80,719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Q7VPR1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histone lysine n-methylase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9.56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28,143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Q9Z8A6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Probable ATP-dependent Clp protease ATP-binding subunit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Chaperone, protein metabolic process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6.17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94,981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Q9Z7S8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DNA-directed RNA polymerase subunit alpha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Nucleotidyltransferase, Transcription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5.07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41,875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Q9Z8R3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gyrase subunit B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Topoisomerase, DNA topoisomerase type II (ATP-hydrolyzing)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90,571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Q9Z7A5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UvrABC system protein B (Excinuclease ABC subunit B)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Excision nuclease, DNA damage, DNA excision, DNA repair, SOS response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74,830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Q9Z863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HIT-like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catalytic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12,071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Q9Z7A3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Protein CPn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21,270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Q9Z7Q4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Acyl-[acyl-carrier-protein]--UDP-N-acetylglucosamine O-acyltransferase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Acyltransferase, Lipid A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30,345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Q9Z734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Riboflavin biosynthesis protein RibBA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Hydrolase, Lyase, Riboflavin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6.09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45,846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Q9Z7M0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Probable chromosome-partitioning protein ParB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Chromosome partition, chromosome segregation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32,057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Q9Z9G7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Glutamyl-tRNA(Gln) amidotransferase subunit A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Ligase,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6.35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53,596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Q9Z8Q1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7.01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81,132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Q9Z8X6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Fructose-6-P Phosphotransferase (Pyrophosphate-dependent phosphofructokinase beta subunit)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Diphosphate-fructose-6-phosphate 1-phosphotransferase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7.05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61,180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Q9Z8N6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UDP-3-O-acylglucosamine N-acyltransferase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Acyltransferase, Lipid A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7.86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38,847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Q7VQ94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8.43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79,074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Q9Z953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biotin-[acetyl-CoA-carboxylase] ligase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8.95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29,209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Q9Z8E1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A/G-specific adenine glycosylase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 iron 4 sulfur cluster bonding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8.87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42,272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Q9JS06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59,649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Q9Z959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Methionine--tRNA ligase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Aminoacyl-tRNA synthetase, Ligase,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63,453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Q9Z9G6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Aspartyl/glutamyl-tRNA amidotransferase subunit B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Ligase,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54,599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Q9Z8E7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NifS protein, putative (NifS-related aminotransferase)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Pyridoxal phosphate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6.27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40,242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Q9Z6U9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Axial Filament Protein (Ribonuclease G)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ribonuclease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6.32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59,551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Q9Z7T4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Holliday junction ATP-dependent DNA helicase RuvA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Helicase, Hydrolase, DNA damage, DNA recombination, DNA repair, SOS response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6.38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22,970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Q9Z712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AMP Nucleosidase (AMP nucleosidase)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catalytic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6.56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32,663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Q9Z8U0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Adenylate kinase (AK)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Kinase, Transferase, adenylate kinase activity, Nucleotide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6.94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23,953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Q9Z737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7.71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28,496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Q9Z8Q3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8.36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58,173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Q7VPX4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DNA-directed DNA polymerase I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DAN directed DNA polymerase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97,616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Q9Z8Z7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Predicted methylase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methyltransferase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9.58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30,400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Q9JS29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Putative set domain protein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6.79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25,890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Q9Z906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6.82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10,007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Q9Z789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General Secretion Protein F (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8.71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43,367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Q9Z944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UPF0301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20,818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Q9Z998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Transaldolase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Transferase, sedoheptulose-7-phosphate:D-glyceraldehyde-3-phosphate glyceronetransferase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5.01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36,052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Q9Z7L1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Type III secretion chaperone,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38,692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Q7VQ68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45,578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Q9Z972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Isoleucine--tRNA ligase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Aminoacyl-tRNA synthetase, Ligase,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120,287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Q9Z6W0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Glycine--tRNA ligase (Glycyl-tRNA synthetase beta subunit)]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Aminoacyl-tRNA synthetase, Ligase,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114,032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Q9Z6X5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Lysine--tRNA ligase (Lysyl-tRNA synthetase)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Aminoacyl-tRNA synthetase, Ligase,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60,049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Q7VPZ7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43,865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Q9Z8U9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3-deoxy-manno-octulosonate cytidylyltransferase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Nucleotidyltransferase activity, 3-deoxy-manno-octulosonate cytidylyltransferase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28,414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Q9Z6P6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Fumarate hydratase class II (Fumarase C)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Lyase, fumarate hydratase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50,441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Q9Z793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Aminopeptidase P (Proline dipeptidase)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aminopeptidase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5.88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39,992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Q9Z8A5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tRNA-specific 2-thiouridylase MnmA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Transferase, tRNA processing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5.96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40,656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Q9Z6Y4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2-acylglycerophosphoethanolamine acyl transferase/acyl carrier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transferase activity, transferring acyl groups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6.04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59,736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Q9Z7G5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 acid biosynthesis aminotransferase, class I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Transaminase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6.14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44,937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Q9Z9C3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Acetyl-coenzyme A carboxylase carboxyl transferase subunit beta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catalyzes the carboxylation of biotin on its carrier protein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6.41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34,090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Q9Z8Q0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42,444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Q9Z958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Exodeoxyribonuclease V (Alpha Subunit)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8.79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83,437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Q9Z930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Leucine--tRNA ligase (Leucyl-tRNA synthetase)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Aminoacyl-tRNA synthetase, Ligase,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93,966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Q9Z822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 xml:space="preserve">SpoU rRNA methylase family protein (rRNA </w:t>
            </w:r>
            <w:r w:rsidRPr="006C7F6E">
              <w:rPr>
                <w:rFonts w:ascii="Arial" w:hAnsi="Arial" w:cs="Arial"/>
                <w:sz w:val="20"/>
                <w:szCs w:val="20"/>
              </w:rPr>
              <w:lastRenderedPageBreak/>
              <w:t>methylase)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lastRenderedPageBreak/>
              <w:t>RNA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6.54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30,004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Q9Z6V5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30S ribosomal protein S6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Ribonucleoprotein, translation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6.84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12,961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Q9Z7P4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Putative tRNA (cytidine(34)-2'-O)-methyltransferase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Methylate the ribose at the nucleotide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8.33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17,337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Q9JRV9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Signal recognition particle protein FFH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7s RNA binding and GTPase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8.81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50,609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Q9Z795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Type III secretion chaperone SycD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Response to stress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9.02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25,947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Q9Z7N9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Probable hexose phosphate transport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Sugar transport, transporter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9.43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51,659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Q9Z9A6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Preprotein translocase SecE subunit, putative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P-P-bond-hydrolysis-driven protein transmembrane transporter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10.06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9,553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Q9Z8K5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Late transcription unit B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11,511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Q9Z926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KDO-transferase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20,603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Q9Z382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HB6 protein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26,680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Q9Z6S9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Peptidase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55,150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Q9Z7U7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Glucose-1-phosphate adenylyltransferase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 binding glucose-1-phosphate adenylyltransferase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5.93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50,027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Q9Z915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8.92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29,938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Q9Z6X7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CHLPS 43 kDa-like protein 4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9.34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41,452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Q9Z8W9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48,036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Q9Z818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DnaK Suppressor (General stress protein 160)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zinc ion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13,976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Q9Z946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Putative GTP cyclohydrolase 1 type 2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Hydrolase, GTP-binding, Metal-binding, Nucleotide-binding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27,236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Q7VPU8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5.89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114,052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Q9Z8F8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Probable cytosol aminopeptidase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Aminopeptidase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5.95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54,510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Q9Z804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Oxidoreductase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oxidoreductase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6.68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39,890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Q9Z6N0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8.22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31,498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Q9Z767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Phosphatidylserine decarboxylase proenzyme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Decarboxylase, Lyase, Lipid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9.59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34,827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Q9Z8J5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Probable metal transport system ATP-binding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Transport, ATPase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8.42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29,078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Q9Z7V4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9.58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12,574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Q9Z8N5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8.53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39,472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Q9Z6J7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Exodeoxyribonuclease VII large subunit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Exonuclease, Hydrolase, 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9.49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62,911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Q7AJA9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Chaperone protein ClpB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Chaperone, Stress response ATP-</w:t>
            </w:r>
            <w:r w:rsidRPr="006C7F6E">
              <w:rPr>
                <w:rFonts w:ascii="Arial" w:hAnsi="Arial" w:cs="Arial"/>
                <w:sz w:val="20"/>
                <w:szCs w:val="20"/>
              </w:rPr>
              <w:lastRenderedPageBreak/>
              <w:t>binding and Nucleotide-binding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lastRenderedPageBreak/>
              <w:t>5.41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96,928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Q9Z849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Protein GrpE (HSP-70 cofactor)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Chaperone, protein folding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4.85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21,291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Q9Z6R5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5.93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79,175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Q9Z7A4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Tryptophan--tRNA ligase (TrpRS)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Aminoacyl-tRNA synthetase, Ligase,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6.88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39,283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Q9K1S6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Thiol:disulfide interchange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protein-disulfide reductase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77,949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Q9Z995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V-type ATP synthase subunit 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 synthesis, Hydrogen ion transport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7.81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23,054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Q9Z7I2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ABC Transporter ATPase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9.01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26,525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Q9Z8T4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50S ribosomal protein L33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Ribonucleoprotein, translation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10.63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6,355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Q9Z834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UPF0158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38,310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Q9Z7Q8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50S ribosomal protein L4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Ribonucleoprotein, translation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9.67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25,066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Q9K1U7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40,828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Q9Z7D6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31,052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Q9Z6R8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50S ribosomal protein L35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Ribonucleoprotein, translation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11.77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7,360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Q9Z8D1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Catalytic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4.76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24,690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Q9Z7E8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Folate synthesis bifunctional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Folate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49,815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Q9Z7I4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2-dehydro-3-deoxyphosphooctonate aldolase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Lipopolysaccharide biosynthesis, 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28,994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Q9Z6K9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4-hydroxy-tetrahydrodipicolinate synthase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Amino-acid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32,317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Q9Z7A0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Threonine--tRNA ligase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Aminoacyl-tRNA synthetase,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72,685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Q9Z7L2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ABC Transporter (ABC transporter) (Putative ABC transporter)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Iron sulfur cluster assembly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5.86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53,761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Q9Z7B7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Succinate Dehydrogenase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Oxidoreductase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6.49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69,568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Q9Z8I9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50,619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Q9K2C8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Histone H3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10.67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5,979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Q9Z861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5.99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77,979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Q9Z773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Dihydrolipoyl dehydrogenase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dihydrolipoyl dehydrogenase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6.19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49,167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Q7VPW0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Forkhead domain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92,612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Q9Z8M2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N Utilization Protein A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Transcription termination-antitermination factor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49,037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Q9Z715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Transcription-repair-coupling factor (TRCF)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 xml:space="preserve">Couples transcription and DNA </w:t>
            </w:r>
            <w:r w:rsidRPr="006C7F6E">
              <w:rPr>
                <w:rFonts w:ascii="Arial" w:hAnsi="Arial" w:cs="Arial"/>
                <w:sz w:val="20"/>
                <w:szCs w:val="20"/>
              </w:rPr>
              <w:lastRenderedPageBreak/>
              <w:t>repair by recognizing RNA polymerase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lastRenderedPageBreak/>
              <w:t>6.15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121,580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Q9Z8L9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tRNA pseudouridine synthase B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Isomerase, tRNA pseudouridine 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7.71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26,317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Q9Z9B0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8.62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17,403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Q7VPT5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Protoporphyrinogen oxidase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oxygen-dependent protoporphyrinogen oxidase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48,167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Q9Z701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Bifunctional enzyme MurC/Ddl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Peptidoglycan synthesis, D-alanine-D-alanine ligase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89,964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Q9Z9F3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9.24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29,534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Q9Z8T3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Ribosomal protein S12 methylthiotransferase RimO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Transferase, RNA modification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6.31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52,973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Q7VQ16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Zinc ion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43,277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Q9Z721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RNA methyltransferase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RNA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6.55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44,971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Q9Z6M3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3-dehydroquinate synthase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3-dehydroquinate synthase activity,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7.71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42,861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Q9Z6T7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Signal recognition particle receptor FtsY (SRP receptor)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SRP-dependent cotranslational protein targeting to membrane, GTPase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6.97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31,758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Q9Z6W4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primase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Nucleotidyltransferase,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7.32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67,642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Q9Z820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Riboflavin synthase (RS)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Transferase, Riboflavin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4.92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21,701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Q9Z6S5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Ribonucleoside-diphosphate reductase subunit alpha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Oxidoreductase, DNA replication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119,399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Q9K2D6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Replicative DNA helicase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helicase and ATP binding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53,048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Q9Z8C9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Acetyl-coenzyme A carboxylase carboxyl transferase subunit alpha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Fatty acid and lipid biosynthesis, Fatty acid and lipid metabolism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6.23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36,347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Q9Z7R5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50S ribosomal protein L29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Ribonucleoprotein, translation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10.06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8,197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Q9Z6Y6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3'(2'),5'-bisphosphate nucleotidase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6.07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36,466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Q9Z9F4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Lon protease (ATP-dependent protease La)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Hydrolase, Protease, Serine protease, sequence-specific DNA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8.26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92,276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Q9Z6W5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mismatch repair protein MutS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damage, DNA repair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7.85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93,211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Q9Z6V0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Glycerol-3-P Acyltransferase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glycerol-3-phosphate O-acyltransferase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38,363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Q9Z8H4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44,340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Q9Z7G4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Transcription elongation factor GreA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Transcription, Transcription regulation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82,642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Q7VQ78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HB7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88,775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Q9Z7G8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Exodeoxyribonuclease V, Gamma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6.07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117,807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Q9Z7P1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Histidine--tRNA ligase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Protein biosynthesis, Aminoacyl-tRNA synthetase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6.52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49,551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Q9Z6L5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Biotin synthase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fructose-bisphosphate aldolase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7.16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38,028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Q9Z8Q7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Probable fructose-bisphosphate aldolase class 1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fructose-bisphosphate aldolase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7.16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38,028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Q9Z6M0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3-phosphoshikimate 1-carboxyvinyltransferase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fructose-bisphosphate aldolase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7.16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38,028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Q9Z7J0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Gyrase Subunit B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topoisomerase type II 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8.85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68,258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Q9Z6X1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50S ribosomal protein L34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Ribonucleoprotein, translation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12.53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5,549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Q9Z8J8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1-deoxy-D-xylulose 5-phosphate reductoisomerase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Oxidoreductase, Isoprene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42,150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Q7VPV3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UvrD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ATPase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6.73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73,238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Q9JRX9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Fructose-6-P phosphotransferase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diphosphate-fructose-6-phosphate 1-phosphotransferase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8.41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61,202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Q9Z7S3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30S ribosomal protein S5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Ribonucleoprotein, translation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9.92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17,669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Q9Z6S8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Metalloprotease, insulinase family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Metalloprotease and metallopeptidase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109,262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Q9Z8A0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10.07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45,557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5.9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Q9Z8M3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30S ribosomal protein S1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Ribonucleoprotein,  translation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65,021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Q9Z8G5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2-oxoglutarate dehydrogenase, E1 component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TCA Cycle, succinyl-transferring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103,470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Q9Z940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zinc ion binding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42,846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Q9Z8I4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Elongation factor 4 (EF-4)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Hydrolase, ribosome binding,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6.14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67,286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Q9Z987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Valine--tRNA ligase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Aminoacyl-tRNA synthetase, Ligase,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107,111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Q9Z986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Serine/threonine-protein kinase PknD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Kinase, Serine/threonine-protein kinase, Transferase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107,410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Q7VQ11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16,289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Q9Z875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8.88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37,209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Q9Z8I2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Tyrosine--tRNA ligase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Aminoacyl-tRNA synthetase, Ligase activity,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45,915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Q9Z821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Putative SAM dependent methyltransferase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8.98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31,100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Q9Z6T6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Succinyl-CoA ligase (SCS-beta)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Ligase, succinate-CoA ligase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41,925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Q9Z7J9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Putative 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8.84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19,883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6.4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Q9Z7D1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Non-canonical purine NTP pyrophosphatase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Hydrolase, Nucleotide metabolism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6.44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23,135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Q9Z9B6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64,919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Q9Z868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8.42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118,604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6.6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Q9Z720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Histone H1-like protein HC1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DNA-binding protein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10.68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13,339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Q9Z8F5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Glycogen Hydrolase (Debranching)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cation binding hydrolase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5.97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75,030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Q9JSI7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6.35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173,789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Q9Z851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Proline--tRNA ligase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Aminoacyl-tRNA synthetase, Ligase,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5.17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63,807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Q7VPT0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5.81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64,082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Q7AJA5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Serine/threonine-protein kinase pkn1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Kinase, Serine/threonine-protein kinase, Transferase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70,355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Q9Z8K7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8.64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61,057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Q9Z8Y1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9.23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30,482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Q9Z8R2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10.14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13,436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Q9Z949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6.11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37,293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Q9Z7H7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CHLPN 76 kDa 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4.85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68,218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Q9Z8Q5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5.33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36,609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Q9Z7I9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gyrase, subunit A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 topoisomerase type II (ATP-hydrolyzing)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7.07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53,899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Q9JS16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 acid transporter (Uncharacterized protein)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8.72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105,602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Q9Z771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Helicase, Snf2/Rad54 family activity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Helicase  and ATP binding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5.71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138,610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Q9Z6J0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16,337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Q9Z7J1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Glutamyl-tRNA reductase (GluTR)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Oxidoreductase, glutamyl-tRNA reductase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9.15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39,104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8.3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Q9Z7W0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Phenylalanine--tRNA ligase beta subunit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Aminoacyl-tRNA synthetase, Ligase, Protein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87,733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Q9Z6Z6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tRNA dimethylallyltransferase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Transferase, tRNA processing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5.65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39,069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Q9Z6N7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Uncharacterized protein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5.89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54,695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8.8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Q9Z7D5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RNA polymerase sigma factor, sigma-54 family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DNA-directed RNA polymerase activity, sequence-specific DNA binding transcription factor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50,733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9.1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Q9Z9F6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Ribonuclease Z (RNase Z)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Endonuclease, Hydrolase, Nuclease, 3'-tRNA processing endoribonuclease activity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7.21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34,900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9.5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Q9Z6W6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UvrABC system protein C (Excinuclease ABC subunit C)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Excision nuclease, DNA damage, DNA excision, DNA repair, SOS response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9.29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69,426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9.7</w:t>
            </w:r>
          </w:p>
        </w:tc>
      </w:tr>
      <w:tr w:rsidR="0052725A" w:rsidRPr="006C7F6E" w:rsidTr="006C1DE9">
        <w:tc>
          <w:tcPr>
            <w:tcW w:w="629" w:type="dxa"/>
            <w:shd w:val="clear" w:color="auto" w:fill="auto"/>
            <w:vAlign w:val="center"/>
          </w:tcPr>
          <w:p w:rsidR="0052725A" w:rsidRPr="006C7F6E" w:rsidRDefault="0052725A" w:rsidP="006C1DE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Q9JRW9</w:t>
            </w:r>
          </w:p>
        </w:tc>
        <w:tc>
          <w:tcPr>
            <w:tcW w:w="476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Glutamate-1-semialdehyde 2,1-aminomutase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Isomerase, Porphyrin biosynthesis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5.46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47,956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2725A" w:rsidRPr="006C7F6E" w:rsidRDefault="0052725A" w:rsidP="006C1D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F6E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</w:tr>
    </w:tbl>
    <w:p w:rsidR="0052725A" w:rsidRPr="00FE33E7" w:rsidRDefault="0052725A" w:rsidP="0052725A">
      <w:pPr>
        <w:rPr>
          <w:lang/>
        </w:rPr>
      </w:pPr>
    </w:p>
    <w:p w:rsidR="0052725A" w:rsidRPr="002C0E12" w:rsidRDefault="003469EE" w:rsidP="0052725A">
      <w:pPr>
        <w:ind w:left="720" w:hanging="720"/>
      </w:pPr>
      <w:r w:rsidRPr="002C0E12">
        <w:fldChar w:fldCharType="begin"/>
      </w:r>
      <w:r w:rsidR="0052725A" w:rsidRPr="002C0E12">
        <w:instrText xml:space="preserve"> ADDIN </w:instrText>
      </w:r>
      <w:r w:rsidRPr="002C0E12">
        <w:fldChar w:fldCharType="end"/>
      </w:r>
    </w:p>
    <w:p w:rsidR="00CB4D6A" w:rsidRPr="0052725A" w:rsidRDefault="00CB4D6A" w:rsidP="0052725A"/>
    <w:sectPr w:rsidR="00CB4D6A" w:rsidRPr="0052725A" w:rsidSect="00AA410B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E1CC3"/>
    <w:multiLevelType w:val="hybridMultilevel"/>
    <w:tmpl w:val="494AF504"/>
    <w:lvl w:ilvl="0" w:tplc="733E80B2">
      <w:start w:val="1"/>
      <w:numFmt w:val="decimal"/>
      <w:lvlText w:val="%1."/>
      <w:lvlJc w:val="right"/>
      <w:pPr>
        <w:tabs>
          <w:tab w:val="num" w:pos="737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302DAB"/>
    <w:multiLevelType w:val="multilevel"/>
    <w:tmpl w:val="540E0B9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2ECF787D"/>
    <w:multiLevelType w:val="multilevel"/>
    <w:tmpl w:val="6F405E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58047C"/>
    <w:multiLevelType w:val="hybridMultilevel"/>
    <w:tmpl w:val="78388DE4"/>
    <w:lvl w:ilvl="0" w:tplc="275E8748">
      <w:start w:val="1"/>
      <w:numFmt w:val="decimal"/>
      <w:lvlText w:val="%1."/>
      <w:lvlJc w:val="center"/>
      <w:pPr>
        <w:tabs>
          <w:tab w:val="num" w:pos="737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5251A9"/>
    <w:multiLevelType w:val="multilevel"/>
    <w:tmpl w:val="1112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53523"/>
    <w:multiLevelType w:val="multilevel"/>
    <w:tmpl w:val="78388DE4"/>
    <w:lvl w:ilvl="0">
      <w:start w:val="1"/>
      <w:numFmt w:val="decimal"/>
      <w:lvlText w:val="%1."/>
      <w:lvlJc w:val="center"/>
      <w:pPr>
        <w:tabs>
          <w:tab w:val="num" w:pos="73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9C6A34"/>
    <w:multiLevelType w:val="multilevel"/>
    <w:tmpl w:val="59F22198"/>
    <w:lvl w:ilvl="0">
      <w:start w:val="1"/>
      <w:numFmt w:val="decimal"/>
      <w:lvlText w:val="%1."/>
      <w:lvlJc w:val="center"/>
      <w:pPr>
        <w:tabs>
          <w:tab w:val="num" w:pos="73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6A4DC7"/>
    <w:multiLevelType w:val="multilevel"/>
    <w:tmpl w:val="99B43944"/>
    <w:lvl w:ilvl="0">
      <w:start w:val="1"/>
      <w:numFmt w:val="decimal"/>
      <w:lvlText w:val="%1."/>
      <w:lvlJc w:val="center"/>
      <w:pPr>
        <w:tabs>
          <w:tab w:val="num" w:pos="73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B22AC3"/>
    <w:multiLevelType w:val="multilevel"/>
    <w:tmpl w:val="0E2E56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10AE9"/>
    <w:rsid w:val="00331738"/>
    <w:rsid w:val="003469EE"/>
    <w:rsid w:val="0052725A"/>
    <w:rsid w:val="006366F3"/>
    <w:rsid w:val="00810AE9"/>
    <w:rsid w:val="00B01BAF"/>
    <w:rsid w:val="00B271D1"/>
    <w:rsid w:val="00BF4BD0"/>
    <w:rsid w:val="00C95E36"/>
    <w:rsid w:val="00CB1717"/>
    <w:rsid w:val="00CB4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CB1717"/>
    <w:rPr>
      <w:i/>
      <w:iCs/>
    </w:rPr>
  </w:style>
  <w:style w:type="character" w:customStyle="1" w:styleId="apple-converted-space">
    <w:name w:val="apple-converted-space"/>
    <w:basedOn w:val="DefaultParagraphFont"/>
    <w:rsid w:val="00CB1717"/>
  </w:style>
  <w:style w:type="character" w:styleId="Hyperlink">
    <w:name w:val="Hyperlink"/>
    <w:rsid w:val="00CB1717"/>
    <w:rPr>
      <w:color w:val="0000FF"/>
      <w:u w:val="single"/>
    </w:rPr>
  </w:style>
  <w:style w:type="character" w:customStyle="1" w:styleId="highlight">
    <w:name w:val="highlight"/>
    <w:basedOn w:val="DefaultParagraphFont"/>
    <w:rsid w:val="00CB1717"/>
  </w:style>
  <w:style w:type="character" w:styleId="FollowedHyperlink">
    <w:name w:val="FollowedHyperlink"/>
    <w:rsid w:val="00CB1717"/>
    <w:rPr>
      <w:color w:val="800080"/>
      <w:u w:val="single"/>
    </w:rPr>
  </w:style>
  <w:style w:type="table" w:styleId="TableGrid">
    <w:name w:val="Table Grid"/>
    <w:basedOn w:val="TableNormal"/>
    <w:rsid w:val="00CB1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B17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B1717"/>
    <w:rPr>
      <w:rFonts w:ascii="Segoe UI" w:eastAsia="Times New Roman" w:hAnsi="Segoe UI" w:cs="Segoe UI"/>
      <w:sz w:val="18"/>
      <w:szCs w:val="18"/>
      <w:lang w:val="en-IN" w:eastAsia="en-IN"/>
    </w:rPr>
  </w:style>
  <w:style w:type="paragraph" w:customStyle="1" w:styleId="EndNoteBibliographyTitle">
    <w:name w:val="EndNote Bibliography Title"/>
    <w:basedOn w:val="Normal"/>
    <w:link w:val="EndNoteBibliographyTitleChar"/>
    <w:rsid w:val="00CB1717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CB1717"/>
    <w:rPr>
      <w:rFonts w:ascii="Times New Roman" w:eastAsia="Times New Roman" w:hAnsi="Times New Roman" w:cs="Times New Roman"/>
      <w:noProof/>
      <w:sz w:val="24"/>
      <w:szCs w:val="24"/>
      <w:lang w:val="en-IN" w:eastAsia="en-IN"/>
    </w:rPr>
  </w:style>
  <w:style w:type="paragraph" w:customStyle="1" w:styleId="EndNoteBibliography">
    <w:name w:val="EndNote Bibliography"/>
    <w:basedOn w:val="Normal"/>
    <w:link w:val="EndNoteBibliographyChar"/>
    <w:rsid w:val="00CB1717"/>
    <w:rPr>
      <w:noProof/>
    </w:rPr>
  </w:style>
  <w:style w:type="character" w:customStyle="1" w:styleId="EndNoteBibliographyChar">
    <w:name w:val="EndNote Bibliography Char"/>
    <w:link w:val="EndNoteBibliography"/>
    <w:rsid w:val="00CB1717"/>
    <w:rPr>
      <w:rFonts w:ascii="Times New Roman" w:eastAsia="Times New Roman" w:hAnsi="Times New Roman" w:cs="Times New Roman"/>
      <w:noProof/>
      <w:sz w:val="24"/>
      <w:szCs w:val="24"/>
      <w:lang w:val="en-IN" w:eastAsia="en-IN"/>
    </w:rPr>
  </w:style>
  <w:style w:type="paragraph" w:customStyle="1" w:styleId="xl65">
    <w:name w:val="xl65"/>
    <w:basedOn w:val="Normal"/>
    <w:rsid w:val="00CB171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Normal"/>
    <w:rsid w:val="00CB1717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7">
    <w:name w:val="xl67"/>
    <w:basedOn w:val="Normal"/>
    <w:rsid w:val="00CB1717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8">
    <w:name w:val="xl68"/>
    <w:basedOn w:val="Normal"/>
    <w:rsid w:val="00CB171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9">
    <w:name w:val="xl69"/>
    <w:basedOn w:val="Normal"/>
    <w:rsid w:val="00CB1717"/>
    <w:pPr>
      <w:spacing w:before="100" w:beforeAutospacing="1" w:after="100" w:afterAutospacing="1"/>
    </w:pPr>
    <w:rPr>
      <w:rFonts w:ascii="Arial" w:hAnsi="Arial" w:cs="Arial"/>
      <w:color w:val="333333"/>
    </w:rPr>
  </w:style>
  <w:style w:type="paragraph" w:customStyle="1" w:styleId="xl70">
    <w:name w:val="xl70"/>
    <w:basedOn w:val="Normal"/>
    <w:rsid w:val="00CB1717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71">
    <w:name w:val="xl71"/>
    <w:basedOn w:val="Normal"/>
    <w:rsid w:val="00CB1717"/>
    <w:pPr>
      <w:spacing w:before="100" w:beforeAutospacing="1" w:after="100" w:afterAutospacing="1"/>
    </w:pPr>
    <w:rPr>
      <w:rFonts w:ascii="Arial" w:hAnsi="Arial" w:cs="Arial"/>
      <w:color w:val="333333"/>
    </w:rPr>
  </w:style>
  <w:style w:type="paragraph" w:customStyle="1" w:styleId="xl72">
    <w:name w:val="xl72"/>
    <w:basedOn w:val="Normal"/>
    <w:rsid w:val="00CB1717"/>
    <w:pPr>
      <w:spacing w:before="100" w:beforeAutospacing="1" w:after="100" w:afterAutospacing="1"/>
    </w:pPr>
    <w:rPr>
      <w:rFonts w:ascii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6995</Words>
  <Characters>39875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</dc:creator>
  <cp:lastModifiedBy>0003473</cp:lastModifiedBy>
  <cp:revision>2</cp:revision>
  <dcterms:created xsi:type="dcterms:W3CDTF">2017-05-31T07:55:00Z</dcterms:created>
  <dcterms:modified xsi:type="dcterms:W3CDTF">2017-05-31T07:55:00Z</dcterms:modified>
</cp:coreProperties>
</file>