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CC72D" w14:textId="77777777" w:rsidR="00517C5D" w:rsidRPr="001C79F5" w:rsidRDefault="00517C5D" w:rsidP="00517C5D">
      <w:pPr>
        <w:spacing w:line="360" w:lineRule="auto"/>
        <w:jc w:val="both"/>
        <w:rPr>
          <w:rFonts w:asciiTheme="minorBidi" w:hAnsiTheme="minorBidi" w:cstheme="minorBidi"/>
        </w:rPr>
      </w:pPr>
    </w:p>
    <w:p w14:paraId="5221FE4F" w14:textId="77777777" w:rsidR="00517C5D" w:rsidRDefault="00517C5D" w:rsidP="00517C5D">
      <w:pPr>
        <w:spacing w:line="360" w:lineRule="auto"/>
        <w:jc w:val="both"/>
        <w:rPr>
          <w:rFonts w:asciiTheme="minorBidi" w:hAnsiTheme="minorBidi" w:cstheme="minorBidi"/>
          <w:b/>
        </w:rPr>
      </w:pPr>
      <w:r>
        <w:rPr>
          <w:rFonts w:asciiTheme="minorBidi" w:hAnsiTheme="minorBidi" w:cstheme="minorBidi"/>
          <w:b/>
          <w:noProof/>
          <w:lang w:val="en-US"/>
        </w:rPr>
        <w:drawing>
          <wp:inline distT="0" distB="0" distL="0" distR="0" wp14:anchorId="3123F4AA" wp14:editId="3E33B060">
            <wp:extent cx="6029325" cy="2447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260B5D" w14:textId="77777777" w:rsidR="00517C5D" w:rsidRDefault="00517C5D" w:rsidP="00517C5D">
      <w:pPr>
        <w:spacing w:line="360" w:lineRule="auto"/>
        <w:jc w:val="both"/>
        <w:rPr>
          <w:rFonts w:asciiTheme="minorBidi" w:hAnsiTheme="minorBidi" w:cstheme="minorBidi"/>
          <w:b/>
        </w:rPr>
      </w:pPr>
    </w:p>
    <w:p w14:paraId="378EF9DA" w14:textId="2B3133F6" w:rsidR="00517C5D" w:rsidRPr="00AC416A" w:rsidRDefault="00517C5D" w:rsidP="00517C5D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</w:rPr>
        <w:t xml:space="preserve">Supplimentary </w:t>
      </w:r>
      <w:r w:rsidRPr="001C79F5">
        <w:rPr>
          <w:rFonts w:asciiTheme="minorBidi" w:hAnsiTheme="minorBidi" w:cstheme="minorBidi"/>
          <w:b/>
        </w:rPr>
        <w:t>Figure 1:</w:t>
      </w:r>
      <w:r w:rsidRPr="001C79F5">
        <w:rPr>
          <w:rFonts w:asciiTheme="minorBidi" w:hAnsiTheme="minorBidi" w:cstheme="minorBidi"/>
        </w:rPr>
        <w:t xml:space="preserve"> An example of a TDD calculation (a long-acting injectable (LAI, 'depot') medication and two oral medications)</w:t>
      </w:r>
      <w:r w:rsidR="00901B71">
        <w:rPr>
          <w:rFonts w:asciiTheme="minorBidi" w:hAnsiTheme="minorBidi" w:cstheme="minorBidi"/>
        </w:rPr>
        <w:t xml:space="preserve"> </w:t>
      </w:r>
      <w:r w:rsidR="00901B71">
        <w:rPr>
          <w:color w:val="222222"/>
          <w:shd w:val="clear" w:color="auto" w:fill="FFFFFF"/>
        </w:rPr>
        <w:t>(</w:t>
      </w:r>
      <w:hyperlink r:id="rId5" w:history="1">
        <w:r w:rsidR="00901B71">
          <w:rPr>
            <w:rStyle w:val="Hyperlink"/>
            <w:shd w:val="clear" w:color="auto" w:fill="FFFFFF"/>
          </w:rPr>
          <w:t>https://kornor.github.io/</w:t>
        </w:r>
      </w:hyperlink>
      <w:r w:rsidR="00901B71">
        <w:rPr>
          <w:color w:val="222222"/>
          <w:shd w:val="clear" w:color="auto" w:fill="FFFFFF"/>
        </w:rPr>
        <w:t>)</w:t>
      </w:r>
      <w:bookmarkStart w:id="0" w:name="_GoBack"/>
      <w:bookmarkEnd w:id="0"/>
      <w:r w:rsidRPr="001C79F5">
        <w:rPr>
          <w:rFonts w:asciiTheme="minorBidi" w:hAnsiTheme="minorBidi" w:cstheme="minorBidi"/>
        </w:rPr>
        <w:t>.</w:t>
      </w:r>
    </w:p>
    <w:p w14:paraId="0313FED5" w14:textId="77777777" w:rsidR="00B064CC" w:rsidRDefault="00B064CC"/>
    <w:sectPr w:rsidR="00B064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5D"/>
    <w:rsid w:val="00517C5D"/>
    <w:rsid w:val="00901B71"/>
    <w:rsid w:val="00B0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855EF5"/>
  <w15:chartTrackingRefBased/>
  <w15:docId w15:val="{9847E2F3-DC62-499A-B1B3-A1BD6BC4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1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ornor.github.io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 Mohamd Almalaq</dc:creator>
  <cp:keywords/>
  <dc:description/>
  <cp:lastModifiedBy>Jawza Alsabhan</cp:lastModifiedBy>
  <cp:revision>2</cp:revision>
  <dcterms:created xsi:type="dcterms:W3CDTF">2023-05-01T10:32:00Z</dcterms:created>
  <dcterms:modified xsi:type="dcterms:W3CDTF">2023-11-08T09:03:00Z</dcterms:modified>
</cp:coreProperties>
</file>