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10" w:rsidRDefault="00CD4D10" w:rsidP="003F39F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S2 </w:t>
      </w:r>
      <w:r w:rsidRPr="00AE23DA">
        <w:rPr>
          <w:rFonts w:ascii="Times New Roman" w:hAnsi="Times New Roman" w:cs="Times New Roman" w:hint="eastAsia"/>
        </w:rPr>
        <w:t xml:space="preserve">Q-PCR validation of DEGs </w:t>
      </w:r>
    </w:p>
    <w:p w:rsidR="00CD4D10" w:rsidRDefault="00CD4D10" w:rsidP="003F39FC">
      <w:pPr>
        <w:jc w:val="center"/>
        <w:rPr>
          <w:rFonts w:ascii="Times New Roman" w:hAnsi="Times New Roman" w:cs="Times New Roman"/>
          <w:b/>
        </w:rPr>
      </w:pPr>
    </w:p>
    <w:p w:rsidR="003F39FC" w:rsidRPr="00CD4D10" w:rsidRDefault="003F39FC" w:rsidP="003F39FC">
      <w:pPr>
        <w:jc w:val="center"/>
        <w:rPr>
          <w:b/>
        </w:rPr>
      </w:pPr>
      <w:r w:rsidRPr="00CD4D10">
        <w:rPr>
          <w:rFonts w:ascii="Times New Roman" w:hAnsi="Times New Roman" w:cs="Times New Roman" w:hint="eastAsia"/>
          <w:b/>
          <w:sz w:val="24"/>
        </w:rPr>
        <w:t xml:space="preserve">Genes related to </w:t>
      </w:r>
      <w:r w:rsidRPr="00CD4D10">
        <w:rPr>
          <w:rFonts w:ascii="Times New Roman" w:hAnsi="Times New Roman" w:cs="Times New Roman"/>
          <w:b/>
          <w:sz w:val="24"/>
        </w:rPr>
        <w:t>photosynthesis</w:t>
      </w:r>
      <w:r w:rsidRPr="00CD4D10">
        <w:rPr>
          <w:rFonts w:ascii="Times New Roman" w:hAnsi="Times New Roman" w:cs="Times New Roman" w:hint="eastAsia"/>
          <w:b/>
          <w:sz w:val="24"/>
        </w:rPr>
        <w:t xml:space="preserve"> and </w:t>
      </w:r>
      <w:r w:rsidRPr="00CD4D10">
        <w:rPr>
          <w:rFonts w:ascii="Times New Roman" w:hAnsi="Times New Roman" w:cs="Times New Roman"/>
          <w:b/>
          <w:sz w:val="24"/>
        </w:rPr>
        <w:t>photosynthesis antenna proteins</w:t>
      </w:r>
    </w:p>
    <w:p w:rsidR="00725DBA" w:rsidRDefault="005152E9" w:rsidP="00B31DBF">
      <w:pPr>
        <w:jc w:val="center"/>
      </w:pPr>
      <w:r>
        <w:object w:dxaOrig="6878" w:dyaOrig="50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3.25pt;height:280.5pt" o:ole="">
            <v:imagedata r:id="rId6" o:title=""/>
          </v:shape>
          <o:OLEObject Type="Embed" ProgID="Origin50.Graph" ShapeID="_x0000_i1025" DrawAspect="Content" ObjectID="_1545891865" r:id="rId7"/>
        </w:object>
      </w:r>
    </w:p>
    <w:p w:rsidR="005152E9" w:rsidRDefault="005152E9" w:rsidP="00B31DBF">
      <w:pPr>
        <w:jc w:val="center"/>
      </w:pPr>
      <w:r>
        <w:object w:dxaOrig="6935" w:dyaOrig="5057">
          <v:shape id="_x0000_i1026" type="#_x0000_t75" style="width:393pt;height:286.5pt" o:ole="">
            <v:imagedata r:id="rId8" o:title=""/>
          </v:shape>
          <o:OLEObject Type="Embed" ProgID="Origin50.Graph" ShapeID="_x0000_i1026" DrawAspect="Content" ObjectID="_1545891866" r:id="rId9"/>
        </w:object>
      </w:r>
    </w:p>
    <w:p w:rsidR="00AD6B9F" w:rsidRDefault="00AD6B9F" w:rsidP="003F39FC">
      <w:pPr>
        <w:jc w:val="center"/>
      </w:pPr>
    </w:p>
    <w:p w:rsidR="00AD6B9F" w:rsidRDefault="00AD6B9F" w:rsidP="003F39FC">
      <w:pPr>
        <w:jc w:val="center"/>
      </w:pPr>
    </w:p>
    <w:p w:rsidR="00AD6B9F" w:rsidRDefault="00AD6B9F" w:rsidP="003F39FC">
      <w:pPr>
        <w:jc w:val="center"/>
      </w:pPr>
    </w:p>
    <w:p w:rsidR="005152E9" w:rsidRDefault="005152E9" w:rsidP="003F39FC">
      <w:pPr>
        <w:jc w:val="center"/>
      </w:pPr>
    </w:p>
    <w:p w:rsidR="003F39FC" w:rsidRPr="003F39FC" w:rsidRDefault="003F39FC" w:rsidP="003F39FC">
      <w:pPr>
        <w:jc w:val="center"/>
        <w:rPr>
          <w:b/>
        </w:rPr>
      </w:pPr>
      <w:r w:rsidRPr="003F39FC">
        <w:rPr>
          <w:rFonts w:ascii="Times New Roman" w:hAnsi="Times New Roman" w:cs="Times New Roman" w:hint="eastAsia"/>
          <w:b/>
          <w:sz w:val="24"/>
        </w:rPr>
        <w:lastRenderedPageBreak/>
        <w:t xml:space="preserve">Genes related to </w:t>
      </w:r>
      <w:r w:rsidRPr="003F39FC">
        <w:rPr>
          <w:rFonts w:ascii="Times New Roman" w:hAnsi="Times New Roman" w:cs="Times New Roman"/>
          <w:b/>
          <w:sz w:val="24"/>
        </w:rPr>
        <w:t>starch and sucrose metabolism</w:t>
      </w:r>
    </w:p>
    <w:p w:rsidR="00D31A7D" w:rsidRPr="00E9689E" w:rsidRDefault="00254326" w:rsidP="00254326">
      <w:pPr>
        <w:jc w:val="center"/>
      </w:pPr>
      <w:r>
        <w:object w:dxaOrig="6835" w:dyaOrig="3510">
          <v:shape id="_x0000_i1027" type="#_x0000_t75" style="width:406.5pt;height:209.25pt" o:ole="">
            <v:imagedata r:id="rId10" o:title=""/>
          </v:shape>
          <o:OLEObject Type="Embed" ProgID="Origin50.Graph" ShapeID="_x0000_i1027" DrawAspect="Content" ObjectID="_1545891867" r:id="rId11"/>
        </w:object>
      </w:r>
      <w:r w:rsidR="003F39FC" w:rsidRPr="003F39FC">
        <w:rPr>
          <w:rFonts w:ascii="Times New Roman" w:hAnsi="Times New Roman" w:cs="Times New Roman" w:hint="eastAsia"/>
          <w:b/>
          <w:sz w:val="24"/>
        </w:rPr>
        <w:t xml:space="preserve">Genes related to </w:t>
      </w:r>
      <w:r w:rsidR="003F39FC" w:rsidRPr="003F39FC">
        <w:rPr>
          <w:rFonts w:ascii="Times New Roman" w:hAnsi="Times New Roman" w:cs="Times New Roman"/>
          <w:b/>
          <w:sz w:val="24"/>
        </w:rPr>
        <w:t>carotenoid biosynthesis</w:t>
      </w:r>
      <w:r>
        <w:object w:dxaOrig="6835" w:dyaOrig="3510">
          <v:shape id="_x0000_i1028" type="#_x0000_t75" style="width:408.75pt;height:210pt" o:ole="">
            <v:imagedata r:id="rId12" o:title=""/>
          </v:shape>
          <o:OLEObject Type="Embed" ProgID="Origin50.Graph" ShapeID="_x0000_i1028" DrawAspect="Content" ObjectID="_1545891868" r:id="rId13"/>
        </w:object>
      </w:r>
      <w:r w:rsidR="003F39FC" w:rsidRPr="003F39FC">
        <w:rPr>
          <w:rFonts w:ascii="Times New Roman" w:hAnsi="Times New Roman" w:cs="Times New Roman" w:hint="eastAsia"/>
          <w:b/>
          <w:sz w:val="24"/>
        </w:rPr>
        <w:t xml:space="preserve">Genes related to </w:t>
      </w:r>
      <w:r w:rsidR="003F39FC" w:rsidRPr="003F39FC">
        <w:rPr>
          <w:rFonts w:ascii="Times New Roman" w:hAnsi="Times New Roman" w:cs="Times New Roman"/>
          <w:b/>
          <w:sz w:val="24"/>
        </w:rPr>
        <w:t>carbon fixation in photosynthetic organisms</w:t>
      </w:r>
      <w:r>
        <w:object w:dxaOrig="6946" w:dyaOrig="3510">
          <v:shape id="_x0000_i1029" type="#_x0000_t75" style="width:410.25pt;height:207pt" o:ole="">
            <v:imagedata r:id="rId14" o:title=""/>
          </v:shape>
          <o:OLEObject Type="Embed" ProgID="Origin50.Graph" ShapeID="_x0000_i1029" DrawAspect="Content" ObjectID="_1545891869" r:id="rId15"/>
        </w:object>
      </w:r>
    </w:p>
    <w:p w:rsidR="00304181" w:rsidRDefault="003F39FC" w:rsidP="00423187">
      <w:pPr>
        <w:jc w:val="center"/>
      </w:pPr>
      <w:r w:rsidRPr="003F39FC">
        <w:rPr>
          <w:rFonts w:ascii="Times New Roman" w:hAnsi="Times New Roman" w:cs="Times New Roman" w:hint="eastAsia"/>
          <w:b/>
          <w:sz w:val="24"/>
        </w:rPr>
        <w:lastRenderedPageBreak/>
        <w:t xml:space="preserve">Genes related to </w:t>
      </w:r>
      <w:r w:rsidRPr="003F39FC">
        <w:rPr>
          <w:rFonts w:ascii="Times New Roman" w:hAnsi="Times New Roman" w:cs="Times New Roman"/>
          <w:b/>
          <w:sz w:val="24"/>
        </w:rPr>
        <w:t xml:space="preserve">plant hormane signal transduction </w:t>
      </w:r>
    </w:p>
    <w:p w:rsidR="00304181" w:rsidRDefault="007B4C03" w:rsidP="00423187">
      <w:pPr>
        <w:jc w:val="center"/>
      </w:pPr>
      <w:r>
        <w:object w:dxaOrig="7275" w:dyaOrig="5252">
          <v:shape id="_x0000_i1030" type="#_x0000_t75" style="width:378pt;height:273pt" o:ole="">
            <v:imagedata r:id="rId16" o:title=""/>
          </v:shape>
          <o:OLEObject Type="Embed" ProgID="Origin50.Graph" ShapeID="_x0000_i1030" DrawAspect="Content" ObjectID="_1545891870" r:id="rId17"/>
        </w:object>
      </w:r>
    </w:p>
    <w:p w:rsidR="00560B20" w:rsidRDefault="00560B20"/>
    <w:p w:rsidR="00562B6A" w:rsidRDefault="00562B6A"/>
    <w:p w:rsidR="00562B6A" w:rsidRDefault="00562B6A"/>
    <w:p w:rsidR="00562B6A" w:rsidRDefault="00562B6A"/>
    <w:p w:rsidR="00562B6A" w:rsidRDefault="00562B6A"/>
    <w:sectPr w:rsidR="00562B6A" w:rsidSect="00C64D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564" w:rsidRDefault="001D2564" w:rsidP="00942BB4">
      <w:r>
        <w:separator/>
      </w:r>
    </w:p>
  </w:endnote>
  <w:endnote w:type="continuationSeparator" w:id="1">
    <w:p w:rsidR="001D2564" w:rsidRDefault="001D2564" w:rsidP="00942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564" w:rsidRDefault="001D2564" w:rsidP="00942BB4">
      <w:r>
        <w:separator/>
      </w:r>
    </w:p>
  </w:footnote>
  <w:footnote w:type="continuationSeparator" w:id="1">
    <w:p w:rsidR="001D2564" w:rsidRDefault="001D2564" w:rsidP="00942B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2BB4"/>
    <w:rsid w:val="00056C02"/>
    <w:rsid w:val="0006713B"/>
    <w:rsid w:val="0008225C"/>
    <w:rsid w:val="001759D0"/>
    <w:rsid w:val="0019659A"/>
    <w:rsid w:val="001D2564"/>
    <w:rsid w:val="00212E0B"/>
    <w:rsid w:val="00221607"/>
    <w:rsid w:val="0023307B"/>
    <w:rsid w:val="00237AEE"/>
    <w:rsid w:val="00254326"/>
    <w:rsid w:val="00290FD0"/>
    <w:rsid w:val="00304181"/>
    <w:rsid w:val="003673EE"/>
    <w:rsid w:val="003905A7"/>
    <w:rsid w:val="003F1C44"/>
    <w:rsid w:val="003F39FC"/>
    <w:rsid w:val="00423187"/>
    <w:rsid w:val="0047473B"/>
    <w:rsid w:val="004E2393"/>
    <w:rsid w:val="005152E9"/>
    <w:rsid w:val="00520119"/>
    <w:rsid w:val="00531AA2"/>
    <w:rsid w:val="00557BB4"/>
    <w:rsid w:val="00560B20"/>
    <w:rsid w:val="00562B6A"/>
    <w:rsid w:val="00563D4F"/>
    <w:rsid w:val="00577F47"/>
    <w:rsid w:val="006405E3"/>
    <w:rsid w:val="0066059A"/>
    <w:rsid w:val="006B133C"/>
    <w:rsid w:val="00725DBA"/>
    <w:rsid w:val="00754EAA"/>
    <w:rsid w:val="00756EA7"/>
    <w:rsid w:val="00764247"/>
    <w:rsid w:val="007946FF"/>
    <w:rsid w:val="007B4C03"/>
    <w:rsid w:val="007E5685"/>
    <w:rsid w:val="007F0A0A"/>
    <w:rsid w:val="00880653"/>
    <w:rsid w:val="008A379C"/>
    <w:rsid w:val="008D7C76"/>
    <w:rsid w:val="00942BB4"/>
    <w:rsid w:val="009E150F"/>
    <w:rsid w:val="00A63166"/>
    <w:rsid w:val="00AD1BD7"/>
    <w:rsid w:val="00AD6B9F"/>
    <w:rsid w:val="00AE23DA"/>
    <w:rsid w:val="00B31DBF"/>
    <w:rsid w:val="00B42A95"/>
    <w:rsid w:val="00C36791"/>
    <w:rsid w:val="00C64D72"/>
    <w:rsid w:val="00CA013F"/>
    <w:rsid w:val="00CD4D10"/>
    <w:rsid w:val="00CE7471"/>
    <w:rsid w:val="00D0282F"/>
    <w:rsid w:val="00D235FE"/>
    <w:rsid w:val="00D31A7D"/>
    <w:rsid w:val="00D7067F"/>
    <w:rsid w:val="00E66CB7"/>
    <w:rsid w:val="00E70BDA"/>
    <w:rsid w:val="00E96776"/>
    <w:rsid w:val="00E9689E"/>
    <w:rsid w:val="00EE0D60"/>
    <w:rsid w:val="00F3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D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2B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2B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2B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2BB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3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18</cp:revision>
  <dcterms:created xsi:type="dcterms:W3CDTF">2016-12-27T08:34:00Z</dcterms:created>
  <dcterms:modified xsi:type="dcterms:W3CDTF">2017-01-14T01:37:00Z</dcterms:modified>
</cp:coreProperties>
</file>