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D57E" w14:textId="77777777" w:rsidR="006516BA" w:rsidRPr="00832CFF" w:rsidRDefault="00AA0D79">
      <w:pPr>
        <w:rPr>
          <w:sz w:val="22"/>
          <w:szCs w:val="22"/>
        </w:rPr>
      </w:pPr>
      <w:r w:rsidRPr="00832CFF">
        <w:rPr>
          <w:sz w:val="22"/>
          <w:szCs w:val="22"/>
        </w:rPr>
        <w:t>Table S1</w:t>
      </w:r>
    </w:p>
    <w:p w14:paraId="4C60906F" w14:textId="77777777" w:rsidR="00312582" w:rsidRDefault="00832CFF">
      <w:pPr>
        <w:rPr>
          <w:sz w:val="22"/>
          <w:szCs w:val="22"/>
        </w:rPr>
      </w:pPr>
      <w:r w:rsidRPr="00832CFF">
        <w:rPr>
          <w:sz w:val="22"/>
          <w:szCs w:val="22"/>
        </w:rPr>
        <w:t xml:space="preserve">Observations across method for reporting </w:t>
      </w:r>
      <w:r w:rsidR="00CC347D" w:rsidRPr="00832CFF">
        <w:rPr>
          <w:sz w:val="22"/>
          <w:szCs w:val="22"/>
        </w:rPr>
        <w:t xml:space="preserve">BMI </w:t>
      </w:r>
      <w:r w:rsidRPr="00832CFF">
        <w:rPr>
          <w:sz w:val="22"/>
          <w:szCs w:val="22"/>
        </w:rPr>
        <w:t xml:space="preserve">information </w:t>
      </w:r>
      <w:r w:rsidR="00312582" w:rsidRPr="00832CFF">
        <w:rPr>
          <w:sz w:val="22"/>
          <w:szCs w:val="22"/>
        </w:rPr>
        <w:t xml:space="preserve">at interview </w:t>
      </w:r>
    </w:p>
    <w:p w14:paraId="1932A197" w14:textId="242A9860" w:rsidR="00312582" w:rsidRDefault="00832CFF">
      <w:pPr>
        <w:rPr>
          <w:sz w:val="22"/>
          <w:szCs w:val="22"/>
        </w:rPr>
      </w:pPr>
      <w:r w:rsidRPr="00832CFF">
        <w:rPr>
          <w:sz w:val="22"/>
          <w:szCs w:val="22"/>
        </w:rPr>
        <w:t>(</w:t>
      </w:r>
      <w:r w:rsidR="00CC347D" w:rsidRPr="00832CFF">
        <w:rPr>
          <w:sz w:val="22"/>
          <w:szCs w:val="22"/>
        </w:rPr>
        <w:t>measured</w:t>
      </w:r>
      <w:r w:rsidR="00312582">
        <w:rPr>
          <w:sz w:val="22"/>
          <w:szCs w:val="22"/>
        </w:rPr>
        <w:t>, r</w:t>
      </w:r>
      <w:r w:rsidRPr="00832CFF">
        <w:rPr>
          <w:sz w:val="22"/>
          <w:szCs w:val="22"/>
        </w:rPr>
        <w:t xml:space="preserve">ecalled, or method not reported) </w:t>
      </w:r>
      <w:r w:rsidR="00AA0D79" w:rsidRPr="00832CFF">
        <w:rPr>
          <w:sz w:val="22"/>
          <w:szCs w:val="22"/>
        </w:rPr>
        <w:t xml:space="preserve">for boys and girls across </w:t>
      </w:r>
    </w:p>
    <w:p w14:paraId="6BC9C708" w14:textId="466DE018" w:rsidR="00AA0D79" w:rsidRPr="00832CFF" w:rsidRDefault="00AA0D79">
      <w:pPr>
        <w:rPr>
          <w:sz w:val="22"/>
          <w:szCs w:val="22"/>
        </w:rPr>
      </w:pPr>
      <w:r w:rsidRPr="00832CFF">
        <w:rPr>
          <w:sz w:val="22"/>
          <w:szCs w:val="22"/>
        </w:rPr>
        <w:t>age groups.</w:t>
      </w:r>
    </w:p>
    <w:tbl>
      <w:tblPr>
        <w:tblW w:w="6877" w:type="dxa"/>
        <w:tblInd w:w="93" w:type="dxa"/>
        <w:tblLook w:val="04A0" w:firstRow="1" w:lastRow="0" w:firstColumn="1" w:lastColumn="0" w:noHBand="0" w:noVBand="1"/>
      </w:tblPr>
      <w:tblGrid>
        <w:gridCol w:w="2021"/>
        <w:gridCol w:w="2016"/>
        <w:gridCol w:w="960"/>
        <w:gridCol w:w="460"/>
        <w:gridCol w:w="960"/>
        <w:gridCol w:w="460"/>
      </w:tblGrid>
      <w:tr w:rsidR="00AA0D79" w:rsidRPr="00AA0D79" w14:paraId="5E9C73ED" w14:textId="77777777" w:rsidTr="00832CFF">
        <w:trPr>
          <w:trHeight w:val="240"/>
        </w:trPr>
        <w:tc>
          <w:tcPr>
            <w:tcW w:w="40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E57B1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BMI recorded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B0CF18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Boys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05911A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Girls</w:t>
            </w:r>
          </w:p>
        </w:tc>
      </w:tr>
      <w:tr w:rsidR="00AA0D79" w:rsidRPr="00AA0D79" w14:paraId="1FEE7C8E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3100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A80A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5B5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E4EE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790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7B20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AA0D79" w:rsidRPr="00AA0D79" w14:paraId="22F9B67D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05DE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Middle childhood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C48E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Recalled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4A30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DBA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0CD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789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1050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AA0D79" w:rsidRPr="00AA0D79" w14:paraId="2D404763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A2C3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0C60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Measured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8A2E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2,925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CF3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50C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2,814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67E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</w:tr>
      <w:tr w:rsidR="00AA0D79" w:rsidRPr="00AA0D79" w14:paraId="21D82422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7078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FDC" w14:textId="242AE813" w:rsidR="00AA0D79" w:rsidRPr="00AA0D79" w:rsidRDefault="00832CFF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Method not reported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35DA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2,145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D3DD" w14:textId="2C633E08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843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711F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2,032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6FB5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</w:tr>
      <w:tr w:rsidR="00AA0D79" w:rsidRPr="00AA0D79" w14:paraId="37D2B585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21FE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BA89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C228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4EB3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FE8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17D3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AA0D79" w:rsidRPr="00AA0D79" w14:paraId="74A373C6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8E2E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Late childhood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438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Recalled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F441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989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236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EC53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180C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AA0D79" w:rsidRPr="00AA0D79" w14:paraId="0A9E1E26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76F4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4A94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Measured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E4B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2,623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D964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83C1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2,580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6651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</w:tr>
      <w:tr w:rsidR="00AA0D79" w:rsidRPr="00AA0D79" w14:paraId="6E7025F9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60C8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D5B7" w14:textId="17E9957C" w:rsidR="00AA0D79" w:rsidRPr="00AA0D79" w:rsidRDefault="00832CFF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Method not reported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871A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2,264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BE12" w14:textId="6E488AB0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F52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9945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2,107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D903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</w:tr>
      <w:tr w:rsidR="00AA0D79" w:rsidRPr="00AA0D79" w14:paraId="6DE9E1C6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B226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3CD7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C032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31E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434A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40D4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AA0D79" w:rsidRPr="00AA0D79" w14:paraId="422EA55A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6430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Early Adolescence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57A3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Recalled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C5A8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1,326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95C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9B4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1,359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D90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AA0D79" w:rsidRPr="00AA0D79" w14:paraId="5DACF335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5660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4AD5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Measured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C2CA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1,909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B16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679C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1,750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8A4F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</w:tr>
      <w:tr w:rsidR="00AA0D79" w:rsidRPr="00AA0D79" w14:paraId="0EE02B4D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117E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F56E" w14:textId="029FDCCC" w:rsidR="00AA0D79" w:rsidRPr="00AA0D79" w:rsidRDefault="00832CFF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Method not reported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2A98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2,641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D472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015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2,526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3E0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</w:tr>
      <w:tr w:rsidR="00AA0D79" w:rsidRPr="00AA0D79" w14:paraId="7AD02FAA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F3D3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D119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980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211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08B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0A47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AA0D79" w:rsidRPr="00AA0D79" w14:paraId="28E0513E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7FDA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Middle Adolescence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81AB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Recalled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7528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3,575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58EC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23F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3,391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601F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</w:tr>
      <w:tr w:rsidR="00AA0D79" w:rsidRPr="00AA0D79" w14:paraId="6A5D09C3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720B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E484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Measured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7199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C5A9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BE62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9536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AA0D79" w:rsidRPr="00AA0D79" w14:paraId="40AA70EC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732E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706C" w14:textId="20E083F6" w:rsidR="00AA0D79" w:rsidRPr="00AA0D79" w:rsidRDefault="00832CFF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Method not reported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A85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1,932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DC69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A62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1,857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D3C1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</w:tr>
      <w:tr w:rsidR="00AA0D79" w:rsidRPr="00AA0D79" w14:paraId="57C93658" w14:textId="77777777" w:rsidTr="00832CFF">
        <w:trPr>
          <w:trHeight w:val="240"/>
        </w:trPr>
        <w:tc>
          <w:tcPr>
            <w:tcW w:w="2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BAF775" w14:textId="77777777" w:rsidR="00AA0D79" w:rsidRPr="00AA0D79" w:rsidRDefault="00AA0D79" w:rsidP="00AA0D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B428A8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88971D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1A0475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29DCEF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0DB442" w14:textId="77777777" w:rsidR="00AA0D79" w:rsidRPr="00AA0D79" w:rsidRDefault="00AA0D79" w:rsidP="00AA0D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0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5D36BD3C" w14:textId="77777777" w:rsidR="00AA0D79" w:rsidRDefault="00AA0D79"/>
    <w:sectPr w:rsidR="00AA0D79" w:rsidSect="008B5FE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71"/>
    <w:rsid w:val="00312582"/>
    <w:rsid w:val="00424DA2"/>
    <w:rsid w:val="004F3571"/>
    <w:rsid w:val="0051121C"/>
    <w:rsid w:val="006516BA"/>
    <w:rsid w:val="007073DC"/>
    <w:rsid w:val="00832CFF"/>
    <w:rsid w:val="00843B63"/>
    <w:rsid w:val="008B5FEF"/>
    <w:rsid w:val="00AA0D79"/>
    <w:rsid w:val="00CC347D"/>
    <w:rsid w:val="00F52250"/>
    <w:rsid w:val="00FD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BD6E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C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F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C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F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577</Characters>
  <Application>Microsoft Macintosh Word</Application>
  <DocSecurity>0</DocSecurity>
  <Lines>4</Lines>
  <Paragraphs>1</Paragraphs>
  <ScaleCrop>false</ScaleCrop>
  <Company>Uni Edinburgh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Wraw</dc:creator>
  <cp:keywords/>
  <dc:description/>
  <cp:lastModifiedBy>Christina Wraw</cp:lastModifiedBy>
  <cp:revision>11</cp:revision>
  <dcterms:created xsi:type="dcterms:W3CDTF">2017-05-12T11:18:00Z</dcterms:created>
  <dcterms:modified xsi:type="dcterms:W3CDTF">2017-06-08T17:30:00Z</dcterms:modified>
</cp:coreProperties>
</file>