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25D" w:rsidRDefault="0078425D" w:rsidP="0078425D">
      <w:pPr>
        <w:spacing w:after="0" w:line="240" w:lineRule="auto"/>
        <w:jc w:val="center"/>
        <w:rPr>
          <w:rFonts w:ascii="Times New Roman" w:hAnsi="Times New Roman" w:cs="Times New Roman"/>
          <w:sz w:val="24"/>
          <w:szCs w:val="24"/>
          <w:u w:val="single"/>
        </w:rPr>
      </w:pPr>
      <w:r w:rsidRPr="00F5035E">
        <w:rPr>
          <w:rFonts w:ascii="Times New Roman" w:hAnsi="Times New Roman" w:cs="Times New Roman"/>
          <w:sz w:val="24"/>
          <w:szCs w:val="24"/>
          <w:u w:val="single"/>
        </w:rPr>
        <w:t>Online Supplementary Materials</w:t>
      </w:r>
    </w:p>
    <w:p w:rsidR="0078425D" w:rsidRDefault="0078425D" w:rsidP="0078425D">
      <w:pPr>
        <w:spacing w:after="0" w:line="240" w:lineRule="auto"/>
        <w:jc w:val="center"/>
        <w:rPr>
          <w:rFonts w:ascii="Times New Roman" w:hAnsi="Times New Roman" w:cs="Times New Roman"/>
          <w:sz w:val="24"/>
          <w:szCs w:val="24"/>
          <w:u w:val="single"/>
        </w:rPr>
      </w:pPr>
    </w:p>
    <w:p w:rsidR="0078425D" w:rsidRDefault="0078425D" w:rsidP="0078425D">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Eligible and ineligible interoception measures</w:t>
      </w:r>
    </w:p>
    <w:p w:rsidR="0078425D" w:rsidRPr="00713700" w:rsidRDefault="0078425D" w:rsidP="0078425D">
      <w:pPr>
        <w:spacing w:after="0" w:line="240" w:lineRule="auto"/>
        <w:rPr>
          <w:rFonts w:ascii="Times New Roman" w:hAnsi="Times New Roman" w:cs="Times New Roman"/>
          <w:i/>
          <w:sz w:val="24"/>
          <w:szCs w:val="24"/>
        </w:rPr>
      </w:pPr>
      <w:r w:rsidRPr="00713700">
        <w:rPr>
          <w:rFonts w:ascii="Times New Roman" w:hAnsi="Times New Roman" w:cs="Times New Roman"/>
          <w:i/>
          <w:sz w:val="24"/>
          <w:szCs w:val="24"/>
        </w:rPr>
        <w:t>Examples of ineligible measures of interoception</w:t>
      </w:r>
    </w:p>
    <w:p w:rsidR="0078425D" w:rsidRPr="00F3442C" w:rsidRDefault="0078425D" w:rsidP="0078425D">
      <w:pPr>
        <w:spacing w:after="0" w:line="240" w:lineRule="auto"/>
        <w:rPr>
          <w:rFonts w:ascii="Times New Roman" w:hAnsi="Times New Roman" w:cs="Times New Roman"/>
          <w:sz w:val="24"/>
          <w:szCs w:val="24"/>
        </w:rPr>
      </w:pPr>
      <w:r w:rsidRPr="00F3442C">
        <w:rPr>
          <w:rFonts w:ascii="Times New Roman" w:hAnsi="Times New Roman" w:cs="Times New Roman"/>
          <w:sz w:val="24"/>
          <w:szCs w:val="24"/>
        </w:rPr>
        <w:t>Any interoceptive measures that do not directly measure one or more of the four interoceptive fac</w:t>
      </w:r>
      <w:r w:rsidR="00763FE6">
        <w:rPr>
          <w:rFonts w:ascii="Times New Roman" w:hAnsi="Times New Roman" w:cs="Times New Roman"/>
          <w:sz w:val="24"/>
          <w:szCs w:val="24"/>
        </w:rPr>
        <w:t>e</w:t>
      </w:r>
      <w:r w:rsidRPr="00F3442C">
        <w:rPr>
          <w:rFonts w:ascii="Times New Roman" w:hAnsi="Times New Roman" w:cs="Times New Roman"/>
          <w:sz w:val="24"/>
          <w:szCs w:val="24"/>
        </w:rPr>
        <w:t xml:space="preserve">ts we are focusing on (accuracy, sensibility, awareness, prediction error) are ineligible. This includes measures that are likely to be confounded by other factors inherent to the nature of the task and will impact task performance. For example, the total amount of water consumed in a water load task (van Dyck et al., 2016) will be influenced by gastric capacity (which in turn is known to be associated with body weight) and therefore does not act as a direct measure of gastric interoception. Likewise, self-reported fullness/satiety measures after eating food and self-report measures including other processes (e.g. intuitive eating, emotion appraisal/regulation) are also ineligible, unless it is clear which facet of interoception is being directly measured. Brain imaging tasks are also ineligible as they do not provide data that can be used in meta-analysis to quantify the size of the statistical relationship (e.g. Pearson’s r) between facets of interoception and body weight. Other tasks, such as pain or temperature tolerance tasks (e.g. pain threshold test) are ineligible unless they have been modified to specifically test for objective interoception ability, as opposed to being confounded with ability to tolerate aversive stimuli. We will exclude studies that have used self-report global measures of interoception which comprise of items that tap into multiple facets of interoception (e.g. both accuracy and sensibility). For example, total score on the Body Awareness Questionnaire (Shields, Mallory, &amp; Simon, 1989) is an ineligible measure because the total scale is multi-dimensional and measures inteorceptive accuracy as well as self-report information on sleep-wake cycles. However, the ‘Note response or change in body process’ subscale would qualify as a self-report measure of interoceptive accuracy. Likewise, total scores on the Multidimensional Assessment of Interoceptive Awareness (Mehling, Acree, Stewart, Silas, &amp; Jones, 2018) would not be eligible, but subscale scores for Noticing (interoceptive accuracy) and Listening (interoceptive sensibility) would be eligible. </w:t>
      </w:r>
    </w:p>
    <w:p w:rsidR="0078425D" w:rsidRPr="00F3442C" w:rsidRDefault="0078425D" w:rsidP="0078425D">
      <w:pPr>
        <w:spacing w:after="0" w:line="240" w:lineRule="auto"/>
        <w:rPr>
          <w:rFonts w:ascii="Times New Roman" w:hAnsi="Times New Roman" w:cs="Times New Roman"/>
          <w:sz w:val="24"/>
          <w:szCs w:val="24"/>
        </w:rPr>
      </w:pPr>
    </w:p>
    <w:p w:rsidR="0078425D" w:rsidRPr="00125CE0" w:rsidRDefault="0078425D" w:rsidP="0078425D">
      <w:pPr>
        <w:spacing w:after="0" w:line="240" w:lineRule="auto"/>
        <w:rPr>
          <w:rFonts w:ascii="Times New Roman" w:hAnsi="Times New Roman" w:cs="Times New Roman"/>
          <w:i/>
          <w:sz w:val="24"/>
          <w:szCs w:val="24"/>
        </w:rPr>
      </w:pPr>
      <w:r w:rsidRPr="00125CE0">
        <w:rPr>
          <w:rFonts w:ascii="Times New Roman" w:hAnsi="Times New Roman" w:cs="Times New Roman"/>
          <w:i/>
          <w:sz w:val="24"/>
          <w:szCs w:val="24"/>
        </w:rPr>
        <w:t>Examples of common eligible measures of interoception</w:t>
      </w:r>
    </w:p>
    <w:p w:rsidR="0078425D" w:rsidRPr="00F3442C" w:rsidRDefault="0078425D" w:rsidP="0078425D">
      <w:pPr>
        <w:spacing w:after="0" w:line="240" w:lineRule="auto"/>
        <w:rPr>
          <w:rFonts w:ascii="Times New Roman" w:hAnsi="Times New Roman" w:cs="Times New Roman"/>
          <w:sz w:val="24"/>
          <w:szCs w:val="24"/>
        </w:rPr>
      </w:pPr>
      <w:r w:rsidRPr="00F3442C">
        <w:rPr>
          <w:rFonts w:ascii="Times New Roman" w:hAnsi="Times New Roman" w:cs="Times New Roman"/>
          <w:sz w:val="24"/>
          <w:szCs w:val="24"/>
        </w:rPr>
        <w:t>Interoceptive accuracy (objective): Heartbeat discrimination task, Heartbeat counting task, inspiratory resistance detection task.</w:t>
      </w:r>
    </w:p>
    <w:p w:rsidR="0078425D" w:rsidRPr="00F3442C" w:rsidRDefault="0078425D" w:rsidP="0078425D">
      <w:pPr>
        <w:spacing w:after="0" w:line="240" w:lineRule="auto"/>
        <w:rPr>
          <w:rFonts w:ascii="Times New Roman" w:hAnsi="Times New Roman" w:cs="Times New Roman"/>
          <w:sz w:val="24"/>
          <w:szCs w:val="24"/>
        </w:rPr>
      </w:pPr>
      <w:r w:rsidRPr="00F3442C">
        <w:rPr>
          <w:rFonts w:ascii="Times New Roman" w:hAnsi="Times New Roman" w:cs="Times New Roman"/>
          <w:sz w:val="24"/>
          <w:szCs w:val="24"/>
        </w:rPr>
        <w:t>Interoceptive accuracy (self-report):  Interoceptive Accuracy Scale (Murphy et al., 2019), Interoceptive Confusion Questionnaire (Brewer, Cook, &amp; Bird, 2016), Confidence ratings from heartbeat counting task (without correspondence with actual performance), Interoceptive Awareness subscale of the Eating Disorders Inventory (EDI), including subsequent modifications, e.g. EDI2 (Garner, Olmstead, &amp;Polivy, 1983), Noticing subscale of the Multidimensional Assessment of Interoceptive Awareness (MAIA and subsequent versions).</w:t>
      </w:r>
    </w:p>
    <w:p w:rsidR="0078425D" w:rsidRPr="00F3442C" w:rsidRDefault="0078425D" w:rsidP="0078425D">
      <w:pPr>
        <w:spacing w:after="0" w:line="240" w:lineRule="auto"/>
        <w:rPr>
          <w:rFonts w:ascii="Times New Roman" w:hAnsi="Times New Roman" w:cs="Times New Roman"/>
          <w:sz w:val="24"/>
          <w:szCs w:val="24"/>
        </w:rPr>
      </w:pPr>
      <w:r w:rsidRPr="00F3442C">
        <w:rPr>
          <w:rFonts w:ascii="Times New Roman" w:hAnsi="Times New Roman" w:cs="Times New Roman"/>
          <w:sz w:val="24"/>
          <w:szCs w:val="24"/>
        </w:rPr>
        <w:t>Interoceptive sensibility (self-report): Porge’s Body Perception Questionnaire, including shortened versions, e.g. BPQ-Short Form (Cabrera et al., 2018), Body listening subscale of the Multidimensional Assessment of Interoceptive Awareness (MAIA and subsequent versions).</w:t>
      </w:r>
    </w:p>
    <w:p w:rsidR="0078425D" w:rsidRPr="00F3442C" w:rsidRDefault="0078425D" w:rsidP="0078425D">
      <w:pPr>
        <w:spacing w:after="0" w:line="240" w:lineRule="auto"/>
        <w:rPr>
          <w:rFonts w:ascii="Times New Roman" w:hAnsi="Times New Roman" w:cs="Times New Roman"/>
          <w:sz w:val="24"/>
          <w:szCs w:val="24"/>
        </w:rPr>
      </w:pPr>
      <w:r w:rsidRPr="00F3442C">
        <w:rPr>
          <w:rFonts w:ascii="Times New Roman" w:hAnsi="Times New Roman" w:cs="Times New Roman"/>
          <w:sz w:val="24"/>
          <w:szCs w:val="24"/>
        </w:rPr>
        <w:t>Interoceptive awareness (objective and self-report): Confidence-accuracy correspondence when completing the heartbeat counting task.</w:t>
      </w:r>
    </w:p>
    <w:p w:rsidR="0078425D" w:rsidRPr="00F3442C" w:rsidRDefault="0078425D" w:rsidP="0078425D">
      <w:pPr>
        <w:spacing w:after="0" w:line="240" w:lineRule="auto"/>
        <w:rPr>
          <w:rFonts w:ascii="Times New Roman" w:hAnsi="Times New Roman" w:cs="Times New Roman"/>
          <w:sz w:val="24"/>
          <w:szCs w:val="24"/>
        </w:rPr>
      </w:pPr>
      <w:r w:rsidRPr="00F3442C">
        <w:rPr>
          <w:rFonts w:ascii="Times New Roman" w:hAnsi="Times New Roman" w:cs="Times New Roman"/>
          <w:sz w:val="24"/>
          <w:szCs w:val="24"/>
        </w:rPr>
        <w:t>Interoceptive prediction error (objective and self-report): Discrepancy between objective performance on an interoceptive accuracy task and self-reported awareness, i.e. difference between Z scored values for each task, as in (Garfinkel et al., 2016) and (Young et al., 2017).</w:t>
      </w:r>
    </w:p>
    <w:p w:rsidR="0078425D" w:rsidRDefault="0078425D" w:rsidP="0078425D">
      <w:pPr>
        <w:spacing w:after="0" w:line="240" w:lineRule="auto"/>
        <w:rPr>
          <w:rFonts w:ascii="Times New Roman" w:hAnsi="Times New Roman" w:cs="Times New Roman"/>
          <w:sz w:val="24"/>
          <w:szCs w:val="24"/>
        </w:rPr>
      </w:pPr>
    </w:p>
    <w:p w:rsidR="0078425D" w:rsidRDefault="0078425D" w:rsidP="0078425D">
      <w:pPr>
        <w:spacing w:after="0" w:line="240" w:lineRule="auto"/>
        <w:rPr>
          <w:rFonts w:ascii="Times New Roman" w:hAnsi="Times New Roman" w:cs="Times New Roman"/>
          <w:sz w:val="24"/>
          <w:szCs w:val="24"/>
        </w:rPr>
      </w:pPr>
    </w:p>
    <w:p w:rsidR="0078425D" w:rsidRPr="00713700" w:rsidRDefault="0078425D" w:rsidP="0078425D">
      <w:pPr>
        <w:spacing w:after="0" w:line="240" w:lineRule="auto"/>
        <w:rPr>
          <w:rFonts w:ascii="Times New Roman" w:hAnsi="Times New Roman" w:cs="Times New Roman"/>
          <w:sz w:val="24"/>
          <w:szCs w:val="24"/>
          <w:u w:val="single"/>
        </w:rPr>
      </w:pPr>
      <w:r w:rsidRPr="00713700">
        <w:rPr>
          <w:rFonts w:ascii="Times New Roman" w:hAnsi="Times New Roman" w:cs="Times New Roman"/>
          <w:sz w:val="24"/>
          <w:szCs w:val="24"/>
          <w:u w:val="single"/>
        </w:rPr>
        <w:lastRenderedPageBreak/>
        <w:t>Search terms</w:t>
      </w:r>
    </w:p>
    <w:p w:rsidR="0078425D" w:rsidRPr="00F3442C" w:rsidRDefault="0078425D" w:rsidP="0078425D">
      <w:pPr>
        <w:spacing w:after="0" w:line="240" w:lineRule="auto"/>
        <w:rPr>
          <w:rFonts w:ascii="Times New Roman" w:hAnsi="Times New Roman" w:cs="Times New Roman"/>
          <w:sz w:val="24"/>
          <w:szCs w:val="24"/>
        </w:rPr>
      </w:pPr>
      <w:r w:rsidRPr="00F3442C">
        <w:rPr>
          <w:rFonts w:ascii="Times New Roman" w:hAnsi="Times New Roman" w:cs="Times New Roman"/>
          <w:sz w:val="24"/>
          <w:szCs w:val="24"/>
        </w:rPr>
        <w:t>(interocept* OR heartbeat detection OR heartbeat counting OR heartbeat discrimination OR heartbeat awareness) AND (health OR BMI OR body mass index OR body weight OR Overweight OR obesity)</w:t>
      </w:r>
      <w:r>
        <w:rPr>
          <w:rFonts w:ascii="Times New Roman" w:hAnsi="Times New Roman" w:cs="Times New Roman"/>
          <w:sz w:val="24"/>
          <w:szCs w:val="24"/>
        </w:rPr>
        <w:t>. Search terms used for PubMed, SCOPUS and Ps</w:t>
      </w:r>
      <w:r w:rsidR="00AB428A">
        <w:rPr>
          <w:rFonts w:ascii="Times New Roman" w:hAnsi="Times New Roman" w:cs="Times New Roman"/>
          <w:sz w:val="24"/>
          <w:szCs w:val="24"/>
        </w:rPr>
        <w:t>y</w:t>
      </w:r>
      <w:r>
        <w:rPr>
          <w:rFonts w:ascii="Times New Roman" w:hAnsi="Times New Roman" w:cs="Times New Roman"/>
          <w:sz w:val="24"/>
          <w:szCs w:val="24"/>
        </w:rPr>
        <w:t>cINFO on the 10/02/20. For PUBMED we also applied the ‘human’ participants filter when searching.</w:t>
      </w:r>
    </w:p>
    <w:p w:rsidR="0078425D" w:rsidRDefault="0078425D" w:rsidP="0078425D">
      <w:pPr>
        <w:spacing w:after="0" w:line="240" w:lineRule="auto"/>
        <w:rPr>
          <w:rFonts w:ascii="Times New Roman" w:hAnsi="Times New Roman" w:cs="Times New Roman"/>
          <w:sz w:val="24"/>
          <w:szCs w:val="24"/>
        </w:rPr>
      </w:pPr>
    </w:p>
    <w:p w:rsidR="0078425D" w:rsidRPr="00713700" w:rsidRDefault="0078425D" w:rsidP="0078425D">
      <w:pPr>
        <w:spacing w:after="0" w:line="240" w:lineRule="auto"/>
        <w:rPr>
          <w:rFonts w:ascii="Times New Roman" w:hAnsi="Times New Roman" w:cs="Times New Roman"/>
          <w:sz w:val="24"/>
          <w:szCs w:val="24"/>
          <w:u w:val="single"/>
        </w:rPr>
      </w:pPr>
      <w:r w:rsidRPr="00713700">
        <w:rPr>
          <w:rFonts w:ascii="Times New Roman" w:hAnsi="Times New Roman" w:cs="Times New Roman"/>
          <w:sz w:val="24"/>
          <w:szCs w:val="24"/>
          <w:u w:val="single"/>
        </w:rPr>
        <w:t xml:space="preserve">Risk of </w:t>
      </w:r>
      <w:r>
        <w:rPr>
          <w:rFonts w:ascii="Times New Roman" w:hAnsi="Times New Roman" w:cs="Times New Roman"/>
          <w:sz w:val="24"/>
          <w:szCs w:val="24"/>
          <w:u w:val="single"/>
        </w:rPr>
        <w:t>b</w:t>
      </w:r>
      <w:r w:rsidRPr="00713700">
        <w:rPr>
          <w:rFonts w:ascii="Times New Roman" w:hAnsi="Times New Roman" w:cs="Times New Roman"/>
          <w:sz w:val="24"/>
          <w:szCs w:val="24"/>
          <w:u w:val="single"/>
        </w:rPr>
        <w:t>ias</w:t>
      </w:r>
    </w:p>
    <w:p w:rsidR="0078425D" w:rsidRPr="002D59C5" w:rsidRDefault="0078425D" w:rsidP="0078425D">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Pr="002D59C5">
        <w:rPr>
          <w:rFonts w:ascii="Times New Roman" w:hAnsi="Times New Roman" w:cs="Times New Roman"/>
          <w:sz w:val="24"/>
          <w:szCs w:val="24"/>
        </w:rPr>
        <w:t xml:space="preserve">) </w:t>
      </w:r>
      <w:r w:rsidRPr="002D59C5">
        <w:rPr>
          <w:rFonts w:ascii="Times New Roman" w:hAnsi="Times New Roman" w:cs="Times New Roman"/>
          <w:i/>
          <w:sz w:val="24"/>
          <w:szCs w:val="24"/>
        </w:rPr>
        <w:t>Diagnosis of psychiatric disorder/eating disorders</w:t>
      </w:r>
    </w:p>
    <w:p w:rsidR="0078425D" w:rsidRDefault="0078425D" w:rsidP="0078425D">
      <w:pPr>
        <w:spacing w:after="0" w:line="240" w:lineRule="auto"/>
        <w:rPr>
          <w:rFonts w:ascii="Times New Roman" w:hAnsi="Times New Roman" w:cs="Times New Roman"/>
          <w:sz w:val="24"/>
          <w:szCs w:val="24"/>
        </w:rPr>
      </w:pPr>
      <w:r w:rsidRPr="002D59C5">
        <w:rPr>
          <w:rFonts w:ascii="Times New Roman" w:hAnsi="Times New Roman" w:cs="Times New Roman"/>
          <w:sz w:val="24"/>
          <w:szCs w:val="24"/>
        </w:rPr>
        <w:t>There is evidence of differences in interoception in people with major psychiatric disorders (e.g. depression, anxiety, eating disorders) and psychiatric disorders are also associated with body weight. We will therefore record whether studies have accounted for psychiatric disorders (i.e. through eligibility criteria or removal prior to analyses).</w:t>
      </w:r>
    </w:p>
    <w:p w:rsidR="0078425D" w:rsidRPr="002D59C5" w:rsidRDefault="0078425D" w:rsidP="0078425D">
      <w:pPr>
        <w:spacing w:after="0" w:line="240" w:lineRule="auto"/>
        <w:rPr>
          <w:rFonts w:ascii="Times New Roman" w:hAnsi="Times New Roman" w:cs="Times New Roman"/>
          <w:sz w:val="24"/>
          <w:szCs w:val="24"/>
        </w:rPr>
      </w:pPr>
    </w:p>
    <w:p w:rsidR="0078425D" w:rsidRPr="002D59C5" w:rsidRDefault="0078425D" w:rsidP="0078425D">
      <w:pPr>
        <w:spacing w:after="0" w:line="240" w:lineRule="auto"/>
        <w:rPr>
          <w:rFonts w:ascii="Times New Roman" w:hAnsi="Times New Roman" w:cs="Times New Roman"/>
          <w:i/>
          <w:sz w:val="24"/>
          <w:szCs w:val="24"/>
        </w:rPr>
      </w:pPr>
      <w:r w:rsidRPr="002D59C5">
        <w:rPr>
          <w:rFonts w:ascii="Times New Roman" w:hAnsi="Times New Roman" w:cs="Times New Roman"/>
          <w:i/>
          <w:sz w:val="24"/>
          <w:szCs w:val="24"/>
        </w:rPr>
        <w:t>2) Variability in body weight</w:t>
      </w:r>
    </w:p>
    <w:p w:rsidR="0078425D" w:rsidRPr="002D59C5" w:rsidRDefault="0078425D" w:rsidP="0078425D">
      <w:pPr>
        <w:spacing w:after="0" w:line="240" w:lineRule="auto"/>
        <w:rPr>
          <w:rFonts w:ascii="Times New Roman" w:hAnsi="Times New Roman" w:cs="Times New Roman"/>
          <w:sz w:val="24"/>
          <w:szCs w:val="24"/>
        </w:rPr>
      </w:pPr>
      <w:r w:rsidRPr="002D59C5">
        <w:rPr>
          <w:rFonts w:ascii="Times New Roman" w:hAnsi="Times New Roman" w:cs="Times New Roman"/>
          <w:sz w:val="24"/>
          <w:szCs w:val="24"/>
        </w:rPr>
        <w:t>To be able to examine the association between interoception and heavier body weight there needs to be a sufficient variability in body weight in a sample of participants. In studies that have used a group comparison design (recruitment of a group of participants with normal weight vs. a group of participant</w:t>
      </w:r>
      <w:r w:rsidR="001A76AF">
        <w:rPr>
          <w:rFonts w:ascii="Times New Roman" w:hAnsi="Times New Roman" w:cs="Times New Roman"/>
          <w:sz w:val="24"/>
          <w:szCs w:val="24"/>
        </w:rPr>
        <w:t>s</w:t>
      </w:r>
      <w:r w:rsidRPr="002D59C5">
        <w:rPr>
          <w:rFonts w:ascii="Times New Roman" w:hAnsi="Times New Roman" w:cs="Times New Roman"/>
          <w:sz w:val="24"/>
          <w:szCs w:val="24"/>
        </w:rPr>
        <w:t xml:space="preserve"> with overweight/obesity) this issue does not typically apply. However, in correlational studies (interoception correlated with continuous body weight) a limited range of body weight and/or very few overweight/obese participants is problematic. We will therefore record information on the range and variability of body weight included in such studies (e.g. SD of sample body weight, range of sample body weight, proportion of participants with OV/OB) in order to evaluate whether each study is likely to suffer from a lack of variability in body weight. We will assess whether (or not) each study has insufficient variability in body weight based on reported data: </w:t>
      </w:r>
    </w:p>
    <w:p w:rsidR="0078425D" w:rsidRPr="002D59C5" w:rsidRDefault="0078425D" w:rsidP="0078425D">
      <w:pPr>
        <w:spacing w:after="0" w:line="240" w:lineRule="auto"/>
        <w:rPr>
          <w:rFonts w:ascii="Times New Roman" w:hAnsi="Times New Roman" w:cs="Times New Roman"/>
          <w:sz w:val="24"/>
          <w:szCs w:val="24"/>
        </w:rPr>
      </w:pPr>
      <w:r w:rsidRPr="002D59C5">
        <w:rPr>
          <w:rFonts w:ascii="Times New Roman" w:hAnsi="Times New Roman" w:cs="Times New Roman"/>
          <w:i/>
          <w:sz w:val="24"/>
          <w:szCs w:val="24"/>
        </w:rPr>
        <w:t xml:space="preserve">Lack of information: </w:t>
      </w:r>
      <w:r w:rsidRPr="002D59C5">
        <w:rPr>
          <w:rFonts w:ascii="Times New Roman" w:hAnsi="Times New Roman" w:cs="Times New Roman"/>
          <w:sz w:val="24"/>
          <w:szCs w:val="24"/>
        </w:rPr>
        <w:t>If a study reports no information about variability of BMI it will be coded as having unclear variability.</w:t>
      </w:r>
    </w:p>
    <w:p w:rsidR="0078425D" w:rsidRPr="002D59C5" w:rsidRDefault="0078425D" w:rsidP="0078425D">
      <w:pPr>
        <w:spacing w:after="0" w:line="240" w:lineRule="auto"/>
        <w:rPr>
          <w:rFonts w:ascii="Times New Roman" w:hAnsi="Times New Roman" w:cs="Times New Roman"/>
          <w:sz w:val="24"/>
          <w:szCs w:val="24"/>
        </w:rPr>
      </w:pPr>
      <w:r w:rsidRPr="002D59C5">
        <w:rPr>
          <w:rFonts w:ascii="Times New Roman" w:hAnsi="Times New Roman" w:cs="Times New Roman"/>
          <w:i/>
          <w:sz w:val="24"/>
          <w:szCs w:val="24"/>
        </w:rPr>
        <w:t>Minimum and maximum BMI values</w:t>
      </w:r>
      <w:r w:rsidRPr="002D59C5">
        <w:rPr>
          <w:rFonts w:ascii="Times New Roman" w:hAnsi="Times New Roman" w:cs="Times New Roman"/>
          <w:sz w:val="24"/>
          <w:szCs w:val="24"/>
        </w:rPr>
        <w:t xml:space="preserve">: if a study reports that the maximum BMI value was below the obese weight range (≥30) it will be coded as having low variability. </w:t>
      </w:r>
    </w:p>
    <w:p w:rsidR="0078425D" w:rsidRPr="002D59C5" w:rsidRDefault="0078425D" w:rsidP="0078425D">
      <w:pPr>
        <w:spacing w:after="0" w:line="240" w:lineRule="auto"/>
        <w:rPr>
          <w:rFonts w:ascii="Times New Roman" w:hAnsi="Times New Roman" w:cs="Times New Roman"/>
          <w:sz w:val="24"/>
          <w:szCs w:val="24"/>
        </w:rPr>
      </w:pPr>
      <w:r w:rsidRPr="002D59C5">
        <w:rPr>
          <w:rFonts w:ascii="Times New Roman" w:hAnsi="Times New Roman" w:cs="Times New Roman"/>
          <w:i/>
          <w:sz w:val="24"/>
          <w:szCs w:val="24"/>
        </w:rPr>
        <w:t>Proportion of participants with heavier body weight</w:t>
      </w:r>
      <w:r w:rsidRPr="002D59C5">
        <w:rPr>
          <w:rFonts w:ascii="Times New Roman" w:hAnsi="Times New Roman" w:cs="Times New Roman"/>
          <w:sz w:val="24"/>
          <w:szCs w:val="24"/>
        </w:rPr>
        <w:t>: if a correlational study reports that only a small minority of participants were of heavier body weight (i.e. less than 25% of participants were considered to be heavier than normal weight; BMI ≥25) it will be coded as having low variability.</w:t>
      </w:r>
    </w:p>
    <w:p w:rsidR="0078425D" w:rsidRPr="002D59C5" w:rsidRDefault="0078425D" w:rsidP="0078425D">
      <w:pPr>
        <w:spacing w:after="0" w:line="240" w:lineRule="auto"/>
        <w:rPr>
          <w:rFonts w:ascii="Times New Roman" w:hAnsi="Times New Roman" w:cs="Times New Roman"/>
          <w:sz w:val="24"/>
          <w:szCs w:val="24"/>
        </w:rPr>
      </w:pPr>
      <w:r w:rsidRPr="002D59C5">
        <w:rPr>
          <w:rFonts w:ascii="Times New Roman" w:hAnsi="Times New Roman" w:cs="Times New Roman"/>
          <w:i/>
          <w:sz w:val="24"/>
          <w:szCs w:val="24"/>
        </w:rPr>
        <w:t>Standard deviation (SD) of BMI</w:t>
      </w:r>
      <w:r w:rsidRPr="002D59C5">
        <w:rPr>
          <w:rFonts w:ascii="Times New Roman" w:hAnsi="Times New Roman" w:cs="Times New Roman"/>
          <w:sz w:val="24"/>
          <w:szCs w:val="24"/>
        </w:rPr>
        <w:t>: if a correlational study reports data that indicate a relatively small SD (&lt;4 BMI points) it will be coded as having low variability.</w:t>
      </w:r>
    </w:p>
    <w:p w:rsidR="0078425D" w:rsidRPr="002D59C5" w:rsidRDefault="0078425D" w:rsidP="0078425D">
      <w:pPr>
        <w:spacing w:after="0" w:line="240" w:lineRule="auto"/>
        <w:rPr>
          <w:rFonts w:ascii="Times New Roman" w:hAnsi="Times New Roman" w:cs="Times New Roman"/>
          <w:sz w:val="24"/>
          <w:szCs w:val="24"/>
        </w:rPr>
      </w:pPr>
      <w:r w:rsidRPr="002D59C5">
        <w:rPr>
          <w:rFonts w:ascii="Times New Roman" w:hAnsi="Times New Roman" w:cs="Times New Roman"/>
          <w:i/>
          <w:sz w:val="24"/>
          <w:szCs w:val="24"/>
        </w:rPr>
        <w:t>Reasonable variability</w:t>
      </w:r>
      <w:r w:rsidRPr="002D59C5">
        <w:rPr>
          <w:rFonts w:ascii="Times New Roman" w:hAnsi="Times New Roman" w:cs="Times New Roman"/>
          <w:sz w:val="24"/>
          <w:szCs w:val="24"/>
        </w:rPr>
        <w:t>: For a study to be coded as having reasonable variability it is required to have reported data for at least one of the above three criteria and for that data to indicate reasonable variability (i.e. SD ≥4 BMI points). If a study has reported data on more than one criteria all reported data is required to indicate reasonable variability.</w:t>
      </w:r>
    </w:p>
    <w:p w:rsidR="0078425D" w:rsidRDefault="0078425D" w:rsidP="0078425D">
      <w:pPr>
        <w:spacing w:after="0" w:line="240" w:lineRule="auto"/>
        <w:rPr>
          <w:rFonts w:ascii="Times New Roman" w:hAnsi="Times New Roman" w:cs="Times New Roman"/>
          <w:i/>
          <w:sz w:val="24"/>
          <w:szCs w:val="24"/>
        </w:rPr>
      </w:pPr>
    </w:p>
    <w:p w:rsidR="0078425D" w:rsidRPr="002D59C5" w:rsidRDefault="0078425D" w:rsidP="0078425D">
      <w:pPr>
        <w:spacing w:after="0" w:line="240" w:lineRule="auto"/>
        <w:rPr>
          <w:rFonts w:ascii="Times New Roman" w:hAnsi="Times New Roman" w:cs="Times New Roman"/>
          <w:i/>
          <w:sz w:val="24"/>
          <w:szCs w:val="24"/>
        </w:rPr>
      </w:pPr>
      <w:r w:rsidRPr="002D59C5">
        <w:rPr>
          <w:rFonts w:ascii="Times New Roman" w:hAnsi="Times New Roman" w:cs="Times New Roman"/>
          <w:i/>
          <w:sz w:val="24"/>
          <w:szCs w:val="24"/>
        </w:rPr>
        <w:t>3) Accounting for U shaped body weight deficits in interoception</w:t>
      </w:r>
    </w:p>
    <w:p w:rsidR="0078425D" w:rsidRPr="002D59C5" w:rsidRDefault="0078425D" w:rsidP="0078425D">
      <w:pPr>
        <w:spacing w:after="0" w:line="240" w:lineRule="auto"/>
        <w:rPr>
          <w:rFonts w:ascii="Times New Roman" w:hAnsi="Times New Roman" w:cs="Times New Roman"/>
          <w:sz w:val="24"/>
          <w:szCs w:val="24"/>
        </w:rPr>
      </w:pPr>
      <w:r w:rsidRPr="002D59C5">
        <w:rPr>
          <w:rFonts w:ascii="Times New Roman" w:hAnsi="Times New Roman" w:cs="Times New Roman"/>
          <w:sz w:val="24"/>
          <w:szCs w:val="24"/>
        </w:rPr>
        <w:t xml:space="preserve">Very low body weight is thought to be associated with deficits in interception </w:t>
      </w:r>
      <w:r w:rsidR="002B27D0" w:rsidRPr="002D59C5">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&lt;EndNote&gt;&lt;Cite&gt;&lt;Author&gt;Jenkinson&lt;/Author&gt;&lt;Year&gt;2018&lt;/Year&gt;&lt;RecNum&gt;12&lt;/RecNum&gt;&lt;DisplayText&gt;&lt;style face="superscript"&gt;1&lt;/style&gt;&lt;/DisplayText&gt;&lt;record&gt;&lt;rec-number&gt;12&lt;/rec-number&gt;&lt;foreign-keys&gt;&lt;key app="EN" db-id="2zp029a0a522v6ewpa1p50ffxft5ds02z5w9" timestamp="1579685415"&gt;12&lt;/key&gt;&lt;/foreign-keys&gt;&lt;ref-type name="Journal Article"&gt;17&lt;/ref-type&gt;&lt;contributors&gt;&lt;authors&gt;&lt;author&gt;Jenkinson, Paul M.&lt;/author&gt;&lt;author&gt;Taylor, Lauren&lt;/author&gt;&lt;author&gt;Laws, Keith R.&lt;/author&gt;&lt;/authors&gt;&lt;/contributors&gt;&lt;titles&gt;&lt;title&gt;Self-reported interoceptive deficits in eating disorders: A meta-analysis of studies using the eating disorder inventory&lt;/title&gt;&lt;secondary-title&gt;Journal of Psychosomatic Research&lt;/secondary-title&gt;&lt;/titles&gt;&lt;periodical&gt;&lt;full-title&gt;Journal of Psychosomatic Research&lt;/full-title&gt;&lt;/periodical&gt;&lt;pages&gt;38-45&lt;/pages&gt;&lt;volume&gt;110&lt;/volume&gt;&lt;keywords&gt;&lt;keyword&gt;Interoception&lt;/keyword&gt;&lt;keyword&gt;Eating disorder&lt;/keyword&gt;&lt;keyword&gt;Meta-analysis&lt;/keyword&gt;&lt;keyword&gt;Endophenotype&lt;/keyword&gt;&lt;keyword&gt;Anorexia&lt;/keyword&gt;&lt;keyword&gt;Bulimia&lt;/keyword&gt;&lt;/keywords&gt;&lt;dates&gt;&lt;year&gt;2018&lt;/year&gt;&lt;pub-dates&gt;&lt;date&gt;2018/07/01/&lt;/date&gt;&lt;/pub-dates&gt;&lt;/dates&gt;&lt;isbn&gt;0022-3999&lt;/isbn&gt;&lt;urls&gt;&lt;related-urls&gt;&lt;url&gt;http://www.sciencedirect.com/science/article/pii/S0022399917311443&lt;/url&gt;&lt;/related-urls&gt;&lt;/urls&gt;&lt;electronic-resource-num&gt;https://doi.org/10.1016/j.jpsychores.2018.04.005&lt;/electronic-resource-num&gt;&lt;/record&gt;&lt;/Cite&gt;&lt;/EndNote&gt;</w:instrText>
      </w:r>
      <w:r w:rsidR="002B27D0" w:rsidRPr="002D59C5">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1</w:t>
      </w:r>
      <w:r w:rsidR="002B27D0" w:rsidRPr="002D59C5">
        <w:rPr>
          <w:rFonts w:ascii="Times New Roman" w:hAnsi="Times New Roman" w:cs="Times New Roman"/>
          <w:sz w:val="24"/>
          <w:szCs w:val="24"/>
        </w:rPr>
        <w:fldChar w:fldCharType="end"/>
      </w:r>
      <w:r w:rsidRPr="002D59C5">
        <w:rPr>
          <w:rFonts w:ascii="Times New Roman" w:hAnsi="Times New Roman" w:cs="Times New Roman"/>
          <w:sz w:val="24"/>
          <w:szCs w:val="24"/>
        </w:rPr>
        <w:t>, which results in a theoretical U shaped deficit curve of interoception and body weight (deficits at lower body weight and higher body weight). Therefore, simply correlating interoception with body weight may produce misleading findings if a subset of the study population are underweight. However, studies that have reported the correlation between interoception and BMI may have no exclusion criteria for participants who are underweight (BMI &lt; 18.5) when recruiting participants or not exclude such participants from analyses. We will therefore record whether (or not) studies have accounted for lower body weight, measured as a BMI &lt; 18.5 (i.e. through eligibility criteria or removal in analyses).</w:t>
      </w:r>
    </w:p>
    <w:p w:rsidR="0078425D" w:rsidRPr="002D59C5" w:rsidRDefault="0078425D" w:rsidP="0078425D">
      <w:pPr>
        <w:spacing w:after="0" w:line="240" w:lineRule="auto"/>
        <w:rPr>
          <w:rFonts w:ascii="Times New Roman" w:hAnsi="Times New Roman" w:cs="Times New Roman"/>
          <w:sz w:val="24"/>
          <w:szCs w:val="24"/>
        </w:rPr>
      </w:pPr>
      <w:r w:rsidRPr="002D59C5">
        <w:rPr>
          <w:rFonts w:ascii="Times New Roman" w:hAnsi="Times New Roman" w:cs="Times New Roman"/>
          <w:i/>
          <w:sz w:val="24"/>
          <w:szCs w:val="24"/>
        </w:rPr>
        <w:lastRenderedPageBreak/>
        <w:t>4)Whether the study had a very small sample size</w:t>
      </w:r>
    </w:p>
    <w:p w:rsidR="0078425D" w:rsidRPr="002D59C5" w:rsidRDefault="0078425D" w:rsidP="0078425D">
      <w:pPr>
        <w:spacing w:after="0" w:line="240" w:lineRule="auto"/>
        <w:rPr>
          <w:rFonts w:ascii="Times New Roman" w:hAnsi="Times New Roman" w:cs="Times New Roman"/>
          <w:sz w:val="24"/>
          <w:szCs w:val="24"/>
        </w:rPr>
      </w:pPr>
      <w:r w:rsidRPr="002D59C5">
        <w:rPr>
          <w:rFonts w:ascii="Times New Roman" w:hAnsi="Times New Roman" w:cs="Times New Roman"/>
          <w:sz w:val="24"/>
          <w:szCs w:val="24"/>
        </w:rPr>
        <w:t xml:space="preserve">Very small sample sizes increase the likelihood of sporadic findings. Consistent with </w:t>
      </w:r>
      <w:r w:rsidR="002B27D0" w:rsidRPr="002D59C5">
        <w:rPr>
          <w:rFonts w:ascii="Times New Roman" w:hAnsi="Times New Roman" w:cs="Times New Roman"/>
          <w:sz w:val="24"/>
          <w:szCs w:val="24"/>
        </w:rPr>
        <w:fldChar w:fldCharType="begin">
          <w:fldData xml:space="preserve">PEVuZE5vdGU+PENpdGU+PEF1dGhvcj5TaW1tb25zPC9BdXRob3I+PFllYXI+MjAxMTwvWWVhcj48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==
</w:fldData>
        </w:fldChar>
      </w:r>
      <w:r w:rsidR="007D7BCD">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PEVuZE5vdGU+PENpdGU+PEF1dGhvcj5TaW1tb25zPC9BdXRob3I+PFllYXI+MjAxMTwvWWVhcj48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==
</w:fldData>
        </w:fldChar>
      </w:r>
      <w:r w:rsidR="007D7BCD">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sidRPr="002D59C5">
        <w:rPr>
          <w:rFonts w:ascii="Times New Roman" w:hAnsi="Times New Roman" w:cs="Times New Roman"/>
          <w:sz w:val="24"/>
          <w:szCs w:val="24"/>
        </w:rPr>
      </w:r>
      <w:r w:rsidR="002B27D0" w:rsidRPr="002D59C5">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2 3</w:t>
      </w:r>
      <w:r w:rsidR="002B27D0" w:rsidRPr="002D59C5">
        <w:rPr>
          <w:rFonts w:ascii="Times New Roman" w:hAnsi="Times New Roman" w:cs="Times New Roman"/>
          <w:sz w:val="24"/>
          <w:szCs w:val="24"/>
        </w:rPr>
        <w:fldChar w:fldCharType="end"/>
      </w:r>
      <w:r w:rsidRPr="002D59C5">
        <w:rPr>
          <w:rFonts w:ascii="Times New Roman" w:hAnsi="Times New Roman" w:cs="Times New Roman"/>
          <w:sz w:val="24"/>
          <w:szCs w:val="24"/>
        </w:rPr>
        <w:t>, for group comparison studies we operationalise a very small sample size as less than 20 participants per group in a group comparison study (total n=40) and less than 30 participants for correlational designs (total n=30). In both cases sporadic findings are a concern because: a study would be powered to detect a large effect sizes only and the small number of observations would increase likelihood of influential cases and/or random error having a disproportionate influence in analyses.</w:t>
      </w:r>
    </w:p>
    <w:p w:rsidR="0078425D" w:rsidRDefault="0078425D" w:rsidP="0078425D">
      <w:pPr>
        <w:spacing w:after="0" w:line="240" w:lineRule="auto"/>
        <w:rPr>
          <w:rFonts w:ascii="Times New Roman" w:hAnsi="Times New Roman" w:cs="Times New Roman"/>
          <w:i/>
          <w:sz w:val="24"/>
          <w:szCs w:val="24"/>
        </w:rPr>
      </w:pPr>
    </w:p>
    <w:p w:rsidR="0078425D" w:rsidRPr="002D59C5" w:rsidRDefault="0078425D" w:rsidP="0078425D">
      <w:pPr>
        <w:spacing w:after="0" w:line="240" w:lineRule="auto"/>
        <w:rPr>
          <w:rFonts w:ascii="Times New Roman" w:hAnsi="Times New Roman" w:cs="Times New Roman"/>
          <w:sz w:val="24"/>
          <w:szCs w:val="24"/>
        </w:rPr>
      </w:pPr>
      <w:r w:rsidRPr="002D59C5">
        <w:rPr>
          <w:rFonts w:ascii="Times New Roman" w:hAnsi="Times New Roman" w:cs="Times New Roman"/>
          <w:i/>
          <w:sz w:val="24"/>
          <w:szCs w:val="24"/>
        </w:rPr>
        <w:t>5)Evidence of potential interoceptive measurement problems</w:t>
      </w:r>
    </w:p>
    <w:p w:rsidR="0078425D" w:rsidRDefault="0078425D" w:rsidP="0078425D">
      <w:pPr>
        <w:spacing w:after="0" w:line="240" w:lineRule="auto"/>
        <w:rPr>
          <w:rFonts w:ascii="Times New Roman" w:hAnsi="Times New Roman" w:cs="Times New Roman"/>
          <w:sz w:val="24"/>
          <w:szCs w:val="24"/>
        </w:rPr>
      </w:pPr>
      <w:r w:rsidRPr="002D59C5">
        <w:rPr>
          <w:rFonts w:ascii="Times New Roman" w:hAnsi="Times New Roman" w:cs="Times New Roman"/>
          <w:sz w:val="24"/>
          <w:szCs w:val="24"/>
        </w:rPr>
        <w:t xml:space="preserve">For self-report and objective measures of interoception we will assess whether there is any evidence of potential measurement problems. For example, in self-report measures whether an adapted (e.g. shortened, translated) but un-validated version of a scale has been used instead of the validated scale. For example, in objective measures whether only a single trial (or the number of trials was unspecified) on the heartbeat counting task or heartbeat discrimination was administered would be classed as a potential measurement problem, as would a modified/non-standardised version of the task that may affect performance. In addition, if there is insufficient information provided about the measurement and/or procedure used to assess interoception, we will code this as evidence of potential improper administration of interoceptive measure. </w:t>
      </w:r>
    </w:p>
    <w:p w:rsidR="007D7BCD" w:rsidRPr="002D59C5" w:rsidRDefault="007D7BCD" w:rsidP="0078425D">
      <w:pPr>
        <w:spacing w:after="0" w:line="240" w:lineRule="auto"/>
        <w:rPr>
          <w:rFonts w:ascii="Times New Roman" w:hAnsi="Times New Roman" w:cs="Times New Roman"/>
          <w:sz w:val="24"/>
          <w:szCs w:val="24"/>
        </w:rPr>
      </w:pPr>
    </w:p>
    <w:p w:rsidR="0078425D" w:rsidRPr="002D59C5" w:rsidRDefault="0078425D" w:rsidP="0078425D">
      <w:pPr>
        <w:spacing w:after="0" w:line="240" w:lineRule="auto"/>
        <w:rPr>
          <w:rFonts w:ascii="Times New Roman" w:hAnsi="Times New Roman" w:cs="Times New Roman"/>
          <w:sz w:val="24"/>
          <w:szCs w:val="24"/>
        </w:rPr>
      </w:pPr>
      <w:r w:rsidRPr="002D59C5">
        <w:rPr>
          <w:rFonts w:ascii="Times New Roman" w:hAnsi="Times New Roman" w:cs="Times New Roman"/>
          <w:i/>
          <w:sz w:val="24"/>
          <w:szCs w:val="24"/>
        </w:rPr>
        <w:t>6)Whether the study method and analysis plan was pre-registered.</w:t>
      </w:r>
    </w:p>
    <w:p w:rsidR="0078425D" w:rsidRPr="002D59C5" w:rsidRDefault="0078425D" w:rsidP="0078425D">
      <w:pPr>
        <w:spacing w:after="0" w:line="240" w:lineRule="auto"/>
        <w:rPr>
          <w:rFonts w:ascii="Times New Roman" w:hAnsi="Times New Roman" w:cs="Times New Roman"/>
          <w:sz w:val="24"/>
          <w:szCs w:val="24"/>
        </w:rPr>
      </w:pPr>
      <w:r w:rsidRPr="002D59C5">
        <w:rPr>
          <w:rFonts w:ascii="Times New Roman" w:hAnsi="Times New Roman" w:cs="Times New Roman"/>
          <w:sz w:val="24"/>
          <w:szCs w:val="24"/>
        </w:rPr>
        <w:t>We will code whether or not the study refers to a pre-registered (prior to data collection) method and analysis plan.</w:t>
      </w:r>
    </w:p>
    <w:p w:rsidR="0078425D" w:rsidRDefault="0078425D" w:rsidP="0078425D">
      <w:pPr>
        <w:spacing w:after="0" w:line="240" w:lineRule="auto"/>
        <w:rPr>
          <w:rFonts w:ascii="Times New Roman" w:hAnsi="Times New Roman" w:cs="Times New Roman"/>
          <w:sz w:val="24"/>
          <w:szCs w:val="24"/>
        </w:rPr>
      </w:pPr>
    </w:p>
    <w:p w:rsidR="0078425D" w:rsidRPr="00D135CB" w:rsidRDefault="0078425D" w:rsidP="0078425D">
      <w:pPr>
        <w:spacing w:after="0" w:line="240" w:lineRule="auto"/>
        <w:rPr>
          <w:rFonts w:ascii="Times New Roman" w:hAnsi="Times New Roman" w:cs="Times New Roman"/>
          <w:sz w:val="24"/>
          <w:szCs w:val="24"/>
          <w:u w:val="single"/>
        </w:rPr>
      </w:pPr>
      <w:r w:rsidRPr="00D135CB">
        <w:rPr>
          <w:rFonts w:ascii="Times New Roman" w:hAnsi="Times New Roman" w:cs="Times New Roman"/>
          <w:sz w:val="24"/>
          <w:szCs w:val="24"/>
          <w:u w:val="single"/>
        </w:rPr>
        <w:t>Full information on outliers, influential cases and publication bias</w:t>
      </w:r>
    </w:p>
    <w:p w:rsidR="0078425D" w:rsidRPr="00D135CB" w:rsidRDefault="0078425D" w:rsidP="0078425D">
      <w:pPr>
        <w:spacing w:after="0" w:line="240" w:lineRule="auto"/>
        <w:rPr>
          <w:rFonts w:ascii="Times New Roman" w:hAnsi="Times New Roman" w:cs="Times New Roman"/>
          <w:i/>
          <w:sz w:val="24"/>
          <w:szCs w:val="24"/>
        </w:rPr>
      </w:pPr>
      <w:r w:rsidRPr="00D135CB">
        <w:rPr>
          <w:rFonts w:ascii="Times New Roman" w:hAnsi="Times New Roman" w:cs="Times New Roman"/>
          <w:i/>
          <w:sz w:val="24"/>
          <w:szCs w:val="24"/>
        </w:rPr>
        <w:t>Outlier removal and influential case analyses</w:t>
      </w:r>
    </w:p>
    <w:p w:rsidR="0078425D" w:rsidRDefault="0078425D" w:rsidP="0078425D">
      <w:pPr>
        <w:spacing w:after="0" w:line="240" w:lineRule="auto"/>
        <w:rPr>
          <w:rFonts w:ascii="Times New Roman" w:hAnsi="Times New Roman" w:cs="Times New Roman"/>
          <w:sz w:val="24"/>
          <w:szCs w:val="24"/>
        </w:rPr>
      </w:pPr>
      <w:r w:rsidRPr="00D135CB">
        <w:rPr>
          <w:rFonts w:ascii="Times New Roman" w:hAnsi="Times New Roman" w:cs="Times New Roman"/>
          <w:sz w:val="24"/>
          <w:szCs w:val="24"/>
        </w:rPr>
        <w:t xml:space="preserve">We </w:t>
      </w:r>
      <w:r>
        <w:rPr>
          <w:rFonts w:ascii="Times New Roman" w:hAnsi="Times New Roman" w:cs="Times New Roman"/>
          <w:sz w:val="24"/>
          <w:szCs w:val="24"/>
        </w:rPr>
        <w:t>examined</w:t>
      </w:r>
      <w:r w:rsidRPr="00D135CB">
        <w:rPr>
          <w:rFonts w:ascii="Times New Roman" w:hAnsi="Times New Roman" w:cs="Times New Roman"/>
          <w:sz w:val="24"/>
          <w:szCs w:val="24"/>
        </w:rPr>
        <w:t xml:space="preserve"> evidence for outliers in the </w:t>
      </w:r>
      <w:r>
        <w:rPr>
          <w:rFonts w:ascii="Times New Roman" w:hAnsi="Times New Roman" w:cs="Times New Roman"/>
          <w:sz w:val="24"/>
          <w:szCs w:val="24"/>
        </w:rPr>
        <w:t xml:space="preserve">primary </w:t>
      </w:r>
      <w:r w:rsidRPr="00D135CB">
        <w:rPr>
          <w:rFonts w:ascii="Times New Roman" w:hAnsi="Times New Roman" w:cs="Times New Roman"/>
          <w:sz w:val="24"/>
          <w:szCs w:val="24"/>
        </w:rPr>
        <w:t xml:space="preserve">analysis. We characterise outliers as any effect sizes: which the upper bound of the 95% confidence interval is lower than the lower bound of the pooled effect confidence interval (i.e., extremely small effects) or for which the lower bound of the 95% confidence interval is higher than the upper bound of the pooled effect confidence interval (i.e., extremely large effects). If any outliers </w:t>
      </w:r>
      <w:r>
        <w:rPr>
          <w:rFonts w:ascii="Times New Roman" w:hAnsi="Times New Roman" w:cs="Times New Roman"/>
          <w:sz w:val="24"/>
          <w:szCs w:val="24"/>
        </w:rPr>
        <w:t>were</w:t>
      </w:r>
      <w:r w:rsidRPr="00D135CB">
        <w:rPr>
          <w:rFonts w:ascii="Times New Roman" w:hAnsi="Times New Roman" w:cs="Times New Roman"/>
          <w:sz w:val="24"/>
          <w:szCs w:val="24"/>
        </w:rPr>
        <w:t xml:space="preserve"> identified </w:t>
      </w:r>
      <w:r>
        <w:rPr>
          <w:rFonts w:ascii="Times New Roman" w:hAnsi="Times New Roman" w:cs="Times New Roman"/>
          <w:sz w:val="24"/>
          <w:szCs w:val="24"/>
        </w:rPr>
        <w:t xml:space="preserve">we planned to </w:t>
      </w:r>
      <w:r w:rsidRPr="00D135CB">
        <w:rPr>
          <w:rFonts w:ascii="Times New Roman" w:hAnsi="Times New Roman" w:cs="Times New Roman"/>
          <w:sz w:val="24"/>
          <w:szCs w:val="24"/>
        </w:rPr>
        <w:t xml:space="preserve">report the results of meta-analyses with the outliers included and removed. To address influential </w:t>
      </w:r>
      <w:r w:rsidR="00F210F3" w:rsidRPr="00D135CB">
        <w:rPr>
          <w:rFonts w:ascii="Times New Roman" w:hAnsi="Times New Roman" w:cs="Times New Roman"/>
          <w:sz w:val="24"/>
          <w:szCs w:val="24"/>
        </w:rPr>
        <w:t>cases,</w:t>
      </w:r>
      <w:r w:rsidRPr="00D135CB">
        <w:rPr>
          <w:rFonts w:ascii="Times New Roman" w:hAnsi="Times New Roman" w:cs="Times New Roman"/>
          <w:sz w:val="24"/>
          <w:szCs w:val="24"/>
        </w:rPr>
        <w:t xml:space="preserve"> we </w:t>
      </w:r>
      <w:r>
        <w:rPr>
          <w:rFonts w:ascii="Times New Roman" w:hAnsi="Times New Roman" w:cs="Times New Roman"/>
          <w:sz w:val="24"/>
          <w:szCs w:val="24"/>
        </w:rPr>
        <w:t>also</w:t>
      </w:r>
      <w:r w:rsidRPr="00D135CB">
        <w:rPr>
          <w:rFonts w:ascii="Times New Roman" w:hAnsi="Times New Roman" w:cs="Times New Roman"/>
          <w:sz w:val="24"/>
          <w:szCs w:val="24"/>
        </w:rPr>
        <w:t xml:space="preserve"> compute</w:t>
      </w:r>
      <w:r>
        <w:rPr>
          <w:rFonts w:ascii="Times New Roman" w:hAnsi="Times New Roman" w:cs="Times New Roman"/>
          <w:sz w:val="24"/>
          <w:szCs w:val="24"/>
        </w:rPr>
        <w:t>d</w:t>
      </w:r>
      <w:r w:rsidRPr="00D135CB">
        <w:rPr>
          <w:rFonts w:ascii="Times New Roman" w:hAnsi="Times New Roman" w:cs="Times New Roman"/>
          <w:sz w:val="24"/>
          <w:szCs w:val="24"/>
        </w:rPr>
        <w:t xml:space="preserve"> DFBETAS values for each effect size. Influential cases will be identified if DFBETAS values &gt; 1 (indicative of a &gt;1  change in the standard deviation of the estimated co-efficient after removal of the study </w:t>
      </w:r>
      <w:r w:rsidR="002B27D0" w:rsidRPr="00D135CB">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&lt;EndNote&gt;&lt;Cite&gt;&lt;Author&gt;Viechtbauer&lt;/Author&gt;&lt;Year&gt;2010&lt;/Year&gt;&lt;RecNum&gt;11&lt;/RecNum&gt;&lt;DisplayText&gt;&lt;style face="superscript"&gt;4&lt;/style&gt;&lt;/DisplayText&gt;&lt;record&gt;&lt;rec-number&gt;11&lt;/rec-number&gt;&lt;foreign-keys&gt;&lt;key app="EN" db-id="2zp029a0a522v6ewpa1p50ffxft5ds02z5w9" timestamp="1579685371"&gt;11&lt;/key&gt;&lt;/foreign-keys&gt;&lt;ref-type name="Journal Article"&gt;17&lt;/ref-type&gt;&lt;contributors&gt;&lt;authors&gt;&lt;author&gt;Viechtbauer, Wolfgang&lt;/author&gt;&lt;author&gt;Cheung, Mike W.-L.&lt;/author&gt;&lt;/authors&gt;&lt;/contributors&gt;&lt;titles&gt;&lt;title&gt;Outlier and influence diagnostics for meta-analysis&lt;/title&gt;&lt;secondary-title&gt;Research Synthesis Methods&lt;/secondary-title&gt;&lt;/titles&gt;&lt;periodical&gt;&lt;full-title&gt;Research Synthesis Methods&lt;/full-title&gt;&lt;/periodical&gt;&lt;pages&gt;112-125&lt;/pages&gt;&lt;volume&gt;1&lt;/volume&gt;&lt;number&gt;2&lt;/number&gt;&lt;dates&gt;&lt;year&gt;2010&lt;/year&gt;&lt;/dates&gt;&lt;isbn&gt;1759-2879&lt;/isbn&gt;&lt;urls&gt;&lt;related-urls&gt;&lt;url&gt;https://onlinelibrary.wiley.com/doi/abs/10.1002/jrsm.11&lt;/url&gt;&lt;/related-urls&gt;&lt;/urls&gt;&lt;electronic-resource-num&gt;10.1002/jrsm.11&lt;/electronic-resource-num&gt;&lt;/record&gt;&lt;/Cite&gt;&lt;/EndNote&gt;</w:instrText>
      </w:r>
      <w:r w:rsidR="002B27D0" w:rsidRPr="00D135CB">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4</w:t>
      </w:r>
      <w:r w:rsidR="002B27D0" w:rsidRPr="00D135CB">
        <w:rPr>
          <w:rFonts w:ascii="Times New Roman" w:hAnsi="Times New Roman" w:cs="Times New Roman"/>
          <w:sz w:val="24"/>
          <w:szCs w:val="24"/>
        </w:rPr>
        <w:fldChar w:fldCharType="end"/>
      </w:r>
      <w:r w:rsidRPr="00D135CB">
        <w:rPr>
          <w:rFonts w:ascii="Times New Roman" w:hAnsi="Times New Roman" w:cs="Times New Roman"/>
          <w:sz w:val="24"/>
          <w:szCs w:val="24"/>
        </w:rPr>
        <w:t>. To increase sensitivity</w:t>
      </w:r>
      <w:r>
        <w:rPr>
          <w:rFonts w:ascii="Times New Roman" w:hAnsi="Times New Roman" w:cs="Times New Roman"/>
          <w:sz w:val="24"/>
          <w:szCs w:val="24"/>
        </w:rPr>
        <w:t>,</w:t>
      </w:r>
      <w:r w:rsidRPr="00D135CB">
        <w:rPr>
          <w:rFonts w:ascii="Times New Roman" w:hAnsi="Times New Roman" w:cs="Times New Roman"/>
          <w:sz w:val="24"/>
          <w:szCs w:val="24"/>
        </w:rPr>
        <w:t xml:space="preserve"> we </w:t>
      </w:r>
      <w:r>
        <w:rPr>
          <w:rFonts w:ascii="Times New Roman" w:hAnsi="Times New Roman" w:cs="Times New Roman"/>
          <w:sz w:val="24"/>
          <w:szCs w:val="24"/>
        </w:rPr>
        <w:t xml:space="preserve">also </w:t>
      </w:r>
      <w:r w:rsidRPr="00D135CB">
        <w:rPr>
          <w:rFonts w:ascii="Times New Roman" w:hAnsi="Times New Roman" w:cs="Times New Roman"/>
          <w:sz w:val="24"/>
          <w:szCs w:val="24"/>
        </w:rPr>
        <w:t>conduct</w:t>
      </w:r>
      <w:r>
        <w:rPr>
          <w:rFonts w:ascii="Times New Roman" w:hAnsi="Times New Roman" w:cs="Times New Roman"/>
          <w:sz w:val="24"/>
          <w:szCs w:val="24"/>
        </w:rPr>
        <w:t>ed</w:t>
      </w:r>
      <w:r w:rsidRPr="00D135CB">
        <w:rPr>
          <w:rFonts w:ascii="Times New Roman" w:hAnsi="Times New Roman" w:cs="Times New Roman"/>
          <w:sz w:val="24"/>
          <w:szCs w:val="24"/>
        </w:rPr>
        <w:t xml:space="preserve"> leave-one-out analyses by removing each study (k) from the analyses, and refitting the model. If the removal of k substantially influences the model (statistical significance of the effect changes from p &lt; .05 to p&gt; .05 (or p &gt;.05 to p &lt; .05), this </w:t>
      </w:r>
      <w:r>
        <w:rPr>
          <w:rFonts w:ascii="Times New Roman" w:hAnsi="Times New Roman" w:cs="Times New Roman"/>
          <w:sz w:val="24"/>
          <w:szCs w:val="24"/>
        </w:rPr>
        <w:t>was</w:t>
      </w:r>
      <w:r w:rsidRPr="00D135CB">
        <w:rPr>
          <w:rFonts w:ascii="Times New Roman" w:hAnsi="Times New Roman" w:cs="Times New Roman"/>
          <w:sz w:val="24"/>
          <w:szCs w:val="24"/>
        </w:rPr>
        <w:t xml:space="preserve"> classed as an influential case. </w:t>
      </w:r>
    </w:p>
    <w:p w:rsidR="0078425D" w:rsidRPr="00D135CB" w:rsidRDefault="0078425D" w:rsidP="0078425D">
      <w:pPr>
        <w:spacing w:after="0" w:line="240" w:lineRule="auto"/>
        <w:rPr>
          <w:rFonts w:ascii="Times New Roman" w:hAnsi="Times New Roman" w:cs="Times New Roman"/>
          <w:sz w:val="24"/>
          <w:szCs w:val="24"/>
        </w:rPr>
      </w:pPr>
    </w:p>
    <w:p w:rsidR="0078425D" w:rsidRPr="00D135CB" w:rsidRDefault="0078425D" w:rsidP="0078425D">
      <w:pPr>
        <w:spacing w:after="0" w:line="240" w:lineRule="auto"/>
        <w:rPr>
          <w:rFonts w:ascii="Times New Roman" w:hAnsi="Times New Roman" w:cs="Times New Roman"/>
          <w:i/>
          <w:sz w:val="24"/>
          <w:szCs w:val="24"/>
        </w:rPr>
      </w:pPr>
      <w:r w:rsidRPr="00D135CB">
        <w:rPr>
          <w:rFonts w:ascii="Times New Roman" w:hAnsi="Times New Roman" w:cs="Times New Roman"/>
          <w:i/>
          <w:sz w:val="24"/>
          <w:szCs w:val="24"/>
        </w:rPr>
        <w:t>Publication bias</w:t>
      </w:r>
    </w:p>
    <w:p w:rsidR="0078425D" w:rsidRPr="00D135CB" w:rsidRDefault="0078425D" w:rsidP="0078425D">
      <w:pPr>
        <w:spacing w:after="0" w:line="240" w:lineRule="auto"/>
        <w:rPr>
          <w:rFonts w:ascii="Times New Roman" w:hAnsi="Times New Roman" w:cs="Times New Roman"/>
          <w:sz w:val="24"/>
          <w:szCs w:val="24"/>
        </w:rPr>
      </w:pPr>
      <w:r w:rsidRPr="00D135CB">
        <w:rPr>
          <w:rFonts w:ascii="Times New Roman" w:hAnsi="Times New Roman" w:cs="Times New Roman"/>
          <w:sz w:val="24"/>
          <w:szCs w:val="24"/>
        </w:rPr>
        <w:t xml:space="preserve">We </w:t>
      </w:r>
      <w:r>
        <w:rPr>
          <w:rFonts w:ascii="Times New Roman" w:hAnsi="Times New Roman" w:cs="Times New Roman"/>
          <w:sz w:val="24"/>
          <w:szCs w:val="24"/>
        </w:rPr>
        <w:t xml:space="preserve">examined </w:t>
      </w:r>
      <w:r w:rsidRPr="00D135CB">
        <w:rPr>
          <w:rFonts w:ascii="Times New Roman" w:hAnsi="Times New Roman" w:cs="Times New Roman"/>
          <w:sz w:val="24"/>
          <w:szCs w:val="24"/>
        </w:rPr>
        <w:t xml:space="preserve">publication bias in </w:t>
      </w:r>
      <w:r>
        <w:rPr>
          <w:rFonts w:ascii="Times New Roman" w:hAnsi="Times New Roman" w:cs="Times New Roman"/>
          <w:sz w:val="24"/>
          <w:szCs w:val="24"/>
        </w:rPr>
        <w:t>primary analyses</w:t>
      </w:r>
      <w:r w:rsidRPr="00D135CB">
        <w:rPr>
          <w:rFonts w:ascii="Times New Roman" w:hAnsi="Times New Roman" w:cs="Times New Roman"/>
          <w:sz w:val="24"/>
          <w:szCs w:val="24"/>
        </w:rPr>
        <w:t xml:space="preserve"> by examining asymmetry of the effect sizes. We first plot</w:t>
      </w:r>
      <w:r>
        <w:rPr>
          <w:rFonts w:ascii="Times New Roman" w:hAnsi="Times New Roman" w:cs="Times New Roman"/>
          <w:sz w:val="24"/>
          <w:szCs w:val="24"/>
        </w:rPr>
        <w:t>ted</w:t>
      </w:r>
      <w:r w:rsidRPr="00D135CB">
        <w:rPr>
          <w:rFonts w:ascii="Times New Roman" w:hAnsi="Times New Roman" w:cs="Times New Roman"/>
          <w:sz w:val="24"/>
          <w:szCs w:val="24"/>
        </w:rPr>
        <w:t xml:space="preserve"> and visually inspect funnel plots for potential publication bias. Next, we </w:t>
      </w:r>
      <w:r>
        <w:rPr>
          <w:rFonts w:ascii="Times New Roman" w:hAnsi="Times New Roman" w:cs="Times New Roman"/>
          <w:sz w:val="24"/>
          <w:szCs w:val="24"/>
        </w:rPr>
        <w:t>planned to</w:t>
      </w:r>
      <w:r w:rsidRPr="00D135CB">
        <w:rPr>
          <w:rFonts w:ascii="Times New Roman" w:hAnsi="Times New Roman" w:cs="Times New Roman"/>
          <w:sz w:val="24"/>
          <w:szCs w:val="24"/>
        </w:rPr>
        <w:t xml:space="preserve"> conduct an Egger’s test of asymmetry and Trim and Fill procedure. Egger’s test </w:t>
      </w:r>
      <w:r w:rsidR="002B27D0" w:rsidRPr="00D135CB">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&lt;EndNote&gt;&lt;Cite&gt;&lt;Author&gt;Egger&lt;/Author&gt;&lt;Year&gt;1997&lt;/Year&gt;&lt;RecNum&gt;10&lt;/RecNum&gt;&lt;DisplayText&gt;&lt;style face="superscript"&gt;5&lt;/style&gt;&lt;/DisplayText&gt;&lt;record&gt;&lt;rec-number&gt;10&lt;/rec-number&gt;&lt;foreign-keys&gt;&lt;key app="EN" db-id="2zp029a0a522v6ewpa1p50ffxft5ds02z5w9" timestamp="1579685297"&gt;10&lt;/key&gt;&lt;/foreign-keys&gt;&lt;ref-type name="Journal Article"&gt;17&lt;/ref-type&gt;&lt;contributors&gt;&lt;authors&gt;&lt;author&gt;Egger, Matthias&lt;/author&gt;&lt;author&gt;Smith, George Davey&lt;/author&gt;&lt;author&gt;Schneider, Martin&lt;/author&gt;&lt;author&gt;Minder, Christoph&lt;/author&gt;&lt;/authors&gt;&lt;/contributors&gt;&lt;titles&gt;&lt;title&gt;Bias in meta-analysis detected by a simple, graphical test&lt;/title&gt;&lt;secondary-title&gt;BMJ&lt;/secondary-title&gt;&lt;/titles&gt;&lt;periodical&gt;&lt;full-title&gt;BMJ&lt;/full-title&gt;&lt;/periodical&gt;&lt;pages&gt;629-634&lt;/pages&gt;&lt;volume&gt;315&lt;/volume&gt;&lt;number&gt;7109&lt;/number&gt;&lt;dates&gt;&lt;year&gt;1997&lt;/year&gt;&lt;/dates&gt;&lt;urls&gt;&lt;/urls&gt;&lt;electronic-resource-num&gt;10.1136/bmj.315.7109.629&lt;/electronic-resource-num&gt;&lt;/record&gt;&lt;/Cite&gt;&lt;/EndNote&gt;</w:instrText>
      </w:r>
      <w:r w:rsidR="002B27D0" w:rsidRPr="00D135CB">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5</w:t>
      </w:r>
      <w:r w:rsidR="002B27D0" w:rsidRPr="00D135CB">
        <w:rPr>
          <w:rFonts w:ascii="Times New Roman" w:hAnsi="Times New Roman" w:cs="Times New Roman"/>
          <w:sz w:val="24"/>
          <w:szCs w:val="24"/>
        </w:rPr>
        <w:fldChar w:fldCharType="end"/>
      </w:r>
      <w:r w:rsidRPr="00D135CB">
        <w:rPr>
          <w:rFonts w:ascii="Times New Roman" w:hAnsi="Times New Roman" w:cs="Times New Roman"/>
          <w:sz w:val="24"/>
          <w:szCs w:val="24"/>
        </w:rPr>
        <w:t xml:space="preserve"> (examines the regression coefficient between the Standard Normal Deviate (effect size/standard error) and the estimate’s precision (1/standard error). If the intercept is significantly different from 0 at p &gt;.10 this is indicative of bias. Trim and Fill </w:t>
      </w:r>
      <w:r w:rsidR="002B27D0" w:rsidRPr="00D135CB">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&lt;EndNote&gt;&lt;Cite&gt;&lt;Author&gt;Duval&lt;/Author&gt;&lt;Year&gt;2000&lt;/Year&gt;&lt;RecNum&gt;9&lt;/RecNum&gt;&lt;DisplayText&gt;&lt;style face="superscript"&gt;6&lt;/style&gt;&lt;/DisplayText&gt;&lt;record&gt;&lt;rec-number&gt;9&lt;/rec-number&gt;&lt;foreign-keys&gt;&lt;key app="EN" db-id="2zp029a0a522v6ewpa1p50ffxft5ds02z5w9" timestamp="1579685242"&gt;9&lt;/key&gt;&lt;/foreign-keys&gt;&lt;ref-type name="Journal Article"&gt;17&lt;/ref-type&gt;&lt;contributors&gt;&lt;authors&gt;&lt;author&gt;Duval, S.&lt;/author&gt;&lt;author&gt;Tweedie, R.&lt;/author&gt;&lt;/authors&gt;&lt;/contributors&gt;&lt;auth-address&gt;Department of Preventive Medicine and Biometrics, University of Colorado Health Sciences Center, Denver 80262, USA.&lt;/auth-address&gt;&lt;titles&gt;&lt;title&gt;Trim and fill: A simple funnel-plot-based method of testing and adjusting for publication bias in meta-analysis&lt;/title&gt;&lt;secondary-title&gt;Biometrics&lt;/secondary-title&gt;&lt;alt-title&gt;Biometrics&lt;/alt-title&gt;&lt;/titles&gt;&lt;periodical&gt;&lt;full-title&gt;Biometrics&lt;/full-title&gt;&lt;abbr-1&gt;Biometrics&lt;/abbr-1&gt;&lt;/periodical&gt;&lt;alt-periodical&gt;&lt;full-title&gt;Biometrics&lt;/full-title&gt;&lt;abbr-1&gt;Biometrics&lt;/abbr-1&gt;&lt;/alt-periodical&gt;&lt;pages&gt;455-63&lt;/pages&gt;&lt;volume&gt;56&lt;/volume&gt;&lt;number&gt;2&lt;/number&gt;&lt;edition&gt;2000/07/06&lt;/edition&gt;&lt;keywords&gt;&lt;keyword&gt;Analysis of Variance&lt;/keyword&gt;&lt;keyword&gt;*Bias&lt;/keyword&gt;&lt;keyword&gt;Biometry/methods&lt;/keyword&gt;&lt;keyword&gt;Clinical Trials as Topic/methods&lt;/keyword&gt;&lt;keyword&gt;Humans&lt;/keyword&gt;&lt;keyword&gt;*Meta-Analysis as Topic&lt;/keyword&gt;&lt;keyword&gt;Psychometrics&lt;/keyword&gt;&lt;keyword&gt;*Publishing&lt;/keyword&gt;&lt;keyword&gt;*Statistics, Nonparametric&lt;/keyword&gt;&lt;/keywords&gt;&lt;dates&gt;&lt;year&gt;2000&lt;/year&gt;&lt;pub-dates&gt;&lt;date&gt;Jun&lt;/date&gt;&lt;/pub-dates&gt;&lt;/dates&gt;&lt;isbn&gt;0006-341X (Print)&amp;#xD;0006-341x&lt;/isbn&gt;&lt;accession-num&gt;10877304&lt;/accession-num&gt;&lt;urls&gt;&lt;/urls&gt;&lt;electronic-resource-num&gt;10.1111/j.0006-341x.2000.00455.x&lt;/electronic-resource-num&gt;&lt;remote-database-provider&gt;NLM&lt;/remote-database-provider&gt;&lt;language&gt;eng&lt;/language&gt;&lt;/record&gt;&lt;/Cite&gt;&lt;/EndNote&gt;</w:instrText>
      </w:r>
      <w:r w:rsidR="002B27D0" w:rsidRPr="00D135CB">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6</w:t>
      </w:r>
      <w:r w:rsidR="002B27D0" w:rsidRPr="00D135CB">
        <w:rPr>
          <w:rFonts w:ascii="Times New Roman" w:hAnsi="Times New Roman" w:cs="Times New Roman"/>
          <w:sz w:val="24"/>
          <w:szCs w:val="24"/>
        </w:rPr>
        <w:fldChar w:fldCharType="end"/>
      </w:r>
      <w:r w:rsidRPr="00D135CB">
        <w:rPr>
          <w:rFonts w:ascii="Times New Roman" w:hAnsi="Times New Roman" w:cs="Times New Roman"/>
          <w:sz w:val="24"/>
          <w:szCs w:val="24"/>
        </w:rPr>
        <w:t xml:space="preserve"> removes less precise studies which might case any asymmetry (‘trim’), re-estimates the overall effect size, and then replaces removed studies and missing counterparts (‘fill’) required for symmetry. </w:t>
      </w:r>
      <w:r w:rsidRPr="00D135CB">
        <w:rPr>
          <w:rFonts w:ascii="Times New Roman" w:hAnsi="Times New Roman" w:cs="Times New Roman"/>
          <w:sz w:val="24"/>
          <w:szCs w:val="24"/>
        </w:rPr>
        <w:lastRenderedPageBreak/>
        <w:t xml:space="preserve">We </w:t>
      </w:r>
      <w:r>
        <w:rPr>
          <w:rFonts w:ascii="Times New Roman" w:hAnsi="Times New Roman" w:cs="Times New Roman"/>
          <w:sz w:val="24"/>
          <w:szCs w:val="24"/>
        </w:rPr>
        <w:t xml:space="preserve">planned to </w:t>
      </w:r>
      <w:r w:rsidRPr="00D135CB">
        <w:rPr>
          <w:rFonts w:ascii="Times New Roman" w:hAnsi="Times New Roman" w:cs="Times New Roman"/>
          <w:sz w:val="24"/>
          <w:szCs w:val="24"/>
        </w:rPr>
        <w:t xml:space="preserve">report i) the number of missing (‘filled’) studies, and ii) the estimate of the effect size following their inclusion. </w:t>
      </w:r>
    </w:p>
    <w:p w:rsidR="0078425D" w:rsidRDefault="0078425D" w:rsidP="0078425D">
      <w:pPr>
        <w:spacing w:after="0" w:line="240" w:lineRule="auto"/>
        <w:jc w:val="center"/>
        <w:rPr>
          <w:rFonts w:ascii="Times New Roman" w:hAnsi="Times New Roman" w:cs="Times New Roman"/>
          <w:sz w:val="24"/>
          <w:szCs w:val="24"/>
          <w:u w:val="single"/>
        </w:rPr>
      </w:pPr>
    </w:p>
    <w:p w:rsidR="0078425D" w:rsidRDefault="0078425D" w:rsidP="00616F17">
      <w:pPr>
        <w:spacing w:after="0" w:line="240" w:lineRule="auto"/>
        <w:rPr>
          <w:rFonts w:ascii="Times New Roman" w:hAnsi="Times New Roman" w:cs="Times New Roman"/>
          <w:sz w:val="24"/>
          <w:szCs w:val="24"/>
        </w:rPr>
      </w:pPr>
    </w:p>
    <w:p w:rsidR="0078425D" w:rsidRDefault="0078425D" w:rsidP="00616F17">
      <w:pPr>
        <w:spacing w:after="0" w:line="240" w:lineRule="auto"/>
        <w:rPr>
          <w:rFonts w:ascii="Times New Roman" w:hAnsi="Times New Roman" w:cs="Times New Roman"/>
          <w:sz w:val="24"/>
          <w:szCs w:val="24"/>
        </w:rPr>
      </w:pPr>
    </w:p>
    <w:p w:rsidR="0078425D" w:rsidRDefault="0078425D" w:rsidP="00616F17">
      <w:pPr>
        <w:spacing w:after="0" w:line="240" w:lineRule="auto"/>
        <w:rPr>
          <w:rFonts w:ascii="Times New Roman" w:hAnsi="Times New Roman" w:cs="Times New Roman"/>
          <w:sz w:val="24"/>
          <w:szCs w:val="24"/>
        </w:rPr>
      </w:pPr>
    </w:p>
    <w:p w:rsidR="0078425D" w:rsidRDefault="0078425D" w:rsidP="00616F17">
      <w:pPr>
        <w:spacing w:after="0" w:line="240" w:lineRule="auto"/>
        <w:rPr>
          <w:rFonts w:ascii="Times New Roman" w:hAnsi="Times New Roman" w:cs="Times New Roman"/>
          <w:sz w:val="24"/>
          <w:szCs w:val="24"/>
        </w:rPr>
      </w:pPr>
    </w:p>
    <w:p w:rsidR="0078425D" w:rsidRDefault="0078425D" w:rsidP="00616F17">
      <w:pPr>
        <w:spacing w:after="0" w:line="240" w:lineRule="auto"/>
        <w:rPr>
          <w:rFonts w:ascii="Times New Roman" w:hAnsi="Times New Roman" w:cs="Times New Roman"/>
          <w:sz w:val="24"/>
          <w:szCs w:val="24"/>
        </w:rPr>
      </w:pPr>
    </w:p>
    <w:p w:rsidR="0078425D" w:rsidRDefault="0078425D" w:rsidP="00616F17">
      <w:pPr>
        <w:spacing w:after="0" w:line="240" w:lineRule="auto"/>
        <w:rPr>
          <w:rFonts w:ascii="Times New Roman" w:hAnsi="Times New Roman" w:cs="Times New Roman"/>
          <w:sz w:val="24"/>
          <w:szCs w:val="24"/>
        </w:rPr>
      </w:pPr>
    </w:p>
    <w:p w:rsidR="0078425D" w:rsidRDefault="0078425D" w:rsidP="00616F17">
      <w:pPr>
        <w:spacing w:after="0" w:line="240" w:lineRule="auto"/>
        <w:rPr>
          <w:rFonts w:ascii="Times New Roman" w:hAnsi="Times New Roman" w:cs="Times New Roman"/>
          <w:sz w:val="24"/>
          <w:szCs w:val="24"/>
        </w:rPr>
      </w:pPr>
    </w:p>
    <w:p w:rsidR="0078425D" w:rsidRDefault="0078425D" w:rsidP="00616F17">
      <w:pPr>
        <w:spacing w:after="0" w:line="240" w:lineRule="auto"/>
        <w:jc w:val="center"/>
        <w:rPr>
          <w:rFonts w:ascii="Times New Roman" w:hAnsi="Times New Roman" w:cs="Times New Roman"/>
          <w:sz w:val="24"/>
          <w:szCs w:val="24"/>
          <w:u w:val="single"/>
        </w:rPr>
        <w:sectPr w:rsidR="0078425D" w:rsidSect="0078425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pPr>
    </w:p>
    <w:p w:rsidR="00616F17" w:rsidRPr="00616F17" w:rsidRDefault="00616F17" w:rsidP="00616F17">
      <w:pPr>
        <w:spacing w:after="0" w:line="240" w:lineRule="auto"/>
        <w:jc w:val="center"/>
        <w:rPr>
          <w:rFonts w:ascii="Times New Roman" w:hAnsi="Times New Roman" w:cs="Times New Roman"/>
          <w:sz w:val="24"/>
          <w:szCs w:val="24"/>
          <w:u w:val="single"/>
        </w:rPr>
      </w:pPr>
      <w:r w:rsidRPr="00616F17">
        <w:rPr>
          <w:rFonts w:ascii="Times New Roman" w:hAnsi="Times New Roman" w:cs="Times New Roman"/>
          <w:sz w:val="24"/>
          <w:szCs w:val="24"/>
          <w:u w:val="single"/>
        </w:rPr>
        <w:lastRenderedPageBreak/>
        <w:t>Online Supplementary Materials 2</w:t>
      </w:r>
      <w:r w:rsidR="00EA18CF">
        <w:rPr>
          <w:rFonts w:ascii="Times New Roman" w:hAnsi="Times New Roman" w:cs="Times New Roman"/>
          <w:sz w:val="24"/>
          <w:szCs w:val="24"/>
          <w:u w:val="single"/>
        </w:rPr>
        <w:t>: Study details</w:t>
      </w:r>
    </w:p>
    <w:p w:rsidR="00616F17" w:rsidRDefault="00616F17" w:rsidP="00616F17">
      <w:pPr>
        <w:spacing w:after="0" w:line="240" w:lineRule="auto"/>
        <w:rPr>
          <w:rFonts w:ascii="Times New Roman" w:hAnsi="Times New Roman" w:cs="Times New Roman"/>
          <w:sz w:val="24"/>
          <w:szCs w:val="24"/>
        </w:rPr>
      </w:pPr>
    </w:p>
    <w:p w:rsidR="00616F17" w:rsidRDefault="00616F17" w:rsidP="00616F17">
      <w:pPr>
        <w:spacing w:after="0" w:line="240" w:lineRule="auto"/>
        <w:rPr>
          <w:rFonts w:ascii="Times New Roman" w:hAnsi="Times New Roman" w:cs="Times New Roman"/>
          <w:sz w:val="24"/>
          <w:szCs w:val="24"/>
        </w:rPr>
      </w:pPr>
    </w:p>
    <w:p w:rsidR="00FA3BCA" w:rsidRPr="00616F17" w:rsidRDefault="00616F17" w:rsidP="00616F17">
      <w:pPr>
        <w:spacing w:after="0" w:line="240" w:lineRule="auto"/>
        <w:rPr>
          <w:rFonts w:ascii="Times New Roman" w:hAnsi="Times New Roman" w:cs="Times New Roman"/>
          <w:sz w:val="24"/>
          <w:szCs w:val="24"/>
        </w:rPr>
      </w:pPr>
      <w:r w:rsidRPr="00616F17">
        <w:rPr>
          <w:rFonts w:ascii="Times New Roman" w:hAnsi="Times New Roman" w:cs="Times New Roman"/>
          <w:sz w:val="24"/>
          <w:szCs w:val="24"/>
        </w:rPr>
        <w:t>Table S1. S</w:t>
      </w:r>
      <w:r w:rsidR="0097310A">
        <w:rPr>
          <w:rFonts w:ascii="Times New Roman" w:hAnsi="Times New Roman" w:cs="Times New Roman"/>
          <w:sz w:val="24"/>
          <w:szCs w:val="24"/>
        </w:rPr>
        <w:t xml:space="preserve">ummary data for </w:t>
      </w:r>
      <w:r w:rsidR="00444682">
        <w:rPr>
          <w:rFonts w:ascii="Times New Roman" w:hAnsi="Times New Roman" w:cs="Times New Roman"/>
          <w:sz w:val="24"/>
          <w:szCs w:val="24"/>
        </w:rPr>
        <w:t xml:space="preserve">cross-sectional </w:t>
      </w:r>
      <w:r w:rsidR="0097310A">
        <w:rPr>
          <w:rFonts w:ascii="Times New Roman" w:hAnsi="Times New Roman" w:cs="Times New Roman"/>
          <w:sz w:val="24"/>
          <w:szCs w:val="24"/>
        </w:rPr>
        <w:t>s</w:t>
      </w:r>
      <w:r w:rsidRPr="00616F17">
        <w:rPr>
          <w:rFonts w:ascii="Times New Roman" w:hAnsi="Times New Roman" w:cs="Times New Roman"/>
          <w:sz w:val="24"/>
          <w:szCs w:val="24"/>
        </w:rPr>
        <w:t>tudies examining interoceptive accuracy</w:t>
      </w:r>
      <w:r w:rsidR="00444682">
        <w:rPr>
          <w:rFonts w:ascii="Times New Roman" w:hAnsi="Times New Roman" w:cs="Times New Roman"/>
          <w:sz w:val="24"/>
          <w:szCs w:val="24"/>
        </w:rPr>
        <w:t xml:space="preserve"> (</w:t>
      </w:r>
      <w:r w:rsidR="009D5FB9">
        <w:rPr>
          <w:rFonts w:ascii="Times New Roman" w:hAnsi="Times New Roman" w:cs="Times New Roman"/>
          <w:sz w:val="24"/>
          <w:szCs w:val="24"/>
        </w:rPr>
        <w:t>and</w:t>
      </w:r>
      <w:r w:rsidR="00444682">
        <w:rPr>
          <w:rFonts w:ascii="Times New Roman" w:hAnsi="Times New Roman" w:cs="Times New Roman"/>
          <w:sz w:val="24"/>
          <w:szCs w:val="24"/>
        </w:rPr>
        <w:t xml:space="preserve"> EDI-IA)</w:t>
      </w:r>
      <w:r w:rsidRPr="00616F17">
        <w:rPr>
          <w:rFonts w:ascii="Times New Roman" w:hAnsi="Times New Roman" w:cs="Times New Roman"/>
          <w:sz w:val="24"/>
          <w:szCs w:val="24"/>
        </w:rPr>
        <w:t xml:space="preserve"> and BMI</w:t>
      </w:r>
    </w:p>
    <w:tbl>
      <w:tblPr>
        <w:tblStyle w:val="TableGrid"/>
        <w:tblpPr w:leftFromText="180" w:rightFromText="180" w:vertAnchor="page" w:horzAnchor="margin" w:tblpXSpec="center" w:tblpY="3600"/>
        <w:tblW w:w="14879" w:type="dxa"/>
        <w:tblLook w:val="04A0"/>
      </w:tblPr>
      <w:tblGrid>
        <w:gridCol w:w="1691"/>
        <w:gridCol w:w="1403"/>
        <w:gridCol w:w="1776"/>
        <w:gridCol w:w="1768"/>
        <w:gridCol w:w="2151"/>
        <w:gridCol w:w="2657"/>
        <w:gridCol w:w="1758"/>
        <w:gridCol w:w="1675"/>
      </w:tblGrid>
      <w:tr w:rsidR="0058615F" w:rsidRPr="00616F17" w:rsidTr="00732F9F">
        <w:trPr>
          <w:trHeight w:val="1734"/>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Author and year</w:t>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Age</w:t>
            </w:r>
          </w:p>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 and SD)</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Gender</w:t>
            </w:r>
          </w:p>
          <w:p w:rsidR="00616F17" w:rsidRPr="00616F17" w:rsidRDefault="00616F17" w:rsidP="00616F17">
            <w:pPr>
              <w:rPr>
                <w:rFonts w:ascii="Times New Roman" w:hAnsi="Times New Roman" w:cs="Times New Roman"/>
                <w:sz w:val="24"/>
                <w:szCs w:val="24"/>
              </w:rPr>
            </w:pP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Country</w:t>
            </w:r>
            <w:r w:rsidR="00F0251C">
              <w:rPr>
                <w:rFonts w:ascii="Times New Roman" w:hAnsi="Times New Roman" w:cs="Times New Roman"/>
                <w:sz w:val="24"/>
                <w:szCs w:val="24"/>
              </w:rPr>
              <w:t xml:space="preserve"> conducted in</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BMI (M and SD)</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Measure of interoception</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Number of pps in analysis</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Effect size</w:t>
            </w:r>
            <w:r w:rsidRPr="00616F17">
              <w:rPr>
                <w:rFonts w:ascii="Times New Roman" w:hAnsi="Times New Roman" w:cs="Times New Roman"/>
                <w:sz w:val="24"/>
                <w:szCs w:val="24"/>
                <w:vertAlign w:val="superscript"/>
              </w:rPr>
              <w:footnoteReference w:id="2"/>
            </w:r>
          </w:p>
        </w:tc>
      </w:tr>
      <w:tr w:rsidR="0058615F" w:rsidRPr="00616F17" w:rsidTr="00732F9F">
        <w:trPr>
          <w:trHeight w:val="437"/>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Aaron, 2020</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&lt;EndNote&gt;&lt;Cite&gt;&lt;Author&gt;Aaron&lt;/Author&gt;&lt;Year&gt;2020&lt;/Year&gt;&lt;RecNum&gt;1515&lt;/RecNum&gt;&lt;DisplayText&gt;&lt;style face="superscript"&gt;7&lt;/style&gt;&lt;/DisplayText&gt;&lt;record&gt;&lt;rec-number&gt;1515&lt;/rec-number&gt;&lt;foreign-keys&gt;&lt;key app="EN" db-id="5avvdpaszp0td8e2dr5xttxcfzf9dfxpszvf" timestamp="1603370437"&gt;1515&lt;/key&gt;&lt;/foreign-keys&gt;&lt;ref-type name="Journal Article"&gt;17&lt;/ref-type&gt;&lt;contributors&gt;&lt;authors&gt;&lt;author&gt;Aaron, Rachel V&lt;/author&gt;&lt;author&gt;Blain, Scott D&lt;/author&gt;&lt;author&gt;Snodgress, Matthew A&lt;/author&gt;&lt;author&gt;Park, Sohee&lt;/author&gt;&lt;/authors&gt;&lt;/contributors&gt;&lt;titles&gt;&lt;title&gt;Quadratic Relationship Between Alexithymia and Interoceptive Accuracy, and Results From a Pilot Mindfulness Intervention&lt;/title&gt;&lt;secondary-title&gt;Frontiers in Psychiatry&lt;/secondary-title&gt;&lt;/titles&gt;&lt;periodical&gt;&lt;full-title&gt;Frontiers in Psychiatry&lt;/full-title&gt;&lt;/periodical&gt;&lt;pages&gt;132&lt;/pages&gt;&lt;volume&gt;11&lt;/volume&gt;&lt;dates&gt;&lt;year&gt;2020&lt;/year&gt;&lt;/dates&gt;&lt;isbn&gt;1664-0640&lt;/isbn&gt;&lt;urls&gt;&lt;/urls&gt;&lt;/record&gt;&lt;/Cite&gt;&lt;/EndNote&gt;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7</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19.70 (0.95)</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50 F, 26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US</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71</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r=0.158</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Aaron, 2020</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&lt;EndNote&gt;&lt;Cite&gt;&lt;Author&gt;Aaron&lt;/Author&gt;&lt;Year&gt;2020&lt;/Year&gt;&lt;RecNum&gt;1515&lt;/RecNum&gt;&lt;DisplayText&gt;&lt;style face="superscript"&gt;7&lt;/style&gt;&lt;/DisplayText&gt;&lt;record&gt;&lt;rec-number&gt;1515&lt;/rec-number&gt;&lt;foreign-keys&gt;&lt;key app="EN" db-id="5avvdpaszp0td8e2dr5xttxcfzf9dfxpszvf" timestamp="1603370437"&gt;1515&lt;/key&gt;&lt;/foreign-keys&gt;&lt;ref-type name="Journal Article"&gt;17&lt;/ref-type&gt;&lt;contributors&gt;&lt;authors&gt;&lt;author&gt;Aaron, Rachel V&lt;/author&gt;&lt;author&gt;Blain, Scott D&lt;/author&gt;&lt;author&gt;Snodgress, Matthew A&lt;/author&gt;&lt;author&gt;Park, Sohee&lt;/author&gt;&lt;/authors&gt;&lt;/contributors&gt;&lt;titles&gt;&lt;title&gt;Quadratic Relationship Between Alexithymia and Interoceptive Accuracy, and Results From a Pilot Mindfulness Intervention&lt;/title&gt;&lt;secondary-title&gt;Frontiers in Psychiatry&lt;/secondary-title&gt;&lt;/titles&gt;&lt;periodical&gt;&lt;full-title&gt;Frontiers in Psychiatry&lt;/full-title&gt;&lt;/periodical&gt;&lt;pages&gt;132&lt;/pages&gt;&lt;volume&gt;11&lt;/volume&gt;&lt;dates&gt;&lt;year&gt;2020&lt;/year&gt;&lt;/dates&gt;&lt;isbn&gt;1664-0640&lt;/isbn&gt;&lt;urls&gt;&lt;/urls&gt;&lt;/record&gt;&lt;/Cite&gt;&lt;/EndNote&gt;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7</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19.70 (0.95)</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50 F, 26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US</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confidence judgements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69</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r=-0.145</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Abbate-Daga, 2019</w:t>
            </w:r>
            <w:r w:rsidR="002B27D0">
              <w:rPr>
                <w:rFonts w:ascii="Times New Roman" w:hAnsi="Times New Roman" w:cs="Times New Roman"/>
                <w:sz w:val="24"/>
                <w:szCs w:val="24"/>
              </w:rPr>
              <w:fldChar w:fldCharType="begin">
                <w:fldData xml:space="preserve">PEVuZE5vdGU+PENpdGU+PEF1dGhvcj5BYmJhdGUtRGFnYTwvQXV0aG9yPjxZZWFyPjIwMTQ8L1ll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</w:fldData>
              </w:fldChar>
            </w:r>
            <w:r w:rsidR="007D7BCD">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PEVuZE5vdGU+PENpdGU+PEF1dGhvcj5BYmJhdGUtRGFnYTwvQXV0aG9yPjxZZWFyPjIwMTQ8L1ll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</w:fldData>
              </w:fldChar>
            </w:r>
            <w:r w:rsidR="007D7BCD">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8</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25.08 (3.23)</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59 F</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Italy</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20.64 (2.01)</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EDI-II IA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59</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r=-0.68</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Ainley, 2012</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&lt;EndNote&gt;&lt;Cite&gt;&lt;Author&gt;Ainley&lt;/Author&gt;&lt;Year&gt;2012&lt;/Year&gt;&lt;RecNum&gt;548&lt;/RecNum&gt;&lt;DisplayText&gt;&lt;style face="superscript"&gt;9&lt;/style&gt;&lt;/DisplayText&gt;&lt;record&gt;&lt;rec-number&gt;548&lt;/rec-number&gt;&lt;foreign-keys&gt;&lt;key app="EN" db-id="5avvdpaszp0td8e2dr5xttxcfzf9dfxpszvf" timestamp="1581352820"&gt;548&lt;/key&gt;&lt;/foreign-keys&gt;&lt;ref-type name="Journal Article"&gt;17&lt;/ref-type&gt;&lt;contributors&gt;&lt;authors&gt;&lt;author&gt;Ainley, Vivien&lt;/author&gt;&lt;author&gt;Tajadura-Jiménez, Ana&lt;/author&gt;&lt;author&gt;Fotopoulou, Aikaterini&lt;/author&gt;&lt;author&gt;Tsakiris, Manos&lt;/author&gt;&lt;/authors&gt;&lt;/contributors&gt;&lt;titles&gt;&lt;title&gt;Looking into myself: changes in interoceptive sensitivity during mirror self-observation&lt;/title&gt;&lt;secondary-title&gt;Psychophysiology&lt;/secondary-title&gt;&lt;alt-title&gt;Psychophysiology&lt;/alt-title&gt;&lt;/titles&gt;&lt;periodical&gt;&lt;full-title&gt;Psychophysiology&lt;/full-title&gt;&lt;/periodical&gt;&lt;alt-periodical&gt;&lt;full-title&gt;Psychophysiology&lt;/full-title&gt;&lt;/alt-periodical&gt;&lt;pages&gt;1504-1508&lt;/pages&gt;&lt;volume&gt;49&lt;/volume&gt;&lt;number&gt;11&lt;/number&gt;&lt;edition&gt;2012/09/14&lt;/edition&gt;&lt;keywords&gt;&lt;keyword&gt;Adolescent&lt;/keyword&gt;&lt;keyword&gt;Adult&lt;/keyword&gt;&lt;keyword&gt;Aged&lt;/keyword&gt;&lt;keyword&gt;Child&lt;/keyword&gt;&lt;keyword&gt;Female&lt;/keyword&gt;&lt;keyword&gt;Heart Rate/*physiology&lt;/keyword&gt;&lt;keyword&gt;Humans&lt;/keyword&gt;&lt;keyword&gt;Male&lt;/keyword&gt;&lt;keyword&gt;Middle Aged&lt;/keyword&gt;&lt;keyword&gt;Neuropsychological Tests&lt;/keyword&gt;&lt;keyword&gt;*Self Concept&lt;/keyword&gt;&lt;keyword&gt;Sensation/*physiology&lt;/keyword&gt;&lt;keyword&gt;Young Adult&lt;/keyword&gt;&lt;/keywords&gt;&lt;dates&gt;&lt;year&gt;2012&lt;/year&gt;&lt;/dates&gt;&lt;isbn&gt;1540-5958&amp;#xD;0048-5772&lt;/isbn&gt;&lt;accession-num&gt;22978299&lt;/accession-num&gt;&lt;urls&gt;&lt;related-urls&gt;&lt;url&gt;https://www.ncbi.nlm.nih.gov/pubmed/22978299&lt;/url&gt;&lt;url&gt;https://www.ncbi.nlm.nih.gov/pmc/articles/PMC3755258/&lt;/url&gt;&lt;/related-urls&gt;&lt;/urls&gt;&lt;electronic-resource-num&gt;10.1111/j.1469-8986.2012.01468.x&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9</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28.7 (13.5)</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74 F, 55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UK</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23.1 (4.3)</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118</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r=0.122</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Ainley, 2013</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&lt;EndNote&gt;&lt;Cite&gt;&lt;Author&gt;Ainley&lt;/Author&gt;&lt;Year&gt;2013&lt;/Year&gt;&lt;RecNum&gt;1518&lt;/RecNum&gt;&lt;DisplayText&gt;&lt;style face="superscript"&gt;10&lt;/style&gt;&lt;/DisplayText&gt;&lt;record&gt;&lt;rec-number&gt;1518&lt;/rec-number&gt;&lt;foreign-keys&gt;&lt;key app="EN" db-id="5avvdpaszp0td8e2dr5xttxcfzf9dfxpszvf" timestamp="1603370957"&gt;1518&lt;/key&gt;&lt;/foreign-keys&gt;&lt;ref-type name="Journal Article"&gt;17&lt;/ref-type&gt;&lt;contributors&gt;&lt;authors&gt;&lt;author&gt;Ainley, Vivien&lt;/author&gt;&lt;author&gt;Tsakiris, Manos&lt;/author&gt;&lt;/authors&gt;&lt;/contributors&gt;&lt;titles&gt;&lt;title&gt;Body conscious? Interoceptive awareness, measured by heartbeat perception, is negatively correlated with self-objectification&lt;/title&gt;&lt;secondary-title&gt;PloS one&lt;/secondary-title&gt;&lt;/titles&gt;&lt;periodical&gt;&lt;full-title&gt;PLoS ONE&lt;/full-title&gt;&lt;/periodical&gt;&lt;pages&gt;e55568&lt;/pages&gt;&lt;volume&gt;8&lt;/volume&gt;&lt;number&gt;2&lt;/number&gt;&lt;dates&gt;&lt;year&gt;2013&lt;/year&gt;&lt;/dates&gt;&lt;isbn&gt;1932-6203&lt;/isbn&gt;&lt;urls&gt;&lt;/urls&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10</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21.04 (1.33)</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39 F</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UK</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19.69 (2.20)</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39</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r=0.322</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Ainley, 2014</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&lt;EndNote&gt;&lt;Cite&gt;&lt;Author&gt;Ainley&lt;/Author&gt;&lt;Year&gt;2014&lt;/Year&gt;&lt;RecNum&gt;1516&lt;/RecNum&gt;&lt;DisplayText&gt;&lt;style face="superscript"&gt;11&lt;/style&gt;&lt;/DisplayText&gt;&lt;record&gt;&lt;rec-number&gt;1516&lt;/rec-number&gt;&lt;foreign-keys&gt;&lt;key app="EN" db-id="5avvdpaszp0td8e2dr5xttxcfzf9dfxpszvf" timestamp="1603370776"&gt;1516&lt;/key&gt;&lt;/foreign-keys&gt;&lt;ref-type name="Journal Article"&gt;17&lt;/ref-type&gt;&lt;contributors&gt;&lt;authors&gt;&lt;author&gt;Ainley, Vivien&lt;/author&gt;&lt;author&gt;Brass, Marcel&lt;/author&gt;&lt;author&gt;Tsakiris, Manos&lt;/author&gt;&lt;/authors&gt;&lt;/contributors&gt;&lt;titles&gt;&lt;title&gt;Heartfelt imitation: high interoceptive awareness is linked to greater automatic imitation&lt;/title&gt;&lt;secondary-title&gt;Neuropsychologia&lt;/secondary-title&gt;&lt;/titles&gt;&lt;periodical&gt;&lt;full-title&gt;Neuropsychologia&lt;/full-title&gt;&lt;abbr-1&gt;Neuropsychologia&lt;/abbr-1&gt;&lt;/periodical&gt;&lt;pages&gt;21-28&lt;/pages&gt;&lt;volume&gt;60&lt;/volume&gt;&lt;dates&gt;&lt;year&gt;2014&lt;/year&gt;&lt;/dates&gt;&lt;isbn&gt;0028-3932&lt;/isbn&gt;&lt;urls&gt;&lt;/urls&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11</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19.6 (4.9)</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34 F, 9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UK</w:t>
            </w:r>
          </w:p>
        </w:tc>
        <w:tc>
          <w:tcPr>
            <w:tcW w:w="2151" w:type="dxa"/>
          </w:tcPr>
          <w:p w:rsidR="00616F17" w:rsidRPr="00616F17" w:rsidRDefault="00A9562E" w:rsidP="00A9562E">
            <w:pPr>
              <w:rPr>
                <w:rFonts w:ascii="Times New Roman" w:hAnsi="Times New Roman" w:cs="Times New Roman"/>
                <w:sz w:val="24"/>
                <w:szCs w:val="24"/>
              </w:rPr>
            </w:pPr>
            <w:r>
              <w:rPr>
                <w:rFonts w:ascii="Times New Roman" w:hAnsi="Times New Roman" w:cs="Times New Roman"/>
                <w:sz w:val="24"/>
                <w:szCs w:val="24"/>
              </w:rPr>
              <w:t>22.09 (3.45)</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43</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r=-0.20</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Ainley, 2015, exp 4, thesis</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&lt;EndNote&gt;&lt;Cite&gt;&lt;Author&gt;Ainley&lt;/Author&gt;&lt;Year&gt;2015&lt;/Year&gt;&lt;RecNum&gt;1517&lt;/RecNum&gt;&lt;DisplayText&gt;&lt;style face="superscript"&gt;12&lt;/style&gt;&lt;/DisplayText&gt;&lt;record&gt;&lt;rec-number&gt;1517&lt;/rec-number&gt;&lt;foreign-keys&gt;&lt;key app="EN" db-id="5avvdpaszp0td8e2dr5xttxcfzf9dfxpszvf" timestamp="1603370852"&gt;1517&lt;/key&gt;&lt;/foreign-keys&gt;&lt;ref-type name="Journal Article"&gt;17&lt;/ref-type&gt;&lt;contributors&gt;&lt;authors&gt;&lt;author&gt;Vivien Lesley Ainley&lt;/author&gt;&lt;/authors&gt;&lt;/contributors&gt;&lt;titles&gt;&lt;title&gt;The Heartfelt Self:&amp;#xD;Investigating Interactions between Individual Differences in Interoceptive Accuracy and Aspects of Self-Processing&lt;/title&gt;&lt;secondary-title&gt;PhD thesis&lt;/secondary-title&gt;&lt;/titles&gt;&lt;periodical&gt;&lt;full-title&gt;PhD thesis&lt;/full-title&gt;&lt;/periodical&gt;&lt;dates&gt;&lt;year&gt;2015&lt;/year&gt;&lt;/dates&gt;&lt;urls&gt;&lt;/urls&gt;&lt;/record&gt;&lt;/Cite&gt;&lt;/EndNote&gt;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12</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21.0 (3.1)</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36 F, 10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UK</w:t>
            </w:r>
            <w:r w:rsidRPr="00616F17">
              <w:rPr>
                <w:rFonts w:ascii="Times New Roman" w:hAnsi="Times New Roman" w:cs="Times New Roman"/>
                <w:sz w:val="24"/>
                <w:szCs w:val="24"/>
              </w:rPr>
              <w:tab/>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22.02 (4.30)</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49</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r=0.170</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Ainley, 2015, exp 6, thesis</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&lt;EndNote&gt;&lt;Cite&gt;&lt;Author&gt;Ainley&lt;/Author&gt;&lt;Year&gt;2015&lt;/Year&gt;&lt;RecNum&gt;1517&lt;/RecNum&gt;&lt;DisplayText&gt;&lt;style face="superscript"&gt;12&lt;/style&gt;&lt;/DisplayText&gt;&lt;record&gt;&lt;rec-number&gt;1517&lt;/rec-number&gt;&lt;foreign-keys&gt;&lt;key app="EN" db-id="5avvdpaszp0td8e2dr5xttxcfzf9dfxpszvf" timestamp="1603370852"&gt;1517&lt;/key&gt;&lt;/foreign-keys&gt;&lt;ref-type name="Journal Article"&gt;17&lt;/ref-type&gt;&lt;contributors&gt;&lt;authors&gt;&lt;author&gt;Vivien Lesley Ainley&lt;/author&gt;&lt;/authors&gt;&lt;/contributors&gt;&lt;titles&gt;&lt;title&gt;The Heartfelt Self:&amp;#xD;Investigating Interactions between Individual Differences in Interoceptive Accuracy and Aspects of Self-Processing&lt;/title&gt;&lt;secondary-title&gt;PhD thesis&lt;/secondary-title&gt;&lt;/titles&gt;&lt;periodical&gt;&lt;full-title&gt;PhD thesis&lt;/full-title&gt;&lt;/periodical&gt;&lt;dates&gt;&lt;year&gt;2015&lt;/year&gt;&lt;/dates&gt;&lt;urls&gt;&lt;/urls&gt;&lt;/record&gt;&lt;/Cite&gt;&lt;/EndNote&gt;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12</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20.3 (3.0)</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24 F, 4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UK</w:t>
            </w:r>
          </w:p>
        </w:tc>
        <w:tc>
          <w:tcPr>
            <w:tcW w:w="2151" w:type="dxa"/>
          </w:tcPr>
          <w:p w:rsidR="00616F17" w:rsidRPr="00616F17" w:rsidRDefault="00616F17" w:rsidP="00A9562E">
            <w:pPr>
              <w:rPr>
                <w:rFonts w:ascii="Times New Roman" w:hAnsi="Times New Roman" w:cs="Times New Roman"/>
                <w:sz w:val="24"/>
                <w:szCs w:val="24"/>
              </w:rPr>
            </w:pPr>
            <w:r w:rsidRPr="00616F17">
              <w:rPr>
                <w:rFonts w:ascii="Times New Roman" w:hAnsi="Times New Roman" w:cs="Times New Roman"/>
                <w:sz w:val="24"/>
                <w:szCs w:val="24"/>
              </w:rPr>
              <w:t>23.00 (4.4</w:t>
            </w:r>
            <w:r w:rsidR="00A9562E">
              <w:rPr>
                <w:rFonts w:ascii="Times New Roman" w:hAnsi="Times New Roman" w:cs="Times New Roman"/>
                <w:sz w:val="24"/>
                <w:szCs w:val="24"/>
              </w:rPr>
              <w:t>6</w:t>
            </w:r>
            <w:r w:rsidRPr="00616F17">
              <w:rPr>
                <w:rFonts w:ascii="Times New Roman" w:hAnsi="Times New Roman" w:cs="Times New Roman"/>
                <w:sz w:val="24"/>
                <w:szCs w:val="24"/>
              </w:rPr>
              <w:t>)</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33</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r=-0.100</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lastRenderedPageBreak/>
              <w:t>Aminato, 2016</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&lt;EndNote&gt;&lt;Cite&gt;&lt;Author&gt;Amianto&lt;/Author&gt;&lt;Year&gt;2016&lt;/Year&gt;&lt;RecNum&gt;1519&lt;/RecNum&gt;&lt;DisplayText&gt;&lt;style face="superscript"&gt;13&lt;/style&gt;&lt;/DisplayText&gt;&lt;record&gt;&lt;rec-number&gt;1519&lt;/rec-number&gt;&lt;foreign-keys&gt;&lt;key app="EN" db-id="5avvdpaszp0td8e2dr5xttxcfzf9dfxpszvf" timestamp="1603371043"&gt;1519&lt;/key&gt;&lt;/foreign-keys&gt;&lt;ref-type name="Journal Article"&gt;17&lt;/ref-type&gt;&lt;contributors&gt;&lt;authors&gt;&lt;author&gt;Amianto, F&lt;/author&gt;&lt;author&gt;Bertorello, A&lt;/author&gt;&lt;author&gt;Migliore, F&lt;/author&gt;&lt;author&gt;Abbate-Daga, G&lt;/author&gt;&lt;author&gt;Fassino, S&lt;/author&gt;&lt;/authors&gt;&lt;/contributors&gt;&lt;titles&gt;&lt;title&gt;Alexithymia in anorexia and bulimia: Ubiquitous and primary trait?&lt;/title&gt;&lt;secondary-title&gt;Cogent Psychology&lt;/secondary-title&gt;&lt;/titles&gt;&lt;periodical&gt;&lt;full-title&gt;Cogent Psychology&lt;/full-title&gt;&lt;/periodical&gt;&lt;pages&gt;1185994&lt;/pages&gt;&lt;volume&gt;3&lt;/volume&gt;&lt;number&gt;1&lt;/number&gt;&lt;dates&gt;&lt;year&gt;2016&lt;/year&gt;&lt;/dates&gt;&lt;isbn&gt;2331-1908&lt;/isbn&gt;&lt;urls&gt;&lt;/urls&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13</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23.28 (0.63)</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80 F</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Italy</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21.95 (2.46)</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EDI-II IA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80</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r=-0.112</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Anderson, 2018</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&lt;EndNote&gt;&lt;Cite&gt;&lt;Author&gt;Anderson&lt;/Author&gt;&lt;Year&gt;2018&lt;/Year&gt;&lt;RecNum&gt;1058&lt;/RecNum&gt;&lt;DisplayText&gt;&lt;style face="superscript"&gt;14&lt;/style&gt;&lt;/DisplayText&gt;&lt;record&gt;&lt;rec-number&gt;1058&lt;/rec-number&gt;&lt;foreign-keys&gt;&lt;key app="EN" db-id="5avvdpaszp0td8e2dr5xttxcfzf9dfxpszvf" timestamp="1581352496"&gt;1058&lt;/key&gt;&lt;/foreign-keys&gt;&lt;ref-type name="Thesis"&gt;32&lt;/ref-type&gt;&lt;contributors&gt;&lt;authors&gt;&lt;author&gt;Anderson, Lisa Marie&lt;/author&gt;&lt;/authors&gt;&lt;/contributors&gt;&lt;titles&gt;&lt;title&gt;Does what you think you feel, impact what you actually eat? An examination of alexithymia, interoceptive awareness, and loss of control eating in young women&lt;/title&gt;&lt;alt-title&gt;Dissertation Abstracts International: Section B: The Sciences and Engineering&lt;/alt-title&gt;&lt;/titles&gt;&lt;volume&gt;78&lt;/volume&gt;&lt;keywords&gt;&lt;keyword&gt;emotional regulation&lt;/keyword&gt;&lt;keyword&gt;binge eating&lt;/keyword&gt;&lt;keyword&gt;alexithymia&lt;/keyword&gt;&lt;keyword&gt;eating behavior&lt;/keyword&gt;&lt;/keywords&gt;&lt;dates&gt;&lt;year&gt;2018&lt;/year&gt;&lt;/dates&gt;&lt;publisher&gt;ProQuest Information &amp;amp; Learning&lt;/publisher&gt;&lt;isbn&gt;0419-4217&amp;#xD;978-0355098563&lt;/isbn&gt;&lt;accession-num&gt;2017-43829-276&lt;/accession-num&gt;&lt;urls&gt;&lt;related-urls&gt;&lt;url&gt;https://liverpool.idm.oclc.org/login?url=https://search.ebscohost.com/login.aspx?direct=true&amp;amp;db=psyh&amp;amp;AN=2017-43829-276&amp;amp;site=ehost-live&amp;amp;scope=site&lt;/url&gt;&lt;/related-urls&gt;&lt;/urls&gt;&lt;remote-database-name&gt;psyh&lt;/remote-database-name&gt;&lt;remote-database-provider&gt;EBSCOhost&lt;/remote-database-provider&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14</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19.09 (1.54)</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59 F</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US</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23.78 (4.11)</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59</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r=-0.128</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Ardizzi, 2016</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&lt;EndNote&gt;&lt;Cite&gt;&lt;Author&gt;Ardizzi&lt;/Author&gt;&lt;Year&gt;2016&lt;/Year&gt;&lt;RecNum&gt;79&lt;/RecNum&gt;&lt;DisplayText&gt;&lt;style face="superscript"&gt;15&lt;/style&gt;&lt;/DisplayText&gt;&lt;record&gt;&lt;rec-number&gt;79&lt;/rec-number&gt;&lt;foreign-keys&gt;&lt;key app="EN" db-id="5avvdpaszp0td8e2dr5xttxcfzf9dfxpszvf" timestamp="1581352820"&gt;79&lt;/key&gt;&lt;/foreign-keys&gt;&lt;ref-type name="Journal Article"&gt;17&lt;/ref-type&gt;&lt;contributors&gt;&lt;authors&gt;&lt;author&gt;Ardizzi, M.&lt;/author&gt;&lt;author&gt;Ambrosecchia, M.&lt;/author&gt;&lt;author&gt;Buratta, L.&lt;/author&gt;&lt;author&gt;Ferri, F.&lt;/author&gt;&lt;author&gt;Peciccia, M.&lt;/author&gt;&lt;author&gt;Donnari, S.&lt;/author&gt;&lt;author&gt;Mazzeschi, C.&lt;/author&gt;&lt;author&gt;Gallese, V.&lt;/author&gt;&lt;/authors&gt;&lt;/contributors&gt;&lt;titles&gt;&lt;title&gt;Interoception and positive symptoms in schizophrenia&lt;/title&gt;&lt;secondary-title&gt;Frontiers in Human Neuroscience&lt;/secondary-title&gt;&lt;/titles&gt;&lt;periodical&gt;&lt;full-title&gt;Frontiers in Human Neuroscience&lt;/full-title&gt;&lt;/periodical&gt;&lt;volume&gt;10&lt;/volume&gt;&lt;dates&gt;&lt;year&gt;2016&lt;/year&gt;&lt;/dates&gt;&lt;work-type&gt;Article&lt;/work-type&gt;&lt;urls&gt;&lt;related-urls&gt;&lt;url&gt;https://www.scopus.com/inward/record.uri?eid=2-s2.0-84984621300&amp;amp;doi=10.3389%2ffnhum.2016.00379&amp;amp;partnerID=40&amp;amp;md5=ae6c3774b94edf9fa8db187e0c959c80&lt;/url&gt;&lt;/related-urls&gt;&lt;/urls&gt;&lt;custom7&gt;379&lt;/custom7&gt;&lt;electronic-resource-num&gt;10.3389/fnhum.2016.00379&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15</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31.91 (9.18)</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 F, 20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Italy</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23.27 (2.54)</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23</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r=-0.106</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Cano Sakoloff, 2015</w:t>
            </w:r>
            <w:r w:rsidR="002B27D0">
              <w:rPr>
                <w:rFonts w:ascii="Times New Roman" w:hAnsi="Times New Roman" w:cs="Times New Roman"/>
                <w:sz w:val="24"/>
                <w:szCs w:val="24"/>
              </w:rPr>
              <w:fldChar w:fldCharType="begin">
                <w:fldData xml:space="preserve">PEVuZE5vdGU+PENpdGU+PEF1dGhvcj5DYW5vIFNva29sb2ZmPC9BdXRob3I+PFllYXI+MjAxNTwv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</w:fldData>
              </w:fldChar>
            </w:r>
            <w:r w:rsidR="007D7BCD">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PEVuZE5vdGU+PENpdGU+PEF1dGhvcj5DYW5vIFNva29sb2ZmPC9BdXRob3I+PFllYXI+MjAxNTwv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</w:fldData>
              </w:fldChar>
            </w:r>
            <w:r w:rsidR="007D7BCD">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16</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19.7 (2.4)</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36 F</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US</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21.8 (2.4)</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EDI-II IA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36</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r=-0.129</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Carcieri, 2014</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&lt;EndNote&gt;&lt;Cite&gt;&lt;Author&gt;Carcieri&lt;/Author&gt;&lt;Year&gt;2014&lt;/Year&gt;&lt;RecNum&gt;874&lt;/RecNum&gt;&lt;DisplayText&gt;&lt;style face="superscript"&gt;17&lt;/style&gt;&lt;/DisplayText&gt;&lt;record&gt;&lt;rec-number&gt;874&lt;/rec-number&gt;&lt;foreign-keys&gt;&lt;key app="EN" db-id="5avvdpaszp0td8e2dr5xttxcfzf9dfxpszvf" timestamp="1581352493"&gt;874&lt;/key&gt;&lt;/foreign-keys&gt;&lt;ref-type name="Thesis"&gt;32&lt;/ref-type&gt;&lt;contributors&gt;&lt;authors&gt;&lt;author&gt;Carcieri, Elisha Mitchell&lt;/author&gt;&lt;/authors&gt;&lt;/contributors&gt;&lt;titles&gt;&lt;title&gt;The role of interoceptive awareness and self-efficacy in the relationship between negative affect and eating disorders in college women&lt;/title&gt;&lt;alt-title&gt;Dissertation Abstracts International: Section B: The Sciences and Engineering&lt;/alt-title&gt;&lt;/titles&gt;&lt;volume&gt;75&lt;/volume&gt;&lt;keywords&gt;&lt;keyword&gt;affect influences eating&lt;/keyword&gt;&lt;keyword&gt;appetite awareness&lt;/keyword&gt;&lt;keyword&gt;binge eating&lt;/keyword&gt;&lt;keyword&gt;binge eating disorder&lt;/keyword&gt;&lt;keyword&gt;bulimia nervosa&lt;/keyword&gt;&lt;keyword&gt;cardiovascular disease&lt;/keyword&gt;&lt;keyword&gt;clinical consideration&lt;/keyword&gt;&lt;keyword&gt;college women&lt;/keyword&gt;&lt;keyword&gt;contributing variables&lt;/keyword&gt;&lt;keyword&gt;disordered eating&lt;/keyword&gt;&lt;keyword&gt;dual pathway&lt;/keyword&gt;&lt;keyword&gt;eating disorder&lt;/keyword&gt;&lt;keyword&gt;eating disorder symptomatology&lt;/keyword&gt;&lt;keyword&gt;eating disorder symptoms&lt;/keyword&gt;&lt;keyword&gt;Human Females&lt;/keyword&gt;&lt;keyword&gt;Ingestion&lt;/keyword&gt;&lt;keyword&gt;Major Depression&lt;/keyword&gt;&lt;keyword&gt;Self-Efficacy&lt;/keyword&gt;&lt;keyword&gt;Mindfulness&lt;/keyword&gt;&lt;/keywords&gt;&lt;dates&gt;&lt;year&gt;2014&lt;/year&gt;&lt;/dates&gt;&lt;publisher&gt;ProQuest Information &amp;amp; Learning&lt;/publisher&gt;&lt;isbn&gt;0419-4217&amp;#xD;978-1-303-42495-3&lt;/isbn&gt;&lt;accession-num&gt;2014-99140-419&lt;/accession-num&gt;&lt;urls&gt;&lt;related-urls&gt;&lt;url&gt;https://liverpool.idm.oclc.org/login?url=https://search.ebscohost.com/login.aspx?direct=true&amp;amp;db=psyh&amp;amp;AN=2014-99140-419&amp;amp;site=ehost-live&amp;amp;scope=site&lt;/url&gt;&lt;/related-urls&gt;&lt;/urls&gt;&lt;remote-database-name&gt;psyh&lt;/remote-database-name&gt;&lt;remote-database-provider&gt;EBSCOhost&lt;/remote-database-provider&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17</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19.19 (1.93)</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146 F</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US</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23.99 (4.08)</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 IA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146</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r=0.10</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Cella, 2010</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&lt;EndNote&gt;&lt;Cite&gt;&lt;Author&gt;Cella&lt;/Author&gt;&lt;Year&gt;2010&lt;/Year&gt;&lt;RecNum&gt;433&lt;/RecNum&gt;&lt;DisplayText&gt;&lt;style face="superscript"&gt;18&lt;/style&gt;&lt;/DisplayText&gt;&lt;record&gt;&lt;rec-number&gt;433&lt;/rec-number&gt;&lt;foreign-keys&gt;&lt;key app="EN" db-id="5avvdpaszp0td8e2dr5xttxcfzf9dfxpszvf" timestamp="1581352820"&gt;433&lt;/key&gt;&lt;/foreign-keys&gt;&lt;ref-type name="Journal Article"&gt;17&lt;/ref-type&gt;&lt;contributors&gt;&lt;authors&gt;&lt;author&gt;Cella, S.&lt;/author&gt;&lt;author&gt;Iannaccone, M.&lt;/author&gt;&lt;author&gt;Ascione, R.&lt;/author&gt;&lt;author&gt;Cotrufo, P.&lt;/author&gt;&lt;/authors&gt;&lt;/contributors&gt;&lt;titles&gt;&lt;title&gt;Body dissatisfaction, abnormal eating behaviours and eating disorder attitude in homo- and heterosexuals&lt;/title&gt;&lt;secondary-title&gt;Eating and weight disorders : EWD&lt;/secondary-title&gt;&lt;alt-title&gt;Eat Weight Disord&lt;/alt-title&gt;&lt;/titles&gt;&lt;periodical&gt;&lt;full-title&gt;Eating and weight disorders : EWD&lt;/full-title&gt;&lt;abbr-1&gt;Eat Weight Disord&lt;/abbr-1&gt;&lt;/periodical&gt;&lt;alt-periodical&gt;&lt;full-title&gt;Eating and weight disorders : EWD&lt;/full-title&gt;&lt;abbr-1&gt;Eat Weight Disord&lt;/abbr-1&gt;&lt;/alt-periodical&gt;&lt;pages&gt;e180-e185&lt;/pages&gt;&lt;volume&gt;15&lt;/volume&gt;&lt;number&gt;3&lt;/number&gt;&lt;edition&gt;2010/02/17&lt;/edition&gt;&lt;keywords&gt;&lt;keyword&gt;*Attitude&lt;/keyword&gt;&lt;keyword&gt;Body Image&lt;/keyword&gt;&lt;keyword&gt;Feeding Behavior/*physiology&lt;/keyword&gt;&lt;keyword&gt;Feeding and Eating Disorders/physiopathology/*psychology&lt;/keyword&gt;&lt;keyword&gt;Female&lt;/keyword&gt;&lt;keyword&gt;*Heterosexuality&lt;/keyword&gt;&lt;keyword&gt;*Homosexuality&lt;/keyword&gt;&lt;keyword&gt;Humans&lt;/keyword&gt;&lt;keyword&gt;Male&lt;/keyword&gt;&lt;/keywords&gt;&lt;dates&gt;&lt;year&gt;2010&lt;/year&gt;&lt;/dates&gt;&lt;pub-location&gt;Germany&lt;/pub-location&gt;&lt;isbn&gt;1590-1262&lt;/isbn&gt;&lt;accession-num&gt;20160471&lt;/accession-num&gt;&lt;urls&gt;&lt;related-urls&gt;&lt;url&gt;https://www.ncbi.nlm.nih.gov/pubmed/20160471&lt;/url&gt;&lt;/related-urls&gt;&lt;/urls&gt;&lt;electronic-resource-num&gt;10.3275/6866&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18</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28.17 </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61 F, 170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Italy</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24.93</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EDI-II IA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231</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r=-0.166</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Crucianelli, 2018</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&lt;EndNote&gt;&lt;Cite&gt;&lt;Author&gt;Crucianelli&lt;/Author&gt;&lt;Year&gt;2018&lt;/Year&gt;&lt;RecNum&gt;1520&lt;/RecNum&gt;&lt;DisplayText&gt;&lt;style face="superscript"&gt;19&lt;/style&gt;&lt;/DisplayText&gt;&lt;record&gt;&lt;rec-number&gt;1520&lt;/rec-number&gt;&lt;foreign-keys&gt;&lt;key app="EN" db-id="5avvdpaszp0td8e2dr5xttxcfzf9dfxpszvf" timestamp="1603371242"&gt;1520&lt;/key&gt;&lt;/foreign-keys&gt;&lt;ref-type name="Journal Article"&gt;17&lt;/ref-type&gt;&lt;contributors&gt;&lt;authors&gt;&lt;author&gt;Crucianelli, Laura&lt;/author&gt;&lt;author&gt;Krahé, Charlotte&lt;/author&gt;&lt;author&gt;Jenkinson, Paul M&lt;/author&gt;&lt;author&gt;Fotopoulou, Aikaterini Katerina&lt;/author&gt;&lt;/authors&gt;&lt;/contributors&gt;&lt;titles&gt;&lt;title&gt;Interoceptive ingredients of body ownership: Affective touch and cardiac awareness in the rubber hand illusion&lt;/title&gt;&lt;secondary-title&gt;Cortex&lt;/secondary-title&gt;&lt;/titles&gt;&lt;periodical&gt;&lt;full-title&gt;Cortex&lt;/full-title&gt;&lt;/periodical&gt;&lt;pages&gt;180-192&lt;/pages&gt;&lt;volume&gt;104&lt;/volume&gt;&lt;dates&gt;&lt;year&gt;2018&lt;/year&gt;&lt;/dates&gt;&lt;isbn&gt;0010-9452&lt;/isbn&gt;&lt;urls&gt;&lt;/urls&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19</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22.07 (2.75)</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76 F</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UK</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76</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r=0.061</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Daubenmier, 2013</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&lt;EndNote&gt;&lt;Cite&gt;&lt;Author&gt;Daubenmier&lt;/Author&gt;&lt;Year&gt;2013&lt;/Year&gt;&lt;RecNum&gt;38&lt;/RecNum&gt;&lt;DisplayText&gt;&lt;style face="superscript"&gt;20&lt;/style&gt;&lt;/DisplayText&gt;&lt;record&gt;&lt;rec-number&gt;38&lt;/rec-number&gt;&lt;foreign-keys&gt;&lt;key app="EN" db-id="5avvdpaszp0td8e2dr5xttxcfzf9dfxpszvf" timestamp="1581351845"&gt;38&lt;/key&gt;&lt;/foreign-keys&gt;&lt;ref-type name="Journal Article"&gt;17&lt;/ref-type&gt;&lt;contributors&gt;&lt;authors&gt;&lt;author&gt;Daubenmier, J.&lt;/author&gt;&lt;author&gt;Sze, J.&lt;/author&gt;&lt;author&gt;Kerr, C. E.&lt;/author&gt;&lt;author&gt;Kemeny, M. E.&lt;/author&gt;&lt;author&gt;Mehling, W.&lt;/author&gt;&lt;/authors&gt;&lt;/contributors&gt;&lt;titles&gt;&lt;title&gt;Follow your breath: Respiratory interoceptive accuracy in experienced meditators&lt;/title&gt;&lt;secondary-title&gt;Psychophysiology&lt;/secondary-title&gt;&lt;/titles&gt;&lt;periodical&gt;&lt;full-title&gt;Psychophysiology&lt;/full-title&gt;&lt;/periodical&gt;&lt;pages&gt;777-789&lt;/pages&gt;&lt;volume&gt;50&lt;/volume&gt;&lt;number&gt;8&lt;/number&gt;&lt;dates&gt;&lt;year&gt;2013&lt;/year&gt;&lt;/dates&gt;&lt;work-type&gt;Article&lt;/work-type&gt;&lt;urls&gt;&lt;related-urls&gt;&lt;url&gt;https://www.scopus.com/inward/record.uri?eid=2-s2.0-84879838853&amp;amp;doi=10.1111%2fpsyp.12057&amp;amp;partnerID=40&amp;amp;md5=68e67966428ad3df18322d20bff24fba&lt;/url&gt;&lt;/related-urls&gt;&lt;/urls&gt;&lt;electronic-resource-num&gt;10.1111/psyp.12057&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20</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41.9 (11)</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7 F, 11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US</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23.7 (3.4)</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Respiratory load detection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18</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r=0.250</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Daubenmier, 2013</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&lt;EndNote&gt;&lt;Cite&gt;&lt;Author&gt;Daubenmier&lt;/Author&gt;&lt;Year&gt;2013&lt;/Year&gt;&lt;RecNum&gt;38&lt;/RecNum&gt;&lt;DisplayText&gt;&lt;style face="superscript"&gt;20&lt;/style&gt;&lt;/DisplayText&gt;&lt;record&gt;&lt;rec-number&gt;38&lt;/rec-number&gt;&lt;foreign-keys&gt;&lt;key app="EN" db-id="5avvdpaszp0td8e2dr5xttxcfzf9dfxpszvf" timestamp="1581351845"&gt;38&lt;/key&gt;&lt;/foreign-keys&gt;&lt;ref-type name="Journal Article"&gt;17&lt;/ref-type&gt;&lt;contributors&gt;&lt;authors&gt;&lt;author&gt;Daubenmier, J.&lt;/author&gt;&lt;author&gt;Sze, J.&lt;/author&gt;&lt;author&gt;Kerr, C. E.&lt;/author&gt;&lt;author&gt;Kemeny, M. E.&lt;/author&gt;&lt;author&gt;Mehling, W.&lt;/author&gt;&lt;/authors&gt;&lt;/contributors&gt;&lt;titles&gt;&lt;title&gt;Follow your breath: Respiratory interoceptive accuracy in experienced meditators&lt;/title&gt;&lt;secondary-title&gt;Psychophysiology&lt;/secondary-title&gt;&lt;/titles&gt;&lt;periodical&gt;&lt;full-title&gt;Psychophysiology&lt;/full-title&gt;&lt;/periodical&gt;&lt;pages&gt;777-789&lt;/pages&gt;&lt;volume&gt;50&lt;/volume&gt;&lt;number&gt;8&lt;/number&gt;&lt;dates&gt;&lt;year&gt;2013&lt;/year&gt;&lt;/dates&gt;&lt;work-type&gt;Article&lt;/work-type&gt;&lt;urls&gt;&lt;related-urls&gt;&lt;url&gt;https://www.scopus.com/inward/record.uri?eid=2-s2.0-84879838853&amp;amp;doi=10.1111%2fpsyp.12057&amp;amp;partnerID=40&amp;amp;md5=68e67966428ad3df18322d20bff24fba&lt;/url&gt;&lt;/related-urls&gt;&lt;/urls&gt;&lt;electronic-resource-num&gt;10.1111/psyp.12057&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20</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41.9 (11)</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7 F, 11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US</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23.7 (3.4)</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Respiratory load discrimination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15</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r=0.238</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Daubenmier, 2013</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&lt;EndNote&gt;&lt;Cite&gt;&lt;Author&gt;Daubenmier&lt;/Author&gt;&lt;Year&gt;2013&lt;/Year&gt;&lt;RecNum&gt;38&lt;/RecNum&gt;&lt;DisplayText&gt;&lt;style face="superscript"&gt;20&lt;/style&gt;&lt;/DisplayText&gt;&lt;record&gt;&lt;rec-number&gt;38&lt;/rec-number&gt;&lt;foreign-keys&gt;&lt;key app="EN" db-id="5avvdpaszp0td8e2dr5xttxcfzf9dfxpszvf" timestamp="1581351845"&gt;38&lt;/key&gt;&lt;/foreign-keys&gt;&lt;ref-type name="Journal Article"&gt;17&lt;/ref-type&gt;&lt;contributors&gt;&lt;authors&gt;&lt;author&gt;Daubenmier, J.&lt;/author&gt;&lt;author&gt;Sze, J.&lt;/author&gt;&lt;author&gt;Kerr, C. E.&lt;/author&gt;&lt;author&gt;Kemeny, M. E.&lt;/author&gt;&lt;author&gt;Mehling, W.&lt;/author&gt;&lt;/authors&gt;&lt;/contributors&gt;&lt;titles&gt;&lt;title&gt;Follow your breath: Respiratory interoceptive accuracy in experienced meditators&lt;/title&gt;&lt;secondary-title&gt;Psychophysiology&lt;/secondary-title&gt;&lt;/titles&gt;&lt;periodical&gt;&lt;full-title&gt;Psychophysiology&lt;/full-title&gt;&lt;/periodical&gt;&lt;pages&gt;777-789&lt;/pages&gt;&lt;volume&gt;50&lt;/volume&gt;&lt;number&gt;8&lt;/number&gt;&lt;dates&gt;&lt;year&gt;2013&lt;/year&gt;&lt;/dates&gt;&lt;work-type&gt;Article&lt;/work-type&gt;&lt;urls&gt;&lt;related-urls&gt;&lt;url&gt;https://www.scopus.com/inward/record.uri?eid=2-s2.0-84879838853&amp;amp;doi=10.1111%2fpsyp.12057&amp;amp;partnerID=40&amp;amp;md5=68e67966428ad3df18322d20bff24fba&lt;/url&gt;&lt;/related-urls&gt;&lt;/urls&gt;&lt;electronic-resource-num&gt;10.1111/psyp.12057&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20</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41.9 (11)</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7 F, 11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US</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23.7 (3.4)</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Respiratory tracking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18 </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r=-0.167</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Daubenmier, 2013</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&lt;EndNote&gt;&lt;Cite&gt;&lt;Author&gt;Daubenmier&lt;/Author&gt;&lt;Year&gt;2013&lt;/Year&gt;&lt;RecNum&gt;38&lt;/RecNum&gt;&lt;DisplayText&gt;&lt;style face="superscript"&gt;20&lt;/style&gt;&lt;/DisplayText&gt;&lt;record&gt;&lt;rec-number&gt;38&lt;/rec-number&gt;&lt;foreign-keys&gt;&lt;key app="EN" db-id="5avvdpaszp0td8e2dr5xttxcfzf9dfxpszvf" timestamp="1581351845"&gt;38&lt;/key&gt;&lt;/foreign-keys&gt;&lt;ref-type name="Journal Article"&gt;17&lt;/ref-type&gt;&lt;contributors&gt;&lt;authors&gt;&lt;author&gt;Daubenmier, J.&lt;/author&gt;&lt;author&gt;Sze, J.&lt;/author&gt;&lt;author&gt;Kerr, C. E.&lt;/author&gt;&lt;author&gt;Kemeny, M. E.&lt;/author&gt;&lt;author&gt;Mehling, W.&lt;/author&gt;&lt;/authors&gt;&lt;/contributors&gt;&lt;titles&gt;&lt;title&gt;Follow your breath: Respiratory interoceptive accuracy in experienced meditators&lt;/title&gt;&lt;secondary-title&gt;Psychophysiology&lt;/secondary-title&gt;&lt;/titles&gt;&lt;periodical&gt;&lt;full-title&gt;Psychophysiology&lt;/full-title&gt;&lt;/periodical&gt;&lt;pages&gt;777-789&lt;/pages&gt;&lt;volume&gt;50&lt;/volume&gt;&lt;number&gt;8&lt;/number&gt;&lt;dates&gt;&lt;year&gt;2013&lt;/year&gt;&lt;/dates&gt;&lt;work-type&gt;Article&lt;/work-type&gt;&lt;urls&gt;&lt;related-urls&gt;&lt;url&gt;https://www.scopus.com/inward/record.uri?eid=2-s2.0-84879838853&amp;amp;doi=10.1111%2fpsyp.12057&amp;amp;partnerID=40&amp;amp;md5=68e67966428ad3df18322d20bff24fba&lt;/url&gt;&lt;/related-urls&gt;&lt;/urls&gt;&lt;electronic-resource-num&gt;10.1111/psyp.12057&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20</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35.4 (11.4)</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8 F, 8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US</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23.2 (3.4)</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Respiratory load detection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16</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r=-0.213</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Daubenmier, 2013</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&lt;EndNote&gt;&lt;Cite&gt;&lt;Author&gt;Daubenmier&lt;/Author&gt;&lt;Year&gt;2013&lt;/Year&gt;&lt;RecNum&gt;38&lt;/RecNum&gt;&lt;DisplayText&gt;&lt;style face="superscript"&gt;20&lt;/style&gt;&lt;/DisplayText&gt;&lt;record&gt;&lt;rec-number&gt;38&lt;/rec-number&gt;&lt;foreign-keys&gt;&lt;key app="EN" db-id="5avvdpaszp0td8e2dr5xttxcfzf9dfxpszvf" timestamp="1581351845"&gt;38&lt;/key&gt;&lt;/foreign-keys&gt;&lt;ref-type name="Journal Article"&gt;17&lt;/ref-type&gt;&lt;contributors&gt;&lt;authors&gt;&lt;author&gt;Daubenmier, J.&lt;/author&gt;&lt;author&gt;Sze, J.&lt;/author&gt;&lt;author&gt;Kerr, C. E.&lt;/author&gt;&lt;author&gt;Kemeny, M. E.&lt;/author&gt;&lt;author&gt;Mehling, W.&lt;/author&gt;&lt;/authors&gt;&lt;/contributors&gt;&lt;titles&gt;&lt;title&gt;Follow your breath: Respiratory interoceptive accuracy in experienced meditators&lt;/title&gt;&lt;secondary-title&gt;Psychophysiology&lt;/secondary-title&gt;&lt;/titles&gt;&lt;periodical&gt;&lt;full-title&gt;Psychophysiology&lt;/full-title&gt;&lt;/periodical&gt;&lt;pages&gt;777-789&lt;/pages&gt;&lt;volume&gt;50&lt;/volume&gt;&lt;number&gt;8&lt;/number&gt;&lt;dates&gt;&lt;year&gt;2013&lt;/year&gt;&lt;/dates&gt;&lt;work-type&gt;Article&lt;/work-type&gt;&lt;urls&gt;&lt;related-urls&gt;&lt;url&gt;https://www.scopus.com/inward/record.uri?eid=2-s2.0-84879838853&amp;amp;doi=10.1111%2fpsyp.12057&amp;amp;partnerID=40&amp;amp;md5=68e67966428ad3df18322d20bff24fba&lt;/url&gt;&lt;/related-urls&gt;&lt;/urls&gt;&lt;electronic-resource-num&gt;10.1111/psyp.12057&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20</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35.4 (11.4)</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8 F, 8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US</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23.2 (3.4)</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Respiratory load discrimination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16</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r=-0.356</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Daubenmier, 2013</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&lt;EndNote&gt;&lt;Cite&gt;&lt;Author&gt;Daubenmier&lt;/Author&gt;&lt;Year&gt;2013&lt;/Year&gt;&lt;RecNum&gt;38&lt;/RecNum&gt;&lt;DisplayText&gt;&lt;style face="superscript"&gt;20&lt;/style&gt;&lt;/DisplayText&gt;&lt;record&gt;&lt;rec-number&gt;38&lt;/rec-number&gt;&lt;foreign-keys&gt;&lt;key app="EN" db-id="5avvdpaszp0td8e2dr5xttxcfzf9dfxpszvf" timestamp="1581351845"&gt;38&lt;/key&gt;&lt;/foreign-keys&gt;&lt;ref-type name="Journal Article"&gt;17&lt;/ref-type&gt;&lt;contributors&gt;&lt;authors&gt;&lt;author&gt;Daubenmier, J.&lt;/author&gt;&lt;author&gt;Sze, J.&lt;/author&gt;&lt;author&gt;Kerr, C. E.&lt;/author&gt;&lt;author&gt;Kemeny, M. E.&lt;/author&gt;&lt;author&gt;Mehling, W.&lt;/author&gt;&lt;/authors&gt;&lt;/contributors&gt;&lt;titles&gt;&lt;title&gt;Follow your breath: Respiratory interoceptive accuracy in experienced meditators&lt;/title&gt;&lt;secondary-title&gt;Psychophysiology&lt;/secondary-title&gt;&lt;/titles&gt;&lt;periodical&gt;&lt;full-title&gt;Psychophysiology&lt;/full-title&gt;&lt;/periodical&gt;&lt;pages&gt;777-789&lt;/pages&gt;&lt;volume&gt;50&lt;/volume&gt;&lt;number&gt;8&lt;/number&gt;&lt;dates&gt;&lt;year&gt;2013&lt;/year&gt;&lt;/dates&gt;&lt;work-type&gt;Article&lt;/work-type&gt;&lt;urls&gt;&lt;related-urls&gt;&lt;url&gt;https://www.scopus.com/inward/record.uri?eid=2-s2.0-84879838853&amp;amp;doi=10.1111%2fpsyp.12057&amp;amp;partnerID=40&amp;amp;md5=68e67966428ad3df18322d20bff24fba&lt;/url&gt;&lt;/related-urls&gt;&lt;/urls&gt;&lt;electronic-resource-num&gt;10.1111/psyp.12057&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20</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35.4 (11.4)</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8 F, 8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US</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23.2 (3.4)</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Respiratory tracking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16</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r=0.553</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De Witte, 2016</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&lt;EndNote&gt;&lt;Cite&gt;&lt;Author&gt;De Witte&lt;/Author&gt;&lt;Year&gt;2016&lt;/Year&gt;&lt;RecNum&gt;697&lt;/RecNum&gt;&lt;DisplayText&gt;&lt;style face="superscript"&gt;21&lt;/style&gt;&lt;/DisplayText&gt;&lt;record&gt;&lt;rec-number&gt;697&lt;/rec-number&gt;&lt;foreign-keys&gt;&lt;key app="EN" db-id="5avvdpaszp0td8e2dr5xttxcfzf9dfxpszvf" timestamp="1581352440"&gt;697&lt;/key&gt;&lt;/foreign-keys&gt;&lt;ref-type name="Journal Article"&gt;17&lt;/ref-type&gt;&lt;contributors&gt;&lt;authors&gt;&lt;author&gt;De Witte, Nele A. J.&lt;/author&gt;&lt;author&gt;Sütterlin, Stefan&lt;/author&gt;&lt;author&gt;Braet, Caroline&lt;/author&gt;&lt;author&gt;Mueller, Sven C.&lt;/author&gt;&lt;/authors&gt;&lt;/contributors&gt;&lt;titles&gt;&lt;title&gt;Getting to the Heart of Emotion Regulation in Youth: The Role of Interoceptive Sensitivity, Heart Rate Variability, and Parental Psychopathology&lt;/title&gt;&lt;secondary-title&gt;PloS one&lt;/secondary-title&gt;&lt;alt-title&gt;PLoS One&lt;/alt-title&gt;&lt;/titles&gt;&lt;periodical&gt;&lt;full-title&gt;PLoS ONE&lt;/full-title&gt;&lt;/periodical&gt;&lt;alt-periodical&gt;&lt;full-title&gt;PLoS ONE&lt;/full-title&gt;&lt;/alt-periodical&gt;&lt;pages&gt;e0164615-e0164615&lt;/pages&gt;&lt;volume&gt;11&lt;/volume&gt;&lt;number&gt;10&lt;/number&gt;&lt;keywords&gt;&lt;keyword&gt;Adaptation, Psychological&lt;/keyword&gt;&lt;keyword&gt;Adolescent&lt;/keyword&gt;&lt;keyword&gt;Child&lt;/keyword&gt;&lt;keyword&gt;Electrocardiography&lt;/keyword&gt;&lt;keyword&gt;Emotions/*physiology&lt;/keyword&gt;&lt;keyword&gt;Exercise&lt;/keyword&gt;&lt;keyword&gt;Female&lt;/keyword&gt;&lt;keyword&gt;Heart/diagnostic imaging&lt;/keyword&gt;&lt;keyword&gt;Heart Rate/*physiology&lt;/keyword&gt;&lt;keyword&gt;Humans&lt;/keyword&gt;&lt;keyword&gt;Internal-External Control&lt;/keyword&gt;&lt;keyword&gt;Male&lt;/keyword&gt;&lt;keyword&gt;Parent-Child Relations&lt;/keyword&gt;&lt;keyword&gt;Parents&lt;/keyword&gt;&lt;keyword&gt;Psychopathology&lt;/keyword&gt;&lt;keyword&gt;Self Report&lt;/keyword&gt;&lt;/keywords&gt;&lt;dates&gt;&lt;year&gt;2016&lt;/year&gt;&lt;/dates&gt;&lt;publisher&gt;Public Library of Science&lt;/publisher&gt;&lt;isbn&gt;1932-6203&lt;/isbn&gt;&lt;accession-num&gt;27741261&lt;/accession-num&gt;&lt;urls&gt;&lt;related-urls&gt;&lt;url&gt;https://www.ncbi.nlm.nih.gov/pubmed/27741261&lt;/url&gt;&lt;url&gt;https://www.ncbi.nlm.nih.gov/pmc/articles/PMC5065133/&lt;/url&gt;&lt;/related-urls&gt;&lt;/urls&gt;&lt;electronic-resource-num&gt;10.1371/journal.pone.0164615&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21</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13 (2.13)</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27 F, 19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Belgium</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46</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r=-0.29</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De Witte, 2016</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&lt;EndNote&gt;&lt;Cite&gt;&lt;Author&gt;De Witte&lt;/Author&gt;&lt;Year&gt;2016&lt;/Year&gt;&lt;RecNum&gt;697&lt;/RecNum&gt;&lt;DisplayText&gt;&lt;style face="superscript"&gt;21&lt;/style&gt;&lt;/DisplayText&gt;&lt;record&gt;&lt;rec-number&gt;697&lt;/rec-number&gt;&lt;foreign-keys&gt;&lt;key app="EN" db-id="5avvdpaszp0td8e2dr5xttxcfzf9dfxpszvf" timestamp="1581352440"&gt;697&lt;/key&gt;&lt;/foreign-keys&gt;&lt;ref-type name="Journal Article"&gt;17&lt;/ref-type&gt;&lt;contributors&gt;&lt;authors&gt;&lt;author&gt;De Witte, Nele A. J.&lt;/author&gt;&lt;author&gt;Sütterlin, Stefan&lt;/author&gt;&lt;author&gt;Braet, Caroline&lt;/author&gt;&lt;author&gt;Mueller, Sven C.&lt;/author&gt;&lt;/authors&gt;&lt;/contributors&gt;&lt;titles&gt;&lt;title&gt;Getting to the Heart of Emotion Regulation in Youth: The Role of Interoceptive Sensitivity, Heart Rate Variability, and Parental Psychopathology&lt;/title&gt;&lt;secondary-title&gt;PloS one&lt;/secondary-title&gt;&lt;alt-title&gt;PLoS One&lt;/alt-title&gt;&lt;/titles&gt;&lt;periodical&gt;&lt;full-title&gt;PLoS ONE&lt;/full-title&gt;&lt;/periodical&gt;&lt;alt-periodical&gt;&lt;full-title&gt;PLoS ONE&lt;/full-title&gt;&lt;/alt-periodical&gt;&lt;pages&gt;e0164615-e0164615&lt;/pages&gt;&lt;volume&gt;11&lt;/volume&gt;&lt;number&gt;10&lt;/number&gt;&lt;keywords&gt;&lt;keyword&gt;Adaptation, Psychological&lt;/keyword&gt;&lt;keyword&gt;Adolescent&lt;/keyword&gt;&lt;keyword&gt;Child&lt;/keyword&gt;&lt;keyword&gt;Electrocardiography&lt;/keyword&gt;&lt;keyword&gt;Emotions/*physiology&lt;/keyword&gt;&lt;keyword&gt;Exercise&lt;/keyword&gt;&lt;keyword&gt;Female&lt;/keyword&gt;&lt;keyword&gt;Heart/diagnostic imaging&lt;/keyword&gt;&lt;keyword&gt;Heart Rate/*physiology&lt;/keyword&gt;&lt;keyword&gt;Humans&lt;/keyword&gt;&lt;keyword&gt;Internal-External Control&lt;/keyword&gt;&lt;keyword&gt;Male&lt;/keyword&gt;&lt;keyword&gt;Parent-Child Relations&lt;/keyword&gt;&lt;keyword&gt;Parents&lt;/keyword&gt;&lt;keyword&gt;Psychopathology&lt;/keyword&gt;&lt;keyword&gt;Self Report&lt;/keyword&gt;&lt;/keywords&gt;&lt;dates&gt;&lt;year&gt;2016&lt;/year&gt;&lt;/dates&gt;&lt;publisher&gt;Public Library of Science&lt;/publisher&gt;&lt;isbn&gt;1932-6203&lt;/isbn&gt;&lt;accession-num&gt;27741261&lt;/accession-num&gt;&lt;urls&gt;&lt;related-urls&gt;&lt;url&gt;https://www.ncbi.nlm.nih.gov/pubmed/27741261&lt;/url&gt;&lt;url&gt;https://www.ncbi.nlm.nih.gov/pmc/articles/PMC5065133/&lt;/url&gt;&lt;/related-urls&gt;&lt;/urls&gt;&lt;electronic-resource-num&gt;10.1371/journal.pone.0164615&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21</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13 (2.13)</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27 F, 19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Belgium</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Heartbeat counting task confidence judgement </w:t>
            </w:r>
            <w:r w:rsidRPr="00616F17">
              <w:rPr>
                <w:rFonts w:ascii="Times New Roman" w:hAnsi="Times New Roman" w:cs="Times New Roman"/>
                <w:sz w:val="24"/>
                <w:szCs w:val="24"/>
              </w:rPr>
              <w:lastRenderedPageBreak/>
              <w:t>(self-report)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lastRenderedPageBreak/>
              <w:t>46</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r=-0.017</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lastRenderedPageBreak/>
              <w:t>Dorard, 2017</w:t>
            </w:r>
            <w:r w:rsidR="002B27D0">
              <w:rPr>
                <w:rFonts w:ascii="Times New Roman" w:hAnsi="Times New Roman" w:cs="Times New Roman"/>
                <w:sz w:val="24"/>
                <w:szCs w:val="24"/>
              </w:rPr>
              <w:fldChar w:fldCharType="begin"/>
            </w:r>
            <w:r w:rsidR="006C3A8D">
              <w:rPr>
                <w:rFonts w:ascii="Times New Roman" w:hAnsi="Times New Roman" w:cs="Times New Roman"/>
                <w:sz w:val="24"/>
                <w:szCs w:val="24"/>
              </w:rPr>
              <w:instrText xml:space="preserve"> ADDIN EN.CITE &lt;EndNote&gt;&lt;Cite&gt;&lt;Author&gt;Dorard&lt;/Author&gt;&lt;Year&gt;2017&lt;/Year&gt;&lt;RecNum&gt;1109&lt;/RecNum&gt;&lt;DisplayText&gt;&lt;style face="superscript"&gt;22&lt;/style&gt;&lt;/DisplayText&gt;&lt;record&gt;&lt;rec-number&gt;1109&lt;/rec-number&gt;&lt;foreign-keys&gt;&lt;key app="EN" db-id="5avvdpaszp0td8e2dr5xttxcfzf9dfxpszvf" timestamp="1581352496"&gt;1109&lt;/key&gt;&lt;/foreign-keys&gt;&lt;ref-type name="Journal Article"&gt;17&lt;/ref-type&gt;&lt;contributors&gt;&lt;authors&gt;&lt;author&gt;Dorard, G.&lt;/author&gt;&lt;author&gt;Khorramian-Pour, M.&lt;/author&gt;&lt;/authors&gt;&lt;/contributors&gt;&lt;auth-address&gt;Dorard, G., Laboratoire de Psychopathologie et Processus de Sante (EA 4057), IUPDP, Universite Paris Descartes, 71, avenue Édouard-Vaillant, 92100, Boulogne-Billancourt, France&lt;/auth-address&gt;&lt;titles&gt;&lt;title&gt;Hyperphagie boulimique: Liens avec la personnalité et l’émotionnalité = Binge eating disorder: Links with personality and emotionality&lt;/title&gt;&lt;secondary-title&gt;L&amp;apos;Encéphale: Revue de psychiatrie clinique biologique et thérapeutique&lt;/secondary-title&gt;&lt;/titles&gt;&lt;periodical&gt;&lt;full-title&gt;L&amp;apos;Encéphale: Revue de psychiatrie clinique biologique et thérapeutique&lt;/full-title&gt;&lt;/periodical&gt;&lt;pages&gt;114-119&lt;/pages&gt;&lt;volume&gt;43&lt;/volume&gt;&lt;number&gt;2&lt;/number&gt;&lt;keywords&gt;&lt;keyword&gt;Affectivity&lt;/keyword&gt;&lt;keyword&gt;Binge eating disorder&lt;/keyword&gt;&lt;keyword&gt;Emotionality&lt;/keyword&gt;&lt;keyword&gt;Personality&lt;/keyword&gt;&lt;keyword&gt;Emotionality (Personality)&lt;/keyword&gt;&lt;keyword&gt;Personality Traits&lt;/keyword&gt;&lt;/keywords&gt;&lt;dates&gt;&lt;year&gt;2017&lt;/year&gt;&lt;/dates&gt;&lt;publisher&gt;Elsevier Masson SAS&lt;/publisher&gt;&lt;isbn&gt;0013-7006&lt;/isbn&gt;&lt;accession-num&gt;2017-15475-006&lt;/accession-num&gt;&lt;urls&gt;&lt;related-urls&gt;&lt;url&gt;https://liverpool.idm.oclc.org/login?url=https://search.ebscohost.com/login.aspx?direct=true&amp;amp;db=psyh&amp;amp;AN=2017-15475-006&amp;amp;site=ehost-live&amp;amp;scope=site&lt;/url&gt;&lt;url&gt;geraldine.dorard@parisdescartes.fr&lt;/url&gt;&lt;/related-urls&gt;&lt;/urls&gt;&lt;electronic-resource-num&gt;10.1016/j.encep.2016.05.005&lt;/electronic-resource-num&gt;&lt;remote-database-name&gt;psyh&lt;/remote-database-name&gt;&lt;remote-database-provider&gt;EBSCOhost&lt;/remote-database-provider&gt;&lt;/record&gt;&lt;/Cite&gt;&lt;/EndNote&gt;</w:instrText>
            </w:r>
            <w:r w:rsidR="002B27D0">
              <w:rPr>
                <w:rFonts w:ascii="Times New Roman" w:hAnsi="Times New Roman" w:cs="Times New Roman"/>
                <w:sz w:val="24"/>
                <w:szCs w:val="24"/>
              </w:rPr>
              <w:fldChar w:fldCharType="separate"/>
            </w:r>
            <w:r w:rsidR="006C3A8D" w:rsidRPr="006C3A8D">
              <w:rPr>
                <w:rFonts w:ascii="Times New Roman" w:hAnsi="Times New Roman" w:cs="Times New Roman"/>
                <w:noProof/>
                <w:sz w:val="24"/>
                <w:szCs w:val="24"/>
                <w:vertAlign w:val="superscript"/>
              </w:rPr>
              <w:t>22</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35.28 (9.76)</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65 F, 36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France</w:t>
            </w:r>
          </w:p>
        </w:tc>
        <w:tc>
          <w:tcPr>
            <w:tcW w:w="2151" w:type="dxa"/>
          </w:tcPr>
          <w:p w:rsidR="00616F17" w:rsidRPr="00616F17" w:rsidRDefault="00616F17" w:rsidP="00A9562E">
            <w:pPr>
              <w:rPr>
                <w:rFonts w:ascii="Times New Roman" w:hAnsi="Times New Roman" w:cs="Times New Roman"/>
                <w:sz w:val="24"/>
                <w:szCs w:val="24"/>
              </w:rPr>
            </w:pPr>
            <w:r w:rsidRPr="00616F17">
              <w:rPr>
                <w:rFonts w:ascii="Times New Roman" w:hAnsi="Times New Roman" w:cs="Times New Roman"/>
                <w:sz w:val="24"/>
                <w:szCs w:val="24"/>
              </w:rPr>
              <w:t>24.12 (4.0</w:t>
            </w:r>
            <w:r w:rsidR="00A9562E">
              <w:rPr>
                <w:rFonts w:ascii="Times New Roman" w:hAnsi="Times New Roman" w:cs="Times New Roman"/>
                <w:sz w:val="24"/>
                <w:szCs w:val="24"/>
              </w:rPr>
              <w:t>4</w:t>
            </w:r>
            <w:r w:rsidRPr="00616F17">
              <w:rPr>
                <w:rFonts w:ascii="Times New Roman" w:hAnsi="Times New Roman" w:cs="Times New Roman"/>
                <w:sz w:val="24"/>
                <w:szCs w:val="24"/>
              </w:rPr>
              <w:t>)</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EDI-II IA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101</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w:t>
            </w:r>
            <w:r w:rsidR="007F5118">
              <w:rPr>
                <w:rFonts w:ascii="Times New Roman" w:hAnsi="Times New Roman" w:cs="Times New Roman"/>
                <w:sz w:val="24"/>
                <w:szCs w:val="24"/>
              </w:rPr>
              <w:t>0</w:t>
            </w:r>
            <w:r w:rsidRPr="00616F17">
              <w:rPr>
                <w:rFonts w:ascii="Times New Roman" w:hAnsi="Times New Roman" w:cs="Times New Roman"/>
                <w:sz w:val="24"/>
                <w:szCs w:val="24"/>
              </w:rPr>
              <w:t>.134</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Duschek, 2015</w:t>
            </w:r>
            <w:r w:rsidR="002B27D0">
              <w:rPr>
                <w:rFonts w:ascii="Times New Roman" w:hAnsi="Times New Roman" w:cs="Times New Roman"/>
                <w:sz w:val="24"/>
                <w:szCs w:val="24"/>
              </w:rPr>
              <w:fldChar w:fldCharType="begin">
                <w:fldData xml:space="preserve">PEVuZE5vdGU+PENpdGU+PEF1dGhvcj5EdXNjaGVrPC9BdXRob3I+PFllYXI+MjAxNTwvWWVhcj48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==
</w:fldData>
              </w:fldChar>
            </w:r>
            <w:r w:rsidR="006C3A8D">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PEVuZE5vdGU+PENpdGU+PEF1dGhvcj5EdXNjaGVrPC9BdXRob3I+PFllYXI+MjAxNTwvWWVhcj48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==
</w:fldData>
              </w:fldChar>
            </w:r>
            <w:r w:rsidR="006C3A8D">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6C3A8D" w:rsidRPr="006C3A8D">
              <w:rPr>
                <w:rFonts w:ascii="Times New Roman" w:hAnsi="Times New Roman" w:cs="Times New Roman"/>
                <w:noProof/>
                <w:sz w:val="24"/>
                <w:szCs w:val="24"/>
                <w:vertAlign w:val="superscript"/>
              </w:rPr>
              <w:t>23</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24.45 (3.4)</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40 F, 20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Spain</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21.7 (2.5)</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60</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r=-0.067</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Duschek, 2015</w:t>
            </w:r>
            <w:r w:rsidR="002B27D0">
              <w:rPr>
                <w:rFonts w:ascii="Times New Roman" w:hAnsi="Times New Roman" w:cs="Times New Roman"/>
                <w:sz w:val="24"/>
                <w:szCs w:val="24"/>
              </w:rPr>
              <w:fldChar w:fldCharType="begin">
                <w:fldData xml:space="preserve">PEVuZE5vdGU+PENpdGU+PEF1dGhvcj5EdXNjaGVrPC9BdXRob3I+PFllYXI+MjAxNTwvWWVhcj48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==
</w:fldData>
              </w:fldChar>
            </w:r>
            <w:r w:rsidR="006C3A8D">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PEVuZE5vdGU+PENpdGU+PEF1dGhvcj5EdXNjaGVrPC9BdXRob3I+PFllYXI+MjAxNTwvWWVhcj48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==
</w:fldData>
              </w:fldChar>
            </w:r>
            <w:r w:rsidR="006C3A8D">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6C3A8D" w:rsidRPr="006C3A8D">
              <w:rPr>
                <w:rFonts w:ascii="Times New Roman" w:hAnsi="Times New Roman" w:cs="Times New Roman"/>
                <w:noProof/>
                <w:sz w:val="24"/>
                <w:szCs w:val="24"/>
                <w:vertAlign w:val="superscript"/>
              </w:rPr>
              <w:t>23</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24.45 (3.4)</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40 F, 20 M</w:t>
            </w:r>
          </w:p>
          <w:p w:rsidR="00616F17" w:rsidRPr="00616F17" w:rsidRDefault="00616F17" w:rsidP="00616F17">
            <w:pPr>
              <w:rPr>
                <w:rFonts w:ascii="Times New Roman" w:hAnsi="Times New Roman" w:cs="Times New Roman"/>
                <w:sz w:val="24"/>
                <w:szCs w:val="24"/>
              </w:rPr>
            </w:pP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Spain</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21.7 (2.5)</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Body consciousness questionnaire, private body consciousness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60</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w:t>
            </w:r>
            <w:r w:rsidR="00FA3BCA">
              <w:rPr>
                <w:rFonts w:ascii="Times New Roman" w:hAnsi="Times New Roman" w:cs="Times New Roman"/>
                <w:sz w:val="24"/>
                <w:szCs w:val="24"/>
              </w:rPr>
              <w:t>0</w:t>
            </w:r>
            <w:r w:rsidRPr="00616F17">
              <w:rPr>
                <w:rFonts w:ascii="Times New Roman" w:hAnsi="Times New Roman" w:cs="Times New Roman"/>
                <w:sz w:val="24"/>
                <w:szCs w:val="24"/>
              </w:rPr>
              <w:t>.14</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Duschek, 2017</w:t>
            </w:r>
            <w:r w:rsidR="002B27D0">
              <w:rPr>
                <w:rFonts w:ascii="Times New Roman" w:hAnsi="Times New Roman" w:cs="Times New Roman"/>
                <w:sz w:val="24"/>
                <w:szCs w:val="24"/>
              </w:rPr>
              <w:fldChar w:fldCharType="begin">
                <w:fldData xml:space="preserve">PEVuZE5vdGU+PENpdGU+PEF1dGhvcj5EdXNjaGVrPC9BdXRob3I+PFllYXI+MjAxNzwvWWVhcj48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</w:fldData>
              </w:fldChar>
            </w:r>
            <w:r w:rsidR="006C3A8D">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PEVuZE5vdGU+PENpdGU+PEF1dGhvcj5EdXNjaGVrPC9BdXRob3I+PFllYXI+MjAxNzwvWWVhcj48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</w:fldData>
              </w:fldChar>
            </w:r>
            <w:r w:rsidR="006C3A8D">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6C3A8D" w:rsidRPr="006C3A8D">
              <w:rPr>
                <w:rFonts w:ascii="Times New Roman" w:hAnsi="Times New Roman" w:cs="Times New Roman"/>
                <w:noProof/>
                <w:sz w:val="24"/>
                <w:szCs w:val="24"/>
                <w:vertAlign w:val="superscript"/>
              </w:rPr>
              <w:t>24</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47.13 (9.38)</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31 F</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Spain</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25.41 (4.41)</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31</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r=-0.12</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Edwards, 2018</w:t>
            </w:r>
            <w:r w:rsidR="002B27D0">
              <w:rPr>
                <w:rFonts w:ascii="Times New Roman" w:hAnsi="Times New Roman" w:cs="Times New Roman"/>
                <w:sz w:val="24"/>
                <w:szCs w:val="24"/>
              </w:rPr>
              <w:fldChar w:fldCharType="begin"/>
            </w:r>
            <w:r w:rsidR="006C3A8D">
              <w:rPr>
                <w:rFonts w:ascii="Times New Roman" w:hAnsi="Times New Roman" w:cs="Times New Roman"/>
                <w:sz w:val="24"/>
                <w:szCs w:val="24"/>
              </w:rPr>
              <w:instrText xml:space="preserve"> ADDIN EN.CITE &lt;EndNote&gt;&lt;Cite&gt;&lt;Author&gt;Edwards&lt;/Author&gt;&lt;Year&gt;2018&lt;/Year&gt;&lt;RecNum&gt;1026&lt;/RecNum&gt;&lt;DisplayText&gt;&lt;style face="superscript"&gt;25&lt;/style&gt;&lt;/DisplayText&gt;&lt;record&gt;&lt;rec-number&gt;1026&lt;/rec-number&gt;&lt;foreign-keys&gt;&lt;key app="EN" db-id="5avvdpaszp0td8e2dr5xttxcfzf9dfxpszvf" timestamp="1581352495"&gt;1026&lt;/key&gt;&lt;/foreign-keys&gt;&lt;ref-type name="Journal Article"&gt;17&lt;/ref-type&gt;&lt;contributors&gt;&lt;authors&gt;&lt;author&gt;Edwards, Darren J.&lt;/author&gt;&lt;author&gt;Young, Hayley&lt;/author&gt;&lt;author&gt;Johnston, Ross&lt;/author&gt;&lt;/authors&gt;&lt;/contributors&gt;&lt;auth-address&gt;Edwards, Darren J.&lt;/auth-address&gt;&lt;titles&gt;&lt;title&gt;The immediate effect of therapeutic touch and deep touch pressure on range of motion, interoceptive accuracy and heart rate variability: A randomized controlled trial with moderation analysis&lt;/title&gt;&lt;secondary-title&gt;Frontiers in Integrative Neuroscience&lt;/secondary-title&gt;&lt;/titles&gt;&lt;periodical&gt;&lt;full-title&gt;Frontiers in Integrative Neuroscience&lt;/full-title&gt;&lt;/periodical&gt;&lt;volume&gt;12&lt;/volume&gt;&lt;keywords&gt;&lt;keyword&gt;touch&lt;/keyword&gt;&lt;keyword&gt;OMT&lt;/keyword&gt;&lt;keyword&gt;interoception&lt;/keyword&gt;&lt;keyword&gt;heart rate variability&lt;/keyword&gt;&lt;keyword&gt;range of motion&lt;/keyword&gt;&lt;keyword&gt;Heart Rate&lt;/keyword&gt;&lt;keyword&gt;Motor Processes&lt;/keyword&gt;&lt;keyword&gt;Physical Contact&lt;/keyword&gt;&lt;/keywords&gt;&lt;dates&gt;&lt;year&gt;2018&lt;/year&gt;&lt;/dates&gt;&lt;publisher&gt;Frontiers Media S.A.&lt;/publisher&gt;&lt;isbn&gt;1662-5145&lt;/isbn&gt;&lt;accession-num&gt;2018-48989-001&lt;/accession-num&gt;&lt;urls&gt;&lt;related-urls&gt;&lt;url&gt;https://liverpool.idm.oclc.org/login?url=https://search.ebscohost.com/login.aspx?direct=true&amp;amp;db=psyh&amp;amp;AN=2018-48989-001&amp;amp;site=ehost-live&amp;amp;scope=site&lt;/url&gt;&lt;url&gt;ORCID: 0000-0002-2143-1198&lt;/url&gt;&lt;url&gt;d.j.edwards@swansea.ac.uk&lt;/url&gt;&lt;/related-urls&gt;&lt;/urls&gt;&lt;electronic-resource-num&gt;10.3389/fnint.2018.00041&lt;/electronic-resource-num&gt;&lt;remote-database-name&gt;psyh&lt;/remote-database-name&gt;&lt;remote-database-provider&gt;EBSCOhost&lt;/remote-database-provider&gt;&lt;/record&gt;&lt;/Cite&gt;&lt;/EndNote&gt;</w:instrText>
            </w:r>
            <w:r w:rsidR="002B27D0">
              <w:rPr>
                <w:rFonts w:ascii="Times New Roman" w:hAnsi="Times New Roman" w:cs="Times New Roman"/>
                <w:sz w:val="24"/>
                <w:szCs w:val="24"/>
              </w:rPr>
              <w:fldChar w:fldCharType="separate"/>
            </w:r>
            <w:r w:rsidR="006C3A8D" w:rsidRPr="006C3A8D">
              <w:rPr>
                <w:rFonts w:ascii="Times New Roman" w:hAnsi="Times New Roman" w:cs="Times New Roman"/>
                <w:noProof/>
                <w:sz w:val="24"/>
                <w:szCs w:val="24"/>
                <w:vertAlign w:val="superscript"/>
              </w:rPr>
              <w:t>25</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21.52 (5.12)</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14 F, 21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UK</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24 (5.42)</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35</w:t>
            </w:r>
          </w:p>
        </w:tc>
        <w:tc>
          <w:tcPr>
            <w:tcW w:w="1675" w:type="dxa"/>
          </w:tcPr>
          <w:p w:rsidR="00616F17" w:rsidRPr="00616F17" w:rsidRDefault="00FF7D7A" w:rsidP="00616F17">
            <w:pPr>
              <w:rPr>
                <w:rFonts w:ascii="Times New Roman" w:hAnsi="Times New Roman" w:cs="Times New Roman"/>
                <w:sz w:val="24"/>
                <w:szCs w:val="24"/>
              </w:rPr>
            </w:pPr>
            <w:r>
              <w:rPr>
                <w:rFonts w:ascii="Times New Roman" w:hAnsi="Times New Roman" w:cs="Times New Roman"/>
                <w:sz w:val="24"/>
                <w:szCs w:val="24"/>
              </w:rPr>
              <w:t>r=</w:t>
            </w:r>
            <w:r w:rsidR="00814171">
              <w:rPr>
                <w:rFonts w:ascii="Times New Roman" w:hAnsi="Times New Roman" w:cs="Times New Roman"/>
                <w:sz w:val="24"/>
                <w:szCs w:val="24"/>
              </w:rPr>
              <w:t>-0.003</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Ehlers, 1992</w:t>
            </w:r>
            <w:r w:rsidR="006C3A8D">
              <w:rPr>
                <w:rFonts w:ascii="Times New Roman" w:hAnsi="Times New Roman" w:cs="Times New Roman"/>
                <w:sz w:val="24"/>
                <w:szCs w:val="24"/>
              </w:rPr>
              <w:t>, study 2</w:t>
            </w:r>
            <w:r w:rsidR="002B27D0">
              <w:rPr>
                <w:rFonts w:ascii="Times New Roman" w:hAnsi="Times New Roman" w:cs="Times New Roman"/>
                <w:sz w:val="24"/>
                <w:szCs w:val="24"/>
              </w:rPr>
              <w:fldChar w:fldCharType="begin"/>
            </w:r>
            <w:r w:rsidR="006C3A8D">
              <w:rPr>
                <w:rFonts w:ascii="Times New Roman" w:hAnsi="Times New Roman" w:cs="Times New Roman"/>
                <w:sz w:val="24"/>
                <w:szCs w:val="24"/>
              </w:rPr>
              <w:instrText xml:space="preserve"> ADDIN EN.CITE &lt;EndNote&gt;&lt;Cite&gt;&lt;Author&gt;Ehlers&lt;/Author&gt;&lt;Year&gt;1992&lt;/Year&gt;&lt;RecNum&gt;1521&lt;/RecNum&gt;&lt;DisplayText&gt;&lt;style face="superscript"&gt;26&lt;/style&gt;&lt;/DisplayText&gt;&lt;record&gt;&lt;rec-number&gt;1521&lt;/rec-number&gt;&lt;foreign-keys&gt;&lt;key app="EN" db-id="5avvdpaszp0td8e2dr5xttxcfzf9dfxpszvf" timestamp="1603371586"&gt;1521&lt;/key&gt;&lt;/foreign-keys&gt;&lt;ref-type name="Journal Article"&gt;17&lt;/ref-type&gt;&lt;contributors&gt;&lt;authors&gt;&lt;author&gt;Ehlers, Anke&lt;/author&gt;&lt;author&gt;Breuer, Peter&lt;/author&gt;&lt;/authors&gt;&lt;/contributors&gt;&lt;titles&gt;&lt;title&gt;Increased cardiac awareness in panic disorder&lt;/title&gt;&lt;secondary-title&gt;Journal of abnormal psychology&lt;/secondary-title&gt;&lt;/titles&gt;&lt;periodical&gt;&lt;full-title&gt;Journal of abnormal psychology&lt;/full-title&gt;&lt;abbr-1&gt;J Abnorm Psychol&lt;/abbr-1&gt;&lt;/periodical&gt;&lt;pages&gt;371&lt;/pages&gt;&lt;volume&gt;101&lt;/volume&gt;&lt;number&gt;3&lt;/number&gt;&lt;dates&gt;&lt;year&gt;1992&lt;/year&gt;&lt;/dates&gt;&lt;isbn&gt;1939-1846&lt;/isbn&gt;&lt;urls&gt;&lt;/urls&gt;&lt;/record&gt;&lt;/Cite&gt;&lt;/EndNote&gt;</w:instrText>
            </w:r>
            <w:r w:rsidR="002B27D0">
              <w:rPr>
                <w:rFonts w:ascii="Times New Roman" w:hAnsi="Times New Roman" w:cs="Times New Roman"/>
                <w:sz w:val="24"/>
                <w:szCs w:val="24"/>
              </w:rPr>
              <w:fldChar w:fldCharType="separate"/>
            </w:r>
            <w:r w:rsidR="006C3A8D" w:rsidRPr="006C3A8D">
              <w:rPr>
                <w:rFonts w:ascii="Times New Roman" w:hAnsi="Times New Roman" w:cs="Times New Roman"/>
                <w:noProof/>
                <w:sz w:val="24"/>
                <w:szCs w:val="24"/>
                <w:vertAlign w:val="superscript"/>
              </w:rPr>
              <w:t>26</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31.7 (7.3)</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34 F, 12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Germany</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22.3 (2.5)</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46</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w:t>
            </w:r>
            <w:r w:rsidR="00385709">
              <w:rPr>
                <w:rFonts w:ascii="Times New Roman" w:hAnsi="Times New Roman" w:cs="Times New Roman"/>
                <w:sz w:val="24"/>
                <w:szCs w:val="24"/>
              </w:rPr>
              <w:t>-</w:t>
            </w:r>
            <w:r w:rsidRPr="00616F17">
              <w:rPr>
                <w:rFonts w:ascii="Times New Roman" w:hAnsi="Times New Roman" w:cs="Times New Roman"/>
                <w:sz w:val="24"/>
                <w:szCs w:val="24"/>
              </w:rPr>
              <w:t>0.188</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Emanuelsen, 2015</w:t>
            </w:r>
            <w:r w:rsidR="002B27D0">
              <w:rPr>
                <w:rFonts w:ascii="Times New Roman" w:hAnsi="Times New Roman" w:cs="Times New Roman"/>
                <w:sz w:val="24"/>
                <w:szCs w:val="24"/>
              </w:rPr>
              <w:fldChar w:fldCharType="begin"/>
            </w:r>
            <w:r w:rsidR="006C3A8D">
              <w:rPr>
                <w:rFonts w:ascii="Times New Roman" w:hAnsi="Times New Roman" w:cs="Times New Roman"/>
                <w:sz w:val="24"/>
                <w:szCs w:val="24"/>
              </w:rPr>
              <w:instrText xml:space="preserve"> ADDIN EN.CITE &lt;EndNote&gt;&lt;Cite&gt;&lt;Author&gt;Emanuelsen&lt;/Author&gt;&lt;Year&gt;2015&lt;/Year&gt;&lt;RecNum&gt;57&lt;/RecNum&gt;&lt;DisplayText&gt;&lt;style face="superscript"&gt;27&lt;/style&gt;&lt;/DisplayText&gt;&lt;record&gt;&lt;rec-number&gt;57&lt;/rec-number&gt;&lt;foreign-keys&gt;&lt;key app="EN" db-id="5avvdpaszp0td8e2dr5xttxcfzf9dfxpszvf" timestamp="1581352821"&gt;57&lt;/key&gt;&lt;/foreign-keys&gt;&lt;ref-type name="Journal Article"&gt;17&lt;/ref-type&gt;&lt;contributors&gt;&lt;authors&gt;&lt;author&gt;Emanuelsen, L.&lt;/author&gt;&lt;author&gt;Drew, R.&lt;/author&gt;&lt;author&gt;Köteles, F.&lt;/author&gt;&lt;/authors&gt;&lt;/contributors&gt;&lt;titles&gt;&lt;title&gt;Interoceptive sensitivity, body image dissatisfaction, and body awareness in healthy individuals&lt;/title&gt;&lt;secondary-title&gt;Scandinavian Journal of Psychology&lt;/secondary-title&gt;&lt;/titles&gt;&lt;periodical&gt;&lt;full-title&gt;Scandinavian Journal of Psychology&lt;/full-title&gt;&lt;/periodical&gt;&lt;pages&gt;167-174&lt;/pages&gt;&lt;volume&gt;56&lt;/volume&gt;&lt;number&gt;2&lt;/number&gt;&lt;dates&gt;&lt;year&gt;2015&lt;/year&gt;&lt;/dates&gt;&lt;work-type&gt;Article&lt;/work-type&gt;&lt;urls&gt;&lt;related-urls&gt;&lt;url&gt;https://www.scopus.com/inward/record.uri?eid=2-s2.0-84925253498&amp;amp;doi=10.1111%2fsjop.12183&amp;amp;partnerID=40&amp;amp;md5=cd22429d34e441fee36490c8ca81158e&lt;/url&gt;&lt;/related-urls&gt;&lt;/urls&gt;&lt;electronic-resource-num&gt;10.1111/sjop.12183&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6C3A8D" w:rsidRPr="006C3A8D">
              <w:rPr>
                <w:rFonts w:ascii="Times New Roman" w:hAnsi="Times New Roman" w:cs="Times New Roman"/>
                <w:noProof/>
                <w:sz w:val="24"/>
                <w:szCs w:val="24"/>
                <w:vertAlign w:val="superscript"/>
              </w:rPr>
              <w:t>27</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21.54 (2.40)</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49 F, 21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Hungry</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21.41 (2.44)</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70</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r=0.28</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Emanuelsen, 2015</w:t>
            </w:r>
            <w:r w:rsidR="002B27D0">
              <w:rPr>
                <w:rFonts w:ascii="Times New Roman" w:hAnsi="Times New Roman" w:cs="Times New Roman"/>
                <w:sz w:val="24"/>
                <w:szCs w:val="24"/>
              </w:rPr>
              <w:fldChar w:fldCharType="begin"/>
            </w:r>
            <w:r w:rsidR="006C3A8D">
              <w:rPr>
                <w:rFonts w:ascii="Times New Roman" w:hAnsi="Times New Roman" w:cs="Times New Roman"/>
                <w:sz w:val="24"/>
                <w:szCs w:val="24"/>
              </w:rPr>
              <w:instrText xml:space="preserve"> ADDIN EN.CITE &lt;EndNote&gt;&lt;Cite&gt;&lt;Author&gt;Emanuelsen&lt;/Author&gt;&lt;Year&gt;2015&lt;/Year&gt;&lt;RecNum&gt;57&lt;/RecNum&gt;&lt;DisplayText&gt;&lt;style face="superscript"&gt;27&lt;/style&gt;&lt;/DisplayText&gt;&lt;record&gt;&lt;rec-number&gt;57&lt;/rec-number&gt;&lt;foreign-keys&gt;&lt;key app="EN" db-id="5avvdpaszp0td8e2dr5xttxcfzf9dfxpszvf" timestamp="1581352821"&gt;57&lt;/key&gt;&lt;/foreign-keys&gt;&lt;ref-type name="Journal Article"&gt;17&lt;/ref-type&gt;&lt;contributors&gt;&lt;authors&gt;&lt;author&gt;Emanuelsen, L.&lt;/author&gt;&lt;author&gt;Drew, R.&lt;/author&gt;&lt;author&gt;Köteles, F.&lt;/author&gt;&lt;/authors&gt;&lt;/contributors&gt;&lt;titles&gt;&lt;title&gt;Interoceptive sensitivity, body image dissatisfaction, and body awareness in healthy individuals&lt;/title&gt;&lt;secondary-title&gt;Scandinavian Journal of Psychology&lt;/secondary-title&gt;&lt;/titles&gt;&lt;periodical&gt;&lt;full-title&gt;Scandinavian Journal of Psychology&lt;/full-title&gt;&lt;/periodical&gt;&lt;pages&gt;167-174&lt;/pages&gt;&lt;volume&gt;56&lt;/volume&gt;&lt;number&gt;2&lt;/number&gt;&lt;dates&gt;&lt;year&gt;2015&lt;/year&gt;&lt;/dates&gt;&lt;work-type&gt;Article&lt;/work-type&gt;&lt;urls&gt;&lt;related-urls&gt;&lt;url&gt;https://www.scopus.com/inward/record.uri?eid=2-s2.0-84925253498&amp;amp;doi=10.1111%2fsjop.12183&amp;amp;partnerID=40&amp;amp;md5=cd22429d34e441fee36490c8ca81158e&lt;/url&gt;&lt;/related-urls&gt;&lt;/urls&gt;&lt;electronic-resource-num&gt;10.1111/sjop.12183&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6C3A8D" w:rsidRPr="006C3A8D">
              <w:rPr>
                <w:rFonts w:ascii="Times New Roman" w:hAnsi="Times New Roman" w:cs="Times New Roman"/>
                <w:noProof/>
                <w:sz w:val="24"/>
                <w:szCs w:val="24"/>
                <w:vertAlign w:val="superscript"/>
              </w:rPr>
              <w:t>27</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17.3 (1.59)</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53 F, 29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Norway</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21.68 (2.99)</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82</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r=-0.15</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Engler, 2006</w:t>
            </w:r>
            <w:r w:rsidR="002B27D0">
              <w:rPr>
                <w:rFonts w:ascii="Times New Roman" w:hAnsi="Times New Roman" w:cs="Times New Roman"/>
                <w:sz w:val="24"/>
                <w:szCs w:val="24"/>
              </w:rPr>
              <w:fldChar w:fldCharType="begin"/>
            </w:r>
            <w:r w:rsidR="006C3A8D">
              <w:rPr>
                <w:rFonts w:ascii="Times New Roman" w:hAnsi="Times New Roman" w:cs="Times New Roman"/>
                <w:sz w:val="24"/>
                <w:szCs w:val="24"/>
              </w:rPr>
              <w:instrText xml:space="preserve"> ADDIN EN.CITE &lt;EndNote&gt;&lt;Cite&gt;&lt;Author&gt;Engler&lt;/Author&gt;&lt;Year&gt;2006&lt;/Year&gt;&lt;RecNum&gt;1522&lt;/RecNum&gt;&lt;DisplayText&gt;&lt;style face="superscript"&gt;28&lt;/style&gt;&lt;/DisplayText&gt;&lt;record&gt;&lt;rec-number&gt;1522&lt;/rec-number&gt;&lt;foreign-keys&gt;&lt;key app="EN" db-id="5avvdpaszp0td8e2dr5xttxcfzf9dfxpszvf" timestamp="1603371740"&gt;1522&lt;/key&gt;&lt;/foreign-keys&gt;&lt;ref-type name="Journal Article"&gt;17&lt;/ref-type&gt;&lt;contributors&gt;&lt;authors&gt;&lt;author&gt;Engler, Patricia A&lt;/author&gt;&lt;author&gt;Crowther, Janis H&lt;/author&gt;&lt;author&gt;Dalton, Ginnie&lt;/author&gt;&lt;author&gt;Sanftner, Jennifer L&lt;/author&gt;&lt;/authors&gt;&lt;/contributors&gt;&lt;titles&gt;&lt;title&gt;Predicting eating disorder group membership: An examination and extension of the sociocultural model&lt;/title&gt;&lt;secondary-title&gt;Behavior Therapy&lt;/secondary-title&gt;&lt;/titles&gt;&lt;periodical&gt;&lt;full-title&gt;Behavior therapy&lt;/full-title&gt;&lt;abbr-1&gt;Behav Ther&lt;/abbr-1&gt;&lt;/periodical&gt;&lt;pages&gt;69-79&lt;/pages&gt;&lt;volume&gt;37&lt;/volume&gt;&lt;number&gt;1&lt;/number&gt;&lt;dates&gt;&lt;year&gt;2006&lt;/year&gt;&lt;/dates&gt;&lt;isbn&gt;0005-7894&lt;/isbn&gt;&lt;urls&gt;&lt;/urls&gt;&lt;/record&gt;&lt;/Cite&gt;&lt;/EndNote&gt;</w:instrText>
            </w:r>
            <w:r w:rsidR="002B27D0">
              <w:rPr>
                <w:rFonts w:ascii="Times New Roman" w:hAnsi="Times New Roman" w:cs="Times New Roman"/>
                <w:sz w:val="24"/>
                <w:szCs w:val="24"/>
              </w:rPr>
              <w:fldChar w:fldCharType="separate"/>
            </w:r>
            <w:r w:rsidR="006C3A8D" w:rsidRPr="006C3A8D">
              <w:rPr>
                <w:rFonts w:ascii="Times New Roman" w:hAnsi="Times New Roman" w:cs="Times New Roman"/>
                <w:noProof/>
                <w:sz w:val="24"/>
                <w:szCs w:val="24"/>
                <w:vertAlign w:val="superscript"/>
              </w:rPr>
              <w:t>28</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19.4 (3.6)</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223 F</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US</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22.61 (3.33)</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 IA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223</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w:t>
            </w:r>
            <w:r w:rsidR="00FF76DD">
              <w:rPr>
                <w:rFonts w:ascii="Times New Roman" w:hAnsi="Times New Roman" w:cs="Times New Roman"/>
                <w:sz w:val="24"/>
                <w:szCs w:val="24"/>
              </w:rPr>
              <w:t>-</w:t>
            </w:r>
            <w:r w:rsidRPr="00616F17">
              <w:rPr>
                <w:rFonts w:ascii="Times New Roman" w:hAnsi="Times New Roman" w:cs="Times New Roman"/>
                <w:sz w:val="24"/>
                <w:szCs w:val="24"/>
              </w:rPr>
              <w:t>0.001</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Erle, 2019</w:t>
            </w:r>
            <w:r w:rsidR="002B27D0">
              <w:rPr>
                <w:rFonts w:ascii="Times New Roman" w:hAnsi="Times New Roman" w:cs="Times New Roman"/>
                <w:sz w:val="24"/>
                <w:szCs w:val="24"/>
              </w:rPr>
              <w:fldChar w:fldCharType="begin"/>
            </w:r>
            <w:r w:rsidR="006C3A8D">
              <w:rPr>
                <w:rFonts w:ascii="Times New Roman" w:hAnsi="Times New Roman" w:cs="Times New Roman"/>
                <w:sz w:val="24"/>
                <w:szCs w:val="24"/>
              </w:rPr>
              <w:instrText xml:space="preserve"> ADDIN EN.CITE &lt;EndNote&gt;&lt;Cite&gt;&lt;Author&gt;Erle&lt;/Author&gt;&lt;Year&gt;2019&lt;/Year&gt;&lt;RecNum&gt;1523&lt;/RecNum&gt;&lt;DisplayText&gt;&lt;style face="superscript"&gt;29&lt;/style&gt;&lt;/DisplayText&gt;&lt;record&gt;&lt;rec-number&gt;1523&lt;/rec-number&gt;&lt;foreign-keys&gt;&lt;key app="EN" db-id="5avvdpaszp0td8e2dr5xttxcfzf9dfxpszvf" timestamp="1603371823"&gt;1523&lt;/key&gt;&lt;/foreign-keys&gt;&lt;ref-type name="Journal Article"&gt;17&lt;/ref-type&gt;&lt;contributors&gt;&lt;authors&gt;&lt;author&gt;Erle, Thorsten Michael&lt;/author&gt;&lt;/authors&gt;&lt;/contributors&gt;&lt;titles&gt;&lt;title&gt;Level-2 visuo-spatial perspective-taking and interoception–More evidence for the embodiment of perspective-taking&lt;/title&gt;&lt;secondary-title&gt;PloS one&lt;/secondary-title&gt;&lt;/titles&gt;&lt;periodical&gt;&lt;full-title&gt;PLoS ONE&lt;/full-title&gt;&lt;/periodical&gt;&lt;pages&gt;e0219005&lt;/pages&gt;&lt;volume&gt;14&lt;/volume&gt;&lt;number&gt;6&lt;/number&gt;&lt;dates&gt;&lt;year&gt;2019&lt;/year&gt;&lt;/dates&gt;&lt;isbn&gt;1932-6203&lt;/isbn&gt;&lt;urls&gt;&lt;/urls&gt;&lt;/record&gt;&lt;/Cite&gt;&lt;/EndNote&gt;</w:instrText>
            </w:r>
            <w:r w:rsidR="002B27D0">
              <w:rPr>
                <w:rFonts w:ascii="Times New Roman" w:hAnsi="Times New Roman" w:cs="Times New Roman"/>
                <w:sz w:val="24"/>
                <w:szCs w:val="24"/>
              </w:rPr>
              <w:fldChar w:fldCharType="separate"/>
            </w:r>
            <w:r w:rsidR="006C3A8D" w:rsidRPr="006C3A8D">
              <w:rPr>
                <w:rFonts w:ascii="Times New Roman" w:hAnsi="Times New Roman" w:cs="Times New Roman"/>
                <w:noProof/>
                <w:sz w:val="24"/>
                <w:szCs w:val="24"/>
                <w:vertAlign w:val="superscript"/>
              </w:rPr>
              <w:t>29</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24.60 (4.59)</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82 F, 18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Germany</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23.01 (3.90)</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96</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r=-0.12</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Erle, 2019</w:t>
            </w:r>
            <w:r w:rsidR="002B27D0">
              <w:rPr>
                <w:rFonts w:ascii="Times New Roman" w:hAnsi="Times New Roman" w:cs="Times New Roman"/>
                <w:sz w:val="24"/>
                <w:szCs w:val="24"/>
              </w:rPr>
              <w:fldChar w:fldCharType="begin"/>
            </w:r>
            <w:r w:rsidR="006C3A8D">
              <w:rPr>
                <w:rFonts w:ascii="Times New Roman" w:hAnsi="Times New Roman" w:cs="Times New Roman"/>
                <w:sz w:val="24"/>
                <w:szCs w:val="24"/>
              </w:rPr>
              <w:instrText xml:space="preserve"> ADDIN EN.CITE &lt;EndNote&gt;&lt;Cite&gt;&lt;Author&gt;Erle&lt;/Author&gt;&lt;Year&gt;2019&lt;/Year&gt;&lt;RecNum&gt;1523&lt;/RecNum&gt;&lt;DisplayText&gt;&lt;style face="superscript"&gt;29&lt;/style&gt;&lt;/DisplayText&gt;&lt;record&gt;&lt;rec-number&gt;1523&lt;/rec-number&gt;&lt;foreign-keys&gt;&lt;key app="EN" db-id="5avvdpaszp0td8e2dr5xttxcfzf9dfxpszvf" timestamp="1603371823"&gt;1523&lt;/key&gt;&lt;/foreign-keys&gt;&lt;ref-type name="Journal Article"&gt;17&lt;/ref-type&gt;&lt;contributors&gt;&lt;authors&gt;&lt;author&gt;Erle, Thorsten Michael&lt;/author&gt;&lt;/authors&gt;&lt;/contributors&gt;&lt;titles&gt;&lt;title&gt;Level-2 visuo-spatial perspective-taking and interoception–More evidence for the embodiment of perspective-taking&lt;/title&gt;&lt;secondary-title&gt;PloS one&lt;/secondary-title&gt;&lt;/titles&gt;&lt;periodical&gt;&lt;full-title&gt;PLoS ONE&lt;/full-title&gt;&lt;/periodical&gt;&lt;pages&gt;e0219005&lt;/pages&gt;&lt;volume&gt;14&lt;/volume&gt;&lt;number&gt;6&lt;/number&gt;&lt;dates&gt;&lt;year&gt;2019&lt;/year&gt;&lt;/dates&gt;&lt;isbn&gt;1932-6203&lt;/isbn&gt;&lt;urls&gt;&lt;/urls&gt;&lt;/record&gt;&lt;/Cite&gt;&lt;/EndNote&gt;</w:instrText>
            </w:r>
            <w:r w:rsidR="002B27D0">
              <w:rPr>
                <w:rFonts w:ascii="Times New Roman" w:hAnsi="Times New Roman" w:cs="Times New Roman"/>
                <w:sz w:val="24"/>
                <w:szCs w:val="24"/>
              </w:rPr>
              <w:fldChar w:fldCharType="separate"/>
            </w:r>
            <w:r w:rsidR="006C3A8D" w:rsidRPr="006C3A8D">
              <w:rPr>
                <w:rFonts w:ascii="Times New Roman" w:hAnsi="Times New Roman" w:cs="Times New Roman"/>
                <w:noProof/>
                <w:sz w:val="24"/>
                <w:szCs w:val="24"/>
                <w:vertAlign w:val="superscript"/>
              </w:rPr>
              <w:t>29</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24.60 (4.59)</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82 F, 18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Germany</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23.01 (3.90)</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confidence judgements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96</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r=-0.117</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Fairclough, 2007</w:t>
            </w:r>
            <w:r w:rsidR="002B27D0">
              <w:rPr>
                <w:rFonts w:ascii="Times New Roman" w:hAnsi="Times New Roman" w:cs="Times New Roman"/>
                <w:sz w:val="24"/>
                <w:szCs w:val="24"/>
              </w:rPr>
              <w:fldChar w:fldCharType="begin"/>
            </w:r>
            <w:r w:rsidR="006C3A8D">
              <w:rPr>
                <w:rFonts w:ascii="Times New Roman" w:hAnsi="Times New Roman" w:cs="Times New Roman"/>
                <w:sz w:val="24"/>
                <w:szCs w:val="24"/>
              </w:rPr>
              <w:instrText xml:space="preserve"> ADDIN EN.CITE &lt;EndNote&gt;&lt;Cite&gt;&lt;Author&gt;Fairclough&lt;/Author&gt;&lt;Year&gt;2007&lt;/Year&gt;&lt;RecNum&gt;334&lt;/RecNum&gt;&lt;DisplayText&gt;&lt;style face="superscript"&gt;30&lt;/style&gt;&lt;/DisplayText&gt;&lt;record&gt;&lt;rec-number&gt;334&lt;/rec-number&gt;&lt;foreign-keys&gt;&lt;key app="EN" db-id="5avvdpaszp0td8e2dr5xttxcfzf9dfxpszvf" timestamp="1581352821"&gt;334&lt;/key&gt;&lt;/foreign-keys&gt;&lt;ref-type name="Journal Article"&gt;17&lt;/ref-type&gt;&lt;contributors&gt;&lt;authors&gt;&lt;author&gt;Fairclough, Stephen H.&lt;/author&gt;&lt;author&gt;Goodwin, Laura&lt;/author&gt;&lt;/authors&gt;&lt;/contributors&gt;&lt;titles&gt;&lt;title&gt;The effect of psychological stress and relaxation on interoceptive accuracy: Implications for symptom perception&lt;/title&gt;&lt;secondary-title&gt;Journal of psychosomatic research&lt;/secondary-title&gt;&lt;alt-title&gt;J Psychosom Res&lt;/alt-title&gt;&lt;/titles&gt;&lt;periodical&gt;&lt;full-title&gt;Journal of Psychosomatic Research&lt;/full-title&gt;&lt;/periodical&gt;&lt;pages&gt;289-295&lt;/pages&gt;&lt;volume&gt;62&lt;/volume&gt;&lt;number&gt;3&lt;/number&gt;&lt;keywords&gt;&lt;keyword&gt;Adolescent&lt;/keyword&gt;&lt;keyword&gt;Adult&lt;/keyword&gt;&lt;keyword&gt;Affect/physiology&lt;/keyword&gt;&lt;keyword&gt;Attention/physiology&lt;/keyword&gt;&lt;keyword&gt;Autonomic Nervous System/physiopathology&lt;/keyword&gt;&lt;keyword&gt;*Awareness/physiology&lt;/keyword&gt;&lt;keyword&gt;Female&lt;/keyword&gt;&lt;keyword&gt;*Heart Rate/physiology&lt;/keyword&gt;&lt;keyword&gt;Humans&lt;/keyword&gt;&lt;keyword&gt;Male&lt;/keyword&gt;&lt;keyword&gt;Regression Analysis&lt;/keyword&gt;&lt;keyword&gt;Relaxation/physiology/*psychology&lt;/keyword&gt;&lt;keyword&gt;Sensory Thresholds/physiology&lt;/keyword&gt;&lt;keyword&gt;Sex Factors&lt;/keyword&gt;&lt;keyword&gt;Somatoform Disorders/physiopathology/*psychology&lt;/keyword&gt;&lt;keyword&gt;Stress, Psychological/*complications/physiopathology/psychology&lt;/keyword&gt;&lt;/keywords&gt;&lt;dates&gt;&lt;year&gt;2007&lt;/year&gt;&lt;/dates&gt;&lt;pub-location&gt;England&lt;/pub-location&gt;&lt;isbn&gt;0022-3999&lt;/isbn&gt;&lt;accession-num&gt;17324678&lt;/accession-num&gt;&lt;urls&gt;&lt;related-urls&gt;&lt;url&gt;https://www.ncbi.nlm.nih.gov/pubmed/17324678&lt;/url&gt;&lt;/related-urls&gt;&lt;/urls&gt;&lt;electronic-resource-num&gt;10.1016/j.jpsychores.2006.10.017&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6C3A8D" w:rsidRPr="006C3A8D">
              <w:rPr>
                <w:rFonts w:ascii="Times New Roman" w:hAnsi="Times New Roman" w:cs="Times New Roman"/>
                <w:noProof/>
                <w:sz w:val="24"/>
                <w:szCs w:val="24"/>
                <w:vertAlign w:val="superscript"/>
              </w:rPr>
              <w:t>30</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25.55 (5.6)</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20 F, 20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discrimination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40</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r=-0.18</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Fassino, 2010</w:t>
            </w:r>
            <w:r w:rsidR="002B27D0">
              <w:rPr>
                <w:rFonts w:ascii="Times New Roman" w:hAnsi="Times New Roman" w:cs="Times New Roman"/>
                <w:sz w:val="24"/>
                <w:szCs w:val="24"/>
              </w:rPr>
              <w:fldChar w:fldCharType="begin"/>
            </w:r>
            <w:r w:rsidR="00815271">
              <w:rPr>
                <w:rFonts w:ascii="Times New Roman" w:hAnsi="Times New Roman" w:cs="Times New Roman"/>
                <w:sz w:val="24"/>
                <w:szCs w:val="24"/>
              </w:rPr>
              <w:instrText xml:space="preserve"> ADDIN EN.CITE &lt;EndNote&gt;&lt;Cite&gt;&lt;Author&gt;Fassino&lt;/Author&gt;&lt;Year&gt;2010&lt;/Year&gt;&lt;RecNum&gt;1524&lt;/RecNum&gt;&lt;DisplayText&gt;&lt;style face="superscript"&gt;31&lt;/style&gt;&lt;/DisplayText&gt;&lt;record&gt;&lt;rec-number&gt;1524&lt;/rec-number&gt;&lt;foreign-keys&gt;&lt;key app="EN" db-id="5avvdpaszp0td8e2dr5xttxcfzf9dfxpszvf" timestamp="1603372153"&gt;1524&lt;/key&gt;&lt;/foreign-keys&gt;&lt;ref-type name="Journal Article"&gt;17&lt;/ref-type&gt;&lt;contributors&gt;&lt;authors&gt;&lt;author&gt;Fassino, Secondo&lt;/author&gt;&lt;author&gt;Amianto, Federico&lt;/author&gt;&lt;author&gt;Rocca, Giuseppe&lt;/author&gt;&lt;author&gt;Daga, Giovanni Abbate&lt;/author&gt;&lt;/authors&gt;&lt;/contributors&gt;&lt;titles&gt;&lt;title&gt;Parental bonding and eating psychopathology in bulimia nervosa: personality traits as possible mediators&lt;/title&gt;&lt;secondary-title&gt;Epidemiology and Psychiatric Sciences&lt;/secondary-title&gt;&lt;/titles&gt;&lt;periodical&gt;&lt;full-title&gt;Epidemiology and Psychiatric Sciences&lt;/full-title&gt;&lt;/periodical&gt;&lt;pages&gt;214-222&lt;/pages&gt;&lt;volume&gt;19&lt;/volume&gt;&lt;number&gt;3&lt;/number&gt;&lt;dates&gt;&lt;year&gt;2010&lt;/year&gt;&lt;/dates&gt;&lt;isbn&gt;2038-1816&lt;/isbn&gt;&lt;urls&gt;&lt;/urls&gt;&lt;/record&gt;&lt;/Cite&gt;&lt;/EndNote&gt;</w:instrText>
            </w:r>
            <w:r w:rsidR="002B27D0">
              <w:rPr>
                <w:rFonts w:ascii="Times New Roman" w:hAnsi="Times New Roman" w:cs="Times New Roman"/>
                <w:sz w:val="24"/>
                <w:szCs w:val="24"/>
              </w:rPr>
              <w:fldChar w:fldCharType="separate"/>
            </w:r>
            <w:r w:rsidR="00815271" w:rsidRPr="00815271">
              <w:rPr>
                <w:rFonts w:ascii="Times New Roman" w:hAnsi="Times New Roman" w:cs="Times New Roman"/>
                <w:noProof/>
                <w:sz w:val="24"/>
                <w:szCs w:val="24"/>
                <w:vertAlign w:val="superscript"/>
              </w:rPr>
              <w:t>31</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24.36 (3.6)</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154 F</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Italy</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20.04 (1.6)</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EDI-II IA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154</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r=0.172</w:t>
            </w:r>
          </w:p>
        </w:tc>
      </w:tr>
      <w:tr w:rsidR="00C419D0" w:rsidRPr="00616F17" w:rsidTr="00732F9F">
        <w:trPr>
          <w:trHeight w:val="412"/>
        </w:trPr>
        <w:tc>
          <w:tcPr>
            <w:tcW w:w="1691" w:type="dxa"/>
          </w:tcPr>
          <w:p w:rsidR="00C419D0" w:rsidRPr="00616F17" w:rsidRDefault="00C419D0" w:rsidP="00616F17">
            <w:pPr>
              <w:rPr>
                <w:rFonts w:ascii="Times New Roman" w:hAnsi="Times New Roman" w:cs="Times New Roman"/>
                <w:sz w:val="24"/>
                <w:szCs w:val="24"/>
              </w:rPr>
            </w:pPr>
            <w:r>
              <w:rPr>
                <w:rFonts w:ascii="Times New Roman" w:hAnsi="Times New Roman" w:cs="Times New Roman"/>
                <w:sz w:val="24"/>
                <w:szCs w:val="24"/>
              </w:rPr>
              <w:t>Ferenzti, 2019</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&lt;EndNote&gt;&lt;Cite&gt;&lt;Author&gt;Ferentzi&lt;/Author&gt;&lt;Year&gt;2019&lt;/Year&gt;&lt;RecNum&gt;1540&lt;/RecNum&gt;&lt;DisplayText&gt;&lt;style face="superscript"&gt;32&lt;/style&gt;&lt;/DisplayText&gt;&lt;record&gt;&lt;rec-number&gt;1540&lt;/rec-number&gt;&lt;foreign-keys&gt;&lt;key app="EN" db-id="5avvdpaszp0td8e2dr5xttxcfzf9dfxpszvf" timestamp="1603384026"&gt;1540&lt;/key&gt;&lt;/foreign-keys&gt;&lt;ref-type name="Journal Article"&gt;17&lt;/ref-type&gt;&lt;contributors&gt;&lt;authors&gt;&lt;author&gt;Ferentzi, E.&lt;/author&gt;&lt;author&gt;Horváth, Á&lt;/author&gt;&lt;author&gt;Köteles, F.&lt;/author&gt;&lt;/authors&gt;&lt;/contributors&gt;&lt;auth-address&gt;Doctoral School of Psychology, ELTE Eötvös Loránd University, Budapest, Hungary.&amp;#xD;Institute of Health Promotion and Sport Sciences, ELTE Eötvös Loránd University, Budapest, Hungary.&lt;/auth-address&gt;&lt;titles&gt;&lt;title&gt;Do body-related sensations make feel us better? Subjective well-being is associated only with the subjective aspect of interoception&lt;/title&gt;&lt;secondary-title&gt;Psychophysiology&lt;/secondary-title&gt;&lt;/titles&gt;&lt;periodical&gt;&lt;full-title&gt;Psychophysiology&lt;/full-title&gt;&lt;/periodical&gt;&lt;pages&gt;e13319&lt;/pages&gt;&lt;volume&gt;56&lt;/volume&gt;&lt;number&gt;4&lt;/number&gt;&lt;edition&gt;2019/01/11&lt;/edition&gt;&lt;keywords&gt;&lt;keyword&gt;Adult&lt;/keyword&gt;&lt;keyword&gt;Emotions/*physiology&lt;/keyword&gt;&lt;keyword&gt;Female&lt;/keyword&gt;&lt;keyword&gt;Humans&lt;/keyword&gt;&lt;keyword&gt;Interoception/*physiology&lt;/keyword&gt;&lt;keyword&gt;Male&lt;/keyword&gt;&lt;keyword&gt;*Personal Satisfaction&lt;/keyword&gt;&lt;keyword&gt;Proprioception/*physiology&lt;/keyword&gt;&lt;keyword&gt;Young Adult&lt;/keyword&gt;&lt;keyword&gt;*interoception&lt;/keyword&gt;&lt;keyword&gt;*proprioception&lt;/keyword&gt;&lt;keyword&gt;*somatic symptoms&lt;/keyword&gt;&lt;keyword&gt;*water load test&lt;/keyword&gt;&lt;keyword&gt;*well-being&lt;/keyword&gt;&lt;/keywords&gt;&lt;dates&gt;&lt;year&gt;2019&lt;/year&gt;&lt;pub-dates&gt;&lt;date&gt;Apr&lt;/date&gt;&lt;/pub-dates&gt;&lt;/dates&gt;&lt;isbn&gt;0048-5772&lt;/isbn&gt;&lt;accession-num&gt;30629298&lt;/accession-num&gt;&lt;urls&gt;&lt;/urls&gt;&lt;electronic-resource-num&gt;10.1111/psyp.13319&lt;/electronic-resource-num&gt;&lt;remote-database-provider&gt;NLM&lt;/remote-database-provider&gt;&lt;language&gt;eng&lt;/languag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32</w:t>
            </w:r>
            <w:r w:rsidR="002B27D0">
              <w:rPr>
                <w:rFonts w:ascii="Times New Roman" w:hAnsi="Times New Roman" w:cs="Times New Roman"/>
                <w:sz w:val="24"/>
                <w:szCs w:val="24"/>
              </w:rPr>
              <w:fldChar w:fldCharType="end"/>
            </w:r>
          </w:p>
        </w:tc>
        <w:tc>
          <w:tcPr>
            <w:tcW w:w="1403" w:type="dxa"/>
          </w:tcPr>
          <w:p w:rsidR="00C419D0" w:rsidRPr="00616F17" w:rsidRDefault="00C419D0" w:rsidP="00616F17">
            <w:pPr>
              <w:rPr>
                <w:rFonts w:ascii="Times New Roman" w:hAnsi="Times New Roman" w:cs="Times New Roman"/>
                <w:sz w:val="24"/>
                <w:szCs w:val="24"/>
              </w:rPr>
            </w:pPr>
            <w:r>
              <w:rPr>
                <w:rFonts w:ascii="Times New Roman" w:hAnsi="Times New Roman" w:cs="Times New Roman"/>
                <w:sz w:val="24"/>
                <w:szCs w:val="24"/>
              </w:rPr>
              <w:t>21.9 (3.6)</w:t>
            </w:r>
          </w:p>
        </w:tc>
        <w:tc>
          <w:tcPr>
            <w:tcW w:w="1776" w:type="dxa"/>
          </w:tcPr>
          <w:p w:rsidR="00C419D0" w:rsidRPr="00616F17" w:rsidRDefault="00C419D0" w:rsidP="00616F17">
            <w:pPr>
              <w:rPr>
                <w:rFonts w:ascii="Times New Roman" w:hAnsi="Times New Roman" w:cs="Times New Roman"/>
                <w:sz w:val="24"/>
                <w:szCs w:val="24"/>
              </w:rPr>
            </w:pPr>
            <w:r>
              <w:rPr>
                <w:rFonts w:ascii="Times New Roman" w:hAnsi="Times New Roman" w:cs="Times New Roman"/>
                <w:sz w:val="24"/>
                <w:szCs w:val="24"/>
              </w:rPr>
              <w:t>66 F, 76 M</w:t>
            </w:r>
          </w:p>
        </w:tc>
        <w:tc>
          <w:tcPr>
            <w:tcW w:w="1768" w:type="dxa"/>
          </w:tcPr>
          <w:p w:rsidR="00C419D0" w:rsidRPr="00616F17" w:rsidRDefault="002E1756" w:rsidP="00616F17">
            <w:pPr>
              <w:rPr>
                <w:rFonts w:ascii="Times New Roman" w:hAnsi="Times New Roman" w:cs="Times New Roman"/>
                <w:sz w:val="24"/>
                <w:szCs w:val="24"/>
              </w:rPr>
            </w:pPr>
            <w:r>
              <w:rPr>
                <w:rFonts w:ascii="Times New Roman" w:hAnsi="Times New Roman" w:cs="Times New Roman"/>
                <w:sz w:val="24"/>
                <w:szCs w:val="24"/>
              </w:rPr>
              <w:t>Hungary</w:t>
            </w:r>
          </w:p>
        </w:tc>
        <w:tc>
          <w:tcPr>
            <w:tcW w:w="2151" w:type="dxa"/>
          </w:tcPr>
          <w:p w:rsidR="00C419D0" w:rsidRPr="00616F17" w:rsidRDefault="002E1756" w:rsidP="00616F17">
            <w:pPr>
              <w:rPr>
                <w:rFonts w:ascii="Times New Roman" w:hAnsi="Times New Roman" w:cs="Times New Roman"/>
                <w:sz w:val="24"/>
                <w:szCs w:val="24"/>
              </w:rPr>
            </w:pPr>
            <w:r>
              <w:rPr>
                <w:rFonts w:ascii="Times New Roman" w:hAnsi="Times New Roman" w:cs="Times New Roman"/>
                <w:sz w:val="24"/>
                <w:szCs w:val="24"/>
              </w:rPr>
              <w:t>22.61 (2.83)</w:t>
            </w:r>
          </w:p>
        </w:tc>
        <w:tc>
          <w:tcPr>
            <w:tcW w:w="2657" w:type="dxa"/>
          </w:tcPr>
          <w:p w:rsidR="00C419D0" w:rsidRPr="00616F17" w:rsidRDefault="002E1756" w:rsidP="00616F17">
            <w:pPr>
              <w:rPr>
                <w:rFonts w:ascii="Times New Roman" w:hAnsi="Times New Roman" w:cs="Times New Roman"/>
                <w:sz w:val="24"/>
                <w:szCs w:val="24"/>
              </w:rPr>
            </w:pPr>
            <w:r w:rsidRPr="002E1756">
              <w:rPr>
                <w:rFonts w:ascii="Times New Roman" w:hAnsi="Times New Roman" w:cs="Times New Roman"/>
                <w:sz w:val="24"/>
                <w:szCs w:val="24"/>
              </w:rPr>
              <w:t>Heartbeat counting task (objective)</w:t>
            </w:r>
          </w:p>
        </w:tc>
        <w:tc>
          <w:tcPr>
            <w:tcW w:w="1758" w:type="dxa"/>
          </w:tcPr>
          <w:p w:rsidR="00C419D0" w:rsidRPr="00616F17" w:rsidRDefault="00C419D0" w:rsidP="00616F17">
            <w:pPr>
              <w:rPr>
                <w:rFonts w:ascii="Times New Roman" w:hAnsi="Times New Roman" w:cs="Times New Roman"/>
                <w:sz w:val="24"/>
                <w:szCs w:val="24"/>
              </w:rPr>
            </w:pPr>
            <w:r>
              <w:rPr>
                <w:rFonts w:ascii="Times New Roman" w:hAnsi="Times New Roman" w:cs="Times New Roman"/>
                <w:sz w:val="24"/>
                <w:szCs w:val="24"/>
              </w:rPr>
              <w:t>97</w:t>
            </w:r>
          </w:p>
        </w:tc>
        <w:tc>
          <w:tcPr>
            <w:tcW w:w="1675" w:type="dxa"/>
          </w:tcPr>
          <w:p w:rsidR="00C419D0" w:rsidRPr="00616F17" w:rsidRDefault="00C419D0" w:rsidP="00616F17">
            <w:pPr>
              <w:rPr>
                <w:rFonts w:ascii="Times New Roman" w:hAnsi="Times New Roman" w:cs="Times New Roman"/>
                <w:sz w:val="24"/>
                <w:szCs w:val="24"/>
              </w:rPr>
            </w:pPr>
            <w:r>
              <w:rPr>
                <w:rFonts w:ascii="Times New Roman" w:hAnsi="Times New Roman" w:cs="Times New Roman"/>
                <w:sz w:val="24"/>
                <w:szCs w:val="24"/>
              </w:rPr>
              <w:t>r=0.072</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lastRenderedPageBreak/>
              <w:t>Frank, 2016</w:t>
            </w:r>
            <w:r w:rsidR="002B27D0">
              <w:rPr>
                <w:rFonts w:ascii="Times New Roman" w:hAnsi="Times New Roman" w:cs="Times New Roman"/>
                <w:sz w:val="24"/>
                <w:szCs w:val="24"/>
              </w:rPr>
              <w:fldChar w:fldCharType="begin">
                <w:fldData xml:space="preserve">PEVuZE5vdGU+PENpdGU+PEF1dGhvcj5GcmFuazwvQXV0aG9yPjxZZWFyPjIwMTY8L1llYXI+PFJl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</w:fldData>
              </w:fldChar>
            </w:r>
            <w:r w:rsidR="003101FB">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PEVuZE5vdGU+PENpdGU+PEF1dGhvcj5GcmFuazwvQXV0aG9yPjxZZWFyPjIwMTY8L1llYXI+PFJl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</w:fldData>
              </w:fldChar>
            </w:r>
            <w:r w:rsidR="003101FB">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33</w:t>
            </w:r>
            <w:r w:rsidR="002B27D0">
              <w:rPr>
                <w:rFonts w:ascii="Times New Roman" w:hAnsi="Times New Roman" w:cs="Times New Roman"/>
                <w:sz w:val="24"/>
                <w:szCs w:val="24"/>
              </w:rPr>
              <w:fldChar w:fldCharType="end"/>
            </w:r>
          </w:p>
        </w:tc>
        <w:tc>
          <w:tcPr>
            <w:tcW w:w="1403" w:type="dxa"/>
          </w:tcPr>
          <w:p w:rsidR="00616F17" w:rsidRPr="00616F17" w:rsidRDefault="00616F17" w:rsidP="00A9562E">
            <w:pPr>
              <w:rPr>
                <w:rFonts w:ascii="Times New Roman" w:hAnsi="Times New Roman" w:cs="Times New Roman"/>
                <w:sz w:val="24"/>
                <w:szCs w:val="24"/>
              </w:rPr>
            </w:pPr>
            <w:r w:rsidRPr="00616F17">
              <w:rPr>
                <w:rFonts w:ascii="Times New Roman" w:hAnsi="Times New Roman" w:cs="Times New Roman"/>
                <w:sz w:val="24"/>
                <w:szCs w:val="24"/>
              </w:rPr>
              <w:t>27.0</w:t>
            </w:r>
            <w:r w:rsidR="00A9562E">
              <w:rPr>
                <w:rFonts w:ascii="Times New Roman" w:hAnsi="Times New Roman" w:cs="Times New Roman"/>
                <w:sz w:val="24"/>
                <w:szCs w:val="24"/>
              </w:rPr>
              <w:t>3</w:t>
            </w:r>
            <w:r w:rsidRPr="00616F17">
              <w:rPr>
                <w:rFonts w:ascii="Times New Roman" w:hAnsi="Times New Roman" w:cs="Times New Roman"/>
                <w:sz w:val="24"/>
                <w:szCs w:val="24"/>
              </w:rPr>
              <w:t xml:space="preserve"> (7.55)</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46 F</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US</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Healthy weight 21.5 (1.4).</w:t>
            </w:r>
          </w:p>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Obese 34.7 (4.6)</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 IA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46</w:t>
            </w:r>
          </w:p>
        </w:tc>
        <w:tc>
          <w:tcPr>
            <w:tcW w:w="1675" w:type="dxa"/>
          </w:tcPr>
          <w:p w:rsidR="00616F17" w:rsidRPr="00616F17" w:rsidRDefault="00111398" w:rsidP="00616F17">
            <w:pPr>
              <w:rPr>
                <w:rFonts w:ascii="Times New Roman" w:hAnsi="Times New Roman" w:cs="Times New Roman"/>
                <w:sz w:val="24"/>
                <w:szCs w:val="24"/>
              </w:rPr>
            </w:pPr>
            <w:r>
              <w:rPr>
                <w:rFonts w:ascii="Times New Roman" w:hAnsi="Times New Roman" w:cs="Times New Roman"/>
                <w:sz w:val="24"/>
                <w:szCs w:val="24"/>
              </w:rPr>
              <w:t>r</w:t>
            </w:r>
            <w:r w:rsidR="00616F17" w:rsidRPr="00616F17">
              <w:rPr>
                <w:rFonts w:ascii="Times New Roman" w:hAnsi="Times New Roman" w:cs="Times New Roman"/>
                <w:sz w:val="24"/>
                <w:szCs w:val="24"/>
              </w:rPr>
              <w:t>=-0.</w:t>
            </w:r>
            <w:r>
              <w:rPr>
                <w:rFonts w:ascii="Times New Roman" w:hAnsi="Times New Roman" w:cs="Times New Roman"/>
                <w:sz w:val="24"/>
                <w:szCs w:val="24"/>
              </w:rPr>
              <w:t>356</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Furman, 2013</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&lt;EndNote&gt;&lt;Cite&gt;&lt;Author&gt;Furman&lt;/Author&gt;&lt;Year&gt;2013&lt;/Year&gt;&lt;RecNum&gt;1525&lt;/RecNum&gt;&lt;DisplayText&gt;&lt;style face="superscript"&gt;34&lt;/style&gt;&lt;/DisplayText&gt;&lt;record&gt;&lt;rec-number&gt;1525&lt;/rec-number&gt;&lt;foreign-keys&gt;&lt;key app="EN" db-id="5avvdpaszp0td8e2dr5xttxcfzf9dfxpszvf" timestamp="1603372293"&gt;1525&lt;/key&gt;&lt;/foreign-keys&gt;&lt;ref-type name="Journal Article"&gt;17&lt;/ref-type&gt;&lt;contributors&gt;&lt;authors&gt;&lt;author&gt;Furman, Daniella J&lt;/author&gt;&lt;author&gt;Waugh, Christian E&lt;/author&gt;&lt;author&gt;Bhattacharjee, Kalpa&lt;/author&gt;&lt;author&gt;Thompson, Renee J&lt;/author&gt;&lt;author&gt;Gotlib, Ian H&lt;/author&gt;&lt;/authors&gt;&lt;/contributors&gt;&lt;titles&gt;&lt;title&gt;Interoceptive awareness, positive affect, and decision making in major depressive disorder&lt;/title&gt;&lt;secondary-title&gt;Journal of affective disorders&lt;/secondary-title&gt;&lt;/titles&gt;&lt;periodical&gt;&lt;full-title&gt;Journal of affective disorders&lt;/full-title&gt;&lt;abbr-1&gt;J Affect Disord&lt;/abbr-1&gt;&lt;/periodical&gt;&lt;pages&gt;780-785&lt;/pages&gt;&lt;volume&gt;151&lt;/volume&gt;&lt;number&gt;2&lt;/number&gt;&lt;dates&gt;&lt;year&gt;2013&lt;/year&gt;&lt;/dates&gt;&lt;isbn&gt;0165-0327&lt;/isbn&gt;&lt;urls&gt;&lt;/urls&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34</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36.0 (12.5)</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36 F</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US</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23.8 (3.3)</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35</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w:t>
            </w:r>
            <w:r w:rsidR="00EE5E00">
              <w:rPr>
                <w:rFonts w:ascii="Times New Roman" w:hAnsi="Times New Roman" w:cs="Times New Roman"/>
                <w:sz w:val="24"/>
                <w:szCs w:val="24"/>
              </w:rPr>
              <w:t>-</w:t>
            </w:r>
            <w:r w:rsidRPr="00616F17">
              <w:rPr>
                <w:rFonts w:ascii="Times New Roman" w:hAnsi="Times New Roman" w:cs="Times New Roman"/>
                <w:sz w:val="24"/>
                <w:szCs w:val="24"/>
              </w:rPr>
              <w:t>0.0497</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Garcia-Cordero, 2016</w:t>
            </w:r>
            <w:r w:rsidR="002B27D0">
              <w:rPr>
                <w:rFonts w:ascii="Times New Roman" w:hAnsi="Times New Roman" w:cs="Times New Roman"/>
                <w:sz w:val="24"/>
                <w:szCs w:val="24"/>
              </w:rPr>
              <w:fldChar w:fldCharType="begin">
                <w:fldData xml:space="preserve">PEVuZE5vdGU+PENpdGU+PEF1dGhvcj5HYXJjw61hLUNvcmRlcm88L0F1dGhvcj48WWVhcj4yMDE2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</w:fldData>
              </w:fldChar>
            </w:r>
            <w:r w:rsidR="003101FB">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PEVuZE5vdGU+PENpdGU+PEF1dGhvcj5HYXJjw61hLUNvcmRlcm88L0F1dGhvcj48WWVhcj4yMDE2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</w:fldData>
              </w:fldChar>
            </w:r>
            <w:r w:rsidR="003101FB">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35</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66.90 (7.45)</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26 F, 16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26.30 (3.64)</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42</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r=-0.18</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Golay, 1997</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&lt;EndNote&gt;&lt;Cite&gt;&lt;Author&gt;Golay&lt;/Author&gt;&lt;Year&gt;1997&lt;/Year&gt;&lt;RecNum&gt;430&lt;/RecNum&gt;&lt;DisplayText&gt;&lt;style face="superscript"&gt;36&lt;/style&gt;&lt;/DisplayText&gt;&lt;record&gt;&lt;rec-number&gt;430&lt;/rec-number&gt;&lt;foreign-keys&gt;&lt;key app="EN" db-id="5avvdpaszp0td8e2dr5xttxcfzf9dfxpszvf" timestamp="1581352822"&gt;430&lt;/key&gt;&lt;/foreign-keys&gt;&lt;ref-type name="Journal Article"&gt;17&lt;/ref-type&gt;&lt;contributors&gt;&lt;authors&gt;&lt;author&gt;Golay, A.&lt;/author&gt;&lt;author&gt;Hagon, I.&lt;/author&gt;&lt;author&gt;Painot, D.&lt;/author&gt;&lt;author&gt;Rouget, P.&lt;/author&gt;&lt;author&gt;Allaz, A. F.&lt;/author&gt;&lt;author&gt;Morel, Y.&lt;/author&gt;&lt;author&gt;Nicolet, J.&lt;/author&gt;&lt;author&gt;Archinard, M.&lt;/author&gt;&lt;/authors&gt;&lt;/contributors&gt;&lt;titles&gt;&lt;title&gt;Personalities and alimentary behaviors in obese patients&lt;/title&gt;&lt;secondary-title&gt;Patient education and counseling&lt;/secondary-title&gt;&lt;alt-title&gt;Patient Educ Couns&lt;/alt-title&gt;&lt;/titles&gt;&lt;periodical&gt;&lt;full-title&gt;Patient education and counseling&lt;/full-title&gt;&lt;abbr-1&gt;Patient Educ Couns&lt;/abbr-1&gt;&lt;/periodical&gt;&lt;alt-periodical&gt;&lt;full-title&gt;Patient education and counseling&lt;/full-title&gt;&lt;abbr-1&gt;Patient Educ Couns&lt;/abbr-1&gt;&lt;/alt-periodical&gt;&lt;pages&gt;103-112&lt;/pages&gt;&lt;volume&gt;31&lt;/volume&gt;&lt;number&gt;2&lt;/number&gt;&lt;keywords&gt;&lt;keyword&gt;Adult&lt;/keyword&gt;&lt;keyword&gt;Case-Control Studies&lt;/keyword&gt;&lt;keyword&gt;Emotions&lt;/keyword&gt;&lt;keyword&gt;Feeding Behavior/*psychology&lt;/keyword&gt;&lt;keyword&gt;Feeding and Eating Disorders/*psychology&lt;/keyword&gt;&lt;keyword&gt;Female&lt;/keyword&gt;&lt;keyword&gt;Humans&lt;/keyword&gt;&lt;keyword&gt;Internal-External Control&lt;/keyword&gt;&lt;keyword&gt;Middle Aged&lt;/keyword&gt;&lt;keyword&gt;Obesity/*psychology&lt;/keyword&gt;&lt;keyword&gt;*Personality&lt;/keyword&gt;&lt;keyword&gt;Psychiatric Status Rating Scales&lt;/keyword&gt;&lt;/keywords&gt;&lt;dates&gt;&lt;year&gt;1997&lt;/year&gt;&lt;/dates&gt;&lt;pub-location&gt;Ireland&lt;/pub-location&gt;&lt;isbn&gt;0738-3991&lt;/isbn&gt;&lt;accession-num&gt;9216351&lt;/accession-num&gt;&lt;urls&gt;&lt;related-urls&gt;&lt;url&gt;https://www.ncbi.nlm.nih.gov/pubmed/9216351&lt;/url&gt;&lt;/related-urls&gt;&lt;/urls&gt;&lt;electronic-resource-num&gt;10.1016/s0738-3991(97)00995-6&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36</w:t>
            </w:r>
            <w:r w:rsidR="002B27D0">
              <w:rPr>
                <w:rFonts w:ascii="Times New Roman" w:hAnsi="Times New Roman" w:cs="Times New Roman"/>
                <w:sz w:val="24"/>
                <w:szCs w:val="24"/>
              </w:rPr>
              <w:fldChar w:fldCharType="end"/>
            </w:r>
          </w:p>
        </w:tc>
        <w:tc>
          <w:tcPr>
            <w:tcW w:w="1403" w:type="dxa"/>
          </w:tcPr>
          <w:p w:rsidR="00616F17" w:rsidRPr="00616F17" w:rsidRDefault="00616F17" w:rsidP="00A9562E">
            <w:pPr>
              <w:rPr>
                <w:rFonts w:ascii="Times New Roman" w:hAnsi="Times New Roman" w:cs="Times New Roman"/>
                <w:sz w:val="24"/>
                <w:szCs w:val="24"/>
              </w:rPr>
            </w:pPr>
            <w:r w:rsidRPr="00616F17">
              <w:rPr>
                <w:rFonts w:ascii="Times New Roman" w:hAnsi="Times New Roman" w:cs="Times New Roman"/>
                <w:sz w:val="24"/>
                <w:szCs w:val="24"/>
              </w:rPr>
              <w:t>44.65 (</w:t>
            </w:r>
            <w:r w:rsidR="00A9562E">
              <w:rPr>
                <w:rFonts w:ascii="Times New Roman" w:hAnsi="Times New Roman" w:cs="Times New Roman"/>
                <w:sz w:val="24"/>
                <w:szCs w:val="24"/>
              </w:rPr>
              <w:t>13.12</w:t>
            </w:r>
            <w:r w:rsidRPr="00616F17">
              <w:rPr>
                <w:rFonts w:ascii="Times New Roman" w:hAnsi="Times New Roman" w:cs="Times New Roman"/>
                <w:sz w:val="24"/>
                <w:szCs w:val="24"/>
              </w:rPr>
              <w:t>)</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533 F</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Switzerland </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Control 22.75.</w:t>
            </w:r>
          </w:p>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Obese 33.</w:t>
            </w:r>
            <w:r w:rsidR="00A9562E">
              <w:rPr>
                <w:rFonts w:ascii="Times New Roman" w:hAnsi="Times New Roman" w:cs="Times New Roman"/>
                <w:sz w:val="24"/>
                <w:szCs w:val="24"/>
              </w:rPr>
              <w:t>3</w:t>
            </w:r>
            <w:r w:rsidRPr="00616F17">
              <w:rPr>
                <w:rFonts w:ascii="Times New Roman" w:hAnsi="Times New Roman" w:cs="Times New Roman"/>
                <w:sz w:val="24"/>
                <w:szCs w:val="24"/>
              </w:rPr>
              <w:t>5</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 IA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533</w:t>
            </w:r>
          </w:p>
        </w:tc>
        <w:tc>
          <w:tcPr>
            <w:tcW w:w="1675" w:type="dxa"/>
          </w:tcPr>
          <w:p w:rsidR="00616F17" w:rsidRPr="00616F17" w:rsidRDefault="007B2D06" w:rsidP="00616F17">
            <w:pPr>
              <w:rPr>
                <w:rFonts w:ascii="Times New Roman" w:hAnsi="Times New Roman" w:cs="Times New Roman"/>
                <w:sz w:val="24"/>
                <w:szCs w:val="24"/>
              </w:rPr>
            </w:pPr>
            <w:r>
              <w:rPr>
                <w:rFonts w:ascii="Times New Roman" w:hAnsi="Times New Roman" w:cs="Times New Roman"/>
                <w:sz w:val="24"/>
                <w:szCs w:val="24"/>
              </w:rPr>
              <w:t>r=-0.23</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Herbert, 2014</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&lt;EndNote&gt;&lt;Cite&gt;&lt;Author&gt;Herbert&lt;/Author&gt;&lt;Year&gt;2014&lt;/Year&gt;&lt;RecNum&gt;44&lt;/RecNum&gt;&lt;DisplayText&gt;&lt;style face="superscript"&gt;37&lt;/style&gt;&lt;/DisplayText&gt;&lt;record&gt;&lt;rec-number&gt;44&lt;/rec-number&gt;&lt;foreign-keys&gt;&lt;key app="EN" db-id="5avvdpaszp0td8e2dr5xttxcfzf9dfxpszvf" timestamp="1581352822"&gt;44&lt;/key&gt;&lt;/foreign-keys&gt;&lt;ref-type name="Journal Article"&gt;17&lt;/ref-type&gt;&lt;contributors&gt;&lt;authors&gt;&lt;author&gt;Herbert, B. M.&lt;/author&gt;&lt;author&gt;Pollatos, O.&lt;/author&gt;&lt;/authors&gt;&lt;/contributors&gt;&lt;titles&gt;&lt;title&gt;Attenuated interoceptive sensitivity in overweight and obese individuals&lt;/title&gt;&lt;secondary-title&gt;Eating Behaviors&lt;/secondary-title&gt;&lt;/titles&gt;&lt;periodical&gt;&lt;full-title&gt;Eating Behaviors&lt;/full-title&gt;&lt;/periodical&gt;&lt;pages&gt;445-448&lt;/pages&gt;&lt;volume&gt;15&lt;/volume&gt;&lt;number&gt;3&lt;/number&gt;&lt;dates&gt;&lt;year&gt;2014&lt;/year&gt;&lt;/dates&gt;&lt;work-type&gt;Article&lt;/work-type&gt;&lt;urls&gt;&lt;related-urls&gt;&lt;url&gt;https://www.scopus.com/inward/record.uri?eid=2-s2.0-84903441633&amp;amp;doi=10.1016%2fj.eatbeh.2014.06.002&amp;amp;partnerID=40&amp;amp;md5=7eebf8ea20a365930b747d90aa90f287&lt;/url&gt;&lt;/related-urls&gt;&lt;/urls&gt;&lt;electronic-resource-num&gt;10.1016/j.eatbeh.2014.06.002&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37</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24.82</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110 F, 40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Germany</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Overweight/Obese= 27.2 (SD=2), Normal weight range 18.5- 25 </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150</w:t>
            </w:r>
          </w:p>
        </w:tc>
        <w:tc>
          <w:tcPr>
            <w:tcW w:w="1675" w:type="dxa"/>
          </w:tcPr>
          <w:p w:rsidR="00616F17" w:rsidRPr="00616F17" w:rsidRDefault="007B2D06" w:rsidP="00616F17">
            <w:pPr>
              <w:rPr>
                <w:rFonts w:ascii="Times New Roman" w:hAnsi="Times New Roman" w:cs="Times New Roman"/>
                <w:sz w:val="24"/>
                <w:szCs w:val="24"/>
              </w:rPr>
            </w:pPr>
            <w:r>
              <w:rPr>
                <w:rFonts w:ascii="Times New Roman" w:hAnsi="Times New Roman" w:cs="Times New Roman"/>
                <w:sz w:val="24"/>
                <w:szCs w:val="24"/>
              </w:rPr>
              <w:t>r=-0.293</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Hina, 2020</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&lt;EndNote&gt;&lt;Cite&gt;&lt;Author&gt;Hina&lt;/Author&gt;&lt;Year&gt;2020&lt;/Year&gt;&lt;RecNum&gt;1526&lt;/RecNum&gt;&lt;DisplayText&gt;&lt;style face="superscript"&gt;38&lt;/style&gt;&lt;/DisplayText&gt;&lt;record&gt;&lt;rec-number&gt;1526&lt;/rec-number&gt;&lt;foreign-keys&gt;&lt;key app="EN" db-id="5avvdpaszp0td8e2dr5xttxcfzf9dfxpszvf" timestamp="1603372479"&gt;1526&lt;/key&gt;&lt;/foreign-keys&gt;&lt;ref-type name="Journal Article"&gt;17&lt;/ref-type&gt;&lt;contributors&gt;&lt;authors&gt;&lt;author&gt;Hina, Farah&lt;/author&gt;&lt;author&gt;Aspell, Jane&lt;/author&gt;&lt;author&gt;Cardini, Flavia&lt;/author&gt;&lt;/authors&gt;&lt;/contributors&gt;&lt;titles&gt;&lt;title&gt;Enhanced behavioural and brain responses to interoceptive signals in musicians&lt;/title&gt;&lt;/titles&gt;&lt;dates&gt;&lt;year&gt;2020&lt;/year&gt;&lt;/dates&gt;&lt;urls&gt;&lt;/urls&gt;&lt;/record&gt;&lt;/Cite&gt;&lt;/EndNote&gt;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38</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23.75 (5.87)</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21 F, 19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UK</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24.565 (4.21)</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discrimination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40</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r=-0.021</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Hina, 2020</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&lt;EndNote&gt;&lt;Cite&gt;&lt;Author&gt;Hina&lt;/Author&gt;&lt;Year&gt;2020&lt;/Year&gt;&lt;RecNum&gt;1526&lt;/RecNum&gt;&lt;DisplayText&gt;&lt;style face="superscript"&gt;38&lt;/style&gt;&lt;/DisplayText&gt;&lt;record&gt;&lt;rec-number&gt;1526&lt;/rec-number&gt;&lt;foreign-keys&gt;&lt;key app="EN" db-id="5avvdpaszp0td8e2dr5xttxcfzf9dfxpszvf" timestamp="1603372479"&gt;1526&lt;/key&gt;&lt;/foreign-keys&gt;&lt;ref-type name="Journal Article"&gt;17&lt;/ref-type&gt;&lt;contributors&gt;&lt;authors&gt;&lt;author&gt;Hina, Farah&lt;/author&gt;&lt;author&gt;Aspell, Jane&lt;/author&gt;&lt;author&gt;Cardini, Flavia&lt;/author&gt;&lt;/authors&gt;&lt;/contributors&gt;&lt;titles&gt;&lt;title&gt;Enhanced behavioural and brain responses to interoceptive signals in musicians&lt;/title&gt;&lt;/titles&gt;&lt;dates&gt;&lt;year&gt;2020&lt;/year&gt;&lt;/dates&gt;&lt;urls&gt;&lt;/urls&gt;&lt;/record&gt;&lt;/Cite&gt;&lt;/EndNote&gt;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38</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23.75 (5.87)</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21 F, 19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UK</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24.565 (4.21)</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40</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r=-0.261</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Hina, 2020</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&lt;EndNote&gt;&lt;Cite&gt;&lt;Author&gt;Hina&lt;/Author&gt;&lt;Year&gt;2020&lt;/Year&gt;&lt;RecNum&gt;1526&lt;/RecNum&gt;&lt;DisplayText&gt;&lt;style face="superscript"&gt;38&lt;/style&gt;&lt;/DisplayText&gt;&lt;record&gt;&lt;rec-number&gt;1526&lt;/rec-number&gt;&lt;foreign-keys&gt;&lt;key app="EN" db-id="5avvdpaszp0td8e2dr5xttxcfzf9dfxpszvf" timestamp="1603372479"&gt;1526&lt;/key&gt;&lt;/foreign-keys&gt;&lt;ref-type name="Journal Article"&gt;17&lt;/ref-type&gt;&lt;contributors&gt;&lt;authors&gt;&lt;author&gt;Hina, Farah&lt;/author&gt;&lt;author&gt;Aspell, Jane&lt;/author&gt;&lt;author&gt;Cardini, Flavia&lt;/author&gt;&lt;/authors&gt;&lt;/contributors&gt;&lt;titles&gt;&lt;title&gt;Enhanced behavioural and brain responses to interoceptive signals in musicians&lt;/title&gt;&lt;/titles&gt;&lt;dates&gt;&lt;year&gt;2020&lt;/year&gt;&lt;/dates&gt;&lt;urls&gt;&lt;/urls&gt;&lt;/record&gt;&lt;/Cite&gt;&lt;/EndNote&gt;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38</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23.75 (5.87)</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21 F, 19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UK</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24.565 (4.21)</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MAIA, noticing subscale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40</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r=-0.048</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Iorio, 2020</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&lt;EndNote&gt;&lt;Cite&gt;&lt;Author&gt;Iorio&lt;/Author&gt;&lt;Year&gt;2000&lt;/Year&gt;&lt;RecNum&gt;272&lt;/RecNum&gt;&lt;DisplayText&gt;&lt;style face="superscript"&gt;39&lt;/style&gt;&lt;/DisplayText&gt;&lt;record&gt;&lt;rec-number&gt;272&lt;/rec-number&gt;&lt;foreign-keys&gt;&lt;key app="EN" db-id="5avvdpaszp0td8e2dr5xttxcfzf9dfxpszvf" timestamp="1581352434"&gt;272&lt;/key&gt;&lt;/foreign-keys&gt;&lt;ref-type name="Journal Article"&gt;17&lt;/ref-type&gt;&lt;contributors&gt;&lt;authors&gt;&lt;author&gt;Iorio, D.&lt;/author&gt;&lt;author&gt;Margiotta, N.&lt;/author&gt;&lt;author&gt;D&amp;apos;Orsi, P.&lt;/author&gt;&lt;author&gt;Bellini, O.&lt;/author&gt;&lt;author&gt;Boschi, V.&lt;/author&gt;&lt;/authors&gt;&lt;/contributors&gt;&lt;titles&gt;&lt;title&gt;The Eating Disorder Inventory in evaluation of impaired eating behaviour in subjects requesting nutritional consultation&lt;/title&gt;&lt;secondary-title&gt;Eating and weight disorders : EWD&lt;/secondary-title&gt;&lt;alt-title&gt;Eat Weight Disord&lt;/alt-title&gt;&lt;/titles&gt;&lt;periodical&gt;&lt;full-title&gt;Eating and weight disorders : EWD&lt;/full-title&gt;&lt;abbr-1&gt;Eat Weight Disord&lt;/abbr-1&gt;&lt;/periodical&gt;&lt;alt-periodical&gt;&lt;full-title&gt;Eating and weight disorders : EWD&lt;/full-title&gt;&lt;abbr-1&gt;Eat Weight Disord&lt;/abbr-1&gt;&lt;/alt-periodical&gt;&lt;pages&gt;206-210&lt;/pages&gt;&lt;volume&gt;5&lt;/volume&gt;&lt;number&gt;4&lt;/number&gt;&lt;keywords&gt;&lt;keyword&gt;Adult&lt;/keyword&gt;&lt;keyword&gt;Body Weight&lt;/keyword&gt;&lt;keyword&gt;Case-Control Studies&lt;/keyword&gt;&lt;keyword&gt;Diet, Reducing&lt;/keyword&gt;&lt;keyword&gt;Feeding and Eating Disorders/*diagnosis/psychology&lt;/keyword&gt;&lt;keyword&gt;Female&lt;/keyword&gt;&lt;keyword&gt;Humans&lt;/keyword&gt;&lt;keyword&gt;Middle Aged&lt;/keyword&gt;&lt;keyword&gt;Obesity/*diet therapy/psychology&lt;/keyword&gt;&lt;keyword&gt;Outpatients/*psychology&lt;/keyword&gt;&lt;keyword&gt;Predictive Value of Tests&lt;/keyword&gt;&lt;keyword&gt;*Psychiatric Status Rating Scales&lt;/keyword&gt;&lt;/keywords&gt;&lt;dates&gt;&lt;year&gt;2000&lt;/year&gt;&lt;/dates&gt;&lt;pub-location&gt;Germany&lt;/pub-location&gt;&lt;isbn&gt;1124-4909&lt;/isbn&gt;&lt;accession-num&gt;11216128&lt;/accession-num&gt;&lt;urls&gt;&lt;related-urls&gt;&lt;url&gt;https://www.ncbi.nlm.nih.gov/pubmed/11216128&lt;/url&gt;&lt;/related-urls&gt;&lt;/urls&gt;&lt;electronic-resource-num&gt;10.1007/bf03354447&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39</w:t>
            </w:r>
            <w:r w:rsidR="002B27D0">
              <w:rPr>
                <w:rFonts w:ascii="Times New Roman" w:hAnsi="Times New Roman" w:cs="Times New Roman"/>
                <w:sz w:val="24"/>
                <w:szCs w:val="24"/>
              </w:rPr>
              <w:fldChar w:fldCharType="end"/>
            </w:r>
          </w:p>
        </w:tc>
        <w:tc>
          <w:tcPr>
            <w:tcW w:w="1403" w:type="dxa"/>
          </w:tcPr>
          <w:p w:rsidR="00616F17" w:rsidRPr="00616F17" w:rsidRDefault="00616F17" w:rsidP="00A9562E">
            <w:pPr>
              <w:rPr>
                <w:rFonts w:ascii="Times New Roman" w:hAnsi="Times New Roman" w:cs="Times New Roman"/>
                <w:sz w:val="24"/>
                <w:szCs w:val="24"/>
              </w:rPr>
            </w:pPr>
            <w:r w:rsidRPr="00616F17">
              <w:rPr>
                <w:rFonts w:ascii="Times New Roman" w:hAnsi="Times New Roman" w:cs="Times New Roman"/>
                <w:sz w:val="24"/>
                <w:szCs w:val="24"/>
              </w:rPr>
              <w:t>36.</w:t>
            </w:r>
            <w:r w:rsidR="00A9562E">
              <w:rPr>
                <w:rFonts w:ascii="Times New Roman" w:hAnsi="Times New Roman" w:cs="Times New Roman"/>
                <w:sz w:val="24"/>
                <w:szCs w:val="24"/>
              </w:rPr>
              <w:t>6 (</w:t>
            </w:r>
            <w:r w:rsidRPr="00616F17">
              <w:rPr>
                <w:rFonts w:ascii="Times New Roman" w:hAnsi="Times New Roman" w:cs="Times New Roman"/>
                <w:sz w:val="24"/>
                <w:szCs w:val="24"/>
              </w:rPr>
              <w:t>6.54)</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48 F</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Italy</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Normal weight 22.23 (1.40). </w:t>
            </w:r>
          </w:p>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Overweight 25.43 (0.92)</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 IA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48</w:t>
            </w:r>
          </w:p>
        </w:tc>
        <w:tc>
          <w:tcPr>
            <w:tcW w:w="1675" w:type="dxa"/>
          </w:tcPr>
          <w:p w:rsidR="00616F17" w:rsidRPr="00616F17" w:rsidRDefault="001C144C" w:rsidP="00616F17">
            <w:pPr>
              <w:rPr>
                <w:rFonts w:ascii="Times New Roman" w:hAnsi="Times New Roman" w:cs="Times New Roman"/>
                <w:sz w:val="24"/>
                <w:szCs w:val="24"/>
              </w:rPr>
            </w:pPr>
            <w:r>
              <w:rPr>
                <w:rFonts w:ascii="Times New Roman" w:hAnsi="Times New Roman" w:cs="Times New Roman"/>
                <w:sz w:val="24"/>
                <w:szCs w:val="24"/>
              </w:rPr>
              <w:t>r=-0.34</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Kaisari, 2018</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&lt;EndNote&gt;&lt;Cite&gt;&lt;Author&gt;Kaisari&lt;/Author&gt;&lt;Year&gt;2018&lt;/Year&gt;&lt;RecNum&gt;98&lt;/RecNum&gt;&lt;DisplayText&gt;&lt;style face="superscript"&gt;40&lt;/style&gt;&lt;/DisplayText&gt;&lt;record&gt;&lt;rec-number&gt;98&lt;/rec-number&gt;&lt;foreign-keys&gt;&lt;key app="EN" db-id="5avvdpaszp0td8e2dr5xttxcfzf9dfxpszvf" timestamp="1581351845"&gt;98&lt;/key&gt;&lt;/foreign-keys&gt;&lt;ref-type name="Journal Article"&gt;17&lt;/ref-type&gt;&lt;contributors&gt;&lt;authors&gt;&lt;author&gt;Kaisari, P.&lt;/author&gt;&lt;author&gt;Dourish, C. T.&lt;/author&gt;&lt;author&gt;Rotshtein, P.&lt;/author&gt;&lt;author&gt;Higgs, S.&lt;/author&gt;&lt;/authors&gt;&lt;/contributors&gt;&lt;titles&gt;&lt;title&gt;Associations between core symptoms of attention deficit hyperactivity disorder and both binge and restrictive eating&lt;/title&gt;&lt;secondary-title&gt;Frontiers in Psychiatry&lt;/secondary-title&gt;&lt;/titles&gt;&lt;periodical&gt;&lt;full-title&gt;Frontiers in Psychiatry&lt;/full-title&gt;&lt;/periodical&gt;&lt;volume&gt;9&lt;/volume&gt;&lt;number&gt;MAR&lt;/number&gt;&lt;dates&gt;&lt;year&gt;2018&lt;/year&gt;&lt;/dates&gt;&lt;work-type&gt;Article&lt;/work-type&gt;&lt;urls&gt;&lt;related-urls&gt;&lt;url&gt;https://www.scopus.com/inward/record.uri?eid=2-s2.0-85044822054&amp;amp;doi=10.3389%2ffpsyt.2018.00103&amp;amp;partnerID=40&amp;amp;md5=9d8c6991e8b6cfb6f30abdc928aa20be&lt;/url&gt;&lt;/related-urls&gt;&lt;/urls&gt;&lt;custom7&gt;103&lt;/custom7&gt;&lt;electronic-resource-num&gt;10.3389/fpsyt.2018.00103&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40</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19.3 (1.19)</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114 F, 28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UK</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21.4 (3.57)</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140</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r=0.018</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Khalsa, 2008</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&lt;EndNote&gt;&lt;Cite&gt;&lt;Author&gt;Khalsa&lt;/Author&gt;&lt;Year&gt;2008&lt;/Year&gt;&lt;RecNum&gt;360&lt;/RecNum&gt;&lt;DisplayText&gt;&lt;style face="superscript"&gt;41&lt;/style&gt;&lt;/DisplayText&gt;&lt;record&gt;&lt;rec-number&gt;360&lt;/rec-number&gt;&lt;foreign-keys&gt;&lt;key app="EN" db-id="5avvdpaszp0td8e2dr5xttxcfzf9dfxpszvf" timestamp="1581352822"&gt;360&lt;/key&gt;&lt;/foreign-keys&gt;&lt;ref-type name="Journal Article"&gt;17&lt;/ref-type&gt;&lt;contributors&gt;&lt;authors&gt;&lt;author&gt;Khalsa, Sahib S.&lt;/author&gt;&lt;author&gt;Rudrauf, David&lt;/author&gt;&lt;author&gt;Damasio, Antonio R.&lt;/author&gt;&lt;author&gt;Davidson, Richard J.&lt;/author&gt;&lt;author&gt;Lutz, Antoine&lt;/author&gt;&lt;author&gt;Tranel, Daniel&lt;/author&gt;&lt;/authors&gt;&lt;/contributors&gt;&lt;titles&gt;&lt;title&gt;Interoceptive awareness in experienced meditators&lt;/title&gt;&lt;secondary-title&gt;Psychophysiology&lt;/secondary-title&gt;&lt;alt-title&gt;Psychophysiology&lt;/alt-title&gt;&lt;/titles&gt;&lt;periodical&gt;&lt;full-title&gt;Psychophysiology&lt;/full-title&gt;&lt;/periodical&gt;&lt;alt-periodical&gt;&lt;full-title&gt;Psychophysiology&lt;/full-title&gt;&lt;/alt-periodical&gt;&lt;pages&gt;671-677&lt;/pages&gt;&lt;volume&gt;45&lt;/volume&gt;&lt;number&gt;4&lt;/number&gt;&lt;edition&gt;2008/05/20&lt;/edition&gt;&lt;keywords&gt;&lt;keyword&gt;Acoustic Stimulation&lt;/keyword&gt;&lt;keyword&gt;Awareness/*physiology&lt;/keyword&gt;&lt;keyword&gt;Buddhism&lt;/keyword&gt;&lt;keyword&gt;Female&lt;/keyword&gt;&lt;keyword&gt;Heart Rate/physiology&lt;/keyword&gt;&lt;keyword&gt;Humans&lt;/keyword&gt;&lt;keyword&gt;Male&lt;/keyword&gt;&lt;keyword&gt;Meditation/*psychology&lt;/keyword&gt;&lt;keyword&gt;Middle Aged&lt;/keyword&gt;&lt;keyword&gt;Psychomotor Performance/physiology&lt;/keyword&gt;&lt;keyword&gt;Yoga&lt;/keyword&gt;&lt;/keywords&gt;&lt;dates&gt;&lt;year&gt;2008&lt;/year&gt;&lt;/dates&gt;&lt;isbn&gt;0048-5772&lt;/isbn&gt;&lt;accession-num&gt;18503485&lt;/accession-num&gt;&lt;urls&gt;&lt;related-urls&gt;&lt;url&gt;https://www.ncbi.nlm.nih.gov/pubmed/18503485&lt;/url&gt;&lt;url&gt;https://www.ncbi.nlm.nih.gov/pmc/articles/PMC2637372/&lt;/url&gt;&lt;/related-urls&gt;&lt;/urls&gt;&lt;electronic-resource-num&gt;10.1111/j.1469-8986.2008.00666.x&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41</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50.64 (9.38)</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31 F, 16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US</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23.82 (4.64)</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discrimination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47</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r=-0.20</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Khalsa, 2008</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&lt;EndNote&gt;&lt;Cite&gt;&lt;Author&gt;Khalsa&lt;/Author&gt;&lt;Year&gt;2008&lt;/Year&gt;&lt;RecNum&gt;360&lt;/RecNum&gt;&lt;DisplayText&gt;&lt;style face="superscript"&gt;41&lt;/style&gt;&lt;/DisplayText&gt;&lt;record&gt;&lt;rec-number&gt;360&lt;/rec-number&gt;&lt;foreign-keys&gt;&lt;key app="EN" db-id="5avvdpaszp0td8e2dr5xttxcfzf9dfxpszvf" timestamp="1581352822"&gt;360&lt;/key&gt;&lt;/foreign-keys&gt;&lt;ref-type name="Journal Article"&gt;17&lt;/ref-type&gt;&lt;contributors&gt;&lt;authors&gt;&lt;author&gt;Khalsa, Sahib S.&lt;/author&gt;&lt;author&gt;Rudrauf, David&lt;/author&gt;&lt;author&gt;Damasio, Antonio R.&lt;/author&gt;&lt;author&gt;Davidson, Richard J.&lt;/author&gt;&lt;author&gt;Lutz, Antoine&lt;/author&gt;&lt;author&gt;Tranel, Daniel&lt;/author&gt;&lt;/authors&gt;&lt;/contributors&gt;&lt;titles&gt;&lt;title&gt;Interoceptive awareness in experienced meditators&lt;/title&gt;&lt;secondary-title&gt;Psychophysiology&lt;/secondary-title&gt;&lt;alt-title&gt;Psychophysiology&lt;/alt-title&gt;&lt;/titles&gt;&lt;periodical&gt;&lt;full-title&gt;Psychophysiology&lt;/full-title&gt;&lt;/periodical&gt;&lt;alt-periodical&gt;&lt;full-title&gt;Psychophysiology&lt;/full-title&gt;&lt;/alt-periodical&gt;&lt;pages&gt;671-677&lt;/pages&gt;&lt;volume&gt;45&lt;/volume&gt;&lt;number&gt;4&lt;/number&gt;&lt;edition&gt;2008/05/20&lt;/edition&gt;&lt;keywords&gt;&lt;keyword&gt;Acoustic Stimulation&lt;/keyword&gt;&lt;keyword&gt;Awareness/*physiology&lt;/keyword&gt;&lt;keyword&gt;Buddhism&lt;/keyword&gt;&lt;keyword&gt;Female&lt;/keyword&gt;&lt;keyword&gt;Heart Rate/physiology&lt;/keyword&gt;&lt;keyword&gt;Humans&lt;/keyword&gt;&lt;keyword&gt;Male&lt;/keyword&gt;&lt;keyword&gt;Meditation/*psychology&lt;/keyword&gt;&lt;keyword&gt;Middle Aged&lt;/keyword&gt;&lt;keyword&gt;Psychomotor Performance/physiology&lt;/keyword&gt;&lt;keyword&gt;Yoga&lt;/keyword&gt;&lt;/keywords&gt;&lt;dates&gt;&lt;year&gt;2008&lt;/year&gt;&lt;/dates&gt;&lt;isbn&gt;0048-5772&lt;/isbn&gt;&lt;accession-num&gt;18503485&lt;/accession-num&gt;&lt;urls&gt;&lt;related-urls&gt;&lt;url&gt;https://www.ncbi.nlm.nih.gov/pubmed/18503485&lt;/url&gt;&lt;url&gt;https://www.ncbi.nlm.nih.gov/pmc/articles/PMC2637372/&lt;/url&gt;&lt;/related-urls&gt;&lt;/urls&gt;&lt;electronic-resource-num&gt;10.1111/j.1469-8986.2008.00666.x&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41</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50.64 (9.38)</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31 F, 16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US</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23.82 (4.64)</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discrimination task, confidence judgements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47</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r=-0.16</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lastRenderedPageBreak/>
              <w:t>Khalsa, 2009</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&lt;EndNote&gt;&lt;Cite&gt;&lt;Author&gt;Khalsa&lt;/Author&gt;&lt;Year&gt;2009&lt;/Year&gt;&lt;RecNum&gt;387&lt;/RecNum&gt;&lt;DisplayText&gt;&lt;style face="superscript"&gt;42&lt;/style&gt;&lt;/DisplayText&gt;&lt;record&gt;&lt;rec-number&gt;387&lt;/rec-number&gt;&lt;foreign-keys&gt;&lt;key app="EN" db-id="5avvdpaszp0td8e2dr5xttxcfzf9dfxpszvf" timestamp="1581352822"&gt;387&lt;/key&gt;&lt;/foreign-keys&gt;&lt;ref-type name="Journal Article"&gt;17&lt;/ref-type&gt;&lt;contributors&gt;&lt;authors&gt;&lt;author&gt;Khalsa, Sahib S.&lt;/author&gt;&lt;author&gt;Rudrauf, David&lt;/author&gt;&lt;author&gt;Tranel, Daniel&lt;/author&gt;&lt;/authors&gt;&lt;/contributors&gt;&lt;titles&gt;&lt;title&gt;Interoceptive awareness declines with age&lt;/title&gt;&lt;secondary-title&gt;Psychophysiology&lt;/secondary-title&gt;&lt;alt-title&gt;Psychophysiology&lt;/alt-title&gt;&lt;/titles&gt;&lt;periodical&gt;&lt;full-title&gt;Psychophysiology&lt;/full-title&gt;&lt;/periodical&gt;&lt;alt-periodical&gt;&lt;full-title&gt;Psychophysiology&lt;/full-title&gt;&lt;/alt-periodical&gt;&lt;pages&gt;1130-1136&lt;/pages&gt;&lt;volume&gt;46&lt;/volume&gt;&lt;number&gt;6&lt;/number&gt;&lt;edition&gt;2009/07/06&lt;/edition&gt;&lt;keywords&gt;&lt;keyword&gt;Acoustic Stimulation&lt;/keyword&gt;&lt;keyword&gt;Adult&lt;/keyword&gt;&lt;keyword&gt;Aging/*psychology&lt;/keyword&gt;&lt;keyword&gt;Awareness/*physiology&lt;/keyword&gt;&lt;keyword&gt;Electrocardiography&lt;/keyword&gt;&lt;keyword&gt;Executive Function/physiology&lt;/keyword&gt;&lt;keyword&gt;Female&lt;/keyword&gt;&lt;keyword&gt;Heart/physiology&lt;/keyword&gt;&lt;keyword&gt;Heart Rate/physiology&lt;/keyword&gt;&lt;keyword&gt;Humans&lt;/keyword&gt;&lt;keyword&gt;Male&lt;/keyword&gt;&lt;keyword&gt;Middle Aged&lt;/keyword&gt;&lt;keyword&gt;Psychomotor Performance/physiology&lt;/keyword&gt;&lt;keyword&gt;Regression Analysis&lt;/keyword&gt;&lt;keyword&gt;Self Concept&lt;/keyword&gt;&lt;keyword&gt;Sensation/physiology&lt;/keyword&gt;&lt;keyword&gt;Sex Characteristics&lt;/keyword&gt;&lt;keyword&gt;Young Adult&lt;/keyword&gt;&lt;/keywords&gt;&lt;dates&gt;&lt;year&gt;2009&lt;/year&gt;&lt;/dates&gt;&lt;isbn&gt;1540-5958&amp;#xD;0048-5772&lt;/isbn&gt;&lt;accession-num&gt;19602175&lt;/accession-num&gt;&lt;urls&gt;&lt;related-urls&gt;&lt;url&gt;https://www.ncbi.nlm.nih.gov/pubmed/19602175&lt;/url&gt;&lt;url&gt;https://www.ncbi.nlm.nih.gov/pmc/articles/PMC2865139/&lt;/url&gt;&lt;/related-urls&gt;&lt;/urls&gt;&lt;electronic-resource-num&gt;10.1111/j.1469-8986.2009.00859.x&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42</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37.0 (12.8)</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5 F, 10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US</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25.2 (3.4)</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Average cross correlation between mean centred dial ratings and instantaneous heart rate changes in response to bolus (iso) infusion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15</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r=0.51</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Khalsa, 2015</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&lt;EndNote&gt;&lt;Cite&gt;&lt;Author&gt;Khalsa&lt;/Author&gt;&lt;Year&gt;2015&lt;/Year&gt;&lt;RecNum&gt;1527&lt;/RecNum&gt;&lt;DisplayText&gt;&lt;style face="superscript"&gt;43&lt;/style&gt;&lt;/DisplayText&gt;&lt;record&gt;&lt;rec-number&gt;1527&lt;/rec-number&gt;&lt;foreign-keys&gt;&lt;key app="EN" db-id="5avvdpaszp0td8e2dr5xttxcfzf9dfxpszvf" timestamp="1603372821"&gt;1527&lt;/key&gt;&lt;/foreign-keys&gt;&lt;ref-type name="Journal Article"&gt;17&lt;/ref-type&gt;&lt;contributors&gt;&lt;authors&gt;&lt;author&gt;Khalsa, Sahib S&lt;/author&gt;&lt;author&gt;Craske, Michelle G&lt;/author&gt;&lt;author&gt;Li, Wei&lt;/author&gt;&lt;author&gt;Vangala, Sitaram&lt;/author&gt;&lt;author&gt;Strober, Michael&lt;/author&gt;&lt;author&gt;Feusner, Jamie D&lt;/author&gt;&lt;/authors&gt;&lt;/contributors&gt;&lt;titles&gt;&lt;title&gt;Altered interoceptive awareness in anorexia nervosa: effects of meal anticipation, consumption and bodily arousal&lt;/title&gt;&lt;secondary-title&gt;International Journal of Eating Disorders&lt;/secondary-title&gt;&lt;/titles&gt;&lt;periodical&gt;&lt;full-title&gt;International Journal of Eating Disorders&lt;/full-title&gt;&lt;/periodical&gt;&lt;pages&gt;889-897&lt;/pages&gt;&lt;volume&gt;48&lt;/volume&gt;&lt;number&gt;7&lt;/number&gt;&lt;dates&gt;&lt;year&gt;2015&lt;/year&gt;&lt;/dates&gt;&lt;isbn&gt;0276-3478&lt;/isbn&gt;&lt;urls&gt;&lt;/urls&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43</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22.3 (4.5)</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15 F</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US</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22.7 (3.7)</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Average cross correlation between mean centred dial ratings and instantaneous heart rate changes in response to bolus (iso) infusion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15</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r=-0.45</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Khalsa, 2019</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&lt;EndNote&gt;&lt;Cite&gt;&lt;Author&gt;Khalsa&lt;/Author&gt;&lt;Year&gt;2019&lt;/Year&gt;&lt;RecNum&gt;768&lt;/RecNum&gt;&lt;DisplayText&gt;&lt;style face="superscript"&gt;44&lt;/style&gt;&lt;/DisplayText&gt;&lt;record&gt;&lt;rec-number&gt;768&lt;/rec-number&gt;&lt;foreign-keys&gt;&lt;key app="EN" db-id="5avvdpaszp0td8e2dr5xttxcfzf9dfxpszvf" timestamp="1581352492"&gt;768&lt;/key&gt;&lt;/foreign-keys&gt;&lt;ref-type name="Journal Article"&gt;17&lt;/ref-type&gt;&lt;contributors&gt;&lt;authors&gt;&lt;author&gt;Khalsa, Sahib S.&lt;/author&gt;&lt;author&gt;Rudrauf, David&lt;/author&gt;&lt;author&gt;Hassanpour, Mahlega S.&lt;/author&gt;&lt;author&gt;Davidson, Richard J.&lt;/author&gt;&lt;author&gt;Tranel, Daniel&lt;/author&gt;&lt;/authors&gt;&lt;/contributors&gt;&lt;titles&gt;&lt;title&gt;The practice of meditation is not associated with improved interoceptive awareness of the heartbeat&lt;/title&gt;&lt;secondary-title&gt;Psychophysiology&lt;/secondary-title&gt;&lt;/titles&gt;&lt;periodical&gt;&lt;full-title&gt;Psychophysiology&lt;/full-title&gt;&lt;/periodical&gt;&lt;keywords&gt;&lt;keyword&gt;heartbeat detection&lt;/keyword&gt;&lt;keyword&gt;interoception&lt;/keyword&gt;&lt;keyword&gt;meditation&lt;/keyword&gt;&lt;keyword&gt;mindfulness&lt;/keyword&gt;&lt;keyword&gt;respiration&lt;/keyword&gt;&lt;keyword&gt;No terms assigned&lt;/keyword&gt;&lt;/keywords&gt;&lt;dates&gt;&lt;year&gt;2019&lt;/year&gt;&lt;/dates&gt;&lt;publisher&gt;Wiley-Blackwell Publishing Ltd.&lt;/publisher&gt;&lt;isbn&gt;0048-5772&amp;#xD;1469-8986&lt;/isbn&gt;&lt;accession-num&gt;2019-59321-001&lt;/accession-num&gt;&lt;urls&gt;&lt;related-urls&gt;&lt;url&gt;https://liverpool.idm.oclc.org/login?url=https://search.ebscohost.com/login.aspx?direct=true&amp;amp;db=psyh&amp;amp;AN=2019-59321-001&amp;amp;site=ehost-live&amp;amp;scope=site&lt;/url&gt;&lt;url&gt;skhalsa@laureateinstitute.org&lt;/url&gt;&lt;/related-urls&gt;&lt;/urls&gt;&lt;electronic-resource-num&gt;10.1111/psyp.13479&lt;/electronic-resource-num&gt;&lt;remote-database-name&gt;psyh&lt;/remote-database-name&gt;&lt;remote-database-provider&gt;EBSCOhost&lt;/remote-database-provider&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44</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44.35 (13.4)</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10 F, 20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US</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25.0 (4.3)</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Average cross correlation between mean centred dial ratings and instantaneous heart rate changes in response to bolus (iso) infusion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30  </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r=-0.07</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Kleckner, 2015</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&lt;EndNote&gt;&lt;Cite&gt;&lt;Author&gt;Kleckner&lt;/Author&gt;&lt;Year&gt;2015&lt;/Year&gt;&lt;RecNum&gt;68&lt;/RecNum&gt;&lt;DisplayText&gt;&lt;style face="superscript"&gt;45&lt;/style&gt;&lt;/DisplayText&gt;&lt;record&gt;&lt;rec-number&gt;68&lt;/rec-number&gt;&lt;foreign-keys&gt;&lt;key app="EN" db-id="5avvdpaszp0td8e2dr5xttxcfzf9dfxpszvf" timestamp="1581352822"&gt;68&lt;/key&gt;&lt;/foreign-keys&gt;&lt;ref-type name="Journal Article"&gt;17&lt;/ref-type&gt;&lt;contributors&gt;&lt;authors&gt;&lt;author&gt;Kleckner, I. R.&lt;/author&gt;&lt;author&gt;Wormwood, J. B.&lt;/author&gt;&lt;author&gt;Simmons, W. K.&lt;/author&gt;&lt;author&gt;Barrett, L. F.&lt;/author&gt;&lt;author&gt;Quigley, K. S.&lt;/author&gt;&lt;/authors&gt;&lt;/contributors&gt;&lt;titles&gt;&lt;title&gt;Methodological recommendations for a heartbeat detection-based measure of interoceptive sensitivity&lt;/title&gt;&lt;secondary-title&gt;Psychophysiology&lt;/secondary-title&gt;&lt;/titles&gt;&lt;periodical&gt;&lt;full-title&gt;Psychophysiology&lt;/full-title&gt;&lt;/periodical&gt;&lt;pages&gt;1432-1440&lt;/pages&gt;&lt;volume&gt;52&lt;/volume&gt;&lt;number&gt;11&lt;/number&gt;&lt;dates&gt;&lt;year&gt;2015&lt;/year&gt;&lt;/dates&gt;&lt;work-type&gt;Article&lt;/work-type&gt;&lt;urls&gt;&lt;related-urls&gt;&lt;url&gt;https://www.scopus.com/inward/record.uri?eid=2-s2.0-84942983801&amp;amp;doi=10.1111%2fpsyp.12503&amp;amp;partnerID=40&amp;amp;md5=869a8fa41d21f9a5f709ed1f97914014&lt;/url&gt;&lt;/related-urls&gt;&lt;/urls&gt;&lt;electronic-resource-num&gt;10.1111/psyp.12503&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45</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24.09 (7.05)</w:t>
            </w:r>
          </w:p>
        </w:tc>
        <w:tc>
          <w:tcPr>
            <w:tcW w:w="1776" w:type="dxa"/>
          </w:tcPr>
          <w:p w:rsidR="00616F17" w:rsidRPr="00616F17" w:rsidRDefault="00EE5E00" w:rsidP="00616F17">
            <w:pPr>
              <w:rPr>
                <w:rFonts w:ascii="Times New Roman" w:hAnsi="Times New Roman" w:cs="Times New Roman"/>
                <w:sz w:val="24"/>
                <w:szCs w:val="24"/>
              </w:rPr>
            </w:pPr>
            <w:r>
              <w:rPr>
                <w:rFonts w:ascii="Times New Roman" w:hAnsi="Times New Roman" w:cs="Times New Roman"/>
                <w:sz w:val="24"/>
                <w:szCs w:val="24"/>
              </w:rPr>
              <w:t>9</w:t>
            </w:r>
            <w:r w:rsidR="00A9562E">
              <w:rPr>
                <w:rFonts w:ascii="Times New Roman" w:hAnsi="Times New Roman" w:cs="Times New Roman"/>
                <w:sz w:val="24"/>
                <w:szCs w:val="24"/>
              </w:rPr>
              <w:t>7</w:t>
            </w:r>
            <w:r w:rsidR="00616F17" w:rsidRPr="00616F17">
              <w:rPr>
                <w:rFonts w:ascii="Times New Roman" w:hAnsi="Times New Roman" w:cs="Times New Roman"/>
                <w:sz w:val="24"/>
                <w:szCs w:val="24"/>
              </w:rPr>
              <w:t xml:space="preserve"> F, 77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US</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24.22 (5.45)</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Heartbeat discrimination task (objective) </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174</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r=-0.20</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Koch, 2014 b</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&lt;EndNote&gt;&lt;Cite&gt;&lt;Author&gt;Koch&lt;/Author&gt;&lt;Year&gt;2014&lt;/Year&gt;&lt;RecNum&gt;361&lt;/RecNum&gt;&lt;DisplayText&gt;&lt;style face="superscript"&gt;46&lt;/style&gt;&lt;/DisplayText&gt;&lt;record&gt;&lt;rec-number&gt;361&lt;/rec-number&gt;&lt;foreign-keys&gt;&lt;key app="EN" db-id="5avvdpaszp0td8e2dr5xttxcfzf9dfxpszvf" timestamp="1581352435"&gt;361&lt;/key&gt;&lt;/foreign-keys&gt;&lt;ref-type name="Journal Article"&gt;17&lt;/ref-type&gt;&lt;contributors&gt;&lt;authors&gt;&lt;author&gt;Koch, Anne&lt;/author&gt;&lt;author&gt;Pollatos, Olga&lt;/author&gt;&lt;/authors&gt;&lt;/contributors&gt;&lt;titles&gt;&lt;title&gt;Cardiac sensitivity in children: sex differences and its relationship to parameters of emotional processing&lt;/title&gt;&lt;secondary-title&gt;Psychophysiology&lt;/secondary-title&gt;&lt;alt-title&gt;Psychophysiology&lt;/alt-title&gt;&lt;/titles&gt;&lt;periodical&gt;&lt;full-title&gt;Psychophysiology&lt;/full-title&gt;&lt;/periodical&gt;&lt;alt-periodical&gt;&lt;full-title&gt;Psychophysiology&lt;/full-title&gt;&lt;/alt-periodical&gt;&lt;pages&gt;932-941&lt;/pages&gt;&lt;volume&gt;51&lt;/volume&gt;&lt;number&gt;9&lt;/number&gt;&lt;edition&gt;2014/05/09&lt;/edition&gt;&lt;keywords&gt;&lt;keyword&gt;Children&lt;/keyword&gt;&lt;keyword&gt;Emotional intelligence&lt;/keyword&gt;&lt;keyword&gt;Heart rate variability&lt;/keyword&gt;&lt;keyword&gt;Heartbeat perception&lt;/keyword&gt;&lt;keyword&gt;Interoceptive sensitivity&lt;/keyword&gt;&lt;keyword&gt;Awareness/*physiology&lt;/keyword&gt;&lt;keyword&gt;Child&lt;/keyword&gt;&lt;keyword&gt;Female&lt;/keyword&gt;&lt;keyword&gt;Heart Rate/*physiology&lt;/keyword&gt;&lt;keyword&gt;Humans&lt;/keyword&gt;&lt;keyword&gt;Interoception/*physiology&lt;/keyword&gt;&lt;keyword&gt;Male&lt;/keyword&gt;&lt;keyword&gt;*Sex Characteristics&lt;/keyword&gt;&lt;/keywords&gt;&lt;dates&gt;&lt;year&gt;2014&lt;/year&gt;&lt;/dates&gt;&lt;pub-location&gt;United States&lt;/pub-location&gt;&lt;isbn&gt;1540-5958&lt;/isbn&gt;&lt;accession-num&gt;24810627&lt;/accession-num&gt;&lt;urls&gt;&lt;related-urls&gt;&lt;url&gt;https://www.ncbi.nlm.nih.gov/pubmed/24810627&lt;/url&gt;&lt;/related-urls&gt;&lt;/urls&gt;&lt;electronic-resource-num&gt;10.1111/psyp.12233&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46</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8.39 (0.94)</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693 F, 657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Germany</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16.99 (2.63)</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1350</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r=0.005</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Kra</w:t>
            </w:r>
            <w:r w:rsidR="00A10530">
              <w:rPr>
                <w:rFonts w:ascii="Times New Roman" w:hAnsi="Times New Roman" w:cs="Times New Roman"/>
                <w:sz w:val="24"/>
                <w:szCs w:val="24"/>
              </w:rPr>
              <w:t>u</w:t>
            </w:r>
            <w:r w:rsidRPr="00616F17">
              <w:rPr>
                <w:rFonts w:ascii="Times New Roman" w:hAnsi="Times New Roman" w:cs="Times New Roman"/>
                <w:sz w:val="24"/>
                <w:szCs w:val="24"/>
              </w:rPr>
              <w:t>twurst, 2014</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&lt;EndNote&gt;&lt;Cite&gt;&lt;Author&gt;Krautwurst&lt;/Author&gt;&lt;Year&gt;2016&lt;/Year&gt;&lt;RecNum&gt;248&lt;/RecNum&gt;&lt;DisplayText&gt;&lt;style face="superscript"&gt;47&lt;/style&gt;&lt;/DisplayText&gt;&lt;record&gt;&lt;rec-number&gt;248&lt;/rec-number&gt;&lt;foreign-keys&gt;&lt;key app="EN" db-id="5avvdpaszp0td8e2dr5xttxcfzf9dfxpszvf" timestamp="1581352822"&gt;248&lt;/key&gt;&lt;/foreign-keys&gt;&lt;ref-type name="Journal Article"&gt;17&lt;/ref-type&gt;&lt;contributors&gt;&lt;authors&gt;&lt;author&gt;Krautwurst, Susann&lt;/author&gt;&lt;author&gt;Gerlach, Alexander L.&lt;/author&gt;&lt;author&gt;Witthöft, Michael&lt;/author&gt;&lt;/authors&gt;&lt;/contributors&gt;&lt;titles&gt;&lt;title&gt;Interoception in pathological health anxiety&lt;/title&gt;&lt;secondary-title&gt;Journal of abnormal psychology&lt;/secondary-title&gt;&lt;alt-title&gt;J Abnorm Psychol&lt;/alt-title&gt;&lt;/titles&gt;&lt;periodical&gt;&lt;full-title&gt;Journal of abnormal psychology&lt;/full-title&gt;&lt;abbr-1&gt;J Abnorm Psychol&lt;/abbr-1&gt;&lt;/periodical&gt;&lt;alt-periodical&gt;&lt;full-title&gt;Journal of abnormal psychology&lt;/full-title&gt;&lt;abbr-1&gt;J Abnorm Psychol&lt;/abbr-1&gt;&lt;/alt-periodical&gt;&lt;pages&gt;1179-1184&lt;/pages&gt;&lt;volume&gt;125&lt;/volume&gt;&lt;number&gt;8&lt;/number&gt;&lt;keywords&gt;&lt;keyword&gt;*Anxiety Disorders/complications&lt;/keyword&gt;&lt;keyword&gt;Female&lt;/keyword&gt;&lt;keyword&gt;Galvanic Skin Response&lt;/keyword&gt;&lt;keyword&gt;Health Knowledge, Attitudes, Practice&lt;/keyword&gt;&lt;keyword&gt;Heart Rate&lt;/keyword&gt;&lt;keyword&gt;Humans&lt;/keyword&gt;&lt;keyword&gt;*Hypochondriasis/complications&lt;/keyword&gt;&lt;keyword&gt;*Interoception&lt;/keyword&gt;&lt;keyword&gt;Male&lt;/keyword&gt;&lt;/keywords&gt;&lt;dates&gt;&lt;year&gt;2016&lt;/year&gt;&lt;/dates&gt;&lt;pub-location&gt;United States&lt;/pub-location&gt;&lt;isbn&gt;1939-1846&lt;/isbn&gt;&lt;accession-num&gt;27819476&lt;/accession-num&gt;&lt;urls&gt;&lt;related-urls&gt;&lt;url&gt;https://www.ncbi.nlm.nih.gov/pubmed/27819476&lt;/url&gt;&lt;/related-urls&gt;&lt;/urls&gt;&lt;electronic-resource-num&gt;10.1037/abn0000210&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47</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23.7 (3.4)</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79 F, 21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Germany</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21.6 (2.8)</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100</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r=-0.07</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Kra</w:t>
            </w:r>
            <w:r w:rsidR="00A10530">
              <w:rPr>
                <w:rFonts w:ascii="Times New Roman" w:hAnsi="Times New Roman" w:cs="Times New Roman"/>
                <w:sz w:val="24"/>
                <w:szCs w:val="24"/>
              </w:rPr>
              <w:t>u</w:t>
            </w:r>
            <w:r w:rsidRPr="00616F17">
              <w:rPr>
                <w:rFonts w:ascii="Times New Roman" w:hAnsi="Times New Roman" w:cs="Times New Roman"/>
                <w:sz w:val="24"/>
                <w:szCs w:val="24"/>
              </w:rPr>
              <w:t>twurst, 2016</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&lt;EndNote&gt;&lt;Cite&gt;&lt;Author&gt;Krautwurst&lt;/Author&gt;&lt;Year&gt;2016&lt;/Year&gt;&lt;RecNum&gt;248&lt;/RecNum&gt;&lt;DisplayText&gt;&lt;style face="superscript"&gt;47&lt;/style&gt;&lt;/DisplayText&gt;&lt;record&gt;&lt;rec-number&gt;248&lt;/rec-number&gt;&lt;foreign-keys&gt;&lt;key app="EN" db-id="5avvdpaszp0td8e2dr5xttxcfzf9dfxpszvf" timestamp="1581352822"&gt;248&lt;/key&gt;&lt;/foreign-keys&gt;&lt;ref-type name="Journal Article"&gt;17&lt;/ref-type&gt;&lt;contributors&gt;&lt;authors&gt;&lt;author&gt;Krautwurst, Susann&lt;/author&gt;&lt;author&gt;Gerlach, Alexander L.&lt;/author&gt;&lt;author&gt;Witthöft, Michael&lt;/author&gt;&lt;/authors&gt;&lt;/contributors&gt;&lt;titles&gt;&lt;title&gt;Interoception in pathological health anxiety&lt;/title&gt;&lt;secondary-title&gt;Journal of abnormal psychology&lt;/secondary-title&gt;&lt;alt-title&gt;J Abnorm Psychol&lt;/alt-title&gt;&lt;/titles&gt;&lt;periodical&gt;&lt;full-title&gt;Journal of abnormal psychology&lt;/full-title&gt;&lt;abbr-1&gt;J Abnorm Psychol&lt;/abbr-1&gt;&lt;/periodical&gt;&lt;alt-periodical&gt;&lt;full-title&gt;Journal of abnormal psychology&lt;/full-title&gt;&lt;abbr-1&gt;J Abnorm Psychol&lt;/abbr-1&gt;&lt;/alt-periodical&gt;&lt;pages&gt;1179-1184&lt;/pages&gt;&lt;volume&gt;125&lt;/volume&gt;&lt;number&gt;8&lt;/number&gt;&lt;keywords&gt;&lt;keyword&gt;*Anxiety Disorders/complications&lt;/keyword&gt;&lt;keyword&gt;Female&lt;/keyword&gt;&lt;keyword&gt;Galvanic Skin Response&lt;/keyword&gt;&lt;keyword&gt;Health Knowledge, Attitudes, Practice&lt;/keyword&gt;&lt;keyword&gt;Heart Rate&lt;/keyword&gt;&lt;keyword&gt;Humans&lt;/keyword&gt;&lt;keyword&gt;*Hypochondriasis/complications&lt;/keyword&gt;&lt;keyword&gt;*Interoception&lt;/keyword&gt;&lt;keyword&gt;Male&lt;/keyword&gt;&lt;/keywords&gt;&lt;dates&gt;&lt;year&gt;2016&lt;/year&gt;&lt;/dates&gt;&lt;pub-location&gt;United States&lt;/pub-location&gt;&lt;isbn&gt;1939-1846&lt;/isbn&gt;&lt;accession-num&gt;27819476&lt;/accession-num&gt;&lt;urls&gt;&lt;related-urls&gt;&lt;url&gt;https://www.ncbi.nlm.nih.gov/pubmed/27819476&lt;/url&gt;&lt;/related-urls&gt;&lt;/urls&gt;&lt;electronic-resource-num&gt;10.1037/abn0000210&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47</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Germany</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56</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r=-0.13</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Kunstmann, 2016</w:t>
            </w:r>
            <w:r w:rsidR="002B27D0">
              <w:rPr>
                <w:rFonts w:ascii="Times New Roman" w:hAnsi="Times New Roman" w:cs="Times New Roman"/>
                <w:sz w:val="24"/>
                <w:szCs w:val="24"/>
              </w:rPr>
              <w:fldChar w:fldCharType="begin">
                <w:fldData xml:space="preserve">PEVuZE5vdGU+PENpdGU+PEF1dGhvcj5LdW5zdG1hbjwvQXV0aG9yPjxZZWFyPjIwMTY8L1llYXI+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</w:fldData>
              </w:fldChar>
            </w:r>
            <w:r w:rsidR="003101FB">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PEVuZE5vdGU+PENpdGU+PEF1dGhvcj5LdW5zdG1hbjwvQXV0aG9yPjxZZWFyPjIwMTY8L1llYXI+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</w:fldData>
              </w:fldChar>
            </w:r>
            <w:r w:rsidR="003101FB">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48</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18.50 (0.77)</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101 F</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US</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22.71 (3.34)</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98</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r=-0.218</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lastRenderedPageBreak/>
              <w:t>Lackner, 2016</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&lt;EndNote&gt;&lt;Cite&gt;&lt;Author&gt;Lackner&lt;/Author&gt;&lt;Year&gt;2016&lt;/Year&gt;&lt;RecNum&gt;849&lt;/RecNum&gt;&lt;DisplayText&gt;&lt;style face="superscript"&gt;49&lt;/style&gt;&lt;/DisplayText&gt;&lt;record&gt;&lt;rec-number&gt;849&lt;/rec-number&gt;&lt;foreign-keys&gt;&lt;key app="EN" db-id="5avvdpaszp0td8e2dr5xttxcfzf9dfxpszvf" timestamp="1581352493"&gt;849&lt;/key&gt;&lt;/foreign-keys&gt;&lt;ref-type name="Journal Article"&gt;17&lt;/ref-type&gt;&lt;contributors&gt;&lt;authors&gt;&lt;author&gt;Lackner, Ryan J.&lt;/author&gt;&lt;author&gt;Fresco, David M.&lt;/author&gt;&lt;/authors&gt;&lt;/contributors&gt;&lt;auth-address&gt;Lackner, Ryan J., Department of Psychological Sciences, Kent State University, 267 Kent Hall, Kent, OH, US, 44242&lt;/auth-address&gt;&lt;titles&gt;&lt;title&gt;Interaction effect of brooding rumination and interoceptive awareness on depression and anxiety symptoms&lt;/title&gt;&lt;secondary-title&gt;Behaviour Research and Therapy&lt;/secondary-title&gt;&lt;/titles&gt;&lt;periodical&gt;&lt;full-title&gt;Behaviour research and therapy&lt;/full-title&gt;&lt;abbr-1&gt;Behav Res Ther&lt;/abbr-1&gt;&lt;/periodical&gt;&lt;pages&gt;43-52&lt;/pages&gt;&lt;volume&gt;85&lt;/volume&gt;&lt;keywords&gt;&lt;keyword&gt;Interoceptive awareness&lt;/keyword&gt;&lt;keyword&gt;Rumination&lt;/keyword&gt;&lt;keyword&gt;Self-referential processing&lt;/keyword&gt;&lt;keyword&gt;Depression&lt;/keyword&gt;&lt;keyword&gt;Anxiety&lt;/keyword&gt;&lt;keyword&gt;Awareness&lt;/keyword&gt;&lt;keyword&gt;Major Depression&lt;/keyword&gt;&lt;keyword&gt;Rumination (Cognitive Process)&lt;/keyword&gt;&lt;keyword&gt;Treatment&lt;/keyword&gt;&lt;/keywords&gt;&lt;dates&gt;&lt;year&gt;2016&lt;/year&gt;&lt;/dates&gt;&lt;publisher&gt;Elsevier Science&lt;/publisher&gt;&lt;isbn&gt;0005-7967&lt;/isbn&gt;&lt;accession-num&gt;2016-46077-008&lt;/accession-num&gt;&lt;urls&gt;&lt;related-urls&gt;&lt;url&gt;https://liverpool.idm.oclc.org/login?url=https://search.ebscohost.com/login.aspx?direct=true&amp;amp;db=psyh&amp;amp;AN=2016-46077-008&amp;amp;site=ehost-live&amp;amp;scope=site&lt;/url&gt;&lt;url&gt;ORCID: 0000-0001-6736-3912&lt;/url&gt;&lt;url&gt;rlackne2@kent.edu&lt;/url&gt;&lt;/related-urls&gt;&lt;/urls&gt;&lt;electronic-resource-num&gt;10.1016/j.brat.2016.08.007&lt;/electronic-resource-num&gt;&lt;remote-database-name&gt;psyh&lt;/remote-database-name&gt;&lt;remote-database-provider&gt;EBSCOhost&lt;/remote-database-provider&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49</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19.63 (2.04)</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75 F, 26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US</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26.70 (6.16)</w:t>
            </w:r>
          </w:p>
        </w:tc>
        <w:tc>
          <w:tcPr>
            <w:tcW w:w="2657" w:type="dxa"/>
          </w:tcPr>
          <w:p w:rsidR="00616F17" w:rsidRPr="00171384" w:rsidRDefault="00616F17" w:rsidP="00616F17">
            <w:pPr>
              <w:rPr>
                <w:rFonts w:ascii="Times New Roman" w:hAnsi="Times New Roman" w:cs="Times New Roman"/>
                <w:sz w:val="24"/>
                <w:szCs w:val="24"/>
              </w:rPr>
            </w:pPr>
            <w:r w:rsidRPr="00171384">
              <w:rPr>
                <w:rFonts w:ascii="Times New Roman" w:hAnsi="Times New Roman" w:cs="Times New Roman"/>
                <w:sz w:val="24"/>
                <w:szCs w:val="24"/>
              </w:rPr>
              <w:t>Heartbeat counting task (objective)</w:t>
            </w:r>
          </w:p>
        </w:tc>
        <w:tc>
          <w:tcPr>
            <w:tcW w:w="1758" w:type="dxa"/>
          </w:tcPr>
          <w:p w:rsidR="00616F17" w:rsidRPr="00171384" w:rsidRDefault="00B05606" w:rsidP="00616F17">
            <w:pPr>
              <w:rPr>
                <w:rFonts w:ascii="Times New Roman" w:hAnsi="Times New Roman" w:cs="Times New Roman"/>
                <w:sz w:val="24"/>
                <w:szCs w:val="24"/>
              </w:rPr>
            </w:pPr>
            <w:r w:rsidRPr="00171384">
              <w:rPr>
                <w:rFonts w:ascii="Times New Roman" w:hAnsi="Times New Roman" w:cs="Times New Roman"/>
                <w:sz w:val="24"/>
                <w:szCs w:val="24"/>
              </w:rPr>
              <w:t>82</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r=-0.08</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Lewis, 2001</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&lt;EndNote&gt;&lt;Cite&gt;&lt;Author&gt;Lewis&lt;/Author&gt;&lt;Year&gt;2001&lt;/Year&gt;&lt;RecNum&gt;898&lt;/RecNum&gt;&lt;DisplayText&gt;&lt;style face="superscript"&gt;50&lt;/style&gt;&lt;/DisplayText&gt;&lt;record&gt;&lt;rec-number&gt;898&lt;/rec-number&gt;&lt;foreign-keys&gt;&lt;key app="EN" db-id="5avvdpaszp0td8e2dr5xttxcfzf9dfxpszvf" timestamp="1581352494"&gt;898&lt;/key&gt;&lt;/foreign-keys&gt;&lt;ref-type name="Journal Article"&gt;17&lt;/ref-type&gt;&lt;contributors&gt;&lt;authors&gt;&lt;author&gt;Lewis, Diane M.&lt;/author&gt;&lt;author&gt;Cachelin, Fary M.&lt;/author&gt;&lt;/authors&gt;&lt;/contributors&gt;&lt;titles&gt;&lt;title&gt;Body image, body dissatisfaction, and eating attitudes in midlife and elderly women&lt;/title&gt;&lt;secondary-title&gt;Eating Disorders: The Journal of Treatment &amp;amp; Prevention&lt;/secondary-title&gt;&lt;/titles&gt;&lt;periodical&gt;&lt;full-title&gt;Eating Disorders: The Journal of Treatment &amp;amp; Prevention&lt;/full-title&gt;&lt;/periodical&gt;&lt;pages&gt;29-39&lt;/pages&gt;&lt;volume&gt;9&lt;/volume&gt;&lt;number&gt;1&lt;/number&gt;&lt;keywords&gt;&lt;keyword&gt;relationship between body image &amp;amp; drive for thinness &amp;amp; eating attitudes &amp;amp; behaviors &amp;amp; marital status&lt;/keyword&gt;&lt;keyword&gt;50–65 vs 66+ yr old females&lt;/keyword&gt;&lt;keyword&gt;Age Differences&lt;/keyword&gt;&lt;keyword&gt;Body Image&lt;/keyword&gt;&lt;keyword&gt;Eating Attitudes&lt;/keyword&gt;&lt;keyword&gt;Eating Behavior&lt;/keyword&gt;&lt;keyword&gt;Human Females&lt;/keyword&gt;&lt;keyword&gt;Body Weight&lt;/keyword&gt;&lt;keyword&gt;Marital Status&lt;/keyword&gt;&lt;keyword&gt;Self-Concept&lt;/keyword&gt;&lt;/keywords&gt;&lt;dates&gt;&lt;year&gt;2001&lt;/year&gt;&lt;pub-dates&gt;&lt;date&gt;Spr 2001&lt;/date&gt;&lt;/pub-dates&gt;&lt;/dates&gt;&lt;publisher&gt;Taylor &amp;amp; Francis&lt;/publisher&gt;&lt;isbn&gt;1064-0266&amp;#xD;1532-530X&lt;/isbn&gt;&lt;accession-num&gt;2001-00379-003&lt;/accession-num&gt;&lt;urls&gt;&lt;related-urls&gt;&lt;url&gt;https://liverpool.idm.oclc.org/login?url=https://search.ebscohost.com/login.aspx?direct=true&amp;amp;db=psyh&amp;amp;AN=2001-00379-003&amp;amp;site=ehost-live&amp;amp;scope=site&lt;/url&gt;&lt;/related-urls&gt;&lt;/urls&gt;&lt;electronic-resource-num&gt;10.1080/106402601300187713&lt;/electronic-resource-num&gt;&lt;remote-database-name&gt;psyh&lt;/remote-database-name&gt;&lt;remote-database-provider&gt;EBSCOhost&lt;/remote-database-provider&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50</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151 F</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US</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138 Normal weight.</w:t>
            </w:r>
          </w:p>
          <w:p w:rsidR="00616F17" w:rsidRPr="00616F17" w:rsidRDefault="00616F17" w:rsidP="00A9562E">
            <w:pPr>
              <w:rPr>
                <w:rFonts w:ascii="Times New Roman" w:hAnsi="Times New Roman" w:cs="Times New Roman"/>
                <w:sz w:val="24"/>
                <w:szCs w:val="24"/>
              </w:rPr>
            </w:pPr>
            <w:r w:rsidRPr="00616F17">
              <w:rPr>
                <w:rFonts w:ascii="Times New Roman" w:hAnsi="Times New Roman" w:cs="Times New Roman"/>
                <w:sz w:val="24"/>
                <w:szCs w:val="24"/>
              </w:rPr>
              <w:t xml:space="preserve">13 </w:t>
            </w:r>
            <w:r w:rsidR="00A9562E">
              <w:rPr>
                <w:rFonts w:ascii="Times New Roman" w:hAnsi="Times New Roman" w:cs="Times New Roman"/>
                <w:sz w:val="24"/>
                <w:szCs w:val="24"/>
              </w:rPr>
              <w:t>O</w:t>
            </w:r>
            <w:r w:rsidRPr="00616F17">
              <w:rPr>
                <w:rFonts w:ascii="Times New Roman" w:hAnsi="Times New Roman" w:cs="Times New Roman"/>
                <w:sz w:val="24"/>
                <w:szCs w:val="24"/>
              </w:rPr>
              <w:t xml:space="preserve">bese </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 IA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151</w:t>
            </w:r>
          </w:p>
        </w:tc>
        <w:tc>
          <w:tcPr>
            <w:tcW w:w="1675" w:type="dxa"/>
          </w:tcPr>
          <w:p w:rsidR="008630FB" w:rsidRPr="00616F17" w:rsidRDefault="008630FB" w:rsidP="008630FB">
            <w:pPr>
              <w:rPr>
                <w:rFonts w:ascii="Times New Roman" w:hAnsi="Times New Roman" w:cs="Times New Roman"/>
                <w:sz w:val="24"/>
                <w:szCs w:val="24"/>
              </w:rPr>
            </w:pPr>
            <w:r>
              <w:rPr>
                <w:rFonts w:ascii="Times New Roman" w:hAnsi="Times New Roman" w:cs="Times New Roman"/>
                <w:sz w:val="24"/>
                <w:szCs w:val="24"/>
              </w:rPr>
              <w:t>r=-0.059</w:t>
            </w:r>
          </w:p>
          <w:p w:rsidR="00616F17" w:rsidRPr="00616F17" w:rsidRDefault="00616F17" w:rsidP="00616F17">
            <w:pPr>
              <w:rPr>
                <w:rFonts w:ascii="Times New Roman" w:hAnsi="Times New Roman" w:cs="Times New Roman"/>
                <w:sz w:val="24"/>
                <w:szCs w:val="24"/>
              </w:rPr>
            </w:pP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Limbrunner, 2004</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&lt;EndNote&gt;&lt;Cite&gt;&lt;Author&gt;Limbrunner&lt;/Author&gt;&lt;Year&gt;2004&lt;/Year&gt;&lt;RecNum&gt;1499&lt;/RecNum&gt;&lt;DisplayText&gt;&lt;style face="superscript"&gt;51&lt;/style&gt;&lt;/DisplayText&gt;&lt;record&gt;&lt;rec-number&gt;1499&lt;/rec-number&gt;&lt;foreign-keys&gt;&lt;key app="EN" db-id="5avvdpaszp0td8e2dr5xttxcfzf9dfxpszvf" timestamp="1581352502"&gt;1499&lt;/key&gt;&lt;/foreign-keys&gt;&lt;ref-type name="Thesis"&gt;32&lt;/ref-type&gt;&lt;contributors&gt;&lt;authors&gt;&lt;author&gt;Limbrunner, Heidi Marlaine&lt;/author&gt;&lt;/authors&gt;&lt;/contributors&gt;&lt;titles&gt;&lt;title&gt;Hyperfeminity, gender-role discrepancy, and eating disorders in varying high school environments&lt;/title&gt;&lt;alt-title&gt;Dissertation Abstracts International: Section B: The Sciences and Engineering&lt;/alt-title&gt;&lt;/titles&gt;&lt;pages&gt;3168-3168&lt;/pages&gt;&lt;volume&gt;65&lt;/volume&gt;&lt;keywords&gt;&lt;keyword&gt;eating disorders&lt;/keyword&gt;&lt;keyword&gt;gender-discrepancy theory&lt;/keyword&gt;&lt;keyword&gt;hyperfeminity theory&lt;/keyword&gt;&lt;keyword&gt;school environment&lt;/keyword&gt;&lt;keyword&gt;High Schools&lt;/keyword&gt;&lt;keyword&gt;Human Sex Differences&lt;/keyword&gt;&lt;keyword&gt;Theories&lt;/keyword&gt;&lt;keyword&gt;Eating Behavior&lt;/keyword&gt;&lt;/keywords&gt;&lt;dates&gt;&lt;year&gt;2004&lt;/year&gt;&lt;/dates&gt;&lt;publisher&gt;ProQuest Information &amp;amp; Learning&lt;/publisher&gt;&lt;isbn&gt;0419-4217&lt;/isbn&gt;&lt;accession-num&gt;2004-99024-051&lt;/accession-num&gt;&lt;urls&gt;&lt;related-urls&gt;&lt;url&gt;https://liverpool.idm.oclc.org/login?url=https://search.ebscohost.com/login.aspx?direct=true&amp;amp;db=psyh&amp;amp;AN=2004-99024-051&amp;amp;site=ehost-live&amp;amp;scope=site&lt;/url&gt;&lt;/related-urls&gt;&lt;/urls&gt;&lt;remote-database-name&gt;psyh&lt;/remote-database-name&gt;&lt;remote-database-provider&gt;EBSCOhost&lt;/remote-database-provider&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51</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262 F</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US</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23.2</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 IA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262</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r=0.197</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Limmer, 2015</w:t>
            </w:r>
            <w:r w:rsidR="002B27D0">
              <w:rPr>
                <w:rFonts w:ascii="Times New Roman" w:hAnsi="Times New Roman" w:cs="Times New Roman"/>
                <w:sz w:val="24"/>
                <w:szCs w:val="24"/>
              </w:rPr>
              <w:fldChar w:fldCharType="begin">
                <w:fldData xml:space="preserve">PEVuZE5vdGU+PENpdGU+PEF1dGhvcj5MaW1tZXI8L0F1dGhvcj48WWVhcj4yMDE1PC9ZZWFyPjxS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=
</w:fldData>
              </w:fldChar>
            </w:r>
            <w:r w:rsidR="003101FB">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PEVuZE5vdGU+PENpdGU+PEF1dGhvcj5MaW1tZXI8L0F1dGhvcj48WWVhcj4yMDE1PC9ZZWFyPjxS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=
</w:fldData>
              </w:fldChar>
            </w:r>
            <w:r w:rsidR="003101FB">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52</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41 (14)</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38 F, 15M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Germany</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25.1 (7.5)</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Product-moment correlation between 4 self-report measures of arousal and physio arousal data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53</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r=0.240</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Lutz, 2019</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&lt;EndNote&gt;&lt;Cite&gt;&lt;Author&gt;Lutz&lt;/Author&gt;&lt;Year&gt;2019&lt;/Year&gt;&lt;RecNum&gt;116&lt;/RecNum&gt;&lt;DisplayText&gt;&lt;style face="superscript"&gt;53&lt;/style&gt;&lt;/DisplayText&gt;&lt;record&gt;&lt;rec-number&gt;116&lt;/rec-number&gt;&lt;foreign-keys&gt;&lt;key app="EN" db-id="5avvdpaszp0td8e2dr5xttxcfzf9dfxpszvf" timestamp="1581351846"&gt;116&lt;/key&gt;&lt;/foreign-keys&gt;&lt;ref-type name="Journal Article"&gt;17&lt;/ref-type&gt;&lt;contributors&gt;&lt;authors&gt;&lt;author&gt;Lutz, A. P. C.&lt;/author&gt;&lt;author&gt;Schulz, A.&lt;/author&gt;&lt;author&gt;Voderholzer, U.&lt;/author&gt;&lt;author&gt;Koch, S.&lt;/author&gt;&lt;author&gt;van Dyck, Z.&lt;/author&gt;&lt;author&gt;Vögele, C.&lt;/author&gt;&lt;/authors&gt;&lt;/contributors&gt;&lt;titles&gt;&lt;title&gt;Enhanced cortical processing of cardio-afferent signals in anorexia nervosa&lt;/title&gt;&lt;secondary-title&gt;Clinical Neurophysiology&lt;/secondary-title&gt;&lt;/titles&gt;&lt;periodical&gt;&lt;full-title&gt;Clinical Neurophysiology&lt;/full-title&gt;&lt;/periodical&gt;&lt;pages&gt;1620-1627&lt;/pages&gt;&lt;volume&gt;130&lt;/volume&gt;&lt;number&gt;9&lt;/number&gt;&lt;dates&gt;&lt;year&gt;2019&lt;/year&gt;&lt;/dates&gt;&lt;work-type&gt;Article&lt;/work-type&gt;&lt;urls&gt;&lt;related-urls&gt;&lt;url&gt;https://www.scopus.com/inward/record.uri?eid=2-s2.0-85068908224&amp;amp;doi=10.1016%2fj.clinph.2019.06.009&amp;amp;partnerID=40&amp;amp;md5=2f0866d697e948010538b43d5b91f031&lt;/url&gt;&lt;/related-urls&gt;&lt;/urls&gt;&lt;electronic-resource-num&gt;10.1016/j.clinph.2019.06.009&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53</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24.60 (3.94)</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19 F</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Luxembourg </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22.33 (3.19)</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19</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r=-0.052</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Lutz, 2019</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&lt;EndNote&gt;&lt;Cite&gt;&lt;Author&gt;Lutz&lt;/Author&gt;&lt;Year&gt;2019&lt;/Year&gt;&lt;RecNum&gt;116&lt;/RecNum&gt;&lt;DisplayText&gt;&lt;style face="superscript"&gt;53&lt;/style&gt;&lt;/DisplayText&gt;&lt;record&gt;&lt;rec-number&gt;116&lt;/rec-number&gt;&lt;foreign-keys&gt;&lt;key app="EN" db-id="5avvdpaszp0td8e2dr5xttxcfzf9dfxpszvf" timestamp="1581351846"&gt;116&lt;/key&gt;&lt;/foreign-keys&gt;&lt;ref-type name="Journal Article"&gt;17&lt;/ref-type&gt;&lt;contributors&gt;&lt;authors&gt;&lt;author&gt;Lutz, A. P. C.&lt;/author&gt;&lt;author&gt;Schulz, A.&lt;/author&gt;&lt;author&gt;Voderholzer, U.&lt;/author&gt;&lt;author&gt;Koch, S.&lt;/author&gt;&lt;author&gt;van Dyck, Z.&lt;/author&gt;&lt;author&gt;Vögele, C.&lt;/author&gt;&lt;/authors&gt;&lt;/contributors&gt;&lt;titles&gt;&lt;title&gt;Enhanced cortical processing of cardio-afferent signals in anorexia nervosa&lt;/title&gt;&lt;secondary-title&gt;Clinical Neurophysiology&lt;/secondary-title&gt;&lt;/titles&gt;&lt;periodical&gt;&lt;full-title&gt;Clinical Neurophysiology&lt;/full-title&gt;&lt;/periodical&gt;&lt;pages&gt;1620-1627&lt;/pages&gt;&lt;volume&gt;130&lt;/volume&gt;&lt;number&gt;9&lt;/number&gt;&lt;dates&gt;&lt;year&gt;2019&lt;/year&gt;&lt;/dates&gt;&lt;work-type&gt;Article&lt;/work-type&gt;&lt;urls&gt;&lt;related-urls&gt;&lt;url&gt;https://www.scopus.com/inward/record.uri?eid=2-s2.0-85068908224&amp;amp;doi=10.1016%2fj.clinph.2019.06.009&amp;amp;partnerID=40&amp;amp;md5=2f0866d697e948010538b43d5b91f031&lt;/url&gt;&lt;/related-urls&gt;&lt;/urls&gt;&lt;electronic-resource-num&gt;10.1016/j.clinph.2019.06.009&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53</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24.60 (3.94)</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19 F</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Luxembourg</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22.33 (3.19)</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confidence judgement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19</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r=0.058</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Lutz, 2019</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&lt;EndNote&gt;&lt;Cite&gt;&lt;Author&gt;Lutz&lt;/Author&gt;&lt;Year&gt;2019&lt;/Year&gt;&lt;RecNum&gt;116&lt;/RecNum&gt;&lt;DisplayText&gt;&lt;style face="superscript"&gt;53&lt;/style&gt;&lt;/DisplayText&gt;&lt;record&gt;&lt;rec-number&gt;116&lt;/rec-number&gt;&lt;foreign-keys&gt;&lt;key app="EN" db-id="5avvdpaszp0td8e2dr5xttxcfzf9dfxpszvf" timestamp="1581351846"&gt;116&lt;/key&gt;&lt;/foreign-keys&gt;&lt;ref-type name="Journal Article"&gt;17&lt;/ref-type&gt;&lt;contributors&gt;&lt;authors&gt;&lt;author&gt;Lutz, A. P. C.&lt;/author&gt;&lt;author&gt;Schulz, A.&lt;/author&gt;&lt;author&gt;Voderholzer, U.&lt;/author&gt;&lt;author&gt;Koch, S.&lt;/author&gt;&lt;author&gt;van Dyck, Z.&lt;/author&gt;&lt;author&gt;Vögele, C.&lt;/author&gt;&lt;/authors&gt;&lt;/contributors&gt;&lt;titles&gt;&lt;title&gt;Enhanced cortical processing of cardio-afferent signals in anorexia nervosa&lt;/title&gt;&lt;secondary-title&gt;Clinical Neurophysiology&lt;/secondary-title&gt;&lt;/titles&gt;&lt;periodical&gt;&lt;full-title&gt;Clinical Neurophysiology&lt;/full-title&gt;&lt;/periodical&gt;&lt;pages&gt;1620-1627&lt;/pages&gt;&lt;volume&gt;130&lt;/volume&gt;&lt;number&gt;9&lt;/number&gt;&lt;dates&gt;&lt;year&gt;2019&lt;/year&gt;&lt;/dates&gt;&lt;work-type&gt;Article&lt;/work-type&gt;&lt;urls&gt;&lt;related-urls&gt;&lt;url&gt;https://www.scopus.com/inward/record.uri?eid=2-s2.0-85068908224&amp;amp;doi=10.1016%2fj.clinph.2019.06.009&amp;amp;partnerID=40&amp;amp;md5=2f0866d697e948010538b43d5b91f031&lt;/url&gt;&lt;/related-urls&gt;&lt;/urls&gt;&lt;electronic-resource-num&gt;10.1016/j.clinph.2019.06.009&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53</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24.60 (3.94)</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19 F</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Luxembourg </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22.33 (3.19)</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EDI-II IA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19 </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r=-0.004</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Ly</w:t>
            </w:r>
            <w:r w:rsidR="0027598B">
              <w:rPr>
                <w:rFonts w:ascii="Times New Roman" w:hAnsi="Times New Roman" w:cs="Times New Roman"/>
                <w:sz w:val="24"/>
                <w:szCs w:val="24"/>
              </w:rPr>
              <w:t>y</w:t>
            </w:r>
            <w:r w:rsidRPr="00616F17">
              <w:rPr>
                <w:rFonts w:ascii="Times New Roman" w:hAnsi="Times New Roman" w:cs="Times New Roman"/>
                <w:sz w:val="24"/>
                <w:szCs w:val="24"/>
              </w:rPr>
              <w:t>ra, 2018</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&lt;EndNote&gt;&lt;Cite&gt;&lt;Author&gt;Lyyra&lt;/Author&gt;&lt;Year&gt;2018&lt;/Year&gt;&lt;RecNum&gt;1528&lt;/RecNum&gt;&lt;DisplayText&gt;&lt;style face="superscript"&gt;54&lt;/style&gt;&lt;/DisplayText&gt;&lt;record&gt;&lt;rec-number&gt;1528&lt;/rec-number&gt;&lt;foreign-keys&gt;&lt;key app="EN" db-id="5avvdpaszp0td8e2dr5xttxcfzf9dfxpszvf" timestamp="1603374325"&gt;1528&lt;/key&gt;&lt;/foreign-keys&gt;&lt;ref-type name="Journal Article"&gt;17&lt;/ref-type&gt;&lt;contributors&gt;&lt;authors&gt;&lt;author&gt;Lyyra, Pessi&lt;/author&gt;&lt;author&gt;Parviainen, Tiina&lt;/author&gt;&lt;/authors&gt;&lt;/contributors&gt;&lt;titles&gt;&lt;title&gt;Behavioral inhibition underlies the link between interoceptive sensitivity and anxiety-related temperamental traits&lt;/title&gt;&lt;secondary-title&gt;Frontiers in psychology&lt;/secondary-title&gt;&lt;/titles&gt;&lt;periodical&gt;&lt;full-title&gt;Frontiers in Psychology&lt;/full-title&gt;&lt;/periodical&gt;&lt;pages&gt;1026&lt;/pages&gt;&lt;volume&gt;9&lt;/volume&gt;&lt;dates&gt;&lt;year&gt;2018&lt;/year&gt;&lt;/dates&gt;&lt;isbn&gt;1664-1078&lt;/isbn&gt;&lt;urls&gt;&lt;/urls&gt;&lt;/record&gt;&lt;/Cite&gt;&lt;/EndNote&gt;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54</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24.46 (3.89)</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27 F, 23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Finland</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22.28 (2.14)</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discrimination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50</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r=-0.11</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L</w:t>
            </w:r>
            <w:r w:rsidR="0027598B">
              <w:rPr>
                <w:rFonts w:ascii="Times New Roman" w:hAnsi="Times New Roman" w:cs="Times New Roman"/>
                <w:sz w:val="24"/>
                <w:szCs w:val="24"/>
              </w:rPr>
              <w:t>y</w:t>
            </w:r>
            <w:r w:rsidRPr="00616F17">
              <w:rPr>
                <w:rFonts w:ascii="Times New Roman" w:hAnsi="Times New Roman" w:cs="Times New Roman"/>
                <w:sz w:val="24"/>
                <w:szCs w:val="24"/>
              </w:rPr>
              <w:t>yra, 2018</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&lt;EndNote&gt;&lt;Cite&gt;&lt;Author&gt;Lyyra&lt;/Author&gt;&lt;Year&gt;2018&lt;/Year&gt;&lt;RecNum&gt;1528&lt;/RecNum&gt;&lt;DisplayText&gt;&lt;style face="superscript"&gt;54&lt;/style&gt;&lt;/DisplayText&gt;&lt;record&gt;&lt;rec-number&gt;1528&lt;/rec-number&gt;&lt;foreign-keys&gt;&lt;key app="EN" db-id="5avvdpaszp0td8e2dr5xttxcfzf9dfxpszvf" timestamp="1603374325"&gt;1528&lt;/key&gt;&lt;/foreign-keys&gt;&lt;ref-type name="Journal Article"&gt;17&lt;/ref-type&gt;&lt;contributors&gt;&lt;authors&gt;&lt;author&gt;Lyyra, Pessi&lt;/author&gt;&lt;author&gt;Parviainen, Tiina&lt;/author&gt;&lt;/authors&gt;&lt;/contributors&gt;&lt;titles&gt;&lt;title&gt;Behavioral inhibition underlies the link between interoceptive sensitivity and anxiety-related temperamental traits&lt;/title&gt;&lt;secondary-title&gt;Frontiers in psychology&lt;/secondary-title&gt;&lt;/titles&gt;&lt;periodical&gt;&lt;full-title&gt;Frontiers in Psychology&lt;/full-title&gt;&lt;/periodical&gt;&lt;pages&gt;1026&lt;/pages&gt;&lt;volume&gt;9&lt;/volume&gt;&lt;dates&gt;&lt;year&gt;2018&lt;/year&gt;&lt;/dates&gt;&lt;isbn&gt;1664-1078&lt;/isbn&gt;&lt;urls&gt;&lt;/urls&gt;&lt;/record&gt;&lt;/Cite&gt;&lt;/EndNote&gt;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54</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24.46 (3.89)</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27 F, 23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Finland </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22.28 (2.14)</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discrimination task confidence ratings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50</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r=0.10</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Maeda, 2019</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&lt;EndNote&gt;&lt;Cite&gt;&lt;Author&gt;Maeda&lt;/Author&gt;&lt;Year&gt;2019&lt;/Year&gt;&lt;RecNum&gt;1529&lt;/RecNum&gt;&lt;DisplayText&gt;&lt;style face="superscript"&gt;55&lt;/style&gt;&lt;/DisplayText&gt;&lt;record&gt;&lt;rec-number&gt;1529&lt;/rec-number&gt;&lt;foreign-keys&gt;&lt;key app="EN" db-id="5avvdpaszp0td8e2dr5xttxcfzf9dfxpszvf" timestamp="1603374412"&gt;1529&lt;/key&gt;&lt;/foreign-keys&gt;&lt;ref-type name="Journal Article"&gt;17&lt;/ref-type&gt;&lt;contributors&gt;&lt;authors&gt;&lt;author&gt;Maeda, Shunta&lt;/author&gt;&lt;author&gt;Ogishima, Hiroyoshi&lt;/author&gt;&lt;author&gt;Shimada, Hironori&lt;/author&gt;&lt;/authors&gt;&lt;/contributors&gt;&lt;titles&gt;&lt;title&gt;Acute cortisol response to a psychosocial stressor is associated with heartbeat perception&lt;/title&gt;&lt;secondary-title&gt;Physiology &amp;amp; behavior&lt;/secondary-title&gt;&lt;/titles&gt;&lt;periodical&gt;&lt;full-title&gt;Physiology &amp;amp; behavior&lt;/full-title&gt;&lt;abbr-1&gt;Physiol Behav&lt;/abbr-1&gt;&lt;/periodical&gt;&lt;pages&gt;132-138&lt;/pages&gt;&lt;volume&gt;207&lt;/volume&gt;&lt;dates&gt;&lt;year&gt;2019&lt;/year&gt;&lt;/dates&gt;&lt;isbn&gt;0031-9384&lt;/isbn&gt;&lt;urls&gt;&lt;/urls&gt;&lt;/record&gt;&lt;/Cite&gt;&lt;/EndNote&gt;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55</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21.7 (1.7)</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20 F, 16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Japan</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21.09 (2.32)</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36</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r=0.012</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Mata, 2015</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&lt;EndNote&gt;&lt;Cite&gt;&lt;Author&gt;Mata&lt;/Author&gt;&lt;Year&gt;2015&lt;/Year&gt;&lt;RecNum&gt;67&lt;/RecNum&gt;&lt;DisplayText&gt;&lt;style face="superscript"&gt;56&lt;/style&gt;&lt;/DisplayText&gt;&lt;record&gt;&lt;rec-number&gt;67&lt;/rec-number&gt;&lt;foreign-keys&gt;&lt;key app="EN" db-id="5avvdpaszp0td8e2dr5xttxcfzf9dfxpszvf" timestamp="1581352823"&gt;67&lt;/key&gt;&lt;/foreign-keys&gt;&lt;ref-type name="Journal Article"&gt;17&lt;/ref-type&gt;&lt;contributors&gt;&lt;authors&gt;&lt;author&gt;Mata, F.&lt;/author&gt;&lt;author&gt;Verdejo-Roman, J.&lt;/author&gt;&lt;author&gt;Soriano-Mas, C.&lt;/author&gt;&lt;author&gt;Verdejo-Garcia, A.&lt;/author&gt;&lt;/authors&gt;&lt;/contributors&gt;&lt;titles&gt;&lt;title&gt;Insula tuning towards external eating versus interoceptive input in adolescents with overweight and obesity&lt;/title&gt;&lt;secondary-title&gt;Appetite&lt;/secondary-title&gt;&lt;/titles&gt;&lt;periodical&gt;&lt;full-title&gt;Appetite&lt;/full-title&gt;&lt;/periodical&gt;&lt;pages&gt;24-30&lt;/pages&gt;&lt;volume&gt;93&lt;/volume&gt;&lt;dates&gt;&lt;year&gt;2015&lt;/year&gt;&lt;/dates&gt;&lt;work-type&gt;Article&lt;/work-type&gt;&lt;urls&gt;&lt;related-urls&gt;&lt;url&gt;https://www.scopus.com/inward/record.uri?eid=2-s2.0-84939571980&amp;amp;doi=10.1016%2fj.appet.2015.03.024&amp;amp;partnerID=40&amp;amp;md5=c45143fb8e5f6390ddf81729981df4ef&lt;/url&gt;&lt;/related-urls&gt;&lt;/urls&gt;&lt;electronic-resource-num&gt;10.1016/j.appet.2015.03.024&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56</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15.37</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33 F, 21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Spain</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Overweight=29.40 (3.00).</w:t>
            </w:r>
          </w:p>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Normal weight 21.17 (2.24)</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54</w:t>
            </w:r>
          </w:p>
        </w:tc>
        <w:tc>
          <w:tcPr>
            <w:tcW w:w="1675" w:type="dxa"/>
          </w:tcPr>
          <w:p w:rsidR="00616F17" w:rsidRPr="00616F17" w:rsidRDefault="008630FB" w:rsidP="00616F17">
            <w:pPr>
              <w:rPr>
                <w:rFonts w:ascii="Times New Roman" w:hAnsi="Times New Roman" w:cs="Times New Roman"/>
                <w:sz w:val="24"/>
                <w:szCs w:val="24"/>
              </w:rPr>
            </w:pPr>
            <w:r>
              <w:rPr>
                <w:rFonts w:ascii="Times New Roman" w:hAnsi="Times New Roman" w:cs="Times New Roman"/>
                <w:sz w:val="24"/>
                <w:szCs w:val="24"/>
              </w:rPr>
              <w:t>r=-0.075</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Michael, 2015</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&lt;EndNote&gt;&lt;Cite&gt;&lt;Author&gt;Michael&lt;/Author&gt;&lt;Year&gt;2015&lt;/Year&gt;&lt;RecNum&gt;64&lt;/RecNum&gt;&lt;DisplayText&gt;&lt;style face="superscript"&gt;57&lt;/style&gt;&lt;/DisplayText&gt;&lt;record&gt;&lt;rec-number&gt;64&lt;/rec-number&gt;&lt;foreign-keys&gt;&lt;key app="EN" db-id="5avvdpaszp0td8e2dr5xttxcfzf9dfxpszvf" timestamp="1581351845"&gt;64&lt;/key&gt;&lt;/foreign-keys&gt;&lt;ref-type name="Journal Article"&gt;17&lt;/ref-type&gt;&lt;contributors&gt;&lt;authors&gt;&lt;author&gt;Michael, G. A.&lt;/author&gt;&lt;author&gt;Naveteur, J.&lt;/author&gt;&lt;author&gt;Dupuy, M. A.&lt;/author&gt;&lt;author&gt;Jacquot, L.&lt;/author&gt;&lt;/authors&gt;&lt;/contributors&gt;&lt;titles&gt;&lt;title&gt;My heart is in my hands: The interoceptive nature of the spontaneous sensations felt on the hands&lt;/title&gt;&lt;secondary-title&gt;Physiology and Behavior&lt;/secondary-title&gt;&lt;/titles&gt;&lt;periodical&gt;&lt;full-title&gt;Physiology and Behavior&lt;/full-title&gt;&lt;/periodical&gt;&lt;pages&gt;113-120&lt;/pages&gt;&lt;volume&gt;143&lt;/volume&gt;&lt;dates&gt;&lt;year&gt;2015&lt;/year&gt;&lt;/dates&gt;&lt;work-type&gt;Article&lt;/work-type&gt;&lt;urls&gt;&lt;related-urls&gt;&lt;url&gt;https://www.scopus.com/inward/record.uri?eid=2-s2.0-84924156875&amp;amp;doi=10.1016%2fj.physbeh.2015.02.030&amp;amp;partnerID=40&amp;amp;md5=b452a3c694c62774a82469b45105fb2b&lt;/url&gt;&lt;/related-urls&gt;&lt;/urls&gt;&lt;electronic-resource-num&gt;10.1016/j.physbeh.2015.02.030&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57</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21.9 (2.8)</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19 F, 7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France</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21.5 (2.7)</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26</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r=-0.315</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Michal, 2014</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&lt;EndNote&gt;&lt;Cite&gt;&lt;Author&gt;Michal&lt;/Author&gt;&lt;Year&gt;2014&lt;/Year&gt;&lt;RecNum&gt;244&lt;/RecNum&gt;&lt;DisplayText&gt;&lt;style face="superscript"&gt;58&lt;/style&gt;&lt;/DisplayText&gt;&lt;record&gt;&lt;rec-number&gt;244&lt;/rec-number&gt;&lt;foreign-keys&gt;&lt;key app="EN" db-id="5avvdpaszp0td8e2dr5xttxcfzf9dfxpszvf" timestamp="1581352823"&gt;244&lt;/key&gt;&lt;/foreign-keys&gt;&lt;ref-type name="Journal Article"&gt;17&lt;/ref-type&gt;&lt;contributors&gt;&lt;authors&gt;&lt;author&gt;Michal, Matthias&lt;/author&gt;&lt;author&gt;Reuchlein, Bettina&lt;/author&gt;&lt;author&gt;Adler, Julia&lt;/author&gt;&lt;author&gt;Reiner, Iris&lt;/author&gt;&lt;author&gt;Beutel, Manfred E.&lt;/author&gt;&lt;author&gt;Vögele, Claus&lt;/author&gt;&lt;author&gt;Schächinger, Hartmut&lt;/author&gt;&lt;author&gt;Schulz, André&lt;/author&gt;&lt;/authors&gt;&lt;/contributors&gt;&lt;titles&gt;&lt;title&gt;Striking discrepancy of anomalous body experiences with normal interoceptive accuracy in depersonalization-derealization disorder&lt;/title&gt;&lt;secondary-title&gt;PloS one&lt;/secondary-title&gt;&lt;alt-title&gt;PLoS One&lt;/alt-title&gt;&lt;/titles&gt;&lt;periodical&gt;&lt;full-title&gt;PLoS ONE&lt;/full-title&gt;&lt;/periodical&gt;&lt;alt-periodical&gt;&lt;full-title&gt;PLoS ONE&lt;/full-title&gt;&lt;/alt-periodical&gt;&lt;pages&gt;e89823-e89823&lt;/pages&gt;&lt;volume&gt;9&lt;/volume&gt;&lt;number&gt;2&lt;/number&gt;&lt;keywords&gt;&lt;keyword&gt;Adult&lt;/keyword&gt;&lt;keyword&gt;Case-Control Studies&lt;/keyword&gt;&lt;keyword&gt;Depersonalization/*diagnosis/*psychology&lt;/keyword&gt;&lt;keyword&gt;Diagnostic Self Evaluation&lt;/keyword&gt;&lt;keyword&gt;Female&lt;/keyword&gt;&lt;keyword&gt;Heart Rate&lt;/keyword&gt;&lt;keyword&gt;Humans&lt;/keyword&gt;&lt;keyword&gt;Male&lt;/keyword&gt;&lt;keyword&gt;Perception&lt;/keyword&gt;&lt;keyword&gt;Psychometrics&lt;/keyword&gt;&lt;keyword&gt;Psychomotor Performance&lt;/keyword&gt;&lt;keyword&gt;Young Adult&lt;/keyword&gt;&lt;/keywords&gt;&lt;dates&gt;&lt;year&gt;2014&lt;/year&gt;&lt;/dates&gt;&lt;publisher&gt;Public Library of Science&lt;/publisher&gt;&lt;isbn&gt;1932-6203&lt;/isbn&gt;&lt;accession-num&gt;24587061&lt;/accession-num&gt;&lt;urls&gt;&lt;related-urls&gt;&lt;url&gt;https://www.ncbi.nlm.nih.gov/pubmed/24587061&lt;/url&gt;&lt;url&gt;https://www.ncbi.nlm.nih.gov/pmc/articles/PMC3937420/&lt;/url&gt;&lt;/related-urls&gt;&lt;/urls&gt;&lt;electronic-resource-num&gt;10.1371/journal.pone.0089823&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58</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26.4 (1.6)</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12 F, 14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Germany</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21.4 (2.4)</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Heartbeat counting task </w:t>
            </w:r>
            <w:r w:rsidRPr="00616F17">
              <w:rPr>
                <w:rFonts w:ascii="Times New Roman" w:hAnsi="Times New Roman" w:cs="Times New Roman"/>
                <w:sz w:val="24"/>
                <w:szCs w:val="24"/>
              </w:rPr>
              <w:lastRenderedPageBreak/>
              <w:t>(objective)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lastRenderedPageBreak/>
              <w:t>26</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r=-0.172</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lastRenderedPageBreak/>
              <w:t>Michal, 2014</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&lt;EndNote&gt;&lt;Cite&gt;&lt;Author&gt;Michal&lt;/Author&gt;&lt;Year&gt;2014&lt;/Year&gt;&lt;RecNum&gt;244&lt;/RecNum&gt;&lt;DisplayText&gt;&lt;style face="superscript"&gt;58&lt;/style&gt;&lt;/DisplayText&gt;&lt;record&gt;&lt;rec-number&gt;244&lt;/rec-number&gt;&lt;foreign-keys&gt;&lt;key app="EN" db-id="5avvdpaszp0td8e2dr5xttxcfzf9dfxpszvf" timestamp="1581352823"&gt;244&lt;/key&gt;&lt;/foreign-keys&gt;&lt;ref-type name="Journal Article"&gt;17&lt;/ref-type&gt;&lt;contributors&gt;&lt;authors&gt;&lt;author&gt;Michal, Matthias&lt;/author&gt;&lt;author&gt;Reuchlein, Bettina&lt;/author&gt;&lt;author&gt;Adler, Julia&lt;/author&gt;&lt;author&gt;Reiner, Iris&lt;/author&gt;&lt;author&gt;Beutel, Manfred E.&lt;/author&gt;&lt;author&gt;Vögele, Claus&lt;/author&gt;&lt;author&gt;Schächinger, Hartmut&lt;/author&gt;&lt;author&gt;Schulz, André&lt;/author&gt;&lt;/authors&gt;&lt;/contributors&gt;&lt;titles&gt;&lt;title&gt;Striking discrepancy of anomalous body experiences with normal interoceptive accuracy in depersonalization-derealization disorder&lt;/title&gt;&lt;secondary-title&gt;PloS one&lt;/secondary-title&gt;&lt;alt-title&gt;PLoS One&lt;/alt-title&gt;&lt;/titles&gt;&lt;periodical&gt;&lt;full-title&gt;PLoS ONE&lt;/full-title&gt;&lt;/periodical&gt;&lt;alt-periodical&gt;&lt;full-title&gt;PLoS ONE&lt;/full-title&gt;&lt;/alt-periodical&gt;&lt;pages&gt;e89823-e89823&lt;/pages&gt;&lt;volume&gt;9&lt;/volume&gt;&lt;number&gt;2&lt;/number&gt;&lt;keywords&gt;&lt;keyword&gt;Adult&lt;/keyword&gt;&lt;keyword&gt;Case-Control Studies&lt;/keyword&gt;&lt;keyword&gt;Depersonalization/*diagnosis/*psychology&lt;/keyword&gt;&lt;keyword&gt;Diagnostic Self Evaluation&lt;/keyword&gt;&lt;keyword&gt;Female&lt;/keyword&gt;&lt;keyword&gt;Heart Rate&lt;/keyword&gt;&lt;keyword&gt;Humans&lt;/keyword&gt;&lt;keyword&gt;Male&lt;/keyword&gt;&lt;keyword&gt;Perception&lt;/keyword&gt;&lt;keyword&gt;Psychometrics&lt;/keyword&gt;&lt;keyword&gt;Psychomotor Performance&lt;/keyword&gt;&lt;keyword&gt;Young Adult&lt;/keyword&gt;&lt;/keywords&gt;&lt;dates&gt;&lt;year&gt;2014&lt;/year&gt;&lt;/dates&gt;&lt;publisher&gt;Public Library of Science&lt;/publisher&gt;&lt;isbn&gt;1932-6203&lt;/isbn&gt;&lt;accession-num&gt;24587061&lt;/accession-num&gt;&lt;urls&gt;&lt;related-urls&gt;&lt;url&gt;https://www.ncbi.nlm.nih.gov/pubmed/24587061&lt;/url&gt;&lt;url&gt;https://www.ncbi.nlm.nih.gov/pmc/articles/PMC3937420/&lt;/url&gt;&lt;/related-urls&gt;&lt;/urls&gt;&lt;electronic-resource-num&gt;10.1371/journal.pone.0089823&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58</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26.4 (1.6)</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12 F, 14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Germany</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21.4 (2.4)</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discrimination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24</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r=-0.050</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Michal, 2014</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&lt;EndNote&gt;&lt;Cite&gt;&lt;Author&gt;Michal&lt;/Author&gt;&lt;Year&gt;2014&lt;/Year&gt;&lt;RecNum&gt;244&lt;/RecNum&gt;&lt;DisplayText&gt;&lt;style face="superscript"&gt;58&lt;/style&gt;&lt;/DisplayText&gt;&lt;record&gt;&lt;rec-number&gt;244&lt;/rec-number&gt;&lt;foreign-keys&gt;&lt;key app="EN" db-id="5avvdpaszp0td8e2dr5xttxcfzf9dfxpszvf" timestamp="1581352823"&gt;244&lt;/key&gt;&lt;/foreign-keys&gt;&lt;ref-type name="Journal Article"&gt;17&lt;/ref-type&gt;&lt;contributors&gt;&lt;authors&gt;&lt;author&gt;Michal, Matthias&lt;/author&gt;&lt;author&gt;Reuchlein, Bettina&lt;/author&gt;&lt;author&gt;Adler, Julia&lt;/author&gt;&lt;author&gt;Reiner, Iris&lt;/author&gt;&lt;author&gt;Beutel, Manfred E.&lt;/author&gt;&lt;author&gt;Vögele, Claus&lt;/author&gt;&lt;author&gt;Schächinger, Hartmut&lt;/author&gt;&lt;author&gt;Schulz, André&lt;/author&gt;&lt;/authors&gt;&lt;/contributors&gt;&lt;titles&gt;&lt;title&gt;Striking discrepancy of anomalous body experiences with normal interoceptive accuracy in depersonalization-derealization disorder&lt;/title&gt;&lt;secondary-title&gt;PloS one&lt;/secondary-title&gt;&lt;alt-title&gt;PLoS One&lt;/alt-title&gt;&lt;/titles&gt;&lt;periodical&gt;&lt;full-title&gt;PLoS ONE&lt;/full-title&gt;&lt;/periodical&gt;&lt;alt-periodical&gt;&lt;full-title&gt;PLoS ONE&lt;/full-title&gt;&lt;/alt-periodical&gt;&lt;pages&gt;e89823-e89823&lt;/pages&gt;&lt;volume&gt;9&lt;/volume&gt;&lt;number&gt;2&lt;/number&gt;&lt;keywords&gt;&lt;keyword&gt;Adult&lt;/keyword&gt;&lt;keyword&gt;Case-Control Studies&lt;/keyword&gt;&lt;keyword&gt;Depersonalization/*diagnosis/*psychology&lt;/keyword&gt;&lt;keyword&gt;Diagnostic Self Evaluation&lt;/keyword&gt;&lt;keyword&gt;Female&lt;/keyword&gt;&lt;keyword&gt;Heart Rate&lt;/keyword&gt;&lt;keyword&gt;Humans&lt;/keyword&gt;&lt;keyword&gt;Male&lt;/keyword&gt;&lt;keyword&gt;Perception&lt;/keyword&gt;&lt;keyword&gt;Psychometrics&lt;/keyword&gt;&lt;keyword&gt;Psychomotor Performance&lt;/keyword&gt;&lt;keyword&gt;Young Adult&lt;/keyword&gt;&lt;/keywords&gt;&lt;dates&gt;&lt;year&gt;2014&lt;/year&gt;&lt;/dates&gt;&lt;publisher&gt;Public Library of Science&lt;/publisher&gt;&lt;isbn&gt;1932-6203&lt;/isbn&gt;&lt;accession-num&gt;24587061&lt;/accession-num&gt;&lt;urls&gt;&lt;related-urls&gt;&lt;url&gt;https://www.ncbi.nlm.nih.gov/pubmed/24587061&lt;/url&gt;&lt;url&gt;https://www.ncbi.nlm.nih.gov/pmc/articles/PMC3937420/&lt;/url&gt;&lt;/related-urls&gt;&lt;/urls&gt;&lt;electronic-resource-num&gt;10.1371/journal.pone.0089823&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58</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26.4 (1.6)</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12 F, 14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Germany</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21.4 (2.4)</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KEKS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26</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r=-0.278</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Molbert, 2016</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&lt;EndNote&gt;&lt;Cite&gt;&lt;Author&gt;Mölbert&lt;/Author&gt;&lt;Year&gt;2016&lt;/Year&gt;&lt;RecNum&gt;83&lt;/RecNum&gt;&lt;DisplayText&gt;&lt;style face="superscript"&gt;59&lt;/style&gt;&lt;/DisplayText&gt;&lt;record&gt;&lt;rec-number&gt;83&lt;/rec-number&gt;&lt;foreign-keys&gt;&lt;key app="EN" db-id="5avvdpaszp0td8e2dr5xttxcfzf9dfxpszvf" timestamp="1581352823"&gt;83&lt;/key&gt;&lt;/foreign-keys&gt;&lt;ref-type name="Journal Article"&gt;17&lt;/ref-type&gt;&lt;contributors&gt;&lt;authors&gt;&lt;author&gt;Mölbert, S. C.&lt;/author&gt;&lt;author&gt;Sauer, H.&lt;/author&gt;&lt;author&gt;Dammann, D.&lt;/author&gt;&lt;author&gt;Zipfel, S.&lt;/author&gt;&lt;author&gt;Teufel, M.&lt;/author&gt;&lt;author&gt;Junne, F.&lt;/author&gt;&lt;author&gt;Enck, P.&lt;/author&gt;&lt;author&gt;Giel, K. E.&lt;/author&gt;&lt;author&gt;Mack, I.&lt;/author&gt;&lt;/authors&gt;&lt;/contributors&gt;&lt;titles&gt;&lt;title&gt;Multimodal body representation of obese children and adolescents before and after weight-Loss treatment in comparison to normal-Weight children&lt;/title&gt;&lt;secondary-title&gt;PLoS ONE&lt;/secondary-title&gt;&lt;/titles&gt;&lt;periodical&gt;&lt;full-title&gt;PLoS ONE&lt;/full-title&gt;&lt;/periodical&gt;&lt;volume&gt;11&lt;/volume&gt;&lt;number&gt;11&lt;/number&gt;&lt;dates&gt;&lt;year&gt;2016&lt;/year&gt;&lt;/dates&gt;&lt;work-type&gt;Article&lt;/work-type&gt;&lt;urls&gt;&lt;related-urls&gt;&lt;url&gt;https://www.scopus.com/inward/record.uri?eid=2-s2.0-84996995633&amp;amp;doi=10.1371%2fjournal.pone.0166826&amp;amp;partnerID=40&amp;amp;md5=809c8952edf22447e7ab8e5f6d369df4&lt;/url&gt;&lt;/related-urls&gt;&lt;/urls&gt;&lt;custom7&gt;e0166826.&lt;/custom7&gt;&lt;electronic-resource-num&gt;10.1371/journal.pone.0166826&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59</w:t>
            </w:r>
            <w:r w:rsidR="002B27D0">
              <w:rPr>
                <w:rFonts w:ascii="Times New Roman" w:hAnsi="Times New Roman" w:cs="Times New Roman"/>
                <w:sz w:val="24"/>
                <w:szCs w:val="24"/>
              </w:rPr>
              <w:fldChar w:fldCharType="end"/>
            </w:r>
            <w:r w:rsidRPr="00616F17">
              <w:rPr>
                <w:rFonts w:ascii="Times New Roman" w:hAnsi="Times New Roman" w:cs="Times New Roman"/>
                <w:sz w:val="24"/>
                <w:szCs w:val="24"/>
              </w:rPr>
              <w:tab/>
            </w:r>
          </w:p>
        </w:tc>
        <w:tc>
          <w:tcPr>
            <w:tcW w:w="1403" w:type="dxa"/>
          </w:tcPr>
          <w:p w:rsidR="00616F17" w:rsidRPr="00616F17" w:rsidRDefault="00616F17" w:rsidP="00A9562E">
            <w:pPr>
              <w:rPr>
                <w:rFonts w:ascii="Times New Roman" w:hAnsi="Times New Roman" w:cs="Times New Roman"/>
                <w:sz w:val="24"/>
                <w:szCs w:val="24"/>
              </w:rPr>
            </w:pPr>
            <w:r w:rsidRPr="00616F17">
              <w:rPr>
                <w:rFonts w:ascii="Times New Roman" w:hAnsi="Times New Roman" w:cs="Times New Roman"/>
                <w:sz w:val="24"/>
                <w:szCs w:val="24"/>
              </w:rPr>
              <w:t>12.8</w:t>
            </w:r>
            <w:r w:rsidR="00A9562E">
              <w:rPr>
                <w:rFonts w:ascii="Times New Roman" w:hAnsi="Times New Roman" w:cs="Times New Roman"/>
                <w:sz w:val="24"/>
                <w:szCs w:val="24"/>
              </w:rPr>
              <w:t>7</w:t>
            </w:r>
            <w:r w:rsidRPr="00616F17">
              <w:rPr>
                <w:rFonts w:ascii="Times New Roman" w:hAnsi="Times New Roman" w:cs="Times New Roman"/>
                <w:sz w:val="24"/>
                <w:szCs w:val="24"/>
              </w:rPr>
              <w:t xml:space="preserve"> (1.58)</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44 F, 43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Germany</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BMI SDS</w:t>
            </w:r>
          </w:p>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Obese 2.51 (SD= 0.6).</w:t>
            </w:r>
          </w:p>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Normal weight -0.2 (SD=0.6)</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87</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r=0.22</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Morrissey, 2018</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&lt;EndNote&gt;&lt;Cite&gt;&lt;Author&gt;Morrissey&lt;/Author&gt;&lt;Year&gt;2018&lt;/Year&gt;&lt;RecNum&gt;1086&lt;/RecNum&gt;&lt;DisplayText&gt;&lt;style face="superscript"&gt;60&lt;/style&gt;&lt;/DisplayText&gt;&lt;record&gt;&lt;rec-number&gt;1086&lt;/rec-number&gt;&lt;foreign-keys&gt;&lt;key app="EN" db-id="5avvdpaszp0td8e2dr5xttxcfzf9dfxpszvf" timestamp="1581352496"&gt;1086&lt;/key&gt;&lt;/foreign-keys&gt;&lt;ref-type name="Thesis"&gt;32&lt;/ref-type&gt;&lt;contributors&gt;&lt;authors&gt;&lt;author&gt;Morrissey, Rebecca Anne&lt;/author&gt;&lt;/authors&gt;&lt;/contributors&gt;&lt;titles&gt;&lt;title&gt;Toward a more comprehensive understanding of bulimic-symptom expression in adolescent girls: Examining contingencies of the restraint pathway&lt;/title&gt;&lt;alt-title&gt;Dissertation Abstracts International: Section B: The Sciences and Engineering&lt;/alt-title&gt;&lt;/titles&gt;&lt;volume&gt;78&lt;/volume&gt;&lt;keywords&gt;&lt;keyword&gt;bulimic-symptoms&lt;/keyword&gt;&lt;keyword&gt;adolescent girls&lt;/keyword&gt;&lt;keyword&gt;self-report&lt;/keyword&gt;&lt;keyword&gt;middle school students&lt;/keyword&gt;&lt;keyword&gt;Bulimia&lt;/keyword&gt;&lt;keyword&gt;Human Females&lt;/keyword&gt;&lt;/keywords&gt;&lt;dates&gt;&lt;year&gt;2018&lt;/year&gt;&lt;/dates&gt;&lt;publisher&gt;ProQuest Information &amp;amp; Learning&lt;/publisher&gt;&lt;isbn&gt;0419-4217&amp;#xD;978-1369541618&lt;/isbn&gt;&lt;accession-num&gt;2017-19723-019&lt;/accession-num&gt;&lt;urls&gt;&lt;related-urls&gt;&lt;url&gt;https://liverpool.idm.oclc.org/login?url=https://search.ebscohost.com/login.aspx?direct=true&amp;amp;db=psyh&amp;amp;AN=2017-19723-019&amp;amp;site=ehost-live&amp;amp;scope=site&lt;/url&gt;&lt;/related-urls&gt;&lt;/urls&gt;&lt;remote-database-name&gt;psyh&lt;/remote-database-name&gt;&lt;remote-database-provider&gt;EBSCOhost&lt;/remote-database-provider&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60</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16.14 (2.93)</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353 F</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US</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22.24 (4.46)</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 IA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353</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r=-0.2</w:t>
            </w:r>
            <w:r w:rsidR="00551FDC">
              <w:rPr>
                <w:rFonts w:ascii="Times New Roman" w:hAnsi="Times New Roman" w:cs="Times New Roman"/>
                <w:sz w:val="24"/>
                <w:szCs w:val="24"/>
              </w:rPr>
              <w:t>1</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Muhtadie, 2018</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&lt;EndNote&gt;&lt;Cite&gt;&lt;Author&gt;Muhtadie&lt;/Author&gt;&lt;Year&gt;2018&lt;/Year&gt;&lt;RecNum&gt;963&lt;/RecNum&gt;&lt;DisplayText&gt;&lt;style face="superscript"&gt;61&lt;/style&gt;&lt;/DisplayText&gt;&lt;record&gt;&lt;rec-number&gt;963&lt;/rec-number&gt;&lt;foreign-keys&gt;&lt;key app="EN" db-id="5avvdpaszp0td8e2dr5xttxcfzf9dfxpszvf" timestamp="1581352495"&gt;963&lt;/key&gt;&lt;/foreign-keys&gt;&lt;ref-type name="Thesis"&gt;32&lt;/ref-type&gt;&lt;contributors&gt;&lt;authors&gt;&lt;author&gt;Muhtadie, Luma&lt;/author&gt;&lt;/authors&gt;&lt;/contributors&gt;&lt;titles&gt;&lt;title&gt;Emotional response coherence and interoceptive awareness: Development and validation of a novel assessment method&lt;/title&gt;&lt;alt-title&gt;Dissertation Abstracts International: Section B: The Sciences and Engineering&lt;/alt-title&gt;&lt;/titles&gt;&lt;volume&gt;79&lt;/volume&gt;&lt;keywords&gt;&lt;keyword&gt;emotional response coherence&lt;/keyword&gt;&lt;keyword&gt;interoceptive awareness&lt;/keyword&gt;&lt;keyword&gt;individual differences&lt;/keyword&gt;&lt;keyword&gt;psychometrics&lt;/keyword&gt;&lt;keyword&gt;test validity&lt;/keyword&gt;&lt;keyword&gt;test development&lt;/keyword&gt;&lt;keyword&gt;Emotional Responses&lt;/keyword&gt;&lt;keyword&gt;Test Construction&lt;/keyword&gt;&lt;/keywords&gt;&lt;dates&gt;&lt;year&gt;2018&lt;/year&gt;&lt;/dates&gt;&lt;publisher&gt;ProQuest Information &amp;amp; Learning&lt;/publisher&gt;&lt;isbn&gt;0419-4217&amp;#xD;978-0355948936&lt;/isbn&gt;&lt;accession-num&gt;2018-30616-052&lt;/accession-num&gt;&lt;urls&gt;&lt;related-urls&gt;&lt;url&gt;https://liverpool.idm.oclc.org/login?url=https://search.ebscohost.com/login.aspx?direct=true&amp;amp;db=psyh&amp;amp;AN=2018-30616-052&amp;amp;site=ehost-live&amp;amp;scope=site&lt;/url&gt;&lt;/related-urls&gt;&lt;/urls&gt;&lt;remote-database-name&gt;psyh&lt;/remote-database-name&gt;&lt;remote-database-provider&gt;EBSCOhost&lt;/remote-database-provider&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61</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22.7 (5.8)</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34 F, 22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US</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23.6 (4.4)</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Modified body awareness questionnaire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56</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r=0.20</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Murphy, 2018</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&lt;EndNote&gt;&lt;Cite&gt;&lt;Author&gt;Murphy&lt;/Author&gt;&lt;Year&gt;2018&lt;/Year&gt;&lt;RecNum&gt;99&lt;/RecNum&gt;&lt;DisplayText&gt;&lt;style face="superscript"&gt;62&lt;/style&gt;&lt;/DisplayText&gt;&lt;record&gt;&lt;rec-number&gt;99&lt;/rec-number&gt;&lt;foreign-keys&gt;&lt;key app="EN" db-id="5avvdpaszp0td8e2dr5xttxcfzf9dfxpszvf" timestamp="1581352823"&gt;99&lt;/key&gt;&lt;/foreign-keys&gt;&lt;ref-type name="Journal Article"&gt;17&lt;/ref-type&gt;&lt;contributors&gt;&lt;authors&gt;&lt;author&gt;Murphy, J.&lt;/author&gt;&lt;author&gt;Geary, H.&lt;/author&gt;&lt;author&gt;Millgate, E.&lt;/author&gt;&lt;author&gt;Catmur, C.&lt;/author&gt;&lt;author&gt;Bird, G.&lt;/author&gt;&lt;/authors&gt;&lt;/contributors&gt;&lt;titles&gt;&lt;title&gt;Direct and indirect effects of age on interoceptive accuracy and awareness across the adult lifespan&lt;/title&gt;&lt;secondary-title&gt;Psychonomic Bulletin and Review&lt;/secondary-title&gt;&lt;/titles&gt;&lt;periodical&gt;&lt;full-title&gt;Psychonomic Bulletin and Review&lt;/full-title&gt;&lt;/periodical&gt;&lt;pages&gt;1193-1202&lt;/pages&gt;&lt;volume&gt;25&lt;/volume&gt;&lt;number&gt;3&lt;/number&gt;&lt;dates&gt;&lt;year&gt;2018&lt;/year&gt;&lt;/dates&gt;&lt;work-type&gt;Article&lt;/work-type&gt;&lt;urls&gt;&lt;related-urls&gt;&lt;url&gt;https://www.scopus.com/inward/record.uri?eid=2-s2.0-85021977003&amp;amp;doi=10.3758%2fs13423-017-1339-z&amp;amp;partnerID=40&amp;amp;md5=70ecc7e10b8c4e4b0aeee87b47d22203&lt;/url&gt;&lt;/related-urls&gt;&lt;/urls&gt;&lt;electronic-resource-num&gt;10.3758/s13423-017-1339-z&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62</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55.10 (19.50)</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87 F, 49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UK</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136</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r=-0.194</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Murphy, 2019</w:t>
            </w:r>
            <w:r w:rsidR="002B27D0">
              <w:rPr>
                <w:rFonts w:ascii="Times New Roman" w:hAnsi="Times New Roman" w:cs="Times New Roman"/>
                <w:sz w:val="24"/>
                <w:szCs w:val="24"/>
              </w:rPr>
              <w:fldChar w:fldCharType="begin">
                <w:fldData xml:space="preserve">PEVuZE5vdGU+PENpdGU+PEF1dGhvcj5NdXJwaHk8L0F1dGhvcj48WWVhcj4yMDE5PC9ZZWFyPjxS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</w:fldData>
              </w:fldChar>
            </w:r>
            <w:r w:rsidR="003101FB">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PEVuZE5vdGU+PENpdGU+PEF1dGhvcj5NdXJwaHk8L0F1dGhvcj48WWVhcj4yMDE5PC9ZZWFyPjxS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</w:fldData>
              </w:fldChar>
            </w:r>
            <w:r w:rsidR="003101FB">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63</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8.47 (0.18)</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159 F, 120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UK</w:t>
            </w:r>
          </w:p>
        </w:tc>
        <w:tc>
          <w:tcPr>
            <w:tcW w:w="2151" w:type="dxa"/>
          </w:tcPr>
          <w:p w:rsidR="00616F17" w:rsidRPr="00616F17" w:rsidRDefault="00A9562E" w:rsidP="00A9562E">
            <w:pPr>
              <w:rPr>
                <w:rFonts w:ascii="Times New Roman" w:hAnsi="Times New Roman" w:cs="Times New Roman"/>
                <w:sz w:val="24"/>
                <w:szCs w:val="24"/>
              </w:rPr>
            </w:pPr>
            <w:r>
              <w:rPr>
                <w:rFonts w:ascii="Times New Roman" w:hAnsi="Times New Roman" w:cs="Times New Roman"/>
                <w:sz w:val="24"/>
                <w:szCs w:val="24"/>
              </w:rPr>
              <w:t>15.53</w:t>
            </w:r>
            <w:r w:rsidR="00616F17" w:rsidRPr="00616F17">
              <w:rPr>
                <w:rFonts w:ascii="Times New Roman" w:hAnsi="Times New Roman" w:cs="Times New Roman"/>
                <w:sz w:val="24"/>
                <w:szCs w:val="24"/>
              </w:rPr>
              <w:t xml:space="preserve"> (2.</w:t>
            </w:r>
            <w:r>
              <w:rPr>
                <w:rFonts w:ascii="Times New Roman" w:hAnsi="Times New Roman" w:cs="Times New Roman"/>
                <w:sz w:val="24"/>
                <w:szCs w:val="24"/>
              </w:rPr>
              <w:t>56</w:t>
            </w:r>
            <w:r w:rsidR="00616F17" w:rsidRPr="00616F17">
              <w:rPr>
                <w:rFonts w:ascii="Times New Roman" w:hAnsi="Times New Roman" w:cs="Times New Roman"/>
                <w:sz w:val="24"/>
                <w:szCs w:val="24"/>
              </w:rPr>
              <w:t>)</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278</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r=-0.050</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Murphy, 2020, study 4</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&lt;EndNote&gt;&lt;Cite&gt;&lt;Author&gt;Murphy&lt;/Author&gt;&lt;Year&gt;2020&lt;/Year&gt;&lt;RecNum&gt;1530&lt;/RecNum&gt;&lt;DisplayText&gt;&lt;style face="superscript"&gt;64&lt;/style&gt;&lt;/DisplayText&gt;&lt;record&gt;&lt;rec-number&gt;1530&lt;/rec-number&gt;&lt;foreign-keys&gt;&lt;key app="EN" db-id="5avvdpaszp0td8e2dr5xttxcfzf9dfxpszvf" timestamp="1603374858"&gt;1530&lt;/key&gt;&lt;/foreign-keys&gt;&lt;ref-type name="Journal Article"&gt;17&lt;/ref-type&gt;&lt;contributors&gt;&lt;authors&gt;&lt;author&gt;Murphy, Jennifer&lt;/author&gt;&lt;author&gt;Brewer, Rebecca&lt;/author&gt;&lt;author&gt;Plans, David&lt;/author&gt;&lt;author&gt;Khalsa, Sahib S&lt;/author&gt;&lt;author&gt;Catmur, Caroline&lt;/author&gt;&lt;author&gt;Bird, Geoffrey&lt;/author&gt;&lt;/authors&gt;&lt;/contributors&gt;&lt;titles&gt;&lt;title&gt;Testing the independence of self-reported interoceptive accuracy and attention&lt;/title&gt;&lt;secondary-title&gt;Quarterly Journal of Experimental Psychology&lt;/secondary-title&gt;&lt;/titles&gt;&lt;periodical&gt;&lt;full-title&gt;Quarterly Journal of Experimental Psychology&lt;/full-title&gt;&lt;/periodical&gt;&lt;pages&gt;115-133&lt;/pages&gt;&lt;volume&gt;73&lt;/volume&gt;&lt;number&gt;1&lt;/number&gt;&lt;dates&gt;&lt;year&gt;2020&lt;/year&gt;&lt;/dates&gt;&lt;isbn&gt;1747-0218&lt;/isbn&gt;&lt;urls&gt;&lt;/urls&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64</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 MTURK</w:t>
            </w:r>
          </w:p>
        </w:tc>
        <w:tc>
          <w:tcPr>
            <w:tcW w:w="2151" w:type="dxa"/>
          </w:tcPr>
          <w:p w:rsidR="00616F17" w:rsidRPr="00616F17" w:rsidRDefault="00616F17" w:rsidP="00A9562E">
            <w:pPr>
              <w:rPr>
                <w:rFonts w:ascii="Times New Roman" w:hAnsi="Times New Roman" w:cs="Times New Roman"/>
                <w:sz w:val="24"/>
                <w:szCs w:val="24"/>
              </w:rPr>
            </w:pPr>
            <w:r w:rsidRPr="00616F17">
              <w:rPr>
                <w:rFonts w:ascii="Times New Roman" w:hAnsi="Times New Roman" w:cs="Times New Roman"/>
                <w:sz w:val="24"/>
                <w:szCs w:val="24"/>
              </w:rPr>
              <w:t>26.50 (7.3</w:t>
            </w:r>
            <w:r w:rsidR="00A9562E">
              <w:rPr>
                <w:rFonts w:ascii="Times New Roman" w:hAnsi="Times New Roman" w:cs="Times New Roman"/>
                <w:sz w:val="24"/>
                <w:szCs w:val="24"/>
              </w:rPr>
              <w:t>8</w:t>
            </w:r>
            <w:r w:rsidRPr="00616F17">
              <w:rPr>
                <w:rFonts w:ascii="Times New Roman" w:hAnsi="Times New Roman" w:cs="Times New Roman"/>
                <w:sz w:val="24"/>
                <w:szCs w:val="24"/>
              </w:rPr>
              <w:t>)</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53</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r=0.136</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Murphy, 2020, study 4</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&lt;EndNote&gt;&lt;Cite&gt;&lt;Author&gt;Murphy&lt;/Author&gt;&lt;Year&gt;2020&lt;/Year&gt;&lt;RecNum&gt;1530&lt;/RecNum&gt;&lt;DisplayText&gt;&lt;style face="superscript"&gt;64&lt;/style&gt;&lt;/DisplayText&gt;&lt;record&gt;&lt;rec-number&gt;1530&lt;/rec-number&gt;&lt;foreign-keys&gt;&lt;key app="EN" db-id="5avvdpaszp0td8e2dr5xttxcfzf9dfxpszvf" timestamp="1603374858"&gt;1530&lt;/key&gt;&lt;/foreign-keys&gt;&lt;ref-type name="Journal Article"&gt;17&lt;/ref-type&gt;&lt;contributors&gt;&lt;authors&gt;&lt;author&gt;Murphy, Jennifer&lt;/author&gt;&lt;author&gt;Brewer, Rebecca&lt;/author&gt;&lt;author&gt;Plans, David&lt;/author&gt;&lt;author&gt;Khalsa, Sahib S&lt;/author&gt;&lt;author&gt;Catmur, Caroline&lt;/author&gt;&lt;author&gt;Bird, Geoffrey&lt;/author&gt;&lt;/authors&gt;&lt;/contributors&gt;&lt;titles&gt;&lt;title&gt;Testing the independence of self-reported interoceptive accuracy and attention&lt;/title&gt;&lt;secondary-title&gt;Quarterly Journal of Experimental Psychology&lt;/secondary-title&gt;&lt;/titles&gt;&lt;periodical&gt;&lt;full-title&gt;Quarterly Journal of Experimental Psychology&lt;/full-title&gt;&lt;/periodical&gt;&lt;pages&gt;115-133&lt;/pages&gt;&lt;volume&gt;73&lt;/volume&gt;&lt;number&gt;1&lt;/number&gt;&lt;dates&gt;&lt;year&gt;2020&lt;/year&gt;&lt;/dates&gt;&lt;isbn&gt;1747-0218&lt;/isbn&gt;&lt;urls&gt;&lt;/urls&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64</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 MTURK</w:t>
            </w:r>
          </w:p>
        </w:tc>
        <w:tc>
          <w:tcPr>
            <w:tcW w:w="2151" w:type="dxa"/>
          </w:tcPr>
          <w:p w:rsidR="00616F17" w:rsidRPr="00616F17" w:rsidRDefault="00616F17" w:rsidP="00A9562E">
            <w:pPr>
              <w:rPr>
                <w:rFonts w:ascii="Times New Roman" w:hAnsi="Times New Roman" w:cs="Times New Roman"/>
                <w:sz w:val="24"/>
                <w:szCs w:val="24"/>
              </w:rPr>
            </w:pPr>
            <w:r w:rsidRPr="00616F17">
              <w:rPr>
                <w:rFonts w:ascii="Times New Roman" w:hAnsi="Times New Roman" w:cs="Times New Roman"/>
                <w:sz w:val="24"/>
                <w:szCs w:val="24"/>
              </w:rPr>
              <w:t>26.50 (7.3</w:t>
            </w:r>
            <w:r w:rsidR="00A9562E">
              <w:rPr>
                <w:rFonts w:ascii="Times New Roman" w:hAnsi="Times New Roman" w:cs="Times New Roman"/>
                <w:sz w:val="24"/>
                <w:szCs w:val="24"/>
              </w:rPr>
              <w:t>8</w:t>
            </w:r>
            <w:r w:rsidRPr="00616F17">
              <w:rPr>
                <w:rFonts w:ascii="Times New Roman" w:hAnsi="Times New Roman" w:cs="Times New Roman"/>
                <w:sz w:val="24"/>
                <w:szCs w:val="24"/>
              </w:rPr>
              <w:t>)</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confidence judgements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53</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r=0.147</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Murphy, 2020, study 4</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&lt;EndNote&gt;&lt;Cite&gt;&lt;Author&gt;Murphy&lt;/Author&gt;&lt;Year&gt;2020&lt;/Year&gt;&lt;RecNum&gt;1530&lt;/RecNum&gt;&lt;DisplayText&gt;&lt;style face="superscript"&gt;64&lt;/style&gt;&lt;/DisplayText&gt;&lt;record&gt;&lt;rec-number&gt;1530&lt;/rec-number&gt;&lt;foreign-keys&gt;&lt;key app="EN" db-id="5avvdpaszp0td8e2dr5xttxcfzf9dfxpszvf" timestamp="1603374858"&gt;1530&lt;/key&gt;&lt;/foreign-keys&gt;&lt;ref-type name="Journal Article"&gt;17&lt;/ref-type&gt;&lt;contributors&gt;&lt;authors&gt;&lt;author&gt;Murphy, Jennifer&lt;/author&gt;&lt;author&gt;Brewer, Rebecca&lt;/author&gt;&lt;author&gt;Plans, David&lt;/author&gt;&lt;author&gt;Khalsa, Sahib S&lt;/author&gt;&lt;author&gt;Catmur, Caroline&lt;/author&gt;&lt;author&gt;Bird, Geoffrey&lt;/author&gt;&lt;/authors&gt;&lt;/contributors&gt;&lt;titles&gt;&lt;title&gt;Testing the independence of self-reported interoceptive accuracy and attention&lt;/title&gt;&lt;secondary-title&gt;Quarterly Journal of Experimental Psychology&lt;/secondary-title&gt;&lt;/titles&gt;&lt;periodical&gt;&lt;full-title&gt;Quarterly Journal of Experimental Psychology&lt;/full-title&gt;&lt;/periodical&gt;&lt;pages&gt;115-133&lt;/pages&gt;&lt;volume&gt;73&lt;/volume&gt;&lt;number&gt;1&lt;/number&gt;&lt;dates&gt;&lt;year&gt;2020&lt;/year&gt;&lt;/dates&gt;&lt;isbn&gt;1747-0218&lt;/isbn&gt;&lt;urls&gt;&lt;/urls&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64</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 MTURK</w:t>
            </w:r>
          </w:p>
        </w:tc>
        <w:tc>
          <w:tcPr>
            <w:tcW w:w="2151" w:type="dxa"/>
          </w:tcPr>
          <w:p w:rsidR="00616F17" w:rsidRPr="00616F17" w:rsidRDefault="00616F17" w:rsidP="00A9562E">
            <w:pPr>
              <w:rPr>
                <w:rFonts w:ascii="Times New Roman" w:hAnsi="Times New Roman" w:cs="Times New Roman"/>
                <w:sz w:val="24"/>
                <w:szCs w:val="24"/>
              </w:rPr>
            </w:pPr>
            <w:r w:rsidRPr="00616F17">
              <w:rPr>
                <w:rFonts w:ascii="Times New Roman" w:hAnsi="Times New Roman" w:cs="Times New Roman"/>
                <w:sz w:val="24"/>
                <w:szCs w:val="24"/>
              </w:rPr>
              <w:t>26.50 (7.3</w:t>
            </w:r>
            <w:r w:rsidR="00A9562E">
              <w:rPr>
                <w:rFonts w:ascii="Times New Roman" w:hAnsi="Times New Roman" w:cs="Times New Roman"/>
                <w:sz w:val="24"/>
                <w:szCs w:val="24"/>
              </w:rPr>
              <w:t>8</w:t>
            </w:r>
            <w:r w:rsidRPr="00616F17">
              <w:rPr>
                <w:rFonts w:ascii="Times New Roman" w:hAnsi="Times New Roman" w:cs="Times New Roman"/>
                <w:sz w:val="24"/>
                <w:szCs w:val="24"/>
              </w:rPr>
              <w:t>)</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I</w:t>
            </w:r>
            <w:r w:rsidR="00117A0B">
              <w:rPr>
                <w:rFonts w:ascii="Times New Roman" w:hAnsi="Times New Roman" w:cs="Times New Roman"/>
                <w:sz w:val="24"/>
                <w:szCs w:val="24"/>
              </w:rPr>
              <w:t>nteroceptive accuracy scale</w:t>
            </w:r>
            <w:r w:rsidRPr="00616F17">
              <w:rPr>
                <w:rFonts w:ascii="Times New Roman" w:hAnsi="Times New Roman" w:cs="Times New Roman"/>
                <w:sz w:val="24"/>
                <w:szCs w:val="24"/>
              </w:rPr>
              <w:t xml:space="preserve">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53</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r=-0.159</w:t>
            </w:r>
          </w:p>
        </w:tc>
      </w:tr>
      <w:tr w:rsidR="004569F2" w:rsidRPr="00616F17" w:rsidTr="00732F9F">
        <w:trPr>
          <w:trHeight w:val="412"/>
        </w:trPr>
        <w:tc>
          <w:tcPr>
            <w:tcW w:w="1691" w:type="dxa"/>
          </w:tcPr>
          <w:p w:rsidR="004569F2" w:rsidRPr="00616F17" w:rsidRDefault="004569F2" w:rsidP="00616F17">
            <w:pPr>
              <w:rPr>
                <w:rFonts w:ascii="Times New Roman" w:hAnsi="Times New Roman" w:cs="Times New Roman"/>
                <w:sz w:val="24"/>
                <w:szCs w:val="24"/>
              </w:rPr>
            </w:pPr>
            <w:r>
              <w:rPr>
                <w:rFonts w:ascii="Times New Roman" w:hAnsi="Times New Roman" w:cs="Times New Roman"/>
                <w:sz w:val="24"/>
                <w:szCs w:val="24"/>
              </w:rPr>
              <w:t>Otten, 2015</w:t>
            </w:r>
            <w:r w:rsidR="002B27D0">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&lt;EndNote&gt;&lt;Cite&gt;&lt;Author&gt;Otten&lt;/Author&gt;&lt;Year&gt;2015&lt;/Year&gt;&lt;RecNum&gt;1541&lt;/RecNum&gt;&lt;DisplayText&gt;&lt;style face="superscript"&gt;65&lt;/style&gt;&lt;/DisplayText&gt;&lt;record&gt;&lt;rec-number&gt;1541&lt;/rec-number&gt;&lt;foreign-keys&gt;&lt;key app="EN" db-id="5avvdpaszp0td8e2dr5xttxcfzf9dfxpszvf" timestamp="1603384547"&gt;1541&lt;/key&gt;&lt;/foreign-keys&gt;&lt;ref-type name="Journal Article"&gt;17&lt;/ref-type&gt;&lt;contributors&gt;&lt;authors&gt;&lt;author&gt;Otten, Simone&lt;/author&gt;&lt;author&gt;Schötz, Eva&lt;/author&gt;&lt;author&gt;Wittmann, Marc&lt;/author&gt;&lt;author&gt;Kohls, Niko&lt;/author&gt;&lt;author&gt;Schmidt, Stefan&lt;/author&gt;&lt;author&gt;Meissner, Karin&lt;/author&gt;&lt;/authors&gt;&lt;/contributors&gt;&lt;titles&gt;&lt;title&gt;Psychophysiology of duration estimation in experienced mindfulness meditators and matched controls&lt;/title&gt;&lt;secondary-title&gt;Frontiers in psychology&lt;/secondary-title&gt;&lt;/titles&gt;&lt;periodical&gt;&lt;full-title&gt;Frontiers in Psychology&lt;/full-title&gt;&lt;/periodical&gt;&lt;pages&gt;1215&lt;/pages&gt;&lt;volume&gt;6&lt;/volume&gt;&lt;dates&gt;&lt;year&gt;2015&lt;/year&gt;&lt;/dates&gt;&lt;isbn&gt;1664-1078&lt;/isbn&gt;&lt;urls&gt;&lt;/urls&gt;&lt;/record&gt;&lt;/Cite&gt;&lt;/EndNote&gt;</w:instrText>
            </w:r>
            <w:r w:rsidR="002B27D0">
              <w:rPr>
                <w:rFonts w:ascii="Times New Roman" w:hAnsi="Times New Roman" w:cs="Times New Roman"/>
                <w:sz w:val="24"/>
                <w:szCs w:val="24"/>
              </w:rPr>
              <w:fldChar w:fldCharType="separate"/>
            </w:r>
            <w:r w:rsidRPr="004569F2">
              <w:rPr>
                <w:rFonts w:ascii="Times New Roman" w:hAnsi="Times New Roman" w:cs="Times New Roman"/>
                <w:noProof/>
                <w:sz w:val="24"/>
                <w:szCs w:val="24"/>
                <w:vertAlign w:val="superscript"/>
              </w:rPr>
              <w:t>65</w:t>
            </w:r>
            <w:r w:rsidR="002B27D0">
              <w:rPr>
                <w:rFonts w:ascii="Times New Roman" w:hAnsi="Times New Roman" w:cs="Times New Roman"/>
                <w:sz w:val="24"/>
                <w:szCs w:val="24"/>
              </w:rPr>
              <w:fldChar w:fldCharType="end"/>
            </w:r>
          </w:p>
        </w:tc>
        <w:tc>
          <w:tcPr>
            <w:tcW w:w="1403" w:type="dxa"/>
          </w:tcPr>
          <w:p w:rsidR="004569F2" w:rsidRPr="00616F17" w:rsidRDefault="004569F2" w:rsidP="00616F17">
            <w:pPr>
              <w:rPr>
                <w:rFonts w:ascii="Times New Roman" w:hAnsi="Times New Roman" w:cs="Times New Roman"/>
                <w:sz w:val="24"/>
                <w:szCs w:val="24"/>
              </w:rPr>
            </w:pPr>
            <w:r>
              <w:rPr>
                <w:rFonts w:ascii="Times New Roman" w:hAnsi="Times New Roman" w:cs="Times New Roman"/>
                <w:sz w:val="24"/>
                <w:szCs w:val="24"/>
              </w:rPr>
              <w:t>39.0 (8.0)</w:t>
            </w:r>
          </w:p>
        </w:tc>
        <w:tc>
          <w:tcPr>
            <w:tcW w:w="1776" w:type="dxa"/>
          </w:tcPr>
          <w:p w:rsidR="004569F2" w:rsidRPr="00616F17" w:rsidRDefault="004569F2" w:rsidP="00616F17">
            <w:pPr>
              <w:rPr>
                <w:rFonts w:ascii="Times New Roman" w:hAnsi="Times New Roman" w:cs="Times New Roman"/>
                <w:sz w:val="24"/>
                <w:szCs w:val="24"/>
              </w:rPr>
            </w:pPr>
            <w:r>
              <w:rPr>
                <w:rFonts w:ascii="Times New Roman" w:hAnsi="Times New Roman" w:cs="Times New Roman"/>
                <w:sz w:val="24"/>
                <w:szCs w:val="24"/>
              </w:rPr>
              <w:t>24 F, 20 M</w:t>
            </w:r>
          </w:p>
        </w:tc>
        <w:tc>
          <w:tcPr>
            <w:tcW w:w="1768" w:type="dxa"/>
          </w:tcPr>
          <w:p w:rsidR="004569F2" w:rsidRPr="00616F17" w:rsidRDefault="004569F2" w:rsidP="00616F17">
            <w:pPr>
              <w:rPr>
                <w:rFonts w:ascii="Times New Roman" w:hAnsi="Times New Roman" w:cs="Times New Roman"/>
                <w:sz w:val="24"/>
                <w:szCs w:val="24"/>
              </w:rPr>
            </w:pPr>
            <w:r>
              <w:rPr>
                <w:rFonts w:ascii="Times New Roman" w:hAnsi="Times New Roman" w:cs="Times New Roman"/>
                <w:sz w:val="24"/>
                <w:szCs w:val="24"/>
              </w:rPr>
              <w:t>Germany</w:t>
            </w:r>
          </w:p>
        </w:tc>
        <w:tc>
          <w:tcPr>
            <w:tcW w:w="2151" w:type="dxa"/>
          </w:tcPr>
          <w:p w:rsidR="004569F2" w:rsidRPr="00616F17" w:rsidRDefault="004569F2" w:rsidP="00616F17">
            <w:pPr>
              <w:rPr>
                <w:rFonts w:ascii="Times New Roman" w:hAnsi="Times New Roman" w:cs="Times New Roman"/>
                <w:sz w:val="24"/>
                <w:szCs w:val="24"/>
              </w:rPr>
            </w:pPr>
            <w:r>
              <w:rPr>
                <w:rFonts w:ascii="Times New Roman" w:hAnsi="Times New Roman" w:cs="Times New Roman"/>
                <w:sz w:val="24"/>
                <w:szCs w:val="24"/>
              </w:rPr>
              <w:t>21.75 (2.5)</w:t>
            </w:r>
          </w:p>
        </w:tc>
        <w:tc>
          <w:tcPr>
            <w:tcW w:w="2657" w:type="dxa"/>
          </w:tcPr>
          <w:p w:rsidR="004569F2" w:rsidRPr="00616F17" w:rsidRDefault="004569F2" w:rsidP="00616F17">
            <w:pPr>
              <w:rPr>
                <w:rFonts w:ascii="Times New Roman" w:hAnsi="Times New Roman" w:cs="Times New Roman"/>
                <w:sz w:val="24"/>
                <w:szCs w:val="24"/>
              </w:rPr>
            </w:pPr>
            <w:r w:rsidRPr="004569F2">
              <w:rPr>
                <w:rFonts w:ascii="Times New Roman" w:hAnsi="Times New Roman" w:cs="Times New Roman"/>
                <w:sz w:val="24"/>
                <w:szCs w:val="24"/>
              </w:rPr>
              <w:t>Heartbeat counting task (objective)</w:t>
            </w:r>
          </w:p>
        </w:tc>
        <w:tc>
          <w:tcPr>
            <w:tcW w:w="1758" w:type="dxa"/>
          </w:tcPr>
          <w:p w:rsidR="004569F2" w:rsidRPr="00616F17" w:rsidRDefault="004569F2" w:rsidP="00616F17">
            <w:pPr>
              <w:rPr>
                <w:rFonts w:ascii="Times New Roman" w:hAnsi="Times New Roman" w:cs="Times New Roman"/>
                <w:sz w:val="24"/>
                <w:szCs w:val="24"/>
              </w:rPr>
            </w:pPr>
            <w:r>
              <w:rPr>
                <w:rFonts w:ascii="Times New Roman" w:hAnsi="Times New Roman" w:cs="Times New Roman"/>
                <w:sz w:val="24"/>
                <w:szCs w:val="24"/>
              </w:rPr>
              <w:t>44</w:t>
            </w:r>
          </w:p>
        </w:tc>
        <w:tc>
          <w:tcPr>
            <w:tcW w:w="1675" w:type="dxa"/>
          </w:tcPr>
          <w:p w:rsidR="004569F2" w:rsidRPr="00616F17" w:rsidRDefault="004569F2" w:rsidP="00616F17">
            <w:pPr>
              <w:rPr>
                <w:rFonts w:ascii="Times New Roman" w:hAnsi="Times New Roman" w:cs="Times New Roman"/>
                <w:sz w:val="24"/>
                <w:szCs w:val="24"/>
              </w:rPr>
            </w:pPr>
            <w:r>
              <w:rPr>
                <w:rFonts w:ascii="Times New Roman" w:hAnsi="Times New Roman" w:cs="Times New Roman"/>
                <w:sz w:val="24"/>
                <w:szCs w:val="24"/>
              </w:rPr>
              <w:t>r=-0.089</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Parra-Fernandez, 2018</w:t>
            </w:r>
            <w:r w:rsidR="002B27D0">
              <w:rPr>
                <w:rFonts w:ascii="Times New Roman" w:hAnsi="Times New Roman" w:cs="Times New Roman"/>
                <w:sz w:val="24"/>
                <w:szCs w:val="24"/>
              </w:rPr>
              <w:fldChar w:fldCharType="begin">
                <w:fldData xml:space="preserve">PEVuZE5vdGU+PENpdGU+PEF1dGhvcj5QYXJyYS1GZXJuw6FuZGV6PC9BdXRob3I+PFllYXI+MjAx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</w:fldData>
              </w:fldChar>
            </w:r>
            <w:r w:rsidR="004569F2">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PEVuZE5vdGU+PENpdGU+PEF1dGhvcj5QYXJyYS1GZXJuw6FuZGV6PC9BdXRob3I+PFllYXI+MjAx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</w:fldData>
              </w:fldChar>
            </w:r>
            <w:r w:rsidR="004569F2">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66</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21.74 (4.73)</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295 F, 159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Spain</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22.21</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EDI-II IA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454</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w:t>
            </w:r>
            <w:r w:rsidR="00551FDC">
              <w:rPr>
                <w:rFonts w:ascii="Times New Roman" w:hAnsi="Times New Roman" w:cs="Times New Roman"/>
                <w:sz w:val="24"/>
                <w:szCs w:val="24"/>
              </w:rPr>
              <w:t>-</w:t>
            </w:r>
            <w:r w:rsidRPr="00616F17">
              <w:rPr>
                <w:rFonts w:ascii="Times New Roman" w:hAnsi="Times New Roman" w:cs="Times New Roman"/>
                <w:sz w:val="24"/>
                <w:szCs w:val="24"/>
              </w:rPr>
              <w:t>0.071</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lastRenderedPageBreak/>
              <w:t>Richard, 2019</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&lt;EndNote&gt;&lt;Cite&gt;&lt;Author&gt;Richard&lt;/Author&gt;&lt;Year&gt;2019&lt;/Year&gt;&lt;RecNum&gt;108&lt;/RecNum&gt;&lt;DisplayText&gt;&lt;style face="superscript"&gt;67&lt;/style&gt;&lt;/DisplayText&gt;&lt;record&gt;&lt;rec-number&gt;108&lt;/rec-number&gt;&lt;foreign-keys&gt;&lt;key app="EN" db-id="5avvdpaszp0td8e2dr5xttxcfzf9dfxpszvf" timestamp="1581351846"&gt;108&lt;/key&gt;&lt;/foreign-keys&gt;&lt;ref-type name="Journal Article"&gt;17&lt;/ref-type&gt;&lt;contributors&gt;&lt;authors&gt;&lt;author&gt;Richard, A.&lt;/author&gt;&lt;author&gt;Meule, A.&lt;/author&gt;&lt;author&gt;Georgii, C.&lt;/author&gt;&lt;author&gt;Voderholzer, U.&lt;/author&gt;&lt;author&gt;Cuntz, U.&lt;/author&gt;&lt;author&gt;Wilhelm, F. H.&lt;/author&gt;&lt;author&gt;Blechert, J.&lt;/author&gt;&lt;/authors&gt;&lt;/contributors&gt;&lt;titles&gt;&lt;title&gt;Associations between interoceptive sensitivity, intuitive eating, and body mass index in patients with anorexia nervosa and normal-weight controls&lt;/title&gt;&lt;secondary-title&gt;European Eating Disorders Review&lt;/secondary-title&gt;&lt;/titles&gt;&lt;periodical&gt;&lt;full-title&gt;European Eating Disorders Review&lt;/full-title&gt;&lt;/periodical&gt;&lt;pages&gt;571-577&lt;/pages&gt;&lt;volume&gt;27&lt;/volume&gt;&lt;number&gt;5&lt;/number&gt;&lt;dates&gt;&lt;year&gt;2019&lt;/year&gt;&lt;/dates&gt;&lt;work-type&gt;Article&lt;/work-type&gt;&lt;urls&gt;&lt;related-urls&gt;&lt;url&gt;https://www.scopus.com/inward/record.uri?eid=2-s2.0-85064046008&amp;amp;doi=10.1002%2ferv.2676&amp;amp;partnerID=40&amp;amp;md5=f548a2024123875906227cc5ca985b2b&lt;/url&gt;&lt;/related-urls&gt;&lt;/urls&gt;&lt;electronic-resource-num&gt;10.1002/erv.2676&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67</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22.0 (3.55)</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39 F</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Austria </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21.8 (1.76)</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39</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r=-0.138</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Robinson, 2020</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&lt;EndNote&gt;&lt;Cite&gt;&lt;Author&gt;al.&lt;/Author&gt;&lt;Year&gt;2020&lt;/Year&gt;&lt;RecNum&gt;1531&lt;/RecNum&gt;&lt;DisplayText&gt;&lt;style face="superscript"&gt;68&lt;/style&gt;&lt;/DisplayText&gt;&lt;record&gt;&lt;rec-number&gt;1531&lt;/rec-number&gt;&lt;foreign-keys&gt;&lt;key app="EN" db-id="5avvdpaszp0td8e2dr5xttxcfzf9dfxpszvf" timestamp="1603375041"&gt;1531&lt;/key&gt;&lt;/foreign-keys&gt;&lt;ref-type name="Journal Article"&gt;17&lt;/ref-type&gt;&lt;contributors&gt;&lt;authors&gt;&lt;author&gt;Eric Robinson et al.&lt;/author&gt;&lt;/authors&gt;&lt;/contributors&gt;&lt;titles&gt;&lt;title&gt;Interoception, eating behaviour and BMI&lt;/title&gt;&lt;secondary-title&gt;Unpublished manuscript&lt;/secondary-title&gt;&lt;/titles&gt;&lt;periodical&gt;&lt;full-title&gt;Unpublished manuscript&lt;/full-title&gt;&lt;/periodical&gt;&lt;dates&gt;&lt;year&gt;2020&lt;/year&gt;&lt;/dates&gt;&lt;urls&gt;&lt;/urls&gt;&lt;/record&gt;&lt;/Cite&gt;&lt;/EndNote&gt;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68</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37.2 (12.6)</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576 F, 605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UK</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26.3 (4.9)</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Interoceptive accuracy scale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1181</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r=-0.07</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Schaefer, 2012</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&lt;EndNote&gt;&lt;Cite&gt;&lt;Author&gt;Schaefer&lt;/Author&gt;&lt;Year&gt;2012&lt;/Year&gt;&lt;RecNum&gt;1532&lt;/RecNum&gt;&lt;DisplayText&gt;&lt;style face="superscript"&gt;69&lt;/style&gt;&lt;/DisplayText&gt;&lt;record&gt;&lt;rec-number&gt;1532&lt;/rec-number&gt;&lt;foreign-keys&gt;&lt;key app="EN" db-id="5avvdpaszp0td8e2dr5xttxcfzf9dfxpszvf" timestamp="1603375126"&gt;1532&lt;/key&gt;&lt;/foreign-keys&gt;&lt;ref-type name="Journal Article"&gt;17&lt;/ref-type&gt;&lt;contributors&gt;&lt;authors&gt;&lt;author&gt;Schaefer, Manuela&lt;/author&gt;&lt;author&gt;Egloff, Boris&lt;/author&gt;&lt;author&gt;Witthöft, Michael&lt;/author&gt;&lt;/authors&gt;&lt;/contributors&gt;&lt;titles&gt;&lt;title&gt;Is interoceptive awareness really altered in somatoform disorders? Testing competing theories with two paradigms of heartbeat perception&lt;/title&gt;&lt;secondary-title&gt;Journal of abnormal psychology&lt;/secondary-title&gt;&lt;/titles&gt;&lt;periodical&gt;&lt;full-title&gt;Journal of abnormal psychology&lt;/full-title&gt;&lt;abbr-1&gt;J Abnorm Psychol&lt;/abbr-1&gt;&lt;/periodical&gt;&lt;pages&gt;719&lt;/pages&gt;&lt;volume&gt;121&lt;/volume&gt;&lt;number&gt;3&lt;/number&gt;&lt;dates&gt;&lt;year&gt;2012&lt;/year&gt;&lt;/dates&gt;&lt;isbn&gt;1939-1846&lt;/isbn&gt;&lt;urls&gt;&lt;/urls&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69</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41.74 (12.52)</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16 F, 11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Germany</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24.55 (3.82)</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27</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r=0.21</w:t>
            </w:r>
          </w:p>
        </w:tc>
      </w:tr>
      <w:tr w:rsidR="0058615F" w:rsidRPr="00616F17" w:rsidTr="00732F9F">
        <w:trPr>
          <w:trHeight w:val="449"/>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Schaefer, 2012</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&lt;EndNote&gt;&lt;Cite&gt;&lt;Author&gt;Schaefer&lt;/Author&gt;&lt;Year&gt;2012&lt;/Year&gt;&lt;RecNum&gt;1532&lt;/RecNum&gt;&lt;DisplayText&gt;&lt;style face="superscript"&gt;69&lt;/style&gt;&lt;/DisplayText&gt;&lt;record&gt;&lt;rec-number&gt;1532&lt;/rec-number&gt;&lt;foreign-keys&gt;&lt;key app="EN" db-id="5avvdpaszp0td8e2dr5xttxcfzf9dfxpszvf" timestamp="1603375126"&gt;1532&lt;/key&gt;&lt;/foreign-keys&gt;&lt;ref-type name="Journal Article"&gt;17&lt;/ref-type&gt;&lt;contributors&gt;&lt;authors&gt;&lt;author&gt;Schaefer, Manuela&lt;/author&gt;&lt;author&gt;Egloff, Boris&lt;/author&gt;&lt;author&gt;Witthöft, Michael&lt;/author&gt;&lt;/authors&gt;&lt;/contributors&gt;&lt;titles&gt;&lt;title&gt;Is interoceptive awareness really altered in somatoform disorders? Testing competing theories with two paradigms of heartbeat perception&lt;/title&gt;&lt;secondary-title&gt;Journal of abnormal psychology&lt;/secondary-title&gt;&lt;/titles&gt;&lt;periodical&gt;&lt;full-title&gt;Journal of abnormal psychology&lt;/full-title&gt;&lt;abbr-1&gt;J Abnorm Psychol&lt;/abbr-1&gt;&lt;/periodical&gt;&lt;pages&gt;719&lt;/pages&gt;&lt;volume&gt;121&lt;/volume&gt;&lt;number&gt;3&lt;/number&gt;&lt;dates&gt;&lt;year&gt;2012&lt;/year&gt;&lt;/dates&gt;&lt;isbn&gt;1939-1846&lt;/isbn&gt;&lt;urls&gt;&lt;/urls&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69</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41.74 (12.52)</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16 F, 11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Germany</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24.55 (3.82)</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discrimination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27</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r=0.03</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Schaflein, 2018</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&lt;EndNote&gt;&lt;Cite&gt;&lt;Author&gt;Schäflein&lt;/Author&gt;&lt;Year&gt;2018&lt;/Year&gt;&lt;RecNum&gt;1533&lt;/RecNum&gt;&lt;DisplayText&gt;&lt;style face="superscript"&gt;70&lt;/style&gt;&lt;/DisplayText&gt;&lt;record&gt;&lt;rec-number&gt;1533&lt;/rec-number&gt;&lt;foreign-keys&gt;&lt;key app="EN" db-id="5avvdpaszp0td8e2dr5xttxcfzf9dfxpszvf" timestamp="1603375224"&gt;1533&lt;/key&gt;&lt;/foreign-keys&gt;&lt;ref-type name="Journal Article"&gt;17&lt;/ref-type&gt;&lt;contributors&gt;&lt;authors&gt;&lt;author&gt;Schäflein, Eva&lt;/author&gt;&lt;author&gt;Sattel, Heribert C&lt;/author&gt;&lt;author&gt;Pollatos, Olga&lt;/author&gt;&lt;author&gt;Sack, Martin&lt;/author&gt;&lt;/authors&gt;&lt;/contributors&gt;&lt;titles&gt;&lt;title&gt;Disconnected–impaired interoceptive accuracy and its association with self-perception and cardiac vagal tone in patients with dissociative disorder&lt;/title&gt;&lt;secondary-title&gt;Frontiers in psychology&lt;/secondary-title&gt;&lt;/titles&gt;&lt;periodical&gt;&lt;full-title&gt;Frontiers in Psychology&lt;/full-title&gt;&lt;/periodical&gt;&lt;pages&gt;897&lt;/pages&gt;&lt;volume&gt;9&lt;/volume&gt;&lt;dates&gt;&lt;year&gt;2018&lt;/year&gt;&lt;/dates&gt;&lt;isbn&gt;1664-1078&lt;/isbn&gt;&lt;urls&gt;&lt;/urls&gt;&lt;/record&gt;&lt;/Cite&gt;&lt;/EndNote&gt;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70</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41.1 (10.0)</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17 F, 1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Germany</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24.7 (2.9)</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18</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r=0.172</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Schaflein, 2018</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&lt;EndNote&gt;&lt;Cite&gt;&lt;Author&gt;Schäflein&lt;/Author&gt;&lt;Year&gt;2018&lt;/Year&gt;&lt;RecNum&gt;1533&lt;/RecNum&gt;&lt;DisplayText&gt;&lt;style face="superscript"&gt;70&lt;/style&gt;&lt;/DisplayText&gt;&lt;record&gt;&lt;rec-number&gt;1533&lt;/rec-number&gt;&lt;foreign-keys&gt;&lt;key app="EN" db-id="5avvdpaszp0td8e2dr5xttxcfzf9dfxpszvf" timestamp="1603375224"&gt;1533&lt;/key&gt;&lt;/foreign-keys&gt;&lt;ref-type name="Journal Article"&gt;17&lt;/ref-type&gt;&lt;contributors&gt;&lt;authors&gt;&lt;author&gt;Schäflein, Eva&lt;/author&gt;&lt;author&gt;Sattel, Heribert C&lt;/author&gt;&lt;author&gt;Pollatos, Olga&lt;/author&gt;&lt;author&gt;Sack, Martin&lt;/author&gt;&lt;/authors&gt;&lt;/contributors&gt;&lt;titles&gt;&lt;title&gt;Disconnected–impaired interoceptive accuracy and its association with self-perception and cardiac vagal tone in patients with dissociative disorder&lt;/title&gt;&lt;secondary-title&gt;Frontiers in psychology&lt;/secondary-title&gt;&lt;/titles&gt;&lt;periodical&gt;&lt;full-title&gt;Frontiers in Psychology&lt;/full-title&gt;&lt;/periodical&gt;&lt;pages&gt;897&lt;/pages&gt;&lt;volume&gt;9&lt;/volume&gt;&lt;dates&gt;&lt;year&gt;2018&lt;/year&gt;&lt;/dates&gt;&lt;isbn&gt;1664-1078&lt;/isbn&gt;&lt;urls&gt;&lt;/urls&gt;&lt;/record&gt;&lt;/Cite&gt;&lt;/EndNote&gt;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70</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41.1 (10.0)</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17 F, 1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Germany</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24.7 (2.9)</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MAIA, noticing subscale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18</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r=0.001</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Schlinkert, 2020, study 1</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&lt;EndNote&gt;&lt;Cite&gt;&lt;Author&gt;Schlinkert&lt;/Author&gt;&lt;Year&gt;2020&lt;/Year&gt;&lt;RecNum&gt;1534&lt;/RecNum&gt;&lt;DisplayText&gt;&lt;style face="superscript"&gt;71&lt;/style&gt;&lt;/DisplayText&gt;&lt;record&gt;&lt;rec-number&gt;1534&lt;/rec-number&gt;&lt;foreign-keys&gt;&lt;key app="EN" db-id="5avvdpaszp0td8e2dr5xttxcfzf9dfxpszvf" timestamp="1603375369"&gt;1534&lt;/key&gt;&lt;/foreign-keys&gt;&lt;ref-type name="Journal Article"&gt;17&lt;/ref-type&gt;&lt;contributors&gt;&lt;authors&gt;&lt;author&gt;Schlinkert, Caroline&lt;/author&gt;&lt;author&gt;Herbert, Beate M&lt;/author&gt;&lt;author&gt;Baumann, Nicola&lt;/author&gt;&lt;author&gt;Koole, Sander L&lt;/author&gt;&lt;/authors&gt;&lt;/contributors&gt;&lt;titles&gt;&lt;title&gt;Preoccupied with the body: mild stress amplifies the relation between rumination and interoception&lt;/title&gt;&lt;secondary-title&gt;Cognition and Emotion&lt;/secondary-title&gt;&lt;/titles&gt;&lt;periodical&gt;&lt;full-title&gt;Cognition and Emotion&lt;/full-title&gt;&lt;/periodical&gt;&lt;pages&gt;1-13&lt;/pages&gt;&lt;dates&gt;&lt;year&gt;2020&lt;/year&gt;&lt;/dates&gt;&lt;isbn&gt;0269-9931&lt;/isbn&gt;&lt;urls&gt;&lt;/urls&gt;&lt;/record&gt;&lt;/Cite&gt;&lt;/EndNote&gt;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71</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35 (11)</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222 F, 90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US</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Body Consciousness Questionaire, </w:t>
            </w:r>
            <w:r w:rsidR="00FD70EB">
              <w:rPr>
                <w:rFonts w:ascii="Times New Roman" w:hAnsi="Times New Roman" w:cs="Times New Roman"/>
                <w:sz w:val="24"/>
                <w:szCs w:val="24"/>
              </w:rPr>
              <w:t>p</w:t>
            </w:r>
            <w:r w:rsidRPr="00616F17">
              <w:rPr>
                <w:rFonts w:ascii="Times New Roman" w:hAnsi="Times New Roman" w:cs="Times New Roman"/>
                <w:sz w:val="24"/>
                <w:szCs w:val="24"/>
              </w:rPr>
              <w:t xml:space="preserve">rivate </w:t>
            </w:r>
            <w:r w:rsidR="00FD70EB">
              <w:rPr>
                <w:rFonts w:ascii="Times New Roman" w:hAnsi="Times New Roman" w:cs="Times New Roman"/>
                <w:sz w:val="24"/>
                <w:szCs w:val="24"/>
              </w:rPr>
              <w:t>b</w:t>
            </w:r>
            <w:r w:rsidRPr="00616F17">
              <w:rPr>
                <w:rFonts w:ascii="Times New Roman" w:hAnsi="Times New Roman" w:cs="Times New Roman"/>
                <w:sz w:val="24"/>
                <w:szCs w:val="24"/>
              </w:rPr>
              <w:t>ody subscale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312</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r=0.048</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Schlinkert, 2020 study 2</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&lt;EndNote&gt;&lt;Cite&gt;&lt;Author&gt;Schlinkert&lt;/Author&gt;&lt;Year&gt;2020&lt;/Year&gt;&lt;RecNum&gt;1534&lt;/RecNum&gt;&lt;DisplayText&gt;&lt;style face="superscript"&gt;71&lt;/style&gt;&lt;/DisplayText&gt;&lt;record&gt;&lt;rec-number&gt;1534&lt;/rec-number&gt;&lt;foreign-keys&gt;&lt;key app="EN" db-id="5avvdpaszp0td8e2dr5xttxcfzf9dfxpszvf" timestamp="1603375369"&gt;1534&lt;/key&gt;&lt;/foreign-keys&gt;&lt;ref-type name="Journal Article"&gt;17&lt;/ref-type&gt;&lt;contributors&gt;&lt;authors&gt;&lt;author&gt;Schlinkert, Caroline&lt;/author&gt;&lt;author&gt;Herbert, Beate M&lt;/author&gt;&lt;author&gt;Baumann, Nicola&lt;/author&gt;&lt;author&gt;Koole, Sander L&lt;/author&gt;&lt;/authors&gt;&lt;/contributors&gt;&lt;titles&gt;&lt;title&gt;Preoccupied with the body: mild stress amplifies the relation between rumination and interoception&lt;/title&gt;&lt;secondary-title&gt;Cognition and Emotion&lt;/secondary-title&gt;&lt;/titles&gt;&lt;periodical&gt;&lt;full-title&gt;Cognition and Emotion&lt;/full-title&gt;&lt;/periodical&gt;&lt;pages&gt;1-13&lt;/pages&gt;&lt;dates&gt;&lt;year&gt;2020&lt;/year&gt;&lt;/dates&gt;&lt;isbn&gt;0269-9931&lt;/isbn&gt;&lt;urls&gt;&lt;/urls&gt;&lt;/record&gt;&lt;/Cite&gt;&lt;/EndNote&gt;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71</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20</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148 F, 32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The Netherlands </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21.6 (2.8)</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non-auditory condition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180</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r=0.040</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Schulz, 2013</w:t>
            </w:r>
            <w:r w:rsidR="002B27D0">
              <w:rPr>
                <w:rFonts w:ascii="Times New Roman" w:hAnsi="Times New Roman" w:cs="Times New Roman"/>
                <w:sz w:val="24"/>
                <w:szCs w:val="24"/>
              </w:rPr>
              <w:fldChar w:fldCharType="begin">
                <w:fldData xml:space="preserve">PEVuZE5vdGU+PENpdGU+PEF1dGhvcj5TY2h1bHo8L0F1dGhvcj48WWVhcj4yMDE1PC9ZZWFyPjxS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</w:fldData>
              </w:fldChar>
            </w:r>
            <w:r w:rsidR="004569F2">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PEVuZE5vdGU+PENpdGU+PEF1dGhvcj5TY2h1bHo8L0F1dGhvcj48WWVhcj4yMDE1PC9ZZWFyPjxS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</w:fldData>
              </w:fldChar>
            </w:r>
            <w:r w:rsidR="004569F2">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72</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22.95 (2.55)</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29 F, 13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Germany</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22.05 (2.9)</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42</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r=-0.05</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Schulz, 2013</w:t>
            </w:r>
            <w:r w:rsidR="002B27D0">
              <w:rPr>
                <w:rFonts w:ascii="Times New Roman" w:hAnsi="Times New Roman" w:cs="Times New Roman"/>
                <w:sz w:val="24"/>
                <w:szCs w:val="24"/>
              </w:rPr>
              <w:fldChar w:fldCharType="begin">
                <w:fldData xml:space="preserve">PEVuZE5vdGU+PENpdGU+PEF1dGhvcj5TY2h1bHo8L0F1dGhvcj48WWVhcj4yMDE1PC9ZZWFyPjxS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</w:fldData>
              </w:fldChar>
            </w:r>
            <w:r w:rsidR="004569F2">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PEVuZE5vdGU+PENpdGU+PEF1dGhvcj5TY2h1bHo8L0F1dGhvcj48WWVhcj4yMDE1PC9ZZWFyPjxS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</w:fldData>
              </w:fldChar>
            </w:r>
            <w:r w:rsidR="004569F2">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72</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22.95 (2.55)</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29 F, 13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Germany</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22.05 (2.9)</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discrimination task, auditory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42</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 0.32</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Schulz, 2013</w:t>
            </w:r>
            <w:r w:rsidR="002B27D0">
              <w:rPr>
                <w:rFonts w:ascii="Times New Roman" w:hAnsi="Times New Roman" w:cs="Times New Roman"/>
                <w:sz w:val="24"/>
                <w:szCs w:val="24"/>
              </w:rPr>
              <w:fldChar w:fldCharType="begin">
                <w:fldData xml:space="preserve">PEVuZE5vdGU+PENpdGU+PEF1dGhvcj5TY2h1bHo8L0F1dGhvcj48WWVhcj4yMDE1PC9ZZWFyPjxS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</w:fldData>
              </w:fldChar>
            </w:r>
            <w:r w:rsidR="004569F2">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PEVuZE5vdGU+PENpdGU+PEF1dGhvcj5TY2h1bHo8L0F1dGhvcj48WWVhcj4yMDE1PC9ZZWFyPjxS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</w:fldData>
              </w:fldChar>
            </w:r>
            <w:r w:rsidR="004569F2">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72</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22.95 (2.55)</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29 F, 13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Germany </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22.05 (2.9)</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discrimination task, visual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42</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r=0.05</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Sehm, 2015</w:t>
            </w:r>
            <w:r w:rsidR="002B27D0">
              <w:rPr>
                <w:rFonts w:ascii="Times New Roman" w:hAnsi="Times New Roman" w:cs="Times New Roman"/>
                <w:sz w:val="24"/>
                <w:szCs w:val="24"/>
              </w:rPr>
              <w:fldChar w:fldCharType="begin">
                <w:fldData xml:space="preserve">PEVuZE5vdGU+PENpdGU+PEF1dGhvcj5TZWhtPC9BdXRob3I+PFllYXI+MjAxNTwvWWVhcj48UmVj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</w:fldData>
              </w:fldChar>
            </w:r>
            <w:r w:rsidR="004569F2">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PEVuZE5vdGU+PENpdGU+PEF1dGhvcj5TZWhtPC9BdXRob3I+PFllYXI+MjAxNTwvWWVhcj48UmVj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</w:fldData>
              </w:fldChar>
            </w:r>
            <w:r w:rsidR="004569F2">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73</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14.44 (1.60)</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308 F, 371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Germany</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BMI SDS 0.15 (1.00)</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EDI-C IA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672 </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r=0.038</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Shah, 2016</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&lt;EndNote&gt;&lt;Cite&gt;&lt;Author&gt;Shah&lt;/Author&gt;&lt;Year&gt;2016&lt;/Year&gt;&lt;RecNum&gt;1535&lt;/RecNum&gt;&lt;DisplayText&gt;&lt;style face="superscript"&gt;74&lt;/style&gt;&lt;/DisplayText&gt;&lt;record&gt;&lt;rec-number&gt;1535&lt;/rec-number&gt;&lt;foreign-keys&gt;&lt;key app="EN" db-id="5avvdpaszp0td8e2dr5xttxcfzf9dfxpszvf" timestamp="1603375870"&gt;1535&lt;/key&gt;&lt;/foreign-keys&gt;&lt;ref-type name="Journal Article"&gt;17&lt;/ref-type&gt;&lt;contributors&gt;&lt;authors&gt;&lt;author&gt;Shah, Punit&lt;/author&gt;&lt;author&gt;Hall, Richard&lt;/author&gt;&lt;author&gt;Catmur, Caroline&lt;/author&gt;&lt;author&gt;Bird, Geoffrey&lt;/author&gt;&lt;/authors&gt;&lt;/contributors&gt;&lt;titles&gt;&lt;title&gt;Alexithymia, not autism, is associated with impaired interoception&lt;/title&gt;&lt;secondary-title&gt;cortex&lt;/secondary-title&gt;&lt;/titles&gt;&lt;periodical&gt;&lt;full-title&gt;Cortex&lt;/full-title&gt;&lt;/periodical&gt;&lt;pages&gt;215-220&lt;/pages&gt;&lt;volume&gt;81&lt;/volume&gt;&lt;dates&gt;&lt;year&gt;2016&lt;/year&gt;&lt;/dates&gt;&lt;isbn&gt;0010-9452&lt;/isbn&gt;&lt;urls&gt;&lt;/urls&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74</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29.1 (12.7)</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20 F, 18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UK</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38 </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r=-0.10</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Tabor, 2019</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&lt;EndNote&gt;&lt;Cite&gt;&lt;Author&gt;Tabor&lt;/Author&gt;&lt;Year&gt;2019&lt;/Year&gt;&lt;RecNum&gt;591&lt;/RecNum&gt;&lt;DisplayText&gt;&lt;style face="superscript"&gt;75&lt;/style&gt;&lt;/DisplayText&gt;&lt;record&gt;&lt;rec-number&gt;591&lt;/rec-number&gt;&lt;foreign-keys&gt;&lt;key app="EN" db-id="5avvdpaszp0td8e2dr5xttxcfzf9dfxpszvf" timestamp="1581352439"&gt;591&lt;/key&gt;&lt;/foreign-keys&gt;&lt;ref-type name="Journal Article"&gt;17&lt;/ref-type&gt;&lt;contributors&gt;&lt;authors&gt;&lt;author&gt;Tabor, Abby&lt;/author&gt;&lt;author&gt;Vollaard, Niels&lt;/author&gt;&lt;author&gt;Keogh, Edmund&lt;/author&gt;&lt;author&gt;Eccleston, Christopher&lt;/author&gt;&lt;/authors&gt;&lt;/contributors&gt;&lt;titles&gt;&lt;title&gt;Predicting the consequences of physical activity: An investigation into the relationship between anxiety sensitivity, interoceptive accuracy and action&lt;/title&gt;&lt;secondary-title&gt;PloS one&lt;/secondary-title&gt;&lt;alt-title&gt;PLoS One&lt;/alt-title&gt;&lt;/titles&gt;&lt;periodical&gt;&lt;full-title&gt;PLoS ONE&lt;/full-title&gt;&lt;/periodical&gt;&lt;alt-periodical&gt;&lt;full-title&gt;PLoS ONE&lt;/full-title&gt;&lt;/alt-periodical&gt;&lt;pages&gt;e0210853-e0210853&lt;/pages&gt;&lt;volume&gt;14&lt;/volume&gt;&lt;number&gt;3&lt;/number&gt;&lt;keywords&gt;&lt;keyword&gt;Adult&lt;/keyword&gt;&lt;keyword&gt;Anxiety/*diagnosis&lt;/keyword&gt;&lt;keyword&gt;Arousal/physiology&lt;/keyword&gt;&lt;keyword&gt;Exercise/*physiology/psychology&lt;/keyword&gt;&lt;keyword&gt;Female&lt;/keyword&gt;&lt;keyword&gt;Humans&lt;/keyword&gt;&lt;keyword&gt;Interoception/*physiology&lt;/keyword&gt;&lt;keyword&gt;Male&lt;/keyword&gt;&lt;keyword&gt;Young Adult&lt;/keyword&gt;&lt;/keywords&gt;&lt;dates&gt;&lt;year&gt;2019&lt;/year&gt;&lt;/dates&gt;&lt;publisher&gt;Public Library of Science&lt;/publisher&gt;&lt;isbn&gt;1932-6203&lt;/isbn&gt;&lt;accession-num&gt;30921331&lt;/accession-num&gt;&lt;urls&gt;&lt;related-urls&gt;&lt;url&gt;https://www.ncbi.nlm.nih.gov/pubmed/30921331&lt;/url&gt;&lt;url&gt;https://www.ncbi.nlm.nih.gov/pmc/articles/PMC6438567/&lt;/url&gt;&lt;/related-urls&gt;&lt;/urls&gt;&lt;electronic-resource-num&gt;10.1371/journal.pone.0210853&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75</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23 (4)</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19 F, 19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UK</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22.07 (2.43)</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38 </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r=-0.014</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lastRenderedPageBreak/>
              <w:t>Tiggeman, 2012</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&lt;EndNote&gt;&lt;Cite&gt;&lt;Author&gt;Tiggemann&lt;/Author&gt;&lt;Year&gt;2012&lt;/Year&gt;&lt;RecNum&gt;1335&lt;/RecNum&gt;&lt;DisplayText&gt;&lt;style face="superscript"&gt;76&lt;/style&gt;&lt;/DisplayText&gt;&lt;record&gt;&lt;rec-number&gt;1335&lt;/rec-number&gt;&lt;foreign-keys&gt;&lt;key app="EN" db-id="5avvdpaszp0td8e2dr5xttxcfzf9dfxpszvf" timestamp="1581352500"&gt;1335&lt;/key&gt;&lt;/foreign-keys&gt;&lt;ref-type name="Journal Article"&gt;17&lt;/ref-type&gt;&lt;contributors&gt;&lt;authors&gt;&lt;author&gt;Tiggemann, Marika&lt;/author&gt;&lt;author&gt;Williams, Elyse&lt;/author&gt;&lt;/authors&gt;&lt;/contributors&gt;&lt;auth-address&gt;Tiggemann, Marika, School of Psychology, Flinders University of South Australia, GPO Box 2100, Adelaide, SA, Australia, 5001&lt;/auth-address&gt;&lt;titles&gt;&lt;title&gt;The role of self-objectification in disordered eating, depressed mood, and sexual functioning among women: A comprehensive test of objectification theory&lt;/title&gt;&lt;secondary-title&gt;Psychology of Women Quarterly&lt;/secondary-title&gt;&lt;/titles&gt;&lt;periodical&gt;&lt;full-title&gt;Psychology of Women Quarterly&lt;/full-title&gt;&lt;/periodical&gt;&lt;pages&gt;66-75&lt;/pages&gt;&lt;volume&gt;36&lt;/volume&gt;&lt;number&gt;1&lt;/number&gt;&lt;keywords&gt;&lt;keyword&gt;self-objectification&lt;/keyword&gt;&lt;keyword&gt;eating disorders&lt;/keyword&gt;&lt;keyword&gt;depressed mood&lt;/keyword&gt;&lt;keyword&gt;women&amp;apos;s sexual functioning&lt;/keyword&gt;&lt;keyword&gt;Body Image&lt;/keyword&gt;&lt;keyword&gt;Depression (Emotion)&lt;/keyword&gt;&lt;keyword&gt;Psychosexual Behavior&lt;/keyword&gt;&lt;keyword&gt;Human Females&lt;/keyword&gt;&lt;/keywords&gt;&lt;dates&gt;&lt;year&gt;2012&lt;/year&gt;&lt;/dates&gt;&lt;publisher&gt;Sage Publications&lt;/publisher&gt;&lt;isbn&gt;0361-6843&amp;#xD;1471-6402&lt;/isbn&gt;&lt;accession-num&gt;2012-05710-005&lt;/accession-num&gt;&lt;urls&gt;&lt;related-urls&gt;&lt;url&gt;https://liverpool.idm.oclc.org/login?url=https://search.ebscohost.com/login.aspx?direct=true&amp;amp;db=psyh&amp;amp;AN=2012-05710-005&amp;amp;site=ehost-live&amp;amp;scope=site&lt;/url&gt;&lt;url&gt;ORCID: 0000-0001-9729-5543&lt;/url&gt;&lt;url&gt;marika.tiggemann@flinders.edu.au&lt;/url&gt;&lt;/related-urls&gt;&lt;/urls&gt;&lt;electronic-resource-num&gt;10.1177/0361684311420250&lt;/electronic-resource-num&gt;&lt;remote-database-name&gt;psyh&lt;/remote-database-name&gt;&lt;remote-database-provider&gt;EBSCOhost&lt;/remote-database-provider&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76</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20.4 (2.87)</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146 F</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Australia</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23.61 (4.93)</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 IA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132</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r=-0.045</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Todd adolescents, 2019</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&lt;EndNote&gt;&lt;Cite&gt;&lt;Author&gt;Todd&lt;/Author&gt;&lt;Year&gt;2019&lt;/Year&gt;&lt;RecNum&gt;122&lt;/RecNum&gt;&lt;DisplayText&gt;&lt;style face="superscript"&gt;77&lt;/style&gt;&lt;/DisplayText&gt;&lt;record&gt;&lt;rec-number&gt;122&lt;/rec-number&gt;&lt;foreign-keys&gt;&lt;key app="EN" db-id="5avvdpaszp0td8e2dr5xttxcfzf9dfxpszvf" timestamp="1581351846"&gt;122&lt;/key&gt;&lt;/foreign-keys&gt;&lt;ref-type name="Journal Article"&gt;17&lt;/ref-type&gt;&lt;contributors&gt;&lt;authors&gt;&lt;author&gt;Todd, J.&lt;/author&gt;&lt;author&gt;Aspell, J. E.&lt;/author&gt;&lt;author&gt;Barron, D.&lt;/author&gt;&lt;author&gt;Swami, V.&lt;/author&gt;&lt;/authors&gt;&lt;/contributors&gt;&lt;titles&gt;&lt;title&gt;An exploration of the associations between facets of interoceptive awareness and body image in adolescents&lt;/title&gt;&lt;secondary-title&gt;Body Image&lt;/secondary-title&gt;&lt;/titles&gt;&lt;periodical&gt;&lt;full-title&gt;Body Image&lt;/full-title&gt;&lt;/periodical&gt;&lt;pages&gt;171-180&lt;/pages&gt;&lt;volume&gt;31&lt;/volume&gt;&lt;dates&gt;&lt;year&gt;2019&lt;/year&gt;&lt;/dates&gt;&lt;work-type&gt;Article&lt;/work-type&gt;&lt;urls&gt;&lt;related-urls&gt;&lt;url&gt;https://www.scopus.com/inward/record.uri?eid=2-s2.0-85073625452&amp;amp;doi=10.1016%2fj.bodyim.2019.10.004&amp;amp;partnerID=40&amp;amp;md5=5906c307085577fe8a07c1ec2e6c4767&lt;/url&gt;&lt;/related-urls&gt;&lt;/urls&gt;&lt;electronic-resource-num&gt;10.1016/j.bodyim.2019.10.004&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77</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14.11 (1.01)</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140 F, 125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UK</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MAIA, noticing subscale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153</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r=-0.181</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Todd, 2019</w:t>
            </w:r>
            <w:r w:rsidR="00960176">
              <w:rPr>
                <w:rFonts w:ascii="Times New Roman" w:hAnsi="Times New Roman" w:cs="Times New Roman"/>
                <w:sz w:val="24"/>
                <w:szCs w:val="24"/>
              </w:rPr>
              <w:t>, adults</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&lt;EndNote&gt;&lt;Cite&gt;&lt;Author&gt;Todd&lt;/Author&gt;&lt;Year&gt;2019&lt;/Year&gt;&lt;RecNum&gt;112&lt;/RecNum&gt;&lt;DisplayText&gt;&lt;style face="superscript"&gt;78&lt;/style&gt;&lt;/DisplayText&gt;&lt;record&gt;&lt;rec-number&gt;112&lt;/rec-number&gt;&lt;foreign-keys&gt;&lt;key app="EN" db-id="5avvdpaszp0td8e2dr5xttxcfzf9dfxpszvf" timestamp="1581352824"&gt;112&lt;/key&gt;&lt;/foreign-keys&gt;&lt;ref-type name="Journal Article"&gt;17&lt;/ref-type&gt;&lt;contributors&gt;&lt;authors&gt;&lt;author&gt;Todd, J.&lt;/author&gt;&lt;author&gt;Aspell, J. E.&lt;/author&gt;&lt;author&gt;Barron, D.&lt;/author&gt;&lt;author&gt;Swami, V.&lt;/author&gt;&lt;/authors&gt;&lt;/contributors&gt;&lt;titles&gt;&lt;title&gt;Multiple dimensions of interoceptive awareness are associated with facets of body image in British adults&lt;/title&gt;&lt;secondary-title&gt;Body Image&lt;/secondary-title&gt;&lt;/titles&gt;&lt;periodical&gt;&lt;full-title&gt;Body Image&lt;/full-title&gt;&lt;/periodical&gt;&lt;pages&gt;6-16&lt;/pages&gt;&lt;volume&gt;29&lt;/volume&gt;&lt;dates&gt;&lt;year&gt;2019&lt;/year&gt;&lt;/dates&gt;&lt;work-type&gt;Article&lt;/work-type&gt;&lt;urls&gt;&lt;related-urls&gt;&lt;url&gt;https://www.scopus.com/inward/record.uri?eid=2-s2.0-85061397952&amp;amp;doi=10.1016%2fj.bodyim.2019.02.003&amp;amp;partnerID=40&amp;amp;md5=57118e668801d4f43e3607ab9ed5774b&lt;/url&gt;&lt;/related-urls&gt;&lt;/urls&gt;&lt;electronic-resource-num&gt;10.1016/j.bodyim.2019.02.003&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78</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37.76 (11.97)</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199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UK</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27.76 (6.46)</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MAIA, noticing subscale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199</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r=-0.05</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Todd, 2019</w:t>
            </w:r>
            <w:r w:rsidR="001E3A9B">
              <w:rPr>
                <w:rFonts w:ascii="Times New Roman" w:hAnsi="Times New Roman" w:cs="Times New Roman"/>
                <w:sz w:val="24"/>
                <w:szCs w:val="24"/>
              </w:rPr>
              <w:t>, adults</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&lt;EndNote&gt;&lt;Cite&gt;&lt;Author&gt;Todd&lt;/Author&gt;&lt;Year&gt;2019&lt;/Year&gt;&lt;RecNum&gt;112&lt;/RecNum&gt;&lt;DisplayText&gt;&lt;style face="superscript"&gt;78&lt;/style&gt;&lt;/DisplayText&gt;&lt;record&gt;&lt;rec-number&gt;112&lt;/rec-number&gt;&lt;foreign-keys&gt;&lt;key app="EN" db-id="5avvdpaszp0td8e2dr5xttxcfzf9dfxpszvf" timestamp="1581352824"&gt;112&lt;/key&gt;&lt;/foreign-keys&gt;&lt;ref-type name="Journal Article"&gt;17&lt;/ref-type&gt;&lt;contributors&gt;&lt;authors&gt;&lt;author&gt;Todd, J.&lt;/author&gt;&lt;author&gt;Aspell, J. E.&lt;/author&gt;&lt;author&gt;Barron, D.&lt;/author&gt;&lt;author&gt;Swami, V.&lt;/author&gt;&lt;/authors&gt;&lt;/contributors&gt;&lt;titles&gt;&lt;title&gt;Multiple dimensions of interoceptive awareness are associated with facets of body image in British adults&lt;/title&gt;&lt;secondary-title&gt;Body Image&lt;/secondary-title&gt;&lt;/titles&gt;&lt;periodical&gt;&lt;full-title&gt;Body Image&lt;/full-title&gt;&lt;/periodical&gt;&lt;pages&gt;6-16&lt;/pages&gt;&lt;volume&gt;29&lt;/volume&gt;&lt;dates&gt;&lt;year&gt;2019&lt;/year&gt;&lt;/dates&gt;&lt;work-type&gt;Article&lt;/work-type&gt;&lt;urls&gt;&lt;related-urls&gt;&lt;url&gt;https://www.scopus.com/inward/record.uri?eid=2-s2.0-85061397952&amp;amp;doi=10.1016%2fj.bodyim.2019.02.003&amp;amp;partnerID=40&amp;amp;md5=57118e668801d4f43e3607ab9ed5774b&lt;/url&gt;&lt;/related-urls&gt;&lt;/urls&gt;&lt;electronic-resource-num&gt;10.1016/j.bodyim.2019.02.003&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78</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39.46 (11.57)</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446 F</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UK</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26.10 (4.97)</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MAIA, noticing subscale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446</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r=-0.06</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Todd, 2020</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&lt;EndNote&gt;&lt;Cite&gt;&lt;Author&gt;Todd&lt;/Author&gt;&lt;Year&gt;2020&lt;/Year&gt;&lt;RecNum&gt;1536&lt;/RecNum&gt;&lt;DisplayText&gt;&lt;style face="superscript"&gt;79&lt;/style&gt;&lt;/DisplayText&gt;&lt;record&gt;&lt;rec-number&gt;1536&lt;/rec-number&gt;&lt;foreign-keys&gt;&lt;key app="EN" db-id="5avvdpaszp0td8e2dr5xttxcfzf9dfxpszvf" timestamp="1603376146"&gt;1536&lt;/key&gt;&lt;/foreign-keys&gt;&lt;ref-type name="Journal Article"&gt;17&lt;/ref-type&gt;&lt;contributors&gt;&lt;authors&gt;&lt;author&gt;Todd, Jennifer&lt;/author&gt;&lt;author&gt;Aspell, Jane E&lt;/author&gt;&lt;author&gt;Barron, David&lt;/author&gt;&lt;author&gt;Toh, Evelyn Kheng Lin&lt;/author&gt;&lt;author&gt;Zahari, Hanoor Syahirah&lt;/author&gt;&lt;author&gt;Khatib, Nor Azzatunnisak Mohd&lt;/author&gt;&lt;author&gt;Laughton, Ryan&lt;/author&gt;&lt;author&gt;Swami, Viren&lt;/author&gt;&lt;/authors&gt;&lt;/contributors&gt;&lt;titles&gt;&lt;title&gt;Greater gastric interoception is associated with more positive body image: Evidence from adults in Malaysia and the United Kingdom&lt;/title&gt;&lt;secondary-title&gt;Body Image&lt;/secondary-title&gt;&lt;/titles&gt;&lt;periodical&gt;&lt;full-title&gt;Body Image&lt;/full-title&gt;&lt;/periodical&gt;&lt;pages&gt;101-111&lt;/pages&gt;&lt;volume&gt;34&lt;/volume&gt;&lt;dates&gt;&lt;year&gt;2020&lt;/year&gt;&lt;/dates&gt;&lt;isbn&gt;1740-1445&lt;/isbn&gt;&lt;urls&gt;&lt;/urls&gt;&lt;/record&gt;&lt;/Cite&gt;&lt;/EndNote&gt;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79</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26.08 (6.73)</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28 F, 21 M, 1 other</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UK</w:t>
            </w:r>
          </w:p>
        </w:tc>
        <w:tc>
          <w:tcPr>
            <w:tcW w:w="2151" w:type="dxa"/>
          </w:tcPr>
          <w:p w:rsidR="00616F17" w:rsidRPr="00616F17" w:rsidRDefault="00E30216" w:rsidP="00616F17">
            <w:pPr>
              <w:rPr>
                <w:rFonts w:ascii="Times New Roman" w:hAnsi="Times New Roman" w:cs="Times New Roman"/>
                <w:sz w:val="24"/>
                <w:szCs w:val="24"/>
              </w:rPr>
            </w:pPr>
            <w:r>
              <w:rPr>
                <w:rFonts w:ascii="Times New Roman" w:hAnsi="Times New Roman" w:cs="Times New Roman"/>
                <w:sz w:val="24"/>
                <w:szCs w:val="24"/>
              </w:rPr>
              <w:t>5.38</w:t>
            </w:r>
            <w:r w:rsidR="00616F17" w:rsidRPr="00616F17">
              <w:rPr>
                <w:rFonts w:ascii="Times New Roman" w:hAnsi="Times New Roman" w:cs="Times New Roman"/>
                <w:sz w:val="24"/>
                <w:szCs w:val="24"/>
              </w:rPr>
              <w:t xml:space="preserve"> (4.91)</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confidence judgements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50</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r=-0.187</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Todd, 2020</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&lt;EndNote&gt;&lt;Cite&gt;&lt;Author&gt;Todd&lt;/Author&gt;&lt;Year&gt;2020&lt;/Year&gt;&lt;RecNum&gt;1536&lt;/RecNum&gt;&lt;DisplayText&gt;&lt;style face="superscript"&gt;79&lt;/style&gt;&lt;/DisplayText&gt;&lt;record&gt;&lt;rec-number&gt;1536&lt;/rec-number&gt;&lt;foreign-keys&gt;&lt;key app="EN" db-id="5avvdpaszp0td8e2dr5xttxcfzf9dfxpszvf" timestamp="1603376146"&gt;1536&lt;/key&gt;&lt;/foreign-keys&gt;&lt;ref-type name="Journal Article"&gt;17&lt;/ref-type&gt;&lt;contributors&gt;&lt;authors&gt;&lt;author&gt;Todd, Jennifer&lt;/author&gt;&lt;author&gt;Aspell, Jane E&lt;/author&gt;&lt;author&gt;Barron, David&lt;/author&gt;&lt;author&gt;Toh, Evelyn Kheng Lin&lt;/author&gt;&lt;author&gt;Zahari, Hanoor Syahirah&lt;/author&gt;&lt;author&gt;Khatib, Nor Azzatunnisak Mohd&lt;/author&gt;&lt;author&gt;Laughton, Ryan&lt;/author&gt;&lt;author&gt;Swami, Viren&lt;/author&gt;&lt;/authors&gt;&lt;/contributors&gt;&lt;titles&gt;&lt;title&gt;Greater gastric interoception is associated with more positive body image: Evidence from adults in Malaysia and the United Kingdom&lt;/title&gt;&lt;secondary-title&gt;Body Image&lt;/secondary-title&gt;&lt;/titles&gt;&lt;periodical&gt;&lt;full-title&gt;Body Image&lt;/full-title&gt;&lt;/periodical&gt;&lt;pages&gt;101-111&lt;/pages&gt;&lt;volume&gt;34&lt;/volume&gt;&lt;dates&gt;&lt;year&gt;2020&lt;/year&gt;&lt;/dates&gt;&lt;isbn&gt;1740-1445&lt;/isbn&gt;&lt;urls&gt;&lt;/urls&gt;&lt;/record&gt;&lt;/Cite&gt;&lt;/EndNote&gt;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79</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26.08 (6.73)</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28 F, 21 M, 1 other</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UK</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24.24 (4.91)</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50</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r=0.079</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Tylka, 2013, study 2</w:t>
            </w:r>
            <w:r w:rsidR="002B27D0">
              <w:rPr>
                <w:rFonts w:ascii="Times New Roman" w:hAnsi="Times New Roman" w:cs="Times New Roman"/>
                <w:sz w:val="24"/>
                <w:szCs w:val="24"/>
              </w:rPr>
              <w:fldChar w:fldCharType="begin">
                <w:fldData xml:space="preserve">PEVuZE5vdGU+PENpdGU+PEF1dGhvcj5UeWxrYTwvQXV0aG9yPjxZZWFyPjIwMTM8L1llYXI+PFJl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</w:fldData>
              </w:fldChar>
            </w:r>
            <w:r w:rsidR="004569F2">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PEVuZE5vdGU+PENpdGU+PEF1dGhvcj5UeWxrYTwvQXV0aG9yPjxZZWFyPjIwMTM8L1llYXI+PFJl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</w:fldData>
              </w:fldChar>
            </w:r>
            <w:r w:rsidR="004569F2">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80</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20.45 (5.06)</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520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US</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25.38 (5.48)</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EDI-II IA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520</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r=0.12</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Tylka, 2013, study 2</w:t>
            </w:r>
            <w:r w:rsidR="002B27D0">
              <w:rPr>
                <w:rFonts w:ascii="Times New Roman" w:hAnsi="Times New Roman" w:cs="Times New Roman"/>
                <w:sz w:val="24"/>
                <w:szCs w:val="24"/>
              </w:rPr>
              <w:fldChar w:fldCharType="begin">
                <w:fldData xml:space="preserve">PEVuZE5vdGU+PENpdGU+PEF1dGhvcj5UeWxrYTwvQXV0aG9yPjxZZWFyPjIwMTM8L1llYXI+PFJl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</w:fldData>
              </w:fldChar>
            </w:r>
            <w:r w:rsidR="004569F2">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PEVuZE5vdGU+PENpdGU+PEF1dGhvcj5UeWxrYTwvQXV0aG9yPjxZZWFyPjIwMTM8L1llYXI+PFJl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</w:fldData>
              </w:fldChar>
            </w:r>
            <w:r w:rsidR="004569F2">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80</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20.45 (5.06)</w:t>
            </w:r>
          </w:p>
        </w:tc>
        <w:tc>
          <w:tcPr>
            <w:tcW w:w="1776" w:type="dxa"/>
          </w:tcPr>
          <w:p w:rsidR="00616F17" w:rsidRPr="00616F17" w:rsidRDefault="00616F17" w:rsidP="00A9562E">
            <w:pPr>
              <w:rPr>
                <w:rFonts w:ascii="Times New Roman" w:hAnsi="Times New Roman" w:cs="Times New Roman"/>
                <w:sz w:val="24"/>
                <w:szCs w:val="24"/>
              </w:rPr>
            </w:pPr>
            <w:r w:rsidRPr="00616F17">
              <w:rPr>
                <w:rFonts w:ascii="Times New Roman" w:hAnsi="Times New Roman" w:cs="Times New Roman"/>
                <w:sz w:val="24"/>
                <w:szCs w:val="24"/>
              </w:rPr>
              <w:t>680 F</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US</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24.02 (5.68)</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EDI-II IA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680</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r=0.05</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Van Dyck, 2016</w:t>
            </w:r>
            <w:r w:rsidR="002B27D0">
              <w:rPr>
                <w:rFonts w:ascii="Times New Roman" w:hAnsi="Times New Roman" w:cs="Times New Roman"/>
                <w:sz w:val="24"/>
                <w:szCs w:val="24"/>
              </w:rPr>
              <w:fldChar w:fldCharType="begin">
                <w:fldData xml:space="preserve">PEVuZE5vdGU+PENpdGU+PEF1dGhvcj52YW4gRHljazwvQXV0aG9yPjxZZWFyPjIwMTY8L1llYXI+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</w:fldData>
              </w:fldChar>
            </w:r>
            <w:r w:rsidR="004569F2">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PEVuZE5vdGU+PENpdGU+PEF1dGhvcj52YW4gRHljazwvQXV0aG9yPjxZZWFyPjIwMTY8L1llYXI+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</w:fldData>
              </w:fldChar>
            </w:r>
            <w:r w:rsidR="004569F2">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81</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22.86 (3.41)</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99 F</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Luxembourg</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22.73 (3.60)</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95</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r=-0.223</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Van Dyck, 2016</w:t>
            </w:r>
            <w:r w:rsidR="002B27D0">
              <w:rPr>
                <w:rFonts w:ascii="Times New Roman" w:hAnsi="Times New Roman" w:cs="Times New Roman"/>
                <w:sz w:val="24"/>
                <w:szCs w:val="24"/>
              </w:rPr>
              <w:fldChar w:fldCharType="begin">
                <w:fldData xml:space="preserve">PEVuZE5vdGU+PENpdGU+PEF1dGhvcj52YW4gRHljazwvQXV0aG9yPjxZZWFyPjIwMTY8L1llYXI+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</w:fldData>
              </w:fldChar>
            </w:r>
            <w:r w:rsidR="004569F2">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PEVuZE5vdGU+PENpdGU+PEF1dGhvcj52YW4gRHljazwvQXV0aG9yPjxZZWFyPjIwMTY8L1llYXI+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</w:fldData>
              </w:fldChar>
            </w:r>
            <w:r w:rsidR="004569F2">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81</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22.86 (3.41)</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99 F</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Luxembourg</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22.73 (3.60)</w:t>
            </w:r>
          </w:p>
        </w:tc>
        <w:tc>
          <w:tcPr>
            <w:tcW w:w="2657" w:type="dxa"/>
          </w:tcPr>
          <w:p w:rsidR="00616F17" w:rsidRPr="00616F17" w:rsidRDefault="00FD70EB" w:rsidP="00616F17">
            <w:pPr>
              <w:rPr>
                <w:rFonts w:ascii="Times New Roman" w:hAnsi="Times New Roman" w:cs="Times New Roman"/>
                <w:sz w:val="24"/>
                <w:szCs w:val="24"/>
              </w:rPr>
            </w:pPr>
            <w:r w:rsidRPr="00616F17">
              <w:rPr>
                <w:rFonts w:ascii="Times New Roman" w:hAnsi="Times New Roman" w:cs="Times New Roman"/>
                <w:sz w:val="24"/>
                <w:szCs w:val="24"/>
              </w:rPr>
              <w:t xml:space="preserve">Body Consciousness Questionaire, </w:t>
            </w:r>
            <w:r>
              <w:rPr>
                <w:rFonts w:ascii="Times New Roman" w:hAnsi="Times New Roman" w:cs="Times New Roman"/>
                <w:sz w:val="24"/>
                <w:szCs w:val="24"/>
              </w:rPr>
              <w:t>p</w:t>
            </w:r>
            <w:r w:rsidRPr="00616F17">
              <w:rPr>
                <w:rFonts w:ascii="Times New Roman" w:hAnsi="Times New Roman" w:cs="Times New Roman"/>
                <w:sz w:val="24"/>
                <w:szCs w:val="24"/>
              </w:rPr>
              <w:t xml:space="preserve">rivate </w:t>
            </w:r>
            <w:r>
              <w:rPr>
                <w:rFonts w:ascii="Times New Roman" w:hAnsi="Times New Roman" w:cs="Times New Roman"/>
                <w:sz w:val="24"/>
                <w:szCs w:val="24"/>
              </w:rPr>
              <w:t>b</w:t>
            </w:r>
            <w:r w:rsidRPr="00616F17">
              <w:rPr>
                <w:rFonts w:ascii="Times New Roman" w:hAnsi="Times New Roman" w:cs="Times New Roman"/>
                <w:sz w:val="24"/>
                <w:szCs w:val="24"/>
              </w:rPr>
              <w:t>ody subscale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99</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r=-0.111</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Van Strien, 2000</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&lt;EndNote&gt;&lt;Cite&gt;&lt;Author&gt;van Strien&lt;/Author&gt;&lt;Year&gt;2000&lt;/Year&gt;&lt;RecNum&gt;512&lt;/RecNum&gt;&lt;DisplayText&gt;&lt;style face="superscript"&gt;82&lt;/style&gt;&lt;/DisplayText&gt;&lt;record&gt;&lt;rec-number&gt;512&lt;/rec-number&gt;&lt;foreign-keys&gt;&lt;key app="EN" db-id="5avvdpaszp0td8e2dr5xttxcfzf9dfxpszvf" timestamp="1581352824"&gt;512&lt;/key&gt;&lt;/foreign-keys&gt;&lt;ref-type name="Journal Article"&gt;17&lt;/ref-type&gt;&lt;contributors&gt;&lt;authors&gt;&lt;author&gt;van Strien, T.&lt;/author&gt;&lt;/authors&gt;&lt;/contributors&gt;&lt;titles&gt;&lt;title&gt;Ice-cream consumption, tendency toward overeating, and personality&lt;/title&gt;&lt;secondary-title&gt;The International journal of eating disorders&lt;/secondary-title&gt;&lt;alt-title&gt;Int J Eat Disord&lt;/alt-title&gt;&lt;/titles&gt;&lt;periodical&gt;&lt;full-title&gt;The International journal of eating disorders&lt;/full-title&gt;&lt;abbr-1&gt;Int J Eat Disord&lt;/abbr-1&gt;&lt;/periodical&gt;&lt;alt-periodical&gt;&lt;full-title&gt;The International journal of eating disorders&lt;/full-title&gt;&lt;abbr-1&gt;Int J Eat Disord&lt;/abbr-1&gt;&lt;/alt-periodical&gt;&lt;pages&gt;460-464&lt;/pages&gt;&lt;volume&gt;28&lt;/volume&gt;&lt;number&gt;4&lt;/number&gt;&lt;keywords&gt;&lt;keyword&gt;Adult&lt;/keyword&gt;&lt;keyword&gt;Affect&lt;/keyword&gt;&lt;keyword&gt;Body Mass Index&lt;/keyword&gt;&lt;keyword&gt;*Energy Intake&lt;/keyword&gt;&lt;keyword&gt;Feeding and Eating Disorders/*diagnosis/*psychology&lt;/keyword&gt;&lt;keyword&gt;Female&lt;/keyword&gt;&lt;keyword&gt;Humans&lt;/keyword&gt;&lt;keyword&gt;*Ice Cream&lt;/keyword&gt;&lt;keyword&gt;*Personality&lt;/keyword&gt;&lt;keyword&gt;Personality Inventory&lt;/keyword&gt;&lt;keyword&gt;Surveys and Questionnaires&lt;/keyword&gt;&lt;/keywords&gt;&lt;dates&gt;&lt;year&gt;2000&lt;/year&gt;&lt;/dates&gt;&lt;pub-location&gt;United States&lt;/pub-location&gt;&lt;isbn&gt;0276-3478&lt;/isbn&gt;&lt;accession-num&gt;11054795&lt;/accession-num&gt;&lt;urls&gt;&lt;related-urls&gt;&lt;url&gt;https://www.ncbi.nlm.nih.gov/pubmed/11054795&lt;/url&gt;&lt;/related-urls&gt;&lt;/urls&gt;&lt;electronic-resource-num&gt;10.1002/1098-108x(200012)28:4&amp;lt;460::aid-eat16&amp;gt;3.0.co;2-a&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82</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21.2 (3.2)</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200 F</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The Netherlands </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21.1 (2.16)</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EDI-R IA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187</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r=-0.025</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Van Strein, 2005</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&lt;EndNote&gt;&lt;Cite&gt;&lt;Author&gt;Van Strien&lt;/Author&gt;&lt;Year&gt;2005&lt;/Year&gt;&lt;RecNum&gt;354&lt;/RecNum&gt;&lt;DisplayText&gt;&lt;style face="superscript"&gt;83&lt;/style&gt;&lt;/DisplayText&gt;&lt;record&gt;&lt;rec-number&gt;354&lt;/rec-number&gt;&lt;foreign-keys&gt;&lt;key app="EN" db-id="5avvdpaszp0td8e2dr5xttxcfzf9dfxpszvf" timestamp="1581352435"&gt;354&lt;/key&gt;&lt;/foreign-keys&gt;&lt;ref-type name="Journal Article"&gt;17&lt;/ref-type&gt;&lt;contributors&gt;&lt;authors&gt;&lt;author&gt;Van Strien, Tatjana&lt;/author&gt;&lt;author&gt;Engels, Rutger C. M. E.&lt;/author&gt;&lt;author&gt;Van Leeuwe, Jan&lt;/author&gt;&lt;author&gt;Snoek, Harriëtte M.&lt;/author&gt;&lt;/authors&gt;&lt;/contributors&gt;&lt;titles&gt;&lt;title&gt;The Stice model of overeating: tests in clinical and non-clinical samples&lt;/title&gt;&lt;secondary-title&gt;Appetite&lt;/secondary-title&gt;&lt;alt-title&gt;Appetite&lt;/alt-title&gt;&lt;/titles&gt;&lt;periodical&gt;&lt;full-title&gt;Appetite&lt;/full-title&gt;&lt;/periodical&gt;&lt;alt-periodical&gt;&lt;full-title&gt;Appetite&lt;/full-title&gt;&lt;/alt-periodical&gt;&lt;pages&gt;205-213&lt;/pages&gt;&lt;volume&gt;45&lt;/volume&gt;&lt;number&gt;3&lt;/number&gt;&lt;edition&gt;2005/10/20&lt;/edition&gt;&lt;keywords&gt;&lt;keyword&gt;Adolescent&lt;/keyword&gt;&lt;keyword&gt;Adult&lt;/keyword&gt;&lt;keyword&gt;Anorexia Nervosa/*psychology&lt;/keyword&gt;&lt;keyword&gt;Body Image&lt;/keyword&gt;&lt;keyword&gt;Bulimia/psychology&lt;/keyword&gt;&lt;keyword&gt;Bulimia Nervosa/*psychology&lt;/keyword&gt;&lt;keyword&gt;Diet, Reducing&lt;/keyword&gt;&lt;keyword&gt;*Eating/physiology/psychology&lt;/keyword&gt;&lt;keyword&gt;Feeding Behavior/*psychology&lt;/keyword&gt;&lt;keyword&gt;Female&lt;/keyword&gt;&lt;keyword&gt;Humans&lt;/keyword&gt;&lt;keyword&gt;*Models, Psychological&lt;/keyword&gt;&lt;keyword&gt;Personality Inventory&lt;/keyword&gt;&lt;keyword&gt;Psychometrics&lt;/keyword&gt;&lt;keyword&gt;Surveys and Questionnaires&lt;/keyword&gt;&lt;keyword&gt;Thinness/*psychology&lt;/keyword&gt;&lt;/keywords&gt;&lt;dates&gt;&lt;year&gt;2005&lt;/year&gt;&lt;/dates&gt;&lt;pub-location&gt;England&lt;/pub-location&gt;&lt;isbn&gt;0195-6663&lt;/isbn&gt;&lt;accession-num&gt;16242809&lt;/accession-num&gt;&lt;urls&gt;&lt;related-urls&gt;&lt;url&gt;https://www.ncbi.nlm.nih.gov/pubmed/16242809&lt;/url&gt;&lt;/related-urls&gt;&lt;/urls&gt;&lt;electronic-resource-num&gt;10.1016/j.appet.2005.08.004&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83</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15.6 (1.5)</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436 F</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The Netherlands </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20.06 (2.6)</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EDI-R IA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694</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w:t>
            </w:r>
            <w:r w:rsidR="008F5325">
              <w:rPr>
                <w:rFonts w:ascii="Times New Roman" w:hAnsi="Times New Roman" w:cs="Times New Roman"/>
                <w:sz w:val="24"/>
                <w:szCs w:val="24"/>
              </w:rPr>
              <w:t>-</w:t>
            </w:r>
            <w:r w:rsidRPr="00616F17">
              <w:rPr>
                <w:rFonts w:ascii="Times New Roman" w:hAnsi="Times New Roman" w:cs="Times New Roman"/>
                <w:sz w:val="24"/>
                <w:szCs w:val="24"/>
              </w:rPr>
              <w:t>0.119</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Van Strein, 2007</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&lt;EndNote&gt;&lt;Cite&gt;&lt;Author&gt;van Strien&lt;/Author&gt;&lt;Year&gt;2007&lt;/Year&gt;&lt;RecNum&gt;483&lt;/RecNum&gt;&lt;DisplayText&gt;&lt;style face="superscript"&gt;84&lt;/style&gt;&lt;/DisplayText&gt;&lt;record&gt;&lt;rec-number&gt;483&lt;/rec-number&gt;&lt;foreign-keys&gt;&lt;key app="EN" db-id="5avvdpaszp0td8e2dr5xttxcfzf9dfxpszvf" timestamp="1581352824"&gt;483&lt;/key&gt;&lt;/foreign-keys&gt;&lt;ref-type name="Journal Article"&gt;17&lt;/ref-type&gt;&lt;contributors&gt;&lt;authors&gt;&lt;author&gt;van Strien, Tatjana&lt;/author&gt;&lt;author&gt;Ouwens, Machteld A.&lt;/author&gt;&lt;/authors&gt;&lt;/contributors&gt;&lt;titles&gt;&lt;title&gt;Effects of distress, alexithymia and impulsivity on eating&lt;/title&gt;&lt;secondary-title&gt;Eating behaviors&lt;/secondary-title&gt;&lt;alt-title&gt;Eat Behav&lt;/alt-title&gt;&lt;/titles&gt;&lt;periodical&gt;&lt;full-title&gt;Eating Behaviors&lt;/full-title&gt;&lt;/periodical&gt;&lt;pages&gt;251-257&lt;/pages&gt;&lt;volume&gt;8&lt;/volume&gt;&lt;number&gt;2&lt;/number&gt;&lt;edition&gt;2006/06/27&lt;/edition&gt;&lt;keywords&gt;&lt;keyword&gt;Adult&lt;/keyword&gt;&lt;keyword&gt;Affective Symptoms/*psychology&lt;/keyword&gt;&lt;keyword&gt;Awareness&lt;/keyword&gt;&lt;keyword&gt;Body Mass Index&lt;/keyword&gt;&lt;keyword&gt;*Emotions&lt;/keyword&gt;&lt;keyword&gt;Female&lt;/keyword&gt;&lt;keyword&gt;Humans&lt;/keyword&gt;&lt;keyword&gt;Hyperphagia/*psychology&lt;/keyword&gt;&lt;keyword&gt;Impulsive Behavior/*psychology&lt;/keyword&gt;&lt;keyword&gt;Motivation&lt;/keyword&gt;&lt;keyword&gt;Netherlands&lt;/keyword&gt;&lt;keyword&gt;Personality Inventory/statistics &amp;amp; numerical data&lt;/keyword&gt;&lt;keyword&gt;Psychometrics&lt;/keyword&gt;&lt;keyword&gt;Set, Psychology&lt;/keyword&gt;&lt;keyword&gt;Stress, Psychological/*complications&lt;/keyword&gt;&lt;/keywords&gt;&lt;dates&gt;&lt;year&gt;2007&lt;/year&gt;&lt;/dates&gt;&lt;pub-location&gt;United States&lt;/pub-location&gt;&lt;isbn&gt;1471-0153&lt;/isbn&gt;&lt;accession-num&gt;17336795&lt;/accession-num&gt;&lt;urls&gt;&lt;related-urls&gt;&lt;url&gt;https://www.ncbi.nlm.nih.gov/pubmed/17336795&lt;/url&gt;&lt;/related-urls&gt;&lt;/urls&gt;&lt;electronic-resource-num&gt;10.1016/j.eatbeh.2006.06.004&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84</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21.1 (1.88)</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86 F</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The Netherlands</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23.0 (3.45)</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EDI-II IA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86</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r=-0.10</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Violani, 1996</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&lt;EndNote&gt;&lt;Cite&gt;&lt;Author&gt;Violani&lt;/Author&gt;&lt;Year&gt;1996&lt;/Year&gt;&lt;RecNum&gt;1&lt;/RecNum&gt;&lt;DisplayText&gt;&lt;style face="superscript"&gt;85&lt;/style&gt;&lt;/DisplayText&gt;&lt;record&gt;&lt;rec-number&gt;1&lt;/rec-number&gt;&lt;foreign-keys&gt;&lt;key app="EN" db-id="5avvdpaszp0td8e2dr5xttxcfzf9dfxpszvf" timestamp="1581352824"&gt;1&lt;/key&gt;&lt;/foreign-keys&gt;&lt;ref-type name="Journal Article"&gt;17&lt;/ref-type&gt;&lt;contributors&gt;&lt;authors&gt;&lt;author&gt;Violani, C.&lt;/author&gt;&lt;author&gt;Lombardo, C.&lt;/author&gt;&lt;author&gt;De Gennaro, L.&lt;/author&gt;&lt;author&gt;Devoto, A.&lt;/author&gt;&lt;/authors&gt;&lt;/contributors&gt;&lt;titles&gt;&lt;title&gt;Left movers&amp;apos; advantage in heartbeat discrimination: A replication and extension&lt;/title&gt;&lt;secondary-title&gt;Psychophysiology&lt;/secondary-title&gt;&lt;/titles&gt;&lt;periodical&gt;&lt;full-title&gt;Psychophysiology&lt;/full-title&gt;&lt;/periodical&gt;&lt;pages&gt;234-238&lt;/pages&gt;&lt;volume&gt;33&lt;/volume&gt;&lt;number&gt;3&lt;/number&gt;&lt;dates&gt;&lt;year&gt;1996&lt;/year&gt;&lt;/dates&gt;&lt;work-type&gt;Article&lt;/work-type&gt;&lt;urls&gt;&lt;related-urls&gt;&lt;url&gt;https://www.scopus.com/inward/record.uri?eid=2-s2.0-0029986324&amp;amp;doi=10.1111%2fj.1469-8986.1996.tb00420.x&amp;amp;partnerID=40&amp;amp;md5=849d0996e2929eec3767fcefba3e7588&lt;/url&gt;&lt;/related-urls&gt;&lt;/urls&gt;&lt;electronic-resource-num&gt;10.1111/j.1469-8986.1996.tb00420.x&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85</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21 F</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Italy</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discrimination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21</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r=0.001</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lastRenderedPageBreak/>
              <w:t>Willem, 2019</w:t>
            </w:r>
            <w:r w:rsidR="002B27D0">
              <w:rPr>
                <w:rFonts w:ascii="Times New Roman" w:hAnsi="Times New Roman" w:cs="Times New Roman"/>
                <w:sz w:val="24"/>
                <w:szCs w:val="24"/>
              </w:rPr>
              <w:fldChar w:fldCharType="begin">
                <w:fldData xml:space="preserve">PEVuZE5vdGU+PENpdGU+PEF1dGhvcj5XaWxsZW08L0F1dGhvcj48WWVhcj4yMDE5PC9ZZWFyPjxS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=
</w:fldData>
              </w:fldChar>
            </w:r>
            <w:r w:rsidR="004569F2">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PEVuZE5vdGU+PENpdGU+PEF1dGhvcj5XaWxsZW08L0F1dGhvcj48WWVhcj4yMDE5PC9ZZWFyPjxS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=
</w:fldData>
              </w:fldChar>
            </w:r>
            <w:r w:rsidR="004569F2">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86</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41.83 </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126 F, 39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France</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Normal weight 21.9</w:t>
            </w:r>
          </w:p>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Moderately obese 35.49</w:t>
            </w:r>
          </w:p>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Severely obese 45.54</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MAIA, noticing subscale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165</w:t>
            </w:r>
          </w:p>
        </w:tc>
        <w:tc>
          <w:tcPr>
            <w:tcW w:w="1675" w:type="dxa"/>
          </w:tcPr>
          <w:p w:rsidR="00616F17" w:rsidRPr="00616F17" w:rsidRDefault="001E3A9B" w:rsidP="00616F17">
            <w:pPr>
              <w:rPr>
                <w:rFonts w:ascii="Times New Roman" w:hAnsi="Times New Roman" w:cs="Times New Roman"/>
                <w:sz w:val="24"/>
                <w:szCs w:val="24"/>
              </w:rPr>
            </w:pPr>
            <w:r>
              <w:rPr>
                <w:rFonts w:ascii="Times New Roman" w:hAnsi="Times New Roman" w:cs="Times New Roman"/>
                <w:sz w:val="24"/>
                <w:szCs w:val="24"/>
              </w:rPr>
              <w:t>r=</w:t>
            </w:r>
            <w:r w:rsidR="001D7F46">
              <w:rPr>
                <w:rFonts w:ascii="Times New Roman" w:hAnsi="Times New Roman" w:cs="Times New Roman"/>
                <w:sz w:val="24"/>
                <w:szCs w:val="24"/>
              </w:rPr>
              <w:t>-</w:t>
            </w:r>
            <w:r>
              <w:rPr>
                <w:rFonts w:ascii="Times New Roman" w:hAnsi="Times New Roman" w:cs="Times New Roman"/>
                <w:sz w:val="24"/>
                <w:szCs w:val="24"/>
              </w:rPr>
              <w:t>0.265</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Wittkamp, 2018</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&lt;EndNote&gt;&lt;Cite&gt;&lt;Author&gt;Wittkamp&lt;/Author&gt;&lt;Year&gt;2018&lt;/Year&gt;&lt;RecNum&gt;785&lt;/RecNum&gt;&lt;DisplayText&gt;&lt;style face="superscript"&gt;87&lt;/style&gt;&lt;/DisplayText&gt;&lt;record&gt;&lt;rec-number&gt;785&lt;/rec-number&gt;&lt;foreign-keys&gt;&lt;key app="EN" db-id="5avvdpaszp0td8e2dr5xttxcfzf9dfxpszvf" timestamp="1581352492"&gt;785&lt;/key&gt;&lt;/foreign-keys&gt;&lt;ref-type name="Journal Article"&gt;17&lt;/ref-type&gt;&lt;contributors&gt;&lt;authors&gt;&lt;author&gt;Wittkamp, Martin F.&lt;/author&gt;&lt;author&gt;Bertsch, Katja&lt;/author&gt;&lt;author&gt;Vögele, Claus&lt;/author&gt;&lt;author&gt;Schulz, André&lt;/author&gt;&lt;/authors&gt;&lt;/contributors&gt;&lt;auth-address&gt;Schulz, André, Clinical Psychophysiology Laboratory, Institute for Health and Behaviour, University of Luxembourg, 11, Porte des Sciences, L-4366, Esch-sur-Alzette, Luxembourg&lt;/auth-address&gt;&lt;titles&gt;&lt;title&gt;A latent state‐trait analysis of interoceptive accuracy&lt;/title&gt;&lt;secondary-title&gt;Psychophysiology&lt;/secondary-title&gt;&lt;/titles&gt;&lt;periodical&gt;&lt;full-title&gt;Psychophysiology&lt;/full-title&gt;&lt;/periodical&gt;&lt;pages&gt;1-14&lt;/pages&gt;&lt;volume&gt;55&lt;/volume&gt;&lt;number&gt;6&lt;/number&gt;&lt;keywords&gt;&lt;keyword&gt;heartbeat counting&lt;/keyword&gt;&lt;keyword&gt;heartbeat discrimination&lt;/keyword&gt;&lt;keyword&gt;heartbeat perception&lt;/keyword&gt;&lt;keyword&gt;interoception&lt;/keyword&gt;&lt;keyword&gt;interoceptive accuracy&lt;/keyword&gt;&lt;keyword&gt;latent state‐trait model&lt;/keyword&gt;&lt;keyword&gt;Discrimination&lt;/keyword&gt;&lt;keyword&gt;Heart Rate&lt;/keyword&gt;&lt;keyword&gt;Perception&lt;/keyword&gt;&lt;/keywords&gt;&lt;dates&gt;&lt;year&gt;2018&lt;/year&gt;&lt;/dates&gt;&lt;publisher&gt;Wiley-Blackwell Publishing Ltd.&lt;/publisher&gt;&lt;isbn&gt;0048-5772&amp;#xD;1469-8986&lt;/isbn&gt;&lt;accession-num&gt;2018-02191-001&lt;/accession-num&gt;&lt;urls&gt;&lt;related-urls&gt;&lt;url&gt;https://liverpool.idm.oclc.org/login?url=https://search.ebscohost.com/login.aspx?direct=true&amp;amp;db=psyh&amp;amp;AN=2018-02191-001&amp;amp;site=ehost-live&amp;amp;scope=site&lt;/url&gt;&lt;url&gt;ORCID: 0000-0002-9381-2651&lt;/url&gt;&lt;url&gt;andre.schulz@uni.lu&lt;/url&gt;&lt;/related-urls&gt;&lt;/urls&gt;&lt;electronic-resource-num&gt;10.1111/psyp.13055&lt;/electronic-resource-num&gt;&lt;remote-database-name&gt;psyh&lt;/remote-database-name&gt;&lt;remote-database-provider&gt;EBSCOhost&lt;/remote-database-provider&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87</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23.4 (3.5)</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40 F, 19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Luxembourg</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22.4 (3.0)</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59</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r=-0.01</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Wittkamp, 2018</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&lt;EndNote&gt;&lt;Cite&gt;&lt;Author&gt;Wittkamp&lt;/Author&gt;&lt;Year&gt;2018&lt;/Year&gt;&lt;RecNum&gt;785&lt;/RecNum&gt;&lt;DisplayText&gt;&lt;style face="superscript"&gt;87&lt;/style&gt;&lt;/DisplayText&gt;&lt;record&gt;&lt;rec-number&gt;785&lt;/rec-number&gt;&lt;foreign-keys&gt;&lt;key app="EN" db-id="5avvdpaszp0td8e2dr5xttxcfzf9dfxpszvf" timestamp="1581352492"&gt;785&lt;/key&gt;&lt;/foreign-keys&gt;&lt;ref-type name="Journal Article"&gt;17&lt;/ref-type&gt;&lt;contributors&gt;&lt;authors&gt;&lt;author&gt;Wittkamp, Martin F.&lt;/author&gt;&lt;author&gt;Bertsch, Katja&lt;/author&gt;&lt;author&gt;Vögele, Claus&lt;/author&gt;&lt;author&gt;Schulz, André&lt;/author&gt;&lt;/authors&gt;&lt;/contributors&gt;&lt;auth-address&gt;Schulz, André, Clinical Psychophysiology Laboratory, Institute for Health and Behaviour, University of Luxembourg, 11, Porte des Sciences, L-4366, Esch-sur-Alzette, Luxembourg&lt;/auth-address&gt;&lt;titles&gt;&lt;title&gt;A latent state‐trait analysis of interoceptive accuracy&lt;/title&gt;&lt;secondary-title&gt;Psychophysiology&lt;/secondary-title&gt;&lt;/titles&gt;&lt;periodical&gt;&lt;full-title&gt;Psychophysiology&lt;/full-title&gt;&lt;/periodical&gt;&lt;pages&gt;1-14&lt;/pages&gt;&lt;volume&gt;55&lt;/volume&gt;&lt;number&gt;6&lt;/number&gt;&lt;keywords&gt;&lt;keyword&gt;heartbeat counting&lt;/keyword&gt;&lt;keyword&gt;heartbeat discrimination&lt;/keyword&gt;&lt;keyword&gt;heartbeat perception&lt;/keyword&gt;&lt;keyword&gt;interoception&lt;/keyword&gt;&lt;keyword&gt;interoceptive accuracy&lt;/keyword&gt;&lt;keyword&gt;latent state‐trait model&lt;/keyword&gt;&lt;keyword&gt;Discrimination&lt;/keyword&gt;&lt;keyword&gt;Heart Rate&lt;/keyword&gt;&lt;keyword&gt;Perception&lt;/keyword&gt;&lt;/keywords&gt;&lt;dates&gt;&lt;year&gt;2018&lt;/year&gt;&lt;/dates&gt;&lt;publisher&gt;Wiley-Blackwell Publishing Ltd.&lt;/publisher&gt;&lt;isbn&gt;0048-5772&amp;#xD;1469-8986&lt;/isbn&gt;&lt;accession-num&gt;2018-02191-001&lt;/accession-num&gt;&lt;urls&gt;&lt;related-urls&gt;&lt;url&gt;https://liverpool.idm.oclc.org/login?url=https://search.ebscohost.com/login.aspx?direct=true&amp;amp;db=psyh&amp;amp;AN=2018-02191-001&amp;amp;site=ehost-live&amp;amp;scope=site&lt;/url&gt;&lt;url&gt;ORCID: 0000-0002-9381-2651&lt;/url&gt;&lt;url&gt;andre.schulz@uni.lu&lt;/url&gt;&lt;/related-urls&gt;&lt;/urls&gt;&lt;electronic-resource-num&gt;10.1111/psyp.13055&lt;/electronic-resource-num&gt;&lt;remote-database-name&gt;psyh&lt;/remote-database-name&gt;&lt;remote-database-provider&gt;EBSCOhost&lt;/remote-database-provider&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87</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23.4 (3.5)</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40 F, 19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Luxembourg</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22.4 (3.0)</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discrimination task, visual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59 </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r=0.01</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Yoris, 201</w:t>
            </w:r>
            <w:r w:rsidR="00F042F0">
              <w:rPr>
                <w:rFonts w:ascii="Times New Roman" w:hAnsi="Times New Roman" w:cs="Times New Roman"/>
                <w:sz w:val="24"/>
                <w:szCs w:val="24"/>
              </w:rPr>
              <w:t>8</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&lt;EndNote&gt;&lt;Cite&gt;&lt;Author&gt;Yoris&lt;/Author&gt;&lt;Year&gt;2018&lt;/Year&gt;&lt;RecNum&gt;1538&lt;/RecNum&gt;&lt;DisplayText&gt;&lt;style face="superscript"&gt;88&lt;/style&gt;&lt;/DisplayText&gt;&lt;record&gt;&lt;rec-number&gt;1538&lt;/rec-number&gt;&lt;foreign-keys&gt;&lt;key app="EN" db-id="5avvdpaszp0td8e2dr5xttxcfzf9dfxpszvf" timestamp="1603382157"&gt;1538&lt;/key&gt;&lt;/foreign-keys&gt;&lt;ref-type name="Journal Article"&gt;17&lt;/ref-type&gt;&lt;contributors&gt;&lt;authors&gt;&lt;author&gt;Yoris, Adrián&lt;/author&gt;&lt;author&gt;Abrevaya, Sofía&lt;/author&gt;&lt;author&gt;Esteves, Sol&lt;/author&gt;&lt;author&gt;Salamone, Paula&lt;/author&gt;&lt;author&gt;Lori, Nicolas&lt;/author&gt;&lt;author&gt;Martorell, Miguel&lt;/author&gt;&lt;author&gt;Legaz, Agustina&lt;/author&gt;&lt;author&gt;Alifano, Florencia&lt;/author&gt;&lt;author&gt;Petroni, Agustín&lt;/author&gt;&lt;author&gt;Sánchez, Ramiro&lt;/author&gt;&lt;/authors&gt;&lt;/contributors&gt;&lt;titles&gt;&lt;title&gt;Multilevel convergence of interoceptive impairments in hypertension: New evidence of disrupted body–brain interactions&lt;/title&gt;&lt;secondary-title&gt;Human brain mapping&lt;/secondary-title&gt;&lt;/titles&gt;&lt;periodical&gt;&lt;full-title&gt;Human brain mapping&lt;/full-title&gt;&lt;abbr-1&gt;Hum Brain Mapp&lt;/abbr-1&gt;&lt;/periodical&gt;&lt;pages&gt;1563-1581&lt;/pages&gt;&lt;volume&gt;39&lt;/volume&gt;&lt;number&gt;4&lt;/number&gt;&lt;dates&gt;&lt;year&gt;2018&lt;/year&gt;&lt;/dates&gt;&lt;isbn&gt;1065-9471&lt;/isbn&gt;&lt;urls&gt;&lt;/urls&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88</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65.92 (7.51)</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17 F, 9 M</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Argentina </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25.39 (3.27)</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25</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r=-0.377</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Young, 2017, study 1</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&lt;EndNote&gt;&lt;Cite&gt;&lt;Author&gt;Young&lt;/Author&gt;&lt;Year&gt;2017&lt;/Year&gt;&lt;RecNum&gt;92&lt;/RecNum&gt;&lt;DisplayText&gt;&lt;style face="superscript"&gt;89&lt;/style&gt;&lt;/DisplayText&gt;&lt;record&gt;&lt;rec-number&gt;92&lt;/rec-number&gt;&lt;foreign-keys&gt;&lt;key app="EN" db-id="5avvdpaszp0td8e2dr5xttxcfzf9dfxpszvf" timestamp="1581352824"&gt;92&lt;/key&gt;&lt;/foreign-keys&gt;&lt;ref-type name="Journal Article"&gt;17&lt;/ref-type&gt;&lt;contributors&gt;&lt;authors&gt;&lt;author&gt;Young, H. A.&lt;/author&gt;&lt;author&gt;Williams, C.&lt;/author&gt;&lt;author&gt;Pink, A. E.&lt;/author&gt;&lt;author&gt;Freegard, G.&lt;/author&gt;&lt;author&gt;Owens, A.&lt;/author&gt;&lt;author&gt;Benton, D.&lt;/author&gt;&lt;/authors&gt;&lt;/contributors&gt;&lt;titles&gt;&lt;title&gt;Getting to the heart of the matter: Does aberrant interoceptive processing contribute towards emotional eating?&lt;/title&gt;&lt;secondary-title&gt;PLoS ONE&lt;/secondary-title&gt;&lt;/titles&gt;&lt;periodical&gt;&lt;full-title&gt;PLoS ONE&lt;/full-title&gt;&lt;/periodical&gt;&lt;volume&gt;12&lt;/volume&gt;&lt;number&gt;10&lt;/number&gt;&lt;dates&gt;&lt;year&gt;2017&lt;/year&gt;&lt;/dates&gt;&lt;work-type&gt;Article&lt;/work-type&gt;&lt;urls&gt;&lt;related-urls&gt;&lt;url&gt;https://www.scopus.com/inward/record.uri?eid=2-s2.0-85031825754&amp;amp;doi=10.1371%2fjournal.pone.0186312&amp;amp;partnerID=40&amp;amp;md5=aa35615a9a955a72e26143341e201a64&lt;/url&gt;&lt;/related-urls&gt;&lt;/urls&gt;&lt;custom7&gt;e0186312&lt;/custom7&gt;&lt;electronic-resource-num&gt;10.1371/journal.pone.0186312&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89</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21.87 (1.76)</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36 F</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UK</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23.7 (4.28)</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36</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r=0.003</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Young, 2017, study 1</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&lt;EndNote&gt;&lt;Cite&gt;&lt;Author&gt;Young&lt;/Author&gt;&lt;Year&gt;2017&lt;/Year&gt;&lt;RecNum&gt;92&lt;/RecNum&gt;&lt;DisplayText&gt;&lt;style face="superscript"&gt;89&lt;/style&gt;&lt;/DisplayText&gt;&lt;record&gt;&lt;rec-number&gt;92&lt;/rec-number&gt;&lt;foreign-keys&gt;&lt;key app="EN" db-id="5avvdpaszp0td8e2dr5xttxcfzf9dfxpszvf" timestamp="1581352824"&gt;92&lt;/key&gt;&lt;/foreign-keys&gt;&lt;ref-type name="Journal Article"&gt;17&lt;/ref-type&gt;&lt;contributors&gt;&lt;authors&gt;&lt;author&gt;Young, H. A.&lt;/author&gt;&lt;author&gt;Williams, C.&lt;/author&gt;&lt;author&gt;Pink, A. E.&lt;/author&gt;&lt;author&gt;Freegard, G.&lt;/author&gt;&lt;author&gt;Owens, A.&lt;/author&gt;&lt;author&gt;Benton, D.&lt;/author&gt;&lt;/authors&gt;&lt;/contributors&gt;&lt;titles&gt;&lt;title&gt;Getting to the heart of the matter: Does aberrant interoceptive processing contribute towards emotional eating?&lt;/title&gt;&lt;secondary-title&gt;PLoS ONE&lt;/secondary-title&gt;&lt;/titles&gt;&lt;periodical&gt;&lt;full-title&gt;PLoS ONE&lt;/full-title&gt;&lt;/periodical&gt;&lt;volume&gt;12&lt;/volume&gt;&lt;number&gt;10&lt;/number&gt;&lt;dates&gt;&lt;year&gt;2017&lt;/year&gt;&lt;/dates&gt;&lt;work-type&gt;Article&lt;/work-type&gt;&lt;urls&gt;&lt;related-urls&gt;&lt;url&gt;https://www.scopus.com/inward/record.uri?eid=2-s2.0-85031825754&amp;amp;doi=10.1371%2fjournal.pone.0186312&amp;amp;partnerID=40&amp;amp;md5=aa35615a9a955a72e26143341e201a64&lt;/url&gt;&lt;/related-urls&gt;&lt;/urls&gt;&lt;custom7&gt;e0186312&lt;/custom7&gt;&lt;electronic-resource-num&gt;10.1371/journal.pone.0186312&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89</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21.87 (1.76)</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36 F</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UK</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23.7 (4.28)</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confidence judgements (self-report)</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36</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r=-0.011</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Young, 2017, study 2</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&lt;EndNote&gt;&lt;Cite&gt;&lt;Author&gt;Young&lt;/Author&gt;&lt;Year&gt;2017&lt;/Year&gt;&lt;RecNum&gt;92&lt;/RecNum&gt;&lt;DisplayText&gt;&lt;style face="superscript"&gt;89&lt;/style&gt;&lt;/DisplayText&gt;&lt;record&gt;&lt;rec-number&gt;92&lt;/rec-number&gt;&lt;foreign-keys&gt;&lt;key app="EN" db-id="5avvdpaszp0td8e2dr5xttxcfzf9dfxpszvf" timestamp="1581352824"&gt;92&lt;/key&gt;&lt;/foreign-keys&gt;&lt;ref-type name="Journal Article"&gt;17&lt;/ref-type&gt;&lt;contributors&gt;&lt;authors&gt;&lt;author&gt;Young, H. A.&lt;/author&gt;&lt;author&gt;Williams, C.&lt;/author&gt;&lt;author&gt;Pink, A. E.&lt;/author&gt;&lt;author&gt;Freegard, G.&lt;/author&gt;&lt;author&gt;Owens, A.&lt;/author&gt;&lt;author&gt;Benton, D.&lt;/author&gt;&lt;/authors&gt;&lt;/contributors&gt;&lt;titles&gt;&lt;title&gt;Getting to the heart of the matter: Does aberrant interoceptive processing contribute towards emotional eating?&lt;/title&gt;&lt;secondary-title&gt;PLoS ONE&lt;/secondary-title&gt;&lt;/titles&gt;&lt;periodical&gt;&lt;full-title&gt;PLoS ONE&lt;/full-title&gt;&lt;/periodical&gt;&lt;volume&gt;12&lt;/volume&gt;&lt;number&gt;10&lt;/number&gt;&lt;dates&gt;&lt;year&gt;2017&lt;/year&gt;&lt;/dates&gt;&lt;work-type&gt;Article&lt;/work-type&gt;&lt;urls&gt;&lt;related-urls&gt;&lt;url&gt;https://www.scopus.com/inward/record.uri?eid=2-s2.0-85031825754&amp;amp;doi=10.1371%2fjournal.pone.0186312&amp;amp;partnerID=40&amp;amp;md5=aa35615a9a955a72e26143341e201a64&lt;/url&gt;&lt;/related-urls&gt;&lt;/urls&gt;&lt;custom7&gt;e0186312&lt;/custom7&gt;&lt;electronic-resource-num&gt;10.1371/journal.pone.0186312&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89</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20.56 (1.80)</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37 F</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UK</w:t>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22.5 </w:t>
            </w:r>
            <w:r w:rsidR="00A9562E">
              <w:rPr>
                <w:rFonts w:ascii="Times New Roman" w:hAnsi="Times New Roman" w:cs="Times New Roman"/>
                <w:sz w:val="24"/>
                <w:szCs w:val="24"/>
              </w:rPr>
              <w:t>(4.33)</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discrimination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37</w:t>
            </w:r>
          </w:p>
        </w:tc>
        <w:tc>
          <w:tcPr>
            <w:tcW w:w="1675" w:type="dxa"/>
          </w:tcPr>
          <w:p w:rsidR="00616F17" w:rsidRPr="00616F17" w:rsidRDefault="00EB1900" w:rsidP="00616F17">
            <w:pPr>
              <w:rPr>
                <w:rFonts w:ascii="Times New Roman" w:hAnsi="Times New Roman" w:cs="Times New Roman"/>
                <w:sz w:val="24"/>
                <w:szCs w:val="24"/>
              </w:rPr>
            </w:pPr>
            <w:r>
              <w:rPr>
                <w:rFonts w:ascii="Times New Roman" w:hAnsi="Times New Roman" w:cs="Times New Roman"/>
                <w:sz w:val="24"/>
                <w:szCs w:val="24"/>
              </w:rPr>
              <w:t>r=</w:t>
            </w:r>
            <w:r w:rsidR="001E3A9B">
              <w:rPr>
                <w:rFonts w:ascii="Times New Roman" w:hAnsi="Times New Roman" w:cs="Times New Roman"/>
                <w:sz w:val="24"/>
                <w:szCs w:val="24"/>
              </w:rPr>
              <w:t>0</w:t>
            </w:r>
            <w:r>
              <w:rPr>
                <w:rFonts w:ascii="Times New Roman" w:hAnsi="Times New Roman" w:cs="Times New Roman"/>
                <w:sz w:val="24"/>
                <w:szCs w:val="24"/>
              </w:rPr>
              <w:t>.008</w:t>
            </w:r>
          </w:p>
        </w:tc>
      </w:tr>
      <w:tr w:rsidR="0058615F" w:rsidRPr="00616F17" w:rsidTr="00732F9F">
        <w:trPr>
          <w:trHeight w:val="412"/>
        </w:trPr>
        <w:tc>
          <w:tcPr>
            <w:tcW w:w="169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Young, 2019</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&lt;EndNote&gt;&lt;Cite&gt;&lt;Author&gt;Young&lt;/Author&gt;&lt;Year&gt;2019&lt;/Year&gt;&lt;RecNum&gt;1539&lt;/RecNum&gt;&lt;DisplayText&gt;&lt;style face="superscript"&gt;90&lt;/style&gt;&lt;/DisplayText&gt;&lt;record&gt;&lt;rec-number&gt;1539&lt;/rec-number&gt;&lt;foreign-keys&gt;&lt;key app="EN" db-id="5avvdpaszp0td8e2dr5xttxcfzf9dfxpszvf" timestamp="1603382250"&gt;1539&lt;/key&gt;&lt;/foreign-keys&gt;&lt;ref-type name="Journal Article"&gt;17&lt;/ref-type&gt;&lt;contributors&gt;&lt;authors&gt;&lt;author&gt;Young, Hayley A&lt;/author&gt;&lt;author&gt;Gaylor, Chantelle M&lt;/author&gt;&lt;author&gt;de Kerckhove, Danielle&lt;/author&gt;&lt;author&gt;Watkins, Heather&lt;/author&gt;&lt;author&gt;Benton, David&lt;/author&gt;&lt;/authors&gt;&lt;/contributors&gt;&lt;titles&gt;&lt;title&gt;Interoceptive accuracy moderates the response to a glucose load: a test of the predictive coding framework&lt;/title&gt;&lt;secondary-title&gt;Proceedings of the Royal Society B&lt;/secondary-title&gt;&lt;/titles&gt;&lt;periodical&gt;&lt;full-title&gt;Proceedings of the Royal Society B&lt;/full-title&gt;&lt;/periodical&gt;&lt;pages&gt;20190244&lt;/pages&gt;&lt;volume&gt;286&lt;/volume&gt;&lt;number&gt;1898&lt;/number&gt;&lt;dates&gt;&lt;year&gt;2019&lt;/year&gt;&lt;/dates&gt;&lt;isbn&gt;0962-8452&lt;/isbn&gt;&lt;urls&gt;&lt;/urls&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90</w:t>
            </w:r>
            <w:r w:rsidR="002B27D0">
              <w:rPr>
                <w:rFonts w:ascii="Times New Roman" w:hAnsi="Times New Roman" w:cs="Times New Roman"/>
                <w:sz w:val="24"/>
                <w:szCs w:val="24"/>
              </w:rPr>
              <w:fldChar w:fldCharType="end"/>
            </w:r>
          </w:p>
        </w:tc>
        <w:tc>
          <w:tcPr>
            <w:tcW w:w="14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20.7 (1.9)</w:t>
            </w:r>
          </w:p>
        </w:tc>
        <w:tc>
          <w:tcPr>
            <w:tcW w:w="17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100 F</w:t>
            </w:r>
          </w:p>
        </w:tc>
        <w:tc>
          <w:tcPr>
            <w:tcW w:w="17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UK</w:t>
            </w:r>
            <w:r w:rsidRPr="00616F17">
              <w:rPr>
                <w:rFonts w:ascii="Times New Roman" w:hAnsi="Times New Roman" w:cs="Times New Roman"/>
                <w:sz w:val="24"/>
                <w:szCs w:val="24"/>
              </w:rPr>
              <w:tab/>
            </w:r>
          </w:p>
        </w:tc>
        <w:tc>
          <w:tcPr>
            <w:tcW w:w="215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24.1 (4.3)</w:t>
            </w:r>
          </w:p>
        </w:tc>
        <w:tc>
          <w:tcPr>
            <w:tcW w:w="26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75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100</w:t>
            </w:r>
          </w:p>
        </w:tc>
        <w:tc>
          <w:tcPr>
            <w:tcW w:w="167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r=0.010</w:t>
            </w:r>
          </w:p>
        </w:tc>
      </w:tr>
    </w:tbl>
    <w:p w:rsidR="00616F17" w:rsidRDefault="00616F17" w:rsidP="00616F17">
      <w:pPr>
        <w:spacing w:after="0" w:line="240" w:lineRule="auto"/>
        <w:rPr>
          <w:rFonts w:ascii="Times New Roman" w:hAnsi="Times New Roman" w:cs="Times New Roman"/>
          <w:sz w:val="24"/>
          <w:szCs w:val="24"/>
        </w:rPr>
      </w:pPr>
    </w:p>
    <w:p w:rsidR="00616F17" w:rsidRDefault="00616F17"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616F17" w:rsidRDefault="00616F17" w:rsidP="00616F1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Table S2. S</w:t>
      </w:r>
      <w:r w:rsidR="0097310A">
        <w:rPr>
          <w:rFonts w:ascii="Times New Roman" w:hAnsi="Times New Roman" w:cs="Times New Roman"/>
          <w:sz w:val="24"/>
          <w:szCs w:val="24"/>
        </w:rPr>
        <w:t>ummary data for s</w:t>
      </w:r>
      <w:r>
        <w:rPr>
          <w:rFonts w:ascii="Times New Roman" w:hAnsi="Times New Roman" w:cs="Times New Roman"/>
          <w:sz w:val="24"/>
          <w:szCs w:val="24"/>
        </w:rPr>
        <w:t>tudies examining i</w:t>
      </w:r>
      <w:r w:rsidRPr="00616F17">
        <w:rPr>
          <w:rFonts w:ascii="Times New Roman" w:hAnsi="Times New Roman" w:cs="Times New Roman"/>
          <w:sz w:val="24"/>
          <w:szCs w:val="24"/>
        </w:rPr>
        <w:t>nteroceptive sensibility</w:t>
      </w:r>
      <w:r>
        <w:rPr>
          <w:rFonts w:ascii="Times New Roman" w:hAnsi="Times New Roman" w:cs="Times New Roman"/>
          <w:sz w:val="24"/>
          <w:szCs w:val="24"/>
        </w:rPr>
        <w:t xml:space="preserve"> and BMI with </w:t>
      </w:r>
      <w:r w:rsidRPr="00616F17">
        <w:rPr>
          <w:rFonts w:ascii="Times New Roman" w:hAnsi="Times New Roman" w:cs="Times New Roman"/>
          <w:sz w:val="24"/>
          <w:szCs w:val="24"/>
        </w:rPr>
        <w:t xml:space="preserve">cross-sectional </w:t>
      </w:r>
      <w:r>
        <w:rPr>
          <w:rFonts w:ascii="Times New Roman" w:hAnsi="Times New Roman" w:cs="Times New Roman"/>
          <w:sz w:val="24"/>
          <w:szCs w:val="24"/>
        </w:rPr>
        <w:t>designs</w:t>
      </w:r>
      <w:r w:rsidR="00044C5E">
        <w:rPr>
          <w:rStyle w:val="FootnoteReference"/>
          <w:rFonts w:ascii="Times New Roman" w:hAnsi="Times New Roman" w:cs="Times New Roman"/>
          <w:sz w:val="24"/>
          <w:szCs w:val="24"/>
        </w:rPr>
        <w:footnoteReference w:id="3"/>
      </w:r>
    </w:p>
    <w:p w:rsidR="00616F17" w:rsidRPr="00616F17" w:rsidRDefault="00616F17" w:rsidP="00616F17">
      <w:pPr>
        <w:spacing w:after="0" w:line="240" w:lineRule="auto"/>
        <w:rPr>
          <w:rFonts w:ascii="Times New Roman" w:hAnsi="Times New Roman" w:cs="Times New Roman"/>
          <w:sz w:val="24"/>
          <w:szCs w:val="24"/>
        </w:rPr>
      </w:pPr>
    </w:p>
    <w:tbl>
      <w:tblPr>
        <w:tblStyle w:val="TableGrid"/>
        <w:tblW w:w="15093" w:type="dxa"/>
        <w:tblInd w:w="-480" w:type="dxa"/>
        <w:tblLook w:val="04A0"/>
      </w:tblPr>
      <w:tblGrid>
        <w:gridCol w:w="1827"/>
        <w:gridCol w:w="1766"/>
        <w:gridCol w:w="1834"/>
        <w:gridCol w:w="1845"/>
        <w:gridCol w:w="1771"/>
        <w:gridCol w:w="2489"/>
        <w:gridCol w:w="1759"/>
        <w:gridCol w:w="1802"/>
      </w:tblGrid>
      <w:tr w:rsidR="00616F17" w:rsidRPr="00616F17" w:rsidTr="00FA3BCA">
        <w:trPr>
          <w:trHeight w:val="1232"/>
        </w:trPr>
        <w:tc>
          <w:tcPr>
            <w:tcW w:w="182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Author and year</w:t>
            </w:r>
          </w:p>
        </w:tc>
        <w:tc>
          <w:tcPr>
            <w:tcW w:w="176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Age</w:t>
            </w:r>
          </w:p>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 and SD)</w:t>
            </w:r>
          </w:p>
        </w:tc>
        <w:tc>
          <w:tcPr>
            <w:tcW w:w="183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Gender</w:t>
            </w:r>
          </w:p>
        </w:tc>
        <w:tc>
          <w:tcPr>
            <w:tcW w:w="184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Country</w:t>
            </w:r>
          </w:p>
        </w:tc>
        <w:tc>
          <w:tcPr>
            <w:tcW w:w="177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BMI </w:t>
            </w:r>
          </w:p>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 and SD)</w:t>
            </w:r>
          </w:p>
        </w:tc>
        <w:tc>
          <w:tcPr>
            <w:tcW w:w="24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Measure of interoception</w:t>
            </w:r>
          </w:p>
        </w:tc>
        <w:tc>
          <w:tcPr>
            <w:tcW w:w="175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Number of pps in analysis </w:t>
            </w:r>
          </w:p>
        </w:tc>
        <w:tc>
          <w:tcPr>
            <w:tcW w:w="180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Effect size</w:t>
            </w:r>
          </w:p>
        </w:tc>
      </w:tr>
      <w:tr w:rsidR="00616F17" w:rsidRPr="00616F17" w:rsidTr="00FA3BCA">
        <w:trPr>
          <w:trHeight w:val="417"/>
        </w:trPr>
        <w:tc>
          <w:tcPr>
            <w:tcW w:w="182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Bernatova-Svetlak, 2017</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&lt;EndNote&gt;&lt;Cite&gt;&lt;Author&gt;Bernatova&lt;/Author&gt;&lt;Year&gt;2017&lt;/Year&gt;&lt;RecNum&gt;1537&lt;/RecNum&gt;&lt;DisplayText&gt;&lt;style face="superscript"&gt;91&lt;/style&gt;&lt;/DisplayText&gt;&lt;record&gt;&lt;rec-number&gt;1537&lt;/rec-number&gt;&lt;foreign-keys&gt;&lt;key app="EN" db-id="5avvdpaszp0td8e2dr5xttxcfzf9dfxpszvf" timestamp="1603376753"&gt;1537&lt;/key&gt;&lt;/foreign-keys&gt;&lt;ref-type name="Journal Article"&gt;17&lt;/ref-type&gt;&lt;contributors&gt;&lt;authors&gt;&lt;author&gt;Bernatova, Terezia&lt;/author&gt;&lt;author&gt;Svetlak, Miroslav&lt;/author&gt;&lt;/authors&gt;&lt;/contributors&gt;&lt;titles&gt;&lt;title&gt;Emotional and interoceptive awareness and its relationship to restriction in young women with eating disorders and healthy controls: A cascade from emotional to behavioral dysregulation&lt;/title&gt;&lt;secondary-title&gt;Activitas Nervosa Superior&lt;/secondary-title&gt;&lt;/titles&gt;&lt;periodical&gt;&lt;full-title&gt;Activitas Nervosa Superior&lt;/full-title&gt;&lt;/periodical&gt;&lt;pages&gt;78-86&lt;/pages&gt;&lt;volume&gt;59&lt;/volume&gt;&lt;number&gt;2&lt;/number&gt;&lt;dates&gt;&lt;year&gt;2017&lt;/year&gt;&lt;/dates&gt;&lt;isbn&gt;2510-2788&lt;/isbn&gt;&lt;urls&gt;&lt;/urls&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91</w:t>
            </w:r>
            <w:r w:rsidR="002B27D0">
              <w:rPr>
                <w:rFonts w:ascii="Times New Roman" w:hAnsi="Times New Roman" w:cs="Times New Roman"/>
                <w:sz w:val="24"/>
                <w:szCs w:val="24"/>
              </w:rPr>
              <w:fldChar w:fldCharType="end"/>
            </w:r>
          </w:p>
        </w:tc>
        <w:tc>
          <w:tcPr>
            <w:tcW w:w="176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22.32 (2.42)</w:t>
            </w:r>
          </w:p>
        </w:tc>
        <w:tc>
          <w:tcPr>
            <w:tcW w:w="183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207 F</w:t>
            </w:r>
          </w:p>
        </w:tc>
        <w:tc>
          <w:tcPr>
            <w:tcW w:w="184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Czech Republic</w:t>
            </w:r>
          </w:p>
        </w:tc>
        <w:tc>
          <w:tcPr>
            <w:tcW w:w="177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22.3 (3.5)</w:t>
            </w:r>
          </w:p>
        </w:tc>
        <w:tc>
          <w:tcPr>
            <w:tcW w:w="24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Porges body </w:t>
            </w:r>
            <w:r w:rsidR="00855954">
              <w:rPr>
                <w:rFonts w:ascii="Times New Roman" w:hAnsi="Times New Roman" w:cs="Times New Roman"/>
                <w:sz w:val="24"/>
                <w:szCs w:val="24"/>
              </w:rPr>
              <w:t xml:space="preserve">perception </w:t>
            </w:r>
            <w:r w:rsidRPr="00616F17">
              <w:rPr>
                <w:rFonts w:ascii="Times New Roman" w:hAnsi="Times New Roman" w:cs="Times New Roman"/>
                <w:sz w:val="24"/>
                <w:szCs w:val="24"/>
              </w:rPr>
              <w:t>questionnaire, awareness subscale (self-report)</w:t>
            </w:r>
          </w:p>
        </w:tc>
        <w:tc>
          <w:tcPr>
            <w:tcW w:w="175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207</w:t>
            </w:r>
          </w:p>
        </w:tc>
        <w:tc>
          <w:tcPr>
            <w:tcW w:w="180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r=0.03</w:t>
            </w:r>
          </w:p>
        </w:tc>
      </w:tr>
      <w:tr w:rsidR="00616F17" w:rsidRPr="00616F17" w:rsidTr="00FA3BCA">
        <w:trPr>
          <w:trHeight w:val="394"/>
        </w:trPr>
        <w:tc>
          <w:tcPr>
            <w:tcW w:w="182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Limmer, 2015</w:t>
            </w:r>
            <w:r w:rsidR="002B27D0">
              <w:rPr>
                <w:rFonts w:ascii="Times New Roman" w:hAnsi="Times New Roman" w:cs="Times New Roman"/>
                <w:sz w:val="24"/>
                <w:szCs w:val="24"/>
              </w:rPr>
              <w:fldChar w:fldCharType="begin">
                <w:fldData xml:space="preserve">PEVuZE5vdGU+PENpdGU+PEF1dGhvcj5MaW1tZXI8L0F1dGhvcj48WWVhcj4yMDE1PC9ZZWFyPjxS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=
</w:fldData>
              </w:fldChar>
            </w:r>
            <w:r w:rsidR="003101FB">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PEVuZE5vdGU+PENpdGU+PEF1dGhvcj5MaW1tZXI8L0F1dGhvcj48WWVhcj4yMDE1PC9ZZWFyPjxS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=
</w:fldData>
              </w:fldChar>
            </w:r>
            <w:r w:rsidR="003101FB">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52</w:t>
            </w:r>
            <w:r w:rsidR="002B27D0">
              <w:rPr>
                <w:rFonts w:ascii="Times New Roman" w:hAnsi="Times New Roman" w:cs="Times New Roman"/>
                <w:sz w:val="24"/>
                <w:szCs w:val="24"/>
              </w:rPr>
              <w:fldChar w:fldCharType="end"/>
            </w:r>
          </w:p>
        </w:tc>
        <w:tc>
          <w:tcPr>
            <w:tcW w:w="176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41 (14)</w:t>
            </w:r>
          </w:p>
        </w:tc>
        <w:tc>
          <w:tcPr>
            <w:tcW w:w="183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38 F, 15 M</w:t>
            </w:r>
          </w:p>
        </w:tc>
        <w:tc>
          <w:tcPr>
            <w:tcW w:w="184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Germany</w:t>
            </w:r>
          </w:p>
        </w:tc>
        <w:tc>
          <w:tcPr>
            <w:tcW w:w="177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25.1 (7.5)</w:t>
            </w:r>
          </w:p>
        </w:tc>
        <w:tc>
          <w:tcPr>
            <w:tcW w:w="24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Porges body </w:t>
            </w:r>
            <w:r w:rsidR="00855954">
              <w:rPr>
                <w:rFonts w:ascii="Times New Roman" w:hAnsi="Times New Roman" w:cs="Times New Roman"/>
                <w:sz w:val="24"/>
                <w:szCs w:val="24"/>
              </w:rPr>
              <w:t>perception</w:t>
            </w:r>
            <w:r w:rsidRPr="00616F17">
              <w:rPr>
                <w:rFonts w:ascii="Times New Roman" w:hAnsi="Times New Roman" w:cs="Times New Roman"/>
                <w:sz w:val="24"/>
                <w:szCs w:val="24"/>
              </w:rPr>
              <w:t xml:space="preserve"> questionnaire, awareness subscale (self-report)</w:t>
            </w:r>
          </w:p>
        </w:tc>
        <w:tc>
          <w:tcPr>
            <w:tcW w:w="175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53</w:t>
            </w:r>
          </w:p>
        </w:tc>
        <w:tc>
          <w:tcPr>
            <w:tcW w:w="180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r=0.287</w:t>
            </w:r>
          </w:p>
        </w:tc>
      </w:tr>
      <w:tr w:rsidR="00616F17" w:rsidRPr="00616F17" w:rsidTr="00FA3BCA">
        <w:trPr>
          <w:trHeight w:val="394"/>
        </w:trPr>
        <w:tc>
          <w:tcPr>
            <w:tcW w:w="182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Robinson, 2020</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&lt;EndNote&gt;&lt;Cite&gt;&lt;Author&gt;al.&lt;/Author&gt;&lt;Year&gt;2020&lt;/Year&gt;&lt;RecNum&gt;1531&lt;/RecNum&gt;&lt;DisplayText&gt;&lt;style face="superscript"&gt;68&lt;/style&gt;&lt;/DisplayText&gt;&lt;record&gt;&lt;rec-number&gt;1531&lt;/rec-number&gt;&lt;foreign-keys&gt;&lt;key app="EN" db-id="5avvdpaszp0td8e2dr5xttxcfzf9dfxpszvf" timestamp="1603375041"&gt;1531&lt;/key&gt;&lt;/foreign-keys&gt;&lt;ref-type name="Journal Article"&gt;17&lt;/ref-type&gt;&lt;contributors&gt;&lt;authors&gt;&lt;author&gt;Eric Robinson et al.&lt;/author&gt;&lt;/authors&gt;&lt;/contributors&gt;&lt;titles&gt;&lt;title&gt;Interoception, eating behaviour and BMI&lt;/title&gt;&lt;secondary-title&gt;Unpublished manuscript&lt;/secondary-title&gt;&lt;/titles&gt;&lt;periodical&gt;&lt;full-title&gt;Unpublished manuscript&lt;/full-title&gt;&lt;/periodical&gt;&lt;dates&gt;&lt;year&gt;2020&lt;/year&gt;&lt;/dates&gt;&lt;urls&gt;&lt;/urls&gt;&lt;/record&gt;&lt;/Cite&gt;&lt;/EndNote&gt;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68</w:t>
            </w:r>
            <w:r w:rsidR="002B27D0">
              <w:rPr>
                <w:rFonts w:ascii="Times New Roman" w:hAnsi="Times New Roman" w:cs="Times New Roman"/>
                <w:sz w:val="24"/>
                <w:szCs w:val="24"/>
              </w:rPr>
              <w:fldChar w:fldCharType="end"/>
            </w:r>
          </w:p>
        </w:tc>
        <w:tc>
          <w:tcPr>
            <w:tcW w:w="176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37.2 (12.6)</w:t>
            </w:r>
          </w:p>
        </w:tc>
        <w:tc>
          <w:tcPr>
            <w:tcW w:w="183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576 F, 605 M</w:t>
            </w:r>
          </w:p>
        </w:tc>
        <w:tc>
          <w:tcPr>
            <w:tcW w:w="184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UK</w:t>
            </w:r>
          </w:p>
        </w:tc>
        <w:tc>
          <w:tcPr>
            <w:tcW w:w="177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26.3 (4.9)</w:t>
            </w:r>
          </w:p>
        </w:tc>
        <w:tc>
          <w:tcPr>
            <w:tcW w:w="2489" w:type="dxa"/>
          </w:tcPr>
          <w:p w:rsidR="00616F17" w:rsidRPr="00616F17" w:rsidRDefault="00855954" w:rsidP="00616F17">
            <w:pPr>
              <w:rPr>
                <w:rFonts w:ascii="Times New Roman" w:hAnsi="Times New Roman" w:cs="Times New Roman"/>
                <w:sz w:val="24"/>
                <w:szCs w:val="24"/>
              </w:rPr>
            </w:pPr>
            <w:r>
              <w:rPr>
                <w:rFonts w:ascii="Times New Roman" w:hAnsi="Times New Roman" w:cs="Times New Roman"/>
                <w:sz w:val="24"/>
                <w:szCs w:val="24"/>
              </w:rPr>
              <w:t>Porges b</w:t>
            </w:r>
            <w:r w:rsidR="00616F17" w:rsidRPr="00616F17">
              <w:rPr>
                <w:rFonts w:ascii="Times New Roman" w:hAnsi="Times New Roman" w:cs="Times New Roman"/>
                <w:sz w:val="24"/>
                <w:szCs w:val="24"/>
              </w:rPr>
              <w:t xml:space="preserve">ody </w:t>
            </w:r>
            <w:r>
              <w:rPr>
                <w:rFonts w:ascii="Times New Roman" w:hAnsi="Times New Roman" w:cs="Times New Roman"/>
                <w:sz w:val="24"/>
                <w:szCs w:val="24"/>
              </w:rPr>
              <w:t>p</w:t>
            </w:r>
            <w:r w:rsidR="00616F17" w:rsidRPr="00616F17">
              <w:rPr>
                <w:rFonts w:ascii="Times New Roman" w:hAnsi="Times New Roman" w:cs="Times New Roman"/>
                <w:sz w:val="24"/>
                <w:szCs w:val="24"/>
              </w:rPr>
              <w:t xml:space="preserve">erception </w:t>
            </w:r>
            <w:r>
              <w:rPr>
                <w:rFonts w:ascii="Times New Roman" w:hAnsi="Times New Roman" w:cs="Times New Roman"/>
                <w:sz w:val="24"/>
                <w:szCs w:val="24"/>
              </w:rPr>
              <w:t>q</w:t>
            </w:r>
            <w:r w:rsidR="00616F17" w:rsidRPr="00616F17">
              <w:rPr>
                <w:rFonts w:ascii="Times New Roman" w:hAnsi="Times New Roman" w:cs="Times New Roman"/>
                <w:sz w:val="24"/>
                <w:szCs w:val="24"/>
              </w:rPr>
              <w:t>uestionnaire, awar</w:t>
            </w:r>
            <w:r w:rsidR="00E70DFF">
              <w:rPr>
                <w:rFonts w:ascii="Times New Roman" w:hAnsi="Times New Roman" w:cs="Times New Roman"/>
                <w:sz w:val="24"/>
                <w:szCs w:val="24"/>
              </w:rPr>
              <w:t>e</w:t>
            </w:r>
            <w:r w:rsidR="00616F17" w:rsidRPr="00616F17">
              <w:rPr>
                <w:rFonts w:ascii="Times New Roman" w:hAnsi="Times New Roman" w:cs="Times New Roman"/>
                <w:sz w:val="24"/>
                <w:szCs w:val="24"/>
              </w:rPr>
              <w:t>ness subscale-Short form (self-report)</w:t>
            </w:r>
          </w:p>
        </w:tc>
        <w:tc>
          <w:tcPr>
            <w:tcW w:w="175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1181</w:t>
            </w:r>
          </w:p>
        </w:tc>
        <w:tc>
          <w:tcPr>
            <w:tcW w:w="1802" w:type="dxa"/>
          </w:tcPr>
          <w:p w:rsidR="00616F17" w:rsidRPr="00616F17" w:rsidRDefault="00616F17" w:rsidP="00C25574">
            <w:pPr>
              <w:rPr>
                <w:rFonts w:ascii="Times New Roman" w:hAnsi="Times New Roman" w:cs="Times New Roman"/>
                <w:sz w:val="24"/>
                <w:szCs w:val="24"/>
              </w:rPr>
            </w:pPr>
            <w:r w:rsidRPr="00616F17">
              <w:rPr>
                <w:rFonts w:ascii="Times New Roman" w:hAnsi="Times New Roman" w:cs="Times New Roman"/>
                <w:sz w:val="24"/>
                <w:szCs w:val="24"/>
              </w:rPr>
              <w:t>r= -0.04</w:t>
            </w:r>
          </w:p>
        </w:tc>
      </w:tr>
      <w:tr w:rsidR="00616F17" w:rsidRPr="00616F17" w:rsidTr="00FA3BCA">
        <w:trPr>
          <w:trHeight w:val="394"/>
        </w:trPr>
        <w:tc>
          <w:tcPr>
            <w:tcW w:w="182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Schaflein, 2018</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&lt;EndNote&gt;&lt;Cite&gt;&lt;Author&gt;Schäflein&lt;/Author&gt;&lt;Year&gt;2018&lt;/Year&gt;&lt;RecNum&gt;1533&lt;/RecNum&gt;&lt;DisplayText&gt;&lt;style face="superscript"&gt;70&lt;/style&gt;&lt;/DisplayText&gt;&lt;record&gt;&lt;rec-number&gt;1533&lt;/rec-number&gt;&lt;foreign-keys&gt;&lt;key app="EN" db-id="5avvdpaszp0td8e2dr5xttxcfzf9dfxpszvf" timestamp="1603375224"&gt;1533&lt;/key&gt;&lt;/foreign-keys&gt;&lt;ref-type name="Journal Article"&gt;17&lt;/ref-type&gt;&lt;contributors&gt;&lt;authors&gt;&lt;author&gt;Schäflein, Eva&lt;/author&gt;&lt;author&gt;Sattel, Heribert C&lt;/author&gt;&lt;author&gt;Pollatos, Olga&lt;/author&gt;&lt;author&gt;Sack, Martin&lt;/author&gt;&lt;/authors&gt;&lt;/contributors&gt;&lt;titles&gt;&lt;title&gt;Disconnected–impaired interoceptive accuracy and its association with self-perception and cardiac vagal tone in patients with dissociative disorder&lt;/title&gt;&lt;secondary-title&gt;Frontiers in psychology&lt;/secondary-title&gt;&lt;/titles&gt;&lt;periodical&gt;&lt;full-title&gt;Frontiers in Psychology&lt;/full-title&gt;&lt;/periodical&gt;&lt;pages&gt;897&lt;/pages&gt;&lt;volume&gt;9&lt;/volume&gt;&lt;dates&gt;&lt;year&gt;2018&lt;/year&gt;&lt;/dates&gt;&lt;isbn&gt;1664-1078&lt;/isbn&gt;&lt;urls&gt;&lt;/urls&gt;&lt;/record&gt;&lt;/Cite&gt;&lt;/EndNote&gt;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70</w:t>
            </w:r>
            <w:r w:rsidR="002B27D0">
              <w:rPr>
                <w:rFonts w:ascii="Times New Roman" w:hAnsi="Times New Roman" w:cs="Times New Roman"/>
                <w:sz w:val="24"/>
                <w:szCs w:val="24"/>
              </w:rPr>
              <w:fldChar w:fldCharType="end"/>
            </w:r>
          </w:p>
        </w:tc>
        <w:tc>
          <w:tcPr>
            <w:tcW w:w="176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41.1 (10.0)</w:t>
            </w:r>
          </w:p>
        </w:tc>
        <w:tc>
          <w:tcPr>
            <w:tcW w:w="183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17 F, 1 M</w:t>
            </w:r>
          </w:p>
        </w:tc>
        <w:tc>
          <w:tcPr>
            <w:tcW w:w="184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Germany</w:t>
            </w:r>
          </w:p>
        </w:tc>
        <w:tc>
          <w:tcPr>
            <w:tcW w:w="177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24.7 (2.9)</w:t>
            </w:r>
          </w:p>
        </w:tc>
        <w:tc>
          <w:tcPr>
            <w:tcW w:w="24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MAIA, body listening subscale (self-report)</w:t>
            </w:r>
          </w:p>
        </w:tc>
        <w:tc>
          <w:tcPr>
            <w:tcW w:w="175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18</w:t>
            </w:r>
          </w:p>
        </w:tc>
        <w:tc>
          <w:tcPr>
            <w:tcW w:w="180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r=-0.211</w:t>
            </w:r>
          </w:p>
        </w:tc>
      </w:tr>
      <w:tr w:rsidR="00616F17" w:rsidRPr="00616F17" w:rsidTr="00FA3BCA">
        <w:trPr>
          <w:trHeight w:val="394"/>
        </w:trPr>
        <w:tc>
          <w:tcPr>
            <w:tcW w:w="182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Schulz, 2013</w:t>
            </w:r>
            <w:r w:rsidR="002B27D0">
              <w:rPr>
                <w:rFonts w:ascii="Times New Roman" w:hAnsi="Times New Roman" w:cs="Times New Roman"/>
                <w:sz w:val="24"/>
                <w:szCs w:val="24"/>
              </w:rPr>
              <w:fldChar w:fldCharType="begin">
                <w:fldData xml:space="preserve">PEVuZE5vdGU+PENpdGU+PEF1dGhvcj5TY2h1bHo8L0F1dGhvcj48WWVhcj4yMDE1PC9ZZWFyPjxS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</w:fldData>
              </w:fldChar>
            </w:r>
            <w:r w:rsidR="004569F2">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PEVuZE5vdGU+PENpdGU+PEF1dGhvcj5TY2h1bHo8L0F1dGhvcj48WWVhcj4yMDE1PC9ZZWFyPjxS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</w:fldData>
              </w:fldChar>
            </w:r>
            <w:r w:rsidR="004569F2">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72</w:t>
            </w:r>
            <w:r w:rsidR="002B27D0">
              <w:rPr>
                <w:rFonts w:ascii="Times New Roman" w:hAnsi="Times New Roman" w:cs="Times New Roman"/>
                <w:sz w:val="24"/>
                <w:szCs w:val="24"/>
              </w:rPr>
              <w:fldChar w:fldCharType="end"/>
            </w:r>
          </w:p>
        </w:tc>
        <w:tc>
          <w:tcPr>
            <w:tcW w:w="176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22.95 (2.55)</w:t>
            </w:r>
          </w:p>
        </w:tc>
        <w:tc>
          <w:tcPr>
            <w:tcW w:w="183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29 F, 13 M</w:t>
            </w:r>
          </w:p>
        </w:tc>
        <w:tc>
          <w:tcPr>
            <w:tcW w:w="184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Germany</w:t>
            </w:r>
          </w:p>
        </w:tc>
        <w:tc>
          <w:tcPr>
            <w:tcW w:w="177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22.05 (2.9)</w:t>
            </w:r>
          </w:p>
        </w:tc>
        <w:tc>
          <w:tcPr>
            <w:tcW w:w="24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Porges</w:t>
            </w:r>
            <w:r w:rsidR="00855954">
              <w:rPr>
                <w:rFonts w:ascii="Times New Roman" w:hAnsi="Times New Roman" w:cs="Times New Roman"/>
                <w:sz w:val="24"/>
                <w:szCs w:val="24"/>
              </w:rPr>
              <w:t>b</w:t>
            </w:r>
            <w:r w:rsidRPr="00616F17">
              <w:rPr>
                <w:rFonts w:ascii="Times New Roman" w:hAnsi="Times New Roman" w:cs="Times New Roman"/>
                <w:sz w:val="24"/>
                <w:szCs w:val="24"/>
              </w:rPr>
              <w:t>ody perception questionnaire, awareness subscale (self-report)</w:t>
            </w:r>
          </w:p>
        </w:tc>
        <w:tc>
          <w:tcPr>
            <w:tcW w:w="175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42</w:t>
            </w:r>
          </w:p>
        </w:tc>
        <w:tc>
          <w:tcPr>
            <w:tcW w:w="180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r=0.04</w:t>
            </w:r>
          </w:p>
        </w:tc>
      </w:tr>
      <w:tr w:rsidR="00616F17" w:rsidRPr="00616F17" w:rsidTr="00FA3BCA">
        <w:trPr>
          <w:trHeight w:val="394"/>
        </w:trPr>
        <w:tc>
          <w:tcPr>
            <w:tcW w:w="182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Tabor, 2019</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&lt;EndNote&gt;&lt;Cite&gt;&lt;Author&gt;Tabor&lt;/Author&gt;&lt;Year&gt;2019&lt;/Year&gt;&lt;RecNum&gt;591&lt;/RecNum&gt;&lt;DisplayText&gt;&lt;style face="superscript"&gt;75&lt;/style&gt;&lt;/DisplayText&gt;&lt;record&gt;&lt;rec-number&gt;591&lt;/rec-number&gt;&lt;foreign-keys&gt;&lt;key app="EN" db-id="5avvdpaszp0td8e2dr5xttxcfzf9dfxpszvf" timestamp="1581352439"&gt;591&lt;/key&gt;&lt;/foreign-keys&gt;&lt;ref-type name="Journal Article"&gt;17&lt;/ref-type&gt;&lt;contributors&gt;&lt;authors&gt;&lt;author&gt;Tabor, Abby&lt;/author&gt;&lt;author&gt;Vollaard, Niels&lt;/author&gt;&lt;author&gt;Keogh, Edmund&lt;/author&gt;&lt;author&gt;Eccleston, Christopher&lt;/author&gt;&lt;/authors&gt;&lt;/contributors&gt;&lt;titles&gt;&lt;title&gt;Predicting the consequences of physical activity: An investigation into the relationship between anxiety sensitivity, interoceptive accuracy and action&lt;/title&gt;&lt;secondary-title&gt;PloS one&lt;/secondary-title&gt;&lt;alt-title&gt;PLoS One&lt;/alt-title&gt;&lt;/titles&gt;&lt;periodical&gt;&lt;full-title&gt;PLoS ONE&lt;/full-title&gt;&lt;/periodical&gt;&lt;alt-periodical&gt;&lt;full-title&gt;PLoS ONE&lt;/full-title&gt;&lt;/alt-periodical&gt;&lt;pages&gt;e0210853-e0210853&lt;/pages&gt;&lt;volume&gt;14&lt;/volume&gt;&lt;number&gt;3&lt;/number&gt;&lt;keywords&gt;&lt;keyword&gt;Adult&lt;/keyword&gt;&lt;keyword&gt;Anxiety/*diagnosis&lt;/keyword&gt;&lt;keyword&gt;Arousal/physiology&lt;/keyword&gt;&lt;keyword&gt;Exercise/*physiology/psychology&lt;/keyword&gt;&lt;keyword&gt;Female&lt;/keyword&gt;&lt;keyword&gt;Humans&lt;/keyword&gt;&lt;keyword&gt;Interoception/*physiology&lt;/keyword&gt;&lt;keyword&gt;Male&lt;/keyword&gt;&lt;keyword&gt;Young Adult&lt;/keyword&gt;&lt;/keywords&gt;&lt;dates&gt;&lt;year&gt;2019&lt;/year&gt;&lt;/dates&gt;&lt;publisher&gt;Public Library of Science&lt;/publisher&gt;&lt;isbn&gt;1932-6203&lt;/isbn&gt;&lt;accession-num&gt;30921331&lt;/accession-num&gt;&lt;urls&gt;&lt;related-urls&gt;&lt;url&gt;https://www.ncbi.nlm.nih.gov/pubmed/30921331&lt;/url&gt;&lt;url&gt;https://www.ncbi.nlm.nih.gov/pmc/articles/PMC6438567/&lt;/url&gt;&lt;/related-urls&gt;&lt;/urls&gt;&lt;electronic-resource-num&gt;10.1371/journal.pone.0210853&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75</w:t>
            </w:r>
            <w:r w:rsidR="002B27D0">
              <w:rPr>
                <w:rFonts w:ascii="Times New Roman" w:hAnsi="Times New Roman" w:cs="Times New Roman"/>
                <w:sz w:val="24"/>
                <w:szCs w:val="24"/>
              </w:rPr>
              <w:fldChar w:fldCharType="end"/>
            </w:r>
          </w:p>
        </w:tc>
        <w:tc>
          <w:tcPr>
            <w:tcW w:w="176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23 (4)</w:t>
            </w:r>
          </w:p>
        </w:tc>
        <w:tc>
          <w:tcPr>
            <w:tcW w:w="183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19 F, 19 M</w:t>
            </w:r>
          </w:p>
        </w:tc>
        <w:tc>
          <w:tcPr>
            <w:tcW w:w="184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UK</w:t>
            </w:r>
          </w:p>
        </w:tc>
        <w:tc>
          <w:tcPr>
            <w:tcW w:w="177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22.07 (2.43)</w:t>
            </w:r>
          </w:p>
        </w:tc>
        <w:tc>
          <w:tcPr>
            <w:tcW w:w="24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Porges Body perception questionnaire, awareness subscale </w:t>
            </w:r>
            <w:r w:rsidRPr="00616F17">
              <w:rPr>
                <w:rFonts w:ascii="Times New Roman" w:hAnsi="Times New Roman" w:cs="Times New Roman"/>
                <w:sz w:val="24"/>
                <w:szCs w:val="24"/>
              </w:rPr>
              <w:lastRenderedPageBreak/>
              <w:t>(self-report)</w:t>
            </w:r>
          </w:p>
        </w:tc>
        <w:tc>
          <w:tcPr>
            <w:tcW w:w="175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lastRenderedPageBreak/>
              <w:t>38</w:t>
            </w:r>
          </w:p>
          <w:p w:rsidR="00616F17" w:rsidRPr="00616F17" w:rsidRDefault="00616F17" w:rsidP="00616F17">
            <w:pPr>
              <w:rPr>
                <w:rFonts w:ascii="Times New Roman" w:hAnsi="Times New Roman" w:cs="Times New Roman"/>
                <w:sz w:val="24"/>
                <w:szCs w:val="24"/>
              </w:rPr>
            </w:pPr>
          </w:p>
        </w:tc>
        <w:tc>
          <w:tcPr>
            <w:tcW w:w="180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r=0.10</w:t>
            </w:r>
          </w:p>
        </w:tc>
      </w:tr>
      <w:tr w:rsidR="00616F17" w:rsidRPr="00616F17" w:rsidTr="00FA3BCA">
        <w:trPr>
          <w:trHeight w:val="394"/>
        </w:trPr>
        <w:tc>
          <w:tcPr>
            <w:tcW w:w="182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lastRenderedPageBreak/>
              <w:t>Todd adolescents, 2019</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&lt;EndNote&gt;&lt;Cite&gt;&lt;Author&gt;Todd&lt;/Author&gt;&lt;Year&gt;2019&lt;/Year&gt;&lt;RecNum&gt;122&lt;/RecNum&gt;&lt;DisplayText&gt;&lt;style face="superscript"&gt;77&lt;/style&gt;&lt;/DisplayText&gt;&lt;record&gt;&lt;rec-number&gt;122&lt;/rec-number&gt;&lt;foreign-keys&gt;&lt;key app="EN" db-id="5avvdpaszp0td8e2dr5xttxcfzf9dfxpszvf" timestamp="1581351846"&gt;122&lt;/key&gt;&lt;/foreign-keys&gt;&lt;ref-type name="Journal Article"&gt;17&lt;/ref-type&gt;&lt;contributors&gt;&lt;authors&gt;&lt;author&gt;Todd, J.&lt;/author&gt;&lt;author&gt;Aspell, J. E.&lt;/author&gt;&lt;author&gt;Barron, D.&lt;/author&gt;&lt;author&gt;Swami, V.&lt;/author&gt;&lt;/authors&gt;&lt;/contributors&gt;&lt;titles&gt;&lt;title&gt;An exploration of the associations between facets of interoceptive awareness and body image in adolescents&lt;/title&gt;&lt;secondary-title&gt;Body Image&lt;/secondary-title&gt;&lt;/titles&gt;&lt;periodical&gt;&lt;full-title&gt;Body Image&lt;/full-title&gt;&lt;/periodical&gt;&lt;pages&gt;171-180&lt;/pages&gt;&lt;volume&gt;31&lt;/volume&gt;&lt;dates&gt;&lt;year&gt;2019&lt;/year&gt;&lt;/dates&gt;&lt;work-type&gt;Article&lt;/work-type&gt;&lt;urls&gt;&lt;related-urls&gt;&lt;url&gt;https://www.scopus.com/inward/record.uri?eid=2-s2.0-85073625452&amp;amp;doi=10.1016%2fj.bodyim.2019.10.004&amp;amp;partnerID=40&amp;amp;md5=5906c307085577fe8a07c1ec2e6c4767&lt;/url&gt;&lt;/related-urls&gt;&lt;/urls&gt;&lt;electronic-resource-num&gt;10.1016/j.bodyim.2019.10.004&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77</w:t>
            </w:r>
            <w:r w:rsidR="002B27D0">
              <w:rPr>
                <w:rFonts w:ascii="Times New Roman" w:hAnsi="Times New Roman" w:cs="Times New Roman"/>
                <w:sz w:val="24"/>
                <w:szCs w:val="24"/>
              </w:rPr>
              <w:fldChar w:fldCharType="end"/>
            </w:r>
          </w:p>
        </w:tc>
        <w:tc>
          <w:tcPr>
            <w:tcW w:w="176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14.11 (1.01)</w:t>
            </w:r>
          </w:p>
        </w:tc>
        <w:tc>
          <w:tcPr>
            <w:tcW w:w="183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140 F, 125 M</w:t>
            </w:r>
          </w:p>
        </w:tc>
        <w:tc>
          <w:tcPr>
            <w:tcW w:w="184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UK</w:t>
            </w:r>
          </w:p>
        </w:tc>
        <w:tc>
          <w:tcPr>
            <w:tcW w:w="177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24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MAIA, body listening subscale (self-report)</w:t>
            </w:r>
          </w:p>
        </w:tc>
        <w:tc>
          <w:tcPr>
            <w:tcW w:w="175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153</w:t>
            </w:r>
          </w:p>
        </w:tc>
        <w:tc>
          <w:tcPr>
            <w:tcW w:w="180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r=-0.048</w:t>
            </w:r>
          </w:p>
        </w:tc>
      </w:tr>
      <w:tr w:rsidR="00616F17" w:rsidRPr="00616F17" w:rsidTr="00FA3BCA">
        <w:trPr>
          <w:trHeight w:val="394"/>
        </w:trPr>
        <w:tc>
          <w:tcPr>
            <w:tcW w:w="182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Willem, 2019</w:t>
            </w:r>
            <w:r w:rsidR="002B27D0">
              <w:rPr>
                <w:rFonts w:ascii="Times New Roman" w:hAnsi="Times New Roman" w:cs="Times New Roman"/>
                <w:sz w:val="24"/>
                <w:szCs w:val="24"/>
              </w:rPr>
              <w:fldChar w:fldCharType="begin">
                <w:fldData xml:space="preserve">PEVuZE5vdGU+PENpdGU+PEF1dGhvcj5XaWxsZW08L0F1dGhvcj48WWVhcj4yMDE5PC9ZZWFyPjxS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=
</w:fldData>
              </w:fldChar>
            </w:r>
            <w:r w:rsidR="004569F2">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PEVuZE5vdGU+PENpdGU+PEF1dGhvcj5XaWxsZW08L0F1dGhvcj48WWVhcj4yMDE5PC9ZZWFyPjxS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=
</w:fldData>
              </w:fldChar>
            </w:r>
            <w:r w:rsidR="004569F2">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86</w:t>
            </w:r>
            <w:r w:rsidR="002B27D0">
              <w:rPr>
                <w:rFonts w:ascii="Times New Roman" w:hAnsi="Times New Roman" w:cs="Times New Roman"/>
                <w:sz w:val="24"/>
                <w:szCs w:val="24"/>
              </w:rPr>
              <w:fldChar w:fldCharType="end"/>
            </w:r>
          </w:p>
        </w:tc>
        <w:tc>
          <w:tcPr>
            <w:tcW w:w="176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41.83</w:t>
            </w:r>
          </w:p>
        </w:tc>
        <w:tc>
          <w:tcPr>
            <w:tcW w:w="183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126 F, 39 M</w:t>
            </w:r>
          </w:p>
        </w:tc>
        <w:tc>
          <w:tcPr>
            <w:tcW w:w="184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France</w:t>
            </w:r>
          </w:p>
        </w:tc>
        <w:tc>
          <w:tcPr>
            <w:tcW w:w="177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Normal weight 21.9</w:t>
            </w:r>
          </w:p>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Moderately obese 35.49</w:t>
            </w:r>
          </w:p>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Severely obese 45.54</w:t>
            </w:r>
          </w:p>
        </w:tc>
        <w:tc>
          <w:tcPr>
            <w:tcW w:w="24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MAIA, body listening subscale (self-report)</w:t>
            </w:r>
          </w:p>
        </w:tc>
        <w:tc>
          <w:tcPr>
            <w:tcW w:w="175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165</w:t>
            </w:r>
          </w:p>
        </w:tc>
        <w:tc>
          <w:tcPr>
            <w:tcW w:w="1802" w:type="dxa"/>
          </w:tcPr>
          <w:p w:rsidR="00616F17" w:rsidRPr="00616F17" w:rsidRDefault="001D7F46" w:rsidP="00616F17">
            <w:pPr>
              <w:rPr>
                <w:rFonts w:ascii="Times New Roman" w:hAnsi="Times New Roman" w:cs="Times New Roman"/>
                <w:sz w:val="24"/>
                <w:szCs w:val="24"/>
              </w:rPr>
            </w:pPr>
            <w:r>
              <w:rPr>
                <w:rFonts w:ascii="Times New Roman" w:hAnsi="Times New Roman" w:cs="Times New Roman"/>
                <w:sz w:val="24"/>
                <w:szCs w:val="24"/>
              </w:rPr>
              <w:t>r=-0.233</w:t>
            </w:r>
          </w:p>
        </w:tc>
      </w:tr>
    </w:tbl>
    <w:p w:rsidR="00616F17" w:rsidRDefault="00616F17" w:rsidP="00616F17">
      <w:pPr>
        <w:spacing w:after="0" w:line="240" w:lineRule="auto"/>
        <w:rPr>
          <w:rFonts w:ascii="Times New Roman" w:hAnsi="Times New Roman" w:cs="Times New Roman"/>
          <w:sz w:val="24"/>
          <w:szCs w:val="24"/>
        </w:rPr>
      </w:pPr>
    </w:p>
    <w:p w:rsidR="00B97C00" w:rsidRPr="00616F17" w:rsidRDefault="00B97C00" w:rsidP="00616F17">
      <w:pPr>
        <w:spacing w:after="0" w:line="240" w:lineRule="auto"/>
        <w:rPr>
          <w:rFonts w:ascii="Times New Roman" w:hAnsi="Times New Roman" w:cs="Times New Roman"/>
          <w:sz w:val="24"/>
          <w:szCs w:val="24"/>
        </w:rPr>
      </w:pPr>
    </w:p>
    <w:p w:rsidR="00616F17" w:rsidRDefault="00616F17"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FF6958" w:rsidRDefault="00FF6958" w:rsidP="00616F17">
      <w:pPr>
        <w:spacing w:after="0" w:line="240" w:lineRule="auto"/>
        <w:rPr>
          <w:rFonts w:ascii="Times New Roman" w:hAnsi="Times New Roman" w:cs="Times New Roman"/>
          <w:sz w:val="24"/>
          <w:szCs w:val="24"/>
        </w:rPr>
      </w:pPr>
    </w:p>
    <w:p w:rsidR="00FF6958" w:rsidRPr="00616F17" w:rsidRDefault="00FF6958" w:rsidP="00616F1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Table S3. S</w:t>
      </w:r>
      <w:r w:rsidR="0097310A">
        <w:rPr>
          <w:rFonts w:ascii="Times New Roman" w:hAnsi="Times New Roman" w:cs="Times New Roman"/>
          <w:sz w:val="24"/>
          <w:szCs w:val="24"/>
        </w:rPr>
        <w:t>ummary data for s</w:t>
      </w:r>
      <w:r>
        <w:rPr>
          <w:rFonts w:ascii="Times New Roman" w:hAnsi="Times New Roman" w:cs="Times New Roman"/>
          <w:sz w:val="24"/>
          <w:szCs w:val="24"/>
        </w:rPr>
        <w:t>tudies examining other facets of interoception (awareness, prediction error, gastric sensitivity) and BMI with cross-sectional designs</w:t>
      </w:r>
      <w:r w:rsidR="00291506">
        <w:rPr>
          <w:rStyle w:val="FootnoteReference"/>
          <w:rFonts w:ascii="Times New Roman" w:hAnsi="Times New Roman" w:cs="Times New Roman"/>
          <w:sz w:val="24"/>
          <w:szCs w:val="24"/>
        </w:rPr>
        <w:footnoteReference w:id="4"/>
      </w:r>
    </w:p>
    <w:p w:rsidR="00616F17" w:rsidRPr="00616F17" w:rsidRDefault="00616F17" w:rsidP="00616F17">
      <w:pPr>
        <w:spacing w:after="0" w:line="240" w:lineRule="auto"/>
        <w:rPr>
          <w:rFonts w:ascii="Times New Roman" w:hAnsi="Times New Roman" w:cs="Times New Roman"/>
          <w:sz w:val="24"/>
          <w:szCs w:val="24"/>
        </w:rPr>
      </w:pPr>
    </w:p>
    <w:tbl>
      <w:tblPr>
        <w:tblStyle w:val="TableGrid"/>
        <w:tblW w:w="15091" w:type="dxa"/>
        <w:tblInd w:w="-424" w:type="dxa"/>
        <w:tblLook w:val="04A0"/>
      </w:tblPr>
      <w:tblGrid>
        <w:gridCol w:w="1849"/>
        <w:gridCol w:w="1697"/>
        <w:gridCol w:w="1872"/>
        <w:gridCol w:w="2031"/>
        <w:gridCol w:w="1666"/>
        <w:gridCol w:w="2538"/>
        <w:gridCol w:w="1902"/>
        <w:gridCol w:w="1536"/>
      </w:tblGrid>
      <w:tr w:rsidR="00616F17" w:rsidRPr="00616F17" w:rsidTr="00FA3BCA">
        <w:trPr>
          <w:trHeight w:val="1148"/>
        </w:trPr>
        <w:tc>
          <w:tcPr>
            <w:tcW w:w="184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Author and year</w:t>
            </w:r>
          </w:p>
        </w:tc>
        <w:tc>
          <w:tcPr>
            <w:tcW w:w="169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Age </w:t>
            </w:r>
          </w:p>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 and SD)</w:t>
            </w:r>
          </w:p>
        </w:tc>
        <w:tc>
          <w:tcPr>
            <w:tcW w:w="187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Gender</w:t>
            </w:r>
          </w:p>
        </w:tc>
        <w:tc>
          <w:tcPr>
            <w:tcW w:w="203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Country</w:t>
            </w:r>
          </w:p>
        </w:tc>
        <w:tc>
          <w:tcPr>
            <w:tcW w:w="166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BMI</w:t>
            </w:r>
          </w:p>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 and SD)</w:t>
            </w:r>
          </w:p>
        </w:tc>
        <w:tc>
          <w:tcPr>
            <w:tcW w:w="253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Measure of interoception</w:t>
            </w:r>
            <w:r w:rsidR="00897D54">
              <w:rPr>
                <w:rFonts w:ascii="Times New Roman" w:hAnsi="Times New Roman" w:cs="Times New Roman"/>
                <w:sz w:val="24"/>
                <w:szCs w:val="24"/>
              </w:rPr>
              <w:t xml:space="preserve"> (objective vs. self-report vs. mixed)</w:t>
            </w:r>
          </w:p>
        </w:tc>
        <w:tc>
          <w:tcPr>
            <w:tcW w:w="190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Number of pps in analysis</w:t>
            </w:r>
          </w:p>
        </w:tc>
        <w:tc>
          <w:tcPr>
            <w:tcW w:w="153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Effect size</w:t>
            </w:r>
          </w:p>
        </w:tc>
      </w:tr>
      <w:tr w:rsidR="00616F17" w:rsidRPr="00616F17" w:rsidTr="00FA3BCA">
        <w:trPr>
          <w:trHeight w:val="385"/>
        </w:trPr>
        <w:tc>
          <w:tcPr>
            <w:tcW w:w="184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Erle, 2019</w:t>
            </w:r>
            <w:r w:rsidR="002B27D0">
              <w:rPr>
                <w:rFonts w:ascii="Times New Roman" w:hAnsi="Times New Roman" w:cs="Times New Roman"/>
                <w:sz w:val="24"/>
                <w:szCs w:val="24"/>
              </w:rPr>
              <w:fldChar w:fldCharType="begin"/>
            </w:r>
            <w:r w:rsidR="00625C96">
              <w:rPr>
                <w:rFonts w:ascii="Times New Roman" w:hAnsi="Times New Roman" w:cs="Times New Roman"/>
                <w:sz w:val="24"/>
                <w:szCs w:val="24"/>
              </w:rPr>
              <w:instrText xml:space="preserve"> ADDIN EN.CITE &lt;EndNote&gt;&lt;Cite&gt;&lt;Author&gt;Erle&lt;/Author&gt;&lt;Year&gt;2019&lt;/Year&gt;&lt;RecNum&gt;1523&lt;/RecNum&gt;&lt;DisplayText&gt;&lt;style face="superscript"&gt;29&lt;/style&gt;&lt;/DisplayText&gt;&lt;record&gt;&lt;rec-number&gt;1523&lt;/rec-number&gt;&lt;foreign-keys&gt;&lt;key app="EN" db-id="5avvdpaszp0td8e2dr5xttxcfzf9dfxpszvf" timestamp="1603371823"&gt;1523&lt;/key&gt;&lt;/foreign-keys&gt;&lt;ref-type name="Journal Article"&gt;17&lt;/ref-type&gt;&lt;contributors&gt;&lt;authors&gt;&lt;author&gt;Erle, Thorsten Michael&lt;/author&gt;&lt;/authors&gt;&lt;/contributors&gt;&lt;titles&gt;&lt;title&gt;Level-2 visuo-spatial perspective-taking and interoception–More evidence for the embodiment of perspective-taking&lt;/title&gt;&lt;secondary-title&gt;PloS one&lt;/secondary-title&gt;&lt;/titles&gt;&lt;periodical&gt;&lt;full-title&gt;PLoS ONE&lt;/full-title&gt;&lt;/periodical&gt;&lt;pages&gt;e0219005&lt;/pages&gt;&lt;volume&gt;14&lt;/volume&gt;&lt;number&gt;6&lt;/number&gt;&lt;dates&gt;&lt;year&gt;2019&lt;/year&gt;&lt;/dates&gt;&lt;isbn&gt;1932-6203&lt;/isbn&gt;&lt;urls&gt;&lt;/urls&gt;&lt;/record&gt;&lt;/Cite&gt;&lt;/EndNote&gt;</w:instrText>
            </w:r>
            <w:r w:rsidR="002B27D0">
              <w:rPr>
                <w:rFonts w:ascii="Times New Roman" w:hAnsi="Times New Roman" w:cs="Times New Roman"/>
                <w:sz w:val="24"/>
                <w:szCs w:val="24"/>
              </w:rPr>
              <w:fldChar w:fldCharType="separate"/>
            </w:r>
            <w:r w:rsidR="00625C96" w:rsidRPr="00625C96">
              <w:rPr>
                <w:rFonts w:ascii="Times New Roman" w:hAnsi="Times New Roman" w:cs="Times New Roman"/>
                <w:noProof/>
                <w:sz w:val="24"/>
                <w:szCs w:val="24"/>
                <w:vertAlign w:val="superscript"/>
              </w:rPr>
              <w:t>29</w:t>
            </w:r>
            <w:r w:rsidR="002B27D0">
              <w:rPr>
                <w:rFonts w:ascii="Times New Roman" w:hAnsi="Times New Roman" w:cs="Times New Roman"/>
                <w:sz w:val="24"/>
                <w:szCs w:val="24"/>
              </w:rPr>
              <w:fldChar w:fldCharType="end"/>
            </w:r>
          </w:p>
        </w:tc>
        <w:tc>
          <w:tcPr>
            <w:tcW w:w="169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24.60 (4.59)</w:t>
            </w:r>
          </w:p>
        </w:tc>
        <w:tc>
          <w:tcPr>
            <w:tcW w:w="187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82 F, 18 M</w:t>
            </w:r>
          </w:p>
        </w:tc>
        <w:tc>
          <w:tcPr>
            <w:tcW w:w="203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Germany</w:t>
            </w:r>
          </w:p>
        </w:tc>
        <w:tc>
          <w:tcPr>
            <w:tcW w:w="166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23.01 (3.90)</w:t>
            </w:r>
          </w:p>
        </w:tc>
        <w:tc>
          <w:tcPr>
            <w:tcW w:w="253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accuracy- confidence correspondence (mixed)</w:t>
            </w:r>
          </w:p>
        </w:tc>
        <w:tc>
          <w:tcPr>
            <w:tcW w:w="190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86</w:t>
            </w:r>
          </w:p>
        </w:tc>
        <w:tc>
          <w:tcPr>
            <w:tcW w:w="153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r=-0.117</w:t>
            </w:r>
          </w:p>
        </w:tc>
      </w:tr>
      <w:tr w:rsidR="00616F17" w:rsidRPr="00616F17" w:rsidTr="00FA3BCA">
        <w:trPr>
          <w:trHeight w:val="385"/>
        </w:trPr>
        <w:tc>
          <w:tcPr>
            <w:tcW w:w="184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Garcia-Cordero, 2016</w:t>
            </w:r>
            <w:r w:rsidR="002B27D0">
              <w:rPr>
                <w:rFonts w:ascii="Times New Roman" w:hAnsi="Times New Roman" w:cs="Times New Roman"/>
                <w:sz w:val="24"/>
                <w:szCs w:val="24"/>
              </w:rPr>
              <w:fldChar w:fldCharType="begin">
                <w:fldData xml:space="preserve">PEVuZE5vdGU+PENpdGU+PEF1dGhvcj5HYXJjw61hLUNvcmRlcm88L0F1dGhvcj48WWVhcj4yMDE2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</w:fldData>
              </w:fldChar>
            </w:r>
            <w:r w:rsidR="003101FB">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PEVuZE5vdGU+PENpdGU+PEF1dGhvcj5HYXJjw61hLUNvcmRlcm88L0F1dGhvcj48WWVhcj4yMDE2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</w:fldData>
              </w:fldChar>
            </w:r>
            <w:r w:rsidR="003101FB">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35</w:t>
            </w:r>
            <w:r w:rsidR="002B27D0">
              <w:rPr>
                <w:rFonts w:ascii="Times New Roman" w:hAnsi="Times New Roman" w:cs="Times New Roman"/>
                <w:sz w:val="24"/>
                <w:szCs w:val="24"/>
              </w:rPr>
              <w:fldChar w:fldCharType="end"/>
            </w:r>
          </w:p>
        </w:tc>
        <w:tc>
          <w:tcPr>
            <w:tcW w:w="169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66.90 (7.45)</w:t>
            </w:r>
          </w:p>
        </w:tc>
        <w:tc>
          <w:tcPr>
            <w:tcW w:w="187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26 F, 16 M</w:t>
            </w:r>
          </w:p>
        </w:tc>
        <w:tc>
          <w:tcPr>
            <w:tcW w:w="203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166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26.30 (3.64)</w:t>
            </w:r>
          </w:p>
        </w:tc>
        <w:tc>
          <w:tcPr>
            <w:tcW w:w="253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Modified heartbeat counting task accuracy-confidence correspondence (mixed)</w:t>
            </w:r>
          </w:p>
        </w:tc>
        <w:tc>
          <w:tcPr>
            <w:tcW w:w="190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42</w:t>
            </w:r>
          </w:p>
        </w:tc>
        <w:tc>
          <w:tcPr>
            <w:tcW w:w="153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r=0.001</w:t>
            </w:r>
          </w:p>
        </w:tc>
      </w:tr>
      <w:tr w:rsidR="00616F17" w:rsidRPr="00616F17" w:rsidTr="00FA3BCA">
        <w:trPr>
          <w:trHeight w:val="366"/>
        </w:trPr>
        <w:tc>
          <w:tcPr>
            <w:tcW w:w="184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Murphy, 2020</w:t>
            </w:r>
          </w:p>
          <w:p w:rsidR="00616F17" w:rsidRPr="00616F17" w:rsidRDefault="00625C96" w:rsidP="00616F17">
            <w:pPr>
              <w:rPr>
                <w:rFonts w:ascii="Times New Roman" w:hAnsi="Times New Roman" w:cs="Times New Roman"/>
                <w:sz w:val="24"/>
                <w:szCs w:val="24"/>
              </w:rPr>
            </w:pPr>
            <w:r>
              <w:rPr>
                <w:rFonts w:ascii="Times New Roman" w:hAnsi="Times New Roman" w:cs="Times New Roman"/>
                <w:sz w:val="24"/>
                <w:szCs w:val="24"/>
              </w:rPr>
              <w:t>s</w:t>
            </w:r>
            <w:r w:rsidR="00616F17" w:rsidRPr="00616F17">
              <w:rPr>
                <w:rFonts w:ascii="Times New Roman" w:hAnsi="Times New Roman" w:cs="Times New Roman"/>
                <w:sz w:val="24"/>
                <w:szCs w:val="24"/>
              </w:rPr>
              <w:t>tudy 4</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&lt;EndNote&gt;&lt;Cite&gt;&lt;Author&gt;Murphy&lt;/Author&gt;&lt;Year&gt;2020&lt;/Year&gt;&lt;RecNum&gt;1530&lt;/RecNum&gt;&lt;DisplayText&gt;&lt;style face="superscript"&gt;64&lt;/style&gt;&lt;/DisplayText&gt;&lt;record&gt;&lt;rec-number&gt;1530&lt;/rec-number&gt;&lt;foreign-keys&gt;&lt;key app="EN" db-id="5avvdpaszp0td8e2dr5xttxcfzf9dfxpszvf" timestamp="1603374858"&gt;1530&lt;/key&gt;&lt;/foreign-keys&gt;&lt;ref-type name="Journal Article"&gt;17&lt;/ref-type&gt;&lt;contributors&gt;&lt;authors&gt;&lt;author&gt;Murphy, Jennifer&lt;/author&gt;&lt;author&gt;Brewer, Rebecca&lt;/author&gt;&lt;author&gt;Plans, David&lt;/author&gt;&lt;author&gt;Khalsa, Sahib S&lt;/author&gt;&lt;author&gt;Catmur, Caroline&lt;/author&gt;&lt;author&gt;Bird, Geoffrey&lt;/author&gt;&lt;/authors&gt;&lt;/contributors&gt;&lt;titles&gt;&lt;title&gt;Testing the independence of self-reported interoceptive accuracy and attention&lt;/title&gt;&lt;secondary-title&gt;Quarterly Journal of Experimental Psychology&lt;/secondary-title&gt;&lt;/titles&gt;&lt;periodical&gt;&lt;full-title&gt;Quarterly Journal of Experimental Psychology&lt;/full-title&gt;&lt;/periodical&gt;&lt;pages&gt;115-133&lt;/pages&gt;&lt;volume&gt;73&lt;/volume&gt;&lt;number&gt;1&lt;/number&gt;&lt;dates&gt;&lt;year&gt;2020&lt;/year&gt;&lt;/dates&gt;&lt;isbn&gt;1747-0218&lt;/isbn&gt;&lt;urls&gt;&lt;/urls&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64</w:t>
            </w:r>
            <w:r w:rsidR="002B27D0">
              <w:rPr>
                <w:rFonts w:ascii="Times New Roman" w:hAnsi="Times New Roman" w:cs="Times New Roman"/>
                <w:sz w:val="24"/>
                <w:szCs w:val="24"/>
              </w:rPr>
              <w:fldChar w:fldCharType="end"/>
            </w:r>
          </w:p>
        </w:tc>
        <w:tc>
          <w:tcPr>
            <w:tcW w:w="169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187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203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1666" w:type="dxa"/>
          </w:tcPr>
          <w:p w:rsidR="00616F17" w:rsidRPr="00616F17" w:rsidRDefault="00616F17" w:rsidP="00A9562E">
            <w:pPr>
              <w:rPr>
                <w:rFonts w:ascii="Times New Roman" w:hAnsi="Times New Roman" w:cs="Times New Roman"/>
                <w:sz w:val="24"/>
                <w:szCs w:val="24"/>
              </w:rPr>
            </w:pPr>
            <w:r w:rsidRPr="00616F17">
              <w:rPr>
                <w:rFonts w:ascii="Times New Roman" w:hAnsi="Times New Roman" w:cs="Times New Roman"/>
                <w:sz w:val="24"/>
                <w:szCs w:val="24"/>
              </w:rPr>
              <w:t>26.50 (7.3</w:t>
            </w:r>
            <w:r w:rsidR="00A9562E">
              <w:rPr>
                <w:rFonts w:ascii="Times New Roman" w:hAnsi="Times New Roman" w:cs="Times New Roman"/>
                <w:sz w:val="24"/>
                <w:szCs w:val="24"/>
              </w:rPr>
              <w:t>8</w:t>
            </w:r>
            <w:r w:rsidRPr="00616F17">
              <w:rPr>
                <w:rFonts w:ascii="Times New Roman" w:hAnsi="Times New Roman" w:cs="Times New Roman"/>
                <w:sz w:val="24"/>
                <w:szCs w:val="24"/>
              </w:rPr>
              <w:t>)</w:t>
            </w:r>
          </w:p>
        </w:tc>
        <w:tc>
          <w:tcPr>
            <w:tcW w:w="253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accuracy-confidence correspondence (mixed)</w:t>
            </w:r>
          </w:p>
        </w:tc>
        <w:tc>
          <w:tcPr>
            <w:tcW w:w="190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53</w:t>
            </w:r>
          </w:p>
        </w:tc>
        <w:tc>
          <w:tcPr>
            <w:tcW w:w="153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r=-0.253</w:t>
            </w:r>
          </w:p>
        </w:tc>
      </w:tr>
      <w:tr w:rsidR="00616F17" w:rsidRPr="00616F17" w:rsidTr="00FA3BCA">
        <w:trPr>
          <w:trHeight w:val="366"/>
        </w:trPr>
        <w:tc>
          <w:tcPr>
            <w:tcW w:w="184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Todd, 2020</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&lt;EndNote&gt;&lt;Cite&gt;&lt;Author&gt;Todd&lt;/Author&gt;&lt;Year&gt;2020&lt;/Year&gt;&lt;RecNum&gt;1536&lt;/RecNum&gt;&lt;DisplayText&gt;&lt;style face="superscript"&gt;79&lt;/style&gt;&lt;/DisplayText&gt;&lt;record&gt;&lt;rec-number&gt;1536&lt;/rec-number&gt;&lt;foreign-keys&gt;&lt;key app="EN" db-id="5avvdpaszp0td8e2dr5xttxcfzf9dfxpszvf" timestamp="1603376146"&gt;1536&lt;/key&gt;&lt;/foreign-keys&gt;&lt;ref-type name="Journal Article"&gt;17&lt;/ref-type&gt;&lt;contributors&gt;&lt;authors&gt;&lt;author&gt;Todd, Jennifer&lt;/author&gt;&lt;author&gt;Aspell, Jane E&lt;/author&gt;&lt;author&gt;Barron, David&lt;/author&gt;&lt;author&gt;Toh, Evelyn Kheng Lin&lt;/author&gt;&lt;author&gt;Zahari, Hanoor Syahirah&lt;/author&gt;&lt;author&gt;Khatib, Nor Azzatunnisak Mohd&lt;/author&gt;&lt;author&gt;Laughton, Ryan&lt;/author&gt;&lt;author&gt;Swami, Viren&lt;/author&gt;&lt;/authors&gt;&lt;/contributors&gt;&lt;titles&gt;&lt;title&gt;Greater gastric interoception is associated with more positive body image: Evidence from adults in Malaysia and the United Kingdom&lt;/title&gt;&lt;secondary-title&gt;Body Image&lt;/secondary-title&gt;&lt;/titles&gt;&lt;periodical&gt;&lt;full-title&gt;Body Image&lt;/full-title&gt;&lt;/periodical&gt;&lt;pages&gt;101-111&lt;/pages&gt;&lt;volume&gt;34&lt;/volume&gt;&lt;dates&gt;&lt;year&gt;2020&lt;/year&gt;&lt;/dates&gt;&lt;isbn&gt;1740-1445&lt;/isbn&gt;&lt;urls&gt;&lt;/urls&gt;&lt;/record&gt;&lt;/Cite&gt;&lt;/EndNote&gt;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79</w:t>
            </w:r>
            <w:r w:rsidR="002B27D0">
              <w:rPr>
                <w:rFonts w:ascii="Times New Roman" w:hAnsi="Times New Roman" w:cs="Times New Roman"/>
                <w:sz w:val="24"/>
                <w:szCs w:val="24"/>
              </w:rPr>
              <w:fldChar w:fldCharType="end"/>
            </w:r>
          </w:p>
        </w:tc>
        <w:tc>
          <w:tcPr>
            <w:tcW w:w="169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25.47 (8.40)</w:t>
            </w:r>
          </w:p>
        </w:tc>
        <w:tc>
          <w:tcPr>
            <w:tcW w:w="187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54 F, 37 M</w:t>
            </w:r>
          </w:p>
        </w:tc>
        <w:tc>
          <w:tcPr>
            <w:tcW w:w="203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UK</w:t>
            </w:r>
          </w:p>
        </w:tc>
        <w:tc>
          <w:tcPr>
            <w:tcW w:w="166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25.64 (5.74)</w:t>
            </w:r>
          </w:p>
        </w:tc>
        <w:tc>
          <w:tcPr>
            <w:tcW w:w="253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Waterload percentage satiation to total volume (objective)</w:t>
            </w:r>
          </w:p>
        </w:tc>
        <w:tc>
          <w:tcPr>
            <w:tcW w:w="190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91</w:t>
            </w:r>
          </w:p>
        </w:tc>
        <w:tc>
          <w:tcPr>
            <w:tcW w:w="153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r=-0.12</w:t>
            </w:r>
          </w:p>
        </w:tc>
      </w:tr>
      <w:tr w:rsidR="00616F17" w:rsidRPr="00616F17" w:rsidTr="00FA3BCA">
        <w:trPr>
          <w:trHeight w:val="366"/>
        </w:trPr>
        <w:tc>
          <w:tcPr>
            <w:tcW w:w="184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Todd, 2020</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&lt;EndNote&gt;&lt;Cite&gt;&lt;Author&gt;Todd&lt;/Author&gt;&lt;Year&gt;2020&lt;/Year&gt;&lt;RecNum&gt;1536&lt;/RecNum&gt;&lt;DisplayText&gt;&lt;style face="superscript"&gt;79&lt;/style&gt;&lt;/DisplayText&gt;&lt;record&gt;&lt;rec-number&gt;1536&lt;/rec-number&gt;&lt;foreign-keys&gt;&lt;key app="EN" db-id="5avvdpaszp0td8e2dr5xttxcfzf9dfxpszvf" timestamp="1603376146"&gt;1536&lt;/key&gt;&lt;/foreign-keys&gt;&lt;ref-type name="Journal Article"&gt;17&lt;/ref-type&gt;&lt;contributors&gt;&lt;authors&gt;&lt;author&gt;Todd, Jennifer&lt;/author&gt;&lt;author&gt;Aspell, Jane E&lt;/author&gt;&lt;author&gt;Barron, David&lt;/author&gt;&lt;author&gt;Toh, Evelyn Kheng Lin&lt;/author&gt;&lt;author&gt;Zahari, Hanoor Syahirah&lt;/author&gt;&lt;author&gt;Khatib, Nor Azzatunnisak Mohd&lt;/author&gt;&lt;author&gt;Laughton, Ryan&lt;/author&gt;&lt;author&gt;Swami, Viren&lt;/author&gt;&lt;/authors&gt;&lt;/contributors&gt;&lt;titles&gt;&lt;title&gt;Greater gastric interoception is associated with more positive body image: Evidence from adults in Malaysia and the United Kingdom&lt;/title&gt;&lt;secondary-title&gt;Body Image&lt;/secondary-title&gt;&lt;/titles&gt;&lt;periodical&gt;&lt;full-title&gt;Body Image&lt;/full-title&gt;&lt;/periodical&gt;&lt;pages&gt;101-111&lt;/pages&gt;&lt;volume&gt;34&lt;/volume&gt;&lt;dates&gt;&lt;year&gt;2020&lt;/year&gt;&lt;/dates&gt;&lt;isbn&gt;1740-1445&lt;/isbn&gt;&lt;urls&gt;&lt;/urls&gt;&lt;/record&gt;&lt;/Cite&gt;&lt;/EndNote&gt;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79</w:t>
            </w:r>
            <w:r w:rsidR="002B27D0">
              <w:rPr>
                <w:rFonts w:ascii="Times New Roman" w:hAnsi="Times New Roman" w:cs="Times New Roman"/>
                <w:sz w:val="24"/>
                <w:szCs w:val="24"/>
              </w:rPr>
              <w:fldChar w:fldCharType="end"/>
            </w:r>
          </w:p>
        </w:tc>
        <w:tc>
          <w:tcPr>
            <w:tcW w:w="169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22.63 (3.25)</w:t>
            </w:r>
          </w:p>
        </w:tc>
        <w:tc>
          <w:tcPr>
            <w:tcW w:w="187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50 F, 50 M</w:t>
            </w:r>
          </w:p>
        </w:tc>
        <w:tc>
          <w:tcPr>
            <w:tcW w:w="203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Malaysia</w:t>
            </w:r>
          </w:p>
        </w:tc>
        <w:tc>
          <w:tcPr>
            <w:tcW w:w="166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23.56 (5.18)</w:t>
            </w:r>
          </w:p>
        </w:tc>
        <w:tc>
          <w:tcPr>
            <w:tcW w:w="253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Waterload percentage satiation to total volume (objective)</w:t>
            </w:r>
          </w:p>
        </w:tc>
        <w:tc>
          <w:tcPr>
            <w:tcW w:w="190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100</w:t>
            </w:r>
          </w:p>
        </w:tc>
        <w:tc>
          <w:tcPr>
            <w:tcW w:w="153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r=0.06</w:t>
            </w:r>
          </w:p>
        </w:tc>
      </w:tr>
      <w:tr w:rsidR="00616F17" w:rsidRPr="00616F17" w:rsidTr="00FA3BCA">
        <w:trPr>
          <w:trHeight w:val="366"/>
        </w:trPr>
        <w:tc>
          <w:tcPr>
            <w:tcW w:w="184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Van Dyck, 2016</w:t>
            </w:r>
            <w:r w:rsidR="002B27D0">
              <w:rPr>
                <w:rFonts w:ascii="Times New Roman" w:hAnsi="Times New Roman" w:cs="Times New Roman"/>
                <w:sz w:val="24"/>
                <w:szCs w:val="24"/>
              </w:rPr>
              <w:fldChar w:fldCharType="begin">
                <w:fldData xml:space="preserve">PEVuZE5vdGU+PENpdGU+PEF1dGhvcj52YW4gRHljazwvQXV0aG9yPjxZZWFyPjIwMTY8L1llYXI+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</w:fldData>
              </w:fldChar>
            </w:r>
            <w:r w:rsidR="004569F2">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PEVuZE5vdGU+PENpdGU+PEF1dGhvcj52YW4gRHljazwvQXV0aG9yPjxZZWFyPjIwMTY8L1llYXI+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</w:fldData>
              </w:fldChar>
            </w:r>
            <w:r w:rsidR="004569F2">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81</w:t>
            </w:r>
            <w:r w:rsidR="002B27D0">
              <w:rPr>
                <w:rFonts w:ascii="Times New Roman" w:hAnsi="Times New Roman" w:cs="Times New Roman"/>
                <w:sz w:val="24"/>
                <w:szCs w:val="24"/>
              </w:rPr>
              <w:fldChar w:fldCharType="end"/>
            </w:r>
          </w:p>
        </w:tc>
        <w:tc>
          <w:tcPr>
            <w:tcW w:w="169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22.86 (3.41)</w:t>
            </w:r>
          </w:p>
        </w:tc>
        <w:tc>
          <w:tcPr>
            <w:tcW w:w="187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99 F</w:t>
            </w:r>
          </w:p>
        </w:tc>
        <w:tc>
          <w:tcPr>
            <w:tcW w:w="203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Luxembourg</w:t>
            </w:r>
          </w:p>
        </w:tc>
        <w:tc>
          <w:tcPr>
            <w:tcW w:w="166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22.73 (3.60)</w:t>
            </w:r>
          </w:p>
        </w:tc>
        <w:tc>
          <w:tcPr>
            <w:tcW w:w="253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Waterload percentage satiation to total </w:t>
            </w:r>
            <w:r w:rsidRPr="00616F17">
              <w:rPr>
                <w:rFonts w:ascii="Times New Roman" w:hAnsi="Times New Roman" w:cs="Times New Roman"/>
                <w:sz w:val="24"/>
                <w:szCs w:val="24"/>
              </w:rPr>
              <w:lastRenderedPageBreak/>
              <w:t>volume (objective)</w:t>
            </w:r>
          </w:p>
        </w:tc>
        <w:tc>
          <w:tcPr>
            <w:tcW w:w="190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lastRenderedPageBreak/>
              <w:t>99</w:t>
            </w:r>
          </w:p>
        </w:tc>
        <w:tc>
          <w:tcPr>
            <w:tcW w:w="153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r=-0.038</w:t>
            </w:r>
          </w:p>
        </w:tc>
      </w:tr>
      <w:tr w:rsidR="00616F17" w:rsidRPr="00616F17" w:rsidTr="00FA3BCA">
        <w:trPr>
          <w:trHeight w:val="366"/>
        </w:trPr>
        <w:tc>
          <w:tcPr>
            <w:tcW w:w="184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lastRenderedPageBreak/>
              <w:t>Young, 2017, study 1</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&lt;EndNote&gt;&lt;Cite&gt;&lt;Author&gt;Young&lt;/Author&gt;&lt;Year&gt;2017&lt;/Year&gt;&lt;RecNum&gt;92&lt;/RecNum&gt;&lt;DisplayText&gt;&lt;style face="superscript"&gt;89&lt;/style&gt;&lt;/DisplayText&gt;&lt;record&gt;&lt;rec-number&gt;92&lt;/rec-number&gt;&lt;foreign-keys&gt;&lt;key app="EN" db-id="5avvdpaszp0td8e2dr5xttxcfzf9dfxpszvf" timestamp="1581352824"&gt;92&lt;/key&gt;&lt;/foreign-keys&gt;&lt;ref-type name="Journal Article"&gt;17&lt;/ref-type&gt;&lt;contributors&gt;&lt;authors&gt;&lt;author&gt;Young, H. A.&lt;/author&gt;&lt;author&gt;Williams, C.&lt;/author&gt;&lt;author&gt;Pink, A. E.&lt;/author&gt;&lt;author&gt;Freegard, G.&lt;/author&gt;&lt;author&gt;Owens, A.&lt;/author&gt;&lt;author&gt;Benton, D.&lt;/author&gt;&lt;/authors&gt;&lt;/contributors&gt;&lt;titles&gt;&lt;title&gt;Getting to the heart of the matter: Does aberrant interoceptive processing contribute towards emotional eating?&lt;/title&gt;&lt;secondary-title&gt;PLoS ONE&lt;/secondary-title&gt;&lt;/titles&gt;&lt;periodical&gt;&lt;full-title&gt;PLoS ONE&lt;/full-title&gt;&lt;/periodical&gt;&lt;volume&gt;12&lt;/volume&gt;&lt;number&gt;10&lt;/number&gt;&lt;dates&gt;&lt;year&gt;2017&lt;/year&gt;&lt;/dates&gt;&lt;work-type&gt;Article&lt;/work-type&gt;&lt;urls&gt;&lt;related-urls&gt;&lt;url&gt;https://www.scopus.com/inward/record.uri?eid=2-s2.0-85031825754&amp;amp;doi=10.1371%2fjournal.pone.0186312&amp;amp;partnerID=40&amp;amp;md5=aa35615a9a955a72e26143341e201a64&lt;/url&gt;&lt;/related-urls&gt;&lt;/urls&gt;&lt;custom7&gt;e0186312&lt;/custom7&gt;&lt;electronic-resource-num&gt;10.1371/journal.pone.0186312&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89</w:t>
            </w:r>
            <w:r w:rsidR="002B27D0">
              <w:rPr>
                <w:rFonts w:ascii="Times New Roman" w:hAnsi="Times New Roman" w:cs="Times New Roman"/>
                <w:sz w:val="24"/>
                <w:szCs w:val="24"/>
              </w:rPr>
              <w:fldChar w:fldCharType="end"/>
            </w:r>
          </w:p>
        </w:tc>
        <w:tc>
          <w:tcPr>
            <w:tcW w:w="169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21.87 (1.76)</w:t>
            </w:r>
          </w:p>
        </w:tc>
        <w:tc>
          <w:tcPr>
            <w:tcW w:w="187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36 F</w:t>
            </w:r>
          </w:p>
        </w:tc>
        <w:tc>
          <w:tcPr>
            <w:tcW w:w="203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UK</w:t>
            </w:r>
          </w:p>
        </w:tc>
        <w:tc>
          <w:tcPr>
            <w:tcW w:w="166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23.7 (4.28)</w:t>
            </w:r>
          </w:p>
        </w:tc>
        <w:tc>
          <w:tcPr>
            <w:tcW w:w="253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Prediction error (mixed)</w:t>
            </w:r>
          </w:p>
        </w:tc>
        <w:tc>
          <w:tcPr>
            <w:tcW w:w="190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36</w:t>
            </w:r>
          </w:p>
        </w:tc>
        <w:tc>
          <w:tcPr>
            <w:tcW w:w="153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r=0.086</w:t>
            </w:r>
          </w:p>
          <w:p w:rsidR="00616F17" w:rsidRPr="00616F17" w:rsidRDefault="00616F17" w:rsidP="00616F17">
            <w:pPr>
              <w:rPr>
                <w:rFonts w:ascii="Times New Roman" w:hAnsi="Times New Roman" w:cs="Times New Roman"/>
                <w:sz w:val="24"/>
                <w:szCs w:val="24"/>
              </w:rPr>
            </w:pPr>
          </w:p>
        </w:tc>
      </w:tr>
    </w:tbl>
    <w:p w:rsidR="00616F17" w:rsidRPr="00616F17" w:rsidRDefault="00616F17" w:rsidP="00616F17">
      <w:pPr>
        <w:spacing w:after="0" w:line="240" w:lineRule="auto"/>
        <w:rPr>
          <w:rFonts w:ascii="Times New Roman" w:hAnsi="Times New Roman" w:cs="Times New Roman"/>
          <w:sz w:val="24"/>
          <w:szCs w:val="24"/>
        </w:rPr>
      </w:pPr>
    </w:p>
    <w:p w:rsidR="00CE0C93" w:rsidRDefault="00CE0C93" w:rsidP="00616F17">
      <w:pPr>
        <w:spacing w:after="0" w:line="240" w:lineRule="auto"/>
        <w:rPr>
          <w:rFonts w:ascii="Times New Roman" w:hAnsi="Times New Roman" w:cs="Times New Roman"/>
          <w:sz w:val="24"/>
          <w:szCs w:val="24"/>
        </w:rPr>
      </w:pPr>
    </w:p>
    <w:p w:rsidR="00CE0C93" w:rsidRDefault="00CE0C93"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ED21E1" w:rsidRDefault="00ED21E1" w:rsidP="00616F17">
      <w:pPr>
        <w:spacing w:after="0" w:line="240" w:lineRule="auto"/>
        <w:rPr>
          <w:rFonts w:ascii="Times New Roman" w:hAnsi="Times New Roman" w:cs="Times New Roman"/>
          <w:sz w:val="24"/>
          <w:szCs w:val="24"/>
        </w:rPr>
      </w:pPr>
    </w:p>
    <w:p w:rsidR="00616F17" w:rsidRDefault="0097310A" w:rsidP="00616F1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Table S4. Summary data for studies examining interocepti</w:t>
      </w:r>
      <w:r w:rsidR="00791332">
        <w:rPr>
          <w:rFonts w:ascii="Times New Roman" w:hAnsi="Times New Roman" w:cs="Times New Roman"/>
          <w:sz w:val="24"/>
          <w:szCs w:val="24"/>
        </w:rPr>
        <w:t>on</w:t>
      </w:r>
      <w:r>
        <w:rPr>
          <w:rFonts w:ascii="Times New Roman" w:hAnsi="Times New Roman" w:cs="Times New Roman"/>
          <w:sz w:val="24"/>
          <w:szCs w:val="24"/>
        </w:rPr>
        <w:t>and subsequent BMI (prospective studies)</w:t>
      </w:r>
      <w:r w:rsidR="00CE0C93">
        <w:rPr>
          <w:rStyle w:val="FootnoteReference"/>
          <w:rFonts w:ascii="Times New Roman" w:hAnsi="Times New Roman" w:cs="Times New Roman"/>
          <w:sz w:val="24"/>
          <w:szCs w:val="24"/>
        </w:rPr>
        <w:footnoteReference w:id="5"/>
      </w:r>
    </w:p>
    <w:p w:rsidR="0097310A" w:rsidRPr="00616F17" w:rsidRDefault="0097310A" w:rsidP="00616F17">
      <w:pPr>
        <w:spacing w:after="0" w:line="240" w:lineRule="auto"/>
        <w:rPr>
          <w:rFonts w:ascii="Times New Roman" w:hAnsi="Times New Roman" w:cs="Times New Roman"/>
          <w:sz w:val="24"/>
          <w:szCs w:val="24"/>
        </w:rPr>
      </w:pPr>
    </w:p>
    <w:tbl>
      <w:tblPr>
        <w:tblStyle w:val="TableGrid"/>
        <w:tblW w:w="15041" w:type="dxa"/>
        <w:tblInd w:w="-366" w:type="dxa"/>
        <w:tblLook w:val="04A0"/>
      </w:tblPr>
      <w:tblGrid>
        <w:gridCol w:w="1887"/>
        <w:gridCol w:w="1834"/>
        <w:gridCol w:w="1896"/>
        <w:gridCol w:w="1905"/>
        <w:gridCol w:w="1839"/>
        <w:gridCol w:w="2002"/>
        <w:gridCol w:w="1909"/>
        <w:gridCol w:w="1769"/>
      </w:tblGrid>
      <w:tr w:rsidR="00616F17" w:rsidRPr="00616F17" w:rsidTr="00FA3BCA">
        <w:trPr>
          <w:trHeight w:val="329"/>
        </w:trPr>
        <w:tc>
          <w:tcPr>
            <w:tcW w:w="188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Author and year </w:t>
            </w:r>
          </w:p>
        </w:tc>
        <w:tc>
          <w:tcPr>
            <w:tcW w:w="183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Age </w:t>
            </w:r>
          </w:p>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 and SD)</w:t>
            </w:r>
          </w:p>
        </w:tc>
        <w:tc>
          <w:tcPr>
            <w:tcW w:w="18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Gender</w:t>
            </w:r>
          </w:p>
        </w:tc>
        <w:tc>
          <w:tcPr>
            <w:tcW w:w="190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Country</w:t>
            </w:r>
          </w:p>
        </w:tc>
        <w:tc>
          <w:tcPr>
            <w:tcW w:w="183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BMI</w:t>
            </w:r>
          </w:p>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 and SD)</w:t>
            </w:r>
          </w:p>
        </w:tc>
        <w:tc>
          <w:tcPr>
            <w:tcW w:w="200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Measure of interoception</w:t>
            </w:r>
          </w:p>
        </w:tc>
        <w:tc>
          <w:tcPr>
            <w:tcW w:w="190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Number of pps in analysis </w:t>
            </w:r>
          </w:p>
        </w:tc>
        <w:tc>
          <w:tcPr>
            <w:tcW w:w="17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Effect size</w:t>
            </w:r>
          </w:p>
        </w:tc>
      </w:tr>
      <w:tr w:rsidR="00616F17" w:rsidRPr="00616F17" w:rsidTr="00FA3BCA">
        <w:trPr>
          <w:trHeight w:val="329"/>
        </w:trPr>
        <w:tc>
          <w:tcPr>
            <w:tcW w:w="188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Koch, 2014 a</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&lt;EndNote&gt;&lt;Cite&gt;&lt;Author&gt;Koch&lt;/Author&gt;&lt;Year&gt;2014&lt;/Year&gt;&lt;RecNum&gt;46&lt;/RecNum&gt;&lt;DisplayText&gt;&lt;style face="superscript"&gt;92&lt;/style&gt;&lt;/DisplayText&gt;&lt;record&gt;&lt;rec-number&gt;46&lt;/rec-number&gt;&lt;foreign-keys&gt;&lt;key app="EN" db-id="5avvdpaszp0td8e2dr5xttxcfzf9dfxpszvf" timestamp="1581352822"&gt;46&lt;/key&gt;&lt;/foreign-keys&gt;&lt;ref-type name="Journal Article"&gt;17&lt;/ref-type&gt;&lt;contributors&gt;&lt;authors&gt;&lt;author&gt;Koch, A.&lt;/author&gt;&lt;author&gt;Pollatos, O.&lt;/author&gt;&lt;/authors&gt;&lt;/contributors&gt;&lt;titles&gt;&lt;title&gt;Interoceptive sensitivity, body weight and eating behavior in children: A prospective study&lt;/title&gt;&lt;secondary-title&gt;Frontiers in Psychology&lt;/secondary-title&gt;&lt;/titles&gt;&lt;periodical&gt;&lt;full-title&gt;Frontiers in Psychology&lt;/full-title&gt;&lt;/periodical&gt;&lt;volume&gt;5&lt;/volume&gt;&lt;number&gt;SEP&lt;/number&gt;&lt;dates&gt;&lt;year&gt;2014&lt;/year&gt;&lt;/dates&gt;&lt;work-type&gt;Article&lt;/work-type&gt;&lt;urls&gt;&lt;related-urls&gt;&lt;url&gt;https://www.scopus.com/inward/record.uri?eid=2-s2.0-84907164483&amp;amp;doi=10.3389%2ffpsyg.2014.01003&amp;amp;partnerID=40&amp;amp;md5=1b56b27074d10633606fafe719c21816&lt;/url&gt;&lt;/related-urls&gt;&lt;/urls&gt;&lt;custom7&gt;1003&lt;/custom7&gt;&lt;electronic-resource-num&gt;10.3389/fpsyg.2014.01003&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92</w:t>
            </w:r>
            <w:r w:rsidR="002B27D0">
              <w:rPr>
                <w:rFonts w:ascii="Times New Roman" w:hAnsi="Times New Roman" w:cs="Times New Roman"/>
                <w:sz w:val="24"/>
                <w:szCs w:val="24"/>
              </w:rPr>
              <w:fldChar w:fldCharType="end"/>
            </w:r>
          </w:p>
        </w:tc>
        <w:tc>
          <w:tcPr>
            <w:tcW w:w="183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9.13 (0.93)</w:t>
            </w:r>
          </w:p>
        </w:tc>
        <w:tc>
          <w:tcPr>
            <w:tcW w:w="18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836 F, 774 M</w:t>
            </w:r>
          </w:p>
        </w:tc>
        <w:tc>
          <w:tcPr>
            <w:tcW w:w="190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Germany</w:t>
            </w:r>
          </w:p>
        </w:tc>
        <w:tc>
          <w:tcPr>
            <w:tcW w:w="183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BMI SDS 0.19 (1.00)</w:t>
            </w:r>
          </w:p>
        </w:tc>
        <w:tc>
          <w:tcPr>
            <w:tcW w:w="200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90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1610</w:t>
            </w:r>
          </w:p>
        </w:tc>
        <w:tc>
          <w:tcPr>
            <w:tcW w:w="17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r=-0.01</w:t>
            </w:r>
          </w:p>
        </w:tc>
      </w:tr>
      <w:tr w:rsidR="00616F17" w:rsidRPr="00616F17" w:rsidTr="00FA3BCA">
        <w:trPr>
          <w:trHeight w:val="305"/>
        </w:trPr>
        <w:tc>
          <w:tcPr>
            <w:tcW w:w="188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Sehm, 2018</w:t>
            </w:r>
            <w:r w:rsidR="002B27D0">
              <w:rPr>
                <w:rFonts w:ascii="Times New Roman" w:hAnsi="Times New Roman" w:cs="Times New Roman"/>
                <w:sz w:val="24"/>
                <w:szCs w:val="24"/>
              </w:rPr>
              <w:fldChar w:fldCharType="begin">
                <w:fldData xml:space="preserve">PEVuZE5vdGU+PENpdGU+PEF1dGhvcj5TZWhtPC9BdXRob3I+PFllYXI+MjAxODwvWWVhcj48UmVj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</w:fldData>
              </w:fldChar>
            </w:r>
            <w:r w:rsidR="004569F2">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PEVuZE5vdGU+PENpdGU+PEF1dGhvcj5TZWhtPC9BdXRob3I+PFllYXI+MjAxODwvWWVhcj48UmVj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</w:fldData>
              </w:fldChar>
            </w:r>
            <w:r w:rsidR="004569F2">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93</w:t>
            </w:r>
            <w:r w:rsidR="002B27D0">
              <w:rPr>
                <w:rFonts w:ascii="Times New Roman" w:hAnsi="Times New Roman" w:cs="Times New Roman"/>
                <w:sz w:val="24"/>
                <w:szCs w:val="24"/>
              </w:rPr>
              <w:fldChar w:fldCharType="end"/>
            </w:r>
          </w:p>
        </w:tc>
        <w:tc>
          <w:tcPr>
            <w:tcW w:w="183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15.85 (1.50)</w:t>
            </w:r>
          </w:p>
        </w:tc>
        <w:tc>
          <w:tcPr>
            <w:tcW w:w="18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190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Germany</w:t>
            </w:r>
          </w:p>
        </w:tc>
        <w:tc>
          <w:tcPr>
            <w:tcW w:w="183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BMI SDS 18 (1.06)</w:t>
            </w:r>
          </w:p>
        </w:tc>
        <w:tc>
          <w:tcPr>
            <w:tcW w:w="200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EDI-C IA (self-report)</w:t>
            </w:r>
          </w:p>
        </w:tc>
        <w:tc>
          <w:tcPr>
            <w:tcW w:w="190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707</w:t>
            </w:r>
          </w:p>
        </w:tc>
        <w:tc>
          <w:tcPr>
            <w:tcW w:w="17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r=-0.033</w:t>
            </w:r>
          </w:p>
        </w:tc>
      </w:tr>
    </w:tbl>
    <w:p w:rsidR="00616F17" w:rsidRPr="00616F17" w:rsidRDefault="00616F17" w:rsidP="00616F17">
      <w:pPr>
        <w:spacing w:after="0" w:line="240" w:lineRule="auto"/>
        <w:rPr>
          <w:rFonts w:ascii="Times New Roman" w:hAnsi="Times New Roman" w:cs="Times New Roman"/>
          <w:sz w:val="24"/>
          <w:szCs w:val="24"/>
        </w:rPr>
      </w:pPr>
      <w:r w:rsidRPr="00616F17">
        <w:rPr>
          <w:rFonts w:ascii="Times New Roman" w:hAnsi="Times New Roman" w:cs="Times New Roman"/>
          <w:sz w:val="24"/>
          <w:szCs w:val="24"/>
        </w:rPr>
        <w:br w:type="page"/>
      </w:r>
    </w:p>
    <w:p w:rsidR="00616F17" w:rsidRPr="00616F17" w:rsidRDefault="0097310A" w:rsidP="00616F1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Table S5. Further methodological information for studies examining i</w:t>
      </w:r>
      <w:r w:rsidR="00616F17" w:rsidRPr="00616F17">
        <w:rPr>
          <w:rFonts w:ascii="Times New Roman" w:hAnsi="Times New Roman" w:cs="Times New Roman"/>
          <w:sz w:val="24"/>
          <w:szCs w:val="24"/>
        </w:rPr>
        <w:t>nteroceptive accuracy</w:t>
      </w:r>
      <w:r w:rsidR="00D30575">
        <w:rPr>
          <w:rFonts w:ascii="Times New Roman" w:hAnsi="Times New Roman" w:cs="Times New Roman"/>
          <w:sz w:val="24"/>
          <w:szCs w:val="24"/>
        </w:rPr>
        <w:t xml:space="preserve"> (or EDI-IA)</w:t>
      </w:r>
      <w:r>
        <w:rPr>
          <w:rFonts w:ascii="Times New Roman" w:hAnsi="Times New Roman" w:cs="Times New Roman"/>
          <w:sz w:val="24"/>
          <w:szCs w:val="24"/>
        </w:rPr>
        <w:t xml:space="preserve"> and BMI (</w:t>
      </w:r>
      <w:r w:rsidR="00616F17" w:rsidRPr="00616F17">
        <w:rPr>
          <w:rFonts w:ascii="Times New Roman" w:hAnsi="Times New Roman" w:cs="Times New Roman"/>
          <w:sz w:val="24"/>
          <w:szCs w:val="24"/>
        </w:rPr>
        <w:t xml:space="preserve">cross-sectional </w:t>
      </w:r>
      <w:r>
        <w:rPr>
          <w:rFonts w:ascii="Times New Roman" w:hAnsi="Times New Roman" w:cs="Times New Roman"/>
          <w:sz w:val="24"/>
          <w:szCs w:val="24"/>
        </w:rPr>
        <w:t>design)</w:t>
      </w:r>
      <w:r w:rsidR="00F0251C">
        <w:rPr>
          <w:rStyle w:val="FootnoteReference"/>
          <w:rFonts w:ascii="Times New Roman" w:hAnsi="Times New Roman" w:cs="Times New Roman"/>
          <w:sz w:val="24"/>
          <w:szCs w:val="24"/>
        </w:rPr>
        <w:footnoteReference w:id="6"/>
      </w:r>
    </w:p>
    <w:p w:rsidR="00616F17" w:rsidRPr="00616F17" w:rsidRDefault="00616F17" w:rsidP="00616F17">
      <w:pPr>
        <w:spacing w:after="0" w:line="240" w:lineRule="auto"/>
        <w:rPr>
          <w:rFonts w:ascii="Times New Roman" w:hAnsi="Times New Roman" w:cs="Times New Roman"/>
          <w:sz w:val="24"/>
          <w:szCs w:val="24"/>
        </w:rPr>
      </w:pPr>
    </w:p>
    <w:tbl>
      <w:tblPr>
        <w:tblStyle w:val="TableGrid"/>
        <w:tblW w:w="16362" w:type="dxa"/>
        <w:tblInd w:w="-1139" w:type="dxa"/>
        <w:tblLayout w:type="fixed"/>
        <w:tblLook w:val="04A0"/>
      </w:tblPr>
      <w:tblGrid>
        <w:gridCol w:w="1463"/>
        <w:gridCol w:w="1089"/>
        <w:gridCol w:w="1285"/>
        <w:gridCol w:w="1989"/>
        <w:gridCol w:w="2293"/>
        <w:gridCol w:w="1589"/>
        <w:gridCol w:w="1161"/>
        <w:gridCol w:w="1176"/>
        <w:gridCol w:w="1096"/>
        <w:gridCol w:w="1069"/>
        <w:gridCol w:w="1042"/>
        <w:gridCol w:w="1110"/>
      </w:tblGrid>
      <w:tr w:rsidR="00A10530" w:rsidRPr="00616F17" w:rsidTr="00F7794D">
        <w:trPr>
          <w:trHeight w:val="792"/>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Author and year</w:t>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Child or adult sample</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BMI measure</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Sample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Measure of interoception</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Number of trials</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Analysis adjusted</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Diagnosis P</w:t>
            </w:r>
            <w:r w:rsidR="00F0251C">
              <w:rPr>
                <w:rFonts w:ascii="Times New Roman" w:hAnsi="Times New Roman" w:cs="Times New Roman"/>
                <w:sz w:val="24"/>
                <w:szCs w:val="24"/>
              </w:rPr>
              <w:t>C</w:t>
            </w:r>
            <w:r w:rsidRPr="00616F17">
              <w:rPr>
                <w:rFonts w:ascii="Times New Roman" w:hAnsi="Times New Roman" w:cs="Times New Roman"/>
                <w:sz w:val="24"/>
                <w:szCs w:val="24"/>
              </w:rPr>
              <w:t>/ED excluded</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BMI variance</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 pps removed</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Very small sample size</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Measure problems </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Aaron, 2020</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&lt;EndNote&gt;&lt;Cite&gt;&lt;Author&gt;Aaron&lt;/Author&gt;&lt;Year&gt;2020&lt;/Year&gt;&lt;RecNum&gt;1515&lt;/RecNum&gt;&lt;DisplayText&gt;&lt;style face="superscript"&gt;7&lt;/style&gt;&lt;/DisplayText&gt;&lt;record&gt;&lt;rec-number&gt;1515&lt;/rec-number&gt;&lt;foreign-keys&gt;&lt;key app="EN" db-id="5avvdpaszp0td8e2dr5xttxcfzf9dfxpszvf" timestamp="1603370437"&gt;1515&lt;/key&gt;&lt;/foreign-keys&gt;&lt;ref-type name="Journal Article"&gt;17&lt;/ref-type&gt;&lt;contributors&gt;&lt;authors&gt;&lt;author&gt;Aaron, Rachel V&lt;/author&gt;&lt;author&gt;Blain, Scott D&lt;/author&gt;&lt;author&gt;Snodgress, Matthew A&lt;/author&gt;&lt;author&gt;Park, Sohee&lt;/author&gt;&lt;/authors&gt;&lt;/contributors&gt;&lt;titles&gt;&lt;title&gt;Quadratic Relationship Between Alexithymia and Interoceptive Accuracy, and Results From a Pilot Mindfulness Intervention&lt;/title&gt;&lt;secondary-title&gt;Frontiers in Psychiatry&lt;/secondary-title&gt;&lt;/titles&gt;&lt;periodical&gt;&lt;full-title&gt;Frontiers in Psychiatry&lt;/full-title&gt;&lt;/periodical&gt;&lt;pages&gt;132&lt;/pages&gt;&lt;volume&gt;11&lt;/volume&gt;&lt;dates&gt;&lt;year&gt;2020&lt;/year&gt;&lt;/dates&gt;&lt;isbn&gt;1664-0640&lt;/isbn&gt;&lt;urls&gt;&lt;/urls&gt;&lt;/record&gt;&lt;/Cite&gt;&lt;/EndNote&gt;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7</w:t>
            </w:r>
            <w:r w:rsidR="002B27D0">
              <w:rPr>
                <w:rFonts w:ascii="Times New Roman" w:hAnsi="Times New Roman" w:cs="Times New Roman"/>
                <w:sz w:val="24"/>
                <w:szCs w:val="24"/>
              </w:rPr>
              <w:fldChar w:fldCharType="end"/>
            </w:r>
          </w:p>
          <w:p w:rsidR="00616F17" w:rsidRPr="00616F17" w:rsidRDefault="00616F17" w:rsidP="00616F17">
            <w:pPr>
              <w:rPr>
                <w:rFonts w:ascii="Times New Roman" w:hAnsi="Times New Roman" w:cs="Times New Roman"/>
                <w:sz w:val="24"/>
                <w:szCs w:val="24"/>
              </w:rPr>
            </w:pP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Self-report</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University students</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95"/>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Aaron, 2020</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&lt;EndNote&gt;&lt;Cite&gt;&lt;Author&gt;Aaron&lt;/Author&gt;&lt;Year&gt;2020&lt;/Year&gt;&lt;RecNum&gt;1515&lt;/RecNum&gt;&lt;DisplayText&gt;&lt;style face="superscript"&gt;7&lt;/style&gt;&lt;/DisplayText&gt;&lt;record&gt;&lt;rec-number&gt;1515&lt;/rec-number&gt;&lt;foreign-keys&gt;&lt;key app="EN" db-id="5avvdpaszp0td8e2dr5xttxcfzf9dfxpszvf" timestamp="1603370437"&gt;1515&lt;/key&gt;&lt;/foreign-keys&gt;&lt;ref-type name="Journal Article"&gt;17&lt;/ref-type&gt;&lt;contributors&gt;&lt;authors&gt;&lt;author&gt;Aaron, Rachel V&lt;/author&gt;&lt;author&gt;Blain, Scott D&lt;/author&gt;&lt;author&gt;Snodgress, Matthew A&lt;/author&gt;&lt;author&gt;Park, Sohee&lt;/author&gt;&lt;/authors&gt;&lt;/contributors&gt;&lt;titles&gt;&lt;title&gt;Quadratic Relationship Between Alexithymia and Interoceptive Accuracy, and Results From a Pilot Mindfulness Intervention&lt;/title&gt;&lt;secondary-title&gt;Frontiers in Psychiatry&lt;/secondary-title&gt;&lt;/titles&gt;&lt;periodical&gt;&lt;full-title&gt;Frontiers in Psychiatry&lt;/full-title&gt;&lt;/periodical&gt;&lt;pages&gt;132&lt;/pages&gt;&lt;volume&gt;11&lt;/volume&gt;&lt;dates&gt;&lt;year&gt;2020&lt;/year&gt;&lt;/dates&gt;&lt;isbn&gt;1664-0640&lt;/isbn&gt;&lt;urls&gt;&lt;/urls&gt;&lt;/record&gt;&lt;/Cite&gt;&lt;/EndNote&gt;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7</w:t>
            </w:r>
            <w:r w:rsidR="002B27D0">
              <w:rPr>
                <w:rFonts w:ascii="Times New Roman" w:hAnsi="Times New Roman" w:cs="Times New Roman"/>
                <w:sz w:val="24"/>
                <w:szCs w:val="24"/>
              </w:rPr>
              <w:fldChar w:fldCharType="end"/>
            </w:r>
          </w:p>
          <w:p w:rsidR="00616F17" w:rsidRPr="00616F17" w:rsidRDefault="00616F17" w:rsidP="00616F17">
            <w:pPr>
              <w:rPr>
                <w:rFonts w:ascii="Times New Roman" w:hAnsi="Times New Roman" w:cs="Times New Roman"/>
                <w:sz w:val="24"/>
                <w:szCs w:val="24"/>
              </w:rPr>
            </w:pP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Self-report</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University students</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confidence judgement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Abbate-Daga, 2019</w:t>
            </w:r>
            <w:r w:rsidR="002B27D0">
              <w:rPr>
                <w:rFonts w:ascii="Times New Roman" w:hAnsi="Times New Roman" w:cs="Times New Roman"/>
                <w:sz w:val="24"/>
                <w:szCs w:val="24"/>
              </w:rPr>
              <w:fldChar w:fldCharType="begin">
                <w:fldData xml:space="preserve">PEVuZE5vdGU+PENpdGU+PEF1dGhvcj5BYmJhdGUtRGFnYTwvQXV0aG9yPjxZZWFyPjIwMTQ8L1ll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</w:fldData>
              </w:fldChar>
            </w:r>
            <w:r w:rsidR="007D7BCD">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PEVuZE5vdGU+PENpdGU+PEF1dGhvcj5BYmJhdGUtRGFnYTwvQXV0aG9yPjxZZWFyPjIwMTQ8L1ll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</w:fldData>
              </w:fldChar>
            </w:r>
            <w:r w:rsidR="007D7BCD">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8</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Adult </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Measured</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University sample</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EDI-II IA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Ainley, 2012</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&lt;EndNote&gt;&lt;Cite&gt;&lt;Author&gt;Ainley&lt;/Author&gt;&lt;Year&gt;2012&lt;/Year&gt;&lt;RecNum&gt;548&lt;/RecNum&gt;&lt;DisplayText&gt;&lt;style face="superscript"&gt;9&lt;/style&gt;&lt;/DisplayText&gt;&lt;record&gt;&lt;rec-number&gt;548&lt;/rec-number&gt;&lt;foreign-keys&gt;&lt;key app="EN" db-id="5avvdpaszp0td8e2dr5xttxcfzf9dfxpszvf" timestamp="1581352820"&gt;548&lt;/key&gt;&lt;/foreign-keys&gt;&lt;ref-type name="Journal Article"&gt;17&lt;/ref-type&gt;&lt;contributors&gt;&lt;authors&gt;&lt;author&gt;Ainley, Vivien&lt;/author&gt;&lt;author&gt;Tajadura-Jiménez, Ana&lt;/author&gt;&lt;author&gt;Fotopoulou, Aikaterini&lt;/author&gt;&lt;author&gt;Tsakiris, Manos&lt;/author&gt;&lt;/authors&gt;&lt;/contributors&gt;&lt;titles&gt;&lt;title&gt;Looking into myself: changes in interoceptive sensitivity during mirror self-observation&lt;/title&gt;&lt;secondary-title&gt;Psychophysiology&lt;/secondary-title&gt;&lt;alt-title&gt;Psychophysiology&lt;/alt-title&gt;&lt;/titles&gt;&lt;periodical&gt;&lt;full-title&gt;Psychophysiology&lt;/full-title&gt;&lt;/periodical&gt;&lt;alt-periodical&gt;&lt;full-title&gt;Psychophysiology&lt;/full-title&gt;&lt;/alt-periodical&gt;&lt;pages&gt;1504-1508&lt;/pages&gt;&lt;volume&gt;49&lt;/volume&gt;&lt;number&gt;11&lt;/number&gt;&lt;edition&gt;2012/09/14&lt;/edition&gt;&lt;keywords&gt;&lt;keyword&gt;Adolescent&lt;/keyword&gt;&lt;keyword&gt;Adult&lt;/keyword&gt;&lt;keyword&gt;Aged&lt;/keyword&gt;&lt;keyword&gt;Child&lt;/keyword&gt;&lt;keyword&gt;Female&lt;/keyword&gt;&lt;keyword&gt;Heart Rate/*physiology&lt;/keyword&gt;&lt;keyword&gt;Humans&lt;/keyword&gt;&lt;keyword&gt;Male&lt;/keyword&gt;&lt;keyword&gt;Middle Aged&lt;/keyword&gt;&lt;keyword&gt;Neuropsychological Tests&lt;/keyword&gt;&lt;keyword&gt;*Self Concept&lt;/keyword&gt;&lt;keyword&gt;Sensation/*physiology&lt;/keyword&gt;&lt;keyword&gt;Young Adult&lt;/keyword&gt;&lt;/keywords&gt;&lt;dates&gt;&lt;year&gt;2012&lt;/year&gt;&lt;/dates&gt;&lt;isbn&gt;1540-5958&amp;#xD;0048-5772&lt;/isbn&gt;&lt;accession-num&gt;22978299&lt;/accession-num&gt;&lt;urls&gt;&lt;related-urls&gt;&lt;url&gt;https://www.ncbi.nlm.nih.gov/pubmed/22978299&lt;/url&gt;&lt;url&gt;https://www.ncbi.nlm.nih.gov/pmc/articles/PMC3755258/&lt;/url&gt;&lt;/related-urls&gt;&lt;/urls&gt;&lt;electronic-resource-num&gt;10.1111/j.1469-8986.2012.01468.x&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9</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Mixed</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Visitors of science museum</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6</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Ainley, 2013</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&lt;EndNote&gt;&lt;Cite&gt;&lt;Author&gt;Ainley&lt;/Author&gt;&lt;Year&gt;2013&lt;/Year&gt;&lt;RecNum&gt;1518&lt;/RecNum&gt;&lt;DisplayText&gt;&lt;style face="superscript"&gt;10&lt;/style&gt;&lt;/DisplayText&gt;&lt;record&gt;&lt;rec-number&gt;1518&lt;/rec-number&gt;&lt;foreign-keys&gt;&lt;key app="EN" db-id="5avvdpaszp0td8e2dr5xttxcfzf9dfxpszvf" timestamp="1603370957"&gt;1518&lt;/key&gt;&lt;/foreign-keys&gt;&lt;ref-type name="Journal Article"&gt;17&lt;/ref-type&gt;&lt;contributors&gt;&lt;authors&gt;&lt;author&gt;Ainley, Vivien&lt;/author&gt;&lt;author&gt;Tsakiris, Manos&lt;/author&gt;&lt;/authors&gt;&lt;/contributors&gt;&lt;titles&gt;&lt;title&gt;Body conscious? Interoceptive awareness, measured by heartbeat perception, is negatively correlated with self-objectification&lt;/title&gt;&lt;secondary-title&gt;PloS one&lt;/secondary-title&gt;&lt;/titles&gt;&lt;periodical&gt;&lt;full-title&gt;PLoS ONE&lt;/full-title&gt;&lt;/periodical&gt;&lt;pages&gt;e55568&lt;/pages&gt;&lt;volume&gt;8&lt;/volume&gt;&lt;number&gt;2&lt;/number&gt;&lt;dates&gt;&lt;year&gt;2013&lt;/year&gt;&lt;/dates&gt;&lt;isbn&gt;1932-6203&lt;/isbn&gt;&lt;urls&gt;&lt;/urls&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10</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University students</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Ainley, 2014</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&lt;EndNote&gt;&lt;Cite&gt;&lt;Author&gt;Ainley&lt;/Author&gt;&lt;Year&gt;2014&lt;/Year&gt;&lt;RecNum&gt;1516&lt;/RecNum&gt;&lt;DisplayText&gt;&lt;style face="superscript"&gt;11&lt;/style&gt;&lt;/DisplayText&gt;&lt;record&gt;&lt;rec-number&gt;1516&lt;/rec-number&gt;&lt;foreign-keys&gt;&lt;key app="EN" db-id="5avvdpaszp0td8e2dr5xttxcfzf9dfxpszvf" timestamp="1603370776"&gt;1516&lt;/key&gt;&lt;/foreign-keys&gt;&lt;ref-type name="Journal Article"&gt;17&lt;/ref-type&gt;&lt;contributors&gt;&lt;authors&gt;&lt;author&gt;Ainley, Vivien&lt;/author&gt;&lt;author&gt;Brass, Marcel&lt;/author&gt;&lt;author&gt;Tsakiris, Manos&lt;/author&gt;&lt;/authors&gt;&lt;/contributors&gt;&lt;titles&gt;&lt;title&gt;Heartfelt imitation: high interoceptive awareness is linked to greater automatic imitation&lt;/title&gt;&lt;secondary-title&gt;Neuropsychologia&lt;/secondary-title&gt;&lt;/titles&gt;&lt;periodical&gt;&lt;full-title&gt;Neuropsychologia&lt;/full-title&gt;&lt;abbr-1&gt;Neuropsychologia&lt;/abbr-1&gt;&lt;/periodical&gt;&lt;pages&gt;21-28&lt;/pages&gt;&lt;volume&gt;60&lt;/volume&gt;&lt;dates&gt;&lt;year&gt;2014&lt;/year&gt;&lt;/dates&gt;&lt;isbn&gt;0028-3932&lt;/isbn&gt;&lt;urls&gt;&lt;/urls&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11</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University students</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Ainley, 2015 exp 4</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&lt;EndNote&gt;&lt;Cite&gt;&lt;Author&gt;Ainley&lt;/Author&gt;&lt;Year&gt;2015&lt;/Year&gt;&lt;RecNum&gt;1517&lt;/RecNum&gt;&lt;DisplayText&gt;&lt;style face="superscript"&gt;12&lt;/style&gt;&lt;/DisplayText&gt;&lt;record&gt;&lt;rec-number&gt;1517&lt;/rec-number&gt;&lt;foreign-keys&gt;&lt;key app="EN" db-id="5avvdpaszp0td8e2dr5xttxcfzf9dfxpszvf" timestamp="1603370852"&gt;1517&lt;/key&gt;&lt;/foreign-keys&gt;&lt;ref-type name="Journal Article"&gt;17&lt;/ref-type&gt;&lt;contributors&gt;&lt;authors&gt;&lt;author&gt;Vivien Lesley Ainley&lt;/author&gt;&lt;/authors&gt;&lt;/contributors&gt;&lt;titles&gt;&lt;title&gt;The Heartfelt Self:&amp;#xD;Investigating Interactions between Individual Differences in Interoceptive Accuracy and Aspects of Self-Processing&lt;/title&gt;&lt;secondary-title&gt;PhD thesis&lt;/secondary-title&gt;&lt;/titles&gt;&lt;periodical&gt;&lt;full-title&gt;PhD thesis&lt;/full-title&gt;&lt;/periodical&gt;&lt;dates&gt;&lt;year&gt;2015&lt;/year&gt;&lt;/dates&gt;&lt;urls&gt;&lt;/urls&gt;&lt;/record&gt;&lt;/Cite&gt;&lt;/EndNote&gt;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12</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Self-report</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University students</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Ainley, 2015, exp 6</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&lt;EndNote&gt;&lt;Cite&gt;&lt;Author&gt;Ainley&lt;/Author&gt;&lt;Year&gt;2015&lt;/Year&gt;&lt;RecNum&gt;1517&lt;/RecNum&gt;&lt;DisplayText&gt;&lt;style face="superscript"&gt;12&lt;/style&gt;&lt;/DisplayText&gt;&lt;record&gt;&lt;rec-number&gt;1517&lt;/rec-number&gt;&lt;foreign-keys&gt;&lt;key app="EN" db-id="5avvdpaszp0td8e2dr5xttxcfzf9dfxpszvf" timestamp="1603370852"&gt;1517&lt;/key&gt;&lt;/foreign-keys&gt;&lt;ref-type name="Journal Article"&gt;17&lt;/ref-type&gt;&lt;contributors&gt;&lt;authors&gt;&lt;author&gt;Vivien Lesley Ainley&lt;/author&gt;&lt;/authors&gt;&lt;/contributors&gt;&lt;titles&gt;&lt;title&gt;The Heartfelt Self:&amp;#xD;Investigating Interactions between Individual Differences in Interoceptive Accuracy and Aspects of Self-Processing&lt;/title&gt;&lt;secondary-title&gt;PhD thesis&lt;/secondary-title&gt;&lt;/titles&gt;&lt;periodical&gt;&lt;full-title&gt;PhD thesis&lt;/full-title&gt;&lt;/periodical&gt;&lt;dates&gt;&lt;year&gt;2015&lt;/year&gt;&lt;/dates&gt;&lt;urls&gt;&lt;/urls&gt;&lt;/record&gt;&lt;/Cite&gt;&lt;/EndNote&gt;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12</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Self-report</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University students</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Ami</w:t>
            </w:r>
            <w:r w:rsidR="00A03036">
              <w:rPr>
                <w:rFonts w:ascii="Times New Roman" w:hAnsi="Times New Roman" w:cs="Times New Roman"/>
                <w:sz w:val="24"/>
                <w:szCs w:val="24"/>
              </w:rPr>
              <w:t>an</w:t>
            </w:r>
            <w:r w:rsidRPr="00616F17">
              <w:rPr>
                <w:rFonts w:ascii="Times New Roman" w:hAnsi="Times New Roman" w:cs="Times New Roman"/>
                <w:sz w:val="24"/>
                <w:szCs w:val="24"/>
              </w:rPr>
              <w:t xml:space="preserve">to, </w:t>
            </w:r>
            <w:r w:rsidRPr="00616F17">
              <w:rPr>
                <w:rFonts w:ascii="Times New Roman" w:hAnsi="Times New Roman" w:cs="Times New Roman"/>
                <w:sz w:val="24"/>
                <w:szCs w:val="24"/>
              </w:rPr>
              <w:lastRenderedPageBreak/>
              <w:t>2016</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&lt;EndNote&gt;&lt;Cite&gt;&lt;Author&gt;Amianto&lt;/Author&gt;&lt;Year&gt;2016&lt;/Year&gt;&lt;RecNum&gt;1519&lt;/RecNum&gt;&lt;DisplayText&gt;&lt;style face="superscript"&gt;13&lt;/style&gt;&lt;/DisplayText&gt;&lt;record&gt;&lt;rec-number&gt;1519&lt;/rec-number&gt;&lt;foreign-keys&gt;&lt;key app="EN" db-id="5avvdpaszp0td8e2dr5xttxcfzf9dfxpszvf" timestamp="1603371043"&gt;1519&lt;/key&gt;&lt;/foreign-keys&gt;&lt;ref-type name="Journal Article"&gt;17&lt;/ref-type&gt;&lt;contributors&gt;&lt;authors&gt;&lt;author&gt;Amianto, F&lt;/author&gt;&lt;author&gt;Bertorello, A&lt;/author&gt;&lt;author&gt;Migliore, F&lt;/author&gt;&lt;author&gt;Abbate-Daga, G&lt;/author&gt;&lt;author&gt;Fassino, S&lt;/author&gt;&lt;/authors&gt;&lt;/contributors&gt;&lt;titles&gt;&lt;title&gt;Alexithymia in anorexia and bulimia: Ubiquitous and primary trait?&lt;/title&gt;&lt;secondary-title&gt;Cogent Psychology&lt;/secondary-title&gt;&lt;/titles&gt;&lt;periodical&gt;&lt;full-title&gt;Cogent Psychology&lt;/full-title&gt;&lt;/periodical&gt;&lt;pages&gt;1185994&lt;/pages&gt;&lt;volume&gt;3&lt;/volume&gt;&lt;number&gt;1&lt;/number&gt;&lt;dates&gt;&lt;year&gt;2016&lt;/year&gt;&lt;/dates&gt;&lt;isbn&gt;2331-1908&lt;/isbn&gt;&lt;urls&gt;&lt;/urls&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13</w:t>
            </w:r>
            <w:r w:rsidR="002B27D0">
              <w:rPr>
                <w:rFonts w:ascii="Times New Roman" w:hAnsi="Times New Roman" w:cs="Times New Roman"/>
                <w:sz w:val="24"/>
                <w:szCs w:val="24"/>
              </w:rPr>
              <w:fldChar w:fldCharType="end"/>
            </w:r>
          </w:p>
        </w:tc>
        <w:tc>
          <w:tcPr>
            <w:tcW w:w="1089" w:type="dxa"/>
          </w:tcPr>
          <w:p w:rsidR="00616F17" w:rsidRPr="00616F17" w:rsidRDefault="00C25574" w:rsidP="00616F17">
            <w:pPr>
              <w:rPr>
                <w:rFonts w:ascii="Times New Roman" w:hAnsi="Times New Roman" w:cs="Times New Roman"/>
                <w:sz w:val="24"/>
                <w:szCs w:val="24"/>
              </w:rPr>
            </w:pPr>
            <w:r>
              <w:rPr>
                <w:rFonts w:ascii="Times New Roman" w:hAnsi="Times New Roman" w:cs="Times New Roman"/>
                <w:sz w:val="24"/>
                <w:szCs w:val="24"/>
              </w:rPr>
              <w:lastRenderedPageBreak/>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w:t>
            </w:r>
            <w:r w:rsidRPr="00616F17">
              <w:rPr>
                <w:rFonts w:ascii="Times New Roman" w:hAnsi="Times New Roman" w:cs="Times New Roman"/>
                <w:sz w:val="24"/>
                <w:szCs w:val="24"/>
              </w:rPr>
              <w:lastRenderedPageBreak/>
              <w:t>reported</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lastRenderedPageBreak/>
              <w:t>University sample</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EDI-II IA (self-</w:t>
            </w:r>
            <w:r w:rsidRPr="00616F17">
              <w:rPr>
                <w:rFonts w:ascii="Times New Roman" w:hAnsi="Times New Roman" w:cs="Times New Roman"/>
                <w:sz w:val="24"/>
                <w:szCs w:val="24"/>
              </w:rPr>
              <w:lastRenderedPageBreak/>
              <w:t>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lastRenderedPageBreak/>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A9562E" w:rsidP="00616F17">
            <w:pPr>
              <w:rPr>
                <w:rFonts w:ascii="Times New Roman" w:hAnsi="Times New Roman" w:cs="Times New Roman"/>
                <w:sz w:val="24"/>
                <w:szCs w:val="24"/>
              </w:rPr>
            </w:pPr>
            <w:r>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lastRenderedPageBreak/>
              <w:t>Anderson, 2018</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&lt;EndNote&gt;&lt;Cite&gt;&lt;Author&gt;Anderson&lt;/Author&gt;&lt;Year&gt;2018&lt;/Year&gt;&lt;RecNum&gt;1058&lt;/RecNum&gt;&lt;DisplayText&gt;&lt;style face="superscript"&gt;14&lt;/style&gt;&lt;/DisplayText&gt;&lt;record&gt;&lt;rec-number&gt;1058&lt;/rec-number&gt;&lt;foreign-keys&gt;&lt;key app="EN" db-id="5avvdpaszp0td8e2dr5xttxcfzf9dfxpszvf" timestamp="1581352496"&gt;1058&lt;/key&gt;&lt;/foreign-keys&gt;&lt;ref-type name="Thesis"&gt;32&lt;/ref-type&gt;&lt;contributors&gt;&lt;authors&gt;&lt;author&gt;Anderson, Lisa Marie&lt;/author&gt;&lt;/authors&gt;&lt;/contributors&gt;&lt;titles&gt;&lt;title&gt;Does what you think you feel, impact what you actually eat? An examination of alexithymia, interoceptive awareness, and loss of control eating in young women&lt;/title&gt;&lt;alt-title&gt;Dissertation Abstracts International: Section B: The Sciences and Engineering&lt;/alt-title&gt;&lt;/titles&gt;&lt;volume&gt;78&lt;/volume&gt;&lt;keywords&gt;&lt;keyword&gt;emotional regulation&lt;/keyword&gt;&lt;keyword&gt;binge eating&lt;/keyword&gt;&lt;keyword&gt;alexithymia&lt;/keyword&gt;&lt;keyword&gt;eating behavior&lt;/keyword&gt;&lt;/keywords&gt;&lt;dates&gt;&lt;year&gt;2018&lt;/year&gt;&lt;/dates&gt;&lt;publisher&gt;ProQuest Information &amp;amp; Learning&lt;/publisher&gt;&lt;isbn&gt;0419-4217&amp;#xD;978-0355098563&lt;/isbn&gt;&lt;accession-num&gt;2017-43829-276&lt;/accession-num&gt;&lt;urls&gt;&lt;related-urls&gt;&lt;url&gt;https://liverpool.idm.oclc.org/login?url=https://search.ebscohost.com/login.aspx?direct=true&amp;amp;db=psyh&amp;amp;AN=2017-43829-276&amp;amp;site=ehost-live&amp;amp;scope=site&lt;/url&gt;&lt;/related-urls&gt;&lt;/urls&gt;&lt;remote-database-name&gt;psyh&lt;/remote-database-name&gt;&lt;remote-database-provider&gt;EBSCOhost&lt;/remote-database-provider&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14</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Measured</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Community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Ardizzi, 2016</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&lt;EndNote&gt;&lt;Cite&gt;&lt;Author&gt;Ardizzi&lt;/Author&gt;&lt;Year&gt;2016&lt;/Year&gt;&lt;RecNum&gt;79&lt;/RecNum&gt;&lt;DisplayText&gt;&lt;style face="superscript"&gt;15&lt;/style&gt;&lt;/DisplayText&gt;&lt;record&gt;&lt;rec-number&gt;79&lt;/rec-number&gt;&lt;foreign-keys&gt;&lt;key app="EN" db-id="5avvdpaszp0td8e2dr5xttxcfzf9dfxpszvf" timestamp="1581352820"&gt;79&lt;/key&gt;&lt;/foreign-keys&gt;&lt;ref-type name="Journal Article"&gt;17&lt;/ref-type&gt;&lt;contributors&gt;&lt;authors&gt;&lt;author&gt;Ardizzi, M.&lt;/author&gt;&lt;author&gt;Ambrosecchia, M.&lt;/author&gt;&lt;author&gt;Buratta, L.&lt;/author&gt;&lt;author&gt;Ferri, F.&lt;/author&gt;&lt;author&gt;Peciccia, M.&lt;/author&gt;&lt;author&gt;Donnari, S.&lt;/author&gt;&lt;author&gt;Mazzeschi, C.&lt;/author&gt;&lt;author&gt;Gallese, V.&lt;/author&gt;&lt;/authors&gt;&lt;/contributors&gt;&lt;titles&gt;&lt;title&gt;Interoception and positive symptoms in schizophrenia&lt;/title&gt;&lt;secondary-title&gt;Frontiers in Human Neuroscience&lt;/secondary-title&gt;&lt;/titles&gt;&lt;periodical&gt;&lt;full-title&gt;Frontiers in Human Neuroscience&lt;/full-title&gt;&lt;/periodical&gt;&lt;volume&gt;10&lt;/volume&gt;&lt;dates&gt;&lt;year&gt;2016&lt;/year&gt;&lt;/dates&gt;&lt;work-type&gt;Article&lt;/work-type&gt;&lt;urls&gt;&lt;related-urls&gt;&lt;url&gt;https://www.scopus.com/inward/record.uri?eid=2-s2.0-84984621300&amp;amp;doi=10.3389%2ffnhum.2016.00379&amp;amp;partnerID=40&amp;amp;md5=ae6c3774b94edf9fa8db187e0c959c80&lt;/url&gt;&lt;/related-urls&gt;&lt;/urls&gt;&lt;custom7&gt;379&lt;/custom7&gt;&lt;electronic-resource-num&gt;10.3389/fnhum.2016.00379&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15</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Cano Sakoloff, 2015</w:t>
            </w:r>
            <w:r w:rsidR="002B27D0">
              <w:rPr>
                <w:rFonts w:ascii="Times New Roman" w:hAnsi="Times New Roman" w:cs="Times New Roman"/>
                <w:sz w:val="24"/>
                <w:szCs w:val="24"/>
              </w:rPr>
              <w:fldChar w:fldCharType="begin">
                <w:fldData xml:space="preserve">PEVuZE5vdGU+PENpdGU+PEF1dGhvcj5DYW5vIFNva29sb2ZmPC9BdXRob3I+PFllYXI+MjAxNTwv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</w:fldData>
              </w:fldChar>
            </w:r>
            <w:r w:rsidR="007D7BCD">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PEVuZE5vdGU+PENpdGU+PEF1dGhvcj5DYW5vIFNva29sb2ZmPC9BdXRob3I+PFllYXI+MjAxNTwv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</w:fldData>
              </w:fldChar>
            </w:r>
            <w:r w:rsidR="007D7BCD">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16</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Mixed</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Measured</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Non-athletes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EDI-II IA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827BBD" w:rsidP="00616F17">
            <w:pPr>
              <w:rPr>
                <w:rFonts w:ascii="Times New Roman" w:hAnsi="Times New Roman" w:cs="Times New Roman"/>
                <w:sz w:val="24"/>
                <w:szCs w:val="24"/>
              </w:rPr>
            </w:pPr>
            <w:r>
              <w:rPr>
                <w:rFonts w:ascii="Times New Roman" w:hAnsi="Times New Roman" w:cs="Times New Roman"/>
                <w:sz w:val="24"/>
                <w:szCs w:val="24"/>
              </w:rPr>
              <w:t>N</w:t>
            </w:r>
          </w:p>
        </w:tc>
        <w:tc>
          <w:tcPr>
            <w:tcW w:w="1176" w:type="dxa"/>
          </w:tcPr>
          <w:p w:rsidR="00616F17" w:rsidRPr="00616F17" w:rsidRDefault="00827BBD" w:rsidP="00616F17">
            <w:pPr>
              <w:rPr>
                <w:rFonts w:ascii="Times New Roman" w:hAnsi="Times New Roman" w:cs="Times New Roman"/>
                <w:sz w:val="24"/>
                <w:szCs w:val="24"/>
              </w:rPr>
            </w:pPr>
            <w:r>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Carcieri, 2014</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&lt;EndNote&gt;&lt;Cite&gt;&lt;Author&gt;Carcieri&lt;/Author&gt;&lt;Year&gt;2014&lt;/Year&gt;&lt;RecNum&gt;874&lt;/RecNum&gt;&lt;DisplayText&gt;&lt;style face="superscript"&gt;17&lt;/style&gt;&lt;/DisplayText&gt;&lt;record&gt;&lt;rec-number&gt;874&lt;/rec-number&gt;&lt;foreign-keys&gt;&lt;key app="EN" db-id="5avvdpaszp0td8e2dr5xttxcfzf9dfxpszvf" timestamp="1581352493"&gt;874&lt;/key&gt;&lt;/foreign-keys&gt;&lt;ref-type name="Thesis"&gt;32&lt;/ref-type&gt;&lt;contributors&gt;&lt;authors&gt;&lt;author&gt;Carcieri, Elisha Mitchell&lt;/author&gt;&lt;/authors&gt;&lt;/contributors&gt;&lt;titles&gt;&lt;title&gt;The role of interoceptive awareness and self-efficacy in the relationship between negative affect and eating disorders in college women&lt;/title&gt;&lt;alt-title&gt;Dissertation Abstracts International: Section B: The Sciences and Engineering&lt;/alt-title&gt;&lt;/titles&gt;&lt;volume&gt;75&lt;/volume&gt;&lt;keywords&gt;&lt;keyword&gt;affect influences eating&lt;/keyword&gt;&lt;keyword&gt;appetite awareness&lt;/keyword&gt;&lt;keyword&gt;binge eating&lt;/keyword&gt;&lt;keyword&gt;binge eating disorder&lt;/keyword&gt;&lt;keyword&gt;bulimia nervosa&lt;/keyword&gt;&lt;keyword&gt;cardiovascular disease&lt;/keyword&gt;&lt;keyword&gt;clinical consideration&lt;/keyword&gt;&lt;keyword&gt;college women&lt;/keyword&gt;&lt;keyword&gt;contributing variables&lt;/keyword&gt;&lt;keyword&gt;disordered eating&lt;/keyword&gt;&lt;keyword&gt;dual pathway&lt;/keyword&gt;&lt;keyword&gt;eating disorder&lt;/keyword&gt;&lt;keyword&gt;eating disorder symptomatology&lt;/keyword&gt;&lt;keyword&gt;eating disorder symptoms&lt;/keyword&gt;&lt;keyword&gt;Human Females&lt;/keyword&gt;&lt;keyword&gt;Ingestion&lt;/keyword&gt;&lt;keyword&gt;Major Depression&lt;/keyword&gt;&lt;keyword&gt;Self-Efficacy&lt;/keyword&gt;&lt;keyword&gt;Mindfulness&lt;/keyword&gt;&lt;/keywords&gt;&lt;dates&gt;&lt;year&gt;2014&lt;/year&gt;&lt;/dates&gt;&lt;publisher&gt;ProQuest Information &amp;amp; Learning&lt;/publisher&gt;&lt;isbn&gt;0419-4217&amp;#xD;978-1-303-42495-3&lt;/isbn&gt;&lt;accession-num&gt;2014-99140-419&lt;/accession-num&gt;&lt;urls&gt;&lt;related-urls&gt;&lt;url&gt;https://liverpool.idm.oclc.org/login?url=https://search.ebscohost.com/login.aspx?direct=true&amp;amp;db=psyh&amp;amp;AN=2014-99140-419&amp;amp;site=ehost-live&amp;amp;scope=site&lt;/url&gt;&lt;/related-urls&gt;&lt;/urls&gt;&lt;remote-database-name&gt;psyh&lt;/remote-database-name&gt;&lt;remote-database-provider&gt;EBSCOhost&lt;/remote-database-provider&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17</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Measured</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University students</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 IA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A9562E" w:rsidP="00616F17">
            <w:pPr>
              <w:rPr>
                <w:rFonts w:ascii="Times New Roman" w:hAnsi="Times New Roman" w:cs="Times New Roman"/>
                <w:sz w:val="24"/>
                <w:szCs w:val="24"/>
              </w:rPr>
            </w:pPr>
            <w:r>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Cella, 2010</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&lt;EndNote&gt;&lt;Cite&gt;&lt;Author&gt;Cella&lt;/Author&gt;&lt;Year&gt;2010&lt;/Year&gt;&lt;RecNum&gt;433&lt;/RecNum&gt;&lt;DisplayText&gt;&lt;style face="superscript"&gt;18&lt;/style&gt;&lt;/DisplayText&gt;&lt;record&gt;&lt;rec-number&gt;433&lt;/rec-number&gt;&lt;foreign-keys&gt;&lt;key app="EN" db-id="5avvdpaszp0td8e2dr5xttxcfzf9dfxpszvf" timestamp="1581352820"&gt;433&lt;/key&gt;&lt;/foreign-keys&gt;&lt;ref-type name="Journal Article"&gt;17&lt;/ref-type&gt;&lt;contributors&gt;&lt;authors&gt;&lt;author&gt;Cella, S.&lt;/author&gt;&lt;author&gt;Iannaccone, M.&lt;/author&gt;&lt;author&gt;Ascione, R.&lt;/author&gt;&lt;author&gt;Cotrufo, P.&lt;/author&gt;&lt;/authors&gt;&lt;/contributors&gt;&lt;titles&gt;&lt;title&gt;Body dissatisfaction, abnormal eating behaviours and eating disorder attitude in homo- and heterosexuals&lt;/title&gt;&lt;secondary-title&gt;Eating and weight disorders : EWD&lt;/secondary-title&gt;&lt;alt-title&gt;Eat Weight Disord&lt;/alt-title&gt;&lt;/titles&gt;&lt;periodical&gt;&lt;full-title&gt;Eating and weight disorders : EWD&lt;/full-title&gt;&lt;abbr-1&gt;Eat Weight Disord&lt;/abbr-1&gt;&lt;/periodical&gt;&lt;alt-periodical&gt;&lt;full-title&gt;Eating and weight disorders : EWD&lt;/full-title&gt;&lt;abbr-1&gt;Eat Weight Disord&lt;/abbr-1&gt;&lt;/alt-periodical&gt;&lt;pages&gt;e180-e185&lt;/pages&gt;&lt;volume&gt;15&lt;/volume&gt;&lt;number&gt;3&lt;/number&gt;&lt;edition&gt;2010/02/17&lt;/edition&gt;&lt;keywords&gt;&lt;keyword&gt;*Attitude&lt;/keyword&gt;&lt;keyword&gt;Body Image&lt;/keyword&gt;&lt;keyword&gt;Feeding Behavior/*physiology&lt;/keyword&gt;&lt;keyword&gt;Feeding and Eating Disorders/physiopathology/*psychology&lt;/keyword&gt;&lt;keyword&gt;Female&lt;/keyword&gt;&lt;keyword&gt;*Heterosexuality&lt;/keyword&gt;&lt;keyword&gt;*Homosexuality&lt;/keyword&gt;&lt;keyword&gt;Humans&lt;/keyword&gt;&lt;keyword&gt;Male&lt;/keyword&gt;&lt;/keywords&gt;&lt;dates&gt;&lt;year&gt;2010&lt;/year&gt;&lt;/dates&gt;&lt;pub-location&gt;Germany&lt;/pub-location&gt;&lt;isbn&gt;1590-1262&lt;/isbn&gt;&lt;accession-num&gt;20160471&lt;/accession-num&gt;&lt;urls&gt;&lt;related-urls&gt;&lt;url&gt;https://www.ncbi.nlm.nih.gov/pubmed/20160471&lt;/url&gt;&lt;/related-urls&gt;&lt;/urls&gt;&lt;electronic-resource-num&gt;10.3275/6866&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18</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Measured</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Homosexuals (110) and Heterosxuals(121) during events and demonstrations</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EDI-II IA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Crucianelli, 2018</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&lt;EndNote&gt;&lt;Cite&gt;&lt;Author&gt;Crucianelli&lt;/Author&gt;&lt;Year&gt;2018&lt;/Year&gt;&lt;RecNum&gt;1520&lt;/RecNum&gt;&lt;DisplayText&gt;&lt;style face="superscript"&gt;19&lt;/style&gt;&lt;/DisplayText&gt;&lt;record&gt;&lt;rec-number&gt;1520&lt;/rec-number&gt;&lt;foreign-keys&gt;&lt;key app="EN" db-id="5avvdpaszp0td8e2dr5xttxcfzf9dfxpszvf" timestamp="1603371242"&gt;1520&lt;/key&gt;&lt;/foreign-keys&gt;&lt;ref-type name="Journal Article"&gt;17&lt;/ref-type&gt;&lt;contributors&gt;&lt;authors&gt;&lt;author&gt;Crucianelli, Laura&lt;/author&gt;&lt;author&gt;Krahé, Charlotte&lt;/author&gt;&lt;author&gt;Jenkinson, Paul M&lt;/author&gt;&lt;author&gt;Fotopoulou, Aikaterini Katerina&lt;/author&gt;&lt;/authors&gt;&lt;/contributors&gt;&lt;titles&gt;&lt;title&gt;Interoceptive ingredients of body ownership: Affective touch and cardiac awareness in the rubber hand illusion&lt;/title&gt;&lt;secondary-title&gt;Cortex&lt;/secondary-title&gt;&lt;/titles&gt;&lt;periodical&gt;&lt;full-title&gt;Cortex&lt;/full-title&gt;&lt;/periodical&gt;&lt;pages&gt;180-192&lt;/pages&gt;&lt;volume&gt;104&lt;/volume&gt;&lt;dates&gt;&lt;year&gt;2018&lt;/year&gt;&lt;/dates&gt;&lt;isbn&gt;0010-9452&lt;/isbn&gt;&lt;urls&gt;&lt;/urls&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19</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University sample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Daubenmier, 2013</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&lt;EndNote&gt;&lt;Cite&gt;&lt;Author&gt;Daubenmier&lt;/Author&gt;&lt;Year&gt;2013&lt;/Year&gt;&lt;RecNum&gt;38&lt;/RecNum&gt;&lt;DisplayText&gt;&lt;style face="superscript"&gt;20&lt;/style&gt;&lt;/DisplayText&gt;&lt;record&gt;&lt;rec-number&gt;38&lt;/rec-number&gt;&lt;foreign-keys&gt;&lt;key app="EN" db-id="5avvdpaszp0td8e2dr5xttxcfzf9dfxpszvf" timestamp="1581351845"&gt;38&lt;/key&gt;&lt;/foreign-keys&gt;&lt;ref-type name="Journal Article"&gt;17&lt;/ref-type&gt;&lt;contributors&gt;&lt;authors&gt;&lt;author&gt;Daubenmier, J.&lt;/author&gt;&lt;author&gt;Sze, J.&lt;/author&gt;&lt;author&gt;Kerr, C. E.&lt;/author&gt;&lt;author&gt;Kemeny, M. E.&lt;/author&gt;&lt;author&gt;Mehling, W.&lt;/author&gt;&lt;/authors&gt;&lt;/contributors&gt;&lt;titles&gt;&lt;title&gt;Follow your breath: Respiratory interoceptive accuracy in experienced meditators&lt;/title&gt;&lt;secondary-title&gt;Psychophysiology&lt;/secondary-title&gt;&lt;/titles&gt;&lt;periodical&gt;&lt;full-title&gt;Psychophysiology&lt;/full-title&gt;&lt;/periodical&gt;&lt;pages&gt;777-789&lt;/pages&gt;&lt;volume&gt;50&lt;/volume&gt;&lt;number&gt;8&lt;/number&gt;&lt;dates&gt;&lt;year&gt;2013&lt;/year&gt;&lt;/dates&gt;&lt;work-type&gt;Article&lt;/work-type&gt;&lt;urls&gt;&lt;related-urls&gt;&lt;url&gt;https://www.scopus.com/inward/record.uri?eid=2-s2.0-84879838853&amp;amp;doi=10.1111%2fpsyp.12057&amp;amp;partnerID=40&amp;amp;md5=68e67966428ad3df18322d20bff24fba&lt;/url&gt;&lt;/related-urls&gt;&lt;/urls&gt;&lt;electronic-resource-num&gt;10.1111/psyp.12057&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20</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Meditation centres</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Respiratory load detection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35</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Daubenmier, 2013</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&lt;EndNote&gt;&lt;Cite&gt;&lt;Author&gt;Daubenmier&lt;/Author&gt;&lt;Year&gt;2013&lt;/Year&gt;&lt;RecNum&gt;38&lt;/RecNum&gt;&lt;DisplayText&gt;&lt;style face="superscript"&gt;20&lt;/style&gt;&lt;/DisplayText&gt;&lt;record&gt;&lt;rec-number&gt;38&lt;/rec-number&gt;&lt;foreign-keys&gt;&lt;key app="EN" db-id="5avvdpaszp0td8e2dr5xttxcfzf9dfxpszvf" timestamp="1581351845"&gt;38&lt;/key&gt;&lt;/foreign-keys&gt;&lt;ref-type name="Journal Article"&gt;17&lt;/ref-type&gt;&lt;contributors&gt;&lt;authors&gt;&lt;author&gt;Daubenmier, J.&lt;/author&gt;&lt;author&gt;Sze, J.&lt;/author&gt;&lt;author&gt;Kerr, C. E.&lt;/author&gt;&lt;author&gt;Kemeny, M. E.&lt;/author&gt;&lt;author&gt;Mehling, W.&lt;/author&gt;&lt;/authors&gt;&lt;/contributors&gt;&lt;titles&gt;&lt;title&gt;Follow your breath: Respiratory interoceptive accuracy in experienced meditators&lt;/title&gt;&lt;secondary-title&gt;Psychophysiology&lt;/secondary-title&gt;&lt;/titles&gt;&lt;periodical&gt;&lt;full-title&gt;Psychophysiology&lt;/full-title&gt;&lt;/periodical&gt;&lt;pages&gt;777-789&lt;/pages&gt;&lt;volume&gt;50&lt;/volume&gt;&lt;number&gt;8&lt;/number&gt;&lt;dates&gt;&lt;year&gt;2013&lt;/year&gt;&lt;/dates&gt;&lt;work-type&gt;Article&lt;/work-type&gt;&lt;urls&gt;&lt;related-urls&gt;&lt;url&gt;https://www.scopus.com/inward/record.uri?eid=2-s2.0-84879838853&amp;amp;doi=10.1111%2fpsyp.12057&amp;amp;partnerID=40&amp;amp;md5=68e67966428ad3df18322d20bff24fba&lt;/url&gt;&lt;/related-urls&gt;&lt;/urls&gt;&lt;electronic-resource-num&gt;10.1111/psyp.12057&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20</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Meditation centres</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Respiratory load discrimination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36</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Daubenmier, 2013</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&lt;EndNote&gt;&lt;Cite&gt;&lt;Author&gt;Daubenmier&lt;/Author&gt;&lt;Year&gt;2013&lt;/Year&gt;&lt;RecNum&gt;38&lt;/RecNum&gt;&lt;DisplayText&gt;&lt;style face="superscript"&gt;20&lt;/style&gt;&lt;/DisplayText&gt;&lt;record&gt;&lt;rec-number&gt;38&lt;/rec-number&gt;&lt;foreign-keys&gt;&lt;key app="EN" db-id="5avvdpaszp0td8e2dr5xttxcfzf9dfxpszvf" timestamp="1581351845"&gt;38&lt;/key&gt;&lt;/foreign-keys&gt;&lt;ref-type name="Journal Article"&gt;17&lt;/ref-type&gt;&lt;contributors&gt;&lt;authors&gt;&lt;author&gt;Daubenmier, J.&lt;/author&gt;&lt;author&gt;Sze, J.&lt;/author&gt;&lt;author&gt;Kerr, C. E.&lt;/author&gt;&lt;author&gt;Kemeny, M. E.&lt;/author&gt;&lt;author&gt;Mehling, W.&lt;/author&gt;&lt;/authors&gt;&lt;/contributors&gt;&lt;titles&gt;&lt;title&gt;Follow your breath: Respiratory interoceptive accuracy in experienced meditators&lt;/title&gt;&lt;secondary-title&gt;Psychophysiology&lt;/secondary-title&gt;&lt;/titles&gt;&lt;periodical&gt;&lt;full-title&gt;Psychophysiology&lt;/full-title&gt;&lt;/periodical&gt;&lt;pages&gt;777-789&lt;/pages&gt;&lt;volume&gt;50&lt;/volume&gt;&lt;number&gt;8&lt;/number&gt;&lt;dates&gt;&lt;year&gt;2013&lt;/year&gt;&lt;/dates&gt;&lt;work-type&gt;Article&lt;/work-type&gt;&lt;urls&gt;&lt;related-urls&gt;&lt;url&gt;https://www.scopus.com/inward/record.uri?eid=2-s2.0-84879838853&amp;amp;doi=10.1111%2fpsyp.12057&amp;amp;partnerID=40&amp;amp;md5=68e67966428ad3df18322d20bff24fba&lt;/url&gt;&lt;/related-urls&gt;&lt;/urls&gt;&lt;electronic-resource-num&gt;10.1111/psyp.12057&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20</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Meditation centres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Respiratory tracking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Continuous measurement </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Daubenmier, 2013</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&lt;EndNote&gt;&lt;Cite&gt;&lt;Author&gt;Daubenmier&lt;/Author&gt;&lt;Year&gt;2013&lt;/Year&gt;&lt;RecNum&gt;38&lt;/RecNum&gt;&lt;DisplayText&gt;&lt;style face="superscript"&gt;20&lt;/style&gt;&lt;/DisplayText&gt;&lt;record&gt;&lt;rec-number&gt;38&lt;/rec-number&gt;&lt;foreign-keys&gt;&lt;key app="EN" db-id="5avvdpaszp0td8e2dr5xttxcfzf9dfxpszvf" timestamp="1581351845"&gt;38&lt;/key&gt;&lt;/foreign-keys&gt;&lt;ref-type name="Journal Article"&gt;17&lt;/ref-type&gt;&lt;contributors&gt;&lt;authors&gt;&lt;author&gt;Daubenmier, J.&lt;/author&gt;&lt;author&gt;Sze, J.&lt;/author&gt;&lt;author&gt;Kerr, C. E.&lt;/author&gt;&lt;author&gt;Kemeny, M. E.&lt;/author&gt;&lt;author&gt;Mehling, W.&lt;/author&gt;&lt;/authors&gt;&lt;/contributors&gt;&lt;titles&gt;&lt;title&gt;Follow your breath: Respiratory interoceptive accuracy in experienced meditators&lt;/title&gt;&lt;secondary-title&gt;Psychophysiology&lt;/secondary-title&gt;&lt;/titles&gt;&lt;periodical&gt;&lt;full-title&gt;Psychophysiology&lt;/full-title&gt;&lt;/periodical&gt;&lt;pages&gt;777-789&lt;/pages&gt;&lt;volume&gt;50&lt;/volume&gt;&lt;number&gt;8&lt;/number&gt;&lt;dates&gt;&lt;year&gt;2013&lt;/year&gt;&lt;/dates&gt;&lt;work-type&gt;Article&lt;/work-type&gt;&lt;urls&gt;&lt;related-urls&gt;&lt;url&gt;https://www.scopus.com/inward/record.uri?eid=2-s2.0-84879838853&amp;amp;doi=10.1111%2fpsyp.12057&amp;amp;partnerID=40&amp;amp;md5=68e67966428ad3df18322d20bff24fba&lt;/url&gt;&lt;/related-urls&gt;&lt;/urls&gt;&lt;electronic-resource-num&gt;10.1111/psyp.12057&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20</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Community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Respiratory load detection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35</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Daubenmier, 2013</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&lt;EndNote&gt;&lt;Cite&gt;&lt;Author&gt;Daubenmier&lt;/Author&gt;&lt;Year&gt;2013&lt;/Year&gt;&lt;RecNum&gt;38&lt;/RecNum&gt;&lt;DisplayText&gt;&lt;style face="superscript"&gt;20&lt;/style&gt;&lt;/DisplayText&gt;&lt;record&gt;&lt;rec-number&gt;38&lt;/rec-number&gt;&lt;foreign-keys&gt;&lt;key app="EN" db-id="5avvdpaszp0td8e2dr5xttxcfzf9dfxpszvf" timestamp="1581351845"&gt;38&lt;/key&gt;&lt;/foreign-keys&gt;&lt;ref-type name="Journal Article"&gt;17&lt;/ref-type&gt;&lt;contributors&gt;&lt;authors&gt;&lt;author&gt;Daubenmier, J.&lt;/author&gt;&lt;author&gt;Sze, J.&lt;/author&gt;&lt;author&gt;Kerr, C. E.&lt;/author&gt;&lt;author&gt;Kemeny, M. E.&lt;/author&gt;&lt;author&gt;Mehling, W.&lt;/author&gt;&lt;/authors&gt;&lt;/contributors&gt;&lt;titles&gt;&lt;title&gt;Follow your breath: Respiratory interoceptive accuracy in experienced meditators&lt;/title&gt;&lt;secondary-title&gt;Psychophysiology&lt;/secondary-title&gt;&lt;/titles&gt;&lt;periodical&gt;&lt;full-title&gt;Psychophysiology&lt;/full-title&gt;&lt;/periodical&gt;&lt;pages&gt;777-789&lt;/pages&gt;&lt;volume&gt;50&lt;/volume&gt;&lt;number&gt;8&lt;/number&gt;&lt;dates&gt;&lt;year&gt;2013&lt;/year&gt;&lt;/dates&gt;&lt;work-type&gt;Article&lt;/work-type&gt;&lt;urls&gt;&lt;related-urls&gt;&lt;url&gt;https://www.scopus.com/inward/record.uri?eid=2-s2.0-84879838853&amp;amp;doi=10.1111%2fpsyp.12057&amp;amp;partnerID=40&amp;amp;md5=68e67966428ad3df18322d20bff24fba&lt;/url&gt;&lt;/related-urls&gt;&lt;/urls&gt;&lt;electronic-resource-num&gt;10.1111/psyp.12057&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20</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Community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Respiratory load discrimination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36</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lastRenderedPageBreak/>
              <w:t>Daubenmier, 2013</w:t>
            </w:r>
            <w:r w:rsidR="002B27D0">
              <w:rPr>
                <w:rFonts w:ascii="Times New Roman" w:hAnsi="Times New Roman" w:cs="Times New Roman"/>
                <w:sz w:val="24"/>
                <w:szCs w:val="24"/>
              </w:rPr>
              <w:fldChar w:fldCharType="begin"/>
            </w:r>
            <w:r w:rsidR="007D7BCD">
              <w:rPr>
                <w:rFonts w:ascii="Times New Roman" w:hAnsi="Times New Roman" w:cs="Times New Roman"/>
                <w:sz w:val="24"/>
                <w:szCs w:val="24"/>
              </w:rPr>
              <w:instrText xml:space="preserve"> ADDIN EN.CITE &lt;EndNote&gt;&lt;Cite&gt;&lt;Author&gt;Daubenmier&lt;/Author&gt;&lt;Year&gt;2013&lt;/Year&gt;&lt;RecNum&gt;38&lt;/RecNum&gt;&lt;DisplayText&gt;&lt;style face="superscript"&gt;20&lt;/style&gt;&lt;/DisplayText&gt;&lt;record&gt;&lt;rec-number&gt;38&lt;/rec-number&gt;&lt;foreign-keys&gt;&lt;key app="EN" db-id="5avvdpaszp0td8e2dr5xttxcfzf9dfxpszvf" timestamp="1581351845"&gt;38&lt;/key&gt;&lt;/foreign-keys&gt;&lt;ref-type name="Journal Article"&gt;17&lt;/ref-type&gt;&lt;contributors&gt;&lt;authors&gt;&lt;author&gt;Daubenmier, J.&lt;/author&gt;&lt;author&gt;Sze, J.&lt;/author&gt;&lt;author&gt;Kerr, C. E.&lt;/author&gt;&lt;author&gt;Kemeny, M. E.&lt;/author&gt;&lt;author&gt;Mehling, W.&lt;/author&gt;&lt;/authors&gt;&lt;/contributors&gt;&lt;titles&gt;&lt;title&gt;Follow your breath: Respiratory interoceptive accuracy in experienced meditators&lt;/title&gt;&lt;secondary-title&gt;Psychophysiology&lt;/secondary-title&gt;&lt;/titles&gt;&lt;periodical&gt;&lt;full-title&gt;Psychophysiology&lt;/full-title&gt;&lt;/periodical&gt;&lt;pages&gt;777-789&lt;/pages&gt;&lt;volume&gt;50&lt;/volume&gt;&lt;number&gt;8&lt;/number&gt;&lt;dates&gt;&lt;year&gt;2013&lt;/year&gt;&lt;/dates&gt;&lt;work-type&gt;Article&lt;/work-type&gt;&lt;urls&gt;&lt;related-urls&gt;&lt;url&gt;https://www.scopus.com/inward/record.uri?eid=2-s2.0-84879838853&amp;amp;doi=10.1111%2fpsyp.12057&amp;amp;partnerID=40&amp;amp;md5=68e67966428ad3df18322d20bff24fba&lt;/url&gt;&lt;/related-urls&gt;&lt;/urls&gt;&lt;electronic-resource-num&gt;10.1111/psyp.12057&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7D7BCD" w:rsidRPr="007D7BCD">
              <w:rPr>
                <w:rFonts w:ascii="Times New Roman" w:hAnsi="Times New Roman" w:cs="Times New Roman"/>
                <w:noProof/>
                <w:sz w:val="24"/>
                <w:szCs w:val="24"/>
                <w:vertAlign w:val="superscript"/>
              </w:rPr>
              <w:t>20</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Community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Respiratory tracking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Continuous measurement </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De Witte, 2016</w:t>
            </w:r>
            <w:r w:rsidR="002B27D0">
              <w:rPr>
                <w:rFonts w:ascii="Times New Roman" w:hAnsi="Times New Roman" w:cs="Times New Roman"/>
                <w:sz w:val="24"/>
                <w:szCs w:val="24"/>
              </w:rPr>
              <w:fldChar w:fldCharType="begin"/>
            </w:r>
            <w:r w:rsidR="006C3A8D">
              <w:rPr>
                <w:rFonts w:ascii="Times New Roman" w:hAnsi="Times New Roman" w:cs="Times New Roman"/>
                <w:sz w:val="24"/>
                <w:szCs w:val="24"/>
              </w:rPr>
              <w:instrText xml:space="preserve"> ADDIN EN.CITE &lt;EndNote&gt;&lt;Cite&gt;&lt;Author&gt;De Witte&lt;/Author&gt;&lt;Year&gt;2016&lt;/Year&gt;&lt;RecNum&gt;697&lt;/RecNum&gt;&lt;DisplayText&gt;&lt;style face="superscript"&gt;21&lt;/style&gt;&lt;/DisplayText&gt;&lt;record&gt;&lt;rec-number&gt;697&lt;/rec-number&gt;&lt;foreign-keys&gt;&lt;key app="EN" db-id="5avvdpaszp0td8e2dr5xttxcfzf9dfxpszvf" timestamp="1581352440"&gt;697&lt;/key&gt;&lt;/foreign-keys&gt;&lt;ref-type name="Journal Article"&gt;17&lt;/ref-type&gt;&lt;contributors&gt;&lt;authors&gt;&lt;author&gt;De Witte, Nele A. J.&lt;/author&gt;&lt;author&gt;Sütterlin, Stefan&lt;/author&gt;&lt;author&gt;Braet, Caroline&lt;/author&gt;&lt;author&gt;Mueller, Sven C.&lt;/author&gt;&lt;/authors&gt;&lt;/contributors&gt;&lt;titles&gt;&lt;title&gt;Getting to the Heart of Emotion Regulation in Youth: The Role of Interoceptive Sensitivity, Heart Rate Variability, and Parental Psychopathology&lt;/title&gt;&lt;secondary-title&gt;PloS one&lt;/secondary-title&gt;&lt;alt-title&gt;PLoS One&lt;/alt-title&gt;&lt;/titles&gt;&lt;periodical&gt;&lt;full-title&gt;PLoS ONE&lt;/full-title&gt;&lt;/periodical&gt;&lt;alt-periodical&gt;&lt;full-title&gt;PLoS ONE&lt;/full-title&gt;&lt;/alt-periodical&gt;&lt;pages&gt;e0164615-e0164615&lt;/pages&gt;&lt;volume&gt;11&lt;/volume&gt;&lt;number&gt;10&lt;/number&gt;&lt;keywords&gt;&lt;keyword&gt;Adaptation, Psychological&lt;/keyword&gt;&lt;keyword&gt;Adolescent&lt;/keyword&gt;&lt;keyword&gt;Child&lt;/keyword&gt;&lt;keyword&gt;Electrocardiography&lt;/keyword&gt;&lt;keyword&gt;Emotions/*physiology&lt;/keyword&gt;&lt;keyword&gt;Exercise&lt;/keyword&gt;&lt;keyword&gt;Female&lt;/keyword&gt;&lt;keyword&gt;Heart/diagnostic imaging&lt;/keyword&gt;&lt;keyword&gt;Heart Rate/*physiology&lt;/keyword&gt;&lt;keyword&gt;Humans&lt;/keyword&gt;&lt;keyword&gt;Internal-External Control&lt;/keyword&gt;&lt;keyword&gt;Male&lt;/keyword&gt;&lt;keyword&gt;Parent-Child Relations&lt;/keyword&gt;&lt;keyword&gt;Parents&lt;/keyword&gt;&lt;keyword&gt;Psychopathology&lt;/keyword&gt;&lt;keyword&gt;Self Report&lt;/keyword&gt;&lt;/keywords&gt;&lt;dates&gt;&lt;year&gt;2016&lt;/year&gt;&lt;/dates&gt;&lt;publisher&gt;Public Library of Science&lt;/publisher&gt;&lt;isbn&gt;1932-6203&lt;/isbn&gt;&lt;accession-num&gt;27741261&lt;/accession-num&gt;&lt;urls&gt;&lt;related-urls&gt;&lt;url&gt;https://www.ncbi.nlm.nih.gov/pubmed/27741261&lt;/url&gt;&lt;url&gt;https://www.ncbi.nlm.nih.gov/pmc/articles/PMC5065133/&lt;/url&gt;&lt;/related-urls&gt;&lt;/urls&gt;&lt;electronic-resource-num&gt;10.1371/journal.pone.0164615&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6C3A8D" w:rsidRPr="006C3A8D">
              <w:rPr>
                <w:rFonts w:ascii="Times New Roman" w:hAnsi="Times New Roman" w:cs="Times New Roman"/>
                <w:noProof/>
                <w:sz w:val="24"/>
                <w:szCs w:val="24"/>
                <w:vertAlign w:val="superscript"/>
              </w:rPr>
              <w:t>21</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Child</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Measured</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Children form schools and youth groups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6</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De Witte, 2016</w:t>
            </w:r>
            <w:r w:rsidR="002B27D0">
              <w:rPr>
                <w:rFonts w:ascii="Times New Roman" w:hAnsi="Times New Roman" w:cs="Times New Roman"/>
                <w:sz w:val="24"/>
                <w:szCs w:val="24"/>
              </w:rPr>
              <w:fldChar w:fldCharType="begin"/>
            </w:r>
            <w:r w:rsidR="006C3A8D">
              <w:rPr>
                <w:rFonts w:ascii="Times New Roman" w:hAnsi="Times New Roman" w:cs="Times New Roman"/>
                <w:sz w:val="24"/>
                <w:szCs w:val="24"/>
              </w:rPr>
              <w:instrText xml:space="preserve"> ADDIN EN.CITE &lt;EndNote&gt;&lt;Cite&gt;&lt;Author&gt;De Witte&lt;/Author&gt;&lt;Year&gt;2016&lt;/Year&gt;&lt;RecNum&gt;697&lt;/RecNum&gt;&lt;DisplayText&gt;&lt;style face="superscript"&gt;21&lt;/style&gt;&lt;/DisplayText&gt;&lt;record&gt;&lt;rec-number&gt;697&lt;/rec-number&gt;&lt;foreign-keys&gt;&lt;key app="EN" db-id="5avvdpaszp0td8e2dr5xttxcfzf9dfxpszvf" timestamp="1581352440"&gt;697&lt;/key&gt;&lt;/foreign-keys&gt;&lt;ref-type name="Journal Article"&gt;17&lt;/ref-type&gt;&lt;contributors&gt;&lt;authors&gt;&lt;author&gt;De Witte, Nele A. J.&lt;/author&gt;&lt;author&gt;Sütterlin, Stefan&lt;/author&gt;&lt;author&gt;Braet, Caroline&lt;/author&gt;&lt;author&gt;Mueller, Sven C.&lt;/author&gt;&lt;/authors&gt;&lt;/contributors&gt;&lt;titles&gt;&lt;title&gt;Getting to the Heart of Emotion Regulation in Youth: The Role of Interoceptive Sensitivity, Heart Rate Variability, and Parental Psychopathology&lt;/title&gt;&lt;secondary-title&gt;PloS one&lt;/secondary-title&gt;&lt;alt-title&gt;PLoS One&lt;/alt-title&gt;&lt;/titles&gt;&lt;periodical&gt;&lt;full-title&gt;PLoS ONE&lt;/full-title&gt;&lt;/periodical&gt;&lt;alt-periodical&gt;&lt;full-title&gt;PLoS ONE&lt;/full-title&gt;&lt;/alt-periodical&gt;&lt;pages&gt;e0164615-e0164615&lt;/pages&gt;&lt;volume&gt;11&lt;/volume&gt;&lt;number&gt;10&lt;/number&gt;&lt;keywords&gt;&lt;keyword&gt;Adaptation, Psychological&lt;/keyword&gt;&lt;keyword&gt;Adolescent&lt;/keyword&gt;&lt;keyword&gt;Child&lt;/keyword&gt;&lt;keyword&gt;Electrocardiography&lt;/keyword&gt;&lt;keyword&gt;Emotions/*physiology&lt;/keyword&gt;&lt;keyword&gt;Exercise&lt;/keyword&gt;&lt;keyword&gt;Female&lt;/keyword&gt;&lt;keyword&gt;Heart/diagnostic imaging&lt;/keyword&gt;&lt;keyword&gt;Heart Rate/*physiology&lt;/keyword&gt;&lt;keyword&gt;Humans&lt;/keyword&gt;&lt;keyword&gt;Internal-External Control&lt;/keyword&gt;&lt;keyword&gt;Male&lt;/keyword&gt;&lt;keyword&gt;Parent-Child Relations&lt;/keyword&gt;&lt;keyword&gt;Parents&lt;/keyword&gt;&lt;keyword&gt;Psychopathology&lt;/keyword&gt;&lt;keyword&gt;Self Report&lt;/keyword&gt;&lt;/keywords&gt;&lt;dates&gt;&lt;year&gt;2016&lt;/year&gt;&lt;/dates&gt;&lt;publisher&gt;Public Library of Science&lt;/publisher&gt;&lt;isbn&gt;1932-6203&lt;/isbn&gt;&lt;accession-num&gt;27741261&lt;/accession-num&gt;&lt;urls&gt;&lt;related-urls&gt;&lt;url&gt;https://www.ncbi.nlm.nih.gov/pubmed/27741261&lt;/url&gt;&lt;url&gt;https://www.ncbi.nlm.nih.gov/pmc/articles/PMC5065133/&lt;/url&gt;&lt;/related-urls&gt;&lt;/urls&gt;&lt;electronic-resource-num&gt;10.1371/journal.pone.0164615&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6C3A8D" w:rsidRPr="006C3A8D">
              <w:rPr>
                <w:rFonts w:ascii="Times New Roman" w:hAnsi="Times New Roman" w:cs="Times New Roman"/>
                <w:noProof/>
                <w:sz w:val="24"/>
                <w:szCs w:val="24"/>
                <w:vertAlign w:val="superscript"/>
              </w:rPr>
              <w:t>21</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Child</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Measured</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Children form schools and youth groups</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confidence judgements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Dorard, 2017</w:t>
            </w:r>
            <w:r w:rsidR="002B27D0">
              <w:rPr>
                <w:rFonts w:ascii="Times New Roman" w:hAnsi="Times New Roman" w:cs="Times New Roman"/>
                <w:sz w:val="24"/>
                <w:szCs w:val="24"/>
              </w:rPr>
              <w:fldChar w:fldCharType="begin"/>
            </w:r>
            <w:r w:rsidR="006C3A8D">
              <w:rPr>
                <w:rFonts w:ascii="Times New Roman" w:hAnsi="Times New Roman" w:cs="Times New Roman"/>
                <w:sz w:val="24"/>
                <w:szCs w:val="24"/>
              </w:rPr>
              <w:instrText xml:space="preserve"> ADDIN EN.CITE &lt;EndNote&gt;&lt;Cite&gt;&lt;Author&gt;Dorard&lt;/Author&gt;&lt;Year&gt;2017&lt;/Year&gt;&lt;RecNum&gt;1109&lt;/RecNum&gt;&lt;DisplayText&gt;&lt;style face="superscript"&gt;22&lt;/style&gt;&lt;/DisplayText&gt;&lt;record&gt;&lt;rec-number&gt;1109&lt;/rec-number&gt;&lt;foreign-keys&gt;&lt;key app="EN" db-id="5avvdpaszp0td8e2dr5xttxcfzf9dfxpszvf" timestamp="1581352496"&gt;1109&lt;/key&gt;&lt;/foreign-keys&gt;&lt;ref-type name="Journal Article"&gt;17&lt;/ref-type&gt;&lt;contributors&gt;&lt;authors&gt;&lt;author&gt;Dorard, G.&lt;/author&gt;&lt;author&gt;Khorramian-Pour, M.&lt;/author&gt;&lt;/authors&gt;&lt;/contributors&gt;&lt;auth-address&gt;Dorard, G., Laboratoire de Psychopathologie et Processus de Sante (EA 4057), IUPDP, Universite Paris Descartes, 71, avenue Édouard-Vaillant, 92100, Boulogne-Billancourt, France&lt;/auth-address&gt;&lt;titles&gt;&lt;title&gt;Hyperphagie boulimique: Liens avec la personnalité et l’émotionnalité = Binge eating disorder: Links with personality and emotionality&lt;/title&gt;&lt;secondary-title&gt;L&amp;apos;Encéphale: Revue de psychiatrie clinique biologique et thérapeutique&lt;/secondary-title&gt;&lt;/titles&gt;&lt;periodical&gt;&lt;full-title&gt;L&amp;apos;Encéphale: Revue de psychiatrie clinique biologique et thérapeutique&lt;/full-title&gt;&lt;/periodical&gt;&lt;pages&gt;114-119&lt;/pages&gt;&lt;volume&gt;43&lt;/volume&gt;&lt;number&gt;2&lt;/number&gt;&lt;keywords&gt;&lt;keyword&gt;Affectivity&lt;/keyword&gt;&lt;keyword&gt;Binge eating disorder&lt;/keyword&gt;&lt;keyword&gt;Emotionality&lt;/keyword&gt;&lt;keyword&gt;Personality&lt;/keyword&gt;&lt;keyword&gt;Emotionality (Personality)&lt;/keyword&gt;&lt;keyword&gt;Personality Traits&lt;/keyword&gt;&lt;/keywords&gt;&lt;dates&gt;&lt;year&gt;2017&lt;/year&gt;&lt;/dates&gt;&lt;publisher&gt;Elsevier Masson SAS&lt;/publisher&gt;&lt;isbn&gt;0013-7006&lt;/isbn&gt;&lt;accession-num&gt;2017-15475-006&lt;/accession-num&gt;&lt;urls&gt;&lt;related-urls&gt;&lt;url&gt;https://liverpool.idm.oclc.org/login?url=https://search.ebscohost.com/login.aspx?direct=true&amp;amp;db=psyh&amp;amp;AN=2017-15475-006&amp;amp;site=ehost-live&amp;amp;scope=site&lt;/url&gt;&lt;url&gt;geraldine.dorard@parisdescartes.fr&lt;/url&gt;&lt;/related-urls&gt;&lt;/urls&gt;&lt;electronic-resource-num&gt;10.1016/j.encep.2016.05.005&lt;/electronic-resource-num&gt;&lt;remote-database-name&gt;psyh&lt;/remote-database-name&gt;&lt;remote-database-provider&gt;EBSCOhost&lt;/remote-database-provider&gt;&lt;/record&gt;&lt;/Cite&gt;&lt;/EndNote&gt;</w:instrText>
            </w:r>
            <w:r w:rsidR="002B27D0">
              <w:rPr>
                <w:rFonts w:ascii="Times New Roman" w:hAnsi="Times New Roman" w:cs="Times New Roman"/>
                <w:sz w:val="24"/>
                <w:szCs w:val="24"/>
              </w:rPr>
              <w:fldChar w:fldCharType="separate"/>
            </w:r>
            <w:r w:rsidR="006C3A8D" w:rsidRPr="006C3A8D">
              <w:rPr>
                <w:rFonts w:ascii="Times New Roman" w:hAnsi="Times New Roman" w:cs="Times New Roman"/>
                <w:noProof/>
                <w:sz w:val="24"/>
                <w:szCs w:val="24"/>
                <w:vertAlign w:val="superscript"/>
              </w:rPr>
              <w:t>22</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Self-report</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Online</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EDI-II IA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Duschek, 2015</w:t>
            </w:r>
            <w:r w:rsidR="002B27D0">
              <w:rPr>
                <w:rFonts w:ascii="Times New Roman" w:hAnsi="Times New Roman" w:cs="Times New Roman"/>
                <w:sz w:val="24"/>
                <w:szCs w:val="24"/>
              </w:rPr>
              <w:fldChar w:fldCharType="begin">
                <w:fldData xml:space="preserve">PEVuZE5vdGU+PENpdGU+PEF1dGhvcj5EdXNjaGVrPC9BdXRob3I+PFllYXI+MjAxNTwvWWVhcj48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==
</w:fldData>
              </w:fldChar>
            </w:r>
            <w:r w:rsidR="006C3A8D">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PEVuZE5vdGU+PENpdGU+PEF1dGhvcj5EdXNjaGVrPC9BdXRob3I+PFllYXI+MjAxNTwvWWVhcj48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==
</w:fldData>
              </w:fldChar>
            </w:r>
            <w:r w:rsidR="006C3A8D">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6C3A8D" w:rsidRPr="006C3A8D">
              <w:rPr>
                <w:rFonts w:ascii="Times New Roman" w:hAnsi="Times New Roman" w:cs="Times New Roman"/>
                <w:noProof/>
                <w:sz w:val="24"/>
                <w:szCs w:val="24"/>
                <w:vertAlign w:val="superscript"/>
              </w:rPr>
              <w:t>23</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Self-report</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Duschek, 2015</w:t>
            </w:r>
            <w:r w:rsidR="002B27D0">
              <w:rPr>
                <w:rFonts w:ascii="Times New Roman" w:hAnsi="Times New Roman" w:cs="Times New Roman"/>
                <w:sz w:val="24"/>
                <w:szCs w:val="24"/>
              </w:rPr>
              <w:fldChar w:fldCharType="begin">
                <w:fldData xml:space="preserve">PEVuZE5vdGU+PENpdGU+PEF1dGhvcj5EdXNjaGVrPC9BdXRob3I+PFllYXI+MjAxNTwvWWVhcj48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==
</w:fldData>
              </w:fldChar>
            </w:r>
            <w:r w:rsidR="006C3A8D">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PEVuZE5vdGU+PENpdGU+PEF1dGhvcj5EdXNjaGVrPC9BdXRob3I+PFllYXI+MjAxNTwvWWVhcj48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==
</w:fldData>
              </w:fldChar>
            </w:r>
            <w:r w:rsidR="006C3A8D">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6C3A8D" w:rsidRPr="006C3A8D">
              <w:rPr>
                <w:rFonts w:ascii="Times New Roman" w:hAnsi="Times New Roman" w:cs="Times New Roman"/>
                <w:noProof/>
                <w:sz w:val="24"/>
                <w:szCs w:val="24"/>
                <w:vertAlign w:val="superscript"/>
              </w:rPr>
              <w:t>23</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Self-report</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Body consciousness questionnaire, private body consciousness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Duschek, 2017</w:t>
            </w:r>
            <w:r w:rsidR="002B27D0">
              <w:rPr>
                <w:rFonts w:ascii="Times New Roman" w:hAnsi="Times New Roman" w:cs="Times New Roman"/>
                <w:sz w:val="24"/>
                <w:szCs w:val="24"/>
              </w:rPr>
              <w:fldChar w:fldCharType="begin">
                <w:fldData xml:space="preserve">PEVuZE5vdGU+PENpdGU+PEF1dGhvcj5EdXNjaGVrPC9BdXRob3I+PFllYXI+MjAxNzwvWWVhcj48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</w:fldData>
              </w:fldChar>
            </w:r>
            <w:r w:rsidR="006C3A8D">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PEVuZE5vdGU+PENpdGU+PEF1dGhvcj5EdXNjaGVrPC9BdXRob3I+PFllYXI+MjAxNzwvWWVhcj48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</w:fldData>
              </w:fldChar>
            </w:r>
            <w:r w:rsidR="006C3A8D">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6C3A8D" w:rsidRPr="006C3A8D">
              <w:rPr>
                <w:rFonts w:ascii="Times New Roman" w:hAnsi="Times New Roman" w:cs="Times New Roman"/>
                <w:noProof/>
                <w:sz w:val="24"/>
                <w:szCs w:val="24"/>
                <w:vertAlign w:val="superscript"/>
              </w:rPr>
              <w:t>24</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Local women’s associations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Edwards, 2018</w:t>
            </w:r>
            <w:r w:rsidR="002B27D0">
              <w:rPr>
                <w:rFonts w:ascii="Times New Roman" w:hAnsi="Times New Roman" w:cs="Times New Roman"/>
                <w:sz w:val="24"/>
                <w:szCs w:val="24"/>
              </w:rPr>
              <w:fldChar w:fldCharType="begin"/>
            </w:r>
            <w:r w:rsidR="006C3A8D">
              <w:rPr>
                <w:rFonts w:ascii="Times New Roman" w:hAnsi="Times New Roman" w:cs="Times New Roman"/>
                <w:sz w:val="24"/>
                <w:szCs w:val="24"/>
              </w:rPr>
              <w:instrText xml:space="preserve"> ADDIN EN.CITE &lt;EndNote&gt;&lt;Cite&gt;&lt;Author&gt;Edwards&lt;/Author&gt;&lt;Year&gt;2018&lt;/Year&gt;&lt;RecNum&gt;1026&lt;/RecNum&gt;&lt;DisplayText&gt;&lt;style face="superscript"&gt;25&lt;/style&gt;&lt;/DisplayText&gt;&lt;record&gt;&lt;rec-number&gt;1026&lt;/rec-number&gt;&lt;foreign-keys&gt;&lt;key app="EN" db-id="5avvdpaszp0td8e2dr5xttxcfzf9dfxpszvf" timestamp="1581352495"&gt;1026&lt;/key&gt;&lt;/foreign-keys&gt;&lt;ref-type name="Journal Article"&gt;17&lt;/ref-type&gt;&lt;contributors&gt;&lt;authors&gt;&lt;author&gt;Edwards, Darren J.&lt;/author&gt;&lt;author&gt;Young, Hayley&lt;/author&gt;&lt;author&gt;Johnston, Ross&lt;/author&gt;&lt;/authors&gt;&lt;/contributors&gt;&lt;auth-address&gt;Edwards, Darren J.&lt;/auth-address&gt;&lt;titles&gt;&lt;title&gt;The immediate effect of therapeutic touch and deep touch pressure on range of motion, interoceptive accuracy and heart rate variability: A randomized controlled trial with moderation analysis&lt;/title&gt;&lt;secondary-title&gt;Frontiers in Integrative Neuroscience&lt;/secondary-title&gt;&lt;/titles&gt;&lt;periodical&gt;&lt;full-title&gt;Frontiers in Integrative Neuroscience&lt;/full-title&gt;&lt;/periodical&gt;&lt;volume&gt;12&lt;/volume&gt;&lt;keywords&gt;&lt;keyword&gt;touch&lt;/keyword&gt;&lt;keyword&gt;OMT&lt;/keyword&gt;&lt;keyword&gt;interoception&lt;/keyword&gt;&lt;keyword&gt;heart rate variability&lt;/keyword&gt;&lt;keyword&gt;range of motion&lt;/keyword&gt;&lt;keyword&gt;Heart Rate&lt;/keyword&gt;&lt;keyword&gt;Motor Processes&lt;/keyword&gt;&lt;keyword&gt;Physical Contact&lt;/keyword&gt;&lt;/keywords&gt;&lt;dates&gt;&lt;year&gt;2018&lt;/year&gt;&lt;/dates&gt;&lt;publisher&gt;Frontiers Media S.A.&lt;/publisher&gt;&lt;isbn&gt;1662-5145&lt;/isbn&gt;&lt;accession-num&gt;2018-48989-001&lt;/accession-num&gt;&lt;urls&gt;&lt;related-urls&gt;&lt;url&gt;https://liverpool.idm.oclc.org/login?url=https://search.ebscohost.com/login.aspx?direct=true&amp;amp;db=psyh&amp;amp;AN=2018-48989-001&amp;amp;site=ehost-live&amp;amp;scope=site&lt;/url&gt;&lt;url&gt;ORCID: 0000-0002-2143-1198&lt;/url&gt;&lt;url&gt;d.j.edwards@swansea.ac.uk&lt;/url&gt;&lt;/related-urls&gt;&lt;/urls&gt;&lt;electronic-resource-num&gt;10.3389/fnint.2018.00041&lt;/electronic-resource-num&gt;&lt;remote-database-name&gt;psyh&lt;/remote-database-name&gt;&lt;remote-database-provider&gt;EBSCOhost&lt;/remote-database-provider&gt;&lt;/record&gt;&lt;/Cite&gt;&lt;/EndNote&gt;</w:instrText>
            </w:r>
            <w:r w:rsidR="002B27D0">
              <w:rPr>
                <w:rFonts w:ascii="Times New Roman" w:hAnsi="Times New Roman" w:cs="Times New Roman"/>
                <w:sz w:val="24"/>
                <w:szCs w:val="24"/>
              </w:rPr>
              <w:fldChar w:fldCharType="separate"/>
            </w:r>
            <w:r w:rsidR="006C3A8D" w:rsidRPr="006C3A8D">
              <w:rPr>
                <w:rFonts w:ascii="Times New Roman" w:hAnsi="Times New Roman" w:cs="Times New Roman"/>
                <w:noProof/>
                <w:sz w:val="24"/>
                <w:szCs w:val="24"/>
                <w:vertAlign w:val="superscript"/>
              </w:rPr>
              <w:t>25</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University students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176" w:type="dxa"/>
          </w:tcPr>
          <w:p w:rsidR="00616F17" w:rsidRPr="00616F17" w:rsidRDefault="00A9562E" w:rsidP="00616F17">
            <w:pPr>
              <w:rPr>
                <w:rFonts w:ascii="Times New Roman" w:hAnsi="Times New Roman" w:cs="Times New Roman"/>
                <w:sz w:val="24"/>
                <w:szCs w:val="24"/>
              </w:rPr>
            </w:pPr>
            <w:r>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Ehlers, 1992</w:t>
            </w:r>
            <w:r w:rsidR="006C3A8D">
              <w:rPr>
                <w:rFonts w:ascii="Times New Roman" w:hAnsi="Times New Roman" w:cs="Times New Roman"/>
                <w:sz w:val="24"/>
                <w:szCs w:val="24"/>
              </w:rPr>
              <w:t>, study 2</w:t>
            </w:r>
            <w:r w:rsidR="002B27D0">
              <w:rPr>
                <w:rFonts w:ascii="Times New Roman" w:hAnsi="Times New Roman" w:cs="Times New Roman"/>
                <w:sz w:val="24"/>
                <w:szCs w:val="24"/>
              </w:rPr>
              <w:fldChar w:fldCharType="begin"/>
            </w:r>
            <w:r w:rsidR="006C3A8D">
              <w:rPr>
                <w:rFonts w:ascii="Times New Roman" w:hAnsi="Times New Roman" w:cs="Times New Roman"/>
                <w:sz w:val="24"/>
                <w:szCs w:val="24"/>
              </w:rPr>
              <w:instrText xml:space="preserve"> ADDIN EN.CITE &lt;EndNote&gt;&lt;Cite&gt;&lt;Author&gt;Ehlers&lt;/Author&gt;&lt;Year&gt;1992&lt;/Year&gt;&lt;RecNum&gt;1521&lt;/RecNum&gt;&lt;DisplayText&gt;&lt;style face="superscript"&gt;26&lt;/style&gt;&lt;/DisplayText&gt;&lt;record&gt;&lt;rec-number&gt;1521&lt;/rec-number&gt;&lt;foreign-keys&gt;&lt;key app="EN" db-id="5avvdpaszp0td8e2dr5xttxcfzf9dfxpszvf" timestamp="1603371586"&gt;1521&lt;/key&gt;&lt;/foreign-keys&gt;&lt;ref-type name="Journal Article"&gt;17&lt;/ref-type&gt;&lt;contributors&gt;&lt;authors&gt;&lt;author&gt;Ehlers, Anke&lt;/author&gt;&lt;author&gt;Breuer, Peter&lt;/author&gt;&lt;/authors&gt;&lt;/contributors&gt;&lt;titles&gt;&lt;title&gt;Increased cardiac awareness in panic disorder&lt;/title&gt;&lt;secondary-title&gt;Journal of abnormal psychology&lt;/secondary-title&gt;&lt;/titles&gt;&lt;periodical&gt;&lt;full-title&gt;Journal of abnormal psychology&lt;/full-title&gt;&lt;abbr-1&gt;J Abnorm Psychol&lt;/abbr-1&gt;&lt;/periodical&gt;&lt;pages&gt;371&lt;/pages&gt;&lt;volume&gt;101&lt;/volume&gt;&lt;number&gt;3&lt;/number&gt;&lt;dates&gt;&lt;year&gt;1992&lt;/year&gt;&lt;/dates&gt;&lt;isbn&gt;1939-1846&lt;/isbn&gt;&lt;urls&gt;&lt;/urls&gt;&lt;/record&gt;&lt;/Cite&gt;&lt;/EndNote&gt;</w:instrText>
            </w:r>
            <w:r w:rsidR="002B27D0">
              <w:rPr>
                <w:rFonts w:ascii="Times New Roman" w:hAnsi="Times New Roman" w:cs="Times New Roman"/>
                <w:sz w:val="24"/>
                <w:szCs w:val="24"/>
              </w:rPr>
              <w:fldChar w:fldCharType="separate"/>
            </w:r>
            <w:r w:rsidR="006C3A8D" w:rsidRPr="006C3A8D">
              <w:rPr>
                <w:rFonts w:ascii="Times New Roman" w:hAnsi="Times New Roman" w:cs="Times New Roman"/>
                <w:noProof/>
                <w:sz w:val="24"/>
                <w:szCs w:val="24"/>
                <w:vertAlign w:val="superscript"/>
              </w:rPr>
              <w:t>26</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Local community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6</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Emanuelsen, 2015</w:t>
            </w:r>
            <w:r w:rsidR="002B27D0">
              <w:rPr>
                <w:rFonts w:ascii="Times New Roman" w:hAnsi="Times New Roman" w:cs="Times New Roman"/>
                <w:sz w:val="24"/>
                <w:szCs w:val="24"/>
              </w:rPr>
              <w:fldChar w:fldCharType="begin"/>
            </w:r>
            <w:r w:rsidR="006C3A8D">
              <w:rPr>
                <w:rFonts w:ascii="Times New Roman" w:hAnsi="Times New Roman" w:cs="Times New Roman"/>
                <w:sz w:val="24"/>
                <w:szCs w:val="24"/>
              </w:rPr>
              <w:instrText xml:space="preserve"> ADDIN EN.CITE &lt;EndNote&gt;&lt;Cite&gt;&lt;Author&gt;Emanuelsen&lt;/Author&gt;&lt;Year&gt;2015&lt;/Year&gt;&lt;RecNum&gt;57&lt;/RecNum&gt;&lt;DisplayText&gt;&lt;style face="superscript"&gt;27&lt;/style&gt;&lt;/DisplayText&gt;&lt;record&gt;&lt;rec-number&gt;57&lt;/rec-number&gt;&lt;foreign-keys&gt;&lt;key app="EN" db-id="5avvdpaszp0td8e2dr5xttxcfzf9dfxpszvf" timestamp="1581352821"&gt;57&lt;/key&gt;&lt;/foreign-keys&gt;&lt;ref-type name="Journal Article"&gt;17&lt;/ref-type&gt;&lt;contributors&gt;&lt;authors&gt;&lt;author&gt;Emanuelsen, L.&lt;/author&gt;&lt;author&gt;Drew, R.&lt;/author&gt;&lt;author&gt;Köteles, F.&lt;/author&gt;&lt;/authors&gt;&lt;/contributors&gt;&lt;titles&gt;&lt;title&gt;Interoceptive sensitivity, body image dissatisfaction, and body awareness in healthy individuals&lt;/title&gt;&lt;secondary-title&gt;Scandinavian Journal of Psychology&lt;/secondary-title&gt;&lt;/titles&gt;&lt;periodical&gt;&lt;full-title&gt;Scandinavian Journal of Psychology&lt;/full-title&gt;&lt;/periodical&gt;&lt;pages&gt;167-174&lt;/pages&gt;&lt;volume&gt;56&lt;/volume&gt;&lt;number&gt;2&lt;/number&gt;&lt;dates&gt;&lt;year&gt;2015&lt;/year&gt;&lt;/dates&gt;&lt;work-type&gt;Article&lt;/work-type&gt;&lt;urls&gt;&lt;related-urls&gt;&lt;url&gt;https://www.scopus.com/inward/record.uri?eid=2-s2.0-84925253498&amp;amp;doi=10.1111%2fsjop.12183&amp;amp;partnerID=40&amp;amp;md5=cd22429d34e441fee36490c8ca81158e&lt;/url&gt;&lt;/related-urls&gt;&lt;/urls&gt;&lt;electronic-resource-num&gt;10.1111/sjop.12183&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6C3A8D" w:rsidRPr="006C3A8D">
              <w:rPr>
                <w:rFonts w:ascii="Times New Roman" w:hAnsi="Times New Roman" w:cs="Times New Roman"/>
                <w:noProof/>
                <w:sz w:val="24"/>
                <w:szCs w:val="24"/>
                <w:vertAlign w:val="superscript"/>
              </w:rPr>
              <w:t>27</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Measured</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Hungarian University students</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A9562E" w:rsidP="00616F17">
            <w:pPr>
              <w:rPr>
                <w:rFonts w:ascii="Times New Roman" w:hAnsi="Times New Roman" w:cs="Times New Roman"/>
                <w:sz w:val="24"/>
                <w:szCs w:val="24"/>
              </w:rPr>
            </w:pPr>
            <w:r>
              <w:rPr>
                <w:rFonts w:ascii="Times New Roman" w:hAnsi="Times New Roman" w:cs="Times New Roman"/>
                <w:sz w:val="24"/>
                <w:szCs w:val="24"/>
              </w:rPr>
              <w:t>U</w:t>
            </w:r>
          </w:p>
          <w:p w:rsidR="00616F17" w:rsidRPr="00616F17" w:rsidRDefault="00616F17" w:rsidP="00616F17">
            <w:pPr>
              <w:rPr>
                <w:rFonts w:ascii="Times New Roman" w:hAnsi="Times New Roman" w:cs="Times New Roman"/>
                <w:sz w:val="24"/>
                <w:szCs w:val="24"/>
              </w:rPr>
            </w:pP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Emanuelsen, 2015</w:t>
            </w:r>
            <w:r w:rsidR="002B27D0">
              <w:rPr>
                <w:rFonts w:ascii="Times New Roman" w:hAnsi="Times New Roman" w:cs="Times New Roman"/>
                <w:sz w:val="24"/>
                <w:szCs w:val="24"/>
              </w:rPr>
              <w:fldChar w:fldCharType="begin"/>
            </w:r>
            <w:r w:rsidR="006C3A8D">
              <w:rPr>
                <w:rFonts w:ascii="Times New Roman" w:hAnsi="Times New Roman" w:cs="Times New Roman"/>
                <w:sz w:val="24"/>
                <w:szCs w:val="24"/>
              </w:rPr>
              <w:instrText xml:space="preserve"> ADDIN EN.CITE &lt;EndNote&gt;&lt;Cite&gt;&lt;Author&gt;Emanuelsen&lt;/Author&gt;&lt;Year&gt;2015&lt;/Year&gt;&lt;RecNum&gt;57&lt;/RecNum&gt;&lt;DisplayText&gt;&lt;style face="superscript"&gt;27&lt;/style&gt;&lt;/DisplayText&gt;&lt;record&gt;&lt;rec-number&gt;57&lt;/rec-number&gt;&lt;foreign-keys&gt;&lt;key app="EN" db-id="5avvdpaszp0td8e2dr5xttxcfzf9dfxpszvf" timestamp="1581352821"&gt;57&lt;/key&gt;&lt;/foreign-keys&gt;&lt;ref-type name="Journal Article"&gt;17&lt;/ref-type&gt;&lt;contributors&gt;&lt;authors&gt;&lt;author&gt;Emanuelsen, L.&lt;/author&gt;&lt;author&gt;Drew, R.&lt;/author&gt;&lt;author&gt;Köteles, F.&lt;/author&gt;&lt;/authors&gt;&lt;/contributors&gt;&lt;titles&gt;&lt;title&gt;Interoceptive sensitivity, body image dissatisfaction, and body awareness in healthy individuals&lt;/title&gt;&lt;secondary-title&gt;Scandinavian Journal of Psychology&lt;/secondary-title&gt;&lt;/titles&gt;&lt;periodical&gt;&lt;full-title&gt;Scandinavian Journal of Psychology&lt;/full-title&gt;&lt;/periodical&gt;&lt;pages&gt;167-174&lt;/pages&gt;&lt;volume&gt;56&lt;/volume&gt;&lt;number&gt;2&lt;/number&gt;&lt;dates&gt;&lt;year&gt;2015&lt;/year&gt;&lt;/dates&gt;&lt;work-type&gt;Article&lt;/work-type&gt;&lt;urls&gt;&lt;related-urls&gt;&lt;url&gt;https://www.scopus.com/inward/record.uri?eid=2-s2.0-84925253498&amp;amp;doi=10.1111%2fsjop.12183&amp;amp;partnerID=40&amp;amp;md5=cd22429d34e441fee36490c8ca81158e&lt;/url&gt;&lt;/related-urls&gt;&lt;/urls&gt;&lt;electronic-resource-num&gt;10.1111/sjop.12183&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6C3A8D" w:rsidRPr="006C3A8D">
              <w:rPr>
                <w:rFonts w:ascii="Times New Roman" w:hAnsi="Times New Roman" w:cs="Times New Roman"/>
                <w:noProof/>
                <w:sz w:val="24"/>
                <w:szCs w:val="24"/>
                <w:vertAlign w:val="superscript"/>
              </w:rPr>
              <w:t>27</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Child</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Measured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Norwegian high school students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A9562E" w:rsidP="00616F17">
            <w:pPr>
              <w:rPr>
                <w:rFonts w:ascii="Times New Roman" w:hAnsi="Times New Roman" w:cs="Times New Roman"/>
                <w:sz w:val="24"/>
                <w:szCs w:val="24"/>
              </w:rPr>
            </w:pPr>
            <w:r>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Engler, 2006</w:t>
            </w:r>
            <w:r w:rsidR="002B27D0">
              <w:rPr>
                <w:rFonts w:ascii="Times New Roman" w:hAnsi="Times New Roman" w:cs="Times New Roman"/>
                <w:sz w:val="24"/>
                <w:szCs w:val="24"/>
              </w:rPr>
              <w:fldChar w:fldCharType="begin"/>
            </w:r>
            <w:r w:rsidR="006C3A8D">
              <w:rPr>
                <w:rFonts w:ascii="Times New Roman" w:hAnsi="Times New Roman" w:cs="Times New Roman"/>
                <w:sz w:val="24"/>
                <w:szCs w:val="24"/>
              </w:rPr>
              <w:instrText xml:space="preserve"> ADDIN EN.CITE &lt;EndNote&gt;&lt;Cite&gt;&lt;Author&gt;Engler&lt;/Author&gt;&lt;Year&gt;2006&lt;/Year&gt;&lt;RecNum&gt;1522&lt;/RecNum&gt;&lt;DisplayText&gt;&lt;style face="superscript"&gt;28&lt;/style&gt;&lt;/DisplayText&gt;&lt;record&gt;&lt;rec-number&gt;1522&lt;/rec-number&gt;&lt;foreign-keys&gt;&lt;key app="EN" db-id="5avvdpaszp0td8e2dr5xttxcfzf9dfxpszvf" timestamp="1603371740"&gt;1522&lt;/key&gt;&lt;/foreign-keys&gt;&lt;ref-type name="Journal Article"&gt;17&lt;/ref-type&gt;&lt;contributors&gt;&lt;authors&gt;&lt;author&gt;Engler, Patricia A&lt;/author&gt;&lt;author&gt;Crowther, Janis H&lt;/author&gt;&lt;author&gt;Dalton, Ginnie&lt;/author&gt;&lt;author&gt;Sanftner, Jennifer L&lt;/author&gt;&lt;/authors&gt;&lt;/contributors&gt;&lt;titles&gt;&lt;title&gt;Predicting eating disorder group membership: An examination and extension of the sociocultural model&lt;/title&gt;&lt;secondary-title&gt;Behavior Therapy&lt;/secondary-title&gt;&lt;/titles&gt;&lt;periodical&gt;&lt;full-title&gt;Behavior therapy&lt;/full-title&gt;&lt;abbr-1&gt;Behav Ther&lt;/abbr-1&gt;&lt;/periodical&gt;&lt;pages&gt;69-79&lt;/pages&gt;&lt;volume&gt;37&lt;/volume&gt;&lt;number&gt;1&lt;/number&gt;&lt;dates&gt;&lt;year&gt;2006&lt;/year&gt;&lt;/dates&gt;&lt;isbn&gt;0005-7894&lt;/isbn&gt;&lt;urls&gt;&lt;/urls&gt;&lt;/record&gt;&lt;/Cite&gt;&lt;/EndNote&gt;</w:instrText>
            </w:r>
            <w:r w:rsidR="002B27D0">
              <w:rPr>
                <w:rFonts w:ascii="Times New Roman" w:hAnsi="Times New Roman" w:cs="Times New Roman"/>
                <w:sz w:val="24"/>
                <w:szCs w:val="24"/>
              </w:rPr>
              <w:fldChar w:fldCharType="separate"/>
            </w:r>
            <w:r w:rsidR="006C3A8D" w:rsidRPr="006C3A8D">
              <w:rPr>
                <w:rFonts w:ascii="Times New Roman" w:hAnsi="Times New Roman" w:cs="Times New Roman"/>
                <w:noProof/>
                <w:sz w:val="24"/>
                <w:szCs w:val="24"/>
                <w:vertAlign w:val="superscript"/>
              </w:rPr>
              <w:t>28</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Measured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University students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 IA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lastRenderedPageBreak/>
              <w:t>Erle, 2019</w:t>
            </w:r>
            <w:r w:rsidR="002B27D0">
              <w:rPr>
                <w:rFonts w:ascii="Times New Roman" w:hAnsi="Times New Roman" w:cs="Times New Roman"/>
                <w:sz w:val="24"/>
                <w:szCs w:val="24"/>
              </w:rPr>
              <w:fldChar w:fldCharType="begin"/>
            </w:r>
            <w:r w:rsidR="006C3A8D">
              <w:rPr>
                <w:rFonts w:ascii="Times New Roman" w:hAnsi="Times New Roman" w:cs="Times New Roman"/>
                <w:sz w:val="24"/>
                <w:szCs w:val="24"/>
              </w:rPr>
              <w:instrText xml:space="preserve"> ADDIN EN.CITE &lt;EndNote&gt;&lt;Cite&gt;&lt;Author&gt;Erle&lt;/Author&gt;&lt;Year&gt;2019&lt;/Year&gt;&lt;RecNum&gt;1523&lt;/RecNum&gt;&lt;DisplayText&gt;&lt;style face="superscript"&gt;29&lt;/style&gt;&lt;/DisplayText&gt;&lt;record&gt;&lt;rec-number&gt;1523&lt;/rec-number&gt;&lt;foreign-keys&gt;&lt;key app="EN" db-id="5avvdpaszp0td8e2dr5xttxcfzf9dfxpszvf" timestamp="1603371823"&gt;1523&lt;/key&gt;&lt;/foreign-keys&gt;&lt;ref-type name="Journal Article"&gt;17&lt;/ref-type&gt;&lt;contributors&gt;&lt;authors&gt;&lt;author&gt;Erle, Thorsten Michael&lt;/author&gt;&lt;/authors&gt;&lt;/contributors&gt;&lt;titles&gt;&lt;title&gt;Level-2 visuo-spatial perspective-taking and interoception–More evidence for the embodiment of perspective-taking&lt;/title&gt;&lt;secondary-title&gt;PloS one&lt;/secondary-title&gt;&lt;/titles&gt;&lt;periodical&gt;&lt;full-title&gt;PLoS ONE&lt;/full-title&gt;&lt;/periodical&gt;&lt;pages&gt;e0219005&lt;/pages&gt;&lt;volume&gt;14&lt;/volume&gt;&lt;number&gt;6&lt;/number&gt;&lt;dates&gt;&lt;year&gt;2019&lt;/year&gt;&lt;/dates&gt;&lt;isbn&gt;1932-6203&lt;/isbn&gt;&lt;urls&gt;&lt;/urls&gt;&lt;/record&gt;&lt;/Cite&gt;&lt;/EndNote&gt;</w:instrText>
            </w:r>
            <w:r w:rsidR="002B27D0">
              <w:rPr>
                <w:rFonts w:ascii="Times New Roman" w:hAnsi="Times New Roman" w:cs="Times New Roman"/>
                <w:sz w:val="24"/>
                <w:szCs w:val="24"/>
              </w:rPr>
              <w:fldChar w:fldCharType="separate"/>
            </w:r>
            <w:r w:rsidR="006C3A8D" w:rsidRPr="006C3A8D">
              <w:rPr>
                <w:rFonts w:ascii="Times New Roman" w:hAnsi="Times New Roman" w:cs="Times New Roman"/>
                <w:noProof/>
                <w:sz w:val="24"/>
                <w:szCs w:val="24"/>
                <w:vertAlign w:val="superscript"/>
              </w:rPr>
              <w:t>29</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Community, mainly students</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Erle, 2019</w:t>
            </w:r>
            <w:r w:rsidR="002B27D0">
              <w:rPr>
                <w:rFonts w:ascii="Times New Roman" w:hAnsi="Times New Roman" w:cs="Times New Roman"/>
                <w:sz w:val="24"/>
                <w:szCs w:val="24"/>
              </w:rPr>
              <w:fldChar w:fldCharType="begin"/>
            </w:r>
            <w:r w:rsidR="006C3A8D">
              <w:rPr>
                <w:rFonts w:ascii="Times New Roman" w:hAnsi="Times New Roman" w:cs="Times New Roman"/>
                <w:sz w:val="24"/>
                <w:szCs w:val="24"/>
              </w:rPr>
              <w:instrText xml:space="preserve"> ADDIN EN.CITE &lt;EndNote&gt;&lt;Cite&gt;&lt;Author&gt;Erle&lt;/Author&gt;&lt;Year&gt;2019&lt;/Year&gt;&lt;RecNum&gt;1523&lt;/RecNum&gt;&lt;DisplayText&gt;&lt;style face="superscript"&gt;29&lt;/style&gt;&lt;/DisplayText&gt;&lt;record&gt;&lt;rec-number&gt;1523&lt;/rec-number&gt;&lt;foreign-keys&gt;&lt;key app="EN" db-id="5avvdpaszp0td8e2dr5xttxcfzf9dfxpszvf" timestamp="1603371823"&gt;1523&lt;/key&gt;&lt;/foreign-keys&gt;&lt;ref-type name="Journal Article"&gt;17&lt;/ref-type&gt;&lt;contributors&gt;&lt;authors&gt;&lt;author&gt;Erle, Thorsten Michael&lt;/author&gt;&lt;/authors&gt;&lt;/contributors&gt;&lt;titles&gt;&lt;title&gt;Level-2 visuo-spatial perspective-taking and interoception–More evidence for the embodiment of perspective-taking&lt;/title&gt;&lt;secondary-title&gt;PloS one&lt;/secondary-title&gt;&lt;/titles&gt;&lt;periodical&gt;&lt;full-title&gt;PLoS ONE&lt;/full-title&gt;&lt;/periodical&gt;&lt;pages&gt;e0219005&lt;/pages&gt;&lt;volume&gt;14&lt;/volume&gt;&lt;number&gt;6&lt;/number&gt;&lt;dates&gt;&lt;year&gt;2019&lt;/year&gt;&lt;/dates&gt;&lt;isbn&gt;1932-6203&lt;/isbn&gt;&lt;urls&gt;&lt;/urls&gt;&lt;/record&gt;&lt;/Cite&gt;&lt;/EndNote&gt;</w:instrText>
            </w:r>
            <w:r w:rsidR="002B27D0">
              <w:rPr>
                <w:rFonts w:ascii="Times New Roman" w:hAnsi="Times New Roman" w:cs="Times New Roman"/>
                <w:sz w:val="24"/>
                <w:szCs w:val="24"/>
              </w:rPr>
              <w:fldChar w:fldCharType="separate"/>
            </w:r>
            <w:r w:rsidR="006C3A8D" w:rsidRPr="006C3A8D">
              <w:rPr>
                <w:rFonts w:ascii="Times New Roman" w:hAnsi="Times New Roman" w:cs="Times New Roman"/>
                <w:noProof/>
                <w:sz w:val="24"/>
                <w:szCs w:val="24"/>
                <w:vertAlign w:val="superscript"/>
              </w:rPr>
              <w:t>29</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Community, mainly students</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confidence judgements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Fairclough, 2007</w:t>
            </w:r>
            <w:r w:rsidR="002B27D0">
              <w:rPr>
                <w:rFonts w:ascii="Times New Roman" w:hAnsi="Times New Roman" w:cs="Times New Roman"/>
                <w:sz w:val="24"/>
                <w:szCs w:val="24"/>
              </w:rPr>
              <w:fldChar w:fldCharType="begin"/>
            </w:r>
            <w:r w:rsidR="006C3A8D">
              <w:rPr>
                <w:rFonts w:ascii="Times New Roman" w:hAnsi="Times New Roman" w:cs="Times New Roman"/>
                <w:sz w:val="24"/>
                <w:szCs w:val="24"/>
              </w:rPr>
              <w:instrText xml:space="preserve"> ADDIN EN.CITE &lt;EndNote&gt;&lt;Cite&gt;&lt;Author&gt;Fairclough&lt;/Author&gt;&lt;Year&gt;2007&lt;/Year&gt;&lt;RecNum&gt;334&lt;/RecNum&gt;&lt;DisplayText&gt;&lt;style face="superscript"&gt;30&lt;/style&gt;&lt;/DisplayText&gt;&lt;record&gt;&lt;rec-number&gt;334&lt;/rec-number&gt;&lt;foreign-keys&gt;&lt;key app="EN" db-id="5avvdpaszp0td8e2dr5xttxcfzf9dfxpszvf" timestamp="1581352821"&gt;334&lt;/key&gt;&lt;/foreign-keys&gt;&lt;ref-type name="Journal Article"&gt;17&lt;/ref-type&gt;&lt;contributors&gt;&lt;authors&gt;&lt;author&gt;Fairclough, Stephen H.&lt;/author&gt;&lt;author&gt;Goodwin, Laura&lt;/author&gt;&lt;/authors&gt;&lt;/contributors&gt;&lt;titles&gt;&lt;title&gt;The effect of psychological stress and relaxation on interoceptive accuracy: Implications for symptom perception&lt;/title&gt;&lt;secondary-title&gt;Journal of psychosomatic research&lt;/secondary-title&gt;&lt;alt-title&gt;J Psychosom Res&lt;/alt-title&gt;&lt;/titles&gt;&lt;periodical&gt;&lt;full-title&gt;Journal of Psychosomatic Research&lt;/full-title&gt;&lt;/periodical&gt;&lt;pages&gt;289-295&lt;/pages&gt;&lt;volume&gt;62&lt;/volume&gt;&lt;number&gt;3&lt;/number&gt;&lt;keywords&gt;&lt;keyword&gt;Adolescent&lt;/keyword&gt;&lt;keyword&gt;Adult&lt;/keyword&gt;&lt;keyword&gt;Affect/physiology&lt;/keyword&gt;&lt;keyword&gt;Attention/physiology&lt;/keyword&gt;&lt;keyword&gt;Autonomic Nervous System/physiopathology&lt;/keyword&gt;&lt;keyword&gt;*Awareness/physiology&lt;/keyword&gt;&lt;keyword&gt;Female&lt;/keyword&gt;&lt;keyword&gt;*Heart Rate/physiology&lt;/keyword&gt;&lt;keyword&gt;Humans&lt;/keyword&gt;&lt;keyword&gt;Male&lt;/keyword&gt;&lt;keyword&gt;Regression Analysis&lt;/keyword&gt;&lt;keyword&gt;Relaxation/physiology/*psychology&lt;/keyword&gt;&lt;keyword&gt;Sensory Thresholds/physiology&lt;/keyword&gt;&lt;keyword&gt;Sex Factors&lt;/keyword&gt;&lt;keyword&gt;Somatoform Disorders/physiopathology/*psychology&lt;/keyword&gt;&lt;keyword&gt;Stress, Psychological/*complications/physiopathology/psychology&lt;/keyword&gt;&lt;/keywords&gt;&lt;dates&gt;&lt;year&gt;2007&lt;/year&gt;&lt;/dates&gt;&lt;pub-location&gt;England&lt;/pub-location&gt;&lt;isbn&gt;0022-3999&lt;/isbn&gt;&lt;accession-num&gt;17324678&lt;/accession-num&gt;&lt;urls&gt;&lt;related-urls&gt;&lt;url&gt;https://www.ncbi.nlm.nih.gov/pubmed/17324678&lt;/url&gt;&lt;/related-urls&gt;&lt;/urls&gt;&lt;electronic-resource-num&gt;10.1016/j.jpsychores.2006.10.017&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6C3A8D" w:rsidRPr="006C3A8D">
              <w:rPr>
                <w:rFonts w:ascii="Times New Roman" w:hAnsi="Times New Roman" w:cs="Times New Roman"/>
                <w:noProof/>
                <w:sz w:val="24"/>
                <w:szCs w:val="24"/>
                <w:vertAlign w:val="superscript"/>
              </w:rPr>
              <w:t>30</w:t>
            </w:r>
            <w:r w:rsidR="002B27D0">
              <w:rPr>
                <w:rFonts w:ascii="Times New Roman" w:hAnsi="Times New Roman" w:cs="Times New Roman"/>
                <w:sz w:val="24"/>
                <w:szCs w:val="24"/>
              </w:rPr>
              <w:fldChar w:fldCharType="end"/>
            </w:r>
          </w:p>
        </w:tc>
        <w:tc>
          <w:tcPr>
            <w:tcW w:w="1089" w:type="dxa"/>
          </w:tcPr>
          <w:p w:rsidR="00616F17" w:rsidRPr="00616F17" w:rsidRDefault="006E1723" w:rsidP="00616F17">
            <w:pPr>
              <w:rPr>
                <w:rFonts w:ascii="Times New Roman" w:hAnsi="Times New Roman" w:cs="Times New Roman"/>
                <w:sz w:val="24"/>
                <w:szCs w:val="24"/>
              </w:rPr>
            </w:pPr>
            <w:r>
              <w:rPr>
                <w:rFonts w:ascii="Times New Roman" w:hAnsi="Times New Roman" w:cs="Times New Roman"/>
                <w:sz w:val="24"/>
                <w:szCs w:val="24"/>
              </w:rPr>
              <w:t>Not reported</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Self-report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discrimination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48</w:t>
            </w:r>
          </w:p>
          <w:p w:rsidR="00616F17" w:rsidRPr="00616F17" w:rsidRDefault="00616F17" w:rsidP="00616F17">
            <w:pPr>
              <w:rPr>
                <w:rFonts w:ascii="Times New Roman" w:hAnsi="Times New Roman" w:cs="Times New Roman"/>
                <w:sz w:val="24"/>
                <w:szCs w:val="24"/>
              </w:rPr>
            </w:pP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Fassino, 20</w:t>
            </w:r>
            <w:r w:rsidR="00815271">
              <w:rPr>
                <w:rFonts w:ascii="Times New Roman" w:hAnsi="Times New Roman" w:cs="Times New Roman"/>
                <w:sz w:val="24"/>
                <w:szCs w:val="24"/>
              </w:rPr>
              <w:t>10</w:t>
            </w:r>
            <w:r w:rsidR="002B27D0">
              <w:rPr>
                <w:rFonts w:ascii="Times New Roman" w:hAnsi="Times New Roman" w:cs="Times New Roman"/>
                <w:sz w:val="24"/>
                <w:szCs w:val="24"/>
              </w:rPr>
              <w:fldChar w:fldCharType="begin"/>
            </w:r>
            <w:r w:rsidR="00815271">
              <w:rPr>
                <w:rFonts w:ascii="Times New Roman" w:hAnsi="Times New Roman" w:cs="Times New Roman"/>
                <w:sz w:val="24"/>
                <w:szCs w:val="24"/>
              </w:rPr>
              <w:instrText xml:space="preserve"> ADDIN EN.CITE &lt;EndNote&gt;&lt;Cite&gt;&lt;Author&gt;Fassino&lt;/Author&gt;&lt;Year&gt;2010&lt;/Year&gt;&lt;RecNum&gt;1524&lt;/RecNum&gt;&lt;DisplayText&gt;&lt;style face="superscript"&gt;31&lt;/style&gt;&lt;/DisplayText&gt;&lt;record&gt;&lt;rec-number&gt;1524&lt;/rec-number&gt;&lt;foreign-keys&gt;&lt;key app="EN" db-id="5avvdpaszp0td8e2dr5xttxcfzf9dfxpszvf" timestamp="1603372153"&gt;1524&lt;/key&gt;&lt;/foreign-keys&gt;&lt;ref-type name="Journal Article"&gt;17&lt;/ref-type&gt;&lt;contributors&gt;&lt;authors&gt;&lt;author&gt;Fassino, Secondo&lt;/author&gt;&lt;author&gt;Amianto, Federico&lt;/author&gt;&lt;author&gt;Rocca, Giuseppe&lt;/author&gt;&lt;author&gt;Daga, Giovanni Abbate&lt;/author&gt;&lt;/authors&gt;&lt;/contributors&gt;&lt;titles&gt;&lt;title&gt;Parental bonding and eating psychopathology in bulimia nervosa: personality traits as possible mediators&lt;/title&gt;&lt;secondary-title&gt;Epidemiology and Psychiatric Sciences&lt;/secondary-title&gt;&lt;/titles&gt;&lt;periodical&gt;&lt;full-title&gt;Epidemiology and Psychiatric Sciences&lt;/full-title&gt;&lt;/periodical&gt;&lt;pages&gt;214-222&lt;/pages&gt;&lt;volume&gt;19&lt;/volume&gt;&lt;number&gt;3&lt;/number&gt;&lt;dates&gt;&lt;year&gt;2010&lt;/year&gt;&lt;/dates&gt;&lt;isbn&gt;2038-1816&lt;/isbn&gt;&lt;urls&gt;&lt;/urls&gt;&lt;/record&gt;&lt;/Cite&gt;&lt;/EndNote&gt;</w:instrText>
            </w:r>
            <w:r w:rsidR="002B27D0">
              <w:rPr>
                <w:rFonts w:ascii="Times New Roman" w:hAnsi="Times New Roman" w:cs="Times New Roman"/>
                <w:sz w:val="24"/>
                <w:szCs w:val="24"/>
              </w:rPr>
              <w:fldChar w:fldCharType="separate"/>
            </w:r>
            <w:r w:rsidR="00815271" w:rsidRPr="00815271">
              <w:rPr>
                <w:rFonts w:ascii="Times New Roman" w:hAnsi="Times New Roman" w:cs="Times New Roman"/>
                <w:noProof/>
                <w:sz w:val="24"/>
                <w:szCs w:val="24"/>
                <w:vertAlign w:val="superscript"/>
              </w:rPr>
              <w:t>31</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Mixed </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815271" w:rsidP="00616F17">
            <w:pPr>
              <w:rPr>
                <w:rFonts w:ascii="Times New Roman" w:hAnsi="Times New Roman" w:cs="Times New Roman"/>
                <w:sz w:val="24"/>
                <w:szCs w:val="24"/>
              </w:rPr>
            </w:pPr>
            <w:r>
              <w:rPr>
                <w:rFonts w:ascii="Times New Roman" w:hAnsi="Times New Roman" w:cs="Times New Roman"/>
                <w:sz w:val="24"/>
                <w:szCs w:val="24"/>
              </w:rPr>
              <w:t>University sample</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EDI-II IA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3101FB" w:rsidRPr="00616F17" w:rsidTr="00F7794D">
        <w:trPr>
          <w:trHeight w:val="370"/>
        </w:trPr>
        <w:tc>
          <w:tcPr>
            <w:tcW w:w="1463" w:type="dxa"/>
          </w:tcPr>
          <w:p w:rsidR="003101FB" w:rsidRPr="00616F17" w:rsidRDefault="003101FB" w:rsidP="00616F17">
            <w:pPr>
              <w:rPr>
                <w:rFonts w:ascii="Times New Roman" w:hAnsi="Times New Roman" w:cs="Times New Roman"/>
                <w:sz w:val="24"/>
                <w:szCs w:val="24"/>
              </w:rPr>
            </w:pPr>
            <w:r>
              <w:rPr>
                <w:rFonts w:ascii="Times New Roman" w:hAnsi="Times New Roman" w:cs="Times New Roman"/>
                <w:sz w:val="24"/>
                <w:szCs w:val="24"/>
              </w:rPr>
              <w:t>Ferentzi, 2018</w:t>
            </w:r>
            <w:r w:rsidR="002B27D0">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&lt;EndNote&gt;&lt;Cite&gt;&lt;Author&gt;Ferentzi&lt;/Author&gt;&lt;Year&gt;2019&lt;/Year&gt;&lt;RecNum&gt;1540&lt;/RecNum&gt;&lt;DisplayText&gt;&lt;style face="superscript"&gt;32&lt;/style&gt;&lt;/DisplayText&gt;&lt;record&gt;&lt;rec-number&gt;1540&lt;/rec-number&gt;&lt;foreign-keys&gt;&lt;key app="EN" db-id="5avvdpaszp0td8e2dr5xttxcfzf9dfxpszvf" timestamp="1603384026"&gt;1540&lt;/key&gt;&lt;/foreign-keys&gt;&lt;ref-type name="Journal Article"&gt;17&lt;/ref-type&gt;&lt;contributors&gt;&lt;authors&gt;&lt;author&gt;Ferentzi, E.&lt;/author&gt;&lt;author&gt;Horváth, Á&lt;/author&gt;&lt;author&gt;Köteles, F.&lt;/author&gt;&lt;/authors&gt;&lt;/contributors&gt;&lt;auth-address&gt;Doctoral School of Psychology, ELTE Eötvös Loránd University, Budapest, Hungary.&amp;#xD;Institute of Health Promotion and Sport Sciences, ELTE Eötvös Loránd University, Budapest, Hungary.&lt;/auth-address&gt;&lt;titles&gt;&lt;title&gt;Do body-related sensations make feel us better? Subjective well-being is associated only with the subjective aspect of interoception&lt;/title&gt;&lt;secondary-title&gt;Psychophysiology&lt;/secondary-title&gt;&lt;/titles&gt;&lt;periodical&gt;&lt;full-title&gt;Psychophysiology&lt;/full-title&gt;&lt;/periodical&gt;&lt;pages&gt;e13319&lt;/pages&gt;&lt;volume&gt;56&lt;/volume&gt;&lt;number&gt;4&lt;/number&gt;&lt;edition&gt;2019/01/11&lt;/edition&gt;&lt;keywords&gt;&lt;keyword&gt;Adult&lt;/keyword&gt;&lt;keyword&gt;Emotions/*physiology&lt;/keyword&gt;&lt;keyword&gt;Female&lt;/keyword&gt;&lt;keyword&gt;Humans&lt;/keyword&gt;&lt;keyword&gt;Interoception/*physiology&lt;/keyword&gt;&lt;keyword&gt;Male&lt;/keyword&gt;&lt;keyword&gt;*Personal Satisfaction&lt;/keyword&gt;&lt;keyword&gt;Proprioception/*physiology&lt;/keyword&gt;&lt;keyword&gt;Young Adult&lt;/keyword&gt;&lt;keyword&gt;*interoception&lt;/keyword&gt;&lt;keyword&gt;*proprioception&lt;/keyword&gt;&lt;keyword&gt;*somatic symptoms&lt;/keyword&gt;&lt;keyword&gt;*water load test&lt;/keyword&gt;&lt;keyword&gt;*well-being&lt;/keyword&gt;&lt;/keywords&gt;&lt;dates&gt;&lt;year&gt;2019&lt;/year&gt;&lt;pub-dates&gt;&lt;date&gt;Apr&lt;/date&gt;&lt;/pub-dates&gt;&lt;/dates&gt;&lt;isbn&gt;0048-5772&lt;/isbn&gt;&lt;accession-num&gt;30629298&lt;/accession-num&gt;&lt;urls&gt;&lt;/urls&gt;&lt;electronic-resource-num&gt;10.1111/psyp.13319&lt;/electronic-resource-num&gt;&lt;remote-database-provider&gt;NLM&lt;/remote-database-provider&gt;&lt;language&gt;eng&lt;/language&gt;&lt;/record&gt;&lt;/Cite&gt;&lt;/EndNote&gt;</w:instrText>
            </w:r>
            <w:r w:rsidR="002B27D0">
              <w:rPr>
                <w:rFonts w:ascii="Times New Roman" w:hAnsi="Times New Roman" w:cs="Times New Roman"/>
                <w:sz w:val="24"/>
                <w:szCs w:val="24"/>
              </w:rPr>
              <w:fldChar w:fldCharType="separate"/>
            </w:r>
            <w:r w:rsidRPr="003101FB">
              <w:rPr>
                <w:rFonts w:ascii="Times New Roman" w:hAnsi="Times New Roman" w:cs="Times New Roman"/>
                <w:noProof/>
                <w:sz w:val="24"/>
                <w:szCs w:val="24"/>
                <w:vertAlign w:val="superscript"/>
              </w:rPr>
              <w:t>32</w:t>
            </w:r>
            <w:r w:rsidR="002B27D0">
              <w:rPr>
                <w:rFonts w:ascii="Times New Roman" w:hAnsi="Times New Roman" w:cs="Times New Roman"/>
                <w:sz w:val="24"/>
                <w:szCs w:val="24"/>
              </w:rPr>
              <w:fldChar w:fldCharType="end"/>
            </w:r>
          </w:p>
        </w:tc>
        <w:tc>
          <w:tcPr>
            <w:tcW w:w="1089" w:type="dxa"/>
          </w:tcPr>
          <w:p w:rsidR="003101FB" w:rsidRPr="00616F17" w:rsidRDefault="003101FB" w:rsidP="00616F17">
            <w:pPr>
              <w:rPr>
                <w:rFonts w:ascii="Times New Roman" w:hAnsi="Times New Roman" w:cs="Times New Roman"/>
                <w:sz w:val="24"/>
                <w:szCs w:val="24"/>
              </w:rPr>
            </w:pPr>
            <w:r>
              <w:rPr>
                <w:rFonts w:ascii="Times New Roman" w:hAnsi="Times New Roman" w:cs="Times New Roman"/>
                <w:sz w:val="24"/>
                <w:szCs w:val="24"/>
              </w:rPr>
              <w:t>Adult</w:t>
            </w:r>
          </w:p>
        </w:tc>
        <w:tc>
          <w:tcPr>
            <w:tcW w:w="1285" w:type="dxa"/>
          </w:tcPr>
          <w:p w:rsidR="003101FB" w:rsidRPr="00616F17" w:rsidRDefault="003101FB" w:rsidP="00616F17">
            <w:pPr>
              <w:rPr>
                <w:rFonts w:ascii="Times New Roman" w:hAnsi="Times New Roman" w:cs="Times New Roman"/>
                <w:sz w:val="24"/>
                <w:szCs w:val="24"/>
              </w:rPr>
            </w:pPr>
            <w:r>
              <w:rPr>
                <w:rFonts w:ascii="Times New Roman" w:hAnsi="Times New Roman" w:cs="Times New Roman"/>
                <w:sz w:val="24"/>
                <w:szCs w:val="24"/>
              </w:rPr>
              <w:t>Not reported</w:t>
            </w:r>
          </w:p>
        </w:tc>
        <w:tc>
          <w:tcPr>
            <w:tcW w:w="1989" w:type="dxa"/>
          </w:tcPr>
          <w:p w:rsidR="003101FB" w:rsidRDefault="003101FB" w:rsidP="00616F17">
            <w:pPr>
              <w:rPr>
                <w:rFonts w:ascii="Times New Roman" w:hAnsi="Times New Roman" w:cs="Times New Roman"/>
                <w:sz w:val="24"/>
                <w:szCs w:val="24"/>
              </w:rPr>
            </w:pPr>
            <w:r>
              <w:rPr>
                <w:rFonts w:ascii="Times New Roman" w:hAnsi="Times New Roman" w:cs="Times New Roman"/>
                <w:sz w:val="24"/>
                <w:szCs w:val="24"/>
              </w:rPr>
              <w:t>University students</w:t>
            </w:r>
          </w:p>
        </w:tc>
        <w:tc>
          <w:tcPr>
            <w:tcW w:w="2293" w:type="dxa"/>
          </w:tcPr>
          <w:p w:rsidR="003101FB" w:rsidRPr="00616F17" w:rsidRDefault="003101FB" w:rsidP="00616F17">
            <w:pPr>
              <w:rPr>
                <w:rFonts w:ascii="Times New Roman" w:hAnsi="Times New Roman" w:cs="Times New Roman"/>
                <w:sz w:val="24"/>
                <w:szCs w:val="24"/>
              </w:rPr>
            </w:pPr>
            <w:r w:rsidRPr="003101FB">
              <w:rPr>
                <w:rFonts w:ascii="Times New Roman" w:hAnsi="Times New Roman" w:cs="Times New Roman"/>
                <w:sz w:val="24"/>
                <w:szCs w:val="24"/>
              </w:rPr>
              <w:t>Heartbeat counting task (objective)</w:t>
            </w:r>
          </w:p>
        </w:tc>
        <w:tc>
          <w:tcPr>
            <w:tcW w:w="1589" w:type="dxa"/>
          </w:tcPr>
          <w:p w:rsidR="003101FB" w:rsidRPr="00616F17" w:rsidRDefault="003101FB" w:rsidP="00616F17">
            <w:pPr>
              <w:rPr>
                <w:rFonts w:ascii="Times New Roman" w:hAnsi="Times New Roman" w:cs="Times New Roman"/>
                <w:sz w:val="24"/>
                <w:szCs w:val="24"/>
              </w:rPr>
            </w:pPr>
            <w:r>
              <w:rPr>
                <w:rFonts w:ascii="Times New Roman" w:hAnsi="Times New Roman" w:cs="Times New Roman"/>
                <w:sz w:val="24"/>
                <w:szCs w:val="24"/>
              </w:rPr>
              <w:t>3</w:t>
            </w:r>
          </w:p>
        </w:tc>
        <w:tc>
          <w:tcPr>
            <w:tcW w:w="1161" w:type="dxa"/>
          </w:tcPr>
          <w:p w:rsidR="003101FB" w:rsidRPr="00616F17" w:rsidRDefault="003101FB" w:rsidP="00616F17">
            <w:pPr>
              <w:rPr>
                <w:rFonts w:ascii="Times New Roman" w:hAnsi="Times New Roman" w:cs="Times New Roman"/>
                <w:sz w:val="24"/>
                <w:szCs w:val="24"/>
              </w:rPr>
            </w:pPr>
            <w:r>
              <w:rPr>
                <w:rFonts w:ascii="Times New Roman" w:hAnsi="Times New Roman" w:cs="Times New Roman"/>
                <w:sz w:val="24"/>
                <w:szCs w:val="24"/>
              </w:rPr>
              <w:t>N</w:t>
            </w:r>
          </w:p>
        </w:tc>
        <w:tc>
          <w:tcPr>
            <w:tcW w:w="1176" w:type="dxa"/>
          </w:tcPr>
          <w:p w:rsidR="003101FB" w:rsidRPr="00616F17" w:rsidRDefault="00B27CF7" w:rsidP="00616F17">
            <w:pPr>
              <w:rPr>
                <w:rFonts w:ascii="Times New Roman" w:hAnsi="Times New Roman" w:cs="Times New Roman"/>
                <w:sz w:val="24"/>
                <w:szCs w:val="24"/>
              </w:rPr>
            </w:pPr>
            <w:r>
              <w:rPr>
                <w:rFonts w:ascii="Times New Roman" w:hAnsi="Times New Roman" w:cs="Times New Roman"/>
                <w:sz w:val="24"/>
                <w:szCs w:val="24"/>
              </w:rPr>
              <w:t>U</w:t>
            </w:r>
          </w:p>
        </w:tc>
        <w:tc>
          <w:tcPr>
            <w:tcW w:w="1096" w:type="dxa"/>
          </w:tcPr>
          <w:p w:rsidR="003101FB" w:rsidRPr="00616F17" w:rsidRDefault="00B27CF7" w:rsidP="00616F17">
            <w:pPr>
              <w:rPr>
                <w:rFonts w:ascii="Times New Roman" w:hAnsi="Times New Roman" w:cs="Times New Roman"/>
                <w:sz w:val="24"/>
                <w:szCs w:val="24"/>
              </w:rPr>
            </w:pPr>
            <w:r>
              <w:rPr>
                <w:rFonts w:ascii="Times New Roman" w:hAnsi="Times New Roman" w:cs="Times New Roman"/>
                <w:sz w:val="24"/>
                <w:szCs w:val="24"/>
              </w:rPr>
              <w:t>N</w:t>
            </w:r>
          </w:p>
        </w:tc>
        <w:tc>
          <w:tcPr>
            <w:tcW w:w="1069" w:type="dxa"/>
          </w:tcPr>
          <w:p w:rsidR="003101FB" w:rsidRPr="00616F17" w:rsidRDefault="00B27CF7" w:rsidP="00616F17">
            <w:pPr>
              <w:rPr>
                <w:rFonts w:ascii="Times New Roman" w:hAnsi="Times New Roman" w:cs="Times New Roman"/>
                <w:sz w:val="24"/>
                <w:szCs w:val="24"/>
              </w:rPr>
            </w:pPr>
            <w:r>
              <w:rPr>
                <w:rFonts w:ascii="Times New Roman" w:hAnsi="Times New Roman" w:cs="Times New Roman"/>
                <w:sz w:val="24"/>
                <w:szCs w:val="24"/>
              </w:rPr>
              <w:t>N</w:t>
            </w:r>
          </w:p>
        </w:tc>
        <w:tc>
          <w:tcPr>
            <w:tcW w:w="1042" w:type="dxa"/>
          </w:tcPr>
          <w:p w:rsidR="003101FB" w:rsidRPr="00616F17" w:rsidRDefault="00B27CF7" w:rsidP="00616F17">
            <w:pPr>
              <w:rPr>
                <w:rFonts w:ascii="Times New Roman" w:hAnsi="Times New Roman" w:cs="Times New Roman"/>
                <w:sz w:val="24"/>
                <w:szCs w:val="24"/>
              </w:rPr>
            </w:pPr>
            <w:r>
              <w:rPr>
                <w:rFonts w:ascii="Times New Roman" w:hAnsi="Times New Roman" w:cs="Times New Roman"/>
                <w:sz w:val="24"/>
                <w:szCs w:val="24"/>
              </w:rPr>
              <w:t>N</w:t>
            </w:r>
          </w:p>
        </w:tc>
        <w:tc>
          <w:tcPr>
            <w:tcW w:w="1110" w:type="dxa"/>
          </w:tcPr>
          <w:p w:rsidR="003101FB" w:rsidRPr="00616F17" w:rsidRDefault="00B27CF7" w:rsidP="00616F17">
            <w:pPr>
              <w:rPr>
                <w:rFonts w:ascii="Times New Roman" w:hAnsi="Times New Roman" w:cs="Times New Roman"/>
                <w:sz w:val="24"/>
                <w:szCs w:val="24"/>
              </w:rPr>
            </w:pPr>
            <w:r>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Frank, 2016</w:t>
            </w:r>
            <w:r w:rsidR="002B27D0">
              <w:rPr>
                <w:rFonts w:ascii="Times New Roman" w:hAnsi="Times New Roman" w:cs="Times New Roman"/>
                <w:sz w:val="24"/>
                <w:szCs w:val="24"/>
              </w:rPr>
              <w:fldChar w:fldCharType="begin">
                <w:fldData xml:space="preserve">PEVuZE5vdGU+PENpdGU+PEF1dGhvcj5GcmFuazwvQXV0aG9yPjxZZWFyPjIwMTY8L1llYXI+PFJl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</w:fldData>
              </w:fldChar>
            </w:r>
            <w:r w:rsidR="003101FB">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PEVuZE5vdGU+PENpdGU+PEF1dGhvcj5GcmFuazwvQXV0aG9yPjxZZWFyPjIwMTY8L1llYXI+PFJl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</w:fldData>
              </w:fldChar>
            </w:r>
            <w:r w:rsidR="003101FB">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33</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 IA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A9562E" w:rsidP="00616F17">
            <w:pPr>
              <w:rPr>
                <w:rFonts w:ascii="Times New Roman" w:hAnsi="Times New Roman" w:cs="Times New Roman"/>
                <w:sz w:val="24"/>
                <w:szCs w:val="24"/>
              </w:rPr>
            </w:pPr>
            <w:r>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Furman, 2013</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&lt;EndNote&gt;&lt;Cite&gt;&lt;Author&gt;Furman&lt;/Author&gt;&lt;Year&gt;2013&lt;/Year&gt;&lt;RecNum&gt;1525&lt;/RecNum&gt;&lt;DisplayText&gt;&lt;style face="superscript"&gt;34&lt;/style&gt;&lt;/DisplayText&gt;&lt;record&gt;&lt;rec-number&gt;1525&lt;/rec-number&gt;&lt;foreign-keys&gt;&lt;key app="EN" db-id="5avvdpaszp0td8e2dr5xttxcfzf9dfxpszvf" timestamp="1603372293"&gt;1525&lt;/key&gt;&lt;/foreign-keys&gt;&lt;ref-type name="Journal Article"&gt;17&lt;/ref-type&gt;&lt;contributors&gt;&lt;authors&gt;&lt;author&gt;Furman, Daniella J&lt;/author&gt;&lt;author&gt;Waugh, Christian E&lt;/author&gt;&lt;author&gt;Bhattacharjee, Kalpa&lt;/author&gt;&lt;author&gt;Thompson, Renee J&lt;/author&gt;&lt;author&gt;Gotlib, Ian H&lt;/author&gt;&lt;/authors&gt;&lt;/contributors&gt;&lt;titles&gt;&lt;title&gt;Interoceptive awareness, positive affect, and decision making in major depressive disorder&lt;/title&gt;&lt;secondary-title&gt;Journal of affective disorders&lt;/secondary-title&gt;&lt;/titles&gt;&lt;periodical&gt;&lt;full-title&gt;Journal of affective disorders&lt;/full-title&gt;&lt;abbr-1&gt;J Affect Disord&lt;/abbr-1&gt;&lt;/periodical&gt;&lt;pages&gt;780-785&lt;/pages&gt;&lt;volume&gt;151&lt;/volume&gt;&lt;number&gt;2&lt;/number&gt;&lt;dates&gt;&lt;year&gt;2013&lt;/year&gt;&lt;/dates&gt;&lt;isbn&gt;0165-0327&lt;/isbn&gt;&lt;urls&gt;&lt;/urls&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34</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Measured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Local community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Garcia-Cordero, 2016</w:t>
            </w:r>
            <w:r w:rsidR="002B27D0">
              <w:rPr>
                <w:rFonts w:ascii="Times New Roman" w:hAnsi="Times New Roman" w:cs="Times New Roman"/>
                <w:sz w:val="24"/>
                <w:szCs w:val="24"/>
              </w:rPr>
              <w:fldChar w:fldCharType="begin">
                <w:fldData xml:space="preserve">PEVuZE5vdGU+PENpdGU+PEF1dGhvcj5HYXJjw61hLUNvcmRlcm88L0F1dGhvcj48WWVhcj4yMDE2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</w:fldData>
              </w:fldChar>
            </w:r>
            <w:r w:rsidR="003101FB">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PEVuZE5vdGU+PENpdGU+PEF1dGhvcj5HYXJjw61hLUNvcmRlcm88L0F1dGhvcj48WWVhcj4yMDE2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</w:fldData>
              </w:fldChar>
            </w:r>
            <w:r w:rsidR="003101FB">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35</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E1723" w:rsidP="00616F17">
            <w:pPr>
              <w:rPr>
                <w:rFonts w:ascii="Times New Roman" w:hAnsi="Times New Roman" w:cs="Times New Roman"/>
                <w:sz w:val="24"/>
                <w:szCs w:val="24"/>
              </w:rPr>
            </w:pPr>
            <w:r>
              <w:rPr>
                <w:rFonts w:ascii="Times New Roman" w:hAnsi="Times New Roman" w:cs="Times New Roman"/>
                <w:sz w:val="24"/>
                <w:szCs w:val="24"/>
              </w:rPr>
              <w:t>Unclear</w:t>
            </w:r>
            <w:r w:rsidR="006146E9">
              <w:rPr>
                <w:rFonts w:ascii="Times New Roman" w:hAnsi="Times New Roman" w:cs="Times New Roman"/>
                <w:sz w:val="24"/>
                <w:szCs w:val="24"/>
              </w:rPr>
              <w:t>(continuous trial)</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827BBD" w:rsidP="00616F17">
            <w:pPr>
              <w:rPr>
                <w:rFonts w:ascii="Times New Roman" w:hAnsi="Times New Roman" w:cs="Times New Roman"/>
                <w:sz w:val="24"/>
                <w:szCs w:val="24"/>
              </w:rPr>
            </w:pPr>
            <w:r>
              <w:rPr>
                <w:rFonts w:ascii="Times New Roman" w:hAnsi="Times New Roman" w:cs="Times New Roman"/>
                <w:sz w:val="24"/>
                <w:szCs w:val="24"/>
              </w:rPr>
              <w:t>Y</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Golay, 1997</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&lt;EndNote&gt;&lt;Cite&gt;&lt;Author&gt;Golay&lt;/Author&gt;&lt;Year&gt;1997&lt;/Year&gt;&lt;RecNum&gt;430&lt;/RecNum&gt;&lt;DisplayText&gt;&lt;style face="superscript"&gt;36&lt;/style&gt;&lt;/DisplayText&gt;&lt;record&gt;&lt;rec-number&gt;430&lt;/rec-number&gt;&lt;foreign-keys&gt;&lt;key app="EN" db-id="5avvdpaszp0td8e2dr5xttxcfzf9dfxpszvf" timestamp="1581352822"&gt;430&lt;/key&gt;&lt;/foreign-keys&gt;&lt;ref-type name="Journal Article"&gt;17&lt;/ref-type&gt;&lt;contributors&gt;&lt;authors&gt;&lt;author&gt;Golay, A.&lt;/author&gt;&lt;author&gt;Hagon, I.&lt;/author&gt;&lt;author&gt;Painot, D.&lt;/author&gt;&lt;author&gt;Rouget, P.&lt;/author&gt;&lt;author&gt;Allaz, A. F.&lt;/author&gt;&lt;author&gt;Morel, Y.&lt;/author&gt;&lt;author&gt;Nicolet, J.&lt;/author&gt;&lt;author&gt;Archinard, M.&lt;/author&gt;&lt;/authors&gt;&lt;/contributors&gt;&lt;titles&gt;&lt;title&gt;Personalities and alimentary behaviors in obese patients&lt;/title&gt;&lt;secondary-title&gt;Patient education and counseling&lt;/secondary-title&gt;&lt;alt-title&gt;Patient Educ Couns&lt;/alt-title&gt;&lt;/titles&gt;&lt;periodical&gt;&lt;full-title&gt;Patient education and counseling&lt;/full-title&gt;&lt;abbr-1&gt;Patient Educ Couns&lt;/abbr-1&gt;&lt;/periodical&gt;&lt;alt-periodical&gt;&lt;full-title&gt;Patient education and counseling&lt;/full-title&gt;&lt;abbr-1&gt;Patient Educ Couns&lt;/abbr-1&gt;&lt;/alt-periodical&gt;&lt;pages&gt;103-112&lt;/pages&gt;&lt;volume&gt;31&lt;/volume&gt;&lt;number&gt;2&lt;/number&gt;&lt;keywords&gt;&lt;keyword&gt;Adult&lt;/keyword&gt;&lt;keyword&gt;Case-Control Studies&lt;/keyword&gt;&lt;keyword&gt;Emotions&lt;/keyword&gt;&lt;keyword&gt;Feeding Behavior/*psychology&lt;/keyword&gt;&lt;keyword&gt;Feeding and Eating Disorders/*psychology&lt;/keyword&gt;&lt;keyword&gt;Female&lt;/keyword&gt;&lt;keyword&gt;Humans&lt;/keyword&gt;&lt;keyword&gt;Internal-External Control&lt;/keyword&gt;&lt;keyword&gt;Middle Aged&lt;/keyword&gt;&lt;keyword&gt;Obesity/*psychology&lt;/keyword&gt;&lt;keyword&gt;*Personality&lt;/keyword&gt;&lt;keyword&gt;Psychiatric Status Rating Scales&lt;/keyword&gt;&lt;/keywords&gt;&lt;dates&gt;&lt;year&gt;1997&lt;/year&gt;&lt;/dates&gt;&lt;pub-location&gt;Ireland&lt;/pub-location&gt;&lt;isbn&gt;0738-3991&lt;/isbn&gt;&lt;accession-num&gt;9216351&lt;/accession-num&gt;&lt;urls&gt;&lt;related-urls&gt;&lt;url&gt;https://www.ncbi.nlm.nih.gov/pubmed/9216351&lt;/url&gt;&lt;/related-urls&gt;&lt;/urls&gt;&lt;electronic-resource-num&gt;10.1016/s0738-3991(97)00995-6&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36</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Measured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Outpatient samples</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 IA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Herbert, 2014</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&lt;EndNote&gt;&lt;Cite&gt;&lt;Author&gt;Herbert&lt;/Author&gt;&lt;Year&gt;2014&lt;/Year&gt;&lt;RecNum&gt;44&lt;/RecNum&gt;&lt;DisplayText&gt;&lt;style face="superscript"&gt;37&lt;/style&gt;&lt;/DisplayText&gt;&lt;record&gt;&lt;rec-number&gt;44&lt;/rec-number&gt;&lt;foreign-keys&gt;&lt;key app="EN" db-id="5avvdpaszp0td8e2dr5xttxcfzf9dfxpszvf" timestamp="1581352822"&gt;44&lt;/key&gt;&lt;/foreign-keys&gt;&lt;ref-type name="Journal Article"&gt;17&lt;/ref-type&gt;&lt;contributors&gt;&lt;authors&gt;&lt;author&gt;Herbert, B. M.&lt;/author&gt;&lt;author&gt;Pollatos, O.&lt;/author&gt;&lt;/authors&gt;&lt;/contributors&gt;&lt;titles&gt;&lt;title&gt;Attenuated interoceptive sensitivity in overweight and obese individuals&lt;/title&gt;&lt;secondary-title&gt;Eating Behaviors&lt;/secondary-title&gt;&lt;/titles&gt;&lt;periodical&gt;&lt;full-title&gt;Eating Behaviors&lt;/full-title&gt;&lt;/periodical&gt;&lt;pages&gt;445-448&lt;/pages&gt;&lt;volume&gt;15&lt;/volume&gt;&lt;number&gt;3&lt;/number&gt;&lt;dates&gt;&lt;year&gt;2014&lt;/year&gt;&lt;/dates&gt;&lt;work-type&gt;Article&lt;/work-type&gt;&lt;urls&gt;&lt;related-urls&gt;&lt;url&gt;https://www.scopus.com/inward/record.uri?eid=2-s2.0-84903441633&amp;amp;doi=10.1016%2fj.eatbeh.2014.06.002&amp;amp;partnerID=40&amp;amp;md5=7eebf8ea20a365930b747d90aa90f287&lt;/url&gt;&lt;/related-urls&gt;&lt;/urls&gt;&lt;electronic-resource-num&gt;10.1016/j.eatbeh.2014.06.002&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37</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University sample</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Hina, 2020</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&lt;EndNote&gt;&lt;Cite&gt;&lt;Author&gt;Hina&lt;/Author&gt;&lt;Year&gt;2020&lt;/Year&gt;&lt;RecNum&gt;1526&lt;/RecNum&gt;&lt;DisplayText&gt;&lt;style face="superscript"&gt;38&lt;/style&gt;&lt;/DisplayText&gt;&lt;record&gt;&lt;rec-number&gt;1526&lt;/rec-number&gt;&lt;foreign-keys&gt;&lt;key app="EN" db-id="5avvdpaszp0td8e2dr5xttxcfzf9dfxpszvf" timestamp="1603372479"&gt;1526&lt;/key&gt;&lt;/foreign-keys&gt;&lt;ref-type name="Journal Article"&gt;17&lt;/ref-type&gt;&lt;contributors&gt;&lt;authors&gt;&lt;author&gt;Hina, Farah&lt;/author&gt;&lt;author&gt;Aspell, Jane&lt;/author&gt;&lt;author&gt;Cardini, Flavia&lt;/author&gt;&lt;/authors&gt;&lt;/contributors&gt;&lt;titles&gt;&lt;title&gt;Enhanced behavioural and brain responses to interoceptive signals in musicians&lt;/title&gt;&lt;/titles&gt;&lt;dates&gt;&lt;year&gt;2020&lt;/year&gt;&lt;/dates&gt;&lt;urls&gt;&lt;/urls&gt;&lt;/record&gt;&lt;/Cite&gt;&lt;/EndNote&gt;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38</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University sample and community</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discrimination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16</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99183E" w:rsidP="00616F17">
            <w:pPr>
              <w:rPr>
                <w:rFonts w:ascii="Times New Roman" w:hAnsi="Times New Roman" w:cs="Times New Roman"/>
                <w:sz w:val="24"/>
                <w:szCs w:val="24"/>
              </w:rPr>
            </w:pPr>
            <w:r>
              <w:rPr>
                <w:rFonts w:ascii="Times New Roman" w:hAnsi="Times New Roman" w:cs="Times New Roman"/>
                <w:sz w:val="24"/>
                <w:szCs w:val="24"/>
              </w:rPr>
              <w:t>N</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Hina, 2020</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&lt;EndNote&gt;&lt;Cite&gt;&lt;Author&gt;Hina&lt;/Author&gt;&lt;Year&gt;2020&lt;/Year&gt;&lt;RecNum&gt;1526&lt;/RecNum&gt;&lt;DisplayText&gt;&lt;style face="superscript"&gt;38&lt;/style&gt;&lt;/DisplayText&gt;&lt;record&gt;&lt;rec-number&gt;1526&lt;/rec-number&gt;&lt;foreign-keys&gt;&lt;key app="EN" db-id="5avvdpaszp0td8e2dr5xttxcfzf9dfxpszvf" timestamp="1603372479"&gt;1526&lt;/key&gt;&lt;/foreign-keys&gt;&lt;ref-type name="Journal Article"&gt;17&lt;/ref-type&gt;&lt;contributors&gt;&lt;authors&gt;&lt;author&gt;Hina, Farah&lt;/author&gt;&lt;author&gt;Aspell, Jane&lt;/author&gt;&lt;author&gt;Cardini, Flavia&lt;/author&gt;&lt;/authors&gt;&lt;/contributors&gt;&lt;titles&gt;&lt;title&gt;Enhanced behavioural and brain responses to interoceptive signals in musicians&lt;/title&gt;&lt;/titles&gt;&lt;dates&gt;&lt;year&gt;2020&lt;/year&gt;&lt;/dates&gt;&lt;urls&gt;&lt;/urls&gt;&lt;/record&gt;&lt;/Cite&gt;&lt;/EndNote&gt;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38</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University sample and community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99183E" w:rsidP="00616F17">
            <w:pPr>
              <w:rPr>
                <w:rFonts w:ascii="Times New Roman" w:hAnsi="Times New Roman" w:cs="Times New Roman"/>
                <w:sz w:val="24"/>
                <w:szCs w:val="24"/>
              </w:rPr>
            </w:pPr>
            <w:r>
              <w:rPr>
                <w:rFonts w:ascii="Times New Roman" w:hAnsi="Times New Roman" w:cs="Times New Roman"/>
                <w:sz w:val="24"/>
                <w:szCs w:val="24"/>
              </w:rPr>
              <w:t>N</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Hina, 2020</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&lt;EndNote&gt;&lt;Cite&gt;&lt;Author&gt;Hina&lt;/Author&gt;&lt;Year&gt;2020&lt;/Year&gt;&lt;RecNum&gt;1526&lt;/RecNum&gt;&lt;DisplayText&gt;&lt;style face="superscript"&gt;38&lt;/style&gt;&lt;/DisplayText&gt;&lt;record&gt;&lt;rec-number&gt;1526&lt;/rec-number&gt;&lt;foreign-keys&gt;&lt;key app="EN" db-id="5avvdpaszp0td8e2dr5xttxcfzf9dfxpszvf" timestamp="1603372479"&gt;1526&lt;/key&gt;&lt;/foreign-keys&gt;&lt;ref-type name="Journal Article"&gt;17&lt;/ref-type&gt;&lt;contributors&gt;&lt;authors&gt;&lt;author&gt;Hina, Farah&lt;/author&gt;&lt;author&gt;Aspell, Jane&lt;/author&gt;&lt;author&gt;Cardini, Flavia&lt;/author&gt;&lt;/authors&gt;&lt;/contributors&gt;&lt;titles&gt;&lt;title&gt;Enhanced behavioural and brain responses to interoceptive signals in musicians&lt;/title&gt;&lt;/titles&gt;&lt;dates&gt;&lt;year&gt;2020&lt;/year&gt;&lt;/dates&gt;&lt;urls&gt;&lt;/urls&gt;&lt;/record&gt;&lt;/Cite&gt;&lt;/EndNote&gt;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38</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University sample and community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MAIA, noticing subscale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99183E" w:rsidP="00616F17">
            <w:pPr>
              <w:rPr>
                <w:rFonts w:ascii="Times New Roman" w:hAnsi="Times New Roman" w:cs="Times New Roman"/>
                <w:sz w:val="24"/>
                <w:szCs w:val="24"/>
              </w:rPr>
            </w:pPr>
            <w:r>
              <w:rPr>
                <w:rFonts w:ascii="Times New Roman" w:hAnsi="Times New Roman" w:cs="Times New Roman"/>
                <w:sz w:val="24"/>
                <w:szCs w:val="24"/>
              </w:rPr>
              <w:t>N</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lastRenderedPageBreak/>
              <w:t>Iorio, 2000</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&lt;EndNote&gt;&lt;Cite&gt;&lt;Author&gt;Iorio&lt;/Author&gt;&lt;Year&gt;2000&lt;/Year&gt;&lt;RecNum&gt;272&lt;/RecNum&gt;&lt;DisplayText&gt;&lt;style face="superscript"&gt;39&lt;/style&gt;&lt;/DisplayText&gt;&lt;record&gt;&lt;rec-number&gt;272&lt;/rec-number&gt;&lt;foreign-keys&gt;&lt;key app="EN" db-id="5avvdpaszp0td8e2dr5xttxcfzf9dfxpszvf" timestamp="1581352434"&gt;272&lt;/key&gt;&lt;/foreign-keys&gt;&lt;ref-type name="Journal Article"&gt;17&lt;/ref-type&gt;&lt;contributors&gt;&lt;authors&gt;&lt;author&gt;Iorio, D.&lt;/author&gt;&lt;author&gt;Margiotta, N.&lt;/author&gt;&lt;author&gt;D&amp;apos;Orsi, P.&lt;/author&gt;&lt;author&gt;Bellini, O.&lt;/author&gt;&lt;author&gt;Boschi, V.&lt;/author&gt;&lt;/authors&gt;&lt;/contributors&gt;&lt;titles&gt;&lt;title&gt;The Eating Disorder Inventory in evaluation of impaired eating behaviour in subjects requesting nutritional consultation&lt;/title&gt;&lt;secondary-title&gt;Eating and weight disorders : EWD&lt;/secondary-title&gt;&lt;alt-title&gt;Eat Weight Disord&lt;/alt-title&gt;&lt;/titles&gt;&lt;periodical&gt;&lt;full-title&gt;Eating and weight disorders : EWD&lt;/full-title&gt;&lt;abbr-1&gt;Eat Weight Disord&lt;/abbr-1&gt;&lt;/periodical&gt;&lt;alt-periodical&gt;&lt;full-title&gt;Eating and weight disorders : EWD&lt;/full-title&gt;&lt;abbr-1&gt;Eat Weight Disord&lt;/abbr-1&gt;&lt;/alt-periodical&gt;&lt;pages&gt;206-210&lt;/pages&gt;&lt;volume&gt;5&lt;/volume&gt;&lt;number&gt;4&lt;/number&gt;&lt;keywords&gt;&lt;keyword&gt;Adult&lt;/keyword&gt;&lt;keyword&gt;Body Weight&lt;/keyword&gt;&lt;keyword&gt;Case-Control Studies&lt;/keyword&gt;&lt;keyword&gt;Diet, Reducing&lt;/keyword&gt;&lt;keyword&gt;Feeding and Eating Disorders/*diagnosis/psychology&lt;/keyword&gt;&lt;keyword&gt;Female&lt;/keyword&gt;&lt;keyword&gt;Humans&lt;/keyword&gt;&lt;keyword&gt;Middle Aged&lt;/keyword&gt;&lt;keyword&gt;Obesity/*diet therapy/psychology&lt;/keyword&gt;&lt;keyword&gt;Outpatients/*psychology&lt;/keyword&gt;&lt;keyword&gt;Predictive Value of Tests&lt;/keyword&gt;&lt;keyword&gt;*Psychiatric Status Rating Scales&lt;/keyword&gt;&lt;/keywords&gt;&lt;dates&gt;&lt;year&gt;2000&lt;/year&gt;&lt;/dates&gt;&lt;pub-location&gt;Germany&lt;/pub-location&gt;&lt;isbn&gt;1124-4909&lt;/isbn&gt;&lt;accession-num&gt;11216128&lt;/accession-num&gt;&lt;urls&gt;&lt;related-urls&gt;&lt;url&gt;https://www.ncbi.nlm.nih.gov/pubmed/11216128&lt;/url&gt;&lt;/related-urls&gt;&lt;/urls&gt;&lt;electronic-resource-num&gt;10.1007/bf03354447&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39</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Measured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Mothers of primary school children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 IA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Kaisari, 2018</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&lt;EndNote&gt;&lt;Cite&gt;&lt;Author&gt;Kaisari&lt;/Author&gt;&lt;Year&gt;2018&lt;/Year&gt;&lt;RecNum&gt;98&lt;/RecNum&gt;&lt;DisplayText&gt;&lt;style face="superscript"&gt;40&lt;/style&gt;&lt;/DisplayText&gt;&lt;record&gt;&lt;rec-number&gt;98&lt;/rec-number&gt;&lt;foreign-keys&gt;&lt;key app="EN" db-id="5avvdpaszp0td8e2dr5xttxcfzf9dfxpszvf" timestamp="1581351845"&gt;98&lt;/key&gt;&lt;/foreign-keys&gt;&lt;ref-type name="Journal Article"&gt;17&lt;/ref-type&gt;&lt;contributors&gt;&lt;authors&gt;&lt;author&gt;Kaisari, P.&lt;/author&gt;&lt;author&gt;Dourish, C. T.&lt;/author&gt;&lt;author&gt;Rotshtein, P.&lt;/author&gt;&lt;author&gt;Higgs, S.&lt;/author&gt;&lt;/authors&gt;&lt;/contributors&gt;&lt;titles&gt;&lt;title&gt;Associations between core symptoms of attention deficit hyperactivity disorder and both binge and restrictive eating&lt;/title&gt;&lt;secondary-title&gt;Frontiers in Psychiatry&lt;/secondary-title&gt;&lt;/titles&gt;&lt;periodical&gt;&lt;full-title&gt;Frontiers in Psychiatry&lt;/full-title&gt;&lt;/periodical&gt;&lt;volume&gt;9&lt;/volume&gt;&lt;number&gt;MAR&lt;/number&gt;&lt;dates&gt;&lt;year&gt;2018&lt;/year&gt;&lt;/dates&gt;&lt;work-type&gt;Article&lt;/work-type&gt;&lt;urls&gt;&lt;related-urls&gt;&lt;url&gt;https://www.scopus.com/inward/record.uri?eid=2-s2.0-85044822054&amp;amp;doi=10.3389%2ffpsyt.2018.00103&amp;amp;partnerID=40&amp;amp;md5=9d8c6991e8b6cfb6f30abdc928aa20be&lt;/url&gt;&lt;/related-urls&gt;&lt;/urls&gt;&lt;custom7&gt;103&lt;/custom7&gt;&lt;electronic-resource-num&gt;10.3389/fpsyt.2018.00103&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40</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Measured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University students</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Khalsa, 2008</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&lt;EndNote&gt;&lt;Cite&gt;&lt;Author&gt;Khalsa&lt;/Author&gt;&lt;Year&gt;2008&lt;/Year&gt;&lt;RecNum&gt;360&lt;/RecNum&gt;&lt;DisplayText&gt;&lt;style face="superscript"&gt;41&lt;/style&gt;&lt;/DisplayText&gt;&lt;record&gt;&lt;rec-number&gt;360&lt;/rec-number&gt;&lt;foreign-keys&gt;&lt;key app="EN" db-id="5avvdpaszp0td8e2dr5xttxcfzf9dfxpszvf" timestamp="1581352822"&gt;360&lt;/key&gt;&lt;/foreign-keys&gt;&lt;ref-type name="Journal Article"&gt;17&lt;/ref-type&gt;&lt;contributors&gt;&lt;authors&gt;&lt;author&gt;Khalsa, Sahib S.&lt;/author&gt;&lt;author&gt;Rudrauf, David&lt;/author&gt;&lt;author&gt;Damasio, Antonio R.&lt;/author&gt;&lt;author&gt;Davidson, Richard J.&lt;/author&gt;&lt;author&gt;Lutz, Antoine&lt;/author&gt;&lt;author&gt;Tranel, Daniel&lt;/author&gt;&lt;/authors&gt;&lt;/contributors&gt;&lt;titles&gt;&lt;title&gt;Interoceptive awareness in experienced meditators&lt;/title&gt;&lt;secondary-title&gt;Psychophysiology&lt;/secondary-title&gt;&lt;alt-title&gt;Psychophysiology&lt;/alt-title&gt;&lt;/titles&gt;&lt;periodical&gt;&lt;full-title&gt;Psychophysiology&lt;/full-title&gt;&lt;/periodical&gt;&lt;alt-periodical&gt;&lt;full-title&gt;Psychophysiology&lt;/full-title&gt;&lt;/alt-periodical&gt;&lt;pages&gt;671-677&lt;/pages&gt;&lt;volume&gt;45&lt;/volume&gt;&lt;number&gt;4&lt;/number&gt;&lt;edition&gt;2008/05/20&lt;/edition&gt;&lt;keywords&gt;&lt;keyword&gt;Acoustic Stimulation&lt;/keyword&gt;&lt;keyword&gt;Awareness/*physiology&lt;/keyword&gt;&lt;keyword&gt;Buddhism&lt;/keyword&gt;&lt;keyword&gt;Female&lt;/keyword&gt;&lt;keyword&gt;Heart Rate/physiology&lt;/keyword&gt;&lt;keyword&gt;Humans&lt;/keyword&gt;&lt;keyword&gt;Male&lt;/keyword&gt;&lt;keyword&gt;Meditation/*psychology&lt;/keyword&gt;&lt;keyword&gt;Middle Aged&lt;/keyword&gt;&lt;keyword&gt;Psychomotor Performance/physiology&lt;/keyword&gt;&lt;keyword&gt;Yoga&lt;/keyword&gt;&lt;/keywords&gt;&lt;dates&gt;&lt;year&gt;2008&lt;/year&gt;&lt;/dates&gt;&lt;isbn&gt;0048-5772&lt;/isbn&gt;&lt;accession-num&gt;18503485&lt;/accession-num&gt;&lt;urls&gt;&lt;related-urls&gt;&lt;url&gt;https://www.ncbi.nlm.nih.gov/pubmed/18503485&lt;/url&gt;&lt;url&gt;https://www.ncbi.nlm.nih.gov/pmc/articles/PMC2637372/&lt;/url&gt;&lt;/related-urls&gt;&lt;/urls&gt;&lt;electronic-resource-num&gt;10.1111/j.1469-8986.2008.00666.x&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41</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Experienced meditators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discrimination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92</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Khalsa, 2008</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&lt;EndNote&gt;&lt;Cite&gt;&lt;Author&gt;Khalsa&lt;/Author&gt;&lt;Year&gt;2008&lt;/Year&gt;&lt;RecNum&gt;360&lt;/RecNum&gt;&lt;DisplayText&gt;&lt;style face="superscript"&gt;41&lt;/style&gt;&lt;/DisplayText&gt;&lt;record&gt;&lt;rec-number&gt;360&lt;/rec-number&gt;&lt;foreign-keys&gt;&lt;key app="EN" db-id="5avvdpaszp0td8e2dr5xttxcfzf9dfxpszvf" timestamp="1581352822"&gt;360&lt;/key&gt;&lt;/foreign-keys&gt;&lt;ref-type name="Journal Article"&gt;17&lt;/ref-type&gt;&lt;contributors&gt;&lt;authors&gt;&lt;author&gt;Khalsa, Sahib S.&lt;/author&gt;&lt;author&gt;Rudrauf, David&lt;/author&gt;&lt;author&gt;Damasio, Antonio R.&lt;/author&gt;&lt;author&gt;Davidson, Richard J.&lt;/author&gt;&lt;author&gt;Lutz, Antoine&lt;/author&gt;&lt;author&gt;Tranel, Daniel&lt;/author&gt;&lt;/authors&gt;&lt;/contributors&gt;&lt;titles&gt;&lt;title&gt;Interoceptive awareness in experienced meditators&lt;/title&gt;&lt;secondary-title&gt;Psychophysiology&lt;/secondary-title&gt;&lt;alt-title&gt;Psychophysiology&lt;/alt-title&gt;&lt;/titles&gt;&lt;periodical&gt;&lt;full-title&gt;Psychophysiology&lt;/full-title&gt;&lt;/periodical&gt;&lt;alt-periodical&gt;&lt;full-title&gt;Psychophysiology&lt;/full-title&gt;&lt;/alt-periodical&gt;&lt;pages&gt;671-677&lt;/pages&gt;&lt;volume&gt;45&lt;/volume&gt;&lt;number&gt;4&lt;/number&gt;&lt;edition&gt;2008/05/20&lt;/edition&gt;&lt;keywords&gt;&lt;keyword&gt;Acoustic Stimulation&lt;/keyword&gt;&lt;keyword&gt;Awareness/*physiology&lt;/keyword&gt;&lt;keyword&gt;Buddhism&lt;/keyword&gt;&lt;keyword&gt;Female&lt;/keyword&gt;&lt;keyword&gt;Heart Rate/physiology&lt;/keyword&gt;&lt;keyword&gt;Humans&lt;/keyword&gt;&lt;keyword&gt;Male&lt;/keyword&gt;&lt;keyword&gt;Meditation/*psychology&lt;/keyword&gt;&lt;keyword&gt;Middle Aged&lt;/keyword&gt;&lt;keyword&gt;Psychomotor Performance/physiology&lt;/keyword&gt;&lt;keyword&gt;Yoga&lt;/keyword&gt;&lt;/keywords&gt;&lt;dates&gt;&lt;year&gt;2008&lt;/year&gt;&lt;/dates&gt;&lt;isbn&gt;0048-5772&lt;/isbn&gt;&lt;accession-num&gt;18503485&lt;/accession-num&gt;&lt;urls&gt;&lt;related-urls&gt;&lt;url&gt;https://www.ncbi.nlm.nih.gov/pubmed/18503485&lt;/url&gt;&lt;url&gt;https://www.ncbi.nlm.nih.gov/pmc/articles/PMC2637372/&lt;/url&gt;&lt;/related-urls&gt;&lt;/urls&gt;&lt;electronic-resource-num&gt;10.1111/j.1469-8986.2008.00666.x&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41</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Experienced meditators</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discrimination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Khalsa, 2009</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&lt;EndNote&gt;&lt;Cite&gt;&lt;Author&gt;Khalsa&lt;/Author&gt;&lt;Year&gt;2009&lt;/Year&gt;&lt;RecNum&gt;387&lt;/RecNum&gt;&lt;DisplayText&gt;&lt;style face="superscript"&gt;42&lt;/style&gt;&lt;/DisplayText&gt;&lt;record&gt;&lt;rec-number&gt;387&lt;/rec-number&gt;&lt;foreign-keys&gt;&lt;key app="EN" db-id="5avvdpaszp0td8e2dr5xttxcfzf9dfxpszvf" timestamp="1581352822"&gt;387&lt;/key&gt;&lt;/foreign-keys&gt;&lt;ref-type name="Journal Article"&gt;17&lt;/ref-type&gt;&lt;contributors&gt;&lt;authors&gt;&lt;author&gt;Khalsa, Sahib S.&lt;/author&gt;&lt;author&gt;Rudrauf, David&lt;/author&gt;&lt;author&gt;Tranel, Daniel&lt;/author&gt;&lt;/authors&gt;&lt;/contributors&gt;&lt;titles&gt;&lt;title&gt;Interoceptive awareness declines with age&lt;/title&gt;&lt;secondary-title&gt;Psychophysiology&lt;/secondary-title&gt;&lt;alt-title&gt;Psychophysiology&lt;/alt-title&gt;&lt;/titles&gt;&lt;periodical&gt;&lt;full-title&gt;Psychophysiology&lt;/full-title&gt;&lt;/periodical&gt;&lt;alt-periodical&gt;&lt;full-title&gt;Psychophysiology&lt;/full-title&gt;&lt;/alt-periodical&gt;&lt;pages&gt;1130-1136&lt;/pages&gt;&lt;volume&gt;46&lt;/volume&gt;&lt;number&gt;6&lt;/number&gt;&lt;edition&gt;2009/07/06&lt;/edition&gt;&lt;keywords&gt;&lt;keyword&gt;Acoustic Stimulation&lt;/keyword&gt;&lt;keyword&gt;Adult&lt;/keyword&gt;&lt;keyword&gt;Aging/*psychology&lt;/keyword&gt;&lt;keyword&gt;Awareness/*physiology&lt;/keyword&gt;&lt;keyword&gt;Electrocardiography&lt;/keyword&gt;&lt;keyword&gt;Executive Function/physiology&lt;/keyword&gt;&lt;keyword&gt;Female&lt;/keyword&gt;&lt;keyword&gt;Heart/physiology&lt;/keyword&gt;&lt;keyword&gt;Heart Rate/physiology&lt;/keyword&gt;&lt;keyword&gt;Humans&lt;/keyword&gt;&lt;keyword&gt;Male&lt;/keyword&gt;&lt;keyword&gt;Middle Aged&lt;/keyword&gt;&lt;keyword&gt;Psychomotor Performance/physiology&lt;/keyword&gt;&lt;keyword&gt;Regression Analysis&lt;/keyword&gt;&lt;keyword&gt;Self Concept&lt;/keyword&gt;&lt;keyword&gt;Sensation/physiology&lt;/keyword&gt;&lt;keyword&gt;Sex Characteristics&lt;/keyword&gt;&lt;keyword&gt;Young Adult&lt;/keyword&gt;&lt;/keywords&gt;&lt;dates&gt;&lt;year&gt;2009&lt;/year&gt;&lt;/dates&gt;&lt;isbn&gt;1540-5958&amp;#xD;0048-5772&lt;/isbn&gt;&lt;accession-num&gt;19602175&lt;/accession-num&gt;&lt;urls&gt;&lt;related-urls&gt;&lt;url&gt;https://www.ncbi.nlm.nih.gov/pubmed/19602175&lt;/url&gt;&lt;url&gt;https://www.ncbi.nlm.nih.gov/pmc/articles/PMC2865139/&lt;/url&gt;&lt;/related-urls&gt;&lt;/urls&gt;&lt;electronic-resource-num&gt;10.1111/j.1469-8986.2009.00859.x&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42</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Measured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Average cross correlation between mean centred dial ratings and instantaneous heart rate changes in response to bolus (iso) infusion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6</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Khalsa, 2015</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&lt;EndNote&gt;&lt;Cite&gt;&lt;Author&gt;Khalsa&lt;/Author&gt;&lt;Year&gt;2015&lt;/Year&gt;&lt;RecNum&gt;1527&lt;/RecNum&gt;&lt;DisplayText&gt;&lt;style face="superscript"&gt;43&lt;/style&gt;&lt;/DisplayText&gt;&lt;record&gt;&lt;rec-number&gt;1527&lt;/rec-number&gt;&lt;foreign-keys&gt;&lt;key app="EN" db-id="5avvdpaszp0td8e2dr5xttxcfzf9dfxpszvf" timestamp="1603372821"&gt;1527&lt;/key&gt;&lt;/foreign-keys&gt;&lt;ref-type name="Journal Article"&gt;17&lt;/ref-type&gt;&lt;contributors&gt;&lt;authors&gt;&lt;author&gt;Khalsa, Sahib S&lt;/author&gt;&lt;author&gt;Craske, Michelle G&lt;/author&gt;&lt;author&gt;Li, Wei&lt;/author&gt;&lt;author&gt;Vangala, Sitaram&lt;/author&gt;&lt;author&gt;Strober, Michael&lt;/author&gt;&lt;author&gt;Feusner, Jamie D&lt;/author&gt;&lt;/authors&gt;&lt;/contributors&gt;&lt;titles&gt;&lt;title&gt;Altered interoceptive awareness in anorexia nervosa: effects of meal anticipation, consumption and bodily arousal&lt;/title&gt;&lt;secondary-title&gt;International Journal of Eating Disorders&lt;/secondary-title&gt;&lt;/titles&gt;&lt;periodical&gt;&lt;full-title&gt;International Journal of Eating Disorders&lt;/full-title&gt;&lt;/periodical&gt;&lt;pages&gt;889-897&lt;/pages&gt;&lt;volume&gt;48&lt;/volume&gt;&lt;number&gt;7&lt;/number&gt;&lt;dates&gt;&lt;year&gt;2015&lt;/year&gt;&lt;/dates&gt;&lt;isbn&gt;0276-3478&lt;/isbn&gt;&lt;urls&gt;&lt;/urls&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43</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Average cross correlation between mean centred dial ratings and instantaneous heart rate changes in response to bolus (iso) infusion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7</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Khalsa, 2019</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&lt;EndNote&gt;&lt;Cite&gt;&lt;Author&gt;Khalsa&lt;/Author&gt;&lt;Year&gt;2019&lt;/Year&gt;&lt;RecNum&gt;768&lt;/RecNum&gt;&lt;DisplayText&gt;&lt;style face="superscript"&gt;44&lt;/style&gt;&lt;/DisplayText&gt;&lt;record&gt;&lt;rec-number&gt;768&lt;/rec-number&gt;&lt;foreign-keys&gt;&lt;key app="EN" db-id="5avvdpaszp0td8e2dr5xttxcfzf9dfxpszvf" timestamp="1581352492"&gt;768&lt;/key&gt;&lt;/foreign-keys&gt;&lt;ref-type name="Journal Article"&gt;17&lt;/ref-type&gt;&lt;contributors&gt;&lt;authors&gt;&lt;author&gt;Khalsa, Sahib S.&lt;/author&gt;&lt;author&gt;Rudrauf, David&lt;/author&gt;&lt;author&gt;Hassanpour, Mahlega S.&lt;/author&gt;&lt;author&gt;Davidson, Richard J.&lt;/author&gt;&lt;author&gt;Tranel, Daniel&lt;/author&gt;&lt;/authors&gt;&lt;/contributors&gt;&lt;titles&gt;&lt;title&gt;The practice of meditation is not associated with improved interoceptive awareness of the heartbeat&lt;/title&gt;&lt;secondary-title&gt;Psychophysiology&lt;/secondary-title&gt;&lt;/titles&gt;&lt;periodical&gt;&lt;full-title&gt;Psychophysiology&lt;/full-title&gt;&lt;/periodical&gt;&lt;keywords&gt;&lt;keyword&gt;heartbeat detection&lt;/keyword&gt;&lt;keyword&gt;interoception&lt;/keyword&gt;&lt;keyword&gt;meditation&lt;/keyword&gt;&lt;keyword&gt;mindfulness&lt;/keyword&gt;&lt;keyword&gt;respiration&lt;/keyword&gt;&lt;keyword&gt;No terms assigned&lt;/keyword&gt;&lt;/keywords&gt;&lt;dates&gt;&lt;year&gt;2019&lt;/year&gt;&lt;/dates&gt;&lt;publisher&gt;Wiley-Blackwell Publishing Ltd.&lt;/publisher&gt;&lt;isbn&gt;0048-5772&amp;#xD;1469-8986&lt;/isbn&gt;&lt;accession-num&gt;2019-59321-001&lt;/accession-num&gt;&lt;urls&gt;&lt;related-urls&gt;&lt;url&gt;https://liverpool.idm.oclc.org/login?url=https://search.ebscohost.com/login.aspx?direct=true&amp;amp;db=psyh&amp;amp;AN=2019-59321-001&amp;amp;site=ehost-live&amp;amp;scope=site&lt;/url&gt;&lt;url&gt;skhalsa@laureateinstitute.org&lt;/url&gt;&lt;/related-urls&gt;&lt;/urls&gt;&lt;electronic-resource-num&gt;10.1111/psyp.13479&lt;/electronic-resource-num&gt;&lt;remote-database-name&gt;psyh&lt;/remote-database-name&gt;&lt;remote-database-provider&gt;EBSCOhost&lt;/remote-database-provider&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44</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Meditators and non-meditators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Average cross correlation between mean centred dial </w:t>
            </w:r>
            <w:r w:rsidRPr="00616F17">
              <w:rPr>
                <w:rFonts w:ascii="Times New Roman" w:hAnsi="Times New Roman" w:cs="Times New Roman"/>
                <w:sz w:val="24"/>
                <w:szCs w:val="24"/>
              </w:rPr>
              <w:lastRenderedPageBreak/>
              <w:t>ratings and instantaneous heart rate changes in response to bolus (iso) infusion (0bjective)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lastRenderedPageBreak/>
              <w:t>6</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lastRenderedPageBreak/>
              <w:t>Kleckner, 2015</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&lt;EndNote&gt;&lt;Cite&gt;&lt;Author&gt;Kleckner&lt;/Author&gt;&lt;Year&gt;2015&lt;/Year&gt;&lt;RecNum&gt;68&lt;/RecNum&gt;&lt;DisplayText&gt;&lt;style face="superscript"&gt;45&lt;/style&gt;&lt;/DisplayText&gt;&lt;record&gt;&lt;rec-number&gt;68&lt;/rec-number&gt;&lt;foreign-keys&gt;&lt;key app="EN" db-id="5avvdpaszp0td8e2dr5xttxcfzf9dfxpszvf" timestamp="1581352822"&gt;68&lt;/key&gt;&lt;/foreign-keys&gt;&lt;ref-type name="Journal Article"&gt;17&lt;/ref-type&gt;&lt;contributors&gt;&lt;authors&gt;&lt;author&gt;Kleckner, I. R.&lt;/author&gt;&lt;author&gt;Wormwood, J. B.&lt;/author&gt;&lt;author&gt;Simmons, W. K.&lt;/author&gt;&lt;author&gt;Barrett, L. F.&lt;/author&gt;&lt;author&gt;Quigley, K. S.&lt;/author&gt;&lt;/authors&gt;&lt;/contributors&gt;&lt;titles&gt;&lt;title&gt;Methodological recommendations for a heartbeat detection-based measure of interoceptive sensitivity&lt;/title&gt;&lt;secondary-title&gt;Psychophysiology&lt;/secondary-title&gt;&lt;/titles&gt;&lt;periodical&gt;&lt;full-title&gt;Psychophysiology&lt;/full-title&gt;&lt;/periodical&gt;&lt;pages&gt;1432-1440&lt;/pages&gt;&lt;volume&gt;52&lt;/volume&gt;&lt;number&gt;11&lt;/number&gt;&lt;dates&gt;&lt;year&gt;2015&lt;/year&gt;&lt;/dates&gt;&lt;work-type&gt;Article&lt;/work-type&gt;&lt;urls&gt;&lt;related-urls&gt;&lt;url&gt;https://www.scopus.com/inward/record.uri?eid=2-s2.0-84942983801&amp;amp;doi=10.1111%2fpsyp.12503&amp;amp;partnerID=40&amp;amp;md5=869a8fa41d21f9a5f709ed1f97914014&lt;/url&gt;&lt;/related-urls&gt;&lt;/urls&gt;&lt;electronic-resource-num&gt;10.1111/psyp.12503&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45</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Mixed</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University sample</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discrimination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100</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Koch, 2014 b</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&lt;EndNote&gt;&lt;Cite&gt;&lt;Author&gt;Koch&lt;/Author&gt;&lt;Year&gt;2014&lt;/Year&gt;&lt;RecNum&gt;361&lt;/RecNum&gt;&lt;DisplayText&gt;&lt;style face="superscript"&gt;46&lt;/style&gt;&lt;/DisplayText&gt;&lt;record&gt;&lt;rec-number&gt;361&lt;/rec-number&gt;&lt;foreign-keys&gt;&lt;key app="EN" db-id="5avvdpaszp0td8e2dr5xttxcfzf9dfxpszvf" timestamp="1581352435"&gt;361&lt;/key&gt;&lt;/foreign-keys&gt;&lt;ref-type name="Journal Article"&gt;17&lt;/ref-type&gt;&lt;contributors&gt;&lt;authors&gt;&lt;author&gt;Koch, Anne&lt;/author&gt;&lt;author&gt;Pollatos, Olga&lt;/author&gt;&lt;/authors&gt;&lt;/contributors&gt;&lt;titles&gt;&lt;title&gt;Cardiac sensitivity in children: sex differences and its relationship to parameters of emotional processing&lt;/title&gt;&lt;secondary-title&gt;Psychophysiology&lt;/secondary-title&gt;&lt;alt-title&gt;Psychophysiology&lt;/alt-title&gt;&lt;/titles&gt;&lt;periodical&gt;&lt;full-title&gt;Psychophysiology&lt;/full-title&gt;&lt;/periodical&gt;&lt;alt-periodical&gt;&lt;full-title&gt;Psychophysiology&lt;/full-title&gt;&lt;/alt-periodical&gt;&lt;pages&gt;932-941&lt;/pages&gt;&lt;volume&gt;51&lt;/volume&gt;&lt;number&gt;9&lt;/number&gt;&lt;edition&gt;2014/05/09&lt;/edition&gt;&lt;keywords&gt;&lt;keyword&gt;Children&lt;/keyword&gt;&lt;keyword&gt;Emotional intelligence&lt;/keyword&gt;&lt;keyword&gt;Heart rate variability&lt;/keyword&gt;&lt;keyword&gt;Heartbeat perception&lt;/keyword&gt;&lt;keyword&gt;Interoceptive sensitivity&lt;/keyword&gt;&lt;keyword&gt;Awareness/*physiology&lt;/keyword&gt;&lt;keyword&gt;Child&lt;/keyword&gt;&lt;keyword&gt;Female&lt;/keyword&gt;&lt;keyword&gt;Heart Rate/*physiology&lt;/keyword&gt;&lt;keyword&gt;Humans&lt;/keyword&gt;&lt;keyword&gt;Interoception/*physiology&lt;/keyword&gt;&lt;keyword&gt;Male&lt;/keyword&gt;&lt;keyword&gt;*Sex Characteristics&lt;/keyword&gt;&lt;/keywords&gt;&lt;dates&gt;&lt;year&gt;2014&lt;/year&gt;&lt;/dates&gt;&lt;pub-location&gt;United States&lt;/pub-location&gt;&lt;isbn&gt;1540-5958&lt;/isbn&gt;&lt;accession-num&gt;24810627&lt;/accession-num&gt;&lt;urls&gt;&lt;related-urls&gt;&lt;url&gt;https://www.ncbi.nlm.nih.gov/pubmed/24810627&lt;/url&gt;&lt;/related-urls&gt;&lt;/urls&gt;&lt;electronic-resource-num&gt;10.1111/psyp.12233&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46</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Child</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Measured</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Primary school students</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Kra</w:t>
            </w:r>
            <w:r w:rsidR="00A10530">
              <w:rPr>
                <w:rFonts w:ascii="Times New Roman" w:hAnsi="Times New Roman" w:cs="Times New Roman"/>
                <w:sz w:val="24"/>
                <w:szCs w:val="24"/>
              </w:rPr>
              <w:t>u</w:t>
            </w:r>
            <w:r w:rsidRPr="00616F17">
              <w:rPr>
                <w:rFonts w:ascii="Times New Roman" w:hAnsi="Times New Roman" w:cs="Times New Roman"/>
                <w:sz w:val="24"/>
                <w:szCs w:val="24"/>
              </w:rPr>
              <w:t>twurst, 2014</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&lt;EndNote&gt;&lt;Cite&gt;&lt;Author&gt;Krautwurst&lt;/Author&gt;&lt;Year&gt;2016&lt;/Year&gt;&lt;RecNum&gt;248&lt;/RecNum&gt;&lt;DisplayText&gt;&lt;style face="superscript"&gt;47&lt;/style&gt;&lt;/DisplayText&gt;&lt;record&gt;&lt;rec-number&gt;248&lt;/rec-number&gt;&lt;foreign-keys&gt;&lt;key app="EN" db-id="5avvdpaszp0td8e2dr5xttxcfzf9dfxpszvf" timestamp="1581352822"&gt;248&lt;/key&gt;&lt;/foreign-keys&gt;&lt;ref-type name="Journal Article"&gt;17&lt;/ref-type&gt;&lt;contributors&gt;&lt;authors&gt;&lt;author&gt;Krautwurst, Susann&lt;/author&gt;&lt;author&gt;Gerlach, Alexander L.&lt;/author&gt;&lt;author&gt;Witthöft, Michael&lt;/author&gt;&lt;/authors&gt;&lt;/contributors&gt;&lt;titles&gt;&lt;title&gt;Interoception in pathological health anxiety&lt;/title&gt;&lt;secondary-title&gt;Journal of abnormal psychology&lt;/secondary-title&gt;&lt;alt-title&gt;J Abnorm Psychol&lt;/alt-title&gt;&lt;/titles&gt;&lt;periodical&gt;&lt;full-title&gt;Journal of abnormal psychology&lt;/full-title&gt;&lt;abbr-1&gt;J Abnorm Psychol&lt;/abbr-1&gt;&lt;/periodical&gt;&lt;alt-periodical&gt;&lt;full-title&gt;Journal of abnormal psychology&lt;/full-title&gt;&lt;abbr-1&gt;J Abnorm Psychol&lt;/abbr-1&gt;&lt;/alt-periodical&gt;&lt;pages&gt;1179-1184&lt;/pages&gt;&lt;volume&gt;125&lt;/volume&gt;&lt;number&gt;8&lt;/number&gt;&lt;keywords&gt;&lt;keyword&gt;*Anxiety Disorders/complications&lt;/keyword&gt;&lt;keyword&gt;Female&lt;/keyword&gt;&lt;keyword&gt;Galvanic Skin Response&lt;/keyword&gt;&lt;keyword&gt;Health Knowledge, Attitudes, Practice&lt;/keyword&gt;&lt;keyword&gt;Heart Rate&lt;/keyword&gt;&lt;keyword&gt;Humans&lt;/keyword&gt;&lt;keyword&gt;*Hypochondriasis/complications&lt;/keyword&gt;&lt;keyword&gt;*Interoception&lt;/keyword&gt;&lt;keyword&gt;Male&lt;/keyword&gt;&lt;/keywords&gt;&lt;dates&gt;&lt;year&gt;2016&lt;/year&gt;&lt;/dates&gt;&lt;pub-location&gt;United States&lt;/pub-location&gt;&lt;isbn&gt;1939-1846&lt;/isbn&gt;&lt;accession-num&gt;27819476&lt;/accession-num&gt;&lt;urls&gt;&lt;related-urls&gt;&lt;url&gt;https://www.ncbi.nlm.nih.gov/pubmed/27819476&lt;/url&gt;&lt;/related-urls&gt;&lt;/urls&gt;&lt;electronic-resource-num&gt;10.1037/abn0000210&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47</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University students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Kra</w:t>
            </w:r>
            <w:r w:rsidR="00A10530">
              <w:rPr>
                <w:rFonts w:ascii="Times New Roman" w:hAnsi="Times New Roman" w:cs="Times New Roman"/>
                <w:sz w:val="24"/>
                <w:szCs w:val="24"/>
              </w:rPr>
              <w:t>u</w:t>
            </w:r>
            <w:r w:rsidRPr="00616F17">
              <w:rPr>
                <w:rFonts w:ascii="Times New Roman" w:hAnsi="Times New Roman" w:cs="Times New Roman"/>
                <w:sz w:val="24"/>
                <w:szCs w:val="24"/>
              </w:rPr>
              <w:t>twurst, 2016</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&lt;EndNote&gt;&lt;Cite&gt;&lt;Author&gt;Krautwurst&lt;/Author&gt;&lt;Year&gt;2016&lt;/Year&gt;&lt;RecNum&gt;248&lt;/RecNum&gt;&lt;DisplayText&gt;&lt;style face="superscript"&gt;47&lt;/style&gt;&lt;/DisplayText&gt;&lt;record&gt;&lt;rec-number&gt;248&lt;/rec-number&gt;&lt;foreign-keys&gt;&lt;key app="EN" db-id="5avvdpaszp0td8e2dr5xttxcfzf9dfxpszvf" timestamp="1581352822"&gt;248&lt;/key&gt;&lt;/foreign-keys&gt;&lt;ref-type name="Journal Article"&gt;17&lt;/ref-type&gt;&lt;contributors&gt;&lt;authors&gt;&lt;author&gt;Krautwurst, Susann&lt;/author&gt;&lt;author&gt;Gerlach, Alexander L.&lt;/author&gt;&lt;author&gt;Witthöft, Michael&lt;/author&gt;&lt;/authors&gt;&lt;/contributors&gt;&lt;titles&gt;&lt;title&gt;Interoception in pathological health anxiety&lt;/title&gt;&lt;secondary-title&gt;Journal of abnormal psychology&lt;/secondary-title&gt;&lt;alt-title&gt;J Abnorm Psychol&lt;/alt-title&gt;&lt;/titles&gt;&lt;periodical&gt;&lt;full-title&gt;Journal of abnormal psychology&lt;/full-title&gt;&lt;abbr-1&gt;J Abnorm Psychol&lt;/abbr-1&gt;&lt;/periodical&gt;&lt;alt-periodical&gt;&lt;full-title&gt;Journal of abnormal psychology&lt;/full-title&gt;&lt;abbr-1&gt;J Abnorm Psychol&lt;/abbr-1&gt;&lt;/alt-periodical&gt;&lt;pages&gt;1179-1184&lt;/pages&gt;&lt;volume&gt;125&lt;/volume&gt;&lt;number&gt;8&lt;/number&gt;&lt;keywords&gt;&lt;keyword&gt;*Anxiety Disorders/complications&lt;/keyword&gt;&lt;keyword&gt;Female&lt;/keyword&gt;&lt;keyword&gt;Galvanic Skin Response&lt;/keyword&gt;&lt;keyword&gt;Health Knowledge, Attitudes, Practice&lt;/keyword&gt;&lt;keyword&gt;Heart Rate&lt;/keyword&gt;&lt;keyword&gt;Humans&lt;/keyword&gt;&lt;keyword&gt;*Hypochondriasis/complications&lt;/keyword&gt;&lt;keyword&gt;*Interoception&lt;/keyword&gt;&lt;keyword&gt;Male&lt;/keyword&gt;&lt;/keywords&gt;&lt;dates&gt;&lt;year&gt;2016&lt;/year&gt;&lt;/dates&gt;&lt;pub-location&gt;United States&lt;/pub-location&gt;&lt;isbn&gt;1939-1846&lt;/isbn&gt;&lt;accession-num&gt;27819476&lt;/accession-num&gt;&lt;urls&gt;&lt;related-urls&gt;&lt;url&gt;https://www.ncbi.nlm.nih.gov/pubmed/27819476&lt;/url&gt;&lt;/related-urls&gt;&lt;/urls&gt;&lt;electronic-resource-num&gt;10.1037/abn0000210&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47</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Community sample</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Kunstmann, 2016</w:t>
            </w:r>
            <w:r w:rsidR="002B27D0">
              <w:rPr>
                <w:rFonts w:ascii="Times New Roman" w:hAnsi="Times New Roman" w:cs="Times New Roman"/>
                <w:sz w:val="24"/>
                <w:szCs w:val="24"/>
              </w:rPr>
              <w:fldChar w:fldCharType="begin">
                <w:fldData xml:space="preserve">PEVuZE5vdGU+PENpdGU+PEF1dGhvcj5LdW5zdG1hbjwvQXV0aG9yPjxZZWFyPjIwMTY8L1llYXI+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</w:fldData>
              </w:fldChar>
            </w:r>
            <w:r w:rsidR="003101FB">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PEVuZE5vdGU+PENpdGU+PEF1dGhvcj5LdW5zdG1hbjwvQXV0aG9yPjxZZWFyPjIwMTY8L1llYXI+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</w:fldData>
              </w:fldChar>
            </w:r>
            <w:r w:rsidR="003101FB">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48</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Measured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University students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Lackner, 2016</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&lt;EndNote&gt;&lt;Cite&gt;&lt;Author&gt;Lackner&lt;/Author&gt;&lt;Year&gt;2016&lt;/Year&gt;&lt;RecNum&gt;849&lt;/RecNum&gt;&lt;DisplayText&gt;&lt;style face="superscript"&gt;49&lt;/style&gt;&lt;/DisplayText&gt;&lt;record&gt;&lt;rec-number&gt;849&lt;/rec-number&gt;&lt;foreign-keys&gt;&lt;key app="EN" db-id="5avvdpaszp0td8e2dr5xttxcfzf9dfxpszvf" timestamp="1581352493"&gt;849&lt;/key&gt;&lt;/foreign-keys&gt;&lt;ref-type name="Journal Article"&gt;17&lt;/ref-type&gt;&lt;contributors&gt;&lt;authors&gt;&lt;author&gt;Lackner, Ryan J.&lt;/author&gt;&lt;author&gt;Fresco, David M.&lt;/author&gt;&lt;/authors&gt;&lt;/contributors&gt;&lt;auth-address&gt;Lackner, Ryan J., Department of Psychological Sciences, Kent State University, 267 Kent Hall, Kent, OH, US, 44242&lt;/auth-address&gt;&lt;titles&gt;&lt;title&gt;Interaction effect of brooding rumination and interoceptive awareness on depression and anxiety symptoms&lt;/title&gt;&lt;secondary-title&gt;Behaviour Research and Therapy&lt;/secondary-title&gt;&lt;/titles&gt;&lt;periodical&gt;&lt;full-title&gt;Behaviour research and therapy&lt;/full-title&gt;&lt;abbr-1&gt;Behav Res Ther&lt;/abbr-1&gt;&lt;/periodical&gt;&lt;pages&gt;43-52&lt;/pages&gt;&lt;volume&gt;85&lt;/volume&gt;&lt;keywords&gt;&lt;keyword&gt;Interoceptive awareness&lt;/keyword&gt;&lt;keyword&gt;Rumination&lt;/keyword&gt;&lt;keyword&gt;Self-referential processing&lt;/keyword&gt;&lt;keyword&gt;Depression&lt;/keyword&gt;&lt;keyword&gt;Anxiety&lt;/keyword&gt;&lt;keyword&gt;Awareness&lt;/keyword&gt;&lt;keyword&gt;Major Depression&lt;/keyword&gt;&lt;keyword&gt;Rumination (Cognitive Process)&lt;/keyword&gt;&lt;keyword&gt;Treatment&lt;/keyword&gt;&lt;/keywords&gt;&lt;dates&gt;&lt;year&gt;2016&lt;/year&gt;&lt;/dates&gt;&lt;publisher&gt;Elsevier Science&lt;/publisher&gt;&lt;isbn&gt;0005-7967&lt;/isbn&gt;&lt;accession-num&gt;2016-46077-008&lt;/accession-num&gt;&lt;urls&gt;&lt;related-urls&gt;&lt;url&gt;https://liverpool.idm.oclc.org/login?url=https://search.ebscohost.com/login.aspx?direct=true&amp;amp;db=psyh&amp;amp;AN=2016-46077-008&amp;amp;site=ehost-live&amp;amp;scope=site&lt;/url&gt;&lt;url&gt;ORCID: 0000-0001-6736-3912&lt;/url&gt;&lt;url&gt;rlackne2@kent.edu&lt;/url&gt;&lt;/related-urls&gt;&lt;/urls&gt;&lt;electronic-resource-num&gt;10.1016/j.brat.2016.08.007&lt;/electronic-resource-num&gt;&lt;remote-database-name&gt;psyh&lt;/remote-database-name&gt;&lt;remote-database-provider&gt;EBSCOhost&lt;/remote-database-provider&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49</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Measured</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University students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6</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A9562E" w:rsidP="00616F17">
            <w:pPr>
              <w:rPr>
                <w:rFonts w:ascii="Times New Roman" w:hAnsi="Times New Roman" w:cs="Times New Roman"/>
                <w:sz w:val="24"/>
                <w:szCs w:val="24"/>
              </w:rPr>
            </w:pPr>
            <w:r>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Lewis, 2001</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&lt;EndNote&gt;&lt;Cite&gt;&lt;Author&gt;Lewis&lt;/Author&gt;&lt;Year&gt;2001&lt;/Year&gt;&lt;RecNum&gt;898&lt;/RecNum&gt;&lt;DisplayText&gt;&lt;style face="superscript"&gt;50&lt;/style&gt;&lt;/DisplayText&gt;&lt;record&gt;&lt;rec-number&gt;898&lt;/rec-number&gt;&lt;foreign-keys&gt;&lt;key app="EN" db-id="5avvdpaszp0td8e2dr5xttxcfzf9dfxpszvf" timestamp="1581352494"&gt;898&lt;/key&gt;&lt;/foreign-keys&gt;&lt;ref-type name="Journal Article"&gt;17&lt;/ref-type&gt;&lt;contributors&gt;&lt;authors&gt;&lt;author&gt;Lewis, Diane M.&lt;/author&gt;&lt;author&gt;Cachelin, Fary M.&lt;/author&gt;&lt;/authors&gt;&lt;/contributors&gt;&lt;titles&gt;&lt;title&gt;Body image, body dissatisfaction, and eating attitudes in midlife and elderly women&lt;/title&gt;&lt;secondary-title&gt;Eating Disorders: The Journal of Treatment &amp;amp; Prevention&lt;/secondary-title&gt;&lt;/titles&gt;&lt;periodical&gt;&lt;full-title&gt;Eating Disorders: The Journal of Treatment &amp;amp; Prevention&lt;/full-title&gt;&lt;/periodical&gt;&lt;pages&gt;29-39&lt;/pages&gt;&lt;volume&gt;9&lt;/volume&gt;&lt;number&gt;1&lt;/number&gt;&lt;keywords&gt;&lt;keyword&gt;relationship between body image &amp;amp; drive for thinness &amp;amp; eating attitudes &amp;amp; behaviors &amp;amp; marital status&lt;/keyword&gt;&lt;keyword&gt;50–65 vs 66+ yr old females&lt;/keyword&gt;&lt;keyword&gt;Age Differences&lt;/keyword&gt;&lt;keyword&gt;Body Image&lt;/keyword&gt;&lt;keyword&gt;Eating Attitudes&lt;/keyword&gt;&lt;keyword&gt;Eating Behavior&lt;/keyword&gt;&lt;keyword&gt;Human Females&lt;/keyword&gt;&lt;keyword&gt;Body Weight&lt;/keyword&gt;&lt;keyword&gt;Marital Status&lt;/keyword&gt;&lt;keyword&gt;Self-Concept&lt;/keyword&gt;&lt;/keywords&gt;&lt;dates&gt;&lt;year&gt;2001&lt;/year&gt;&lt;pub-dates&gt;&lt;date&gt;Spr 2001&lt;/date&gt;&lt;/pub-dates&gt;&lt;/dates&gt;&lt;publisher&gt;Taylor &amp;amp; Francis&lt;/publisher&gt;&lt;isbn&gt;1064-0266&amp;#xD;1532-530X&lt;/isbn&gt;&lt;accession-num&gt;2001-00379-003&lt;/accession-num&gt;&lt;urls&gt;&lt;related-urls&gt;&lt;url&gt;https://liverpool.idm.oclc.org/login?url=https://search.ebscohost.com/login.aspx?direct=true&amp;amp;db=psyh&amp;amp;AN=2001-00379-003&amp;amp;site=ehost-live&amp;amp;scope=site&lt;/url&gt;&lt;/related-urls&gt;&lt;/urls&gt;&lt;electronic-resource-num&gt;10.1080/106402601300187713&lt;/electronic-resource-num&gt;&lt;remote-database-name&gt;psyh&lt;/remote-database-name&gt;&lt;remote-database-provider&gt;EBSCOhost&lt;/remote-database-provider&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50</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Self-report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Community</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 IA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A9562E" w:rsidP="00616F17">
            <w:pPr>
              <w:rPr>
                <w:rFonts w:ascii="Times New Roman" w:hAnsi="Times New Roman" w:cs="Times New Roman"/>
                <w:sz w:val="24"/>
                <w:szCs w:val="24"/>
              </w:rPr>
            </w:pPr>
            <w:r>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Limbrunner, 2004</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&lt;EndNote&gt;&lt;Cite&gt;&lt;Author&gt;Limbrunner&lt;/Author&gt;&lt;Year&gt;2004&lt;/Year&gt;&lt;RecNum&gt;1499&lt;/RecNum&gt;&lt;DisplayText&gt;&lt;style face="superscript"&gt;51&lt;/style&gt;&lt;/DisplayText&gt;&lt;record&gt;&lt;rec-number&gt;1499&lt;/rec-number&gt;&lt;foreign-keys&gt;&lt;key app="EN" db-id="5avvdpaszp0td8e2dr5xttxcfzf9dfxpszvf" timestamp="1581352502"&gt;1499&lt;/key&gt;&lt;/foreign-keys&gt;&lt;ref-type name="Thesis"&gt;32&lt;/ref-type&gt;&lt;contributors&gt;&lt;authors&gt;&lt;author&gt;Limbrunner, Heidi Marlaine&lt;/author&gt;&lt;/authors&gt;&lt;/contributors&gt;&lt;titles&gt;&lt;title&gt;Hyperfeminity, gender-role discrepancy, and eating disorders in varying high school environments&lt;/title&gt;&lt;alt-title&gt;Dissertation Abstracts International: Section B: The Sciences and Engineering&lt;/alt-title&gt;&lt;/titles&gt;&lt;pages&gt;3168-3168&lt;/pages&gt;&lt;volume&gt;65&lt;/volume&gt;&lt;keywords&gt;&lt;keyword&gt;eating disorders&lt;/keyword&gt;&lt;keyword&gt;gender-discrepancy theory&lt;/keyword&gt;&lt;keyword&gt;hyperfeminity theory&lt;/keyword&gt;&lt;keyword&gt;school environment&lt;/keyword&gt;&lt;keyword&gt;High Schools&lt;/keyword&gt;&lt;keyword&gt;Human Sex Differences&lt;/keyword&gt;&lt;keyword&gt;Theories&lt;/keyword&gt;&lt;keyword&gt;Eating Behavior&lt;/keyword&gt;&lt;/keywords&gt;&lt;dates&gt;&lt;year&gt;2004&lt;/year&gt;&lt;/dates&gt;&lt;publisher&gt;ProQuest Information &amp;amp; Learning&lt;/publisher&gt;&lt;isbn&gt;0419-4217&lt;/isbn&gt;&lt;accession-num&gt;2004-99024-051&lt;/accession-num&gt;&lt;urls&gt;&lt;related-urls&gt;&lt;url&gt;https://liverpool.idm.oclc.org/login?url=https://search.ebscohost.com/login.aspx?direct=true&amp;amp;db=psyh&amp;amp;AN=2004-99024-051&amp;amp;site=ehost-live&amp;amp;scope=site&lt;/url&gt;&lt;/related-urls&gt;&lt;/urls&gt;&lt;remote-database-name&gt;psyh&lt;/remote-database-name&gt;&lt;remote-database-provider&gt;EBSCOhost&lt;/remote-database-provider&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51</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Child</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Self-report</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High school students</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 IA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A9562E" w:rsidP="00616F17">
            <w:pPr>
              <w:rPr>
                <w:rFonts w:ascii="Times New Roman" w:hAnsi="Times New Roman" w:cs="Times New Roman"/>
                <w:sz w:val="24"/>
                <w:szCs w:val="24"/>
              </w:rPr>
            </w:pPr>
            <w:r>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Limmer, 2015</w:t>
            </w:r>
            <w:r w:rsidR="002B27D0">
              <w:rPr>
                <w:rFonts w:ascii="Times New Roman" w:hAnsi="Times New Roman" w:cs="Times New Roman"/>
                <w:sz w:val="24"/>
                <w:szCs w:val="24"/>
              </w:rPr>
              <w:fldChar w:fldCharType="begin">
                <w:fldData xml:space="preserve">PEVuZE5vdGU+PENpdGU+PEF1dGhvcj5MaW1tZXI8L0F1dGhvcj48WWVhcj4yMDE1PC9ZZWFyPjxS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=
</w:fldData>
              </w:fldChar>
            </w:r>
            <w:r w:rsidR="003101FB">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PEVuZE5vdGU+PENpdGU+PEF1dGhvcj5MaW1tZXI8L0F1dGhvcj48WWVhcj4yMDE1PC9ZZWFyPjxS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=
</w:fldData>
              </w:fldChar>
            </w:r>
            <w:r w:rsidR="003101FB">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52</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285" w:type="dxa"/>
          </w:tcPr>
          <w:p w:rsidR="00616F17" w:rsidRPr="00616F17" w:rsidRDefault="00191BAB" w:rsidP="00616F17">
            <w:pPr>
              <w:rPr>
                <w:rFonts w:ascii="Times New Roman" w:hAnsi="Times New Roman" w:cs="Times New Roman"/>
                <w:sz w:val="24"/>
                <w:szCs w:val="24"/>
              </w:rPr>
            </w:pPr>
            <w:r>
              <w:rPr>
                <w:rFonts w:ascii="Times New Roman" w:hAnsi="Times New Roman" w:cs="Times New Roman"/>
                <w:sz w:val="24"/>
                <w:szCs w:val="24"/>
              </w:rPr>
              <w:t>Self-report</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Community sample</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Product-moment correlation between 4 self-report measures of arousal and physio arousal data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Continuous measurement </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191BAB" w:rsidP="00616F17">
            <w:pPr>
              <w:rPr>
                <w:rFonts w:ascii="Times New Roman" w:hAnsi="Times New Roman" w:cs="Times New Roman"/>
                <w:sz w:val="24"/>
                <w:szCs w:val="24"/>
              </w:rPr>
            </w:pPr>
            <w:r>
              <w:rPr>
                <w:rFonts w:ascii="Times New Roman" w:hAnsi="Times New Roman" w:cs="Times New Roman"/>
                <w:sz w:val="24"/>
                <w:szCs w:val="24"/>
              </w:rPr>
              <w:t>N</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Lutz, 2019</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&lt;EndNote&gt;&lt;Cite&gt;&lt;Author&gt;Lutz&lt;/Author&gt;&lt;Year&gt;2019&lt;/Year&gt;&lt;RecNum&gt;116&lt;/RecNum&gt;&lt;DisplayText&gt;&lt;style face="superscript"&gt;53&lt;/style&gt;&lt;/DisplayText&gt;&lt;record&gt;&lt;rec-number&gt;116&lt;/rec-number&gt;&lt;foreign-keys&gt;&lt;key app="EN" db-id="5avvdpaszp0td8e2dr5xttxcfzf9dfxpszvf" timestamp="1581351846"&gt;116&lt;/key&gt;&lt;/foreign-keys&gt;&lt;ref-type name="Journal Article"&gt;17&lt;/ref-type&gt;&lt;contributors&gt;&lt;authors&gt;&lt;author&gt;Lutz, A. P. C.&lt;/author&gt;&lt;author&gt;Schulz, A.&lt;/author&gt;&lt;author&gt;Voderholzer, U.&lt;/author&gt;&lt;author&gt;Koch, S.&lt;/author&gt;&lt;author&gt;van Dyck, Z.&lt;/author&gt;&lt;author&gt;Vögele, C.&lt;/author&gt;&lt;/authors&gt;&lt;/contributors&gt;&lt;titles&gt;&lt;title&gt;Enhanced cortical processing of cardio-afferent signals in anorexia nervosa&lt;/title&gt;&lt;secondary-title&gt;Clinical Neurophysiology&lt;/secondary-title&gt;&lt;/titles&gt;&lt;periodical&gt;&lt;full-title&gt;Clinical Neurophysiology&lt;/full-title&gt;&lt;/periodical&gt;&lt;pages&gt;1620-1627&lt;/pages&gt;&lt;volume&gt;130&lt;/volume&gt;&lt;number&gt;9&lt;/number&gt;&lt;dates&gt;&lt;year&gt;2019&lt;/year&gt;&lt;/dates&gt;&lt;work-type&gt;Article&lt;/work-type&gt;&lt;urls&gt;&lt;related-urls&gt;&lt;url&gt;https://www.scopus.com/inward/record.uri?eid=2-s2.0-85068908224&amp;amp;doi=10.1016%2fj.clinph.2019.06.009&amp;amp;partnerID=40&amp;amp;md5=2f0866d697e948010538b43d5b91f031&lt;/url&gt;&lt;/related-urls&gt;&lt;/urls&gt;&lt;electronic-resource-num&gt;10.1016/j.clinph.2019.06.009&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53</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University students</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lastRenderedPageBreak/>
              <w:t>Lutz, 2019</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&lt;EndNote&gt;&lt;Cite&gt;&lt;Author&gt;Lutz&lt;/Author&gt;&lt;Year&gt;2019&lt;/Year&gt;&lt;RecNum&gt;116&lt;/RecNum&gt;&lt;DisplayText&gt;&lt;style face="superscript"&gt;53&lt;/style&gt;&lt;/DisplayText&gt;&lt;record&gt;&lt;rec-number&gt;116&lt;/rec-number&gt;&lt;foreign-keys&gt;&lt;key app="EN" db-id="5avvdpaszp0td8e2dr5xttxcfzf9dfxpszvf" timestamp="1581351846"&gt;116&lt;/key&gt;&lt;/foreign-keys&gt;&lt;ref-type name="Journal Article"&gt;17&lt;/ref-type&gt;&lt;contributors&gt;&lt;authors&gt;&lt;author&gt;Lutz, A. P. C.&lt;/author&gt;&lt;author&gt;Schulz, A.&lt;/author&gt;&lt;author&gt;Voderholzer, U.&lt;/author&gt;&lt;author&gt;Koch, S.&lt;/author&gt;&lt;author&gt;van Dyck, Z.&lt;/author&gt;&lt;author&gt;Vögele, C.&lt;/author&gt;&lt;/authors&gt;&lt;/contributors&gt;&lt;titles&gt;&lt;title&gt;Enhanced cortical processing of cardio-afferent signals in anorexia nervosa&lt;/title&gt;&lt;secondary-title&gt;Clinical Neurophysiology&lt;/secondary-title&gt;&lt;/titles&gt;&lt;periodical&gt;&lt;full-title&gt;Clinical Neurophysiology&lt;/full-title&gt;&lt;/periodical&gt;&lt;pages&gt;1620-1627&lt;/pages&gt;&lt;volume&gt;130&lt;/volume&gt;&lt;number&gt;9&lt;/number&gt;&lt;dates&gt;&lt;year&gt;2019&lt;/year&gt;&lt;/dates&gt;&lt;work-type&gt;Article&lt;/work-type&gt;&lt;urls&gt;&lt;related-urls&gt;&lt;url&gt;https://www.scopus.com/inward/record.uri?eid=2-s2.0-85068908224&amp;amp;doi=10.1016%2fj.clinph.2019.06.009&amp;amp;partnerID=40&amp;amp;md5=2f0866d697e948010538b43d5b91f031&lt;/url&gt;&lt;/related-urls&gt;&lt;/urls&gt;&lt;electronic-resource-num&gt;10.1016/j.clinph.2019.06.009&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53</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University students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confidence judgements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p w:rsidR="00616F17" w:rsidRPr="00616F17" w:rsidRDefault="00616F17" w:rsidP="00616F17">
            <w:pPr>
              <w:rPr>
                <w:rFonts w:ascii="Times New Roman" w:hAnsi="Times New Roman" w:cs="Times New Roman"/>
                <w:sz w:val="24"/>
                <w:szCs w:val="24"/>
              </w:rPr>
            </w:pPr>
          </w:p>
          <w:p w:rsidR="00616F17" w:rsidRPr="00616F17" w:rsidRDefault="00616F17" w:rsidP="00616F17">
            <w:pPr>
              <w:rPr>
                <w:rFonts w:ascii="Times New Roman" w:hAnsi="Times New Roman" w:cs="Times New Roman"/>
                <w:sz w:val="24"/>
                <w:szCs w:val="24"/>
              </w:rPr>
            </w:pP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Lutz, 2019</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&lt;EndNote&gt;&lt;Cite&gt;&lt;Author&gt;Lutz&lt;/Author&gt;&lt;Year&gt;2019&lt;/Year&gt;&lt;RecNum&gt;116&lt;/RecNum&gt;&lt;DisplayText&gt;&lt;style face="superscript"&gt;53&lt;/style&gt;&lt;/DisplayText&gt;&lt;record&gt;&lt;rec-number&gt;116&lt;/rec-number&gt;&lt;foreign-keys&gt;&lt;key app="EN" db-id="5avvdpaszp0td8e2dr5xttxcfzf9dfxpszvf" timestamp="1581351846"&gt;116&lt;/key&gt;&lt;/foreign-keys&gt;&lt;ref-type name="Journal Article"&gt;17&lt;/ref-type&gt;&lt;contributors&gt;&lt;authors&gt;&lt;author&gt;Lutz, A. P. C.&lt;/author&gt;&lt;author&gt;Schulz, A.&lt;/author&gt;&lt;author&gt;Voderholzer, U.&lt;/author&gt;&lt;author&gt;Koch, S.&lt;/author&gt;&lt;author&gt;van Dyck, Z.&lt;/author&gt;&lt;author&gt;Vögele, C.&lt;/author&gt;&lt;/authors&gt;&lt;/contributors&gt;&lt;titles&gt;&lt;title&gt;Enhanced cortical processing of cardio-afferent signals in anorexia nervosa&lt;/title&gt;&lt;secondary-title&gt;Clinical Neurophysiology&lt;/secondary-title&gt;&lt;/titles&gt;&lt;periodical&gt;&lt;full-title&gt;Clinical Neurophysiology&lt;/full-title&gt;&lt;/periodical&gt;&lt;pages&gt;1620-1627&lt;/pages&gt;&lt;volume&gt;130&lt;/volume&gt;&lt;number&gt;9&lt;/number&gt;&lt;dates&gt;&lt;year&gt;2019&lt;/year&gt;&lt;/dates&gt;&lt;work-type&gt;Article&lt;/work-type&gt;&lt;urls&gt;&lt;related-urls&gt;&lt;url&gt;https://www.scopus.com/inward/record.uri?eid=2-s2.0-85068908224&amp;amp;doi=10.1016%2fj.clinph.2019.06.009&amp;amp;partnerID=40&amp;amp;md5=2f0866d697e948010538b43d5b91f031&lt;/url&gt;&lt;/related-urls&gt;&lt;/urls&gt;&lt;electronic-resource-num&gt;10.1016/j.clinph.2019.06.009&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53</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University students</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EDI-II IA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Ly</w:t>
            </w:r>
            <w:r w:rsidR="0027598B">
              <w:rPr>
                <w:rFonts w:ascii="Times New Roman" w:hAnsi="Times New Roman" w:cs="Times New Roman"/>
                <w:sz w:val="24"/>
                <w:szCs w:val="24"/>
              </w:rPr>
              <w:t>y</w:t>
            </w:r>
            <w:r w:rsidRPr="00616F17">
              <w:rPr>
                <w:rFonts w:ascii="Times New Roman" w:hAnsi="Times New Roman" w:cs="Times New Roman"/>
                <w:sz w:val="24"/>
                <w:szCs w:val="24"/>
              </w:rPr>
              <w:t>ra, 2018</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&lt;EndNote&gt;&lt;Cite&gt;&lt;Author&gt;Lyyra&lt;/Author&gt;&lt;Year&gt;2018&lt;/Year&gt;&lt;RecNum&gt;1528&lt;/RecNum&gt;&lt;DisplayText&gt;&lt;style face="superscript"&gt;54&lt;/style&gt;&lt;/DisplayText&gt;&lt;record&gt;&lt;rec-number&gt;1528&lt;/rec-number&gt;&lt;foreign-keys&gt;&lt;key app="EN" db-id="5avvdpaszp0td8e2dr5xttxcfzf9dfxpszvf" timestamp="1603374325"&gt;1528&lt;/key&gt;&lt;/foreign-keys&gt;&lt;ref-type name="Journal Article"&gt;17&lt;/ref-type&gt;&lt;contributors&gt;&lt;authors&gt;&lt;author&gt;Lyyra, Pessi&lt;/author&gt;&lt;author&gt;Parviainen, Tiina&lt;/author&gt;&lt;/authors&gt;&lt;/contributors&gt;&lt;titles&gt;&lt;title&gt;Behavioral inhibition underlies the link between interoceptive sensitivity and anxiety-related temperamental traits&lt;/title&gt;&lt;secondary-title&gt;Frontiers in psychology&lt;/secondary-title&gt;&lt;/titles&gt;&lt;periodical&gt;&lt;full-title&gt;Frontiers in Psychology&lt;/full-title&gt;&lt;/periodical&gt;&lt;pages&gt;1026&lt;/pages&gt;&lt;volume&gt;9&lt;/volume&gt;&lt;dates&gt;&lt;year&gt;2018&lt;/year&gt;&lt;/dates&gt;&lt;isbn&gt;1664-1078&lt;/isbn&gt;&lt;urls&gt;&lt;/urls&gt;&lt;/record&gt;&lt;/Cite&gt;&lt;/EndNote&gt;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54</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Self-report</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University students, experience of HDT</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discrimination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96</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L</w:t>
            </w:r>
            <w:r w:rsidR="0027598B">
              <w:rPr>
                <w:rFonts w:ascii="Times New Roman" w:hAnsi="Times New Roman" w:cs="Times New Roman"/>
                <w:sz w:val="24"/>
                <w:szCs w:val="24"/>
              </w:rPr>
              <w:t>y</w:t>
            </w:r>
            <w:r w:rsidRPr="00616F17">
              <w:rPr>
                <w:rFonts w:ascii="Times New Roman" w:hAnsi="Times New Roman" w:cs="Times New Roman"/>
                <w:sz w:val="24"/>
                <w:szCs w:val="24"/>
              </w:rPr>
              <w:t>yra, 2018</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&lt;EndNote&gt;&lt;Cite&gt;&lt;Author&gt;Lyyra&lt;/Author&gt;&lt;Year&gt;2018&lt;/Year&gt;&lt;RecNum&gt;1528&lt;/RecNum&gt;&lt;DisplayText&gt;&lt;style face="superscript"&gt;54&lt;/style&gt;&lt;/DisplayText&gt;&lt;record&gt;&lt;rec-number&gt;1528&lt;/rec-number&gt;&lt;foreign-keys&gt;&lt;key app="EN" db-id="5avvdpaszp0td8e2dr5xttxcfzf9dfxpszvf" timestamp="1603374325"&gt;1528&lt;/key&gt;&lt;/foreign-keys&gt;&lt;ref-type name="Journal Article"&gt;17&lt;/ref-type&gt;&lt;contributors&gt;&lt;authors&gt;&lt;author&gt;Lyyra, Pessi&lt;/author&gt;&lt;author&gt;Parviainen, Tiina&lt;/author&gt;&lt;/authors&gt;&lt;/contributors&gt;&lt;titles&gt;&lt;title&gt;Behavioral inhibition underlies the link between interoceptive sensitivity and anxiety-related temperamental traits&lt;/title&gt;&lt;secondary-title&gt;Frontiers in psychology&lt;/secondary-title&gt;&lt;/titles&gt;&lt;periodical&gt;&lt;full-title&gt;Frontiers in Psychology&lt;/full-title&gt;&lt;/periodical&gt;&lt;pages&gt;1026&lt;/pages&gt;&lt;volume&gt;9&lt;/volume&gt;&lt;dates&gt;&lt;year&gt;2018&lt;/year&gt;&lt;/dates&gt;&lt;isbn&gt;1664-1078&lt;/isbn&gt;&lt;urls&gt;&lt;/urls&gt;&lt;/record&gt;&lt;/Cite&gt;&lt;/EndNote&gt;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54</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Adult </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Self-report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University students, experience of HDT</w:t>
            </w:r>
          </w:p>
        </w:tc>
        <w:tc>
          <w:tcPr>
            <w:tcW w:w="2293" w:type="dxa"/>
          </w:tcPr>
          <w:p w:rsidR="00616F17" w:rsidRPr="00616F17" w:rsidRDefault="00616F17" w:rsidP="008545BC">
            <w:pPr>
              <w:rPr>
                <w:rFonts w:ascii="Times New Roman" w:hAnsi="Times New Roman" w:cs="Times New Roman"/>
                <w:sz w:val="24"/>
                <w:szCs w:val="24"/>
              </w:rPr>
            </w:pPr>
            <w:r w:rsidRPr="00616F17">
              <w:rPr>
                <w:rFonts w:ascii="Times New Roman" w:hAnsi="Times New Roman" w:cs="Times New Roman"/>
                <w:sz w:val="24"/>
                <w:szCs w:val="24"/>
              </w:rPr>
              <w:t>Heartbeat discrimination task, confidence judgements (</w:t>
            </w:r>
            <w:r w:rsidR="008545BC">
              <w:rPr>
                <w:rFonts w:ascii="Times New Roman" w:hAnsi="Times New Roman" w:cs="Times New Roman"/>
                <w:sz w:val="24"/>
                <w:szCs w:val="24"/>
              </w:rPr>
              <w:t>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827BBD" w:rsidP="00616F17">
            <w:pPr>
              <w:rPr>
                <w:rFonts w:ascii="Times New Roman" w:hAnsi="Times New Roman" w:cs="Times New Roman"/>
                <w:sz w:val="24"/>
                <w:szCs w:val="24"/>
              </w:rPr>
            </w:pPr>
            <w:r>
              <w:rPr>
                <w:rFonts w:ascii="Times New Roman" w:hAnsi="Times New Roman" w:cs="Times New Roman"/>
                <w:sz w:val="24"/>
                <w:szCs w:val="24"/>
              </w:rPr>
              <w:t>Y</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Maeda, 2019</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&lt;EndNote&gt;&lt;Cite&gt;&lt;Author&gt;Maeda&lt;/Author&gt;&lt;Year&gt;2019&lt;/Year&gt;&lt;RecNum&gt;1529&lt;/RecNum&gt;&lt;DisplayText&gt;&lt;style face="superscript"&gt;55&lt;/style&gt;&lt;/DisplayText&gt;&lt;record&gt;&lt;rec-number&gt;1529&lt;/rec-number&gt;&lt;foreign-keys&gt;&lt;key app="EN" db-id="5avvdpaszp0td8e2dr5xttxcfzf9dfxpszvf" timestamp="1603374412"&gt;1529&lt;/key&gt;&lt;/foreign-keys&gt;&lt;ref-type name="Journal Article"&gt;17&lt;/ref-type&gt;&lt;contributors&gt;&lt;authors&gt;&lt;author&gt;Maeda, Shunta&lt;/author&gt;&lt;author&gt;Ogishima, Hiroyoshi&lt;/author&gt;&lt;author&gt;Shimada, Hironori&lt;/author&gt;&lt;/authors&gt;&lt;/contributors&gt;&lt;titles&gt;&lt;title&gt;Acute cortisol response to a psychosocial stressor is associated with heartbeat perception&lt;/title&gt;&lt;secondary-title&gt;Physiology &amp;amp; behavior&lt;/secondary-title&gt;&lt;/titles&gt;&lt;periodical&gt;&lt;full-title&gt;Physiology &amp;amp; behavior&lt;/full-title&gt;&lt;abbr-1&gt;Physiol Behav&lt;/abbr-1&gt;&lt;/periodical&gt;&lt;pages&gt;132-138&lt;/pages&gt;&lt;volume&gt;207&lt;/volume&gt;&lt;dates&gt;&lt;year&gt;2019&lt;/year&gt;&lt;/dates&gt;&lt;isbn&gt;0031-9384&lt;/isbn&gt;&lt;urls&gt;&lt;/urls&gt;&lt;/record&gt;&lt;/Cite&gt;&lt;/EndNote&gt;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55</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Adult </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University sample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6</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Mata, 2015</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&lt;EndNote&gt;&lt;Cite&gt;&lt;Author&gt;Mata&lt;/Author&gt;&lt;Year&gt;2015&lt;/Year&gt;&lt;RecNum&gt;67&lt;/RecNum&gt;&lt;DisplayText&gt;&lt;style face="superscript"&gt;56&lt;/style&gt;&lt;/DisplayText&gt;&lt;record&gt;&lt;rec-number&gt;67&lt;/rec-number&gt;&lt;foreign-keys&gt;&lt;key app="EN" db-id="5avvdpaszp0td8e2dr5xttxcfzf9dfxpszvf" timestamp="1581352823"&gt;67&lt;/key&gt;&lt;/foreign-keys&gt;&lt;ref-type name="Journal Article"&gt;17&lt;/ref-type&gt;&lt;contributors&gt;&lt;authors&gt;&lt;author&gt;Mata, F.&lt;/author&gt;&lt;author&gt;Verdejo-Roman, J.&lt;/author&gt;&lt;author&gt;Soriano-Mas, C.&lt;/author&gt;&lt;author&gt;Verdejo-Garcia, A.&lt;/author&gt;&lt;/authors&gt;&lt;/contributors&gt;&lt;titles&gt;&lt;title&gt;Insula tuning towards external eating versus interoceptive input in adolescents with overweight and obesity&lt;/title&gt;&lt;secondary-title&gt;Appetite&lt;/secondary-title&gt;&lt;/titles&gt;&lt;periodical&gt;&lt;full-title&gt;Appetite&lt;/full-title&gt;&lt;/periodical&gt;&lt;pages&gt;24-30&lt;/pages&gt;&lt;volume&gt;93&lt;/volume&gt;&lt;dates&gt;&lt;year&gt;2015&lt;/year&gt;&lt;/dates&gt;&lt;work-type&gt;Article&lt;/work-type&gt;&lt;urls&gt;&lt;related-urls&gt;&lt;url&gt;https://www.scopus.com/inward/record.uri?eid=2-s2.0-84939571980&amp;amp;doi=10.1016%2fj.appet.2015.03.024&amp;amp;partnerID=40&amp;amp;md5=c45143fb8e5f6390ddf81729981df4ef&lt;/url&gt;&lt;/related-urls&gt;&lt;/urls&gt;&lt;electronic-resource-num&gt;10.1016/j.appet.2015.03.024&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56</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Child</w:t>
            </w:r>
          </w:p>
        </w:tc>
        <w:tc>
          <w:tcPr>
            <w:tcW w:w="1285" w:type="dxa"/>
          </w:tcPr>
          <w:p w:rsidR="00616F17" w:rsidRPr="00616F17" w:rsidRDefault="008545BC" w:rsidP="008545BC">
            <w:pPr>
              <w:rPr>
                <w:rFonts w:ascii="Times New Roman" w:hAnsi="Times New Roman" w:cs="Times New Roman"/>
                <w:sz w:val="24"/>
                <w:szCs w:val="24"/>
              </w:rPr>
            </w:pPr>
            <w:r>
              <w:rPr>
                <w:rFonts w:ascii="Times New Roman" w:hAnsi="Times New Roman" w:cs="Times New Roman"/>
                <w:sz w:val="24"/>
                <w:szCs w:val="24"/>
              </w:rPr>
              <w:t>Not reported</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Hospitals and local schools</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6</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Michael, 2015</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&lt;EndNote&gt;&lt;Cite&gt;&lt;Author&gt;Michael&lt;/Author&gt;&lt;Year&gt;2015&lt;/Year&gt;&lt;RecNum&gt;64&lt;/RecNum&gt;&lt;DisplayText&gt;&lt;style face="superscript"&gt;57&lt;/style&gt;&lt;/DisplayText&gt;&lt;record&gt;&lt;rec-number&gt;64&lt;/rec-number&gt;&lt;foreign-keys&gt;&lt;key app="EN" db-id="5avvdpaszp0td8e2dr5xttxcfzf9dfxpszvf" timestamp="1581351845"&gt;64&lt;/key&gt;&lt;/foreign-keys&gt;&lt;ref-type name="Journal Article"&gt;17&lt;/ref-type&gt;&lt;contributors&gt;&lt;authors&gt;&lt;author&gt;Michael, G. A.&lt;/author&gt;&lt;author&gt;Naveteur, J.&lt;/author&gt;&lt;author&gt;Dupuy, M. A.&lt;/author&gt;&lt;author&gt;Jacquot, L.&lt;/author&gt;&lt;/authors&gt;&lt;/contributors&gt;&lt;titles&gt;&lt;title&gt;My heart is in my hands: The interoceptive nature of the spontaneous sensations felt on the hands&lt;/title&gt;&lt;secondary-title&gt;Physiology and Behavior&lt;/secondary-title&gt;&lt;/titles&gt;&lt;periodical&gt;&lt;full-title&gt;Physiology and Behavior&lt;/full-title&gt;&lt;/periodical&gt;&lt;pages&gt;113-120&lt;/pages&gt;&lt;volume&gt;143&lt;/volume&gt;&lt;dates&gt;&lt;year&gt;2015&lt;/year&gt;&lt;/dates&gt;&lt;work-type&gt;Article&lt;/work-type&gt;&lt;urls&gt;&lt;related-urls&gt;&lt;url&gt;https://www.scopus.com/inward/record.uri?eid=2-s2.0-84924156875&amp;amp;doi=10.1016%2fj.physbeh.2015.02.030&amp;amp;partnerID=40&amp;amp;md5=b452a3c694c62774a82469b45105fb2b&lt;/url&gt;&lt;/related-urls&gt;&lt;/urls&gt;&lt;electronic-resource-num&gt;10.1016/j.physbeh.2015.02.030&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57</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Self-reported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University students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Michal, 2014</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&lt;EndNote&gt;&lt;Cite&gt;&lt;Author&gt;Michal&lt;/Author&gt;&lt;Year&gt;2014&lt;/Year&gt;&lt;RecNum&gt;244&lt;/RecNum&gt;&lt;DisplayText&gt;&lt;style face="superscript"&gt;58&lt;/style&gt;&lt;/DisplayText&gt;&lt;record&gt;&lt;rec-number&gt;244&lt;/rec-number&gt;&lt;foreign-keys&gt;&lt;key app="EN" db-id="5avvdpaszp0td8e2dr5xttxcfzf9dfxpszvf" timestamp="1581352823"&gt;244&lt;/key&gt;&lt;/foreign-keys&gt;&lt;ref-type name="Journal Article"&gt;17&lt;/ref-type&gt;&lt;contributors&gt;&lt;authors&gt;&lt;author&gt;Michal, Matthias&lt;/author&gt;&lt;author&gt;Reuchlein, Bettina&lt;/author&gt;&lt;author&gt;Adler, Julia&lt;/author&gt;&lt;author&gt;Reiner, Iris&lt;/author&gt;&lt;author&gt;Beutel, Manfred E.&lt;/author&gt;&lt;author&gt;Vögele, Claus&lt;/author&gt;&lt;author&gt;Schächinger, Hartmut&lt;/author&gt;&lt;author&gt;Schulz, André&lt;/author&gt;&lt;/authors&gt;&lt;/contributors&gt;&lt;titles&gt;&lt;title&gt;Striking discrepancy of anomalous body experiences with normal interoceptive accuracy in depersonalization-derealization disorder&lt;/title&gt;&lt;secondary-title&gt;PloS one&lt;/secondary-title&gt;&lt;alt-title&gt;PLoS One&lt;/alt-title&gt;&lt;/titles&gt;&lt;periodical&gt;&lt;full-title&gt;PLoS ONE&lt;/full-title&gt;&lt;/periodical&gt;&lt;alt-periodical&gt;&lt;full-title&gt;PLoS ONE&lt;/full-title&gt;&lt;/alt-periodical&gt;&lt;pages&gt;e89823-e89823&lt;/pages&gt;&lt;volume&gt;9&lt;/volume&gt;&lt;number&gt;2&lt;/number&gt;&lt;keywords&gt;&lt;keyword&gt;Adult&lt;/keyword&gt;&lt;keyword&gt;Case-Control Studies&lt;/keyword&gt;&lt;keyword&gt;Depersonalization/*diagnosis/*psychology&lt;/keyword&gt;&lt;keyword&gt;Diagnostic Self Evaluation&lt;/keyword&gt;&lt;keyword&gt;Female&lt;/keyword&gt;&lt;keyword&gt;Heart Rate&lt;/keyword&gt;&lt;keyword&gt;Humans&lt;/keyword&gt;&lt;keyword&gt;Male&lt;/keyword&gt;&lt;keyword&gt;Perception&lt;/keyword&gt;&lt;keyword&gt;Psychometrics&lt;/keyword&gt;&lt;keyword&gt;Psychomotor Performance&lt;/keyword&gt;&lt;keyword&gt;Young Adult&lt;/keyword&gt;&lt;/keywords&gt;&lt;dates&gt;&lt;year&gt;2014&lt;/year&gt;&lt;/dates&gt;&lt;publisher&gt;Public Library of Science&lt;/publisher&gt;&lt;isbn&gt;1932-6203&lt;/isbn&gt;&lt;accession-num&gt;24587061&lt;/accession-num&gt;&lt;urls&gt;&lt;related-urls&gt;&lt;url&gt;https://www.ncbi.nlm.nih.gov/pubmed/24587061&lt;/url&gt;&lt;url&gt;https://www.ncbi.nlm.nih.gov/pmc/articles/PMC3937420/&lt;/url&gt;&lt;/related-urls&gt;&lt;/urls&gt;&lt;electronic-resource-num&gt;10.1371/journal.pone.0089823&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58</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University sample</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7</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C16587" w:rsidP="00616F17">
            <w:pPr>
              <w:rPr>
                <w:rFonts w:ascii="Times New Roman" w:hAnsi="Times New Roman" w:cs="Times New Roman"/>
                <w:sz w:val="24"/>
                <w:szCs w:val="24"/>
              </w:rPr>
            </w:pPr>
            <w:r>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Michal, 2014</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&lt;EndNote&gt;&lt;Cite&gt;&lt;Author&gt;Michal&lt;/Author&gt;&lt;Year&gt;2014&lt;/Year&gt;&lt;RecNum&gt;244&lt;/RecNum&gt;&lt;DisplayText&gt;&lt;style face="superscript"&gt;58&lt;/style&gt;&lt;/DisplayText&gt;&lt;record&gt;&lt;rec-number&gt;244&lt;/rec-number&gt;&lt;foreign-keys&gt;&lt;key app="EN" db-id="5avvdpaszp0td8e2dr5xttxcfzf9dfxpszvf" timestamp="1581352823"&gt;244&lt;/key&gt;&lt;/foreign-keys&gt;&lt;ref-type name="Journal Article"&gt;17&lt;/ref-type&gt;&lt;contributors&gt;&lt;authors&gt;&lt;author&gt;Michal, Matthias&lt;/author&gt;&lt;author&gt;Reuchlein, Bettina&lt;/author&gt;&lt;author&gt;Adler, Julia&lt;/author&gt;&lt;author&gt;Reiner, Iris&lt;/author&gt;&lt;author&gt;Beutel, Manfred E.&lt;/author&gt;&lt;author&gt;Vögele, Claus&lt;/author&gt;&lt;author&gt;Schächinger, Hartmut&lt;/author&gt;&lt;author&gt;Schulz, André&lt;/author&gt;&lt;/authors&gt;&lt;/contributors&gt;&lt;titles&gt;&lt;title&gt;Striking discrepancy of anomalous body experiences with normal interoceptive accuracy in depersonalization-derealization disorder&lt;/title&gt;&lt;secondary-title&gt;PloS one&lt;/secondary-title&gt;&lt;alt-title&gt;PLoS One&lt;/alt-title&gt;&lt;/titles&gt;&lt;periodical&gt;&lt;full-title&gt;PLoS ONE&lt;/full-title&gt;&lt;/periodical&gt;&lt;alt-periodical&gt;&lt;full-title&gt;PLoS ONE&lt;/full-title&gt;&lt;/alt-periodical&gt;&lt;pages&gt;e89823-e89823&lt;/pages&gt;&lt;volume&gt;9&lt;/volume&gt;&lt;number&gt;2&lt;/number&gt;&lt;keywords&gt;&lt;keyword&gt;Adult&lt;/keyword&gt;&lt;keyword&gt;Case-Control Studies&lt;/keyword&gt;&lt;keyword&gt;Depersonalization/*diagnosis/*psychology&lt;/keyword&gt;&lt;keyword&gt;Diagnostic Self Evaluation&lt;/keyword&gt;&lt;keyword&gt;Female&lt;/keyword&gt;&lt;keyword&gt;Heart Rate&lt;/keyword&gt;&lt;keyword&gt;Humans&lt;/keyword&gt;&lt;keyword&gt;Male&lt;/keyword&gt;&lt;keyword&gt;Perception&lt;/keyword&gt;&lt;keyword&gt;Psychometrics&lt;/keyword&gt;&lt;keyword&gt;Psychomotor Performance&lt;/keyword&gt;&lt;keyword&gt;Young Adult&lt;/keyword&gt;&lt;/keywords&gt;&lt;dates&gt;&lt;year&gt;2014&lt;/year&gt;&lt;/dates&gt;&lt;publisher&gt;Public Library of Science&lt;/publisher&gt;&lt;isbn&gt;1932-6203&lt;/isbn&gt;&lt;accession-num&gt;24587061&lt;/accession-num&gt;&lt;urls&gt;&lt;related-urls&gt;&lt;url&gt;https://www.ncbi.nlm.nih.gov/pubmed/24587061&lt;/url&gt;&lt;url&gt;https://www.ncbi.nlm.nih.gov/pmc/articles/PMC3937420/&lt;/url&gt;&lt;/related-urls&gt;&lt;/urls&gt;&lt;electronic-resource-num&gt;10.1371/journal.pone.0089823&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58</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University sample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discrimination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20</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C16587" w:rsidP="00616F17">
            <w:pPr>
              <w:rPr>
                <w:rFonts w:ascii="Times New Roman" w:hAnsi="Times New Roman" w:cs="Times New Roman"/>
                <w:sz w:val="24"/>
                <w:szCs w:val="24"/>
              </w:rPr>
            </w:pPr>
            <w:r>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Michal, 2014</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&lt;EndNote&gt;&lt;Cite&gt;&lt;Author&gt;Michal&lt;/Author&gt;&lt;Year&gt;2014&lt;/Year&gt;&lt;RecNum&gt;244&lt;/RecNum&gt;&lt;DisplayText&gt;&lt;style face="superscript"&gt;58&lt;/style&gt;&lt;/DisplayText&gt;&lt;record&gt;&lt;rec-number&gt;244&lt;/rec-number&gt;&lt;foreign-keys&gt;&lt;key app="EN" db-id="5avvdpaszp0td8e2dr5xttxcfzf9dfxpszvf" timestamp="1581352823"&gt;244&lt;/key&gt;&lt;/foreign-keys&gt;&lt;ref-type name="Journal Article"&gt;17&lt;/ref-type&gt;&lt;contributors&gt;&lt;authors&gt;&lt;author&gt;Michal, Matthias&lt;/author&gt;&lt;author&gt;Reuchlein, Bettina&lt;/author&gt;&lt;author&gt;Adler, Julia&lt;/author&gt;&lt;author&gt;Reiner, Iris&lt;/author&gt;&lt;author&gt;Beutel, Manfred E.&lt;/author&gt;&lt;author&gt;Vögele, Claus&lt;/author&gt;&lt;author&gt;Schächinger, Hartmut&lt;/author&gt;&lt;author&gt;Schulz, André&lt;/author&gt;&lt;/authors&gt;&lt;/contributors&gt;&lt;titles&gt;&lt;title&gt;Striking discrepancy of anomalous body experiences with normal interoceptive accuracy in depersonalization-derealization disorder&lt;/title&gt;&lt;secondary-title&gt;PloS one&lt;/secondary-title&gt;&lt;alt-title&gt;PLoS One&lt;/alt-title&gt;&lt;/titles&gt;&lt;periodical&gt;&lt;full-title&gt;PLoS ONE&lt;/full-title&gt;&lt;/periodical&gt;&lt;alt-periodical&gt;&lt;full-title&gt;PLoS ONE&lt;/full-title&gt;&lt;/alt-periodical&gt;&lt;pages&gt;e89823-e89823&lt;/pages&gt;&lt;volume&gt;9&lt;/volume&gt;&lt;number&gt;2&lt;/number&gt;&lt;keywords&gt;&lt;keyword&gt;Adult&lt;/keyword&gt;&lt;keyword&gt;Case-Control Studies&lt;/keyword&gt;&lt;keyword&gt;Depersonalization/*diagnosis/*psychology&lt;/keyword&gt;&lt;keyword&gt;Diagnostic Self Evaluation&lt;/keyword&gt;&lt;keyword&gt;Female&lt;/keyword&gt;&lt;keyword&gt;Heart Rate&lt;/keyword&gt;&lt;keyword&gt;Humans&lt;/keyword&gt;&lt;keyword&gt;Male&lt;/keyword&gt;&lt;keyword&gt;Perception&lt;/keyword&gt;&lt;keyword&gt;Psychometrics&lt;/keyword&gt;&lt;keyword&gt;Psychomotor Performance&lt;/keyword&gt;&lt;keyword&gt;Young Adult&lt;/keyword&gt;&lt;/keywords&gt;&lt;dates&gt;&lt;year&gt;2014&lt;/year&gt;&lt;/dates&gt;&lt;publisher&gt;Public Library of Science&lt;/publisher&gt;&lt;isbn&gt;1932-6203&lt;/isbn&gt;&lt;accession-num&gt;24587061&lt;/accession-num&gt;&lt;urls&gt;&lt;related-urls&gt;&lt;url&gt;https://www.ncbi.nlm.nih.gov/pubmed/24587061&lt;/url&gt;&lt;url&gt;https://www.ncbi.nlm.nih.gov/pmc/articles/PMC3937420/&lt;/url&gt;&lt;/related-urls&gt;&lt;/urls&gt;&lt;electronic-resource-num&gt;10.1371/journal.pone.0089823&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58</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University sample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KEKS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C16587" w:rsidP="00616F17">
            <w:pPr>
              <w:rPr>
                <w:rFonts w:ascii="Times New Roman" w:hAnsi="Times New Roman" w:cs="Times New Roman"/>
                <w:sz w:val="24"/>
                <w:szCs w:val="24"/>
              </w:rPr>
            </w:pPr>
            <w:r>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Molbert, 2016</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&lt;EndNote&gt;&lt;Cite&gt;&lt;Author&gt;Mölbert&lt;/Author&gt;&lt;Year&gt;2016&lt;/Year&gt;&lt;RecNum&gt;83&lt;/RecNum&gt;&lt;DisplayText&gt;&lt;style face="superscript"&gt;59&lt;/style&gt;&lt;/DisplayText&gt;&lt;record&gt;&lt;rec-number&gt;83&lt;/rec-number&gt;&lt;foreign-keys&gt;&lt;key app="EN" db-id="5avvdpaszp0td8e2dr5xttxcfzf9dfxpszvf" timestamp="1581352823"&gt;83&lt;/key&gt;&lt;/foreign-keys&gt;&lt;ref-type name="Journal Article"&gt;17&lt;/ref-type&gt;&lt;contributors&gt;&lt;authors&gt;&lt;author&gt;Mölbert, S. C.&lt;/author&gt;&lt;author&gt;Sauer, H.&lt;/author&gt;&lt;author&gt;Dammann, D.&lt;/author&gt;&lt;author&gt;Zipfel, S.&lt;/author&gt;&lt;author&gt;Teufel, M.&lt;/author&gt;&lt;author&gt;Junne, F.&lt;/author&gt;&lt;author&gt;Enck, P.&lt;/author&gt;&lt;author&gt;Giel, K. E.&lt;/author&gt;&lt;author&gt;Mack, I.&lt;/author&gt;&lt;/authors&gt;&lt;/contributors&gt;&lt;titles&gt;&lt;title&gt;Multimodal body representation of obese children and adolescents before and after weight-Loss treatment in comparison to normal-Weight children&lt;/title&gt;&lt;secondary-title&gt;PLoS ONE&lt;/secondary-title&gt;&lt;/titles&gt;&lt;periodical&gt;&lt;full-title&gt;PLoS ONE&lt;/full-title&gt;&lt;/periodical&gt;&lt;volume&gt;11&lt;/volume&gt;&lt;number&gt;11&lt;/number&gt;&lt;dates&gt;&lt;year&gt;2016&lt;/year&gt;&lt;/dates&gt;&lt;work-type&gt;Article&lt;/work-type&gt;&lt;urls&gt;&lt;related-urls&gt;&lt;url&gt;https://www.scopus.com/inward/record.uri?eid=2-s2.0-84996995633&amp;amp;doi=10.1371%2fjournal.pone.0166826&amp;amp;partnerID=40&amp;amp;md5=809c8952edf22447e7ab8e5f6d369df4&lt;/url&gt;&lt;/related-urls&gt;&lt;/urls&gt;&lt;custom7&gt;e0166826.&lt;/custom7&gt;&lt;electronic-resource-num&gt;10.1371/journal.pone.0166826&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59</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Child</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Measured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Community and children in weight loss program</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lastRenderedPageBreak/>
              <w:t>Morrissey, 2018</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&lt;EndNote&gt;&lt;Cite&gt;&lt;Author&gt;Morrissey&lt;/Author&gt;&lt;Year&gt;2018&lt;/Year&gt;&lt;RecNum&gt;1086&lt;/RecNum&gt;&lt;DisplayText&gt;&lt;style face="superscript"&gt;60&lt;/style&gt;&lt;/DisplayText&gt;&lt;record&gt;&lt;rec-number&gt;1086&lt;/rec-number&gt;&lt;foreign-keys&gt;&lt;key app="EN" db-id="5avvdpaszp0td8e2dr5xttxcfzf9dfxpszvf" timestamp="1581352496"&gt;1086&lt;/key&gt;&lt;/foreign-keys&gt;&lt;ref-type name="Thesis"&gt;32&lt;/ref-type&gt;&lt;contributors&gt;&lt;authors&gt;&lt;author&gt;Morrissey, Rebecca Anne&lt;/author&gt;&lt;/authors&gt;&lt;/contributors&gt;&lt;titles&gt;&lt;title&gt;Toward a more comprehensive understanding of bulimic-symptom expression in adolescent girls: Examining contingencies of the restraint pathway&lt;/title&gt;&lt;alt-title&gt;Dissertation Abstracts International: Section B: The Sciences and Engineering&lt;/alt-title&gt;&lt;/titles&gt;&lt;volume&gt;78&lt;/volume&gt;&lt;keywords&gt;&lt;keyword&gt;bulimic-symptoms&lt;/keyword&gt;&lt;keyword&gt;adolescent girls&lt;/keyword&gt;&lt;keyword&gt;self-report&lt;/keyword&gt;&lt;keyword&gt;middle school students&lt;/keyword&gt;&lt;keyword&gt;Bulimia&lt;/keyword&gt;&lt;keyword&gt;Human Females&lt;/keyword&gt;&lt;/keywords&gt;&lt;dates&gt;&lt;year&gt;2018&lt;/year&gt;&lt;/dates&gt;&lt;publisher&gt;ProQuest Information &amp;amp; Learning&lt;/publisher&gt;&lt;isbn&gt;0419-4217&amp;#xD;978-1369541618&lt;/isbn&gt;&lt;accession-num&gt;2017-19723-019&lt;/accession-num&gt;&lt;urls&gt;&lt;related-urls&gt;&lt;url&gt;https://liverpool.idm.oclc.org/login?url=https://search.ebscohost.com/login.aspx?direct=true&amp;amp;db=psyh&amp;amp;AN=2017-19723-019&amp;amp;site=ehost-live&amp;amp;scope=site&lt;/url&gt;&lt;/related-urls&gt;&lt;/urls&gt;&lt;remote-database-name&gt;psyh&lt;/remote-database-name&gt;&lt;remote-database-provider&gt;EBSCOhost&lt;/remote-database-provider&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60</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Mixed</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Measured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Local community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 IA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A9562E" w:rsidP="00616F17">
            <w:pPr>
              <w:rPr>
                <w:rFonts w:ascii="Times New Roman" w:hAnsi="Times New Roman" w:cs="Times New Roman"/>
                <w:sz w:val="24"/>
                <w:szCs w:val="24"/>
              </w:rPr>
            </w:pPr>
            <w:r>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Muhtadie, 2018</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&lt;EndNote&gt;&lt;Cite&gt;&lt;Author&gt;Muhtadie&lt;/Author&gt;&lt;Year&gt;2018&lt;/Year&gt;&lt;RecNum&gt;963&lt;/RecNum&gt;&lt;DisplayText&gt;&lt;style face="superscript"&gt;61&lt;/style&gt;&lt;/DisplayText&gt;&lt;record&gt;&lt;rec-number&gt;963&lt;/rec-number&gt;&lt;foreign-keys&gt;&lt;key app="EN" db-id="5avvdpaszp0td8e2dr5xttxcfzf9dfxpszvf" timestamp="1581352495"&gt;963&lt;/key&gt;&lt;/foreign-keys&gt;&lt;ref-type name="Thesis"&gt;32&lt;/ref-type&gt;&lt;contributors&gt;&lt;authors&gt;&lt;author&gt;Muhtadie, Luma&lt;/author&gt;&lt;/authors&gt;&lt;/contributors&gt;&lt;titles&gt;&lt;title&gt;Emotional response coherence and interoceptive awareness: Development and validation of a novel assessment method&lt;/title&gt;&lt;alt-title&gt;Dissertation Abstracts International: Section B: The Sciences and Engineering&lt;/alt-title&gt;&lt;/titles&gt;&lt;volume&gt;79&lt;/volume&gt;&lt;keywords&gt;&lt;keyword&gt;emotional response coherence&lt;/keyword&gt;&lt;keyword&gt;interoceptive awareness&lt;/keyword&gt;&lt;keyword&gt;individual differences&lt;/keyword&gt;&lt;keyword&gt;psychometrics&lt;/keyword&gt;&lt;keyword&gt;test validity&lt;/keyword&gt;&lt;keyword&gt;test development&lt;/keyword&gt;&lt;keyword&gt;Emotional Responses&lt;/keyword&gt;&lt;keyword&gt;Test Construction&lt;/keyword&gt;&lt;/keywords&gt;&lt;dates&gt;&lt;year&gt;2018&lt;/year&gt;&lt;/dates&gt;&lt;publisher&gt;ProQuest Information &amp;amp; Learning&lt;/publisher&gt;&lt;isbn&gt;0419-4217&amp;#xD;978-0355948936&lt;/isbn&gt;&lt;accession-num&gt;2018-30616-052&lt;/accession-num&gt;&lt;urls&gt;&lt;related-urls&gt;&lt;url&gt;https://liverpool.idm.oclc.org/login?url=https://search.ebscohost.com/login.aspx?direct=true&amp;amp;db=psyh&amp;amp;AN=2018-30616-052&amp;amp;site=ehost-live&amp;amp;scope=site&lt;/url&gt;&lt;/related-urls&gt;&lt;/urls&gt;&lt;remote-database-name&gt;psyh&lt;/remote-database-name&gt;&lt;remote-database-provider&gt;EBSCOhost&lt;/remote-database-provider&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61</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Adult </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University psychology students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Adapted Body Awareness Questionnaire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Murphy, 2018</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&lt;EndNote&gt;&lt;Cite&gt;&lt;Author&gt;Murphy&lt;/Author&gt;&lt;Year&gt;2018&lt;/Year&gt;&lt;RecNum&gt;99&lt;/RecNum&gt;&lt;DisplayText&gt;&lt;style face="superscript"&gt;62&lt;/style&gt;&lt;/DisplayText&gt;&lt;record&gt;&lt;rec-number&gt;99&lt;/rec-number&gt;&lt;foreign-keys&gt;&lt;key app="EN" db-id="5avvdpaszp0td8e2dr5xttxcfzf9dfxpszvf" timestamp="1581352823"&gt;99&lt;/key&gt;&lt;/foreign-keys&gt;&lt;ref-type name="Journal Article"&gt;17&lt;/ref-type&gt;&lt;contributors&gt;&lt;authors&gt;&lt;author&gt;Murphy, J.&lt;/author&gt;&lt;author&gt;Geary, H.&lt;/author&gt;&lt;author&gt;Millgate, E.&lt;/author&gt;&lt;author&gt;Catmur, C.&lt;/author&gt;&lt;author&gt;Bird, G.&lt;/author&gt;&lt;/authors&gt;&lt;/contributors&gt;&lt;titles&gt;&lt;title&gt;Direct and indirect effects of age on interoceptive accuracy and awareness across the adult lifespan&lt;/title&gt;&lt;secondary-title&gt;Psychonomic Bulletin and Review&lt;/secondary-title&gt;&lt;/titles&gt;&lt;periodical&gt;&lt;full-title&gt;Psychonomic Bulletin and Review&lt;/full-title&gt;&lt;/periodical&gt;&lt;pages&gt;1193-1202&lt;/pages&gt;&lt;volume&gt;25&lt;/volume&gt;&lt;number&gt;3&lt;/number&gt;&lt;dates&gt;&lt;year&gt;2018&lt;/year&gt;&lt;/dates&gt;&lt;work-type&gt;Article&lt;/work-type&gt;&lt;urls&gt;&lt;related-urls&gt;&lt;url&gt;https://www.scopus.com/inward/record.uri?eid=2-s2.0-85021977003&amp;amp;doi=10.3758%2fs13423-017-1339-z&amp;amp;partnerID=40&amp;amp;md5=70ecc7e10b8c4e4b0aeee87b47d22203&lt;/url&gt;&lt;/related-urls&gt;&lt;/urls&gt;&lt;electronic-resource-num&gt;10.3758/s13423-017-1339-z&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62</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Measured</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Murphy, 2019</w:t>
            </w:r>
            <w:r w:rsidR="002B27D0">
              <w:rPr>
                <w:rFonts w:ascii="Times New Roman" w:hAnsi="Times New Roman" w:cs="Times New Roman"/>
                <w:sz w:val="24"/>
                <w:szCs w:val="24"/>
              </w:rPr>
              <w:fldChar w:fldCharType="begin">
                <w:fldData xml:space="preserve">PEVuZE5vdGU+PENpdGU+PEF1dGhvcj5NdXJwaHk8L0F1dGhvcj48WWVhcj4yMDE5PC9ZZWFyPjxS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</w:fldData>
              </w:fldChar>
            </w:r>
            <w:r w:rsidR="003101FB">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PEVuZE5vdGU+PENpdGU+PEF1dGhvcj5NdXJwaHk8L0F1dGhvcj48WWVhcj4yMDE5PC9ZZWFyPjxS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</w:fldData>
              </w:fldChar>
            </w:r>
            <w:r w:rsidR="003101FB">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63</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Child</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Previous study cohort</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Murphy, 2020, study 4</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&lt;EndNote&gt;&lt;Cite&gt;&lt;Author&gt;Murphy&lt;/Author&gt;&lt;Year&gt;2020&lt;/Year&gt;&lt;RecNum&gt;1530&lt;/RecNum&gt;&lt;DisplayText&gt;&lt;style face="superscript"&gt;64&lt;/style&gt;&lt;/DisplayText&gt;&lt;record&gt;&lt;rec-number&gt;1530&lt;/rec-number&gt;&lt;foreign-keys&gt;&lt;key app="EN" db-id="5avvdpaszp0td8e2dr5xttxcfzf9dfxpszvf" timestamp="1603374858"&gt;1530&lt;/key&gt;&lt;/foreign-keys&gt;&lt;ref-type name="Journal Article"&gt;17&lt;/ref-type&gt;&lt;contributors&gt;&lt;authors&gt;&lt;author&gt;Murphy, Jennifer&lt;/author&gt;&lt;author&gt;Brewer, Rebecca&lt;/author&gt;&lt;author&gt;Plans, David&lt;/author&gt;&lt;author&gt;Khalsa, Sahib S&lt;/author&gt;&lt;author&gt;Catmur, Caroline&lt;/author&gt;&lt;author&gt;Bird, Geoffrey&lt;/author&gt;&lt;/authors&gt;&lt;/contributors&gt;&lt;titles&gt;&lt;title&gt;Testing the independence of self-reported interoceptive accuracy and attention&lt;/title&gt;&lt;secondary-title&gt;Quarterly Journal of Experimental Psychology&lt;/secondary-title&gt;&lt;/titles&gt;&lt;periodical&gt;&lt;full-title&gt;Quarterly Journal of Experimental Psychology&lt;/full-title&gt;&lt;/periodical&gt;&lt;pages&gt;115-133&lt;/pages&gt;&lt;volume&gt;73&lt;/volume&gt;&lt;number&gt;1&lt;/number&gt;&lt;dates&gt;&lt;year&gt;2020&lt;/year&gt;&lt;/dates&gt;&lt;isbn&gt;1747-0218&lt;/isbn&gt;&lt;urls&gt;&lt;/urls&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64</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Self-report</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MTURK</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A9562E" w:rsidP="00616F17">
            <w:pPr>
              <w:rPr>
                <w:rFonts w:ascii="Times New Roman" w:hAnsi="Times New Roman" w:cs="Times New Roman"/>
                <w:sz w:val="24"/>
                <w:szCs w:val="24"/>
              </w:rPr>
            </w:pPr>
            <w:r>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Murphy, 2020, study 4</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&lt;EndNote&gt;&lt;Cite&gt;&lt;Author&gt;Murphy&lt;/Author&gt;&lt;Year&gt;2020&lt;/Year&gt;&lt;RecNum&gt;1530&lt;/RecNum&gt;&lt;DisplayText&gt;&lt;style face="superscript"&gt;64&lt;/style&gt;&lt;/DisplayText&gt;&lt;record&gt;&lt;rec-number&gt;1530&lt;/rec-number&gt;&lt;foreign-keys&gt;&lt;key app="EN" db-id="5avvdpaszp0td8e2dr5xttxcfzf9dfxpszvf" timestamp="1603374858"&gt;1530&lt;/key&gt;&lt;/foreign-keys&gt;&lt;ref-type name="Journal Article"&gt;17&lt;/ref-type&gt;&lt;contributors&gt;&lt;authors&gt;&lt;author&gt;Murphy, Jennifer&lt;/author&gt;&lt;author&gt;Brewer, Rebecca&lt;/author&gt;&lt;author&gt;Plans, David&lt;/author&gt;&lt;author&gt;Khalsa, Sahib S&lt;/author&gt;&lt;author&gt;Catmur, Caroline&lt;/author&gt;&lt;author&gt;Bird, Geoffrey&lt;/author&gt;&lt;/authors&gt;&lt;/contributors&gt;&lt;titles&gt;&lt;title&gt;Testing the independence of self-reported interoceptive accuracy and attention&lt;/title&gt;&lt;secondary-title&gt;Quarterly Journal of Experimental Psychology&lt;/secondary-title&gt;&lt;/titles&gt;&lt;periodical&gt;&lt;full-title&gt;Quarterly Journal of Experimental Psychology&lt;/full-title&gt;&lt;/periodical&gt;&lt;pages&gt;115-133&lt;/pages&gt;&lt;volume&gt;73&lt;/volume&gt;&lt;number&gt;1&lt;/number&gt;&lt;dates&gt;&lt;year&gt;2020&lt;/year&gt;&lt;/dates&gt;&lt;isbn&gt;1747-0218&lt;/isbn&gt;&lt;urls&gt;&lt;/urls&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64</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Self-report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MTURK</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confidence judgement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A9562E" w:rsidP="00616F17">
            <w:pPr>
              <w:rPr>
                <w:rFonts w:ascii="Times New Roman" w:hAnsi="Times New Roman" w:cs="Times New Roman"/>
                <w:sz w:val="24"/>
                <w:szCs w:val="24"/>
              </w:rPr>
            </w:pPr>
            <w:r>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Murphy, 2020, study 4</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&lt;EndNote&gt;&lt;Cite&gt;&lt;Author&gt;Murphy&lt;/Author&gt;&lt;Year&gt;2020&lt;/Year&gt;&lt;RecNum&gt;1530&lt;/RecNum&gt;&lt;DisplayText&gt;&lt;style face="superscript"&gt;64&lt;/style&gt;&lt;/DisplayText&gt;&lt;record&gt;&lt;rec-number&gt;1530&lt;/rec-number&gt;&lt;foreign-keys&gt;&lt;key app="EN" db-id="5avvdpaszp0td8e2dr5xttxcfzf9dfxpszvf" timestamp="1603374858"&gt;1530&lt;/key&gt;&lt;/foreign-keys&gt;&lt;ref-type name="Journal Article"&gt;17&lt;/ref-type&gt;&lt;contributors&gt;&lt;authors&gt;&lt;author&gt;Murphy, Jennifer&lt;/author&gt;&lt;author&gt;Brewer, Rebecca&lt;/author&gt;&lt;author&gt;Plans, David&lt;/author&gt;&lt;author&gt;Khalsa, Sahib S&lt;/author&gt;&lt;author&gt;Catmur, Caroline&lt;/author&gt;&lt;author&gt;Bird, Geoffrey&lt;/author&gt;&lt;/authors&gt;&lt;/contributors&gt;&lt;titles&gt;&lt;title&gt;Testing the independence of self-reported interoceptive accuracy and attention&lt;/title&gt;&lt;secondary-title&gt;Quarterly Journal of Experimental Psychology&lt;/secondary-title&gt;&lt;/titles&gt;&lt;periodical&gt;&lt;full-title&gt;Quarterly Journal of Experimental Psychology&lt;/full-title&gt;&lt;/periodical&gt;&lt;pages&gt;115-133&lt;/pages&gt;&lt;volume&gt;73&lt;/volume&gt;&lt;number&gt;1&lt;/number&gt;&lt;dates&gt;&lt;year&gt;2020&lt;/year&gt;&lt;/dates&gt;&lt;isbn&gt;1747-0218&lt;/isbn&gt;&lt;urls&gt;&lt;/urls&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64</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Self-report</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MTURK</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I</w:t>
            </w:r>
            <w:r w:rsidR="00605FF8">
              <w:rPr>
                <w:rFonts w:ascii="Times New Roman" w:hAnsi="Times New Roman" w:cs="Times New Roman"/>
                <w:sz w:val="24"/>
                <w:szCs w:val="24"/>
              </w:rPr>
              <w:t xml:space="preserve">nteroceptive accuracy scale </w:t>
            </w:r>
            <w:r w:rsidRPr="00616F17">
              <w:rPr>
                <w:rFonts w:ascii="Times New Roman" w:hAnsi="Times New Roman" w:cs="Times New Roman"/>
                <w:sz w:val="24"/>
                <w:szCs w:val="24"/>
              </w:rPr>
              <w:t>(self-report)</w:t>
            </w:r>
          </w:p>
          <w:p w:rsidR="00616F17" w:rsidRPr="00616F17" w:rsidRDefault="00616F17" w:rsidP="00616F17">
            <w:pPr>
              <w:rPr>
                <w:rFonts w:ascii="Times New Roman" w:hAnsi="Times New Roman" w:cs="Times New Roman"/>
                <w:sz w:val="24"/>
                <w:szCs w:val="24"/>
              </w:rPr>
            </w:pP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A9562E" w:rsidP="00616F17">
            <w:pPr>
              <w:rPr>
                <w:rFonts w:ascii="Times New Roman" w:hAnsi="Times New Roman" w:cs="Times New Roman"/>
                <w:sz w:val="24"/>
                <w:szCs w:val="24"/>
              </w:rPr>
            </w:pPr>
            <w:r>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4569F2" w:rsidRPr="00616F17" w:rsidTr="00F7794D">
        <w:trPr>
          <w:trHeight w:val="370"/>
        </w:trPr>
        <w:tc>
          <w:tcPr>
            <w:tcW w:w="1463" w:type="dxa"/>
          </w:tcPr>
          <w:p w:rsidR="004569F2" w:rsidRPr="00616F17" w:rsidRDefault="004569F2" w:rsidP="00616F17">
            <w:pPr>
              <w:rPr>
                <w:rFonts w:ascii="Times New Roman" w:hAnsi="Times New Roman" w:cs="Times New Roman"/>
                <w:sz w:val="24"/>
                <w:szCs w:val="24"/>
              </w:rPr>
            </w:pPr>
            <w:r>
              <w:rPr>
                <w:rFonts w:ascii="Times New Roman" w:hAnsi="Times New Roman" w:cs="Times New Roman"/>
                <w:sz w:val="24"/>
                <w:szCs w:val="24"/>
              </w:rPr>
              <w:t>Otten, 2018</w:t>
            </w:r>
            <w:r w:rsidR="002B27D0">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&lt;EndNote&gt;&lt;Cite&gt;&lt;Author&gt;Otten&lt;/Author&gt;&lt;Year&gt;2015&lt;/Year&gt;&lt;RecNum&gt;1541&lt;/RecNum&gt;&lt;DisplayText&gt;&lt;style face="superscript"&gt;65&lt;/style&gt;&lt;/DisplayText&gt;&lt;record&gt;&lt;rec-number&gt;1541&lt;/rec-number&gt;&lt;foreign-keys&gt;&lt;key app="EN" db-id="5avvdpaszp0td8e2dr5xttxcfzf9dfxpszvf" timestamp="1603384547"&gt;1541&lt;/key&gt;&lt;/foreign-keys&gt;&lt;ref-type name="Journal Article"&gt;17&lt;/ref-type&gt;&lt;contributors&gt;&lt;authors&gt;&lt;author&gt;Otten, Simone&lt;/author&gt;&lt;author&gt;Schötz, Eva&lt;/author&gt;&lt;author&gt;Wittmann, Marc&lt;/author&gt;&lt;author&gt;Kohls, Niko&lt;/author&gt;&lt;author&gt;Schmidt, Stefan&lt;/author&gt;&lt;author&gt;Meissner, Karin&lt;/author&gt;&lt;/authors&gt;&lt;/contributors&gt;&lt;titles&gt;&lt;title&gt;Psychophysiology of duration estimation in experienced mindfulness meditators and matched controls&lt;/title&gt;&lt;secondary-title&gt;Frontiers in psychology&lt;/secondary-title&gt;&lt;/titles&gt;&lt;periodical&gt;&lt;full-title&gt;Frontiers in Psychology&lt;/full-title&gt;&lt;/periodical&gt;&lt;pages&gt;1215&lt;/pages&gt;&lt;volume&gt;6&lt;/volume&gt;&lt;dates&gt;&lt;year&gt;2015&lt;/year&gt;&lt;/dates&gt;&lt;isbn&gt;1664-1078&lt;/isbn&gt;&lt;urls&gt;&lt;/urls&gt;&lt;/record&gt;&lt;/Cite&gt;&lt;/EndNote&gt;</w:instrText>
            </w:r>
            <w:r w:rsidR="002B27D0">
              <w:rPr>
                <w:rFonts w:ascii="Times New Roman" w:hAnsi="Times New Roman" w:cs="Times New Roman"/>
                <w:sz w:val="24"/>
                <w:szCs w:val="24"/>
              </w:rPr>
              <w:fldChar w:fldCharType="separate"/>
            </w:r>
            <w:r w:rsidRPr="004569F2">
              <w:rPr>
                <w:rFonts w:ascii="Times New Roman" w:hAnsi="Times New Roman" w:cs="Times New Roman"/>
                <w:noProof/>
                <w:sz w:val="24"/>
                <w:szCs w:val="24"/>
                <w:vertAlign w:val="superscript"/>
              </w:rPr>
              <w:t>65</w:t>
            </w:r>
            <w:r w:rsidR="002B27D0">
              <w:rPr>
                <w:rFonts w:ascii="Times New Roman" w:hAnsi="Times New Roman" w:cs="Times New Roman"/>
                <w:sz w:val="24"/>
                <w:szCs w:val="24"/>
              </w:rPr>
              <w:fldChar w:fldCharType="end"/>
            </w:r>
          </w:p>
        </w:tc>
        <w:tc>
          <w:tcPr>
            <w:tcW w:w="1089" w:type="dxa"/>
          </w:tcPr>
          <w:p w:rsidR="004569F2" w:rsidRPr="00616F17" w:rsidRDefault="004569F2" w:rsidP="00616F17">
            <w:pPr>
              <w:rPr>
                <w:rFonts w:ascii="Times New Roman" w:hAnsi="Times New Roman" w:cs="Times New Roman"/>
                <w:sz w:val="24"/>
                <w:szCs w:val="24"/>
              </w:rPr>
            </w:pPr>
            <w:r>
              <w:rPr>
                <w:rFonts w:ascii="Times New Roman" w:hAnsi="Times New Roman" w:cs="Times New Roman"/>
                <w:sz w:val="24"/>
                <w:szCs w:val="24"/>
              </w:rPr>
              <w:t>Adult</w:t>
            </w:r>
          </w:p>
        </w:tc>
        <w:tc>
          <w:tcPr>
            <w:tcW w:w="1285" w:type="dxa"/>
          </w:tcPr>
          <w:p w:rsidR="004569F2" w:rsidRPr="00616F17" w:rsidRDefault="00650065" w:rsidP="00616F17">
            <w:pPr>
              <w:rPr>
                <w:rFonts w:ascii="Times New Roman" w:hAnsi="Times New Roman" w:cs="Times New Roman"/>
                <w:sz w:val="24"/>
                <w:szCs w:val="24"/>
              </w:rPr>
            </w:pPr>
            <w:r>
              <w:rPr>
                <w:rFonts w:ascii="Times New Roman" w:hAnsi="Times New Roman" w:cs="Times New Roman"/>
                <w:sz w:val="24"/>
                <w:szCs w:val="24"/>
              </w:rPr>
              <w:t>Not reported</w:t>
            </w:r>
          </w:p>
        </w:tc>
        <w:tc>
          <w:tcPr>
            <w:tcW w:w="1989" w:type="dxa"/>
          </w:tcPr>
          <w:p w:rsidR="004569F2" w:rsidRPr="00616F17" w:rsidRDefault="00650065" w:rsidP="00616F17">
            <w:pPr>
              <w:rPr>
                <w:rFonts w:ascii="Times New Roman" w:hAnsi="Times New Roman" w:cs="Times New Roman"/>
                <w:sz w:val="24"/>
                <w:szCs w:val="24"/>
              </w:rPr>
            </w:pPr>
            <w:r>
              <w:rPr>
                <w:rFonts w:ascii="Times New Roman" w:hAnsi="Times New Roman" w:cs="Times New Roman"/>
                <w:sz w:val="24"/>
                <w:szCs w:val="24"/>
              </w:rPr>
              <w:t>University sample and meditators</w:t>
            </w:r>
          </w:p>
        </w:tc>
        <w:tc>
          <w:tcPr>
            <w:tcW w:w="2293" w:type="dxa"/>
          </w:tcPr>
          <w:p w:rsidR="004569F2" w:rsidRPr="00616F17" w:rsidRDefault="00650065" w:rsidP="00616F17">
            <w:pPr>
              <w:rPr>
                <w:rFonts w:ascii="Times New Roman" w:hAnsi="Times New Roman" w:cs="Times New Roman"/>
                <w:sz w:val="24"/>
                <w:szCs w:val="24"/>
              </w:rPr>
            </w:pPr>
            <w:r w:rsidRPr="00650065">
              <w:rPr>
                <w:rFonts w:ascii="Times New Roman" w:hAnsi="Times New Roman" w:cs="Times New Roman"/>
                <w:sz w:val="24"/>
                <w:szCs w:val="24"/>
              </w:rPr>
              <w:t>Heartbeat counting task (objective)</w:t>
            </w:r>
          </w:p>
        </w:tc>
        <w:tc>
          <w:tcPr>
            <w:tcW w:w="1589" w:type="dxa"/>
          </w:tcPr>
          <w:p w:rsidR="004569F2" w:rsidRPr="00616F17" w:rsidRDefault="00250E59" w:rsidP="00616F17">
            <w:pPr>
              <w:rPr>
                <w:rFonts w:ascii="Times New Roman" w:hAnsi="Times New Roman" w:cs="Times New Roman"/>
                <w:sz w:val="24"/>
                <w:szCs w:val="24"/>
              </w:rPr>
            </w:pPr>
            <w:r>
              <w:rPr>
                <w:rFonts w:ascii="Times New Roman" w:hAnsi="Times New Roman" w:cs="Times New Roman"/>
                <w:sz w:val="24"/>
                <w:szCs w:val="24"/>
              </w:rPr>
              <w:t>4</w:t>
            </w:r>
          </w:p>
        </w:tc>
        <w:tc>
          <w:tcPr>
            <w:tcW w:w="1161" w:type="dxa"/>
          </w:tcPr>
          <w:p w:rsidR="004569F2" w:rsidRPr="00616F17" w:rsidRDefault="00250E59" w:rsidP="00616F17">
            <w:pPr>
              <w:rPr>
                <w:rFonts w:ascii="Times New Roman" w:hAnsi="Times New Roman" w:cs="Times New Roman"/>
                <w:sz w:val="24"/>
                <w:szCs w:val="24"/>
              </w:rPr>
            </w:pPr>
            <w:r>
              <w:rPr>
                <w:rFonts w:ascii="Times New Roman" w:hAnsi="Times New Roman" w:cs="Times New Roman"/>
                <w:sz w:val="24"/>
                <w:szCs w:val="24"/>
              </w:rPr>
              <w:t>Y</w:t>
            </w:r>
          </w:p>
        </w:tc>
        <w:tc>
          <w:tcPr>
            <w:tcW w:w="1176" w:type="dxa"/>
          </w:tcPr>
          <w:p w:rsidR="004569F2" w:rsidRPr="00616F17" w:rsidRDefault="00A9562E" w:rsidP="00616F17">
            <w:pPr>
              <w:rPr>
                <w:rFonts w:ascii="Times New Roman" w:hAnsi="Times New Roman" w:cs="Times New Roman"/>
                <w:sz w:val="24"/>
                <w:szCs w:val="24"/>
              </w:rPr>
            </w:pPr>
            <w:r>
              <w:rPr>
                <w:rFonts w:ascii="Times New Roman" w:hAnsi="Times New Roman" w:cs="Times New Roman"/>
                <w:sz w:val="24"/>
                <w:szCs w:val="24"/>
              </w:rPr>
              <w:t>U</w:t>
            </w:r>
          </w:p>
        </w:tc>
        <w:tc>
          <w:tcPr>
            <w:tcW w:w="1096" w:type="dxa"/>
          </w:tcPr>
          <w:p w:rsidR="004569F2" w:rsidRPr="00616F17" w:rsidRDefault="00250E59" w:rsidP="00616F17">
            <w:pPr>
              <w:rPr>
                <w:rFonts w:ascii="Times New Roman" w:hAnsi="Times New Roman" w:cs="Times New Roman"/>
                <w:sz w:val="24"/>
                <w:szCs w:val="24"/>
              </w:rPr>
            </w:pPr>
            <w:r>
              <w:rPr>
                <w:rFonts w:ascii="Times New Roman" w:hAnsi="Times New Roman" w:cs="Times New Roman"/>
                <w:sz w:val="24"/>
                <w:szCs w:val="24"/>
              </w:rPr>
              <w:t>N</w:t>
            </w:r>
          </w:p>
        </w:tc>
        <w:tc>
          <w:tcPr>
            <w:tcW w:w="1069" w:type="dxa"/>
          </w:tcPr>
          <w:p w:rsidR="004569F2" w:rsidRPr="00616F17" w:rsidRDefault="00250E59" w:rsidP="00616F17">
            <w:pPr>
              <w:rPr>
                <w:rFonts w:ascii="Times New Roman" w:hAnsi="Times New Roman" w:cs="Times New Roman"/>
                <w:sz w:val="24"/>
                <w:szCs w:val="24"/>
              </w:rPr>
            </w:pPr>
            <w:r>
              <w:rPr>
                <w:rFonts w:ascii="Times New Roman" w:hAnsi="Times New Roman" w:cs="Times New Roman"/>
                <w:sz w:val="24"/>
                <w:szCs w:val="24"/>
              </w:rPr>
              <w:t>N</w:t>
            </w:r>
          </w:p>
        </w:tc>
        <w:tc>
          <w:tcPr>
            <w:tcW w:w="1042" w:type="dxa"/>
          </w:tcPr>
          <w:p w:rsidR="004569F2" w:rsidRPr="00616F17" w:rsidRDefault="00250E59" w:rsidP="00616F17">
            <w:pPr>
              <w:rPr>
                <w:rFonts w:ascii="Times New Roman" w:hAnsi="Times New Roman" w:cs="Times New Roman"/>
                <w:sz w:val="24"/>
                <w:szCs w:val="24"/>
              </w:rPr>
            </w:pPr>
            <w:r>
              <w:rPr>
                <w:rFonts w:ascii="Times New Roman" w:hAnsi="Times New Roman" w:cs="Times New Roman"/>
                <w:sz w:val="24"/>
                <w:szCs w:val="24"/>
              </w:rPr>
              <w:t>N</w:t>
            </w:r>
          </w:p>
        </w:tc>
        <w:tc>
          <w:tcPr>
            <w:tcW w:w="1110" w:type="dxa"/>
          </w:tcPr>
          <w:p w:rsidR="004569F2" w:rsidRPr="00616F17" w:rsidRDefault="00250E59" w:rsidP="00616F17">
            <w:pPr>
              <w:rPr>
                <w:rFonts w:ascii="Times New Roman" w:hAnsi="Times New Roman" w:cs="Times New Roman"/>
                <w:sz w:val="24"/>
                <w:szCs w:val="24"/>
              </w:rPr>
            </w:pPr>
            <w:r>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Parra-Fernandez, 2018</w:t>
            </w:r>
            <w:r w:rsidR="002B27D0">
              <w:rPr>
                <w:rFonts w:ascii="Times New Roman" w:hAnsi="Times New Roman" w:cs="Times New Roman"/>
                <w:sz w:val="24"/>
                <w:szCs w:val="24"/>
              </w:rPr>
              <w:fldChar w:fldCharType="begin">
                <w:fldData xml:space="preserve">PEVuZE5vdGU+PENpdGU+PEF1dGhvcj5QYXJyYS1GZXJuw6FuZGV6PC9BdXRob3I+PFllYXI+MjAx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</w:fldData>
              </w:fldChar>
            </w:r>
            <w:r w:rsidR="004569F2">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PEVuZE5vdGU+PENpdGU+PEF1dGhvcj5QYXJyYS1GZXJuw6FuZGV6PC9BdXRob3I+PFllYXI+MjAx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</w:fldData>
              </w:fldChar>
            </w:r>
            <w:r w:rsidR="004569F2">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66</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Self-report</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University students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EDI-II IA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2E6C9E" w:rsidP="00616F17">
            <w:pPr>
              <w:rPr>
                <w:rFonts w:ascii="Times New Roman" w:hAnsi="Times New Roman" w:cs="Times New Roman"/>
                <w:sz w:val="24"/>
                <w:szCs w:val="24"/>
              </w:rPr>
            </w:pPr>
            <w:r>
              <w:rPr>
                <w:rFonts w:ascii="Times New Roman" w:hAnsi="Times New Roman" w:cs="Times New Roman"/>
                <w:sz w:val="24"/>
                <w:szCs w:val="24"/>
              </w:rPr>
              <w:t>N</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Richard, 2019</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&lt;EndNote&gt;&lt;Cite&gt;&lt;Author&gt;Richard&lt;/Author&gt;&lt;Year&gt;2019&lt;/Year&gt;&lt;RecNum&gt;108&lt;/RecNum&gt;&lt;DisplayText&gt;&lt;style face="superscript"&gt;67&lt;/style&gt;&lt;/DisplayText&gt;&lt;record&gt;&lt;rec-number&gt;108&lt;/rec-number&gt;&lt;foreign-keys&gt;&lt;key app="EN" db-id="5avvdpaszp0td8e2dr5xttxcfzf9dfxpszvf" timestamp="1581351846"&gt;108&lt;/key&gt;&lt;/foreign-keys&gt;&lt;ref-type name="Journal Article"&gt;17&lt;/ref-type&gt;&lt;contributors&gt;&lt;authors&gt;&lt;author&gt;Richard, A.&lt;/author&gt;&lt;author&gt;Meule, A.&lt;/author&gt;&lt;author&gt;Georgii, C.&lt;/author&gt;&lt;author&gt;Voderholzer, U.&lt;/author&gt;&lt;author&gt;Cuntz, U.&lt;/author&gt;&lt;author&gt;Wilhelm, F. H.&lt;/author&gt;&lt;author&gt;Blechert, J.&lt;/author&gt;&lt;/authors&gt;&lt;/contributors&gt;&lt;titles&gt;&lt;title&gt;Associations between interoceptive sensitivity, intuitive eating, and body mass index in patients with anorexia nervosa and normal-weight controls&lt;/title&gt;&lt;secondary-title&gt;European Eating Disorders Review&lt;/secondary-title&gt;&lt;/titles&gt;&lt;periodical&gt;&lt;full-title&gt;European Eating Disorders Review&lt;/full-title&gt;&lt;/periodical&gt;&lt;pages&gt;571-577&lt;/pages&gt;&lt;volume&gt;27&lt;/volume&gt;&lt;number&gt;5&lt;/number&gt;&lt;dates&gt;&lt;year&gt;2019&lt;/year&gt;&lt;/dates&gt;&lt;work-type&gt;Article&lt;/work-type&gt;&lt;urls&gt;&lt;related-urls&gt;&lt;url&gt;https://www.scopus.com/inward/record.uri?eid=2-s2.0-85064046008&amp;amp;doi=10.1002%2ferv.2676&amp;amp;partnerID=40&amp;amp;md5=f548a2024123875906227cc5ca985b2b&lt;/url&gt;&lt;/related-urls&gt;&lt;/urls&gt;&lt;electronic-resource-num&gt;10.1002/erv.2676&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67</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Mixed</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University sample</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6</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B87C67" w:rsidP="00616F17">
            <w:pPr>
              <w:rPr>
                <w:rFonts w:ascii="Times New Roman" w:hAnsi="Times New Roman" w:cs="Times New Roman"/>
                <w:sz w:val="24"/>
                <w:szCs w:val="24"/>
              </w:rPr>
            </w:pPr>
            <w:r>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Robinson, 2020</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&lt;EndNote&gt;&lt;Cite&gt;&lt;Author&gt;al.&lt;/Author&gt;&lt;Year&gt;2020&lt;/Year&gt;&lt;RecNum&gt;1531&lt;/RecNum&gt;&lt;DisplayText&gt;&lt;style face="superscript"&gt;68&lt;/style&gt;&lt;/DisplayText&gt;&lt;record&gt;&lt;rec-number&gt;1531&lt;/rec-number&gt;&lt;foreign-keys&gt;&lt;key app="EN" db-id="5avvdpaszp0td8e2dr5xttxcfzf9dfxpszvf" timestamp="1603375041"&gt;1531&lt;/key&gt;&lt;/foreign-keys&gt;&lt;ref-type name="Journal Article"&gt;17&lt;/ref-type&gt;&lt;contributors&gt;&lt;authors&gt;&lt;author&gt;Eric Robinson et al.&lt;/author&gt;&lt;/authors&gt;&lt;/contributors&gt;&lt;titles&gt;&lt;title&gt;Interoception, eating behaviour and BMI&lt;/title&gt;&lt;secondary-title&gt;Unpublished manuscript&lt;/secondary-title&gt;&lt;/titles&gt;&lt;periodical&gt;&lt;full-title&gt;Unpublished manuscript&lt;/full-title&gt;&lt;/periodical&gt;&lt;dates&gt;&lt;year&gt;2020&lt;/year&gt;&lt;/dates&gt;&lt;urls&gt;&lt;/urls&gt;&lt;/record&gt;&lt;/Cite&gt;&lt;/EndNote&gt;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68</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Self-report</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Online panel</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Interoceptive accuracy scale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lastRenderedPageBreak/>
              <w:t>Schaefer, 2012</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&lt;EndNote&gt;&lt;Cite&gt;&lt;Author&gt;Schaefer&lt;/Author&gt;&lt;Year&gt;2012&lt;/Year&gt;&lt;RecNum&gt;1532&lt;/RecNum&gt;&lt;DisplayText&gt;&lt;style face="superscript"&gt;69&lt;/style&gt;&lt;/DisplayText&gt;&lt;record&gt;&lt;rec-number&gt;1532&lt;/rec-number&gt;&lt;foreign-keys&gt;&lt;key app="EN" db-id="5avvdpaszp0td8e2dr5xttxcfzf9dfxpszvf" timestamp="1603375126"&gt;1532&lt;/key&gt;&lt;/foreign-keys&gt;&lt;ref-type name="Journal Article"&gt;17&lt;/ref-type&gt;&lt;contributors&gt;&lt;authors&gt;&lt;author&gt;Schaefer, Manuela&lt;/author&gt;&lt;author&gt;Egloff, Boris&lt;/author&gt;&lt;author&gt;Witthöft, Michael&lt;/author&gt;&lt;/authors&gt;&lt;/contributors&gt;&lt;titles&gt;&lt;title&gt;Is interoceptive awareness really altered in somatoform disorders? Testing competing theories with two paradigms of heartbeat perception&lt;/title&gt;&lt;secondary-title&gt;Journal of abnormal psychology&lt;/secondary-title&gt;&lt;/titles&gt;&lt;periodical&gt;&lt;full-title&gt;Journal of abnormal psychology&lt;/full-title&gt;&lt;abbr-1&gt;J Abnorm Psychol&lt;/abbr-1&gt;&lt;/periodical&gt;&lt;pages&gt;719&lt;/pages&gt;&lt;volume&gt;121&lt;/volume&gt;&lt;number&gt;3&lt;/number&gt;&lt;dates&gt;&lt;year&gt;2012&lt;/year&gt;&lt;/dates&gt;&lt;isbn&gt;1939-1846&lt;/isbn&gt;&lt;urls&gt;&lt;/urls&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69</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Schaefer, 2012</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&lt;EndNote&gt;&lt;Cite&gt;&lt;Author&gt;Schaefer&lt;/Author&gt;&lt;Year&gt;2012&lt;/Year&gt;&lt;RecNum&gt;1532&lt;/RecNum&gt;&lt;DisplayText&gt;&lt;style face="superscript"&gt;69&lt;/style&gt;&lt;/DisplayText&gt;&lt;record&gt;&lt;rec-number&gt;1532&lt;/rec-number&gt;&lt;foreign-keys&gt;&lt;key app="EN" db-id="5avvdpaszp0td8e2dr5xttxcfzf9dfxpszvf" timestamp="1603375126"&gt;1532&lt;/key&gt;&lt;/foreign-keys&gt;&lt;ref-type name="Journal Article"&gt;17&lt;/ref-type&gt;&lt;contributors&gt;&lt;authors&gt;&lt;author&gt;Schaefer, Manuela&lt;/author&gt;&lt;author&gt;Egloff, Boris&lt;/author&gt;&lt;author&gt;Witthöft, Michael&lt;/author&gt;&lt;/authors&gt;&lt;/contributors&gt;&lt;titles&gt;&lt;title&gt;Is interoceptive awareness really altered in somatoform disorders? Testing competing theories with two paradigms of heartbeat perception&lt;/title&gt;&lt;secondary-title&gt;Journal of abnormal psychology&lt;/secondary-title&gt;&lt;/titles&gt;&lt;periodical&gt;&lt;full-title&gt;Journal of abnormal psychology&lt;/full-title&gt;&lt;abbr-1&gt;J Abnorm Psychol&lt;/abbr-1&gt;&lt;/periodical&gt;&lt;pages&gt;719&lt;/pages&gt;&lt;volume&gt;121&lt;/volume&gt;&lt;number&gt;3&lt;/number&gt;&lt;dates&gt;&lt;year&gt;2012&lt;/year&gt;&lt;/dates&gt;&lt;isbn&gt;1939-1846&lt;/isbn&gt;&lt;urls&gt;&lt;/urls&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69</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discrimination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60</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Schaflein, 2018</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&lt;EndNote&gt;&lt;Cite&gt;&lt;Author&gt;Schäflein&lt;/Author&gt;&lt;Year&gt;2018&lt;/Year&gt;&lt;RecNum&gt;1533&lt;/RecNum&gt;&lt;DisplayText&gt;&lt;style face="superscript"&gt;70&lt;/style&gt;&lt;/DisplayText&gt;&lt;record&gt;&lt;rec-number&gt;1533&lt;/rec-number&gt;&lt;foreign-keys&gt;&lt;key app="EN" db-id="5avvdpaszp0td8e2dr5xttxcfzf9dfxpszvf" timestamp="1603375224"&gt;1533&lt;/key&gt;&lt;/foreign-keys&gt;&lt;ref-type name="Journal Article"&gt;17&lt;/ref-type&gt;&lt;contributors&gt;&lt;authors&gt;&lt;author&gt;Schäflein, Eva&lt;/author&gt;&lt;author&gt;Sattel, Heribert C&lt;/author&gt;&lt;author&gt;Pollatos, Olga&lt;/author&gt;&lt;author&gt;Sack, Martin&lt;/author&gt;&lt;/authors&gt;&lt;/contributors&gt;&lt;titles&gt;&lt;title&gt;Disconnected–impaired interoceptive accuracy and its association with self-perception and cardiac vagal tone in patients with dissociative disorder&lt;/title&gt;&lt;secondary-title&gt;Frontiers in psychology&lt;/secondary-title&gt;&lt;/titles&gt;&lt;periodical&gt;&lt;full-title&gt;Frontiers in Psychology&lt;/full-title&gt;&lt;/periodical&gt;&lt;pages&gt;897&lt;/pages&gt;&lt;volume&gt;9&lt;/volume&gt;&lt;dates&gt;&lt;year&gt;2018&lt;/year&gt;&lt;/dates&gt;&lt;isbn&gt;1664-1078&lt;/isbn&gt;&lt;urls&gt;&lt;/urls&gt;&lt;/record&gt;&lt;/Cite&gt;&lt;/EndNote&gt;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70</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University sample</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Schaflein, 2018</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&lt;EndNote&gt;&lt;Cite&gt;&lt;Author&gt;Schäflein&lt;/Author&gt;&lt;Year&gt;2018&lt;/Year&gt;&lt;RecNum&gt;1533&lt;/RecNum&gt;&lt;DisplayText&gt;&lt;style face="superscript"&gt;70&lt;/style&gt;&lt;/DisplayText&gt;&lt;record&gt;&lt;rec-number&gt;1533&lt;/rec-number&gt;&lt;foreign-keys&gt;&lt;key app="EN" db-id="5avvdpaszp0td8e2dr5xttxcfzf9dfxpszvf" timestamp="1603375224"&gt;1533&lt;/key&gt;&lt;/foreign-keys&gt;&lt;ref-type name="Journal Article"&gt;17&lt;/ref-type&gt;&lt;contributors&gt;&lt;authors&gt;&lt;author&gt;Schäflein, Eva&lt;/author&gt;&lt;author&gt;Sattel, Heribert C&lt;/author&gt;&lt;author&gt;Pollatos, Olga&lt;/author&gt;&lt;author&gt;Sack, Martin&lt;/author&gt;&lt;/authors&gt;&lt;/contributors&gt;&lt;titles&gt;&lt;title&gt;Disconnected–impaired interoceptive accuracy and its association with self-perception and cardiac vagal tone in patients with dissociative disorder&lt;/title&gt;&lt;secondary-title&gt;Frontiers in psychology&lt;/secondary-title&gt;&lt;/titles&gt;&lt;periodical&gt;&lt;full-title&gt;Frontiers in Psychology&lt;/full-title&gt;&lt;/periodical&gt;&lt;pages&gt;897&lt;/pages&gt;&lt;volume&gt;9&lt;/volume&gt;&lt;dates&gt;&lt;year&gt;2018&lt;/year&gt;&lt;/dates&gt;&lt;isbn&gt;1664-1078&lt;/isbn&gt;&lt;urls&gt;&lt;/urls&gt;&lt;/record&gt;&lt;/Cite&gt;&lt;/EndNote&gt;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70</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University sample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MAIA, noticing subscale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Schlinkert, 2020 study 1</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&lt;EndNote&gt;&lt;Cite&gt;&lt;Author&gt;Schlinkert&lt;/Author&gt;&lt;Year&gt;2020&lt;/Year&gt;&lt;RecNum&gt;1534&lt;/RecNum&gt;&lt;DisplayText&gt;&lt;style face="superscript"&gt;71&lt;/style&gt;&lt;/DisplayText&gt;&lt;record&gt;&lt;rec-number&gt;1534&lt;/rec-number&gt;&lt;foreign-keys&gt;&lt;key app="EN" db-id="5avvdpaszp0td8e2dr5xttxcfzf9dfxpszvf" timestamp="1603375369"&gt;1534&lt;/key&gt;&lt;/foreign-keys&gt;&lt;ref-type name="Journal Article"&gt;17&lt;/ref-type&gt;&lt;contributors&gt;&lt;authors&gt;&lt;author&gt;Schlinkert, Caroline&lt;/author&gt;&lt;author&gt;Herbert, Beate M&lt;/author&gt;&lt;author&gt;Baumann, Nicola&lt;/author&gt;&lt;author&gt;Koole, Sander L&lt;/author&gt;&lt;/authors&gt;&lt;/contributors&gt;&lt;titles&gt;&lt;title&gt;Preoccupied with the body: mild stress amplifies the relation between rumination and interoception&lt;/title&gt;&lt;secondary-title&gt;Cognition and Emotion&lt;/secondary-title&gt;&lt;/titles&gt;&lt;periodical&gt;&lt;full-title&gt;Cognition and Emotion&lt;/full-title&gt;&lt;/periodical&gt;&lt;pages&gt;1-13&lt;/pages&gt;&lt;dates&gt;&lt;year&gt;2020&lt;/year&gt;&lt;/dates&gt;&lt;isbn&gt;0269-9931&lt;/isbn&gt;&lt;urls&gt;&lt;/urls&gt;&lt;/record&gt;&lt;/Cite&gt;&lt;/EndNote&gt;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71</w:t>
            </w:r>
            <w:r w:rsidR="002B27D0">
              <w:rPr>
                <w:rFonts w:ascii="Times New Roman" w:hAnsi="Times New Roman" w:cs="Times New Roman"/>
                <w:sz w:val="24"/>
                <w:szCs w:val="24"/>
              </w:rPr>
              <w:fldChar w:fldCharType="end"/>
            </w:r>
          </w:p>
        </w:tc>
        <w:tc>
          <w:tcPr>
            <w:tcW w:w="1089" w:type="dxa"/>
          </w:tcPr>
          <w:p w:rsidR="00616F17" w:rsidRPr="00616F17" w:rsidRDefault="00062A01" w:rsidP="00616F17">
            <w:pPr>
              <w:rPr>
                <w:rFonts w:ascii="Times New Roman" w:hAnsi="Times New Roman" w:cs="Times New Roman"/>
                <w:sz w:val="24"/>
                <w:szCs w:val="24"/>
              </w:rPr>
            </w:pPr>
            <w:r>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Self-report</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MTURK</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Body Consciousness Questio</w:t>
            </w:r>
            <w:r w:rsidR="00177349">
              <w:rPr>
                <w:rFonts w:ascii="Times New Roman" w:hAnsi="Times New Roman" w:cs="Times New Roman"/>
                <w:sz w:val="24"/>
                <w:szCs w:val="24"/>
              </w:rPr>
              <w:t>n</w:t>
            </w:r>
            <w:r w:rsidRPr="00616F17">
              <w:rPr>
                <w:rFonts w:ascii="Times New Roman" w:hAnsi="Times New Roman" w:cs="Times New Roman"/>
                <w:sz w:val="24"/>
                <w:szCs w:val="24"/>
              </w:rPr>
              <w:t>naire, Private Body subscale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Schlinkert, 2020, study 2</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&lt;EndNote&gt;&lt;Cite&gt;&lt;Author&gt;Schlinkert&lt;/Author&gt;&lt;Year&gt;2020&lt;/Year&gt;&lt;RecNum&gt;1534&lt;/RecNum&gt;&lt;DisplayText&gt;&lt;style face="superscript"&gt;71&lt;/style&gt;&lt;/DisplayText&gt;&lt;record&gt;&lt;rec-number&gt;1534&lt;/rec-number&gt;&lt;foreign-keys&gt;&lt;key app="EN" db-id="5avvdpaszp0td8e2dr5xttxcfzf9dfxpszvf" timestamp="1603375369"&gt;1534&lt;/key&gt;&lt;/foreign-keys&gt;&lt;ref-type name="Journal Article"&gt;17&lt;/ref-type&gt;&lt;contributors&gt;&lt;authors&gt;&lt;author&gt;Schlinkert, Caroline&lt;/author&gt;&lt;author&gt;Herbert, Beate M&lt;/author&gt;&lt;author&gt;Baumann, Nicola&lt;/author&gt;&lt;author&gt;Koole, Sander L&lt;/author&gt;&lt;/authors&gt;&lt;/contributors&gt;&lt;titles&gt;&lt;title&gt;Preoccupied with the body: mild stress amplifies the relation between rumination and interoception&lt;/title&gt;&lt;secondary-title&gt;Cognition and Emotion&lt;/secondary-title&gt;&lt;/titles&gt;&lt;periodical&gt;&lt;full-title&gt;Cognition and Emotion&lt;/full-title&gt;&lt;/periodical&gt;&lt;pages&gt;1-13&lt;/pages&gt;&lt;dates&gt;&lt;year&gt;2020&lt;/year&gt;&lt;/dates&gt;&lt;isbn&gt;0269-9931&lt;/isbn&gt;&lt;urls&gt;&lt;/urls&gt;&lt;/record&gt;&lt;/Cite&gt;&lt;/EndNote&gt;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71</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Self-report</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University students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visual condition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Schulz, 2013</w:t>
            </w:r>
            <w:r w:rsidR="002B27D0">
              <w:rPr>
                <w:rFonts w:ascii="Times New Roman" w:hAnsi="Times New Roman" w:cs="Times New Roman"/>
                <w:sz w:val="24"/>
                <w:szCs w:val="24"/>
              </w:rPr>
              <w:fldChar w:fldCharType="begin">
                <w:fldData xml:space="preserve">PEVuZE5vdGU+PENpdGU+PEF1dGhvcj5TY2h1bHo8L0F1dGhvcj48WWVhcj4yMDE1PC9ZZWFyPjxS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</w:fldData>
              </w:fldChar>
            </w:r>
            <w:r w:rsidR="004569F2">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PEVuZE5vdGU+PENpdGU+PEF1dGhvcj5TY2h1bHo8L0F1dGhvcj48WWVhcj4yMDE1PC9ZZWFyPjxS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</w:fldData>
              </w:fldChar>
            </w:r>
            <w:r w:rsidR="004569F2">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72</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University students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Schulz, 2013</w:t>
            </w:r>
            <w:r w:rsidR="002B27D0">
              <w:rPr>
                <w:rFonts w:ascii="Times New Roman" w:hAnsi="Times New Roman" w:cs="Times New Roman"/>
                <w:sz w:val="24"/>
                <w:szCs w:val="24"/>
              </w:rPr>
              <w:fldChar w:fldCharType="begin">
                <w:fldData xml:space="preserve">PEVuZE5vdGU+PENpdGU+PEF1dGhvcj5TY2h1bHo8L0F1dGhvcj48WWVhcj4yMDE1PC9ZZWFyPjxS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</w:fldData>
              </w:fldChar>
            </w:r>
            <w:r w:rsidR="004569F2">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PEVuZE5vdGU+PENpdGU+PEF1dGhvcj5TY2h1bHo8L0F1dGhvcj48WWVhcj4yMDE1PC9ZZWFyPjxS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</w:fldData>
              </w:fldChar>
            </w:r>
            <w:r w:rsidR="004569F2">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72</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University students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discrimination task, auditory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20</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Schulz, 2013</w:t>
            </w:r>
            <w:r w:rsidR="002B27D0">
              <w:rPr>
                <w:rFonts w:ascii="Times New Roman" w:hAnsi="Times New Roman" w:cs="Times New Roman"/>
                <w:sz w:val="24"/>
                <w:szCs w:val="24"/>
              </w:rPr>
              <w:fldChar w:fldCharType="begin">
                <w:fldData xml:space="preserve">PEVuZE5vdGU+PENpdGU+PEF1dGhvcj5TY2h1bHo8L0F1dGhvcj48WWVhcj4yMDE1PC9ZZWFyPjxS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</w:fldData>
              </w:fldChar>
            </w:r>
            <w:r w:rsidR="004569F2">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PEVuZE5vdGU+PENpdGU+PEF1dGhvcj5TY2h1bHo8L0F1dGhvcj48WWVhcj4yMDE1PC9ZZWFyPjxS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</w:fldData>
              </w:fldChar>
            </w:r>
            <w:r w:rsidR="004569F2">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72</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University students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discrimination task, visual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20</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Sehm, 2015</w:t>
            </w:r>
            <w:r w:rsidR="002B27D0">
              <w:rPr>
                <w:rFonts w:ascii="Times New Roman" w:hAnsi="Times New Roman" w:cs="Times New Roman"/>
                <w:sz w:val="24"/>
                <w:szCs w:val="24"/>
              </w:rPr>
              <w:fldChar w:fldCharType="begin">
                <w:fldData xml:space="preserve">PEVuZE5vdGU+PENpdGU+PEF1dGhvcj5TZWhtPC9BdXRob3I+PFllYXI+MjAxNTwvWWVhcj48UmVj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</w:fldData>
              </w:fldChar>
            </w:r>
            <w:r w:rsidR="004569F2">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PEVuZE5vdGU+PENpdGU+PEF1dGhvcj5TZWhtPC9BdXRob3I+PFllYXI+MjAxNTwvWWVhcj48UmVj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</w:fldData>
              </w:fldChar>
            </w:r>
            <w:r w:rsidR="004569F2">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73</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Child</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Measured</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adolescents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EDI-C IA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Shah, 2016</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&lt;EndNote&gt;&lt;Cite&gt;&lt;Author&gt;Shah&lt;/Author&gt;&lt;Year&gt;2016&lt;/Year&gt;&lt;RecNum&gt;1535&lt;/RecNum&gt;&lt;DisplayText&gt;&lt;style face="superscript"&gt;74&lt;/style&gt;&lt;/DisplayText&gt;&lt;record&gt;&lt;rec-number&gt;1535&lt;/rec-number&gt;&lt;foreign-keys&gt;&lt;key app="EN" db-id="5avvdpaszp0td8e2dr5xttxcfzf9dfxpszvf" timestamp="1603375870"&gt;1535&lt;/key&gt;&lt;/foreign-keys&gt;&lt;ref-type name="Journal Article"&gt;17&lt;/ref-type&gt;&lt;contributors&gt;&lt;authors&gt;&lt;author&gt;Shah, Punit&lt;/author&gt;&lt;author&gt;Hall, Richard&lt;/author&gt;&lt;author&gt;Catmur, Caroline&lt;/author&gt;&lt;author&gt;Bird, Geoffrey&lt;/author&gt;&lt;/authors&gt;&lt;/contributors&gt;&lt;titles&gt;&lt;title&gt;Alexithymia, not autism, is associated with impaired interoception&lt;/title&gt;&lt;secondary-title&gt;cortex&lt;/secondary-title&gt;&lt;/titles&gt;&lt;periodical&gt;&lt;full-title&gt;Cortex&lt;/full-title&gt;&lt;/periodical&gt;&lt;pages&gt;215-220&lt;/pages&gt;&lt;volume&gt;81&lt;/volume&gt;&lt;dates&gt;&lt;year&gt;2016&lt;/year&gt;&lt;/dates&gt;&lt;isbn&gt;0010-9452&lt;/isbn&gt;&lt;urls&gt;&lt;/urls&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74</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Measured</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Participant database</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062A01" w:rsidP="00616F17">
            <w:pPr>
              <w:rPr>
                <w:rFonts w:ascii="Times New Roman" w:hAnsi="Times New Roman" w:cs="Times New Roman"/>
                <w:sz w:val="24"/>
                <w:szCs w:val="24"/>
              </w:rPr>
            </w:pPr>
            <w:r>
              <w:rPr>
                <w:rFonts w:ascii="Times New Roman" w:hAnsi="Times New Roman" w:cs="Times New Roman"/>
                <w:sz w:val="24"/>
                <w:szCs w:val="24"/>
              </w:rPr>
              <w:t>U</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Tabor, 2019</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&lt;EndNote&gt;&lt;Cite&gt;&lt;Author&gt;Tabor&lt;/Author&gt;&lt;Year&gt;2019&lt;/Year&gt;&lt;RecNum&gt;591&lt;/RecNum&gt;&lt;DisplayText&gt;&lt;style face="superscript"&gt;75&lt;/style&gt;&lt;/DisplayText&gt;&lt;record&gt;&lt;rec-number&gt;591&lt;/rec-number&gt;&lt;foreign-keys&gt;&lt;key app="EN" db-id="5avvdpaszp0td8e2dr5xttxcfzf9dfxpszvf" timestamp="1581352439"&gt;591&lt;/key&gt;&lt;/foreign-keys&gt;&lt;ref-type name="Journal Article"&gt;17&lt;/ref-type&gt;&lt;contributors&gt;&lt;authors&gt;&lt;author&gt;Tabor, Abby&lt;/author&gt;&lt;author&gt;Vollaard, Niels&lt;/author&gt;&lt;author&gt;Keogh, Edmund&lt;/author&gt;&lt;author&gt;Eccleston, Christopher&lt;/author&gt;&lt;/authors&gt;&lt;/contributors&gt;&lt;titles&gt;&lt;title&gt;Predicting the consequences of physical activity: An investigation into the relationship between anxiety sensitivity, interoceptive accuracy and action&lt;/title&gt;&lt;secondary-title&gt;PloS one&lt;/secondary-title&gt;&lt;alt-title&gt;PLoS One&lt;/alt-title&gt;&lt;/titles&gt;&lt;periodical&gt;&lt;full-title&gt;PLoS ONE&lt;/full-title&gt;&lt;/periodical&gt;&lt;alt-periodical&gt;&lt;full-title&gt;PLoS ONE&lt;/full-title&gt;&lt;/alt-periodical&gt;&lt;pages&gt;e0210853-e0210853&lt;/pages&gt;&lt;volume&gt;14&lt;/volume&gt;&lt;number&gt;3&lt;/number&gt;&lt;keywords&gt;&lt;keyword&gt;Adult&lt;/keyword&gt;&lt;keyword&gt;Anxiety/*diagnosis&lt;/keyword&gt;&lt;keyword&gt;Arousal/physiology&lt;/keyword&gt;&lt;keyword&gt;Exercise/*physiology/psychology&lt;/keyword&gt;&lt;keyword&gt;Female&lt;/keyword&gt;&lt;keyword&gt;Humans&lt;/keyword&gt;&lt;keyword&gt;Interoception/*physiology&lt;/keyword&gt;&lt;keyword&gt;Male&lt;/keyword&gt;&lt;keyword&gt;Young Adult&lt;/keyword&gt;&lt;/keywords&gt;&lt;dates&gt;&lt;year&gt;2019&lt;/year&gt;&lt;/dates&gt;&lt;publisher&gt;Public Library of Science&lt;/publisher&gt;&lt;isbn&gt;1932-6203&lt;/isbn&gt;&lt;accession-num&gt;30921331&lt;/accession-num&gt;&lt;urls&gt;&lt;related-urls&gt;&lt;url&gt;https://www.ncbi.nlm.nih.gov/pubmed/30921331&lt;/url&gt;&lt;url&gt;https://www.ncbi.nlm.nih.gov/pmc/articles/PMC6438567/&lt;/url&gt;&lt;/related-urls&gt;&lt;/urls&gt;&lt;electronic-resource-num&gt;10.1371/journal.pone.0210853&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75</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University sample</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Tiggeman, 2012</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&lt;EndNote&gt;&lt;Cite&gt;&lt;Author&gt;Tiggemann&lt;/Author&gt;&lt;Year&gt;2012&lt;/Year&gt;&lt;RecNum&gt;1335&lt;/RecNum&gt;&lt;DisplayText&gt;&lt;style face="superscript"&gt;76&lt;/style&gt;&lt;/DisplayText&gt;&lt;record&gt;&lt;rec-number&gt;1335&lt;/rec-number&gt;&lt;foreign-keys&gt;&lt;key app="EN" db-id="5avvdpaszp0td8e2dr5xttxcfzf9dfxpszvf" timestamp="1581352500"&gt;1335&lt;/key&gt;&lt;/foreign-keys&gt;&lt;ref-type name="Journal Article"&gt;17&lt;/ref-type&gt;&lt;contributors&gt;&lt;authors&gt;&lt;author&gt;Tiggemann, Marika&lt;/author&gt;&lt;author&gt;Williams, Elyse&lt;/author&gt;&lt;/authors&gt;&lt;/contributors&gt;&lt;auth-address&gt;Tiggemann, Marika, School of Psychology, Flinders University of South Australia, GPO Box 2100, Adelaide, SA, Australia, 5001&lt;/auth-address&gt;&lt;titles&gt;&lt;title&gt;The role of self-objectification in disordered eating, depressed mood, and sexual functioning among women: A comprehensive test of objectification theory&lt;/title&gt;&lt;secondary-title&gt;Psychology of Women Quarterly&lt;/secondary-title&gt;&lt;/titles&gt;&lt;periodical&gt;&lt;full-title&gt;Psychology of Women Quarterly&lt;/full-title&gt;&lt;/periodical&gt;&lt;pages&gt;66-75&lt;/pages&gt;&lt;volume&gt;36&lt;/volume&gt;&lt;number&gt;1&lt;/number&gt;&lt;keywords&gt;&lt;keyword&gt;self-objectification&lt;/keyword&gt;&lt;keyword&gt;eating disorders&lt;/keyword&gt;&lt;keyword&gt;depressed mood&lt;/keyword&gt;&lt;keyword&gt;women&amp;apos;s sexual functioning&lt;/keyword&gt;&lt;keyword&gt;Body Image&lt;/keyword&gt;&lt;keyword&gt;Depression (Emotion)&lt;/keyword&gt;&lt;keyword&gt;Psychosexual Behavior&lt;/keyword&gt;&lt;keyword&gt;Human Females&lt;/keyword&gt;&lt;/keywords&gt;&lt;dates&gt;&lt;year&gt;2012&lt;/year&gt;&lt;/dates&gt;&lt;publisher&gt;Sage Publications&lt;/publisher&gt;&lt;isbn&gt;0361-6843&amp;#xD;1471-6402&lt;/isbn&gt;&lt;accession-num&gt;2012-05710-005&lt;/accession-num&gt;&lt;urls&gt;&lt;related-urls&gt;&lt;url&gt;https://liverpool.idm.oclc.org/login?url=https://search.ebscohost.com/login.aspx?direct=true&amp;amp;db=psyh&amp;amp;AN=2012-05710-005&amp;amp;site=ehost-live&amp;amp;scope=site&lt;/url&gt;&lt;url&gt;ORCID: 0000-0001-9729-5543&lt;/url&gt;&lt;url&gt;marika.tiggemann@flinders.edu.au&lt;/url&gt;&lt;/related-urls&gt;&lt;/urls&gt;&lt;electronic-resource-num&gt;10.1177/0361684311420250&lt;/electronic-resource-num&gt;&lt;remote-database-name&gt;psyh&lt;/remote-database-name&gt;&lt;remote-database-provider&gt;EBSCOhost&lt;/remote-database-provider&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76</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University students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 IA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lastRenderedPageBreak/>
              <w:t>Todd, adolescents, 2019</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&lt;EndNote&gt;&lt;Cite&gt;&lt;Author&gt;Todd&lt;/Author&gt;&lt;Year&gt;2019&lt;/Year&gt;&lt;RecNum&gt;122&lt;/RecNum&gt;&lt;DisplayText&gt;&lt;style face="superscript"&gt;77&lt;/style&gt;&lt;/DisplayText&gt;&lt;record&gt;&lt;rec-number&gt;122&lt;/rec-number&gt;&lt;foreign-keys&gt;&lt;key app="EN" db-id="5avvdpaszp0td8e2dr5xttxcfzf9dfxpszvf" timestamp="1581351846"&gt;122&lt;/key&gt;&lt;/foreign-keys&gt;&lt;ref-type name="Journal Article"&gt;17&lt;/ref-type&gt;&lt;contributors&gt;&lt;authors&gt;&lt;author&gt;Todd, J.&lt;/author&gt;&lt;author&gt;Aspell, J. E.&lt;/author&gt;&lt;author&gt;Barron, D.&lt;/author&gt;&lt;author&gt;Swami, V.&lt;/author&gt;&lt;/authors&gt;&lt;/contributors&gt;&lt;titles&gt;&lt;title&gt;An exploration of the associations between facets of interoceptive awareness and body image in adolescents&lt;/title&gt;&lt;secondary-title&gt;Body Image&lt;/secondary-title&gt;&lt;/titles&gt;&lt;periodical&gt;&lt;full-title&gt;Body Image&lt;/full-title&gt;&lt;/periodical&gt;&lt;pages&gt;171-180&lt;/pages&gt;&lt;volume&gt;31&lt;/volume&gt;&lt;dates&gt;&lt;year&gt;2019&lt;/year&gt;&lt;/dates&gt;&lt;work-type&gt;Article&lt;/work-type&gt;&lt;urls&gt;&lt;related-urls&gt;&lt;url&gt;https://www.scopus.com/inward/record.uri?eid=2-s2.0-85073625452&amp;amp;doi=10.1016%2fj.bodyim.2019.10.004&amp;amp;partnerID=40&amp;amp;md5=5906c307085577fe8a07c1ec2e6c4767&lt;/url&gt;&lt;/related-urls&gt;&lt;/urls&gt;&lt;electronic-resource-num&gt;10.1016/j.bodyim.2019.10.004&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77</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Child</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Self-report</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Secondary school students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MAIA, noticing subscale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Todd, </w:t>
            </w:r>
            <w:r w:rsidR="00D50016">
              <w:rPr>
                <w:rFonts w:ascii="Times New Roman" w:hAnsi="Times New Roman" w:cs="Times New Roman"/>
                <w:sz w:val="24"/>
                <w:szCs w:val="24"/>
              </w:rPr>
              <w:t xml:space="preserve">adults </w:t>
            </w:r>
            <w:r w:rsidRPr="00616F17">
              <w:rPr>
                <w:rFonts w:ascii="Times New Roman" w:hAnsi="Times New Roman" w:cs="Times New Roman"/>
                <w:sz w:val="24"/>
                <w:szCs w:val="24"/>
              </w:rPr>
              <w:t>2019</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&lt;EndNote&gt;&lt;Cite&gt;&lt;Author&gt;Todd&lt;/Author&gt;&lt;Year&gt;2019&lt;/Year&gt;&lt;RecNum&gt;112&lt;/RecNum&gt;&lt;DisplayText&gt;&lt;style face="superscript"&gt;78&lt;/style&gt;&lt;/DisplayText&gt;&lt;record&gt;&lt;rec-number&gt;112&lt;/rec-number&gt;&lt;foreign-keys&gt;&lt;key app="EN" db-id="5avvdpaszp0td8e2dr5xttxcfzf9dfxpszvf" timestamp="1581352824"&gt;112&lt;/key&gt;&lt;/foreign-keys&gt;&lt;ref-type name="Journal Article"&gt;17&lt;/ref-type&gt;&lt;contributors&gt;&lt;authors&gt;&lt;author&gt;Todd, J.&lt;/author&gt;&lt;author&gt;Aspell, J. E.&lt;/author&gt;&lt;author&gt;Barron, D.&lt;/author&gt;&lt;author&gt;Swami, V.&lt;/author&gt;&lt;/authors&gt;&lt;/contributors&gt;&lt;titles&gt;&lt;title&gt;Multiple dimensions of interoceptive awareness are associated with facets of body image in British adults&lt;/title&gt;&lt;secondary-title&gt;Body Image&lt;/secondary-title&gt;&lt;/titles&gt;&lt;periodical&gt;&lt;full-title&gt;Body Image&lt;/full-title&gt;&lt;/periodical&gt;&lt;pages&gt;6-16&lt;/pages&gt;&lt;volume&gt;29&lt;/volume&gt;&lt;dates&gt;&lt;year&gt;2019&lt;/year&gt;&lt;/dates&gt;&lt;work-type&gt;Article&lt;/work-type&gt;&lt;urls&gt;&lt;related-urls&gt;&lt;url&gt;https://www.scopus.com/inward/record.uri?eid=2-s2.0-85061397952&amp;amp;doi=10.1016%2fj.bodyim.2019.02.003&amp;amp;partnerID=40&amp;amp;md5=57118e668801d4f43e3607ab9ed5774b&lt;/url&gt;&lt;/related-urls&gt;&lt;/urls&gt;&lt;electronic-resource-num&gt;10.1016/j.bodyim.2019.02.003&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78</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Self-report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Online, Male</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MAIA, noticing subscale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A9562E" w:rsidP="00616F17">
            <w:pPr>
              <w:rPr>
                <w:rFonts w:ascii="Times New Roman" w:hAnsi="Times New Roman" w:cs="Times New Roman"/>
                <w:sz w:val="24"/>
                <w:szCs w:val="24"/>
              </w:rPr>
            </w:pPr>
            <w:r>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Todd, </w:t>
            </w:r>
            <w:r w:rsidR="00D50016">
              <w:rPr>
                <w:rFonts w:ascii="Times New Roman" w:hAnsi="Times New Roman" w:cs="Times New Roman"/>
                <w:sz w:val="24"/>
                <w:szCs w:val="24"/>
              </w:rPr>
              <w:t xml:space="preserve">adults </w:t>
            </w:r>
            <w:r w:rsidRPr="00616F17">
              <w:rPr>
                <w:rFonts w:ascii="Times New Roman" w:hAnsi="Times New Roman" w:cs="Times New Roman"/>
                <w:sz w:val="24"/>
                <w:szCs w:val="24"/>
              </w:rPr>
              <w:t>2019</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&lt;EndNote&gt;&lt;Cite&gt;&lt;Author&gt;Todd&lt;/Author&gt;&lt;Year&gt;2019&lt;/Year&gt;&lt;RecNum&gt;112&lt;/RecNum&gt;&lt;DisplayText&gt;&lt;style face="superscript"&gt;78&lt;/style&gt;&lt;/DisplayText&gt;&lt;record&gt;&lt;rec-number&gt;112&lt;/rec-number&gt;&lt;foreign-keys&gt;&lt;key app="EN" db-id="5avvdpaszp0td8e2dr5xttxcfzf9dfxpszvf" timestamp="1581352824"&gt;112&lt;/key&gt;&lt;/foreign-keys&gt;&lt;ref-type name="Journal Article"&gt;17&lt;/ref-type&gt;&lt;contributors&gt;&lt;authors&gt;&lt;author&gt;Todd, J.&lt;/author&gt;&lt;author&gt;Aspell, J. E.&lt;/author&gt;&lt;author&gt;Barron, D.&lt;/author&gt;&lt;author&gt;Swami, V.&lt;/author&gt;&lt;/authors&gt;&lt;/contributors&gt;&lt;titles&gt;&lt;title&gt;Multiple dimensions of interoceptive awareness are associated with facets of body image in British adults&lt;/title&gt;&lt;secondary-title&gt;Body Image&lt;/secondary-title&gt;&lt;/titles&gt;&lt;periodical&gt;&lt;full-title&gt;Body Image&lt;/full-title&gt;&lt;/periodical&gt;&lt;pages&gt;6-16&lt;/pages&gt;&lt;volume&gt;29&lt;/volume&gt;&lt;dates&gt;&lt;year&gt;2019&lt;/year&gt;&lt;/dates&gt;&lt;work-type&gt;Article&lt;/work-type&gt;&lt;urls&gt;&lt;related-urls&gt;&lt;url&gt;https://www.scopus.com/inward/record.uri?eid=2-s2.0-85061397952&amp;amp;doi=10.1016%2fj.bodyim.2019.02.003&amp;amp;partnerID=40&amp;amp;md5=57118e668801d4f43e3607ab9ed5774b&lt;/url&gt;&lt;/related-urls&gt;&lt;/urls&gt;&lt;electronic-resource-num&gt;10.1016/j.bodyim.2019.02.003&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78</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Self-report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Online, Female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MAIA, noticing subscale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A9562E" w:rsidP="00616F17">
            <w:pPr>
              <w:rPr>
                <w:rFonts w:ascii="Times New Roman" w:hAnsi="Times New Roman" w:cs="Times New Roman"/>
                <w:sz w:val="24"/>
                <w:szCs w:val="24"/>
              </w:rPr>
            </w:pPr>
            <w:r>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Todd, 2020</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&lt;EndNote&gt;&lt;Cite&gt;&lt;Author&gt;Todd&lt;/Author&gt;&lt;Year&gt;2020&lt;/Year&gt;&lt;RecNum&gt;1536&lt;/RecNum&gt;&lt;DisplayText&gt;&lt;style face="superscript"&gt;79&lt;/style&gt;&lt;/DisplayText&gt;&lt;record&gt;&lt;rec-number&gt;1536&lt;/rec-number&gt;&lt;foreign-keys&gt;&lt;key app="EN" db-id="5avvdpaszp0td8e2dr5xttxcfzf9dfxpszvf" timestamp="1603376146"&gt;1536&lt;/key&gt;&lt;/foreign-keys&gt;&lt;ref-type name="Journal Article"&gt;17&lt;/ref-type&gt;&lt;contributors&gt;&lt;authors&gt;&lt;author&gt;Todd, Jennifer&lt;/author&gt;&lt;author&gt;Aspell, Jane E&lt;/author&gt;&lt;author&gt;Barron, David&lt;/author&gt;&lt;author&gt;Toh, Evelyn Kheng Lin&lt;/author&gt;&lt;author&gt;Zahari, Hanoor Syahirah&lt;/author&gt;&lt;author&gt;Khatib, Nor Azzatunnisak Mohd&lt;/author&gt;&lt;author&gt;Laughton, Ryan&lt;/author&gt;&lt;author&gt;Swami, Viren&lt;/author&gt;&lt;/authors&gt;&lt;/contributors&gt;&lt;titles&gt;&lt;title&gt;Greater gastric interoception is associated with more positive body image: Evidence from adults in Malaysia and the United Kingdom&lt;/title&gt;&lt;secondary-title&gt;Body Image&lt;/secondary-title&gt;&lt;/titles&gt;&lt;periodical&gt;&lt;full-title&gt;Body Image&lt;/full-title&gt;&lt;/periodical&gt;&lt;pages&gt;101-111&lt;/pages&gt;&lt;volume&gt;34&lt;/volume&gt;&lt;dates&gt;&lt;year&gt;2020&lt;/year&gt;&lt;/dates&gt;&lt;isbn&gt;1740-1445&lt;/isbn&gt;&lt;urls&gt;&lt;/urls&gt;&lt;/record&gt;&lt;/Cite&gt;&lt;/EndNote&gt;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79</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University sample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confidence ratings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250E59" w:rsidP="00616F17">
            <w:pPr>
              <w:rPr>
                <w:rFonts w:ascii="Times New Roman" w:hAnsi="Times New Roman" w:cs="Times New Roman"/>
                <w:sz w:val="24"/>
                <w:szCs w:val="24"/>
              </w:rPr>
            </w:pPr>
            <w:r>
              <w:rPr>
                <w:rFonts w:ascii="Times New Roman" w:hAnsi="Times New Roman" w:cs="Times New Roman"/>
                <w:sz w:val="24"/>
                <w:szCs w:val="24"/>
              </w:rPr>
              <w:t>Y</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Todd, 2020</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&lt;EndNote&gt;&lt;Cite&gt;&lt;Author&gt;Todd&lt;/Author&gt;&lt;Year&gt;2020&lt;/Year&gt;&lt;RecNum&gt;1536&lt;/RecNum&gt;&lt;DisplayText&gt;&lt;style face="superscript"&gt;79&lt;/style&gt;&lt;/DisplayText&gt;&lt;record&gt;&lt;rec-number&gt;1536&lt;/rec-number&gt;&lt;foreign-keys&gt;&lt;key app="EN" db-id="5avvdpaszp0td8e2dr5xttxcfzf9dfxpszvf" timestamp="1603376146"&gt;1536&lt;/key&gt;&lt;/foreign-keys&gt;&lt;ref-type name="Journal Article"&gt;17&lt;/ref-type&gt;&lt;contributors&gt;&lt;authors&gt;&lt;author&gt;Todd, Jennifer&lt;/author&gt;&lt;author&gt;Aspell, Jane E&lt;/author&gt;&lt;author&gt;Barron, David&lt;/author&gt;&lt;author&gt;Toh, Evelyn Kheng Lin&lt;/author&gt;&lt;author&gt;Zahari, Hanoor Syahirah&lt;/author&gt;&lt;author&gt;Khatib, Nor Azzatunnisak Mohd&lt;/author&gt;&lt;author&gt;Laughton, Ryan&lt;/author&gt;&lt;author&gt;Swami, Viren&lt;/author&gt;&lt;/authors&gt;&lt;/contributors&gt;&lt;titles&gt;&lt;title&gt;Greater gastric interoception is associated with more positive body image: Evidence from adults in Malaysia and the United Kingdom&lt;/title&gt;&lt;secondary-title&gt;Body Image&lt;/secondary-title&gt;&lt;/titles&gt;&lt;periodical&gt;&lt;full-title&gt;Body Image&lt;/full-title&gt;&lt;/periodical&gt;&lt;pages&gt;101-111&lt;/pages&gt;&lt;volume&gt;34&lt;/volume&gt;&lt;dates&gt;&lt;year&gt;2020&lt;/year&gt;&lt;/dates&gt;&lt;isbn&gt;1740-1445&lt;/isbn&gt;&lt;urls&gt;&lt;/urls&gt;&lt;/record&gt;&lt;/Cite&gt;&lt;/EndNote&gt;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79</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University sample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5</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Tylka, 2013</w:t>
            </w:r>
            <w:r w:rsidR="002B27D0">
              <w:rPr>
                <w:rFonts w:ascii="Times New Roman" w:hAnsi="Times New Roman" w:cs="Times New Roman"/>
                <w:sz w:val="24"/>
                <w:szCs w:val="24"/>
              </w:rPr>
              <w:fldChar w:fldCharType="begin">
                <w:fldData xml:space="preserve">PEVuZE5vdGU+PENpdGU+PEF1dGhvcj5UeWxrYTwvQXV0aG9yPjxZZWFyPjIwMTM8L1llYXI+PFJl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</w:fldData>
              </w:fldChar>
            </w:r>
            <w:r w:rsidR="004569F2">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PEVuZE5vdGU+PENpdGU+PEF1dGhvcj5UeWxrYTwvQXV0aG9yPjxZZWFyPjIwMTM8L1llYXI+PFJl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</w:fldData>
              </w:fldChar>
            </w:r>
            <w:r w:rsidR="004569F2">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80</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Self-report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University students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EDI-II IA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A9562E" w:rsidP="00616F17">
            <w:pPr>
              <w:rPr>
                <w:rFonts w:ascii="Times New Roman" w:hAnsi="Times New Roman" w:cs="Times New Roman"/>
                <w:sz w:val="24"/>
                <w:szCs w:val="24"/>
              </w:rPr>
            </w:pPr>
            <w:r>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Tylka, 2013</w:t>
            </w:r>
            <w:r w:rsidR="002B27D0">
              <w:rPr>
                <w:rFonts w:ascii="Times New Roman" w:hAnsi="Times New Roman" w:cs="Times New Roman"/>
                <w:sz w:val="24"/>
                <w:szCs w:val="24"/>
              </w:rPr>
              <w:fldChar w:fldCharType="begin">
                <w:fldData xml:space="preserve">PEVuZE5vdGU+PENpdGU+PEF1dGhvcj5UeWxrYTwvQXV0aG9yPjxZZWFyPjIwMTM8L1llYXI+PFJl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</w:fldData>
              </w:fldChar>
            </w:r>
            <w:r w:rsidR="004569F2">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PEVuZE5vdGU+PENpdGU+PEF1dGhvcj5UeWxrYTwvQXV0aG9yPjxZZWFyPjIwMTM8L1llYXI+PFJl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</w:fldData>
              </w:fldChar>
            </w:r>
            <w:r w:rsidR="004569F2">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80</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Self-report</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University students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EDI-II IA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r w:rsidRPr="00616F17">
              <w:rPr>
                <w:rFonts w:ascii="Times New Roman" w:hAnsi="Times New Roman" w:cs="Times New Roman"/>
                <w:sz w:val="24"/>
                <w:szCs w:val="24"/>
              </w:rPr>
              <w:tab/>
            </w:r>
          </w:p>
        </w:tc>
        <w:tc>
          <w:tcPr>
            <w:tcW w:w="1176" w:type="dxa"/>
          </w:tcPr>
          <w:p w:rsidR="00616F17" w:rsidRPr="00616F17" w:rsidRDefault="00A9562E" w:rsidP="00616F17">
            <w:pPr>
              <w:rPr>
                <w:rFonts w:ascii="Times New Roman" w:hAnsi="Times New Roman" w:cs="Times New Roman"/>
                <w:sz w:val="24"/>
                <w:szCs w:val="24"/>
              </w:rPr>
            </w:pPr>
            <w:r>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Van Dyck, 2016</w:t>
            </w:r>
            <w:r w:rsidR="002B27D0">
              <w:rPr>
                <w:rFonts w:ascii="Times New Roman" w:hAnsi="Times New Roman" w:cs="Times New Roman"/>
                <w:sz w:val="24"/>
                <w:szCs w:val="24"/>
              </w:rPr>
              <w:fldChar w:fldCharType="begin">
                <w:fldData xml:space="preserve">PEVuZE5vdGU+PENpdGU+PEF1dGhvcj52YW4gRHljazwvQXV0aG9yPjxZZWFyPjIwMTY8L1llYXI+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</w:fldData>
              </w:fldChar>
            </w:r>
            <w:r w:rsidR="004569F2">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PEVuZE5vdGU+PENpdGU+PEF1dGhvcj52YW4gRHljazwvQXV0aG9yPjxZZWFyPjIwMTY8L1llYXI+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</w:fldData>
              </w:fldChar>
            </w:r>
            <w:r w:rsidR="004569F2">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81</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Measured</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University sample</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AB0D61" w:rsidP="00AB0D61">
            <w:pPr>
              <w:rPr>
                <w:rFonts w:ascii="Times New Roman" w:hAnsi="Times New Roman" w:cs="Times New Roman"/>
                <w:sz w:val="24"/>
                <w:szCs w:val="24"/>
              </w:rPr>
            </w:pPr>
            <w:r>
              <w:rPr>
                <w:rFonts w:ascii="Times New Roman" w:hAnsi="Times New Roman" w:cs="Times New Roman"/>
                <w:sz w:val="24"/>
                <w:szCs w:val="24"/>
              </w:rPr>
              <w:t>4</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Van Dyck, 2016</w:t>
            </w:r>
            <w:r w:rsidR="002B27D0">
              <w:rPr>
                <w:rFonts w:ascii="Times New Roman" w:hAnsi="Times New Roman" w:cs="Times New Roman"/>
                <w:sz w:val="24"/>
                <w:szCs w:val="24"/>
              </w:rPr>
              <w:fldChar w:fldCharType="begin">
                <w:fldData xml:space="preserve">PEVuZE5vdGU+PENpdGU+PEF1dGhvcj52YW4gRHljazwvQXV0aG9yPjxZZWFyPjIwMTY8L1llYXI+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</w:fldData>
              </w:fldChar>
            </w:r>
            <w:r w:rsidR="004569F2">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PEVuZE5vdGU+PENpdGU+PEF1dGhvcj52YW4gRHljazwvQXV0aG9yPjxZZWFyPjIwMTY8L1llYXI+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</w:fldData>
              </w:fldChar>
            </w:r>
            <w:r w:rsidR="004569F2">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81</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Measured</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University sample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Body consciousness questionnaire, PBC subscale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Van Strein, 2000</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&lt;EndNote&gt;&lt;Cite&gt;&lt;Author&gt;van Strien&lt;/Author&gt;&lt;Year&gt;2000&lt;/Year&gt;&lt;RecNum&gt;512&lt;/RecNum&gt;&lt;DisplayText&gt;&lt;style face="superscript"&gt;82&lt;/style&gt;&lt;/DisplayText&gt;&lt;record&gt;&lt;rec-number&gt;512&lt;/rec-number&gt;&lt;foreign-keys&gt;&lt;key app="EN" db-id="5avvdpaszp0td8e2dr5xttxcfzf9dfxpszvf" timestamp="1581352824"&gt;512&lt;/key&gt;&lt;/foreign-keys&gt;&lt;ref-type name="Journal Article"&gt;17&lt;/ref-type&gt;&lt;contributors&gt;&lt;authors&gt;&lt;author&gt;van Strien, T.&lt;/author&gt;&lt;/authors&gt;&lt;/contributors&gt;&lt;titles&gt;&lt;title&gt;Ice-cream consumption, tendency toward overeating, and personality&lt;/title&gt;&lt;secondary-title&gt;The International journal of eating disorders&lt;/secondary-title&gt;&lt;alt-title&gt;Int J Eat Disord&lt;/alt-title&gt;&lt;/titles&gt;&lt;periodical&gt;&lt;full-title&gt;The International journal of eating disorders&lt;/full-title&gt;&lt;abbr-1&gt;Int J Eat Disord&lt;/abbr-1&gt;&lt;/periodical&gt;&lt;alt-periodical&gt;&lt;full-title&gt;The International journal of eating disorders&lt;/full-title&gt;&lt;abbr-1&gt;Int J Eat Disord&lt;/abbr-1&gt;&lt;/alt-periodical&gt;&lt;pages&gt;460-464&lt;/pages&gt;&lt;volume&gt;28&lt;/volume&gt;&lt;number&gt;4&lt;/number&gt;&lt;keywords&gt;&lt;keyword&gt;Adult&lt;/keyword&gt;&lt;keyword&gt;Affect&lt;/keyword&gt;&lt;keyword&gt;Body Mass Index&lt;/keyword&gt;&lt;keyword&gt;*Energy Intake&lt;/keyword&gt;&lt;keyword&gt;Feeding and Eating Disorders/*diagnosis/*psychology&lt;/keyword&gt;&lt;keyword&gt;Female&lt;/keyword&gt;&lt;keyword&gt;Humans&lt;/keyword&gt;&lt;keyword&gt;*Ice Cream&lt;/keyword&gt;&lt;keyword&gt;*Personality&lt;/keyword&gt;&lt;keyword&gt;Personality Inventory&lt;/keyword&gt;&lt;keyword&gt;Surveys and Questionnaires&lt;/keyword&gt;&lt;/keywords&gt;&lt;dates&gt;&lt;year&gt;2000&lt;/year&gt;&lt;/dates&gt;&lt;pub-location&gt;United States&lt;/pub-location&gt;&lt;isbn&gt;0276-3478&lt;/isbn&gt;&lt;accession-num&gt;11054795&lt;/accession-num&gt;&lt;urls&gt;&lt;related-urls&gt;&lt;url&gt;https://www.ncbi.nlm.nih.gov/pubmed/11054795&lt;/url&gt;&lt;/related-urls&gt;&lt;/urls&gt;&lt;electronic-resource-num&gt;10.1002/1098-108x(200012)28:4&amp;lt;460::aid-eat16&amp;gt;3.0.co;2-a&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82</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University sample</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EDI-R IA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Van Strien, 2005</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&lt;EndNote&gt;&lt;Cite&gt;&lt;Author&gt;Van Strien&lt;/Author&gt;&lt;Year&gt;2005&lt;/Year&gt;&lt;RecNum&gt;354&lt;/RecNum&gt;&lt;DisplayText&gt;&lt;style face="superscript"&gt;83&lt;/style&gt;&lt;/DisplayText&gt;&lt;record&gt;&lt;rec-number&gt;354&lt;/rec-number&gt;&lt;foreign-keys&gt;&lt;key app="EN" db-id="5avvdpaszp0td8e2dr5xttxcfzf9dfxpszvf" timestamp="1581352435"&gt;354&lt;/key&gt;&lt;/foreign-keys&gt;&lt;ref-type name="Journal Article"&gt;17&lt;/ref-type&gt;&lt;contributors&gt;&lt;authors&gt;&lt;author&gt;Van Strien, Tatjana&lt;/author&gt;&lt;author&gt;Engels, Rutger C. M. E.&lt;/author&gt;&lt;author&gt;Van Leeuwe, Jan&lt;/author&gt;&lt;author&gt;Snoek, Harriëtte M.&lt;/author&gt;&lt;/authors&gt;&lt;/contributors&gt;&lt;titles&gt;&lt;title&gt;The Stice model of overeating: tests in clinical and non-clinical samples&lt;/title&gt;&lt;secondary-title&gt;Appetite&lt;/secondary-title&gt;&lt;alt-title&gt;Appetite&lt;/alt-title&gt;&lt;/titles&gt;&lt;periodical&gt;&lt;full-title&gt;Appetite&lt;/full-title&gt;&lt;/periodical&gt;&lt;alt-periodical&gt;&lt;full-title&gt;Appetite&lt;/full-title&gt;&lt;/alt-periodical&gt;&lt;pages&gt;205-213&lt;/pages&gt;&lt;volume&gt;45&lt;/volume&gt;&lt;number&gt;3&lt;/number&gt;&lt;edition&gt;2005/10/20&lt;/edition&gt;&lt;keywords&gt;&lt;keyword&gt;Adolescent&lt;/keyword&gt;&lt;keyword&gt;Adult&lt;/keyword&gt;&lt;keyword&gt;Anorexia Nervosa/*psychology&lt;/keyword&gt;&lt;keyword&gt;Body Image&lt;/keyword&gt;&lt;keyword&gt;Bulimia/psychology&lt;/keyword&gt;&lt;keyword&gt;Bulimia Nervosa/*psychology&lt;/keyword&gt;&lt;keyword&gt;Diet, Reducing&lt;/keyword&gt;&lt;keyword&gt;*Eating/physiology/psychology&lt;/keyword&gt;&lt;keyword&gt;Feeding Behavior/*psychology&lt;/keyword&gt;&lt;keyword&gt;Female&lt;/keyword&gt;&lt;keyword&gt;Humans&lt;/keyword&gt;&lt;keyword&gt;*Models, Psychological&lt;/keyword&gt;&lt;keyword&gt;Personality Inventory&lt;/keyword&gt;&lt;keyword&gt;Psychometrics&lt;/keyword&gt;&lt;keyword&gt;Surveys and Questionnaires&lt;/keyword&gt;&lt;keyword&gt;Thinness/*psychology&lt;/keyword&gt;&lt;/keywords&gt;&lt;dates&gt;&lt;year&gt;2005&lt;/year&gt;&lt;/dates&gt;&lt;pub-location&gt;England&lt;/pub-location&gt;&lt;isbn&gt;0195-6663&lt;/isbn&gt;&lt;accession-num&gt;16242809&lt;/accession-num&gt;&lt;urls&gt;&lt;related-urls&gt;&lt;url&gt;https://www.ncbi.nlm.nih.gov/pubmed/16242809&lt;/url&gt;&lt;/related-urls&gt;&lt;/urls&gt;&lt;electronic-resource-num&gt;10.1016/j.appet.2005.08.004&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83</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Child</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Self-report</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School students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EDI-R IA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Van Strien, 2007</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&lt;EndNote&gt;&lt;Cite&gt;&lt;Author&gt;van Strien&lt;/Author&gt;&lt;Year&gt;2007&lt;/Year&gt;&lt;RecNum&gt;483&lt;/RecNum&gt;&lt;DisplayText&gt;&lt;style face="superscript"&gt;84&lt;/style&gt;&lt;/DisplayText&gt;&lt;record&gt;&lt;rec-number&gt;483&lt;/rec-number&gt;&lt;foreign-keys&gt;&lt;key app="EN" db-id="5avvdpaszp0td8e2dr5xttxcfzf9dfxpszvf" timestamp="1581352824"&gt;483&lt;/key&gt;&lt;/foreign-keys&gt;&lt;ref-type name="Journal Article"&gt;17&lt;/ref-type&gt;&lt;contributors&gt;&lt;authors&gt;&lt;author&gt;van Strien, Tatjana&lt;/author&gt;&lt;author&gt;Ouwens, Machteld A.&lt;/author&gt;&lt;/authors&gt;&lt;/contributors&gt;&lt;titles&gt;&lt;title&gt;Effects of distress, alexithymia and impulsivity on eating&lt;/title&gt;&lt;secondary-title&gt;Eating behaviors&lt;/secondary-title&gt;&lt;alt-title&gt;Eat Behav&lt;/alt-title&gt;&lt;/titles&gt;&lt;periodical&gt;&lt;full-title&gt;Eating Behaviors&lt;/full-title&gt;&lt;/periodical&gt;&lt;pages&gt;251-257&lt;/pages&gt;&lt;volume&gt;8&lt;/volume&gt;&lt;number&gt;2&lt;/number&gt;&lt;edition&gt;2006/06/27&lt;/edition&gt;&lt;keywords&gt;&lt;keyword&gt;Adult&lt;/keyword&gt;&lt;keyword&gt;Affective Symptoms/*psychology&lt;/keyword&gt;&lt;keyword&gt;Awareness&lt;/keyword&gt;&lt;keyword&gt;Body Mass Index&lt;/keyword&gt;&lt;keyword&gt;*Emotions&lt;/keyword&gt;&lt;keyword&gt;Female&lt;/keyword&gt;&lt;keyword&gt;Humans&lt;/keyword&gt;&lt;keyword&gt;Hyperphagia/*psychology&lt;/keyword&gt;&lt;keyword&gt;Impulsive Behavior/*psychology&lt;/keyword&gt;&lt;keyword&gt;Motivation&lt;/keyword&gt;&lt;keyword&gt;Netherlands&lt;/keyword&gt;&lt;keyword&gt;Personality Inventory/statistics &amp;amp; numerical data&lt;/keyword&gt;&lt;keyword&gt;Psychometrics&lt;/keyword&gt;&lt;keyword&gt;Set, Psychology&lt;/keyword&gt;&lt;keyword&gt;Stress, Psychological/*complications&lt;/keyword&gt;&lt;/keywords&gt;&lt;dates&gt;&lt;year&gt;2007&lt;/year&gt;&lt;/dates&gt;&lt;pub-location&gt;United States&lt;/pub-location&gt;&lt;isbn&gt;1471-0153&lt;/isbn&gt;&lt;accession-num&gt;17336795&lt;/accession-num&gt;&lt;urls&gt;&lt;related-urls&gt;&lt;url&gt;https://www.ncbi.nlm.nih.gov/pubmed/17336795&lt;/url&gt;&lt;/related-urls&gt;&lt;/urls&gt;&lt;electronic-resource-num&gt;10.1016/j.eatbeh.2006.06.004&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84</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Measured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University sample</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EDI-II IA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Violani, 1996</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&lt;EndNote&gt;&lt;Cite&gt;&lt;Author&gt;Violani&lt;/Author&gt;&lt;Year&gt;1996&lt;/Year&gt;&lt;RecNum&gt;1&lt;/RecNum&gt;&lt;DisplayText&gt;&lt;style face="superscript"&gt;85&lt;/style&gt;&lt;/DisplayText&gt;&lt;record&gt;&lt;rec-number&gt;1&lt;/rec-number&gt;&lt;foreign-keys&gt;&lt;key app="EN" db-id="5avvdpaszp0td8e2dr5xttxcfzf9dfxpszvf" timestamp="1581352824"&gt;1&lt;/key&gt;&lt;/foreign-keys&gt;&lt;ref-type name="Journal Article"&gt;17&lt;/ref-type&gt;&lt;contributors&gt;&lt;authors&gt;&lt;author&gt;Violani, C.&lt;/author&gt;&lt;author&gt;Lombardo, C.&lt;/author&gt;&lt;author&gt;De Gennaro, L.&lt;/author&gt;&lt;author&gt;Devoto, A.&lt;/author&gt;&lt;/authors&gt;&lt;/contributors&gt;&lt;titles&gt;&lt;title&gt;Left movers&amp;apos; advantage in heartbeat discrimination: A replication and extension&lt;/title&gt;&lt;secondary-title&gt;Psychophysiology&lt;/secondary-title&gt;&lt;/titles&gt;&lt;periodical&gt;&lt;full-title&gt;Psychophysiology&lt;/full-title&gt;&lt;/periodical&gt;&lt;pages&gt;234-238&lt;/pages&gt;&lt;volume&gt;33&lt;/volume&gt;&lt;number&gt;3&lt;/number&gt;&lt;dates&gt;&lt;year&gt;1996&lt;/year&gt;&lt;/dates&gt;&lt;work-type&gt;Article&lt;/work-type&gt;&lt;urls&gt;&lt;related-urls&gt;&lt;url&gt;https://www.scopus.com/inward/record.uri?eid=2-s2.0-0029986324&amp;amp;doi=10.1111%2fj.1469-8986.1996.tb00420.x&amp;amp;partnerID=40&amp;amp;md5=849d0996e2929eec3767fcefba3e7588&lt;/url&gt;&lt;/related-urls&gt;&lt;/urls&gt;&lt;electronic-resource-num&gt;10.1111/j.1469-8986.1996.tb00420.x&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85</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University students</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discrimination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40</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Willem, 2019</w:t>
            </w:r>
            <w:r w:rsidR="002B27D0">
              <w:rPr>
                <w:rFonts w:ascii="Times New Roman" w:hAnsi="Times New Roman" w:cs="Times New Roman"/>
                <w:sz w:val="24"/>
                <w:szCs w:val="24"/>
              </w:rPr>
              <w:fldChar w:fldCharType="begin">
                <w:fldData xml:space="preserve">PEVuZE5vdGU+PENpdGU+PEF1dGhvcj5XaWxsZW08L0F1dGhvcj48WWVhcj4yMDE5PC9ZZWFyPjxS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=
</w:fldData>
              </w:fldChar>
            </w:r>
            <w:r w:rsidR="004569F2">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PEVuZE5vdGU+PENpdGU+PEF1dGhvcj5XaWxsZW08L0F1dGhvcj48WWVhcj4yMDE5PC9ZZWFyPjxS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=
</w:fldData>
              </w:fldChar>
            </w:r>
            <w:r w:rsidR="004569F2">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86</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Self-report</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University sample, and </w:t>
            </w:r>
            <w:r w:rsidRPr="00616F17">
              <w:rPr>
                <w:rFonts w:ascii="Times New Roman" w:hAnsi="Times New Roman" w:cs="Times New Roman"/>
                <w:sz w:val="24"/>
                <w:szCs w:val="24"/>
              </w:rPr>
              <w:lastRenderedPageBreak/>
              <w:t>diabetology and bariatric centres</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lastRenderedPageBreak/>
              <w:t>MAIA, noticing subscale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lastRenderedPageBreak/>
              <w:t>Wittkamp, 2018</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&lt;EndNote&gt;&lt;Cite&gt;&lt;Author&gt;Wittkamp&lt;/Author&gt;&lt;Year&gt;2018&lt;/Year&gt;&lt;RecNum&gt;785&lt;/RecNum&gt;&lt;DisplayText&gt;&lt;style face="superscript"&gt;87&lt;/style&gt;&lt;/DisplayText&gt;&lt;record&gt;&lt;rec-number&gt;785&lt;/rec-number&gt;&lt;foreign-keys&gt;&lt;key app="EN" db-id="5avvdpaszp0td8e2dr5xttxcfzf9dfxpszvf" timestamp="1581352492"&gt;785&lt;/key&gt;&lt;/foreign-keys&gt;&lt;ref-type name="Journal Article"&gt;17&lt;/ref-type&gt;&lt;contributors&gt;&lt;authors&gt;&lt;author&gt;Wittkamp, Martin F.&lt;/author&gt;&lt;author&gt;Bertsch, Katja&lt;/author&gt;&lt;author&gt;Vögele, Claus&lt;/author&gt;&lt;author&gt;Schulz, André&lt;/author&gt;&lt;/authors&gt;&lt;/contributors&gt;&lt;auth-address&gt;Schulz, André, Clinical Psychophysiology Laboratory, Institute for Health and Behaviour, University of Luxembourg, 11, Porte des Sciences, L-4366, Esch-sur-Alzette, Luxembourg&lt;/auth-address&gt;&lt;titles&gt;&lt;title&gt;A latent state‐trait analysis of interoceptive accuracy&lt;/title&gt;&lt;secondary-title&gt;Psychophysiology&lt;/secondary-title&gt;&lt;/titles&gt;&lt;periodical&gt;&lt;full-title&gt;Psychophysiology&lt;/full-title&gt;&lt;/periodical&gt;&lt;pages&gt;1-14&lt;/pages&gt;&lt;volume&gt;55&lt;/volume&gt;&lt;number&gt;6&lt;/number&gt;&lt;keywords&gt;&lt;keyword&gt;heartbeat counting&lt;/keyword&gt;&lt;keyword&gt;heartbeat discrimination&lt;/keyword&gt;&lt;keyword&gt;heartbeat perception&lt;/keyword&gt;&lt;keyword&gt;interoception&lt;/keyword&gt;&lt;keyword&gt;interoceptive accuracy&lt;/keyword&gt;&lt;keyword&gt;latent state‐trait model&lt;/keyword&gt;&lt;keyword&gt;Discrimination&lt;/keyword&gt;&lt;keyword&gt;Heart Rate&lt;/keyword&gt;&lt;keyword&gt;Perception&lt;/keyword&gt;&lt;/keywords&gt;&lt;dates&gt;&lt;year&gt;2018&lt;/year&gt;&lt;/dates&gt;&lt;publisher&gt;Wiley-Blackwell Publishing Ltd.&lt;/publisher&gt;&lt;isbn&gt;0048-5772&amp;#xD;1469-8986&lt;/isbn&gt;&lt;accession-num&gt;2018-02191-001&lt;/accession-num&gt;&lt;urls&gt;&lt;related-urls&gt;&lt;url&gt;https://liverpool.idm.oclc.org/login?url=https://search.ebscohost.com/login.aspx?direct=true&amp;amp;db=psyh&amp;amp;AN=2018-02191-001&amp;amp;site=ehost-live&amp;amp;scope=site&lt;/url&gt;&lt;url&gt;ORCID: 0000-0002-9381-2651&lt;/url&gt;&lt;url&gt;andre.schulz@uni.lu&lt;/url&gt;&lt;/related-urls&gt;&lt;/urls&gt;&lt;electronic-resource-num&gt;10.1111/psyp.13055&lt;/electronic-resource-num&gt;&lt;remote-database-name&gt;psyh&lt;/remote-database-name&gt;&lt;remote-database-provider&gt;EBSCOhost&lt;/remote-database-provider&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87</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University and high school students</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Wittkamp, 2018</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&lt;EndNote&gt;&lt;Cite&gt;&lt;Author&gt;Wittkamp&lt;/Author&gt;&lt;Year&gt;2018&lt;/Year&gt;&lt;RecNum&gt;785&lt;/RecNum&gt;&lt;DisplayText&gt;&lt;style face="superscript"&gt;87&lt;/style&gt;&lt;/DisplayText&gt;&lt;record&gt;&lt;rec-number&gt;785&lt;/rec-number&gt;&lt;foreign-keys&gt;&lt;key app="EN" db-id="5avvdpaszp0td8e2dr5xttxcfzf9dfxpszvf" timestamp="1581352492"&gt;785&lt;/key&gt;&lt;/foreign-keys&gt;&lt;ref-type name="Journal Article"&gt;17&lt;/ref-type&gt;&lt;contributors&gt;&lt;authors&gt;&lt;author&gt;Wittkamp, Martin F.&lt;/author&gt;&lt;author&gt;Bertsch, Katja&lt;/author&gt;&lt;author&gt;Vögele, Claus&lt;/author&gt;&lt;author&gt;Schulz, André&lt;/author&gt;&lt;/authors&gt;&lt;/contributors&gt;&lt;auth-address&gt;Schulz, André, Clinical Psychophysiology Laboratory, Institute for Health and Behaviour, University of Luxembourg, 11, Porte des Sciences, L-4366, Esch-sur-Alzette, Luxembourg&lt;/auth-address&gt;&lt;titles&gt;&lt;title&gt;A latent state‐trait analysis of interoceptive accuracy&lt;/title&gt;&lt;secondary-title&gt;Psychophysiology&lt;/secondary-title&gt;&lt;/titles&gt;&lt;periodical&gt;&lt;full-title&gt;Psychophysiology&lt;/full-title&gt;&lt;/periodical&gt;&lt;pages&gt;1-14&lt;/pages&gt;&lt;volume&gt;55&lt;/volume&gt;&lt;number&gt;6&lt;/number&gt;&lt;keywords&gt;&lt;keyword&gt;heartbeat counting&lt;/keyword&gt;&lt;keyword&gt;heartbeat discrimination&lt;/keyword&gt;&lt;keyword&gt;heartbeat perception&lt;/keyword&gt;&lt;keyword&gt;interoception&lt;/keyword&gt;&lt;keyword&gt;interoceptive accuracy&lt;/keyword&gt;&lt;keyword&gt;latent state‐trait model&lt;/keyword&gt;&lt;keyword&gt;Discrimination&lt;/keyword&gt;&lt;keyword&gt;Heart Rate&lt;/keyword&gt;&lt;keyword&gt;Perception&lt;/keyword&gt;&lt;/keywords&gt;&lt;dates&gt;&lt;year&gt;2018&lt;/year&gt;&lt;/dates&gt;&lt;publisher&gt;Wiley-Blackwell Publishing Ltd.&lt;/publisher&gt;&lt;isbn&gt;0048-5772&amp;#xD;1469-8986&lt;/isbn&gt;&lt;accession-num&gt;2018-02191-001&lt;/accession-num&gt;&lt;urls&gt;&lt;related-urls&gt;&lt;url&gt;https://liverpool.idm.oclc.org/login?url=https://search.ebscohost.com/login.aspx?direct=true&amp;amp;db=psyh&amp;amp;AN=2018-02191-001&amp;amp;site=ehost-live&amp;amp;scope=site&lt;/url&gt;&lt;url&gt;ORCID: 0000-0002-9381-2651&lt;/url&gt;&lt;url&gt;andre.schulz@uni.lu&lt;/url&gt;&lt;/related-urls&gt;&lt;/urls&gt;&lt;electronic-resource-num&gt;10.1111/psyp.13055&lt;/electronic-resource-num&gt;&lt;remote-database-name&gt;psyh&lt;/remote-database-name&gt;&lt;remote-database-provider&gt;EBSCOhost&lt;/remote-database-provider&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87</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University and high school students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discrimination task, visual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40</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Yoris, 201</w:t>
            </w:r>
            <w:r w:rsidR="00F042F0">
              <w:rPr>
                <w:rFonts w:ascii="Times New Roman" w:hAnsi="Times New Roman" w:cs="Times New Roman"/>
                <w:sz w:val="24"/>
                <w:szCs w:val="24"/>
              </w:rPr>
              <w:t>8</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&lt;EndNote&gt;&lt;Cite&gt;&lt;Author&gt;Yoris&lt;/Author&gt;&lt;Year&gt;2018&lt;/Year&gt;&lt;RecNum&gt;1538&lt;/RecNum&gt;&lt;DisplayText&gt;&lt;style face="superscript"&gt;88&lt;/style&gt;&lt;/DisplayText&gt;&lt;record&gt;&lt;rec-number&gt;1538&lt;/rec-number&gt;&lt;foreign-keys&gt;&lt;key app="EN" db-id="5avvdpaszp0td8e2dr5xttxcfzf9dfxpszvf" timestamp="1603382157"&gt;1538&lt;/key&gt;&lt;/foreign-keys&gt;&lt;ref-type name="Journal Article"&gt;17&lt;/ref-type&gt;&lt;contributors&gt;&lt;authors&gt;&lt;author&gt;Yoris, Adrián&lt;/author&gt;&lt;author&gt;Abrevaya, Sofía&lt;/author&gt;&lt;author&gt;Esteves, Sol&lt;/author&gt;&lt;author&gt;Salamone, Paula&lt;/author&gt;&lt;author&gt;Lori, Nicolas&lt;/author&gt;&lt;author&gt;Martorell, Miguel&lt;/author&gt;&lt;author&gt;Legaz, Agustina&lt;/author&gt;&lt;author&gt;Alifano, Florencia&lt;/author&gt;&lt;author&gt;Petroni, Agustín&lt;/author&gt;&lt;author&gt;Sánchez, Ramiro&lt;/author&gt;&lt;/authors&gt;&lt;/contributors&gt;&lt;titles&gt;&lt;title&gt;Multilevel convergence of interoceptive impairments in hypertension: New evidence of disrupted body–brain interactions&lt;/title&gt;&lt;secondary-title&gt;Human brain mapping&lt;/secondary-title&gt;&lt;/titles&gt;&lt;periodical&gt;&lt;full-title&gt;Human brain mapping&lt;/full-title&gt;&lt;abbr-1&gt;Hum Brain Mapp&lt;/abbr-1&gt;&lt;/periodical&gt;&lt;pages&gt;1563-1581&lt;/pages&gt;&lt;volume&gt;39&lt;/volume&gt;&lt;number&gt;4&lt;/number&gt;&lt;dates&gt;&lt;year&gt;2018&lt;/year&gt;&lt;/dates&gt;&lt;isbn&gt;1065-9471&lt;/isbn&gt;&lt;urls&gt;&lt;/urls&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88</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2 continuous measurements</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Young, 2017, study 1</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&lt;EndNote&gt;&lt;Cite&gt;&lt;Author&gt;Young&lt;/Author&gt;&lt;Year&gt;2017&lt;/Year&gt;&lt;RecNum&gt;92&lt;/RecNum&gt;&lt;DisplayText&gt;&lt;style face="superscript"&gt;89&lt;/style&gt;&lt;/DisplayText&gt;&lt;record&gt;&lt;rec-number&gt;92&lt;/rec-number&gt;&lt;foreign-keys&gt;&lt;key app="EN" db-id="5avvdpaszp0td8e2dr5xttxcfzf9dfxpszvf" timestamp="1581352824"&gt;92&lt;/key&gt;&lt;/foreign-keys&gt;&lt;ref-type name="Journal Article"&gt;17&lt;/ref-type&gt;&lt;contributors&gt;&lt;authors&gt;&lt;author&gt;Young, H. A.&lt;/author&gt;&lt;author&gt;Williams, C.&lt;/author&gt;&lt;author&gt;Pink, A. E.&lt;/author&gt;&lt;author&gt;Freegard, G.&lt;/author&gt;&lt;author&gt;Owens, A.&lt;/author&gt;&lt;author&gt;Benton, D.&lt;/author&gt;&lt;/authors&gt;&lt;/contributors&gt;&lt;titles&gt;&lt;title&gt;Getting to the heart of the matter: Does aberrant interoceptive processing contribute towards emotional eating?&lt;/title&gt;&lt;secondary-title&gt;PLoS ONE&lt;/secondary-title&gt;&lt;/titles&gt;&lt;periodical&gt;&lt;full-title&gt;PLoS ONE&lt;/full-title&gt;&lt;/periodical&gt;&lt;volume&gt;12&lt;/volume&gt;&lt;number&gt;10&lt;/number&gt;&lt;dates&gt;&lt;year&gt;2017&lt;/year&gt;&lt;/dates&gt;&lt;work-type&gt;Article&lt;/work-type&gt;&lt;urls&gt;&lt;related-urls&gt;&lt;url&gt;https://www.scopus.com/inward/record.uri?eid=2-s2.0-85031825754&amp;amp;doi=10.1371%2fjournal.pone.0186312&amp;amp;partnerID=40&amp;amp;md5=aa35615a9a955a72e26143341e201a64&lt;/url&gt;&lt;/related-urls&gt;&lt;/urls&gt;&lt;custom7&gt;e0186312&lt;/custom7&gt;&lt;electronic-resource-num&gt;10.1371/journal.pone.0186312&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89</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Measured</w:t>
            </w:r>
          </w:p>
        </w:tc>
        <w:tc>
          <w:tcPr>
            <w:tcW w:w="1989" w:type="dxa"/>
          </w:tcPr>
          <w:p w:rsidR="00616F17" w:rsidRPr="00616F17" w:rsidRDefault="00C47223" w:rsidP="00616F17">
            <w:pPr>
              <w:rPr>
                <w:rFonts w:ascii="Times New Roman" w:hAnsi="Times New Roman" w:cs="Times New Roman"/>
                <w:sz w:val="24"/>
                <w:szCs w:val="24"/>
              </w:rPr>
            </w:pPr>
            <w:r>
              <w:rPr>
                <w:rFonts w:ascii="Times New Roman" w:hAnsi="Times New Roman" w:cs="Times New Roman"/>
                <w:sz w:val="24"/>
                <w:szCs w:val="24"/>
              </w:rPr>
              <w:t>Not reported</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5</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891"/>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Young, 2017, study 1</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&lt;EndNote&gt;&lt;Cite&gt;&lt;Author&gt;Young&lt;/Author&gt;&lt;Year&gt;2017&lt;/Year&gt;&lt;RecNum&gt;92&lt;/RecNum&gt;&lt;DisplayText&gt;&lt;style face="superscript"&gt;89&lt;/style&gt;&lt;/DisplayText&gt;&lt;record&gt;&lt;rec-number&gt;92&lt;/rec-number&gt;&lt;foreign-keys&gt;&lt;key app="EN" db-id="5avvdpaszp0td8e2dr5xttxcfzf9dfxpszvf" timestamp="1581352824"&gt;92&lt;/key&gt;&lt;/foreign-keys&gt;&lt;ref-type name="Journal Article"&gt;17&lt;/ref-type&gt;&lt;contributors&gt;&lt;authors&gt;&lt;author&gt;Young, H. A.&lt;/author&gt;&lt;author&gt;Williams, C.&lt;/author&gt;&lt;author&gt;Pink, A. E.&lt;/author&gt;&lt;author&gt;Freegard, G.&lt;/author&gt;&lt;author&gt;Owens, A.&lt;/author&gt;&lt;author&gt;Benton, D.&lt;/author&gt;&lt;/authors&gt;&lt;/contributors&gt;&lt;titles&gt;&lt;title&gt;Getting to the heart of the matter: Does aberrant interoceptive processing contribute towards emotional eating?&lt;/title&gt;&lt;secondary-title&gt;PLoS ONE&lt;/secondary-title&gt;&lt;/titles&gt;&lt;periodical&gt;&lt;full-title&gt;PLoS ONE&lt;/full-title&gt;&lt;/periodical&gt;&lt;volume&gt;12&lt;/volume&gt;&lt;number&gt;10&lt;/number&gt;&lt;dates&gt;&lt;year&gt;2017&lt;/year&gt;&lt;/dates&gt;&lt;work-type&gt;Article&lt;/work-type&gt;&lt;urls&gt;&lt;related-urls&gt;&lt;url&gt;https://www.scopus.com/inward/record.uri?eid=2-s2.0-85031825754&amp;amp;doi=10.1371%2fjournal.pone.0186312&amp;amp;partnerID=40&amp;amp;md5=aa35615a9a955a72e26143341e201a64&lt;/url&gt;&lt;/related-urls&gt;&lt;/urls&gt;&lt;custom7&gt;e0186312&lt;/custom7&gt;&lt;electronic-resource-num&gt;10.1371/journal.pone.0186312&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89</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Measured </w:t>
            </w:r>
          </w:p>
        </w:tc>
        <w:tc>
          <w:tcPr>
            <w:tcW w:w="1989" w:type="dxa"/>
          </w:tcPr>
          <w:p w:rsidR="00616F17" w:rsidRPr="00616F17" w:rsidRDefault="00C47223" w:rsidP="00616F17">
            <w:pPr>
              <w:rPr>
                <w:rFonts w:ascii="Times New Roman" w:hAnsi="Times New Roman" w:cs="Times New Roman"/>
                <w:sz w:val="24"/>
                <w:szCs w:val="24"/>
              </w:rPr>
            </w:pPr>
            <w:r>
              <w:rPr>
                <w:rFonts w:ascii="Times New Roman" w:hAnsi="Times New Roman" w:cs="Times New Roman"/>
                <w:sz w:val="24"/>
                <w:szCs w:val="24"/>
              </w:rPr>
              <w:t>Not reported</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confidence judgements (self-report)</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Young, 2017, study 2</w:t>
            </w:r>
            <w:r w:rsidR="002B27D0">
              <w:rPr>
                <w:rFonts w:ascii="Times New Roman" w:hAnsi="Times New Roman" w:cs="Times New Roman"/>
                <w:sz w:val="24"/>
                <w:szCs w:val="24"/>
              </w:rPr>
              <w:fldChar w:fldCharType="begin">
                <w:fldData xml:space="preserve">PEVuZE5vdGU+PENpdGU+PEF1dGhvcj5TZWhtPC9BdXRob3I+PFllYXI+MjAxODwvWWVhcj48UmVj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</w:fldData>
              </w:fldChar>
            </w:r>
            <w:r w:rsidR="004569F2">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PEVuZE5vdGU+PENpdGU+PEF1dGhvcj5TZWhtPC9BdXRob3I+PFllYXI+MjAxODwvWWVhcj48UmVj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</w:fldData>
              </w:fldChar>
            </w:r>
            <w:r w:rsidR="004569F2">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93</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Measured </w:t>
            </w:r>
          </w:p>
        </w:tc>
        <w:tc>
          <w:tcPr>
            <w:tcW w:w="1989" w:type="dxa"/>
          </w:tcPr>
          <w:p w:rsidR="00616F17" w:rsidRPr="00616F17" w:rsidRDefault="00C47223" w:rsidP="00616F17">
            <w:pPr>
              <w:rPr>
                <w:rFonts w:ascii="Times New Roman" w:hAnsi="Times New Roman" w:cs="Times New Roman"/>
                <w:sz w:val="24"/>
                <w:szCs w:val="24"/>
              </w:rPr>
            </w:pPr>
            <w:r>
              <w:rPr>
                <w:rFonts w:ascii="Times New Roman" w:hAnsi="Times New Roman" w:cs="Times New Roman"/>
                <w:sz w:val="24"/>
                <w:szCs w:val="24"/>
              </w:rPr>
              <w:t>Not reported</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discrimination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48</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504118" w:rsidP="00616F17">
            <w:pPr>
              <w:rPr>
                <w:rFonts w:ascii="Times New Roman" w:hAnsi="Times New Roman" w:cs="Times New Roman"/>
                <w:sz w:val="24"/>
                <w:szCs w:val="24"/>
              </w:rPr>
            </w:pPr>
            <w:r>
              <w:rPr>
                <w:rFonts w:ascii="Times New Roman" w:hAnsi="Times New Roman" w:cs="Times New Roman"/>
                <w:sz w:val="24"/>
                <w:szCs w:val="24"/>
              </w:rPr>
              <w:t>Y</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42" w:type="dxa"/>
          </w:tcPr>
          <w:p w:rsidR="00616F17" w:rsidRPr="00616F17" w:rsidRDefault="00504118" w:rsidP="00504118">
            <w:pPr>
              <w:rPr>
                <w:rFonts w:ascii="Times New Roman" w:hAnsi="Times New Roman" w:cs="Times New Roman"/>
                <w:sz w:val="24"/>
                <w:szCs w:val="24"/>
              </w:rPr>
            </w:pPr>
            <w:r>
              <w:rPr>
                <w:rFonts w:ascii="Times New Roman" w:hAnsi="Times New Roman" w:cs="Times New Roman"/>
                <w:sz w:val="24"/>
                <w:szCs w:val="24"/>
              </w:rPr>
              <w:t>Y</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A10530" w:rsidRPr="00616F17" w:rsidTr="00F7794D">
        <w:trPr>
          <w:trHeight w:val="370"/>
        </w:trPr>
        <w:tc>
          <w:tcPr>
            <w:tcW w:w="146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Young, 2019</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&lt;EndNote&gt;&lt;Cite&gt;&lt;Author&gt;Young&lt;/Author&gt;&lt;Year&gt;2019&lt;/Year&gt;&lt;RecNum&gt;1539&lt;/RecNum&gt;&lt;DisplayText&gt;&lt;style face="superscript"&gt;90&lt;/style&gt;&lt;/DisplayText&gt;&lt;record&gt;&lt;rec-number&gt;1539&lt;/rec-number&gt;&lt;foreign-keys&gt;&lt;key app="EN" db-id="5avvdpaszp0td8e2dr5xttxcfzf9dfxpszvf" timestamp="1603382250"&gt;1539&lt;/key&gt;&lt;/foreign-keys&gt;&lt;ref-type name="Journal Article"&gt;17&lt;/ref-type&gt;&lt;contributors&gt;&lt;authors&gt;&lt;author&gt;Young, Hayley A&lt;/author&gt;&lt;author&gt;Gaylor, Chantelle M&lt;/author&gt;&lt;author&gt;de Kerckhove, Danielle&lt;/author&gt;&lt;author&gt;Watkins, Heather&lt;/author&gt;&lt;author&gt;Benton, David&lt;/author&gt;&lt;/authors&gt;&lt;/contributors&gt;&lt;titles&gt;&lt;title&gt;Interoceptive accuracy moderates the response to a glucose load: a test of the predictive coding framework&lt;/title&gt;&lt;secondary-title&gt;Proceedings of the Royal Society B&lt;/secondary-title&gt;&lt;/titles&gt;&lt;periodical&gt;&lt;full-title&gt;Proceedings of the Royal Society B&lt;/full-title&gt;&lt;/periodical&gt;&lt;pages&gt;20190244&lt;/pages&gt;&lt;volume&gt;286&lt;/volume&gt;&lt;number&gt;1898&lt;/number&gt;&lt;dates&gt;&lt;year&gt;2019&lt;/year&gt;&lt;/dates&gt;&lt;isbn&gt;0962-8452&lt;/isbn&gt;&lt;urls&gt;&lt;/urls&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90</w:t>
            </w:r>
            <w:r w:rsidR="002B27D0">
              <w:rPr>
                <w:rFonts w:ascii="Times New Roman" w:hAnsi="Times New Roman" w:cs="Times New Roman"/>
                <w:sz w:val="24"/>
                <w:szCs w:val="24"/>
              </w:rPr>
              <w:fldChar w:fldCharType="end"/>
            </w:r>
          </w:p>
        </w:tc>
        <w:tc>
          <w:tcPr>
            <w:tcW w:w="10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28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Measured</w:t>
            </w:r>
          </w:p>
        </w:tc>
        <w:tc>
          <w:tcPr>
            <w:tcW w:w="19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2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5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5</w:t>
            </w:r>
          </w:p>
        </w:tc>
        <w:tc>
          <w:tcPr>
            <w:tcW w:w="116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9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06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04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1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bl>
    <w:p w:rsidR="00616F17" w:rsidRPr="00616F17" w:rsidRDefault="00616F17" w:rsidP="00616F17">
      <w:pPr>
        <w:spacing w:after="0" w:line="240" w:lineRule="auto"/>
        <w:rPr>
          <w:rFonts w:ascii="Times New Roman" w:hAnsi="Times New Roman" w:cs="Times New Roman"/>
          <w:sz w:val="24"/>
          <w:szCs w:val="24"/>
        </w:rPr>
      </w:pPr>
    </w:p>
    <w:p w:rsidR="00616F17" w:rsidRDefault="00616F17" w:rsidP="00616F17">
      <w:pPr>
        <w:spacing w:after="0" w:line="240" w:lineRule="auto"/>
        <w:rPr>
          <w:rFonts w:ascii="Times New Roman" w:hAnsi="Times New Roman" w:cs="Times New Roman"/>
          <w:sz w:val="24"/>
          <w:szCs w:val="24"/>
        </w:rPr>
      </w:pPr>
    </w:p>
    <w:p w:rsidR="000A5B57" w:rsidRDefault="000A5B57" w:rsidP="00616F17">
      <w:pPr>
        <w:spacing w:after="0" w:line="240" w:lineRule="auto"/>
        <w:rPr>
          <w:rFonts w:ascii="Times New Roman" w:hAnsi="Times New Roman" w:cs="Times New Roman"/>
          <w:sz w:val="24"/>
          <w:szCs w:val="24"/>
        </w:rPr>
      </w:pPr>
    </w:p>
    <w:p w:rsidR="000A5B57" w:rsidRDefault="000A5B57" w:rsidP="00616F17">
      <w:pPr>
        <w:spacing w:after="0" w:line="240" w:lineRule="auto"/>
        <w:rPr>
          <w:rFonts w:ascii="Times New Roman" w:hAnsi="Times New Roman" w:cs="Times New Roman"/>
          <w:sz w:val="24"/>
          <w:szCs w:val="24"/>
        </w:rPr>
      </w:pPr>
    </w:p>
    <w:p w:rsidR="000A5B57" w:rsidRDefault="000A5B57" w:rsidP="00616F17">
      <w:pPr>
        <w:spacing w:after="0" w:line="240" w:lineRule="auto"/>
        <w:rPr>
          <w:rFonts w:ascii="Times New Roman" w:hAnsi="Times New Roman" w:cs="Times New Roman"/>
          <w:sz w:val="24"/>
          <w:szCs w:val="24"/>
        </w:rPr>
      </w:pPr>
    </w:p>
    <w:p w:rsidR="000A5B57" w:rsidRDefault="000A5B57" w:rsidP="00616F17">
      <w:pPr>
        <w:spacing w:after="0" w:line="240" w:lineRule="auto"/>
        <w:rPr>
          <w:rFonts w:ascii="Times New Roman" w:hAnsi="Times New Roman" w:cs="Times New Roman"/>
          <w:sz w:val="24"/>
          <w:szCs w:val="24"/>
        </w:rPr>
      </w:pPr>
    </w:p>
    <w:p w:rsidR="000A5B57" w:rsidRDefault="000A5B57" w:rsidP="00616F17">
      <w:pPr>
        <w:spacing w:after="0" w:line="240" w:lineRule="auto"/>
        <w:rPr>
          <w:rFonts w:ascii="Times New Roman" w:hAnsi="Times New Roman" w:cs="Times New Roman"/>
          <w:sz w:val="24"/>
          <w:szCs w:val="24"/>
        </w:rPr>
      </w:pPr>
    </w:p>
    <w:p w:rsidR="000A5B57" w:rsidRDefault="000A5B57" w:rsidP="00616F17">
      <w:pPr>
        <w:spacing w:after="0" w:line="240" w:lineRule="auto"/>
        <w:rPr>
          <w:rFonts w:ascii="Times New Roman" w:hAnsi="Times New Roman" w:cs="Times New Roman"/>
          <w:sz w:val="24"/>
          <w:szCs w:val="24"/>
        </w:rPr>
      </w:pPr>
    </w:p>
    <w:p w:rsidR="000A5B57" w:rsidRDefault="000A5B57" w:rsidP="00616F17">
      <w:pPr>
        <w:spacing w:after="0" w:line="240" w:lineRule="auto"/>
        <w:rPr>
          <w:rFonts w:ascii="Times New Roman" w:hAnsi="Times New Roman" w:cs="Times New Roman"/>
          <w:sz w:val="24"/>
          <w:szCs w:val="24"/>
        </w:rPr>
      </w:pPr>
    </w:p>
    <w:p w:rsidR="000A5B57" w:rsidRPr="00616F17" w:rsidRDefault="000A5B57" w:rsidP="00616F17">
      <w:pPr>
        <w:spacing w:after="0" w:line="240" w:lineRule="auto"/>
        <w:rPr>
          <w:rFonts w:ascii="Times New Roman" w:hAnsi="Times New Roman" w:cs="Times New Roman"/>
          <w:sz w:val="24"/>
          <w:szCs w:val="24"/>
        </w:rPr>
      </w:pPr>
    </w:p>
    <w:p w:rsidR="008641D4" w:rsidRPr="00616F17" w:rsidRDefault="008641D4" w:rsidP="008641D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Table S</w:t>
      </w:r>
      <w:r w:rsidR="0017161F">
        <w:rPr>
          <w:rFonts w:ascii="Times New Roman" w:hAnsi="Times New Roman" w:cs="Times New Roman"/>
          <w:sz w:val="24"/>
          <w:szCs w:val="24"/>
        </w:rPr>
        <w:t>6</w:t>
      </w:r>
      <w:r>
        <w:rPr>
          <w:rFonts w:ascii="Times New Roman" w:hAnsi="Times New Roman" w:cs="Times New Roman"/>
          <w:sz w:val="24"/>
          <w:szCs w:val="24"/>
        </w:rPr>
        <w:t>. Further methodological information for studies examining i</w:t>
      </w:r>
      <w:r w:rsidRPr="00616F17">
        <w:rPr>
          <w:rFonts w:ascii="Times New Roman" w:hAnsi="Times New Roman" w:cs="Times New Roman"/>
          <w:sz w:val="24"/>
          <w:szCs w:val="24"/>
        </w:rPr>
        <w:t xml:space="preserve">nteroceptive </w:t>
      </w:r>
      <w:r>
        <w:rPr>
          <w:rFonts w:ascii="Times New Roman" w:hAnsi="Times New Roman" w:cs="Times New Roman"/>
          <w:sz w:val="24"/>
          <w:szCs w:val="24"/>
        </w:rPr>
        <w:t>sensibility and BMI (</w:t>
      </w:r>
      <w:r w:rsidRPr="00616F17">
        <w:rPr>
          <w:rFonts w:ascii="Times New Roman" w:hAnsi="Times New Roman" w:cs="Times New Roman"/>
          <w:sz w:val="24"/>
          <w:szCs w:val="24"/>
        </w:rPr>
        <w:t xml:space="preserve">cross-sectional </w:t>
      </w:r>
      <w:r>
        <w:rPr>
          <w:rFonts w:ascii="Times New Roman" w:hAnsi="Times New Roman" w:cs="Times New Roman"/>
          <w:sz w:val="24"/>
          <w:szCs w:val="24"/>
        </w:rPr>
        <w:t>design)</w:t>
      </w:r>
      <w:r w:rsidR="009B0945">
        <w:rPr>
          <w:rStyle w:val="FootnoteReference"/>
          <w:rFonts w:ascii="Times New Roman" w:hAnsi="Times New Roman" w:cs="Times New Roman"/>
          <w:sz w:val="24"/>
          <w:szCs w:val="24"/>
        </w:rPr>
        <w:footnoteReference w:id="7"/>
      </w:r>
    </w:p>
    <w:p w:rsidR="00616F17" w:rsidRPr="00616F17" w:rsidRDefault="00616F17" w:rsidP="00616F17">
      <w:pPr>
        <w:spacing w:after="0" w:line="240" w:lineRule="auto"/>
        <w:rPr>
          <w:rFonts w:ascii="Times New Roman" w:hAnsi="Times New Roman" w:cs="Times New Roman"/>
          <w:sz w:val="24"/>
          <w:szCs w:val="24"/>
        </w:rPr>
      </w:pPr>
    </w:p>
    <w:tbl>
      <w:tblPr>
        <w:tblStyle w:val="TableGrid"/>
        <w:tblW w:w="16181" w:type="dxa"/>
        <w:tblInd w:w="-1115" w:type="dxa"/>
        <w:tblLook w:val="04A0"/>
      </w:tblPr>
      <w:tblGrid>
        <w:gridCol w:w="1384"/>
        <w:gridCol w:w="1064"/>
        <w:gridCol w:w="1408"/>
        <w:gridCol w:w="1415"/>
        <w:gridCol w:w="2105"/>
        <w:gridCol w:w="1003"/>
        <w:gridCol w:w="1187"/>
        <w:gridCol w:w="1360"/>
        <w:gridCol w:w="1381"/>
        <w:gridCol w:w="1428"/>
        <w:gridCol w:w="1295"/>
        <w:gridCol w:w="1151"/>
      </w:tblGrid>
      <w:tr w:rsidR="00616F17" w:rsidRPr="00616F17" w:rsidTr="00FA3BCA">
        <w:trPr>
          <w:trHeight w:val="913"/>
        </w:trPr>
        <w:tc>
          <w:tcPr>
            <w:tcW w:w="133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Author and year</w:t>
            </w:r>
          </w:p>
        </w:tc>
        <w:tc>
          <w:tcPr>
            <w:tcW w:w="106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Child or adult sample</w:t>
            </w:r>
          </w:p>
        </w:tc>
        <w:tc>
          <w:tcPr>
            <w:tcW w:w="141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BMI measure</w:t>
            </w:r>
          </w:p>
        </w:tc>
        <w:tc>
          <w:tcPr>
            <w:tcW w:w="141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Sample</w:t>
            </w:r>
          </w:p>
        </w:tc>
        <w:tc>
          <w:tcPr>
            <w:tcW w:w="211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Measure of interoception</w:t>
            </w:r>
          </w:p>
        </w:tc>
        <w:tc>
          <w:tcPr>
            <w:tcW w:w="99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Number of trials </w:t>
            </w:r>
          </w:p>
        </w:tc>
        <w:tc>
          <w:tcPr>
            <w:tcW w:w="119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Analysis adjusted </w:t>
            </w:r>
          </w:p>
        </w:tc>
        <w:tc>
          <w:tcPr>
            <w:tcW w:w="136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Diagnosis PC/ED excluded </w:t>
            </w:r>
          </w:p>
        </w:tc>
        <w:tc>
          <w:tcPr>
            <w:tcW w:w="13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BMI variance </w:t>
            </w:r>
          </w:p>
        </w:tc>
        <w:tc>
          <w:tcPr>
            <w:tcW w:w="143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UW pps removed </w:t>
            </w:r>
          </w:p>
        </w:tc>
        <w:tc>
          <w:tcPr>
            <w:tcW w:w="130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Very small sample size</w:t>
            </w:r>
          </w:p>
        </w:tc>
        <w:tc>
          <w:tcPr>
            <w:tcW w:w="115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Measure problems</w:t>
            </w:r>
          </w:p>
        </w:tc>
      </w:tr>
      <w:tr w:rsidR="00616F17" w:rsidRPr="00616F17" w:rsidTr="00FA3BCA">
        <w:trPr>
          <w:trHeight w:val="297"/>
        </w:trPr>
        <w:tc>
          <w:tcPr>
            <w:tcW w:w="133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Bernatova-Svetlak, 2017 </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&lt;EndNote&gt;&lt;Cite&gt;&lt;Author&gt;Bernatova&lt;/Author&gt;&lt;Year&gt;2017&lt;/Year&gt;&lt;RecNum&gt;1537&lt;/RecNum&gt;&lt;DisplayText&gt;&lt;style face="superscript"&gt;91&lt;/style&gt;&lt;/DisplayText&gt;&lt;record&gt;&lt;rec-number&gt;1537&lt;/rec-number&gt;&lt;foreign-keys&gt;&lt;key app="EN" db-id="5avvdpaszp0td8e2dr5xttxcfzf9dfxpszvf" timestamp="1603376753"&gt;1537&lt;/key&gt;&lt;/foreign-keys&gt;&lt;ref-type name="Journal Article"&gt;17&lt;/ref-type&gt;&lt;contributors&gt;&lt;authors&gt;&lt;author&gt;Bernatova, Terezia&lt;/author&gt;&lt;author&gt;Svetlak, Miroslav&lt;/author&gt;&lt;/authors&gt;&lt;/contributors&gt;&lt;titles&gt;&lt;title&gt;Emotional and interoceptive awareness and its relationship to restriction in young women with eating disorders and healthy controls: A cascade from emotional to behavioral dysregulation&lt;/title&gt;&lt;secondary-title&gt;Activitas Nervosa Superior&lt;/secondary-title&gt;&lt;/titles&gt;&lt;periodical&gt;&lt;full-title&gt;Activitas Nervosa Superior&lt;/full-title&gt;&lt;/periodical&gt;&lt;pages&gt;78-86&lt;/pages&gt;&lt;volume&gt;59&lt;/volume&gt;&lt;number&gt;2&lt;/number&gt;&lt;dates&gt;&lt;year&gt;2017&lt;/year&gt;&lt;/dates&gt;&lt;isbn&gt;2510-2788&lt;/isbn&gt;&lt;urls&gt;&lt;/urls&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91</w:t>
            </w:r>
            <w:r w:rsidR="002B27D0">
              <w:rPr>
                <w:rFonts w:ascii="Times New Roman" w:hAnsi="Times New Roman" w:cs="Times New Roman"/>
                <w:sz w:val="24"/>
                <w:szCs w:val="24"/>
              </w:rPr>
              <w:fldChar w:fldCharType="end"/>
            </w:r>
          </w:p>
        </w:tc>
        <w:tc>
          <w:tcPr>
            <w:tcW w:w="106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41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141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University students and graduates</w:t>
            </w:r>
          </w:p>
        </w:tc>
        <w:tc>
          <w:tcPr>
            <w:tcW w:w="211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Porges</w:t>
            </w:r>
            <w:r w:rsidR="005F2359">
              <w:rPr>
                <w:rFonts w:ascii="Times New Roman" w:hAnsi="Times New Roman" w:cs="Times New Roman"/>
                <w:sz w:val="24"/>
                <w:szCs w:val="24"/>
              </w:rPr>
              <w:t>b</w:t>
            </w:r>
            <w:r w:rsidRPr="00616F17">
              <w:rPr>
                <w:rFonts w:ascii="Times New Roman" w:hAnsi="Times New Roman" w:cs="Times New Roman"/>
                <w:sz w:val="24"/>
                <w:szCs w:val="24"/>
              </w:rPr>
              <w:t xml:space="preserve">ody </w:t>
            </w:r>
            <w:r w:rsidR="005F2359">
              <w:rPr>
                <w:rFonts w:ascii="Times New Roman" w:hAnsi="Times New Roman" w:cs="Times New Roman"/>
                <w:sz w:val="24"/>
                <w:szCs w:val="24"/>
              </w:rPr>
              <w:t>p</w:t>
            </w:r>
            <w:r w:rsidRPr="00616F17">
              <w:rPr>
                <w:rFonts w:ascii="Times New Roman" w:hAnsi="Times New Roman" w:cs="Times New Roman"/>
                <w:sz w:val="24"/>
                <w:szCs w:val="24"/>
              </w:rPr>
              <w:t xml:space="preserve">erception </w:t>
            </w:r>
            <w:r w:rsidR="005F2359">
              <w:rPr>
                <w:rFonts w:ascii="Times New Roman" w:hAnsi="Times New Roman" w:cs="Times New Roman"/>
                <w:sz w:val="24"/>
                <w:szCs w:val="24"/>
              </w:rPr>
              <w:t>q</w:t>
            </w:r>
            <w:r w:rsidRPr="00616F17">
              <w:rPr>
                <w:rFonts w:ascii="Times New Roman" w:hAnsi="Times New Roman" w:cs="Times New Roman"/>
                <w:sz w:val="24"/>
                <w:szCs w:val="24"/>
              </w:rPr>
              <w:t>uestionnaire, awareness subscale (self-report)</w:t>
            </w:r>
          </w:p>
        </w:tc>
        <w:tc>
          <w:tcPr>
            <w:tcW w:w="99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9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36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3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43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30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5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616F17" w:rsidRPr="00616F17" w:rsidTr="00FA3BCA">
        <w:trPr>
          <w:trHeight w:val="276"/>
        </w:trPr>
        <w:tc>
          <w:tcPr>
            <w:tcW w:w="133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Limmer, 2015</w:t>
            </w:r>
            <w:r w:rsidR="002B27D0">
              <w:rPr>
                <w:rFonts w:ascii="Times New Roman" w:hAnsi="Times New Roman" w:cs="Times New Roman"/>
                <w:sz w:val="24"/>
                <w:szCs w:val="24"/>
              </w:rPr>
              <w:fldChar w:fldCharType="begin">
                <w:fldData xml:space="preserve">PEVuZE5vdGU+PENpdGU+PEF1dGhvcj5MaW1tZXI8L0F1dGhvcj48WWVhcj4yMDE1PC9ZZWFyPjxS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=
</w:fldData>
              </w:fldChar>
            </w:r>
            <w:r w:rsidR="003101FB">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PEVuZE5vdGU+PENpdGU+PEF1dGhvcj5MaW1tZXI8L0F1dGhvcj48WWVhcj4yMDE1PC9ZZWFyPjxS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=
</w:fldData>
              </w:fldChar>
            </w:r>
            <w:r w:rsidR="003101FB">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52</w:t>
            </w:r>
            <w:r w:rsidR="002B27D0">
              <w:rPr>
                <w:rFonts w:ascii="Times New Roman" w:hAnsi="Times New Roman" w:cs="Times New Roman"/>
                <w:sz w:val="24"/>
                <w:szCs w:val="24"/>
              </w:rPr>
              <w:fldChar w:fldCharType="end"/>
            </w:r>
          </w:p>
        </w:tc>
        <w:tc>
          <w:tcPr>
            <w:tcW w:w="106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1417" w:type="dxa"/>
          </w:tcPr>
          <w:p w:rsidR="00616F17" w:rsidRPr="00616F17" w:rsidRDefault="00BA059C" w:rsidP="00616F17">
            <w:pPr>
              <w:rPr>
                <w:rFonts w:ascii="Times New Roman" w:hAnsi="Times New Roman" w:cs="Times New Roman"/>
                <w:sz w:val="24"/>
                <w:szCs w:val="24"/>
              </w:rPr>
            </w:pPr>
            <w:r>
              <w:rPr>
                <w:rFonts w:ascii="Times New Roman" w:hAnsi="Times New Roman" w:cs="Times New Roman"/>
                <w:sz w:val="24"/>
                <w:szCs w:val="24"/>
              </w:rPr>
              <w:t>Self-report</w:t>
            </w:r>
          </w:p>
        </w:tc>
        <w:tc>
          <w:tcPr>
            <w:tcW w:w="141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Community sample</w:t>
            </w:r>
          </w:p>
        </w:tc>
        <w:tc>
          <w:tcPr>
            <w:tcW w:w="211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Porges</w:t>
            </w:r>
            <w:r w:rsidR="005F2359">
              <w:rPr>
                <w:rFonts w:ascii="Times New Roman" w:hAnsi="Times New Roman" w:cs="Times New Roman"/>
                <w:sz w:val="24"/>
                <w:szCs w:val="24"/>
              </w:rPr>
              <w:t>b</w:t>
            </w:r>
            <w:r w:rsidRPr="00616F17">
              <w:rPr>
                <w:rFonts w:ascii="Times New Roman" w:hAnsi="Times New Roman" w:cs="Times New Roman"/>
                <w:sz w:val="24"/>
                <w:szCs w:val="24"/>
              </w:rPr>
              <w:t xml:space="preserve">ody </w:t>
            </w:r>
            <w:r w:rsidR="005F2359">
              <w:rPr>
                <w:rFonts w:ascii="Times New Roman" w:hAnsi="Times New Roman" w:cs="Times New Roman"/>
                <w:sz w:val="24"/>
                <w:szCs w:val="24"/>
              </w:rPr>
              <w:t>p</w:t>
            </w:r>
            <w:r w:rsidRPr="00616F17">
              <w:rPr>
                <w:rFonts w:ascii="Times New Roman" w:hAnsi="Times New Roman" w:cs="Times New Roman"/>
                <w:sz w:val="24"/>
                <w:szCs w:val="24"/>
              </w:rPr>
              <w:t xml:space="preserve">erception </w:t>
            </w:r>
            <w:r w:rsidR="005F2359">
              <w:rPr>
                <w:rFonts w:ascii="Times New Roman" w:hAnsi="Times New Roman" w:cs="Times New Roman"/>
                <w:sz w:val="24"/>
                <w:szCs w:val="24"/>
              </w:rPr>
              <w:t>q</w:t>
            </w:r>
            <w:r w:rsidRPr="00616F17">
              <w:rPr>
                <w:rFonts w:ascii="Times New Roman" w:hAnsi="Times New Roman" w:cs="Times New Roman"/>
                <w:sz w:val="24"/>
                <w:szCs w:val="24"/>
              </w:rPr>
              <w:t>uestionnaire, awareness subscale (self-report)</w:t>
            </w:r>
          </w:p>
        </w:tc>
        <w:tc>
          <w:tcPr>
            <w:tcW w:w="99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9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364" w:type="dxa"/>
          </w:tcPr>
          <w:p w:rsidR="00616F17" w:rsidRPr="00616F17" w:rsidRDefault="00BA059C" w:rsidP="00616F17">
            <w:pPr>
              <w:rPr>
                <w:rFonts w:ascii="Times New Roman" w:hAnsi="Times New Roman" w:cs="Times New Roman"/>
                <w:sz w:val="24"/>
                <w:szCs w:val="24"/>
              </w:rPr>
            </w:pPr>
            <w:r>
              <w:rPr>
                <w:rFonts w:ascii="Times New Roman" w:hAnsi="Times New Roman" w:cs="Times New Roman"/>
                <w:sz w:val="24"/>
                <w:szCs w:val="24"/>
              </w:rPr>
              <w:t>N</w:t>
            </w:r>
          </w:p>
        </w:tc>
        <w:tc>
          <w:tcPr>
            <w:tcW w:w="13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43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30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5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616F17" w:rsidRPr="00616F17" w:rsidTr="00FA3BCA">
        <w:trPr>
          <w:trHeight w:val="297"/>
        </w:trPr>
        <w:tc>
          <w:tcPr>
            <w:tcW w:w="133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Robinson, 2020</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&lt;EndNote&gt;&lt;Cite&gt;&lt;Author&gt;al.&lt;/Author&gt;&lt;Year&gt;2020&lt;/Year&gt;&lt;RecNum&gt;1531&lt;/RecNum&gt;&lt;DisplayText&gt;&lt;style face="superscript"&gt;68&lt;/style&gt;&lt;/DisplayText&gt;&lt;record&gt;&lt;rec-number&gt;1531&lt;/rec-number&gt;&lt;foreign-keys&gt;&lt;key app="EN" db-id="5avvdpaszp0td8e2dr5xttxcfzf9dfxpszvf" timestamp="1603375041"&gt;1531&lt;/key&gt;&lt;/foreign-keys&gt;&lt;ref-type name="Journal Article"&gt;17&lt;/ref-type&gt;&lt;contributors&gt;&lt;authors&gt;&lt;author&gt;Eric Robinson et al.&lt;/author&gt;&lt;/authors&gt;&lt;/contributors&gt;&lt;titles&gt;&lt;title&gt;Interoception, eating behaviour and BMI&lt;/title&gt;&lt;secondary-title&gt;Unpublished manuscript&lt;/secondary-title&gt;&lt;/titles&gt;&lt;periodical&gt;&lt;full-title&gt;Unpublished manuscript&lt;/full-title&gt;&lt;/periodical&gt;&lt;dates&gt;&lt;year&gt;2020&lt;/year&gt;&lt;/dates&gt;&lt;urls&gt;&lt;/urls&gt;&lt;/record&gt;&lt;/Cite&gt;&lt;/EndNote&gt;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68</w:t>
            </w:r>
            <w:r w:rsidR="002B27D0">
              <w:rPr>
                <w:rFonts w:ascii="Times New Roman" w:hAnsi="Times New Roman" w:cs="Times New Roman"/>
                <w:sz w:val="24"/>
                <w:szCs w:val="24"/>
              </w:rPr>
              <w:fldChar w:fldCharType="end"/>
            </w:r>
          </w:p>
        </w:tc>
        <w:tc>
          <w:tcPr>
            <w:tcW w:w="106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41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Self-report </w:t>
            </w:r>
          </w:p>
        </w:tc>
        <w:tc>
          <w:tcPr>
            <w:tcW w:w="141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Online panel</w:t>
            </w:r>
          </w:p>
        </w:tc>
        <w:tc>
          <w:tcPr>
            <w:tcW w:w="2117" w:type="dxa"/>
          </w:tcPr>
          <w:p w:rsidR="00616F17" w:rsidRPr="00616F17" w:rsidRDefault="005F2359" w:rsidP="00616F17">
            <w:pPr>
              <w:rPr>
                <w:rFonts w:ascii="Times New Roman" w:hAnsi="Times New Roman" w:cs="Times New Roman"/>
                <w:sz w:val="24"/>
                <w:szCs w:val="24"/>
              </w:rPr>
            </w:pPr>
            <w:r>
              <w:rPr>
                <w:rFonts w:ascii="Times New Roman" w:hAnsi="Times New Roman" w:cs="Times New Roman"/>
                <w:sz w:val="24"/>
                <w:szCs w:val="24"/>
              </w:rPr>
              <w:t>Porges b</w:t>
            </w:r>
            <w:r w:rsidR="00616F17" w:rsidRPr="00616F17">
              <w:rPr>
                <w:rFonts w:ascii="Times New Roman" w:hAnsi="Times New Roman" w:cs="Times New Roman"/>
                <w:sz w:val="24"/>
                <w:szCs w:val="24"/>
              </w:rPr>
              <w:t xml:space="preserve">ody </w:t>
            </w:r>
            <w:r>
              <w:rPr>
                <w:rFonts w:ascii="Times New Roman" w:hAnsi="Times New Roman" w:cs="Times New Roman"/>
                <w:sz w:val="24"/>
                <w:szCs w:val="24"/>
              </w:rPr>
              <w:t>p</w:t>
            </w:r>
            <w:r w:rsidR="00616F17" w:rsidRPr="00616F17">
              <w:rPr>
                <w:rFonts w:ascii="Times New Roman" w:hAnsi="Times New Roman" w:cs="Times New Roman"/>
                <w:sz w:val="24"/>
                <w:szCs w:val="24"/>
              </w:rPr>
              <w:t xml:space="preserve">erception </w:t>
            </w:r>
            <w:r>
              <w:rPr>
                <w:rFonts w:ascii="Times New Roman" w:hAnsi="Times New Roman" w:cs="Times New Roman"/>
                <w:sz w:val="24"/>
                <w:szCs w:val="24"/>
              </w:rPr>
              <w:t>q</w:t>
            </w:r>
            <w:r w:rsidR="00616F17" w:rsidRPr="00616F17">
              <w:rPr>
                <w:rFonts w:ascii="Times New Roman" w:hAnsi="Times New Roman" w:cs="Times New Roman"/>
                <w:sz w:val="24"/>
                <w:szCs w:val="24"/>
              </w:rPr>
              <w:t>uestionnaire, awar</w:t>
            </w:r>
            <w:r w:rsidR="00F37036">
              <w:rPr>
                <w:rFonts w:ascii="Times New Roman" w:hAnsi="Times New Roman" w:cs="Times New Roman"/>
                <w:sz w:val="24"/>
                <w:szCs w:val="24"/>
              </w:rPr>
              <w:t>e</w:t>
            </w:r>
            <w:r w:rsidR="00616F17" w:rsidRPr="00616F17">
              <w:rPr>
                <w:rFonts w:ascii="Times New Roman" w:hAnsi="Times New Roman" w:cs="Times New Roman"/>
                <w:sz w:val="24"/>
                <w:szCs w:val="24"/>
              </w:rPr>
              <w:t>ness subscale-Short form (self-report)</w:t>
            </w:r>
          </w:p>
        </w:tc>
        <w:tc>
          <w:tcPr>
            <w:tcW w:w="99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9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36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3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43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304" w:type="dxa"/>
          </w:tcPr>
          <w:p w:rsidR="00616F17" w:rsidRPr="00616F17" w:rsidRDefault="0094068A" w:rsidP="00616F17">
            <w:pPr>
              <w:rPr>
                <w:rFonts w:ascii="Times New Roman" w:hAnsi="Times New Roman" w:cs="Times New Roman"/>
                <w:sz w:val="24"/>
                <w:szCs w:val="24"/>
              </w:rPr>
            </w:pPr>
            <w:r>
              <w:rPr>
                <w:rFonts w:ascii="Times New Roman" w:hAnsi="Times New Roman" w:cs="Times New Roman"/>
                <w:sz w:val="24"/>
                <w:szCs w:val="24"/>
              </w:rPr>
              <w:t>N</w:t>
            </w:r>
          </w:p>
        </w:tc>
        <w:tc>
          <w:tcPr>
            <w:tcW w:w="115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616F17" w:rsidRPr="00616F17" w:rsidTr="00FA3BCA">
        <w:trPr>
          <w:trHeight w:val="297"/>
        </w:trPr>
        <w:tc>
          <w:tcPr>
            <w:tcW w:w="133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Schaflein, 2018</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&lt;EndNote&gt;&lt;Cite&gt;&lt;Author&gt;Schäflein&lt;/Author&gt;&lt;Year&gt;2018&lt;/Year&gt;&lt;RecNum&gt;1533&lt;/RecNum&gt;&lt;DisplayText&gt;&lt;style face="superscript"&gt;70&lt;/style&gt;&lt;/DisplayText&gt;&lt;record&gt;&lt;rec-number&gt;1533&lt;/rec-number&gt;&lt;foreign-keys&gt;&lt;key app="EN" db-id="5avvdpaszp0td8e2dr5xttxcfzf9dfxpszvf" timestamp="1603375224"&gt;1533&lt;/key&gt;&lt;/foreign-keys&gt;&lt;ref-type name="Journal Article"&gt;17&lt;/ref-type&gt;&lt;contributors&gt;&lt;authors&gt;&lt;author&gt;Schäflein, Eva&lt;/author&gt;&lt;author&gt;Sattel, Heribert C&lt;/author&gt;&lt;author&gt;Pollatos, Olga&lt;/author&gt;&lt;author&gt;Sack, Martin&lt;/author&gt;&lt;/authors&gt;&lt;/contributors&gt;&lt;titles&gt;&lt;title&gt;Disconnected–impaired interoceptive accuracy and its association with self-perception and cardiac vagal tone in patients with dissociative disorder&lt;/title&gt;&lt;secondary-title&gt;Frontiers in psychology&lt;/secondary-title&gt;&lt;/titles&gt;&lt;periodical&gt;&lt;full-title&gt;Frontiers in Psychology&lt;/full-title&gt;&lt;/periodical&gt;&lt;pages&gt;897&lt;/pages&gt;&lt;volume&gt;9&lt;/volume&gt;&lt;dates&gt;&lt;year&gt;2018&lt;/year&gt;&lt;/dates&gt;&lt;isbn&gt;1664-1078&lt;/isbn&gt;&lt;urls&gt;&lt;/urls&gt;&lt;/record&gt;&lt;/Cite&gt;&lt;/EndNote&gt;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70</w:t>
            </w:r>
            <w:r w:rsidR="002B27D0">
              <w:rPr>
                <w:rFonts w:ascii="Times New Roman" w:hAnsi="Times New Roman" w:cs="Times New Roman"/>
                <w:sz w:val="24"/>
                <w:szCs w:val="24"/>
              </w:rPr>
              <w:fldChar w:fldCharType="end"/>
            </w:r>
          </w:p>
        </w:tc>
        <w:tc>
          <w:tcPr>
            <w:tcW w:w="106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41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41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University sample </w:t>
            </w:r>
          </w:p>
        </w:tc>
        <w:tc>
          <w:tcPr>
            <w:tcW w:w="211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MAIA, body listening subscale (self-report)</w:t>
            </w:r>
          </w:p>
        </w:tc>
        <w:tc>
          <w:tcPr>
            <w:tcW w:w="99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9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36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3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43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30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15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616F17" w:rsidRPr="00616F17" w:rsidTr="00FA3BCA">
        <w:trPr>
          <w:trHeight w:val="297"/>
        </w:trPr>
        <w:tc>
          <w:tcPr>
            <w:tcW w:w="133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Schulz, 2013</w:t>
            </w:r>
            <w:r w:rsidR="002B27D0">
              <w:rPr>
                <w:rFonts w:ascii="Times New Roman" w:hAnsi="Times New Roman" w:cs="Times New Roman"/>
                <w:sz w:val="24"/>
                <w:szCs w:val="24"/>
              </w:rPr>
              <w:fldChar w:fldCharType="begin">
                <w:fldData xml:space="preserve">PEVuZE5vdGU+PENpdGU+PEF1dGhvcj5TY2h1bHo8L0F1dGhvcj48WWVhcj4yMDE1PC9ZZWFyPjxS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</w:fldData>
              </w:fldChar>
            </w:r>
            <w:r w:rsidR="004569F2">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PEVuZE5vdGU+PENpdGU+PEF1dGhvcj5TY2h1bHo8L0F1dGhvcj48WWVhcj4yMDE1PC9ZZWFyPjxS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</w:fldData>
              </w:fldChar>
            </w:r>
            <w:r w:rsidR="004569F2">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72</w:t>
            </w:r>
            <w:r w:rsidR="002B27D0">
              <w:rPr>
                <w:rFonts w:ascii="Times New Roman" w:hAnsi="Times New Roman" w:cs="Times New Roman"/>
                <w:sz w:val="24"/>
                <w:szCs w:val="24"/>
              </w:rPr>
              <w:fldChar w:fldCharType="end"/>
            </w:r>
          </w:p>
        </w:tc>
        <w:tc>
          <w:tcPr>
            <w:tcW w:w="106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41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41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University students </w:t>
            </w:r>
          </w:p>
        </w:tc>
        <w:tc>
          <w:tcPr>
            <w:tcW w:w="211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Porges</w:t>
            </w:r>
            <w:r w:rsidR="005F2359">
              <w:rPr>
                <w:rFonts w:ascii="Times New Roman" w:hAnsi="Times New Roman" w:cs="Times New Roman"/>
                <w:sz w:val="24"/>
                <w:szCs w:val="24"/>
              </w:rPr>
              <w:t>b</w:t>
            </w:r>
            <w:r w:rsidRPr="00616F17">
              <w:rPr>
                <w:rFonts w:ascii="Times New Roman" w:hAnsi="Times New Roman" w:cs="Times New Roman"/>
                <w:sz w:val="24"/>
                <w:szCs w:val="24"/>
              </w:rPr>
              <w:t xml:space="preserve">ody </w:t>
            </w:r>
            <w:r w:rsidR="005F2359">
              <w:rPr>
                <w:rFonts w:ascii="Times New Roman" w:hAnsi="Times New Roman" w:cs="Times New Roman"/>
                <w:sz w:val="24"/>
                <w:szCs w:val="24"/>
              </w:rPr>
              <w:t>p</w:t>
            </w:r>
            <w:r w:rsidRPr="00616F17">
              <w:rPr>
                <w:rFonts w:ascii="Times New Roman" w:hAnsi="Times New Roman" w:cs="Times New Roman"/>
                <w:sz w:val="24"/>
                <w:szCs w:val="24"/>
              </w:rPr>
              <w:t xml:space="preserve">erception </w:t>
            </w:r>
            <w:r w:rsidR="005F2359">
              <w:rPr>
                <w:rFonts w:ascii="Times New Roman" w:hAnsi="Times New Roman" w:cs="Times New Roman"/>
                <w:sz w:val="24"/>
                <w:szCs w:val="24"/>
              </w:rPr>
              <w:lastRenderedPageBreak/>
              <w:t>q</w:t>
            </w:r>
            <w:r w:rsidRPr="00616F17">
              <w:rPr>
                <w:rFonts w:ascii="Times New Roman" w:hAnsi="Times New Roman" w:cs="Times New Roman"/>
                <w:sz w:val="24"/>
                <w:szCs w:val="24"/>
              </w:rPr>
              <w:t>uestionnaire, awareness subscale (self-report)</w:t>
            </w:r>
          </w:p>
        </w:tc>
        <w:tc>
          <w:tcPr>
            <w:tcW w:w="99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lastRenderedPageBreak/>
              <w:t>N/A</w:t>
            </w:r>
          </w:p>
        </w:tc>
        <w:tc>
          <w:tcPr>
            <w:tcW w:w="119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36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3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43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30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5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616F17" w:rsidRPr="00616F17" w:rsidTr="00FA3BCA">
        <w:trPr>
          <w:trHeight w:val="297"/>
        </w:trPr>
        <w:tc>
          <w:tcPr>
            <w:tcW w:w="133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lastRenderedPageBreak/>
              <w:t>Tabor, 2019</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&lt;EndNote&gt;&lt;Cite&gt;&lt;Author&gt;Tabor&lt;/Author&gt;&lt;Year&gt;2019&lt;/Year&gt;&lt;RecNum&gt;591&lt;/RecNum&gt;&lt;DisplayText&gt;&lt;style face="superscript"&gt;75&lt;/style&gt;&lt;/DisplayText&gt;&lt;record&gt;&lt;rec-number&gt;591&lt;/rec-number&gt;&lt;foreign-keys&gt;&lt;key app="EN" db-id="5avvdpaszp0td8e2dr5xttxcfzf9dfxpszvf" timestamp="1581352439"&gt;591&lt;/key&gt;&lt;/foreign-keys&gt;&lt;ref-type name="Journal Article"&gt;17&lt;/ref-type&gt;&lt;contributors&gt;&lt;authors&gt;&lt;author&gt;Tabor, Abby&lt;/author&gt;&lt;author&gt;Vollaard, Niels&lt;/author&gt;&lt;author&gt;Keogh, Edmund&lt;/author&gt;&lt;author&gt;Eccleston, Christopher&lt;/author&gt;&lt;/authors&gt;&lt;/contributors&gt;&lt;titles&gt;&lt;title&gt;Predicting the consequences of physical activity: An investigation into the relationship between anxiety sensitivity, interoceptive accuracy and action&lt;/title&gt;&lt;secondary-title&gt;PloS one&lt;/secondary-title&gt;&lt;alt-title&gt;PLoS One&lt;/alt-title&gt;&lt;/titles&gt;&lt;periodical&gt;&lt;full-title&gt;PLoS ONE&lt;/full-title&gt;&lt;/periodical&gt;&lt;alt-periodical&gt;&lt;full-title&gt;PLoS ONE&lt;/full-title&gt;&lt;/alt-periodical&gt;&lt;pages&gt;e0210853-e0210853&lt;/pages&gt;&lt;volume&gt;14&lt;/volume&gt;&lt;number&gt;3&lt;/number&gt;&lt;keywords&gt;&lt;keyword&gt;Adult&lt;/keyword&gt;&lt;keyword&gt;Anxiety/*diagnosis&lt;/keyword&gt;&lt;keyword&gt;Arousal/physiology&lt;/keyword&gt;&lt;keyword&gt;Exercise/*physiology/psychology&lt;/keyword&gt;&lt;keyword&gt;Female&lt;/keyword&gt;&lt;keyword&gt;Humans&lt;/keyword&gt;&lt;keyword&gt;Interoception/*physiology&lt;/keyword&gt;&lt;keyword&gt;Male&lt;/keyword&gt;&lt;keyword&gt;Young Adult&lt;/keyword&gt;&lt;/keywords&gt;&lt;dates&gt;&lt;year&gt;2019&lt;/year&gt;&lt;/dates&gt;&lt;publisher&gt;Public Library of Science&lt;/publisher&gt;&lt;isbn&gt;1932-6203&lt;/isbn&gt;&lt;accession-num&gt;30921331&lt;/accession-num&gt;&lt;urls&gt;&lt;related-urls&gt;&lt;url&gt;https://www.ncbi.nlm.nih.gov/pubmed/30921331&lt;/url&gt;&lt;url&gt;https://www.ncbi.nlm.nih.gov/pmc/articles/PMC6438567/&lt;/url&gt;&lt;/related-urls&gt;&lt;/urls&gt;&lt;electronic-resource-num&gt;10.1371/journal.pone.0210853&lt;/electronic-resource-num&gt;&lt;remote-database-name&gt;PubMed&lt;/remote-database-name&gt;&lt;language&gt;eng&lt;/language&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75</w:t>
            </w:r>
            <w:r w:rsidR="002B27D0">
              <w:rPr>
                <w:rFonts w:ascii="Times New Roman" w:hAnsi="Times New Roman" w:cs="Times New Roman"/>
                <w:sz w:val="24"/>
                <w:szCs w:val="24"/>
              </w:rPr>
              <w:fldChar w:fldCharType="end"/>
            </w:r>
          </w:p>
        </w:tc>
        <w:tc>
          <w:tcPr>
            <w:tcW w:w="106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41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41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University community </w:t>
            </w:r>
          </w:p>
        </w:tc>
        <w:tc>
          <w:tcPr>
            <w:tcW w:w="211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Porges</w:t>
            </w:r>
            <w:r w:rsidR="005F2359">
              <w:rPr>
                <w:rFonts w:ascii="Times New Roman" w:hAnsi="Times New Roman" w:cs="Times New Roman"/>
                <w:sz w:val="24"/>
                <w:szCs w:val="24"/>
              </w:rPr>
              <w:t>b</w:t>
            </w:r>
            <w:r w:rsidRPr="00616F17">
              <w:rPr>
                <w:rFonts w:ascii="Times New Roman" w:hAnsi="Times New Roman" w:cs="Times New Roman"/>
                <w:sz w:val="24"/>
                <w:szCs w:val="24"/>
              </w:rPr>
              <w:t xml:space="preserve">ody </w:t>
            </w:r>
            <w:r w:rsidR="005F2359">
              <w:rPr>
                <w:rFonts w:ascii="Times New Roman" w:hAnsi="Times New Roman" w:cs="Times New Roman"/>
                <w:sz w:val="24"/>
                <w:szCs w:val="24"/>
              </w:rPr>
              <w:t>p</w:t>
            </w:r>
            <w:r w:rsidRPr="00616F17">
              <w:rPr>
                <w:rFonts w:ascii="Times New Roman" w:hAnsi="Times New Roman" w:cs="Times New Roman"/>
                <w:sz w:val="24"/>
                <w:szCs w:val="24"/>
              </w:rPr>
              <w:t xml:space="preserve">erception </w:t>
            </w:r>
            <w:r w:rsidR="005F2359">
              <w:rPr>
                <w:rFonts w:ascii="Times New Roman" w:hAnsi="Times New Roman" w:cs="Times New Roman"/>
                <w:sz w:val="24"/>
                <w:szCs w:val="24"/>
              </w:rPr>
              <w:t>q</w:t>
            </w:r>
            <w:r w:rsidRPr="00616F17">
              <w:rPr>
                <w:rFonts w:ascii="Times New Roman" w:hAnsi="Times New Roman" w:cs="Times New Roman"/>
                <w:sz w:val="24"/>
                <w:szCs w:val="24"/>
              </w:rPr>
              <w:t>uestionnaire, awareness subscale (self-report)</w:t>
            </w:r>
          </w:p>
        </w:tc>
        <w:tc>
          <w:tcPr>
            <w:tcW w:w="99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9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36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3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43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30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5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616F17" w:rsidRPr="00616F17" w:rsidTr="00FA3BCA">
        <w:trPr>
          <w:trHeight w:val="297"/>
        </w:trPr>
        <w:tc>
          <w:tcPr>
            <w:tcW w:w="133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Todd, adolescents, 2019</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&lt;EndNote&gt;&lt;Cite&gt;&lt;Author&gt;Todd&lt;/Author&gt;&lt;Year&gt;2019&lt;/Year&gt;&lt;RecNum&gt;122&lt;/RecNum&gt;&lt;DisplayText&gt;&lt;style face="superscript"&gt;77&lt;/style&gt;&lt;/DisplayText&gt;&lt;record&gt;&lt;rec-number&gt;122&lt;/rec-number&gt;&lt;foreign-keys&gt;&lt;key app="EN" db-id="5avvdpaszp0td8e2dr5xttxcfzf9dfxpszvf" timestamp="1581351846"&gt;122&lt;/key&gt;&lt;/foreign-keys&gt;&lt;ref-type name="Journal Article"&gt;17&lt;/ref-type&gt;&lt;contributors&gt;&lt;authors&gt;&lt;author&gt;Todd, J.&lt;/author&gt;&lt;author&gt;Aspell, J. E.&lt;/author&gt;&lt;author&gt;Barron, D.&lt;/author&gt;&lt;author&gt;Swami, V.&lt;/author&gt;&lt;/authors&gt;&lt;/contributors&gt;&lt;titles&gt;&lt;title&gt;An exploration of the associations between facets of interoceptive awareness and body image in adolescents&lt;/title&gt;&lt;secondary-title&gt;Body Image&lt;/secondary-title&gt;&lt;/titles&gt;&lt;periodical&gt;&lt;full-title&gt;Body Image&lt;/full-title&gt;&lt;/periodical&gt;&lt;pages&gt;171-180&lt;/pages&gt;&lt;volume&gt;31&lt;/volume&gt;&lt;dates&gt;&lt;year&gt;2019&lt;/year&gt;&lt;/dates&gt;&lt;work-type&gt;Article&lt;/work-type&gt;&lt;urls&gt;&lt;related-urls&gt;&lt;url&gt;https://www.scopus.com/inward/record.uri?eid=2-s2.0-85073625452&amp;amp;doi=10.1016%2fj.bodyim.2019.10.004&amp;amp;partnerID=40&amp;amp;md5=5906c307085577fe8a07c1ec2e6c4767&lt;/url&gt;&lt;/related-urls&gt;&lt;/urls&gt;&lt;electronic-resource-num&gt;10.1016/j.bodyim.2019.10.004&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77</w:t>
            </w:r>
            <w:r w:rsidR="002B27D0">
              <w:rPr>
                <w:rFonts w:ascii="Times New Roman" w:hAnsi="Times New Roman" w:cs="Times New Roman"/>
                <w:sz w:val="24"/>
                <w:szCs w:val="24"/>
              </w:rPr>
              <w:fldChar w:fldCharType="end"/>
            </w:r>
          </w:p>
        </w:tc>
        <w:tc>
          <w:tcPr>
            <w:tcW w:w="106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Child</w:t>
            </w:r>
          </w:p>
        </w:tc>
        <w:tc>
          <w:tcPr>
            <w:tcW w:w="141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Self-report</w:t>
            </w:r>
          </w:p>
        </w:tc>
        <w:tc>
          <w:tcPr>
            <w:tcW w:w="141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Secondary school students </w:t>
            </w:r>
          </w:p>
        </w:tc>
        <w:tc>
          <w:tcPr>
            <w:tcW w:w="211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MAIA, body listening subscale (self-report)</w:t>
            </w:r>
          </w:p>
        </w:tc>
        <w:tc>
          <w:tcPr>
            <w:tcW w:w="99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9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36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3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43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30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5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616F17" w:rsidRPr="00616F17" w:rsidTr="00FA3BCA">
        <w:trPr>
          <w:trHeight w:val="297"/>
        </w:trPr>
        <w:tc>
          <w:tcPr>
            <w:tcW w:w="133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Willem, 2019</w:t>
            </w:r>
            <w:r w:rsidR="002B27D0">
              <w:rPr>
                <w:rFonts w:ascii="Times New Roman" w:hAnsi="Times New Roman" w:cs="Times New Roman"/>
                <w:sz w:val="24"/>
                <w:szCs w:val="24"/>
              </w:rPr>
              <w:fldChar w:fldCharType="begin">
                <w:fldData xml:space="preserve">PEVuZE5vdGU+PENpdGU+PEF1dGhvcj5XaWxsZW08L0F1dGhvcj48WWVhcj4yMDE5PC9ZZWFyPjxS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=
</w:fldData>
              </w:fldChar>
            </w:r>
            <w:r w:rsidR="004569F2">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PEVuZE5vdGU+PENpdGU+PEF1dGhvcj5XaWxsZW08L0F1dGhvcj48WWVhcj4yMDE5PC9ZZWFyPjxS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=
</w:fldData>
              </w:fldChar>
            </w:r>
            <w:r w:rsidR="004569F2">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86</w:t>
            </w:r>
            <w:r w:rsidR="002B27D0">
              <w:rPr>
                <w:rFonts w:ascii="Times New Roman" w:hAnsi="Times New Roman" w:cs="Times New Roman"/>
                <w:sz w:val="24"/>
                <w:szCs w:val="24"/>
              </w:rPr>
              <w:fldChar w:fldCharType="end"/>
            </w:r>
          </w:p>
        </w:tc>
        <w:tc>
          <w:tcPr>
            <w:tcW w:w="106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41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Self-report </w:t>
            </w:r>
          </w:p>
        </w:tc>
        <w:tc>
          <w:tcPr>
            <w:tcW w:w="141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University sample, and diabetology and bariatric centres</w:t>
            </w:r>
          </w:p>
        </w:tc>
        <w:tc>
          <w:tcPr>
            <w:tcW w:w="211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MAIA, body listening subscale (self-report)</w:t>
            </w:r>
          </w:p>
        </w:tc>
        <w:tc>
          <w:tcPr>
            <w:tcW w:w="99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9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36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38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43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30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5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bl>
    <w:p w:rsidR="00616F17" w:rsidRDefault="00616F17" w:rsidP="00616F17">
      <w:pPr>
        <w:spacing w:after="0" w:line="240" w:lineRule="auto"/>
        <w:rPr>
          <w:rFonts w:ascii="Times New Roman" w:hAnsi="Times New Roman" w:cs="Times New Roman"/>
          <w:sz w:val="24"/>
          <w:szCs w:val="24"/>
        </w:rPr>
      </w:pPr>
    </w:p>
    <w:p w:rsidR="000A5B57" w:rsidRDefault="000A5B57" w:rsidP="00616F17">
      <w:pPr>
        <w:spacing w:after="0" w:line="240" w:lineRule="auto"/>
        <w:rPr>
          <w:rFonts w:ascii="Times New Roman" w:hAnsi="Times New Roman" w:cs="Times New Roman"/>
          <w:sz w:val="24"/>
          <w:szCs w:val="24"/>
        </w:rPr>
      </w:pPr>
    </w:p>
    <w:p w:rsidR="000A5B57" w:rsidRDefault="000A5B57" w:rsidP="00616F17">
      <w:pPr>
        <w:spacing w:after="0" w:line="240" w:lineRule="auto"/>
        <w:rPr>
          <w:rFonts w:ascii="Times New Roman" w:hAnsi="Times New Roman" w:cs="Times New Roman"/>
          <w:sz w:val="24"/>
          <w:szCs w:val="24"/>
        </w:rPr>
      </w:pPr>
    </w:p>
    <w:p w:rsidR="000A5B57" w:rsidRDefault="000A5B57" w:rsidP="00616F17">
      <w:pPr>
        <w:spacing w:after="0" w:line="240" w:lineRule="auto"/>
        <w:rPr>
          <w:rFonts w:ascii="Times New Roman" w:hAnsi="Times New Roman" w:cs="Times New Roman"/>
          <w:sz w:val="24"/>
          <w:szCs w:val="24"/>
        </w:rPr>
      </w:pPr>
    </w:p>
    <w:p w:rsidR="000A5B57" w:rsidRDefault="000A5B57" w:rsidP="00616F17">
      <w:pPr>
        <w:spacing w:after="0" w:line="240" w:lineRule="auto"/>
        <w:rPr>
          <w:rFonts w:ascii="Times New Roman" w:hAnsi="Times New Roman" w:cs="Times New Roman"/>
          <w:sz w:val="24"/>
          <w:szCs w:val="24"/>
        </w:rPr>
      </w:pPr>
    </w:p>
    <w:p w:rsidR="000A5B57" w:rsidRDefault="000A5B57" w:rsidP="00616F17">
      <w:pPr>
        <w:spacing w:after="0" w:line="240" w:lineRule="auto"/>
        <w:rPr>
          <w:rFonts w:ascii="Times New Roman" w:hAnsi="Times New Roman" w:cs="Times New Roman"/>
          <w:sz w:val="24"/>
          <w:szCs w:val="24"/>
        </w:rPr>
      </w:pPr>
    </w:p>
    <w:p w:rsidR="000A5B57" w:rsidRDefault="000A5B57" w:rsidP="00616F17">
      <w:pPr>
        <w:spacing w:after="0" w:line="240" w:lineRule="auto"/>
        <w:rPr>
          <w:rFonts w:ascii="Times New Roman" w:hAnsi="Times New Roman" w:cs="Times New Roman"/>
          <w:sz w:val="24"/>
          <w:szCs w:val="24"/>
        </w:rPr>
      </w:pPr>
    </w:p>
    <w:p w:rsidR="000A5B57" w:rsidRDefault="000A5B57" w:rsidP="00616F17">
      <w:pPr>
        <w:spacing w:after="0" w:line="240" w:lineRule="auto"/>
        <w:rPr>
          <w:rFonts w:ascii="Times New Roman" w:hAnsi="Times New Roman" w:cs="Times New Roman"/>
          <w:sz w:val="24"/>
          <w:szCs w:val="24"/>
        </w:rPr>
      </w:pPr>
    </w:p>
    <w:p w:rsidR="000A5B57" w:rsidRDefault="000A5B57" w:rsidP="00616F17">
      <w:pPr>
        <w:spacing w:after="0" w:line="240" w:lineRule="auto"/>
        <w:rPr>
          <w:rFonts w:ascii="Times New Roman" w:hAnsi="Times New Roman" w:cs="Times New Roman"/>
          <w:sz w:val="24"/>
          <w:szCs w:val="24"/>
        </w:rPr>
      </w:pPr>
    </w:p>
    <w:p w:rsidR="000A5B57" w:rsidRDefault="000A5B57" w:rsidP="00616F17">
      <w:pPr>
        <w:spacing w:after="0" w:line="240" w:lineRule="auto"/>
        <w:rPr>
          <w:rFonts w:ascii="Times New Roman" w:hAnsi="Times New Roman" w:cs="Times New Roman"/>
          <w:sz w:val="24"/>
          <w:szCs w:val="24"/>
        </w:rPr>
      </w:pPr>
    </w:p>
    <w:p w:rsidR="000A5B57" w:rsidRDefault="000A5B57" w:rsidP="00616F17">
      <w:pPr>
        <w:spacing w:after="0" w:line="240" w:lineRule="auto"/>
        <w:rPr>
          <w:rFonts w:ascii="Times New Roman" w:hAnsi="Times New Roman" w:cs="Times New Roman"/>
          <w:sz w:val="24"/>
          <w:szCs w:val="24"/>
        </w:rPr>
      </w:pPr>
    </w:p>
    <w:p w:rsidR="000A5B57" w:rsidRDefault="000A5B57" w:rsidP="00616F17">
      <w:pPr>
        <w:spacing w:after="0" w:line="240" w:lineRule="auto"/>
        <w:rPr>
          <w:rFonts w:ascii="Times New Roman" w:hAnsi="Times New Roman" w:cs="Times New Roman"/>
          <w:sz w:val="24"/>
          <w:szCs w:val="24"/>
        </w:rPr>
      </w:pPr>
    </w:p>
    <w:p w:rsidR="000A5B57" w:rsidRDefault="000A5B57" w:rsidP="00616F17">
      <w:pPr>
        <w:spacing w:after="0" w:line="240" w:lineRule="auto"/>
        <w:rPr>
          <w:rFonts w:ascii="Times New Roman" w:hAnsi="Times New Roman" w:cs="Times New Roman"/>
          <w:sz w:val="24"/>
          <w:szCs w:val="24"/>
        </w:rPr>
      </w:pPr>
    </w:p>
    <w:p w:rsidR="000A5B57" w:rsidRDefault="000A5B57" w:rsidP="00616F17">
      <w:pPr>
        <w:spacing w:after="0" w:line="240" w:lineRule="auto"/>
        <w:rPr>
          <w:rFonts w:ascii="Times New Roman" w:hAnsi="Times New Roman" w:cs="Times New Roman"/>
          <w:sz w:val="24"/>
          <w:szCs w:val="24"/>
        </w:rPr>
      </w:pPr>
    </w:p>
    <w:p w:rsidR="000A5B57" w:rsidRDefault="000A5B57" w:rsidP="00616F17">
      <w:pPr>
        <w:spacing w:after="0" w:line="240" w:lineRule="auto"/>
        <w:rPr>
          <w:rFonts w:ascii="Times New Roman" w:hAnsi="Times New Roman" w:cs="Times New Roman"/>
          <w:sz w:val="24"/>
          <w:szCs w:val="24"/>
        </w:rPr>
      </w:pPr>
    </w:p>
    <w:p w:rsidR="00616F17" w:rsidRPr="00616F17" w:rsidRDefault="008641D4" w:rsidP="00616F1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Table S</w:t>
      </w:r>
      <w:r w:rsidR="0017161F">
        <w:rPr>
          <w:rFonts w:ascii="Times New Roman" w:hAnsi="Times New Roman" w:cs="Times New Roman"/>
          <w:sz w:val="24"/>
          <w:szCs w:val="24"/>
        </w:rPr>
        <w:t>7</w:t>
      </w:r>
      <w:r>
        <w:rPr>
          <w:rFonts w:ascii="Times New Roman" w:hAnsi="Times New Roman" w:cs="Times New Roman"/>
          <w:sz w:val="24"/>
          <w:szCs w:val="24"/>
        </w:rPr>
        <w:t>. Further methodological information for studies examining i</w:t>
      </w:r>
      <w:r w:rsidRPr="00616F17">
        <w:rPr>
          <w:rFonts w:ascii="Times New Roman" w:hAnsi="Times New Roman" w:cs="Times New Roman"/>
          <w:sz w:val="24"/>
          <w:szCs w:val="24"/>
        </w:rPr>
        <w:t xml:space="preserve">nteroceptive </w:t>
      </w:r>
      <w:r>
        <w:rPr>
          <w:rFonts w:ascii="Times New Roman" w:hAnsi="Times New Roman" w:cs="Times New Roman"/>
          <w:sz w:val="24"/>
          <w:szCs w:val="24"/>
        </w:rPr>
        <w:t>awareness, prediction error and gastric sensitivity and BMI (</w:t>
      </w:r>
      <w:r w:rsidRPr="00616F17">
        <w:rPr>
          <w:rFonts w:ascii="Times New Roman" w:hAnsi="Times New Roman" w:cs="Times New Roman"/>
          <w:sz w:val="24"/>
          <w:szCs w:val="24"/>
        </w:rPr>
        <w:t xml:space="preserve">cross-sectional </w:t>
      </w:r>
      <w:r>
        <w:rPr>
          <w:rFonts w:ascii="Times New Roman" w:hAnsi="Times New Roman" w:cs="Times New Roman"/>
          <w:sz w:val="24"/>
          <w:szCs w:val="24"/>
        </w:rPr>
        <w:t>design)</w:t>
      </w:r>
      <w:r w:rsidR="000A5B57">
        <w:rPr>
          <w:rStyle w:val="FootnoteReference"/>
          <w:rFonts w:ascii="Times New Roman" w:hAnsi="Times New Roman" w:cs="Times New Roman"/>
          <w:sz w:val="24"/>
          <w:szCs w:val="24"/>
        </w:rPr>
        <w:footnoteReference w:id="8"/>
      </w:r>
    </w:p>
    <w:p w:rsidR="00616F17" w:rsidRPr="00616F17" w:rsidRDefault="00616F17" w:rsidP="00616F17">
      <w:pPr>
        <w:spacing w:after="0" w:line="240" w:lineRule="auto"/>
        <w:rPr>
          <w:rFonts w:ascii="Times New Roman" w:hAnsi="Times New Roman" w:cs="Times New Roman"/>
          <w:sz w:val="24"/>
          <w:szCs w:val="24"/>
        </w:rPr>
      </w:pPr>
    </w:p>
    <w:tbl>
      <w:tblPr>
        <w:tblStyle w:val="TableGrid"/>
        <w:tblW w:w="16148" w:type="dxa"/>
        <w:tblInd w:w="-1090" w:type="dxa"/>
        <w:tblLook w:val="04A0"/>
      </w:tblPr>
      <w:tblGrid>
        <w:gridCol w:w="1270"/>
        <w:gridCol w:w="1275"/>
        <w:gridCol w:w="1362"/>
        <w:gridCol w:w="1363"/>
        <w:gridCol w:w="2073"/>
        <w:gridCol w:w="1350"/>
        <w:gridCol w:w="1103"/>
        <w:gridCol w:w="1399"/>
        <w:gridCol w:w="1339"/>
        <w:gridCol w:w="1234"/>
        <w:gridCol w:w="1162"/>
        <w:gridCol w:w="1218"/>
      </w:tblGrid>
      <w:tr w:rsidR="00625C96" w:rsidRPr="00616F17" w:rsidTr="00FA3BCA">
        <w:trPr>
          <w:trHeight w:val="1335"/>
        </w:trPr>
        <w:tc>
          <w:tcPr>
            <w:tcW w:w="128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Author and year</w:t>
            </w:r>
          </w:p>
        </w:tc>
        <w:tc>
          <w:tcPr>
            <w:tcW w:w="129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Child or adult sample</w:t>
            </w:r>
          </w:p>
        </w:tc>
        <w:tc>
          <w:tcPr>
            <w:tcW w:w="137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BMI measure</w:t>
            </w:r>
          </w:p>
        </w:tc>
        <w:tc>
          <w:tcPr>
            <w:tcW w:w="125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Sample</w:t>
            </w:r>
          </w:p>
        </w:tc>
        <w:tc>
          <w:tcPr>
            <w:tcW w:w="210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Measure of interoception</w:t>
            </w:r>
          </w:p>
        </w:tc>
        <w:tc>
          <w:tcPr>
            <w:tcW w:w="12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Number of trials </w:t>
            </w:r>
          </w:p>
        </w:tc>
        <w:tc>
          <w:tcPr>
            <w:tcW w:w="110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Analysis adjusted </w:t>
            </w:r>
          </w:p>
        </w:tc>
        <w:tc>
          <w:tcPr>
            <w:tcW w:w="141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Diagnosis PC/ED excluded </w:t>
            </w:r>
          </w:p>
        </w:tc>
        <w:tc>
          <w:tcPr>
            <w:tcW w:w="136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BMI variance </w:t>
            </w:r>
          </w:p>
        </w:tc>
        <w:tc>
          <w:tcPr>
            <w:tcW w:w="124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UW pps removed </w:t>
            </w:r>
          </w:p>
        </w:tc>
        <w:tc>
          <w:tcPr>
            <w:tcW w:w="118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Very small sample size</w:t>
            </w:r>
          </w:p>
        </w:tc>
        <w:tc>
          <w:tcPr>
            <w:tcW w:w="122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Measure problems </w:t>
            </w:r>
          </w:p>
        </w:tc>
      </w:tr>
      <w:tr w:rsidR="00625C96" w:rsidRPr="00616F17" w:rsidTr="00FA3BCA">
        <w:trPr>
          <w:trHeight w:val="328"/>
        </w:trPr>
        <w:tc>
          <w:tcPr>
            <w:tcW w:w="128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Erle, 2019</w:t>
            </w:r>
            <w:r w:rsidR="002B27D0">
              <w:rPr>
                <w:rFonts w:ascii="Times New Roman" w:hAnsi="Times New Roman" w:cs="Times New Roman"/>
                <w:sz w:val="24"/>
                <w:szCs w:val="24"/>
              </w:rPr>
              <w:fldChar w:fldCharType="begin"/>
            </w:r>
            <w:r w:rsidR="00625C96">
              <w:rPr>
                <w:rFonts w:ascii="Times New Roman" w:hAnsi="Times New Roman" w:cs="Times New Roman"/>
                <w:sz w:val="24"/>
                <w:szCs w:val="24"/>
              </w:rPr>
              <w:instrText xml:space="preserve"> ADDIN EN.CITE &lt;EndNote&gt;&lt;Cite&gt;&lt;Author&gt;Erle&lt;/Author&gt;&lt;Year&gt;2019&lt;/Year&gt;&lt;RecNum&gt;1523&lt;/RecNum&gt;&lt;DisplayText&gt;&lt;style face="superscript"&gt;29&lt;/style&gt;&lt;/DisplayText&gt;&lt;record&gt;&lt;rec-number&gt;1523&lt;/rec-number&gt;&lt;foreign-keys&gt;&lt;key app="EN" db-id="5avvdpaszp0td8e2dr5xttxcfzf9dfxpszvf" timestamp="1603371823"&gt;1523&lt;/key&gt;&lt;/foreign-keys&gt;&lt;ref-type name="Journal Article"&gt;17&lt;/ref-type&gt;&lt;contributors&gt;&lt;authors&gt;&lt;author&gt;Erle, Thorsten Michael&lt;/author&gt;&lt;/authors&gt;&lt;/contributors&gt;&lt;titles&gt;&lt;title&gt;Level-2 visuo-spatial perspective-taking and interoception–More evidence for the embodiment of perspective-taking&lt;/title&gt;&lt;secondary-title&gt;PloS one&lt;/secondary-title&gt;&lt;/titles&gt;&lt;periodical&gt;&lt;full-title&gt;PLoS ONE&lt;/full-title&gt;&lt;/periodical&gt;&lt;pages&gt;e0219005&lt;/pages&gt;&lt;volume&gt;14&lt;/volume&gt;&lt;number&gt;6&lt;/number&gt;&lt;dates&gt;&lt;year&gt;2019&lt;/year&gt;&lt;/dates&gt;&lt;isbn&gt;1932-6203&lt;/isbn&gt;&lt;urls&gt;&lt;/urls&gt;&lt;/record&gt;&lt;/Cite&gt;&lt;/EndNote&gt;</w:instrText>
            </w:r>
            <w:r w:rsidR="002B27D0">
              <w:rPr>
                <w:rFonts w:ascii="Times New Roman" w:hAnsi="Times New Roman" w:cs="Times New Roman"/>
                <w:sz w:val="24"/>
                <w:szCs w:val="24"/>
              </w:rPr>
              <w:fldChar w:fldCharType="separate"/>
            </w:r>
            <w:r w:rsidR="00625C96" w:rsidRPr="00625C96">
              <w:rPr>
                <w:rFonts w:ascii="Times New Roman" w:hAnsi="Times New Roman" w:cs="Times New Roman"/>
                <w:noProof/>
                <w:sz w:val="24"/>
                <w:szCs w:val="24"/>
                <w:vertAlign w:val="superscript"/>
              </w:rPr>
              <w:t>29</w:t>
            </w:r>
            <w:r w:rsidR="002B27D0">
              <w:rPr>
                <w:rFonts w:ascii="Times New Roman" w:hAnsi="Times New Roman" w:cs="Times New Roman"/>
                <w:sz w:val="24"/>
                <w:szCs w:val="24"/>
              </w:rPr>
              <w:fldChar w:fldCharType="end"/>
            </w:r>
          </w:p>
        </w:tc>
        <w:tc>
          <w:tcPr>
            <w:tcW w:w="129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37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25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Community </w:t>
            </w:r>
          </w:p>
        </w:tc>
        <w:tc>
          <w:tcPr>
            <w:tcW w:w="210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accuracy-confidence correspondence (mixed)</w:t>
            </w:r>
          </w:p>
        </w:tc>
        <w:tc>
          <w:tcPr>
            <w:tcW w:w="12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w:t>
            </w:r>
          </w:p>
        </w:tc>
        <w:tc>
          <w:tcPr>
            <w:tcW w:w="110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41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36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24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18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22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625C96" w:rsidRPr="00616F17" w:rsidTr="00FA3BCA">
        <w:trPr>
          <w:trHeight w:val="304"/>
        </w:trPr>
        <w:tc>
          <w:tcPr>
            <w:tcW w:w="128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Garcia-Codero, 2016</w:t>
            </w:r>
            <w:r w:rsidR="002B27D0">
              <w:rPr>
                <w:rFonts w:ascii="Times New Roman" w:hAnsi="Times New Roman" w:cs="Times New Roman"/>
                <w:sz w:val="24"/>
                <w:szCs w:val="24"/>
              </w:rPr>
              <w:fldChar w:fldCharType="begin">
                <w:fldData xml:space="preserve">PEVuZE5vdGU+PENpdGU+PEF1dGhvcj5HYXJjw61hLUNvcmRlcm88L0F1dGhvcj48WWVhcj4yMDE2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</w:fldData>
              </w:fldChar>
            </w:r>
            <w:r w:rsidR="003101FB">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PEVuZE5vdGU+PENpdGU+PEF1dGhvcj5HYXJjw61hLUNvcmRlcm88L0F1dGhvcj48WWVhcj4yMDE2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</w:fldData>
              </w:fldChar>
            </w:r>
            <w:r w:rsidR="003101FB">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35</w:t>
            </w:r>
            <w:r w:rsidR="002B27D0">
              <w:rPr>
                <w:rFonts w:ascii="Times New Roman" w:hAnsi="Times New Roman" w:cs="Times New Roman"/>
                <w:sz w:val="24"/>
                <w:szCs w:val="24"/>
              </w:rPr>
              <w:fldChar w:fldCharType="end"/>
            </w:r>
          </w:p>
        </w:tc>
        <w:tc>
          <w:tcPr>
            <w:tcW w:w="129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Not reported</w:t>
            </w:r>
          </w:p>
        </w:tc>
        <w:tc>
          <w:tcPr>
            <w:tcW w:w="137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25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210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Modified heartbeat counting task accuracy-confidence correspondence (mixed)</w:t>
            </w:r>
          </w:p>
        </w:tc>
        <w:tc>
          <w:tcPr>
            <w:tcW w:w="1276" w:type="dxa"/>
          </w:tcPr>
          <w:p w:rsidR="00616F17" w:rsidRPr="00616F17" w:rsidRDefault="006146E9" w:rsidP="006146E9">
            <w:pPr>
              <w:rPr>
                <w:rFonts w:ascii="Times New Roman" w:hAnsi="Times New Roman" w:cs="Times New Roman"/>
                <w:sz w:val="24"/>
                <w:szCs w:val="24"/>
              </w:rPr>
            </w:pPr>
            <w:r>
              <w:rPr>
                <w:rFonts w:ascii="Times New Roman" w:hAnsi="Times New Roman" w:cs="Times New Roman"/>
                <w:sz w:val="24"/>
                <w:szCs w:val="24"/>
              </w:rPr>
              <w:t>Unclear (continuous trial)</w:t>
            </w:r>
          </w:p>
        </w:tc>
        <w:tc>
          <w:tcPr>
            <w:tcW w:w="110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41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36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24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18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22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r>
      <w:tr w:rsidR="00625C96" w:rsidRPr="00616F17" w:rsidTr="00FA3BCA">
        <w:trPr>
          <w:trHeight w:val="304"/>
        </w:trPr>
        <w:tc>
          <w:tcPr>
            <w:tcW w:w="128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Murphy, 2020, study 4</w:t>
            </w:r>
            <w:r w:rsidR="002B27D0">
              <w:rPr>
                <w:rFonts w:ascii="Times New Roman" w:hAnsi="Times New Roman" w:cs="Times New Roman"/>
                <w:sz w:val="24"/>
                <w:szCs w:val="24"/>
              </w:rPr>
              <w:fldChar w:fldCharType="begin"/>
            </w:r>
            <w:r w:rsidR="003101FB">
              <w:rPr>
                <w:rFonts w:ascii="Times New Roman" w:hAnsi="Times New Roman" w:cs="Times New Roman"/>
                <w:sz w:val="24"/>
                <w:szCs w:val="24"/>
              </w:rPr>
              <w:instrText xml:space="preserve"> ADDIN EN.CITE &lt;EndNote&gt;&lt;Cite&gt;&lt;Author&gt;Murphy&lt;/Author&gt;&lt;Year&gt;2020&lt;/Year&gt;&lt;RecNum&gt;1530&lt;/RecNum&gt;&lt;DisplayText&gt;&lt;style face="superscript"&gt;64&lt;/style&gt;&lt;/DisplayText&gt;&lt;record&gt;&lt;rec-number&gt;1530&lt;/rec-number&gt;&lt;foreign-keys&gt;&lt;key app="EN" db-id="5avvdpaszp0td8e2dr5xttxcfzf9dfxpszvf" timestamp="1603374858"&gt;1530&lt;/key&gt;&lt;/foreign-keys&gt;&lt;ref-type name="Journal Article"&gt;17&lt;/ref-type&gt;&lt;contributors&gt;&lt;authors&gt;&lt;author&gt;Murphy, Jennifer&lt;/author&gt;&lt;author&gt;Brewer, Rebecca&lt;/author&gt;&lt;author&gt;Plans, David&lt;/author&gt;&lt;author&gt;Khalsa, Sahib S&lt;/author&gt;&lt;author&gt;Catmur, Caroline&lt;/author&gt;&lt;author&gt;Bird, Geoffrey&lt;/author&gt;&lt;/authors&gt;&lt;/contributors&gt;&lt;titles&gt;&lt;title&gt;Testing the independence of self-reported interoceptive accuracy and attention&lt;/title&gt;&lt;secondary-title&gt;Quarterly Journal of Experimental Psychology&lt;/secondary-title&gt;&lt;/titles&gt;&lt;periodical&gt;&lt;full-title&gt;Quarterly Journal of Experimental Psychology&lt;/full-title&gt;&lt;/periodical&gt;&lt;pages&gt;115-133&lt;/pages&gt;&lt;volume&gt;73&lt;/volume&gt;&lt;number&gt;1&lt;/number&gt;&lt;dates&gt;&lt;year&gt;2020&lt;/year&gt;&lt;/dates&gt;&lt;isbn&gt;1747-0218&lt;/isbn&gt;&lt;urls&gt;&lt;/urls&gt;&lt;/record&gt;&lt;/Cite&gt;&lt;/EndNote&gt;</w:instrText>
            </w:r>
            <w:r w:rsidR="002B27D0">
              <w:rPr>
                <w:rFonts w:ascii="Times New Roman" w:hAnsi="Times New Roman" w:cs="Times New Roman"/>
                <w:sz w:val="24"/>
                <w:szCs w:val="24"/>
              </w:rPr>
              <w:fldChar w:fldCharType="separate"/>
            </w:r>
            <w:r w:rsidR="003101FB" w:rsidRPr="003101FB">
              <w:rPr>
                <w:rFonts w:ascii="Times New Roman" w:hAnsi="Times New Roman" w:cs="Times New Roman"/>
                <w:noProof/>
                <w:sz w:val="24"/>
                <w:szCs w:val="24"/>
                <w:vertAlign w:val="superscript"/>
              </w:rPr>
              <w:t>64</w:t>
            </w:r>
            <w:r w:rsidR="002B27D0">
              <w:rPr>
                <w:rFonts w:ascii="Times New Roman" w:hAnsi="Times New Roman" w:cs="Times New Roman"/>
                <w:sz w:val="24"/>
                <w:szCs w:val="24"/>
              </w:rPr>
              <w:fldChar w:fldCharType="end"/>
            </w:r>
          </w:p>
        </w:tc>
        <w:tc>
          <w:tcPr>
            <w:tcW w:w="129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37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Self-report </w:t>
            </w:r>
          </w:p>
        </w:tc>
        <w:tc>
          <w:tcPr>
            <w:tcW w:w="125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MTURK</w:t>
            </w:r>
          </w:p>
        </w:tc>
        <w:tc>
          <w:tcPr>
            <w:tcW w:w="210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accuracy-confidence correspondence (mixed)</w:t>
            </w:r>
          </w:p>
        </w:tc>
        <w:tc>
          <w:tcPr>
            <w:tcW w:w="12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4</w:t>
            </w:r>
          </w:p>
        </w:tc>
        <w:tc>
          <w:tcPr>
            <w:tcW w:w="110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p w:rsidR="00616F17" w:rsidRPr="00616F17" w:rsidRDefault="00616F17" w:rsidP="00616F17">
            <w:pPr>
              <w:rPr>
                <w:rFonts w:ascii="Times New Roman" w:hAnsi="Times New Roman" w:cs="Times New Roman"/>
                <w:sz w:val="24"/>
                <w:szCs w:val="24"/>
              </w:rPr>
            </w:pPr>
          </w:p>
          <w:p w:rsidR="00616F17" w:rsidRPr="00616F17" w:rsidRDefault="00616F17" w:rsidP="00616F17">
            <w:pPr>
              <w:rPr>
                <w:rFonts w:ascii="Times New Roman" w:hAnsi="Times New Roman" w:cs="Times New Roman"/>
                <w:sz w:val="24"/>
                <w:szCs w:val="24"/>
              </w:rPr>
            </w:pPr>
          </w:p>
          <w:p w:rsidR="00616F17" w:rsidRPr="00616F17" w:rsidRDefault="00616F17" w:rsidP="00616F17">
            <w:pPr>
              <w:rPr>
                <w:rFonts w:ascii="Times New Roman" w:hAnsi="Times New Roman" w:cs="Times New Roman"/>
                <w:sz w:val="24"/>
                <w:szCs w:val="24"/>
              </w:rPr>
            </w:pPr>
          </w:p>
        </w:tc>
        <w:tc>
          <w:tcPr>
            <w:tcW w:w="1418" w:type="dxa"/>
          </w:tcPr>
          <w:p w:rsidR="00616F17" w:rsidRPr="00616F17" w:rsidRDefault="000D2763" w:rsidP="00616F17">
            <w:pPr>
              <w:rPr>
                <w:rFonts w:ascii="Times New Roman" w:hAnsi="Times New Roman" w:cs="Times New Roman"/>
                <w:sz w:val="24"/>
                <w:szCs w:val="24"/>
              </w:rPr>
            </w:pPr>
            <w:r>
              <w:rPr>
                <w:rFonts w:ascii="Times New Roman" w:hAnsi="Times New Roman" w:cs="Times New Roman"/>
                <w:sz w:val="24"/>
                <w:szCs w:val="24"/>
              </w:rPr>
              <w:t>U</w:t>
            </w:r>
          </w:p>
        </w:tc>
        <w:tc>
          <w:tcPr>
            <w:tcW w:w="136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24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8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22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625C96" w:rsidRPr="00616F17" w:rsidTr="00FA3BCA">
        <w:trPr>
          <w:trHeight w:val="304"/>
        </w:trPr>
        <w:tc>
          <w:tcPr>
            <w:tcW w:w="128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Todd, 2020</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&lt;EndNote&gt;&lt;Cite&gt;&lt;Author&gt;Todd&lt;/Author&gt;&lt;Year&gt;2020&lt;/Year&gt;&lt;RecNum&gt;1536&lt;/RecNum&gt;&lt;DisplayText&gt;&lt;style face="superscript"&gt;79&lt;/style&gt;&lt;/DisplayText&gt;&lt;record&gt;&lt;rec-number&gt;1536&lt;/rec-number&gt;&lt;foreign-keys&gt;&lt;key app="EN" db-id="5avvdpaszp0td8e2dr5xttxcfzf9dfxpszvf" timestamp="1603376146"&gt;1536&lt;/key&gt;&lt;/foreign-keys&gt;&lt;ref-type name="Journal Article"&gt;17&lt;/ref-type&gt;&lt;contributors&gt;&lt;authors&gt;&lt;author&gt;Todd, Jennifer&lt;/author&gt;&lt;author&gt;Aspell, Jane E&lt;/author&gt;&lt;author&gt;Barron, David&lt;/author&gt;&lt;author&gt;Toh, Evelyn Kheng Lin&lt;/author&gt;&lt;author&gt;Zahari, Hanoor Syahirah&lt;/author&gt;&lt;author&gt;Khatib, Nor Azzatunnisak Mohd&lt;/author&gt;&lt;author&gt;Laughton, Ryan&lt;/author&gt;&lt;author&gt;Swami, Viren&lt;/author&gt;&lt;/authors&gt;&lt;/contributors&gt;&lt;titles&gt;&lt;title&gt;Greater gastric interoception is associated with more positive body image: Evidence from adults in Malaysia and the United Kingdom&lt;/title&gt;&lt;secondary-title&gt;Body Image&lt;/secondary-title&gt;&lt;/titles&gt;&lt;periodical&gt;&lt;full-title&gt;Body Image&lt;/full-title&gt;&lt;/periodical&gt;&lt;pages&gt;101-111&lt;/pages&gt;&lt;volume&gt;34&lt;/volume&gt;&lt;dates&gt;&lt;year&gt;2020&lt;/year&gt;&lt;/dates&gt;&lt;isbn&gt;1740-1445&lt;/isbn&gt;&lt;urls&gt;&lt;/urls&gt;&lt;/record&gt;&lt;/Cite&gt;&lt;/EndNote&gt;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79</w:t>
            </w:r>
            <w:r w:rsidR="002B27D0">
              <w:rPr>
                <w:rFonts w:ascii="Times New Roman" w:hAnsi="Times New Roman" w:cs="Times New Roman"/>
                <w:sz w:val="24"/>
                <w:szCs w:val="24"/>
              </w:rPr>
              <w:fldChar w:fldCharType="end"/>
            </w:r>
          </w:p>
        </w:tc>
        <w:tc>
          <w:tcPr>
            <w:tcW w:w="129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37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Measured</w:t>
            </w:r>
          </w:p>
        </w:tc>
        <w:tc>
          <w:tcPr>
            <w:tcW w:w="125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University sample (UK)</w:t>
            </w:r>
          </w:p>
        </w:tc>
        <w:tc>
          <w:tcPr>
            <w:tcW w:w="210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Waterload percentage satiation to total volume (objective)</w:t>
            </w:r>
          </w:p>
        </w:tc>
        <w:tc>
          <w:tcPr>
            <w:tcW w:w="12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0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41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36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24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8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22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625C96" w:rsidRPr="00616F17" w:rsidTr="00FA3BCA">
        <w:trPr>
          <w:trHeight w:val="304"/>
        </w:trPr>
        <w:tc>
          <w:tcPr>
            <w:tcW w:w="128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lastRenderedPageBreak/>
              <w:t>Todd, 2020</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&lt;EndNote&gt;&lt;Cite&gt;&lt;Author&gt;Todd&lt;/Author&gt;&lt;Year&gt;2020&lt;/Year&gt;&lt;RecNum&gt;1536&lt;/RecNum&gt;&lt;DisplayText&gt;&lt;style face="superscript"&gt;79&lt;/style&gt;&lt;/DisplayText&gt;&lt;record&gt;&lt;rec-number&gt;1536&lt;/rec-number&gt;&lt;foreign-keys&gt;&lt;key app="EN" db-id="5avvdpaszp0td8e2dr5xttxcfzf9dfxpszvf" timestamp="1603376146"&gt;1536&lt;/key&gt;&lt;/foreign-keys&gt;&lt;ref-type name="Journal Article"&gt;17&lt;/ref-type&gt;&lt;contributors&gt;&lt;authors&gt;&lt;author&gt;Todd, Jennifer&lt;/author&gt;&lt;author&gt;Aspell, Jane E&lt;/author&gt;&lt;author&gt;Barron, David&lt;/author&gt;&lt;author&gt;Toh, Evelyn Kheng Lin&lt;/author&gt;&lt;author&gt;Zahari, Hanoor Syahirah&lt;/author&gt;&lt;author&gt;Khatib, Nor Azzatunnisak Mohd&lt;/author&gt;&lt;author&gt;Laughton, Ryan&lt;/author&gt;&lt;author&gt;Swami, Viren&lt;/author&gt;&lt;/authors&gt;&lt;/contributors&gt;&lt;titles&gt;&lt;title&gt;Greater gastric interoception is associated with more positive body image: Evidence from adults in Malaysia and the United Kingdom&lt;/title&gt;&lt;secondary-title&gt;Body Image&lt;/secondary-title&gt;&lt;/titles&gt;&lt;periodical&gt;&lt;full-title&gt;Body Image&lt;/full-title&gt;&lt;/periodical&gt;&lt;pages&gt;101-111&lt;/pages&gt;&lt;volume&gt;34&lt;/volume&gt;&lt;dates&gt;&lt;year&gt;2020&lt;/year&gt;&lt;/dates&gt;&lt;isbn&gt;1740-1445&lt;/isbn&gt;&lt;urls&gt;&lt;/urls&gt;&lt;/record&gt;&lt;/Cite&gt;&lt;/EndNote&gt;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79</w:t>
            </w:r>
            <w:r w:rsidR="002B27D0">
              <w:rPr>
                <w:rFonts w:ascii="Times New Roman" w:hAnsi="Times New Roman" w:cs="Times New Roman"/>
                <w:sz w:val="24"/>
                <w:szCs w:val="24"/>
              </w:rPr>
              <w:fldChar w:fldCharType="end"/>
            </w:r>
          </w:p>
        </w:tc>
        <w:tc>
          <w:tcPr>
            <w:tcW w:w="129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37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Measured </w:t>
            </w:r>
          </w:p>
        </w:tc>
        <w:tc>
          <w:tcPr>
            <w:tcW w:w="125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University sample (Malaysia)</w:t>
            </w:r>
          </w:p>
        </w:tc>
        <w:tc>
          <w:tcPr>
            <w:tcW w:w="210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Waterload percentage satiation to total volume (objective)</w:t>
            </w:r>
          </w:p>
        </w:tc>
        <w:tc>
          <w:tcPr>
            <w:tcW w:w="12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0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41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36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24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8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22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625C96" w:rsidRPr="00616F17" w:rsidTr="00FA3BCA">
        <w:trPr>
          <w:trHeight w:val="304"/>
        </w:trPr>
        <w:tc>
          <w:tcPr>
            <w:tcW w:w="128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Van Dyck, 2016</w:t>
            </w:r>
            <w:r w:rsidR="002B27D0">
              <w:rPr>
                <w:rFonts w:ascii="Times New Roman" w:hAnsi="Times New Roman" w:cs="Times New Roman"/>
                <w:sz w:val="24"/>
                <w:szCs w:val="24"/>
              </w:rPr>
              <w:fldChar w:fldCharType="begin">
                <w:fldData xml:space="preserve">PEVuZE5vdGU+PENpdGU+PEF1dGhvcj52YW4gRHljazwvQXV0aG9yPjxZZWFyPjIwMTY8L1llYXI+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</w:fldData>
              </w:fldChar>
            </w:r>
            <w:r w:rsidR="004569F2">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PEVuZE5vdGU+PENpdGU+PEF1dGhvcj52YW4gRHljazwvQXV0aG9yPjxZZWFyPjIwMTY8L1llYXI+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</w:fldData>
              </w:fldChar>
            </w:r>
            <w:r w:rsidR="004569F2">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81</w:t>
            </w:r>
            <w:r w:rsidR="002B27D0">
              <w:rPr>
                <w:rFonts w:ascii="Times New Roman" w:hAnsi="Times New Roman" w:cs="Times New Roman"/>
                <w:sz w:val="24"/>
                <w:szCs w:val="24"/>
              </w:rPr>
              <w:fldChar w:fldCharType="end"/>
            </w:r>
          </w:p>
        </w:tc>
        <w:tc>
          <w:tcPr>
            <w:tcW w:w="129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37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Measured </w:t>
            </w:r>
          </w:p>
        </w:tc>
        <w:tc>
          <w:tcPr>
            <w:tcW w:w="125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University sample </w:t>
            </w:r>
          </w:p>
        </w:tc>
        <w:tc>
          <w:tcPr>
            <w:tcW w:w="210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Waterload percentage satiation to total volume (objective)</w:t>
            </w:r>
          </w:p>
        </w:tc>
        <w:tc>
          <w:tcPr>
            <w:tcW w:w="12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1</w:t>
            </w:r>
          </w:p>
        </w:tc>
        <w:tc>
          <w:tcPr>
            <w:tcW w:w="110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41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36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24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18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22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r w:rsidR="00625C96" w:rsidRPr="00616F17" w:rsidTr="00FA3BCA">
        <w:trPr>
          <w:trHeight w:val="304"/>
        </w:trPr>
        <w:tc>
          <w:tcPr>
            <w:tcW w:w="128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Young, 2017, study 1</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&lt;EndNote&gt;&lt;Cite&gt;&lt;Author&gt;Young&lt;/Author&gt;&lt;Year&gt;2017&lt;/Year&gt;&lt;RecNum&gt;92&lt;/RecNum&gt;&lt;DisplayText&gt;&lt;style face="superscript"&gt;89&lt;/style&gt;&lt;/DisplayText&gt;&lt;record&gt;&lt;rec-number&gt;92&lt;/rec-number&gt;&lt;foreign-keys&gt;&lt;key app="EN" db-id="5avvdpaszp0td8e2dr5xttxcfzf9dfxpszvf" timestamp="1581352824"&gt;92&lt;/key&gt;&lt;/foreign-keys&gt;&lt;ref-type name="Journal Article"&gt;17&lt;/ref-type&gt;&lt;contributors&gt;&lt;authors&gt;&lt;author&gt;Young, H. A.&lt;/author&gt;&lt;author&gt;Williams, C.&lt;/author&gt;&lt;author&gt;Pink, A. E.&lt;/author&gt;&lt;author&gt;Freegard, G.&lt;/author&gt;&lt;author&gt;Owens, A.&lt;/author&gt;&lt;author&gt;Benton, D.&lt;/author&gt;&lt;/authors&gt;&lt;/contributors&gt;&lt;titles&gt;&lt;title&gt;Getting to the heart of the matter: Does aberrant interoceptive processing contribute towards emotional eating?&lt;/title&gt;&lt;secondary-title&gt;PLoS ONE&lt;/secondary-title&gt;&lt;/titles&gt;&lt;periodical&gt;&lt;full-title&gt;PLoS ONE&lt;/full-title&gt;&lt;/periodical&gt;&lt;volume&gt;12&lt;/volume&gt;&lt;number&gt;10&lt;/number&gt;&lt;dates&gt;&lt;year&gt;2017&lt;/year&gt;&lt;/dates&gt;&lt;work-type&gt;Article&lt;/work-type&gt;&lt;urls&gt;&lt;related-urls&gt;&lt;url&gt;https://www.scopus.com/inward/record.uri?eid=2-s2.0-85031825754&amp;amp;doi=10.1371%2fjournal.pone.0186312&amp;amp;partnerID=40&amp;amp;md5=aa35615a9a955a72e26143341e201a64&lt;/url&gt;&lt;/related-urls&gt;&lt;/urls&gt;&lt;custom7&gt;e0186312&lt;/custom7&gt;&lt;electronic-resource-num&gt;10.1371/journal.pone.0186312&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89</w:t>
            </w:r>
            <w:r w:rsidR="002B27D0">
              <w:rPr>
                <w:rFonts w:ascii="Times New Roman" w:hAnsi="Times New Roman" w:cs="Times New Roman"/>
                <w:sz w:val="24"/>
                <w:szCs w:val="24"/>
              </w:rPr>
              <w:fldChar w:fldCharType="end"/>
            </w:r>
          </w:p>
        </w:tc>
        <w:tc>
          <w:tcPr>
            <w:tcW w:w="129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Adult</w:t>
            </w:r>
          </w:p>
        </w:tc>
        <w:tc>
          <w:tcPr>
            <w:tcW w:w="137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Measured </w:t>
            </w:r>
          </w:p>
        </w:tc>
        <w:tc>
          <w:tcPr>
            <w:tcW w:w="125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Female only</w:t>
            </w:r>
          </w:p>
        </w:tc>
        <w:tc>
          <w:tcPr>
            <w:tcW w:w="2102"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accuracy-confidence correspondence (mixed)</w:t>
            </w:r>
          </w:p>
        </w:tc>
        <w:tc>
          <w:tcPr>
            <w:tcW w:w="127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10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41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365"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24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c>
          <w:tcPr>
            <w:tcW w:w="118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22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bl>
    <w:p w:rsidR="00616F17" w:rsidRPr="00616F17" w:rsidRDefault="00616F17" w:rsidP="00616F17">
      <w:pPr>
        <w:spacing w:after="0" w:line="240" w:lineRule="auto"/>
        <w:rPr>
          <w:rFonts w:ascii="Times New Roman" w:hAnsi="Times New Roman" w:cs="Times New Roman"/>
          <w:sz w:val="24"/>
          <w:szCs w:val="24"/>
        </w:rPr>
      </w:pPr>
    </w:p>
    <w:p w:rsidR="00616F17" w:rsidRPr="00616F17" w:rsidRDefault="00616F17" w:rsidP="00616F17">
      <w:pPr>
        <w:spacing w:after="0" w:line="240" w:lineRule="auto"/>
        <w:rPr>
          <w:rFonts w:ascii="Times New Roman" w:hAnsi="Times New Roman" w:cs="Times New Roman"/>
          <w:sz w:val="24"/>
          <w:szCs w:val="24"/>
        </w:rPr>
      </w:pPr>
    </w:p>
    <w:p w:rsidR="00616F17" w:rsidRDefault="00616F17" w:rsidP="00616F17">
      <w:pPr>
        <w:spacing w:after="0" w:line="240" w:lineRule="auto"/>
        <w:rPr>
          <w:rFonts w:ascii="Times New Roman" w:hAnsi="Times New Roman" w:cs="Times New Roman"/>
          <w:sz w:val="24"/>
          <w:szCs w:val="24"/>
        </w:rPr>
      </w:pPr>
    </w:p>
    <w:p w:rsidR="00D81611" w:rsidRDefault="00D81611" w:rsidP="00616F17">
      <w:pPr>
        <w:spacing w:after="0" w:line="240" w:lineRule="auto"/>
        <w:rPr>
          <w:rFonts w:ascii="Times New Roman" w:hAnsi="Times New Roman" w:cs="Times New Roman"/>
          <w:sz w:val="24"/>
          <w:szCs w:val="24"/>
        </w:rPr>
      </w:pPr>
    </w:p>
    <w:p w:rsidR="00D81611" w:rsidRDefault="00D81611" w:rsidP="00616F17">
      <w:pPr>
        <w:spacing w:after="0" w:line="240" w:lineRule="auto"/>
        <w:rPr>
          <w:rFonts w:ascii="Times New Roman" w:hAnsi="Times New Roman" w:cs="Times New Roman"/>
          <w:sz w:val="24"/>
          <w:szCs w:val="24"/>
        </w:rPr>
      </w:pPr>
    </w:p>
    <w:p w:rsidR="00F0251C" w:rsidRDefault="00F0251C" w:rsidP="00616F17">
      <w:pPr>
        <w:spacing w:after="0" w:line="240" w:lineRule="auto"/>
        <w:rPr>
          <w:rFonts w:ascii="Times New Roman" w:hAnsi="Times New Roman" w:cs="Times New Roman"/>
          <w:sz w:val="24"/>
          <w:szCs w:val="24"/>
        </w:rPr>
      </w:pPr>
    </w:p>
    <w:p w:rsidR="00F0251C" w:rsidRDefault="00F0251C" w:rsidP="00616F17">
      <w:pPr>
        <w:spacing w:after="0" w:line="240" w:lineRule="auto"/>
        <w:rPr>
          <w:rFonts w:ascii="Times New Roman" w:hAnsi="Times New Roman" w:cs="Times New Roman"/>
          <w:sz w:val="24"/>
          <w:szCs w:val="24"/>
        </w:rPr>
      </w:pPr>
    </w:p>
    <w:p w:rsidR="00F0251C" w:rsidRDefault="00F0251C" w:rsidP="00616F17">
      <w:pPr>
        <w:spacing w:after="0" w:line="240" w:lineRule="auto"/>
        <w:rPr>
          <w:rFonts w:ascii="Times New Roman" w:hAnsi="Times New Roman" w:cs="Times New Roman"/>
          <w:sz w:val="24"/>
          <w:szCs w:val="24"/>
        </w:rPr>
      </w:pPr>
    </w:p>
    <w:p w:rsidR="00F0251C" w:rsidRDefault="00F0251C" w:rsidP="00616F17">
      <w:pPr>
        <w:spacing w:after="0" w:line="240" w:lineRule="auto"/>
        <w:rPr>
          <w:rFonts w:ascii="Times New Roman" w:hAnsi="Times New Roman" w:cs="Times New Roman"/>
          <w:sz w:val="24"/>
          <w:szCs w:val="24"/>
        </w:rPr>
      </w:pPr>
    </w:p>
    <w:p w:rsidR="00F0251C" w:rsidRDefault="00F0251C" w:rsidP="00616F17">
      <w:pPr>
        <w:spacing w:after="0" w:line="240" w:lineRule="auto"/>
        <w:rPr>
          <w:rFonts w:ascii="Times New Roman" w:hAnsi="Times New Roman" w:cs="Times New Roman"/>
          <w:sz w:val="24"/>
          <w:szCs w:val="24"/>
        </w:rPr>
      </w:pPr>
    </w:p>
    <w:p w:rsidR="00F0251C" w:rsidRDefault="00F0251C" w:rsidP="00616F17">
      <w:pPr>
        <w:spacing w:after="0" w:line="240" w:lineRule="auto"/>
        <w:rPr>
          <w:rFonts w:ascii="Times New Roman" w:hAnsi="Times New Roman" w:cs="Times New Roman"/>
          <w:sz w:val="24"/>
          <w:szCs w:val="24"/>
        </w:rPr>
      </w:pPr>
    </w:p>
    <w:p w:rsidR="00F0251C" w:rsidRDefault="00F0251C" w:rsidP="00616F17">
      <w:pPr>
        <w:spacing w:after="0" w:line="240" w:lineRule="auto"/>
        <w:rPr>
          <w:rFonts w:ascii="Times New Roman" w:hAnsi="Times New Roman" w:cs="Times New Roman"/>
          <w:sz w:val="24"/>
          <w:szCs w:val="24"/>
        </w:rPr>
      </w:pPr>
    </w:p>
    <w:p w:rsidR="00F0251C" w:rsidRDefault="00F0251C" w:rsidP="00616F17">
      <w:pPr>
        <w:spacing w:after="0" w:line="240" w:lineRule="auto"/>
        <w:rPr>
          <w:rFonts w:ascii="Times New Roman" w:hAnsi="Times New Roman" w:cs="Times New Roman"/>
          <w:sz w:val="24"/>
          <w:szCs w:val="24"/>
        </w:rPr>
      </w:pPr>
    </w:p>
    <w:p w:rsidR="00F0251C" w:rsidRDefault="00F0251C" w:rsidP="00616F17">
      <w:pPr>
        <w:spacing w:after="0" w:line="240" w:lineRule="auto"/>
        <w:rPr>
          <w:rFonts w:ascii="Times New Roman" w:hAnsi="Times New Roman" w:cs="Times New Roman"/>
          <w:sz w:val="24"/>
          <w:szCs w:val="24"/>
        </w:rPr>
      </w:pPr>
    </w:p>
    <w:p w:rsidR="00D81611" w:rsidRDefault="00D81611" w:rsidP="00616F17">
      <w:pPr>
        <w:spacing w:after="0" w:line="240" w:lineRule="auto"/>
        <w:rPr>
          <w:rFonts w:ascii="Times New Roman" w:hAnsi="Times New Roman" w:cs="Times New Roman"/>
          <w:sz w:val="24"/>
          <w:szCs w:val="24"/>
        </w:rPr>
      </w:pPr>
    </w:p>
    <w:p w:rsidR="00D81611" w:rsidRDefault="00D81611" w:rsidP="00616F17">
      <w:pPr>
        <w:spacing w:after="0" w:line="240" w:lineRule="auto"/>
        <w:rPr>
          <w:rFonts w:ascii="Times New Roman" w:hAnsi="Times New Roman" w:cs="Times New Roman"/>
          <w:sz w:val="24"/>
          <w:szCs w:val="24"/>
        </w:rPr>
      </w:pPr>
    </w:p>
    <w:p w:rsidR="00D81611" w:rsidRDefault="00D81611" w:rsidP="00616F17">
      <w:pPr>
        <w:spacing w:after="0" w:line="240" w:lineRule="auto"/>
        <w:rPr>
          <w:rFonts w:ascii="Times New Roman" w:hAnsi="Times New Roman" w:cs="Times New Roman"/>
          <w:sz w:val="24"/>
          <w:szCs w:val="24"/>
        </w:rPr>
      </w:pPr>
    </w:p>
    <w:p w:rsidR="00D81611" w:rsidRPr="00616F17" w:rsidRDefault="00D81611" w:rsidP="00D81611">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Table S</w:t>
      </w:r>
      <w:r w:rsidR="0017161F">
        <w:rPr>
          <w:rFonts w:ascii="Times New Roman" w:hAnsi="Times New Roman" w:cs="Times New Roman"/>
          <w:sz w:val="24"/>
          <w:szCs w:val="24"/>
        </w:rPr>
        <w:t>8</w:t>
      </w:r>
      <w:r>
        <w:rPr>
          <w:rFonts w:ascii="Times New Roman" w:hAnsi="Times New Roman" w:cs="Times New Roman"/>
          <w:sz w:val="24"/>
          <w:szCs w:val="24"/>
        </w:rPr>
        <w:t>. Further methodological information for studies examining i</w:t>
      </w:r>
      <w:r w:rsidRPr="00616F17">
        <w:rPr>
          <w:rFonts w:ascii="Times New Roman" w:hAnsi="Times New Roman" w:cs="Times New Roman"/>
          <w:sz w:val="24"/>
          <w:szCs w:val="24"/>
        </w:rPr>
        <w:t>nterocept</w:t>
      </w:r>
      <w:r w:rsidR="00791332">
        <w:rPr>
          <w:rFonts w:ascii="Times New Roman" w:hAnsi="Times New Roman" w:cs="Times New Roman"/>
          <w:sz w:val="24"/>
          <w:szCs w:val="24"/>
        </w:rPr>
        <w:t>ion</w:t>
      </w:r>
      <w:r>
        <w:rPr>
          <w:rFonts w:ascii="Times New Roman" w:hAnsi="Times New Roman" w:cs="Times New Roman"/>
          <w:sz w:val="24"/>
          <w:szCs w:val="24"/>
        </w:rPr>
        <w:t xml:space="preserve">and </w:t>
      </w:r>
      <w:r w:rsidR="007616A8">
        <w:rPr>
          <w:rFonts w:ascii="Times New Roman" w:hAnsi="Times New Roman" w:cs="Times New Roman"/>
          <w:sz w:val="24"/>
          <w:szCs w:val="24"/>
        </w:rPr>
        <w:t xml:space="preserve">subsequent </w:t>
      </w:r>
      <w:r>
        <w:rPr>
          <w:rFonts w:ascii="Times New Roman" w:hAnsi="Times New Roman" w:cs="Times New Roman"/>
          <w:sz w:val="24"/>
          <w:szCs w:val="24"/>
        </w:rPr>
        <w:t>BMI (prospective study designs)</w:t>
      </w:r>
      <w:r w:rsidR="00A23491">
        <w:rPr>
          <w:rStyle w:val="FootnoteReference"/>
          <w:rFonts w:ascii="Times New Roman" w:hAnsi="Times New Roman" w:cs="Times New Roman"/>
          <w:sz w:val="24"/>
          <w:szCs w:val="24"/>
        </w:rPr>
        <w:footnoteReference w:id="9"/>
      </w:r>
    </w:p>
    <w:p w:rsidR="00D81611" w:rsidRDefault="00D81611" w:rsidP="00616F17">
      <w:pPr>
        <w:spacing w:after="0" w:line="240" w:lineRule="auto"/>
        <w:rPr>
          <w:rFonts w:ascii="Times New Roman" w:hAnsi="Times New Roman" w:cs="Times New Roman"/>
          <w:sz w:val="24"/>
          <w:szCs w:val="24"/>
        </w:rPr>
      </w:pPr>
    </w:p>
    <w:p w:rsidR="00D81611" w:rsidRPr="00616F17" w:rsidRDefault="00D81611" w:rsidP="00616F17">
      <w:pPr>
        <w:spacing w:after="0" w:line="240" w:lineRule="auto"/>
        <w:rPr>
          <w:rFonts w:ascii="Times New Roman" w:hAnsi="Times New Roman" w:cs="Times New Roman"/>
          <w:sz w:val="24"/>
          <w:szCs w:val="24"/>
        </w:rPr>
      </w:pPr>
    </w:p>
    <w:tbl>
      <w:tblPr>
        <w:tblStyle w:val="TableGrid"/>
        <w:tblW w:w="15970" w:type="dxa"/>
        <w:tblInd w:w="-1012" w:type="dxa"/>
        <w:tblLook w:val="04A0"/>
      </w:tblPr>
      <w:tblGrid>
        <w:gridCol w:w="1284"/>
        <w:gridCol w:w="1293"/>
        <w:gridCol w:w="1370"/>
        <w:gridCol w:w="1303"/>
        <w:gridCol w:w="1639"/>
        <w:gridCol w:w="1347"/>
        <w:gridCol w:w="1368"/>
        <w:gridCol w:w="1411"/>
        <w:gridCol w:w="1357"/>
        <w:gridCol w:w="1383"/>
        <w:gridCol w:w="999"/>
        <w:gridCol w:w="1216"/>
      </w:tblGrid>
      <w:tr w:rsidR="00616F17" w:rsidRPr="00616F17" w:rsidTr="00FA3BCA">
        <w:trPr>
          <w:trHeight w:val="1445"/>
        </w:trPr>
        <w:tc>
          <w:tcPr>
            <w:tcW w:w="128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Author and year</w:t>
            </w:r>
          </w:p>
        </w:tc>
        <w:tc>
          <w:tcPr>
            <w:tcW w:w="1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Child or adult sample </w:t>
            </w:r>
          </w:p>
        </w:tc>
        <w:tc>
          <w:tcPr>
            <w:tcW w:w="137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BMI measure </w:t>
            </w:r>
          </w:p>
        </w:tc>
        <w:tc>
          <w:tcPr>
            <w:tcW w:w="13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Sample</w:t>
            </w:r>
          </w:p>
        </w:tc>
        <w:tc>
          <w:tcPr>
            <w:tcW w:w="163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Measure of interoception</w:t>
            </w:r>
          </w:p>
        </w:tc>
        <w:tc>
          <w:tcPr>
            <w:tcW w:w="134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Number of trials </w:t>
            </w:r>
          </w:p>
        </w:tc>
        <w:tc>
          <w:tcPr>
            <w:tcW w:w="13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Analysis adjusted </w:t>
            </w:r>
          </w:p>
        </w:tc>
        <w:tc>
          <w:tcPr>
            <w:tcW w:w="141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Diagnosis PC/ED excluded </w:t>
            </w:r>
          </w:p>
        </w:tc>
        <w:tc>
          <w:tcPr>
            <w:tcW w:w="13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BMI variance </w:t>
            </w:r>
          </w:p>
        </w:tc>
        <w:tc>
          <w:tcPr>
            <w:tcW w:w="138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UW pps removed </w:t>
            </w:r>
          </w:p>
        </w:tc>
        <w:tc>
          <w:tcPr>
            <w:tcW w:w="99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Very small sample size</w:t>
            </w:r>
          </w:p>
        </w:tc>
        <w:tc>
          <w:tcPr>
            <w:tcW w:w="121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Measure problems </w:t>
            </w:r>
          </w:p>
        </w:tc>
      </w:tr>
      <w:tr w:rsidR="00616F17" w:rsidRPr="00616F17" w:rsidTr="00FA3BCA">
        <w:trPr>
          <w:trHeight w:val="354"/>
        </w:trPr>
        <w:tc>
          <w:tcPr>
            <w:tcW w:w="128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Koch, 2014 a</w:t>
            </w:r>
            <w:r w:rsidR="002B27D0">
              <w:rPr>
                <w:rFonts w:ascii="Times New Roman" w:hAnsi="Times New Roman" w:cs="Times New Roman"/>
                <w:sz w:val="24"/>
                <w:szCs w:val="24"/>
              </w:rPr>
              <w:fldChar w:fldCharType="begin"/>
            </w:r>
            <w:r w:rsidR="004569F2">
              <w:rPr>
                <w:rFonts w:ascii="Times New Roman" w:hAnsi="Times New Roman" w:cs="Times New Roman"/>
                <w:sz w:val="24"/>
                <w:szCs w:val="24"/>
              </w:rPr>
              <w:instrText xml:space="preserve"> ADDIN EN.CITE &lt;EndNote&gt;&lt;Cite&gt;&lt;Author&gt;Koch&lt;/Author&gt;&lt;Year&gt;2014&lt;/Year&gt;&lt;RecNum&gt;46&lt;/RecNum&gt;&lt;DisplayText&gt;&lt;style face="superscript"&gt;92&lt;/style&gt;&lt;/DisplayText&gt;&lt;record&gt;&lt;rec-number&gt;46&lt;/rec-number&gt;&lt;foreign-keys&gt;&lt;key app="EN" db-id="5avvdpaszp0td8e2dr5xttxcfzf9dfxpszvf" timestamp="1581352822"&gt;46&lt;/key&gt;&lt;/foreign-keys&gt;&lt;ref-type name="Journal Article"&gt;17&lt;/ref-type&gt;&lt;contributors&gt;&lt;authors&gt;&lt;author&gt;Koch, A.&lt;/author&gt;&lt;author&gt;Pollatos, O.&lt;/author&gt;&lt;/authors&gt;&lt;/contributors&gt;&lt;titles&gt;&lt;title&gt;Interoceptive sensitivity, body weight and eating behavior in children: A prospective study&lt;/title&gt;&lt;secondary-title&gt;Frontiers in Psychology&lt;/secondary-title&gt;&lt;/titles&gt;&lt;periodical&gt;&lt;full-title&gt;Frontiers in Psychology&lt;/full-title&gt;&lt;/periodical&gt;&lt;volume&gt;5&lt;/volume&gt;&lt;number&gt;SEP&lt;/number&gt;&lt;dates&gt;&lt;year&gt;2014&lt;/year&gt;&lt;/dates&gt;&lt;work-type&gt;Article&lt;/work-type&gt;&lt;urls&gt;&lt;related-urls&gt;&lt;url&gt;https://www.scopus.com/inward/record.uri?eid=2-s2.0-84907164483&amp;amp;doi=10.3389%2ffpsyg.2014.01003&amp;amp;partnerID=40&amp;amp;md5=1b56b27074d10633606fafe719c21816&lt;/url&gt;&lt;/related-urls&gt;&lt;/urls&gt;&lt;custom7&gt;1003&lt;/custom7&gt;&lt;electronic-resource-num&gt;10.3389/fpsyg.2014.01003&lt;/electronic-resource-num&gt;&lt;remote-database-name&gt;Scopus&lt;/remote-database-name&gt;&lt;/record&gt;&lt;/Cite&gt;&lt;/EndNote&gt;</w:instrText>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92</w:t>
            </w:r>
            <w:r w:rsidR="002B27D0">
              <w:rPr>
                <w:rFonts w:ascii="Times New Roman" w:hAnsi="Times New Roman" w:cs="Times New Roman"/>
                <w:sz w:val="24"/>
                <w:szCs w:val="24"/>
              </w:rPr>
              <w:fldChar w:fldCharType="end"/>
            </w:r>
          </w:p>
        </w:tc>
        <w:tc>
          <w:tcPr>
            <w:tcW w:w="1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Child</w:t>
            </w:r>
          </w:p>
        </w:tc>
        <w:tc>
          <w:tcPr>
            <w:tcW w:w="137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Measured </w:t>
            </w:r>
          </w:p>
        </w:tc>
        <w:tc>
          <w:tcPr>
            <w:tcW w:w="13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Primary school students </w:t>
            </w:r>
          </w:p>
        </w:tc>
        <w:tc>
          <w:tcPr>
            <w:tcW w:w="163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Heartbeat counting task (objective)</w:t>
            </w:r>
          </w:p>
        </w:tc>
        <w:tc>
          <w:tcPr>
            <w:tcW w:w="134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3</w:t>
            </w:r>
          </w:p>
        </w:tc>
        <w:tc>
          <w:tcPr>
            <w:tcW w:w="13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41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357" w:type="dxa"/>
          </w:tcPr>
          <w:p w:rsidR="00616F17" w:rsidRPr="00616F17" w:rsidRDefault="00C51EB0" w:rsidP="00C51EB0">
            <w:pPr>
              <w:rPr>
                <w:rFonts w:ascii="Times New Roman" w:hAnsi="Times New Roman" w:cs="Times New Roman"/>
                <w:sz w:val="24"/>
                <w:szCs w:val="24"/>
              </w:rPr>
            </w:pPr>
            <w:r>
              <w:rPr>
                <w:rFonts w:ascii="Times New Roman" w:hAnsi="Times New Roman" w:cs="Times New Roman"/>
                <w:sz w:val="24"/>
                <w:szCs w:val="24"/>
              </w:rPr>
              <w:t>N</w:t>
            </w:r>
          </w:p>
        </w:tc>
        <w:tc>
          <w:tcPr>
            <w:tcW w:w="138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99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21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Y</w:t>
            </w:r>
          </w:p>
        </w:tc>
      </w:tr>
      <w:tr w:rsidR="00616F17" w:rsidRPr="00616F17" w:rsidTr="00FA3BCA">
        <w:trPr>
          <w:trHeight w:val="354"/>
        </w:trPr>
        <w:tc>
          <w:tcPr>
            <w:tcW w:w="1284"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Sehm, 2018</w:t>
            </w:r>
            <w:r w:rsidR="002B27D0">
              <w:rPr>
                <w:rFonts w:ascii="Times New Roman" w:hAnsi="Times New Roman" w:cs="Times New Roman"/>
                <w:sz w:val="24"/>
                <w:szCs w:val="24"/>
              </w:rPr>
              <w:fldChar w:fldCharType="begin">
                <w:fldData xml:space="preserve">PEVuZE5vdGU+PENpdGU+PEF1dGhvcj5TZWhtPC9BdXRob3I+PFllYXI+MjAxODwvWWVhcj48UmVj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</w:fldData>
              </w:fldChar>
            </w:r>
            <w:r w:rsidR="004569F2">
              <w:rPr>
                <w:rFonts w:ascii="Times New Roman" w:hAnsi="Times New Roman" w:cs="Times New Roman"/>
                <w:sz w:val="24"/>
                <w:szCs w:val="24"/>
              </w:rPr>
              <w:instrText xml:space="preserve"> ADDIN EN.CITE </w:instrText>
            </w:r>
            <w:r w:rsidR="002B27D0">
              <w:rPr>
                <w:rFonts w:ascii="Times New Roman" w:hAnsi="Times New Roman" w:cs="Times New Roman"/>
                <w:sz w:val="24"/>
                <w:szCs w:val="24"/>
              </w:rPr>
              <w:fldChar w:fldCharType="begin">
                <w:fldData xml:space="preserve">PEVuZE5vdGU+PENpdGU+PEF1dGhvcj5TZWhtPC9BdXRob3I+PFllYXI+MjAxODwvWWVhcj48UmVj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</w:fldData>
              </w:fldChar>
            </w:r>
            <w:r w:rsidR="004569F2">
              <w:rPr>
                <w:rFonts w:ascii="Times New Roman" w:hAnsi="Times New Roman" w:cs="Times New Roman"/>
                <w:sz w:val="24"/>
                <w:szCs w:val="24"/>
              </w:rPr>
              <w:instrText xml:space="preserve"> ADDIN EN.CITE.DATA </w:instrText>
            </w:r>
            <w:r w:rsidR="002B27D0">
              <w:rPr>
                <w:rFonts w:ascii="Times New Roman" w:hAnsi="Times New Roman" w:cs="Times New Roman"/>
                <w:sz w:val="24"/>
                <w:szCs w:val="24"/>
              </w:rPr>
            </w:r>
            <w:r w:rsidR="002B27D0">
              <w:rPr>
                <w:rFonts w:ascii="Times New Roman" w:hAnsi="Times New Roman" w:cs="Times New Roman"/>
                <w:sz w:val="24"/>
                <w:szCs w:val="24"/>
              </w:rPr>
              <w:fldChar w:fldCharType="end"/>
            </w:r>
            <w:r w:rsidR="002B27D0">
              <w:rPr>
                <w:rFonts w:ascii="Times New Roman" w:hAnsi="Times New Roman" w:cs="Times New Roman"/>
                <w:sz w:val="24"/>
                <w:szCs w:val="24"/>
              </w:rPr>
            </w:r>
            <w:r w:rsidR="002B27D0">
              <w:rPr>
                <w:rFonts w:ascii="Times New Roman" w:hAnsi="Times New Roman" w:cs="Times New Roman"/>
                <w:sz w:val="24"/>
                <w:szCs w:val="24"/>
              </w:rPr>
              <w:fldChar w:fldCharType="separate"/>
            </w:r>
            <w:r w:rsidR="004569F2" w:rsidRPr="004569F2">
              <w:rPr>
                <w:rFonts w:ascii="Times New Roman" w:hAnsi="Times New Roman" w:cs="Times New Roman"/>
                <w:noProof/>
                <w:sz w:val="24"/>
                <w:szCs w:val="24"/>
                <w:vertAlign w:val="superscript"/>
              </w:rPr>
              <w:t>93</w:t>
            </w:r>
            <w:r w:rsidR="002B27D0">
              <w:rPr>
                <w:rFonts w:ascii="Times New Roman" w:hAnsi="Times New Roman" w:cs="Times New Roman"/>
                <w:sz w:val="24"/>
                <w:szCs w:val="24"/>
              </w:rPr>
              <w:fldChar w:fldCharType="end"/>
            </w:r>
          </w:p>
        </w:tc>
        <w:tc>
          <w:tcPr>
            <w:tcW w:w="129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Child</w:t>
            </w:r>
          </w:p>
        </w:tc>
        <w:tc>
          <w:tcPr>
            <w:tcW w:w="1370"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Measured </w:t>
            </w:r>
          </w:p>
        </w:tc>
        <w:tc>
          <w:tcPr>
            <w:tcW w:w="130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 xml:space="preserve">Not reported </w:t>
            </w:r>
          </w:p>
        </w:tc>
        <w:tc>
          <w:tcPr>
            <w:tcW w:w="163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EDI-C IA (objective)</w:t>
            </w:r>
          </w:p>
        </w:tc>
        <w:tc>
          <w:tcPr>
            <w:tcW w:w="134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N/A</w:t>
            </w:r>
          </w:p>
        </w:tc>
        <w:tc>
          <w:tcPr>
            <w:tcW w:w="1368"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411"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357"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1383"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U</w:t>
            </w:r>
          </w:p>
        </w:tc>
        <w:tc>
          <w:tcPr>
            <w:tcW w:w="999"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c>
          <w:tcPr>
            <w:tcW w:w="1216" w:type="dxa"/>
          </w:tcPr>
          <w:p w:rsidR="00616F17" w:rsidRPr="00616F17" w:rsidRDefault="00616F17" w:rsidP="00616F17">
            <w:pPr>
              <w:rPr>
                <w:rFonts w:ascii="Times New Roman" w:hAnsi="Times New Roman" w:cs="Times New Roman"/>
                <w:sz w:val="24"/>
                <w:szCs w:val="24"/>
              </w:rPr>
            </w:pPr>
            <w:r w:rsidRPr="00616F17">
              <w:rPr>
                <w:rFonts w:ascii="Times New Roman" w:hAnsi="Times New Roman" w:cs="Times New Roman"/>
                <w:sz w:val="24"/>
                <w:szCs w:val="24"/>
              </w:rPr>
              <w:t>N</w:t>
            </w:r>
          </w:p>
        </w:tc>
      </w:tr>
    </w:tbl>
    <w:p w:rsidR="00616F17" w:rsidRPr="00616F17" w:rsidRDefault="00616F17" w:rsidP="00616F17">
      <w:pPr>
        <w:spacing w:after="0" w:line="240" w:lineRule="auto"/>
        <w:rPr>
          <w:rFonts w:ascii="Times New Roman" w:hAnsi="Times New Roman" w:cs="Times New Roman"/>
          <w:sz w:val="24"/>
          <w:szCs w:val="24"/>
        </w:rPr>
      </w:pPr>
    </w:p>
    <w:p w:rsidR="00616F17" w:rsidRDefault="00616F17" w:rsidP="00616F17">
      <w:pPr>
        <w:spacing w:after="0" w:line="240" w:lineRule="auto"/>
        <w:rPr>
          <w:rFonts w:ascii="Times New Roman" w:hAnsi="Times New Roman" w:cs="Times New Roman"/>
          <w:sz w:val="24"/>
          <w:szCs w:val="24"/>
        </w:rPr>
      </w:pPr>
    </w:p>
    <w:p w:rsidR="00616F17" w:rsidRDefault="00616F17" w:rsidP="00616F17">
      <w:pPr>
        <w:spacing w:after="0" w:line="240" w:lineRule="auto"/>
        <w:rPr>
          <w:rFonts w:ascii="Times New Roman" w:hAnsi="Times New Roman" w:cs="Times New Roman"/>
          <w:sz w:val="24"/>
          <w:szCs w:val="24"/>
        </w:rPr>
      </w:pPr>
    </w:p>
    <w:p w:rsidR="0017161F" w:rsidRDefault="0017161F" w:rsidP="00616F17">
      <w:pPr>
        <w:spacing w:after="0" w:line="240" w:lineRule="auto"/>
        <w:rPr>
          <w:rFonts w:ascii="Times New Roman" w:hAnsi="Times New Roman" w:cs="Times New Roman"/>
          <w:sz w:val="24"/>
          <w:szCs w:val="24"/>
        </w:rPr>
      </w:pPr>
    </w:p>
    <w:p w:rsidR="002808B4" w:rsidRDefault="002808B4" w:rsidP="00616F17">
      <w:pPr>
        <w:spacing w:after="0" w:line="240" w:lineRule="auto"/>
        <w:rPr>
          <w:rFonts w:ascii="Times New Roman" w:hAnsi="Times New Roman" w:cs="Times New Roman"/>
          <w:sz w:val="24"/>
          <w:szCs w:val="24"/>
        </w:rPr>
      </w:pPr>
    </w:p>
    <w:p w:rsidR="002808B4" w:rsidRDefault="002808B4" w:rsidP="00616F17">
      <w:pPr>
        <w:spacing w:after="0" w:line="240" w:lineRule="auto"/>
        <w:rPr>
          <w:rFonts w:ascii="Times New Roman" w:hAnsi="Times New Roman" w:cs="Times New Roman"/>
          <w:sz w:val="24"/>
          <w:szCs w:val="24"/>
        </w:rPr>
      </w:pPr>
    </w:p>
    <w:p w:rsidR="002808B4" w:rsidRDefault="002808B4" w:rsidP="00616F17">
      <w:pPr>
        <w:spacing w:after="0" w:line="240" w:lineRule="auto"/>
        <w:rPr>
          <w:rFonts w:ascii="Times New Roman" w:hAnsi="Times New Roman" w:cs="Times New Roman"/>
          <w:sz w:val="24"/>
          <w:szCs w:val="24"/>
        </w:rPr>
      </w:pPr>
    </w:p>
    <w:p w:rsidR="002808B4" w:rsidRDefault="002808B4" w:rsidP="00616F17">
      <w:pPr>
        <w:spacing w:after="0" w:line="240" w:lineRule="auto"/>
        <w:rPr>
          <w:rFonts w:ascii="Times New Roman" w:hAnsi="Times New Roman" w:cs="Times New Roman"/>
          <w:sz w:val="24"/>
          <w:szCs w:val="24"/>
        </w:rPr>
      </w:pPr>
    </w:p>
    <w:p w:rsidR="002808B4" w:rsidRDefault="002808B4" w:rsidP="00616F17">
      <w:pPr>
        <w:spacing w:after="0" w:line="240" w:lineRule="auto"/>
        <w:rPr>
          <w:rFonts w:ascii="Times New Roman" w:hAnsi="Times New Roman" w:cs="Times New Roman"/>
          <w:sz w:val="24"/>
          <w:szCs w:val="24"/>
        </w:rPr>
      </w:pPr>
    </w:p>
    <w:p w:rsidR="002808B4" w:rsidRDefault="002808B4" w:rsidP="00616F17">
      <w:pPr>
        <w:spacing w:after="0" w:line="240" w:lineRule="auto"/>
        <w:rPr>
          <w:rFonts w:ascii="Times New Roman" w:hAnsi="Times New Roman" w:cs="Times New Roman"/>
          <w:sz w:val="24"/>
          <w:szCs w:val="24"/>
        </w:rPr>
      </w:pPr>
    </w:p>
    <w:p w:rsidR="004973A4" w:rsidRDefault="004973A4" w:rsidP="00616F17">
      <w:pPr>
        <w:spacing w:after="0" w:line="240" w:lineRule="auto"/>
        <w:rPr>
          <w:rFonts w:ascii="Times New Roman" w:hAnsi="Times New Roman" w:cs="Times New Roman"/>
          <w:sz w:val="24"/>
          <w:szCs w:val="24"/>
        </w:rPr>
      </w:pPr>
    </w:p>
    <w:p w:rsidR="004973A4" w:rsidRDefault="004973A4" w:rsidP="00616F17">
      <w:pPr>
        <w:spacing w:after="0" w:line="240" w:lineRule="auto"/>
        <w:rPr>
          <w:rFonts w:ascii="Times New Roman" w:hAnsi="Times New Roman" w:cs="Times New Roman"/>
          <w:sz w:val="24"/>
          <w:szCs w:val="24"/>
        </w:rPr>
      </w:pPr>
    </w:p>
    <w:p w:rsidR="002808B4" w:rsidRDefault="002808B4" w:rsidP="00616F17">
      <w:pPr>
        <w:spacing w:after="0" w:line="240" w:lineRule="auto"/>
        <w:rPr>
          <w:rFonts w:ascii="Times New Roman" w:hAnsi="Times New Roman" w:cs="Times New Roman"/>
          <w:sz w:val="24"/>
          <w:szCs w:val="24"/>
        </w:rPr>
      </w:pPr>
    </w:p>
    <w:p w:rsidR="002808B4" w:rsidRDefault="002808B4" w:rsidP="00616F17">
      <w:pPr>
        <w:spacing w:after="0" w:line="240" w:lineRule="auto"/>
        <w:rPr>
          <w:rFonts w:ascii="Times New Roman" w:hAnsi="Times New Roman" w:cs="Times New Roman"/>
          <w:sz w:val="24"/>
          <w:szCs w:val="24"/>
        </w:rPr>
      </w:pPr>
    </w:p>
    <w:p w:rsidR="008F780A" w:rsidRDefault="00EE3076" w:rsidP="00616F1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Figure S1. Association between BMI and heartbeat discrimination task performance</w:t>
      </w:r>
    </w:p>
    <w:p w:rsidR="008F780A" w:rsidRDefault="004973A4" w:rsidP="00616F17">
      <w:pPr>
        <w:spacing w:after="0" w:line="240" w:lineRule="auto"/>
        <w:rPr>
          <w:rFonts w:ascii="Times New Roman" w:hAnsi="Times New Roman" w:cs="Times New Roman"/>
          <w:sz w:val="24"/>
          <w:szCs w:val="24"/>
        </w:rPr>
      </w:pPr>
      <w:r w:rsidRPr="004973A4">
        <w:rPr>
          <w:rFonts w:ascii="Times New Roman" w:hAnsi="Times New Roman" w:cs="Times New Roman"/>
          <w:noProof/>
          <w:sz w:val="24"/>
          <w:szCs w:val="24"/>
          <w:lang w:val="en-US"/>
        </w:rPr>
        <w:drawing>
          <wp:anchor distT="0" distB="0" distL="114300" distR="114300" simplePos="0" relativeHeight="251658240" behindDoc="1" locked="0" layoutInCell="1" allowOverlap="1">
            <wp:simplePos x="0" y="0"/>
            <wp:positionH relativeFrom="margin">
              <wp:posOffset>17228</wp:posOffset>
            </wp:positionH>
            <wp:positionV relativeFrom="paragraph">
              <wp:posOffset>333375</wp:posOffset>
            </wp:positionV>
            <wp:extent cx="6650355" cy="4999990"/>
            <wp:effectExtent l="0" t="0" r="0" b="0"/>
            <wp:wrapTight wrapText="bothSides">
              <wp:wrapPolygon edited="0">
                <wp:start x="0" y="0"/>
                <wp:lineTo x="0" y="21479"/>
                <wp:lineTo x="21532" y="21479"/>
                <wp:lineTo x="215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650355" cy="4999990"/>
                    </a:xfrm>
                    <a:prstGeom prst="rect">
                      <a:avLst/>
                    </a:prstGeom>
                  </pic:spPr>
                </pic:pic>
              </a:graphicData>
            </a:graphic>
          </wp:anchor>
        </w:drawing>
      </w:r>
    </w:p>
    <w:p w:rsidR="008F780A" w:rsidRDefault="008F780A" w:rsidP="00616F17">
      <w:pPr>
        <w:spacing w:after="0" w:line="240" w:lineRule="auto"/>
        <w:rPr>
          <w:rFonts w:ascii="Times New Roman" w:hAnsi="Times New Roman" w:cs="Times New Roman"/>
          <w:sz w:val="24"/>
          <w:szCs w:val="24"/>
        </w:rPr>
        <w:sectPr w:rsidR="008F780A" w:rsidSect="0078425D">
          <w:pgSz w:w="16838" w:h="11906" w:orient="landscape"/>
          <w:pgMar w:top="1440" w:right="1440" w:bottom="1440" w:left="1440" w:header="708" w:footer="708" w:gutter="0"/>
          <w:cols w:space="708"/>
          <w:docGrid w:linePitch="360"/>
        </w:sectPr>
      </w:pPr>
    </w:p>
    <w:p w:rsidR="007D7BCD" w:rsidRDefault="007D7BCD" w:rsidP="007D7BCD">
      <w:pPr>
        <w:spacing w:after="0" w:line="240" w:lineRule="auto"/>
        <w:jc w:val="center"/>
        <w:rPr>
          <w:rFonts w:ascii="Times New Roman" w:hAnsi="Times New Roman" w:cs="Times New Roman"/>
          <w:sz w:val="24"/>
          <w:szCs w:val="24"/>
          <w:u w:val="single"/>
        </w:rPr>
      </w:pPr>
      <w:r w:rsidRPr="00A74C3C">
        <w:rPr>
          <w:rFonts w:ascii="Times New Roman" w:hAnsi="Times New Roman" w:cs="Times New Roman"/>
          <w:sz w:val="24"/>
          <w:szCs w:val="24"/>
          <w:u w:val="single"/>
        </w:rPr>
        <w:lastRenderedPageBreak/>
        <w:t>References</w:t>
      </w:r>
    </w:p>
    <w:p w:rsidR="00A2002B" w:rsidRPr="00A74C3C" w:rsidRDefault="00A2002B" w:rsidP="007D7BCD">
      <w:pPr>
        <w:spacing w:after="0" w:line="240" w:lineRule="auto"/>
        <w:jc w:val="center"/>
        <w:rPr>
          <w:rFonts w:ascii="Times New Roman" w:hAnsi="Times New Roman" w:cs="Times New Roman"/>
          <w:sz w:val="24"/>
          <w:szCs w:val="24"/>
          <w:u w:val="single"/>
        </w:rPr>
      </w:pPr>
    </w:p>
    <w:p w:rsidR="004569F2" w:rsidRPr="00A74C3C" w:rsidRDefault="002B27D0"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fldChar w:fldCharType="begin"/>
      </w:r>
      <w:r w:rsidR="007D7BCD" w:rsidRPr="00A74C3C">
        <w:rPr>
          <w:rFonts w:ascii="Times New Roman" w:hAnsi="Times New Roman" w:cs="Times New Roman"/>
          <w:sz w:val="24"/>
          <w:szCs w:val="24"/>
        </w:rPr>
        <w:instrText xml:space="preserve"> ADDIN EN.REFLIST </w:instrText>
      </w:r>
      <w:r w:rsidRPr="00A74C3C">
        <w:rPr>
          <w:rFonts w:ascii="Times New Roman" w:hAnsi="Times New Roman" w:cs="Times New Roman"/>
          <w:sz w:val="24"/>
          <w:szCs w:val="24"/>
        </w:rPr>
        <w:fldChar w:fldCharType="separate"/>
      </w:r>
      <w:r w:rsidR="004569F2" w:rsidRPr="00A74C3C">
        <w:rPr>
          <w:rFonts w:ascii="Times New Roman" w:hAnsi="Times New Roman" w:cs="Times New Roman"/>
          <w:sz w:val="24"/>
          <w:szCs w:val="24"/>
        </w:rPr>
        <w:t xml:space="preserve">1. Jenkinson PM, Taylor L, Laws KR. Self-reported interoceptive deficits in eating disorders: A meta-analysis of studies using the eating disorder inventory. </w:t>
      </w:r>
      <w:r w:rsidR="004569F2" w:rsidRPr="00A74C3C">
        <w:rPr>
          <w:rFonts w:ascii="Times New Roman" w:hAnsi="Times New Roman" w:cs="Times New Roman"/>
          <w:i/>
          <w:sz w:val="24"/>
          <w:szCs w:val="24"/>
        </w:rPr>
        <w:t>Journal of Psychosomatic Research</w:t>
      </w:r>
      <w:r w:rsidR="004569F2" w:rsidRPr="00A74C3C">
        <w:rPr>
          <w:rFonts w:ascii="Times New Roman" w:hAnsi="Times New Roman" w:cs="Times New Roman"/>
          <w:sz w:val="24"/>
          <w:szCs w:val="24"/>
        </w:rPr>
        <w:t xml:space="preserve"> 2018;110:38-45. doi: </w:t>
      </w:r>
      <w:hyperlink r:id="rId14" w:history="1">
        <w:r w:rsidR="004569F2" w:rsidRPr="00A74C3C">
          <w:rPr>
            <w:rStyle w:val="Hyperlink"/>
            <w:rFonts w:ascii="Times New Roman" w:hAnsi="Times New Roman" w:cs="Times New Roman"/>
            <w:sz w:val="24"/>
            <w:szCs w:val="24"/>
          </w:rPr>
          <w:t>https://doi.org/10.1016/j.jpsychores.2018.04.005</w:t>
        </w:r>
      </w:hyperlink>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2. Simmons JP, Nelson LD, Simonsohn U. False-positive psychology: undisclosed flexibility in data collection and analysis allows presenting anything as significant. </w:t>
      </w:r>
      <w:r w:rsidRPr="00A74C3C">
        <w:rPr>
          <w:rFonts w:ascii="Times New Roman" w:hAnsi="Times New Roman" w:cs="Times New Roman"/>
          <w:i/>
          <w:sz w:val="24"/>
          <w:szCs w:val="24"/>
        </w:rPr>
        <w:t>Psychological science</w:t>
      </w:r>
      <w:r w:rsidRPr="00A74C3C">
        <w:rPr>
          <w:rFonts w:ascii="Times New Roman" w:hAnsi="Times New Roman" w:cs="Times New Roman"/>
          <w:sz w:val="24"/>
          <w:szCs w:val="24"/>
        </w:rPr>
        <w:t xml:space="preserve"> 2011;22(11):1359-66. doi: 10.1177/0956797611417632 </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3. Robinson E, Bevelander KE, Field M, et al. Methodological and reporting quality in laboratory studies of human eating behavior. </w:t>
      </w:r>
      <w:r w:rsidRPr="00A74C3C">
        <w:rPr>
          <w:rFonts w:ascii="Times New Roman" w:hAnsi="Times New Roman" w:cs="Times New Roman"/>
          <w:i/>
          <w:sz w:val="24"/>
          <w:szCs w:val="24"/>
        </w:rPr>
        <w:t>Appetite</w:t>
      </w:r>
      <w:r w:rsidRPr="00A74C3C">
        <w:rPr>
          <w:rFonts w:ascii="Times New Roman" w:hAnsi="Times New Roman" w:cs="Times New Roman"/>
          <w:sz w:val="24"/>
          <w:szCs w:val="24"/>
        </w:rPr>
        <w:t xml:space="preserve"> 2018</w:t>
      </w:r>
      <w:r w:rsidR="00A74C3C">
        <w:rPr>
          <w:rFonts w:ascii="Times New Roman" w:hAnsi="Times New Roman" w:cs="Times New Roman"/>
          <w:sz w:val="24"/>
          <w:szCs w:val="24"/>
        </w:rPr>
        <w:t>;</w:t>
      </w:r>
      <w:r w:rsidR="00A74C3C" w:rsidRPr="00A74C3C">
        <w:rPr>
          <w:rFonts w:ascii="Times New Roman" w:hAnsi="Times New Roman" w:cs="Times New Roman"/>
          <w:sz w:val="24"/>
          <w:szCs w:val="24"/>
        </w:rPr>
        <w:t xml:space="preserve"> 130, 321-326</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4. Viechtbauer W, Cheung MW-L. Outlier and influence diagnostics for meta-analysis. </w:t>
      </w:r>
      <w:r w:rsidRPr="00A74C3C">
        <w:rPr>
          <w:rFonts w:ascii="Times New Roman" w:hAnsi="Times New Roman" w:cs="Times New Roman"/>
          <w:i/>
          <w:sz w:val="24"/>
          <w:szCs w:val="24"/>
        </w:rPr>
        <w:t>Research Synthesis Methods</w:t>
      </w:r>
      <w:r w:rsidRPr="00A74C3C">
        <w:rPr>
          <w:rFonts w:ascii="Times New Roman" w:hAnsi="Times New Roman" w:cs="Times New Roman"/>
          <w:sz w:val="24"/>
          <w:szCs w:val="24"/>
        </w:rPr>
        <w:t xml:space="preserve"> 2010;1(2):112-25. doi: 10.1002/jrsm.11</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5. Egger M, Smith GD, Schneider M, et al. Bias in meta-analysis detected by a simple, graphical test. </w:t>
      </w:r>
      <w:r w:rsidRPr="00A74C3C">
        <w:rPr>
          <w:rFonts w:ascii="Times New Roman" w:hAnsi="Times New Roman" w:cs="Times New Roman"/>
          <w:i/>
          <w:sz w:val="24"/>
          <w:szCs w:val="24"/>
        </w:rPr>
        <w:t>BMJ</w:t>
      </w:r>
      <w:r w:rsidRPr="00A74C3C">
        <w:rPr>
          <w:rFonts w:ascii="Times New Roman" w:hAnsi="Times New Roman" w:cs="Times New Roman"/>
          <w:sz w:val="24"/>
          <w:szCs w:val="24"/>
        </w:rPr>
        <w:t xml:space="preserve"> 1997;315(7109):629-34. doi: 10.1136/bmj.315.7109.629</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6. Duval S, Tweedie R. Trim and fill: A simple funnel-plot-based method of testing and adjusting for publication bias in meta-analysis. </w:t>
      </w:r>
      <w:r w:rsidRPr="00A74C3C">
        <w:rPr>
          <w:rFonts w:ascii="Times New Roman" w:hAnsi="Times New Roman" w:cs="Times New Roman"/>
          <w:i/>
          <w:sz w:val="24"/>
          <w:szCs w:val="24"/>
        </w:rPr>
        <w:t>Biometrics</w:t>
      </w:r>
      <w:r w:rsidRPr="00A74C3C">
        <w:rPr>
          <w:rFonts w:ascii="Times New Roman" w:hAnsi="Times New Roman" w:cs="Times New Roman"/>
          <w:sz w:val="24"/>
          <w:szCs w:val="24"/>
        </w:rPr>
        <w:t xml:space="preserve"> 2000;56(2):455-63. doi: 10.1111/j.0006-341x.2000.00455.x </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7. Aaron RV, Blain SD, Snodgress MA, et al. Quadratic Relationship Between Alexithymia and Interoceptive Accuracy, and Results From a Pilot Mindfulness Intervention. </w:t>
      </w:r>
      <w:r w:rsidRPr="00A74C3C">
        <w:rPr>
          <w:rFonts w:ascii="Times New Roman" w:hAnsi="Times New Roman" w:cs="Times New Roman"/>
          <w:i/>
          <w:sz w:val="24"/>
          <w:szCs w:val="24"/>
        </w:rPr>
        <w:t>Frontiers in Psychiatry</w:t>
      </w:r>
      <w:r w:rsidRPr="00A74C3C">
        <w:rPr>
          <w:rFonts w:ascii="Times New Roman" w:hAnsi="Times New Roman" w:cs="Times New Roman"/>
          <w:sz w:val="24"/>
          <w:szCs w:val="24"/>
        </w:rPr>
        <w:t xml:space="preserve"> 2020;11:132.</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8. Abbate-Daga G, Buzzichelli S, Marzola E, et al. Clinical investigation of set-shifting subtypes in anorexia nervosa. </w:t>
      </w:r>
      <w:r w:rsidRPr="00A74C3C">
        <w:rPr>
          <w:rFonts w:ascii="Times New Roman" w:hAnsi="Times New Roman" w:cs="Times New Roman"/>
          <w:i/>
          <w:sz w:val="24"/>
          <w:szCs w:val="24"/>
        </w:rPr>
        <w:t>Psychiatry research</w:t>
      </w:r>
      <w:r w:rsidRPr="00A74C3C">
        <w:rPr>
          <w:rFonts w:ascii="Times New Roman" w:hAnsi="Times New Roman" w:cs="Times New Roman"/>
          <w:sz w:val="24"/>
          <w:szCs w:val="24"/>
        </w:rPr>
        <w:t xml:space="preserve"> 2014;219(3):592-97. doi: 10.1016/j.psychres.2014.06.024 </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9. Ainley V, Tajadura-Jiménez A, Fotopoulou A, et al. Looking into myself: changes in interoceptive sensitivity during mirror self-observation. </w:t>
      </w:r>
      <w:r w:rsidRPr="00A74C3C">
        <w:rPr>
          <w:rFonts w:ascii="Times New Roman" w:hAnsi="Times New Roman" w:cs="Times New Roman"/>
          <w:i/>
          <w:sz w:val="24"/>
          <w:szCs w:val="24"/>
        </w:rPr>
        <w:t>Psychophysiology</w:t>
      </w:r>
      <w:r w:rsidRPr="00A74C3C">
        <w:rPr>
          <w:rFonts w:ascii="Times New Roman" w:hAnsi="Times New Roman" w:cs="Times New Roman"/>
          <w:sz w:val="24"/>
          <w:szCs w:val="24"/>
        </w:rPr>
        <w:t xml:space="preserve"> 2012;49(11):1504-08. doi: 1</w:t>
      </w:r>
      <w:r w:rsidR="00A74C3C">
        <w:rPr>
          <w:rFonts w:ascii="Times New Roman" w:hAnsi="Times New Roman" w:cs="Times New Roman"/>
          <w:sz w:val="24"/>
          <w:szCs w:val="24"/>
        </w:rPr>
        <w:t>0.1111/j.1469-8986.2012.01468.</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10. Ainley V, Tsakiris M. Body conscious? Interoceptive awareness, measured by heartbeat perception, is negatively correlated with self-objectification. </w:t>
      </w:r>
      <w:r w:rsidRPr="00A74C3C">
        <w:rPr>
          <w:rFonts w:ascii="Times New Roman" w:hAnsi="Times New Roman" w:cs="Times New Roman"/>
          <w:i/>
          <w:sz w:val="24"/>
          <w:szCs w:val="24"/>
        </w:rPr>
        <w:t>PloS one</w:t>
      </w:r>
      <w:r w:rsidRPr="00A74C3C">
        <w:rPr>
          <w:rFonts w:ascii="Times New Roman" w:hAnsi="Times New Roman" w:cs="Times New Roman"/>
          <w:sz w:val="24"/>
          <w:szCs w:val="24"/>
        </w:rPr>
        <w:t xml:space="preserve"> 2013;8(2):e55568.</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11. Ainley V, Brass M, Tsakiris M. Heartfelt imitation: high interoceptive awareness is linked to greater automatic imitation. </w:t>
      </w:r>
      <w:r w:rsidRPr="00A74C3C">
        <w:rPr>
          <w:rFonts w:ascii="Times New Roman" w:hAnsi="Times New Roman" w:cs="Times New Roman"/>
          <w:i/>
          <w:sz w:val="24"/>
          <w:szCs w:val="24"/>
        </w:rPr>
        <w:t>Neuropsychologia</w:t>
      </w:r>
      <w:r w:rsidRPr="00A74C3C">
        <w:rPr>
          <w:rFonts w:ascii="Times New Roman" w:hAnsi="Times New Roman" w:cs="Times New Roman"/>
          <w:sz w:val="24"/>
          <w:szCs w:val="24"/>
        </w:rPr>
        <w:t xml:space="preserve"> 2014;60:21-28.</w:t>
      </w:r>
    </w:p>
    <w:p w:rsid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12. Ainley VL. The Heartfelt Self:Investigating Interactions between Individual Differences in Interoceptive Accuracy and Aspects of Self-Processing. </w:t>
      </w:r>
      <w:r w:rsidRPr="00A74C3C">
        <w:rPr>
          <w:rFonts w:ascii="Times New Roman" w:hAnsi="Times New Roman" w:cs="Times New Roman"/>
          <w:i/>
          <w:sz w:val="24"/>
          <w:szCs w:val="24"/>
        </w:rPr>
        <w:t>PhD thesis</w:t>
      </w:r>
      <w:r w:rsidRPr="00A74C3C">
        <w:rPr>
          <w:rFonts w:ascii="Times New Roman" w:hAnsi="Times New Roman" w:cs="Times New Roman"/>
          <w:sz w:val="24"/>
          <w:szCs w:val="24"/>
        </w:rPr>
        <w:t xml:space="preserve"> 2015</w:t>
      </w:r>
      <w:r w:rsidR="00A74C3C">
        <w:rPr>
          <w:rFonts w:ascii="Times New Roman" w:hAnsi="Times New Roman" w:cs="Times New Roman"/>
          <w:sz w:val="24"/>
          <w:szCs w:val="24"/>
        </w:rPr>
        <w:t>.</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13. Amianto F, Bertorello A, Migliore F, et al. Alexithymia in anorexia and bulimia: Ubiquitous and primary trait? </w:t>
      </w:r>
      <w:r w:rsidRPr="00A74C3C">
        <w:rPr>
          <w:rFonts w:ascii="Times New Roman" w:hAnsi="Times New Roman" w:cs="Times New Roman"/>
          <w:i/>
          <w:sz w:val="24"/>
          <w:szCs w:val="24"/>
        </w:rPr>
        <w:t>Cogent Psychology</w:t>
      </w:r>
      <w:r w:rsidRPr="00A74C3C">
        <w:rPr>
          <w:rFonts w:ascii="Times New Roman" w:hAnsi="Times New Roman" w:cs="Times New Roman"/>
          <w:sz w:val="24"/>
          <w:szCs w:val="24"/>
        </w:rPr>
        <w:t xml:space="preserve"> 2016;3(1):1185994.</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14. Anderson LM. Does what you think you feel, impact what you actually eat? An examination of alexithymia, interoceptive awareness, and loss of control eating in young women. </w:t>
      </w:r>
      <w:r w:rsidR="00A74C3C">
        <w:rPr>
          <w:rFonts w:ascii="Times New Roman" w:hAnsi="Times New Roman" w:cs="Times New Roman"/>
          <w:sz w:val="24"/>
          <w:szCs w:val="24"/>
        </w:rPr>
        <w:t xml:space="preserve">Unpublished Thesis. </w:t>
      </w:r>
      <w:r w:rsidRPr="00A74C3C">
        <w:rPr>
          <w:rFonts w:ascii="Times New Roman" w:hAnsi="Times New Roman" w:cs="Times New Roman"/>
          <w:i/>
          <w:sz w:val="24"/>
          <w:szCs w:val="24"/>
        </w:rPr>
        <w:t>ProQuest Information &amp; Learning</w:t>
      </w:r>
      <w:r w:rsidRPr="00A74C3C">
        <w:rPr>
          <w:rFonts w:ascii="Times New Roman" w:hAnsi="Times New Roman" w:cs="Times New Roman"/>
          <w:sz w:val="24"/>
          <w:szCs w:val="24"/>
        </w:rPr>
        <w:t>, 2018.</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15. Ardizzi M, Ambrosecchia M, Buratta L, et al. Interoception and positive symptoms in schizophrenia. </w:t>
      </w:r>
      <w:r w:rsidRPr="00A74C3C">
        <w:rPr>
          <w:rFonts w:ascii="Times New Roman" w:hAnsi="Times New Roman" w:cs="Times New Roman"/>
          <w:i/>
          <w:sz w:val="24"/>
          <w:szCs w:val="24"/>
        </w:rPr>
        <w:t>Frontiers in Human Neuroscience</w:t>
      </w:r>
      <w:r w:rsidRPr="00A74C3C">
        <w:rPr>
          <w:rFonts w:ascii="Times New Roman" w:hAnsi="Times New Roman" w:cs="Times New Roman"/>
          <w:sz w:val="24"/>
          <w:szCs w:val="24"/>
        </w:rPr>
        <w:t xml:space="preserve"> 2016;10 doi: 10.3389/fnhum.2016.00379</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16. Cano Sokoloff N, Eguiguren ML, Wargo K, et al. Bone parameters in relation to attitudes and feelings associated with disordered eating in oligo-amenorrheic athletes, eumenorrheic athletes, and nonathletes. </w:t>
      </w:r>
      <w:r w:rsidRPr="00A74C3C">
        <w:rPr>
          <w:rFonts w:ascii="Times New Roman" w:hAnsi="Times New Roman" w:cs="Times New Roman"/>
          <w:i/>
          <w:sz w:val="24"/>
          <w:szCs w:val="24"/>
        </w:rPr>
        <w:t>Int J Eat Disord</w:t>
      </w:r>
      <w:r w:rsidRPr="00A74C3C">
        <w:rPr>
          <w:rFonts w:ascii="Times New Roman" w:hAnsi="Times New Roman" w:cs="Times New Roman"/>
          <w:sz w:val="24"/>
          <w:szCs w:val="24"/>
        </w:rPr>
        <w:t xml:space="preserve"> 2015;48(5):522-26. doi: 10.1002/e</w:t>
      </w:r>
      <w:r w:rsidR="00A74C3C">
        <w:rPr>
          <w:rFonts w:ascii="Times New Roman" w:hAnsi="Times New Roman" w:cs="Times New Roman"/>
          <w:sz w:val="24"/>
          <w:szCs w:val="24"/>
        </w:rPr>
        <w:t>at.22405</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17. Carcieri EM. The role of interoceptive awareness and self-efficacy in the relationship between negative affect and eating disorders in college women.</w:t>
      </w:r>
      <w:r w:rsidR="00A74C3C">
        <w:rPr>
          <w:rFonts w:ascii="Times New Roman" w:hAnsi="Times New Roman" w:cs="Times New Roman"/>
          <w:sz w:val="24"/>
          <w:szCs w:val="24"/>
        </w:rPr>
        <w:t xml:space="preserve"> Unpublished Thesis.</w:t>
      </w:r>
      <w:r w:rsidRPr="00A74C3C">
        <w:rPr>
          <w:rFonts w:ascii="Times New Roman" w:hAnsi="Times New Roman" w:cs="Times New Roman"/>
          <w:sz w:val="24"/>
          <w:szCs w:val="24"/>
        </w:rPr>
        <w:t xml:space="preserve"> ProQuest Information &amp; Learning, 2014.</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lastRenderedPageBreak/>
        <w:t xml:space="preserve">18. Cella S, Iannaccone M, Ascione R, et al. Body dissatisfaction, abnormal eating behaviours and eating disorder attitude in homo- and heterosexuals. </w:t>
      </w:r>
      <w:r w:rsidRPr="00A74C3C">
        <w:rPr>
          <w:rFonts w:ascii="Times New Roman" w:hAnsi="Times New Roman" w:cs="Times New Roman"/>
          <w:i/>
          <w:sz w:val="24"/>
          <w:szCs w:val="24"/>
        </w:rPr>
        <w:t>Eat Weight Disord</w:t>
      </w:r>
      <w:r w:rsidRPr="00A74C3C">
        <w:rPr>
          <w:rFonts w:ascii="Times New Roman" w:hAnsi="Times New Roman" w:cs="Times New Roman"/>
          <w:sz w:val="24"/>
          <w:szCs w:val="24"/>
        </w:rPr>
        <w:t xml:space="preserve"> 2010;15(</w:t>
      </w:r>
      <w:r w:rsidR="00A74C3C">
        <w:rPr>
          <w:rFonts w:ascii="Times New Roman" w:hAnsi="Times New Roman" w:cs="Times New Roman"/>
          <w:sz w:val="24"/>
          <w:szCs w:val="24"/>
        </w:rPr>
        <w:t xml:space="preserve">3):e180-e85. doi: 10.3275/6866 </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19. Crucianelli L, Krahé C, Jenkinson PM, et al. Interoceptive ingredients of body ownership: Affective touch and cardiac awareness in the rubber hand illusion. </w:t>
      </w:r>
      <w:r w:rsidRPr="00A74C3C">
        <w:rPr>
          <w:rFonts w:ascii="Times New Roman" w:hAnsi="Times New Roman" w:cs="Times New Roman"/>
          <w:i/>
          <w:sz w:val="24"/>
          <w:szCs w:val="24"/>
        </w:rPr>
        <w:t>Cortex</w:t>
      </w:r>
      <w:r w:rsidRPr="00A74C3C">
        <w:rPr>
          <w:rFonts w:ascii="Times New Roman" w:hAnsi="Times New Roman" w:cs="Times New Roman"/>
          <w:sz w:val="24"/>
          <w:szCs w:val="24"/>
        </w:rPr>
        <w:t xml:space="preserve"> 2018;104:180-92.</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20. Daubenmier J, Sze J, Kerr CE, et al. Follow your breath: Respiratory interoceptive accuracy in experienced meditators. </w:t>
      </w:r>
      <w:r w:rsidRPr="00A74C3C">
        <w:rPr>
          <w:rFonts w:ascii="Times New Roman" w:hAnsi="Times New Roman" w:cs="Times New Roman"/>
          <w:i/>
          <w:sz w:val="24"/>
          <w:szCs w:val="24"/>
        </w:rPr>
        <w:t>Psychophysiology</w:t>
      </w:r>
      <w:r w:rsidRPr="00A74C3C">
        <w:rPr>
          <w:rFonts w:ascii="Times New Roman" w:hAnsi="Times New Roman" w:cs="Times New Roman"/>
          <w:sz w:val="24"/>
          <w:szCs w:val="24"/>
        </w:rPr>
        <w:t xml:space="preserve"> 2013;50(8):777-89. doi: 10.1111/psyp.12057</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21. De Witte NAJ, Sütterlin S, Braet C, et al. Getting to the Heart of Emotion Regulation in Youth: The Role of Interoceptive Sensitivity, Heart Rate Variability, and Parental Psychopathology. </w:t>
      </w:r>
      <w:r w:rsidRPr="00A74C3C">
        <w:rPr>
          <w:rFonts w:ascii="Times New Roman" w:hAnsi="Times New Roman" w:cs="Times New Roman"/>
          <w:i/>
          <w:sz w:val="24"/>
          <w:szCs w:val="24"/>
        </w:rPr>
        <w:t>PloS one</w:t>
      </w:r>
      <w:r w:rsidRPr="00A74C3C">
        <w:rPr>
          <w:rFonts w:ascii="Times New Roman" w:hAnsi="Times New Roman" w:cs="Times New Roman"/>
          <w:sz w:val="24"/>
          <w:szCs w:val="24"/>
        </w:rPr>
        <w:t xml:space="preserve"> 2016;11(10):e0164615-e15. doi: 10.1371/journal.pone.0164615</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22. Dorard G, Khorramian-Pour M. Hyperphagie boulimique: Liens avec la personnalité et l’émotionnalité = Binge eating disorder: Links with personality and emotionality. </w:t>
      </w:r>
      <w:r w:rsidRPr="00A74C3C">
        <w:rPr>
          <w:rFonts w:ascii="Times New Roman" w:hAnsi="Times New Roman" w:cs="Times New Roman"/>
          <w:i/>
          <w:sz w:val="24"/>
          <w:szCs w:val="24"/>
        </w:rPr>
        <w:t>L'Encéphale: Revue de psychiatrie clinique biologique et thérapeutique</w:t>
      </w:r>
      <w:r w:rsidRPr="00A74C3C">
        <w:rPr>
          <w:rFonts w:ascii="Times New Roman" w:hAnsi="Times New Roman" w:cs="Times New Roman"/>
          <w:sz w:val="24"/>
          <w:szCs w:val="24"/>
        </w:rPr>
        <w:t xml:space="preserve"> 2017;43(2):114-19. doi: 10.1016/j.encep.2016.05.005</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23. Duschek S, Werner NS, Reyes del Paso GA, et al. The contributions of interoceptive awareness to cognitive and affective facets of body experience. </w:t>
      </w:r>
      <w:r w:rsidRPr="00A74C3C">
        <w:rPr>
          <w:rFonts w:ascii="Times New Roman" w:hAnsi="Times New Roman" w:cs="Times New Roman"/>
          <w:i/>
          <w:sz w:val="24"/>
          <w:szCs w:val="24"/>
        </w:rPr>
        <w:t>Journal of Individual Differences</w:t>
      </w:r>
      <w:r w:rsidRPr="00A74C3C">
        <w:rPr>
          <w:rFonts w:ascii="Times New Roman" w:hAnsi="Times New Roman" w:cs="Times New Roman"/>
          <w:sz w:val="24"/>
          <w:szCs w:val="24"/>
        </w:rPr>
        <w:t xml:space="preserve"> 2015;36(2):110-18. doi: 10.1027/1614-0001/a000165</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24. Duschek S, Montoro CI, Reyes Del Paso GA. Diminished Interoceptive Awareness in Fibromyalgia Syndrome. </w:t>
      </w:r>
      <w:r w:rsidRPr="00A74C3C">
        <w:rPr>
          <w:rFonts w:ascii="Times New Roman" w:hAnsi="Times New Roman" w:cs="Times New Roman"/>
          <w:i/>
          <w:sz w:val="24"/>
          <w:szCs w:val="24"/>
        </w:rPr>
        <w:t>Behav Med</w:t>
      </w:r>
      <w:r w:rsidRPr="00A74C3C">
        <w:rPr>
          <w:rFonts w:ascii="Times New Roman" w:hAnsi="Times New Roman" w:cs="Times New Roman"/>
          <w:sz w:val="24"/>
          <w:szCs w:val="24"/>
        </w:rPr>
        <w:t xml:space="preserve"> 2017;43(2):100-07. doi: 10.1080/08964289.2015.1094442 </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25. Edwards DJ, Young H, Johnston R. The immediate effect of therapeutic touch and deep touch pressure on range of motion, interoceptive accuracy and heart rate variability: A randomized controlled trial with moderation analysis. </w:t>
      </w:r>
      <w:r w:rsidRPr="00A74C3C">
        <w:rPr>
          <w:rFonts w:ascii="Times New Roman" w:hAnsi="Times New Roman" w:cs="Times New Roman"/>
          <w:i/>
          <w:sz w:val="24"/>
          <w:szCs w:val="24"/>
        </w:rPr>
        <w:t>Frontiers in Integrative Neuroscience</w:t>
      </w:r>
      <w:r w:rsidRPr="00A74C3C">
        <w:rPr>
          <w:rFonts w:ascii="Times New Roman" w:hAnsi="Times New Roman" w:cs="Times New Roman"/>
          <w:sz w:val="24"/>
          <w:szCs w:val="24"/>
        </w:rPr>
        <w:t xml:space="preserve"> 2018;12 doi: 10.3389/fnint.2018.00041</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26. Ehlers A, Breuer P. Increased cardiac awareness in panic disorder. </w:t>
      </w:r>
      <w:r w:rsidRPr="00A74C3C">
        <w:rPr>
          <w:rFonts w:ascii="Times New Roman" w:hAnsi="Times New Roman" w:cs="Times New Roman"/>
          <w:i/>
          <w:sz w:val="24"/>
          <w:szCs w:val="24"/>
        </w:rPr>
        <w:t>J Abnorm Psychol</w:t>
      </w:r>
      <w:r w:rsidRPr="00A74C3C">
        <w:rPr>
          <w:rFonts w:ascii="Times New Roman" w:hAnsi="Times New Roman" w:cs="Times New Roman"/>
          <w:sz w:val="24"/>
          <w:szCs w:val="24"/>
        </w:rPr>
        <w:t xml:space="preserve"> 1992;101(3):371.</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27. Emanuelsen L, Drew R, Köteles F. Interoceptive sensitivity, body image dissatisfaction, and body awareness in healthy individuals. </w:t>
      </w:r>
      <w:r w:rsidRPr="00A74C3C">
        <w:rPr>
          <w:rFonts w:ascii="Times New Roman" w:hAnsi="Times New Roman" w:cs="Times New Roman"/>
          <w:i/>
          <w:sz w:val="24"/>
          <w:szCs w:val="24"/>
        </w:rPr>
        <w:t>Scandinavian Journal of Psychology</w:t>
      </w:r>
      <w:r w:rsidRPr="00A74C3C">
        <w:rPr>
          <w:rFonts w:ascii="Times New Roman" w:hAnsi="Times New Roman" w:cs="Times New Roman"/>
          <w:sz w:val="24"/>
          <w:szCs w:val="24"/>
        </w:rPr>
        <w:t xml:space="preserve"> 2015;56(2):167-74. doi: 10.1111/sjop.12183</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28. Engler PA, Crowther JH, Dalton G, et al. Predicting eating disorder group membership: An examination and extension of the sociocultural model. </w:t>
      </w:r>
      <w:r w:rsidRPr="00A74C3C">
        <w:rPr>
          <w:rFonts w:ascii="Times New Roman" w:hAnsi="Times New Roman" w:cs="Times New Roman"/>
          <w:i/>
          <w:sz w:val="24"/>
          <w:szCs w:val="24"/>
        </w:rPr>
        <w:t>Behav Ther</w:t>
      </w:r>
      <w:r w:rsidRPr="00A74C3C">
        <w:rPr>
          <w:rFonts w:ascii="Times New Roman" w:hAnsi="Times New Roman" w:cs="Times New Roman"/>
          <w:sz w:val="24"/>
          <w:szCs w:val="24"/>
        </w:rPr>
        <w:t xml:space="preserve"> 2006;37(1):69-79.</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29. Erle TM. Level-2 visuo-spatial perspective-taking and interoception–More evidence for the embodiment of perspective-taking. </w:t>
      </w:r>
      <w:r w:rsidRPr="00A74C3C">
        <w:rPr>
          <w:rFonts w:ascii="Times New Roman" w:hAnsi="Times New Roman" w:cs="Times New Roman"/>
          <w:i/>
          <w:sz w:val="24"/>
          <w:szCs w:val="24"/>
        </w:rPr>
        <w:t>PloS one</w:t>
      </w:r>
      <w:r w:rsidRPr="00A74C3C">
        <w:rPr>
          <w:rFonts w:ascii="Times New Roman" w:hAnsi="Times New Roman" w:cs="Times New Roman"/>
          <w:sz w:val="24"/>
          <w:szCs w:val="24"/>
        </w:rPr>
        <w:t xml:space="preserve"> 2019;14(6):e0219005.</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30. Fairclough SH, Goodwin L. The effect of psychological stress and relaxation on interoceptive accuracy: Implications for symptom perception. </w:t>
      </w:r>
      <w:r w:rsidR="00A74C3C">
        <w:rPr>
          <w:rFonts w:ascii="Times New Roman" w:hAnsi="Times New Roman" w:cs="Times New Roman"/>
          <w:i/>
          <w:sz w:val="24"/>
          <w:szCs w:val="24"/>
        </w:rPr>
        <w:t>Journal of Psychosomatic R</w:t>
      </w:r>
      <w:r w:rsidRPr="00A74C3C">
        <w:rPr>
          <w:rFonts w:ascii="Times New Roman" w:hAnsi="Times New Roman" w:cs="Times New Roman"/>
          <w:i/>
          <w:sz w:val="24"/>
          <w:szCs w:val="24"/>
        </w:rPr>
        <w:t>esearch</w:t>
      </w:r>
      <w:r w:rsidRPr="00A74C3C">
        <w:rPr>
          <w:rFonts w:ascii="Times New Roman" w:hAnsi="Times New Roman" w:cs="Times New Roman"/>
          <w:sz w:val="24"/>
          <w:szCs w:val="24"/>
        </w:rPr>
        <w:t xml:space="preserve"> 2007;62(3):289-95. doi: 10.1016/j.jpsychores.2006.10.017</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31. Fassino S, Amianto F, Rocca G, et al. Parental bonding and eating psychopathology in bulimia nervosa: personality traits as possible mediators. </w:t>
      </w:r>
      <w:r w:rsidRPr="00A74C3C">
        <w:rPr>
          <w:rFonts w:ascii="Times New Roman" w:hAnsi="Times New Roman" w:cs="Times New Roman"/>
          <w:i/>
          <w:sz w:val="24"/>
          <w:szCs w:val="24"/>
        </w:rPr>
        <w:t>Epidemiology and Psychiatric Sciences</w:t>
      </w:r>
      <w:r w:rsidRPr="00A74C3C">
        <w:rPr>
          <w:rFonts w:ascii="Times New Roman" w:hAnsi="Times New Roman" w:cs="Times New Roman"/>
          <w:sz w:val="24"/>
          <w:szCs w:val="24"/>
        </w:rPr>
        <w:t xml:space="preserve"> 2010;19(3):214-22.</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32. Ferentzi E, Horváth Á, Köteles F. Do body-related sensations make feel us better? Subjective well-being is associated only with the subjective aspect of interoception. </w:t>
      </w:r>
      <w:r w:rsidRPr="00A74C3C">
        <w:rPr>
          <w:rFonts w:ascii="Times New Roman" w:hAnsi="Times New Roman" w:cs="Times New Roman"/>
          <w:i/>
          <w:sz w:val="24"/>
          <w:szCs w:val="24"/>
        </w:rPr>
        <w:t>Psychophysiology</w:t>
      </w:r>
      <w:r w:rsidRPr="00A74C3C">
        <w:rPr>
          <w:rFonts w:ascii="Times New Roman" w:hAnsi="Times New Roman" w:cs="Times New Roman"/>
          <w:sz w:val="24"/>
          <w:szCs w:val="24"/>
        </w:rPr>
        <w:t xml:space="preserve"> 2019;56(4):e13319. doi: 10.1111/psyp.13319 </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33. Frank GKW, Shott ME, Keffler C, et al. Extremes of eating are associated with reduced neural taste discrimination. </w:t>
      </w:r>
      <w:r w:rsidRPr="00A74C3C">
        <w:rPr>
          <w:rFonts w:ascii="Times New Roman" w:hAnsi="Times New Roman" w:cs="Times New Roman"/>
          <w:i/>
          <w:sz w:val="24"/>
          <w:szCs w:val="24"/>
        </w:rPr>
        <w:t>Int J Eat Disord</w:t>
      </w:r>
      <w:r w:rsidRPr="00A74C3C">
        <w:rPr>
          <w:rFonts w:ascii="Times New Roman" w:hAnsi="Times New Roman" w:cs="Times New Roman"/>
          <w:sz w:val="24"/>
          <w:szCs w:val="24"/>
        </w:rPr>
        <w:t xml:space="preserve"> 2016;49(6):603-12. doi: 10.1002/eat.22538 </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lastRenderedPageBreak/>
        <w:t xml:space="preserve">34. Furman DJ, Waugh CE, Bhattacharjee K, et al. Interoceptive awareness, positive affect, and decision making in major depressive disorder. </w:t>
      </w:r>
      <w:r w:rsidRPr="00A74C3C">
        <w:rPr>
          <w:rFonts w:ascii="Times New Roman" w:hAnsi="Times New Roman" w:cs="Times New Roman"/>
          <w:i/>
          <w:sz w:val="24"/>
          <w:szCs w:val="24"/>
        </w:rPr>
        <w:t>J Affect Disord</w:t>
      </w:r>
      <w:r w:rsidRPr="00A74C3C">
        <w:rPr>
          <w:rFonts w:ascii="Times New Roman" w:hAnsi="Times New Roman" w:cs="Times New Roman"/>
          <w:sz w:val="24"/>
          <w:szCs w:val="24"/>
        </w:rPr>
        <w:t xml:space="preserve"> 2013;151(2):780-85.</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35. García-Cordero I, Sedeño L, de la Fuente L, et al. Feeling, learning from and being aware of inner states: interoceptive dimensions in neurodegeneration and stroke. </w:t>
      </w:r>
      <w:r w:rsidRPr="00A74C3C">
        <w:rPr>
          <w:rFonts w:ascii="Times New Roman" w:hAnsi="Times New Roman" w:cs="Times New Roman"/>
          <w:i/>
          <w:sz w:val="24"/>
          <w:szCs w:val="24"/>
        </w:rPr>
        <w:t>Philos Trans R Soc Lond B Biol Sci</w:t>
      </w:r>
      <w:r w:rsidRPr="00A74C3C">
        <w:rPr>
          <w:rFonts w:ascii="Times New Roman" w:hAnsi="Times New Roman" w:cs="Times New Roman"/>
          <w:sz w:val="24"/>
          <w:szCs w:val="24"/>
        </w:rPr>
        <w:t xml:space="preserve"> 2016;371(1708):2016000</w:t>
      </w:r>
      <w:r w:rsidR="00A74C3C">
        <w:rPr>
          <w:rFonts w:ascii="Times New Roman" w:hAnsi="Times New Roman" w:cs="Times New Roman"/>
          <w:sz w:val="24"/>
          <w:szCs w:val="24"/>
        </w:rPr>
        <w:t xml:space="preserve">6. doi: 10.1098/rstb.2016.0006 </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36. Golay A, Hagon I, Painot D, et al. Personalities and alimentary behaviors in obese patients. </w:t>
      </w:r>
      <w:r w:rsidRPr="00A74C3C">
        <w:rPr>
          <w:rFonts w:ascii="Times New Roman" w:hAnsi="Times New Roman" w:cs="Times New Roman"/>
          <w:i/>
          <w:sz w:val="24"/>
          <w:szCs w:val="24"/>
        </w:rPr>
        <w:t>Patient Educ Couns</w:t>
      </w:r>
      <w:r w:rsidRPr="00A74C3C">
        <w:rPr>
          <w:rFonts w:ascii="Times New Roman" w:hAnsi="Times New Roman" w:cs="Times New Roman"/>
          <w:sz w:val="24"/>
          <w:szCs w:val="24"/>
        </w:rPr>
        <w:t xml:space="preserve"> 1997;31(2):103-12. doi: 10.1016/s0738-3991(97)00995-6</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37. Herbert BM, Pollatos O. Attenuated interoceptive sensitivity in overweight and obese individuals. </w:t>
      </w:r>
      <w:r w:rsidRPr="00A74C3C">
        <w:rPr>
          <w:rFonts w:ascii="Times New Roman" w:hAnsi="Times New Roman" w:cs="Times New Roman"/>
          <w:i/>
          <w:sz w:val="24"/>
          <w:szCs w:val="24"/>
        </w:rPr>
        <w:t>Eating Behaviors</w:t>
      </w:r>
      <w:r w:rsidRPr="00A74C3C">
        <w:rPr>
          <w:rFonts w:ascii="Times New Roman" w:hAnsi="Times New Roman" w:cs="Times New Roman"/>
          <w:sz w:val="24"/>
          <w:szCs w:val="24"/>
        </w:rPr>
        <w:t xml:space="preserve"> 2014;15(3):445-48. doi: 10.1016/j.eatbeh.2014.06.002</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38. Hina F, Aspell J, Cardini F. Enhanced behavioural and brain responses to interoceptive signals in musicians. </w:t>
      </w:r>
      <w:r w:rsidR="00A74C3C" w:rsidRPr="00A74C3C">
        <w:rPr>
          <w:rFonts w:ascii="Times New Roman" w:hAnsi="Times New Roman" w:cs="Times New Roman"/>
          <w:sz w:val="24"/>
          <w:szCs w:val="24"/>
        </w:rPr>
        <w:t xml:space="preserve">https://psyarxiv.com/smdwc/ </w:t>
      </w:r>
      <w:r w:rsidRPr="00A74C3C">
        <w:rPr>
          <w:rFonts w:ascii="Times New Roman" w:hAnsi="Times New Roman" w:cs="Times New Roman"/>
          <w:sz w:val="24"/>
          <w:szCs w:val="24"/>
        </w:rPr>
        <w:t>2020</w:t>
      </w:r>
      <w:r w:rsidR="00A74C3C">
        <w:rPr>
          <w:rFonts w:ascii="Times New Roman" w:hAnsi="Times New Roman" w:cs="Times New Roman"/>
          <w:sz w:val="24"/>
          <w:szCs w:val="24"/>
        </w:rPr>
        <w:t>, pre-print.</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39. Iorio D, Margiotta N, D'Orsi P, et al. The Eating Disorder Inventory in evaluation of impaired eating behaviour in subjects requesting nutritional consultation. </w:t>
      </w:r>
      <w:r w:rsidRPr="00A74C3C">
        <w:rPr>
          <w:rFonts w:ascii="Times New Roman" w:hAnsi="Times New Roman" w:cs="Times New Roman"/>
          <w:i/>
          <w:sz w:val="24"/>
          <w:szCs w:val="24"/>
        </w:rPr>
        <w:t>Eat Weight Disord</w:t>
      </w:r>
      <w:r w:rsidRPr="00A74C3C">
        <w:rPr>
          <w:rFonts w:ascii="Times New Roman" w:hAnsi="Times New Roman" w:cs="Times New Roman"/>
          <w:sz w:val="24"/>
          <w:szCs w:val="24"/>
        </w:rPr>
        <w:t xml:space="preserve"> 2000;5(4):206-10. doi: 10.1007/bf03354447</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40. Kaisari P, Dourish CT, Rotshtein P, et al. Associations between core symptoms of attention deficit hyperactivity disorder and both binge and restrictive eating. </w:t>
      </w:r>
      <w:r w:rsidRPr="00A74C3C">
        <w:rPr>
          <w:rFonts w:ascii="Times New Roman" w:hAnsi="Times New Roman" w:cs="Times New Roman"/>
          <w:i/>
          <w:sz w:val="24"/>
          <w:szCs w:val="24"/>
        </w:rPr>
        <w:t>Frontiers in Psychiatry</w:t>
      </w:r>
      <w:r w:rsidRPr="00A74C3C">
        <w:rPr>
          <w:rFonts w:ascii="Times New Roman" w:hAnsi="Times New Roman" w:cs="Times New Roman"/>
          <w:sz w:val="24"/>
          <w:szCs w:val="24"/>
        </w:rPr>
        <w:t xml:space="preserve"> 2018;9(MAR) doi: 10.3389/fpsyt.2018.00103</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41. Khalsa SS, Rudrauf D, Damasio AR, et al. Interoceptive awareness in experienced meditators. </w:t>
      </w:r>
      <w:r w:rsidRPr="00A74C3C">
        <w:rPr>
          <w:rFonts w:ascii="Times New Roman" w:hAnsi="Times New Roman" w:cs="Times New Roman"/>
          <w:i/>
          <w:sz w:val="24"/>
          <w:szCs w:val="24"/>
        </w:rPr>
        <w:t>Psychophysiology</w:t>
      </w:r>
      <w:r w:rsidRPr="00A74C3C">
        <w:rPr>
          <w:rFonts w:ascii="Times New Roman" w:hAnsi="Times New Roman" w:cs="Times New Roman"/>
          <w:sz w:val="24"/>
          <w:szCs w:val="24"/>
        </w:rPr>
        <w:t xml:space="preserve"> 2008;45(4):671-77. doi: 10.1111/j.1469-8986.2008.00666.x </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42. Khalsa SS, Rudrauf D, Tranel D. Interoceptive awareness declines with age. </w:t>
      </w:r>
      <w:r w:rsidRPr="00A74C3C">
        <w:rPr>
          <w:rFonts w:ascii="Times New Roman" w:hAnsi="Times New Roman" w:cs="Times New Roman"/>
          <w:i/>
          <w:sz w:val="24"/>
          <w:szCs w:val="24"/>
        </w:rPr>
        <w:t>Psychophysiology</w:t>
      </w:r>
      <w:r w:rsidRPr="00A74C3C">
        <w:rPr>
          <w:rFonts w:ascii="Times New Roman" w:hAnsi="Times New Roman" w:cs="Times New Roman"/>
          <w:sz w:val="24"/>
          <w:szCs w:val="24"/>
        </w:rPr>
        <w:t xml:space="preserve"> 2009;46(6):1130-36. doi: 10</w:t>
      </w:r>
      <w:r w:rsidR="00A74C3C">
        <w:rPr>
          <w:rFonts w:ascii="Times New Roman" w:hAnsi="Times New Roman" w:cs="Times New Roman"/>
          <w:sz w:val="24"/>
          <w:szCs w:val="24"/>
        </w:rPr>
        <w:t xml:space="preserve">.1111/j.1469-8986.2009.00859.x </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43. Khalsa SS, Craske MG, Li W, et al. Altered interoceptive awareness in anorexia nervosa: effects of meal anticipation, consumption and bodily arousal. </w:t>
      </w:r>
      <w:r w:rsidRPr="00A74C3C">
        <w:rPr>
          <w:rFonts w:ascii="Times New Roman" w:hAnsi="Times New Roman" w:cs="Times New Roman"/>
          <w:i/>
          <w:sz w:val="24"/>
          <w:szCs w:val="24"/>
        </w:rPr>
        <w:t>International Journal of Eating Disorders</w:t>
      </w:r>
      <w:r w:rsidRPr="00A74C3C">
        <w:rPr>
          <w:rFonts w:ascii="Times New Roman" w:hAnsi="Times New Roman" w:cs="Times New Roman"/>
          <w:sz w:val="24"/>
          <w:szCs w:val="24"/>
        </w:rPr>
        <w:t xml:space="preserve"> 2015;48(7):889-97.</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44. Khalsa SS, Rudrauf D, Hassanpour MS, et al. The practice of meditation is not associated with improved interoceptive awareness of the heartbeat. </w:t>
      </w:r>
      <w:r w:rsidRPr="00A74C3C">
        <w:rPr>
          <w:rFonts w:ascii="Times New Roman" w:hAnsi="Times New Roman" w:cs="Times New Roman"/>
          <w:i/>
          <w:sz w:val="24"/>
          <w:szCs w:val="24"/>
        </w:rPr>
        <w:t>Psychophysiology</w:t>
      </w:r>
      <w:r w:rsidRPr="00A74C3C">
        <w:rPr>
          <w:rFonts w:ascii="Times New Roman" w:hAnsi="Times New Roman" w:cs="Times New Roman"/>
          <w:sz w:val="24"/>
          <w:szCs w:val="24"/>
        </w:rPr>
        <w:t xml:space="preserve"> 2019 doi: 10.1111/psyp.13479</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45. Kleckner IR, Wormwood JB, Simmons WK, et al. Methodological recommendations for a heartbeat detection-based measure of interoceptive sensitivity. </w:t>
      </w:r>
      <w:r w:rsidRPr="00A74C3C">
        <w:rPr>
          <w:rFonts w:ascii="Times New Roman" w:hAnsi="Times New Roman" w:cs="Times New Roman"/>
          <w:i/>
          <w:sz w:val="24"/>
          <w:szCs w:val="24"/>
        </w:rPr>
        <w:t>Psychophysiology</w:t>
      </w:r>
      <w:r w:rsidRPr="00A74C3C">
        <w:rPr>
          <w:rFonts w:ascii="Times New Roman" w:hAnsi="Times New Roman" w:cs="Times New Roman"/>
          <w:sz w:val="24"/>
          <w:szCs w:val="24"/>
        </w:rPr>
        <w:t xml:space="preserve"> 2015;52(11):1432-40. doi: 10.1111/psyp.12503</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46. Koch A, Pollatos O. Cardiac sensitivity in children: sex differences and its relationship to parameters of emotional processing. </w:t>
      </w:r>
      <w:r w:rsidRPr="00A74C3C">
        <w:rPr>
          <w:rFonts w:ascii="Times New Roman" w:hAnsi="Times New Roman" w:cs="Times New Roman"/>
          <w:i/>
          <w:sz w:val="24"/>
          <w:szCs w:val="24"/>
        </w:rPr>
        <w:t>Psychophysiology</w:t>
      </w:r>
      <w:r w:rsidRPr="00A74C3C">
        <w:rPr>
          <w:rFonts w:ascii="Times New Roman" w:hAnsi="Times New Roman" w:cs="Times New Roman"/>
          <w:sz w:val="24"/>
          <w:szCs w:val="24"/>
        </w:rPr>
        <w:t xml:space="preserve"> 2014;51(9):932-41. doi: 10.1111/psyp.12233 </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47. Krautwurst S, Gerlach AL, Witthöft M. Interoception in pathological health anxiety. </w:t>
      </w:r>
      <w:r w:rsidRPr="00A74C3C">
        <w:rPr>
          <w:rFonts w:ascii="Times New Roman" w:hAnsi="Times New Roman" w:cs="Times New Roman"/>
          <w:i/>
          <w:sz w:val="24"/>
          <w:szCs w:val="24"/>
        </w:rPr>
        <w:t>J Abnorm Psychol</w:t>
      </w:r>
      <w:r w:rsidRPr="00A74C3C">
        <w:rPr>
          <w:rFonts w:ascii="Times New Roman" w:hAnsi="Times New Roman" w:cs="Times New Roman"/>
          <w:sz w:val="24"/>
          <w:szCs w:val="24"/>
        </w:rPr>
        <w:t xml:space="preserve"> 2016;125(8):1179-84. doi: 10.1037/abn0000210</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48. Kunstman JW, Clerkin EM, Palmer K, et al. The power within: The experimental manipulation of power interacts with trait BDD symptoms to predict interoceptive accuracy. </w:t>
      </w:r>
      <w:r w:rsidRPr="00A74C3C">
        <w:rPr>
          <w:rFonts w:ascii="Times New Roman" w:hAnsi="Times New Roman" w:cs="Times New Roman"/>
          <w:i/>
          <w:sz w:val="24"/>
          <w:szCs w:val="24"/>
        </w:rPr>
        <w:t>J Behav Ther Exp Psychiatry</w:t>
      </w:r>
      <w:r w:rsidRPr="00A74C3C">
        <w:rPr>
          <w:rFonts w:ascii="Times New Roman" w:hAnsi="Times New Roman" w:cs="Times New Roman"/>
          <w:sz w:val="24"/>
          <w:szCs w:val="24"/>
        </w:rPr>
        <w:t xml:space="preserve"> 2016;50:178-86. doi: 10.1016/j.jbtep.2015.08.003</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49. Lackner RJ, Fresco DM. Interaction effect of brooding rumination and interoceptive awareness on depression and anxiety symptoms. </w:t>
      </w:r>
      <w:r w:rsidRPr="00A74C3C">
        <w:rPr>
          <w:rFonts w:ascii="Times New Roman" w:hAnsi="Times New Roman" w:cs="Times New Roman"/>
          <w:i/>
          <w:sz w:val="24"/>
          <w:szCs w:val="24"/>
        </w:rPr>
        <w:t>Behav Res Ther</w:t>
      </w:r>
      <w:r w:rsidRPr="00A74C3C">
        <w:rPr>
          <w:rFonts w:ascii="Times New Roman" w:hAnsi="Times New Roman" w:cs="Times New Roman"/>
          <w:sz w:val="24"/>
          <w:szCs w:val="24"/>
        </w:rPr>
        <w:t xml:space="preserve"> 2016;85:43-52. doi: 10.1016/j.brat.2016.08.007</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50. Lewis DM, Cachelin FM. Body image, body dissatisfaction, and eating attitudes in midlife and elderly women. </w:t>
      </w:r>
      <w:r w:rsidRPr="00A74C3C">
        <w:rPr>
          <w:rFonts w:ascii="Times New Roman" w:hAnsi="Times New Roman" w:cs="Times New Roman"/>
          <w:i/>
          <w:sz w:val="24"/>
          <w:szCs w:val="24"/>
        </w:rPr>
        <w:t>Eating Disorders: The Journal of Treatment &amp; Prevention</w:t>
      </w:r>
      <w:r w:rsidRPr="00A74C3C">
        <w:rPr>
          <w:rFonts w:ascii="Times New Roman" w:hAnsi="Times New Roman" w:cs="Times New Roman"/>
          <w:sz w:val="24"/>
          <w:szCs w:val="24"/>
        </w:rPr>
        <w:t xml:space="preserve"> 2001;9(1):29-39. doi: 10.1080/106402601300187713</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lastRenderedPageBreak/>
        <w:t xml:space="preserve">51. Limbrunner HM. Hyperfeminity, gender-role discrepancy, and eating disorders in varying high school environments. </w:t>
      </w:r>
      <w:r w:rsidR="00A74C3C">
        <w:rPr>
          <w:rFonts w:ascii="Times New Roman" w:hAnsi="Times New Roman" w:cs="Times New Roman"/>
          <w:sz w:val="24"/>
          <w:szCs w:val="24"/>
        </w:rPr>
        <w:t xml:space="preserve">Unpublished Thesis. </w:t>
      </w:r>
      <w:r w:rsidRPr="00A74C3C">
        <w:rPr>
          <w:rFonts w:ascii="Times New Roman" w:hAnsi="Times New Roman" w:cs="Times New Roman"/>
          <w:sz w:val="24"/>
          <w:szCs w:val="24"/>
        </w:rPr>
        <w:t>ProQuest Information &amp; Learning, 2004.</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52. Limmer J, Kornhuber J, Martin A. Panic and comorbid depression and their associations with stress reactivity, interoceptive awareness and interoceptive accuracy of various bioparameters. </w:t>
      </w:r>
      <w:r w:rsidRPr="00A74C3C">
        <w:rPr>
          <w:rFonts w:ascii="Times New Roman" w:hAnsi="Times New Roman" w:cs="Times New Roman"/>
          <w:i/>
          <w:sz w:val="24"/>
          <w:szCs w:val="24"/>
        </w:rPr>
        <w:t>J Affect Disord</w:t>
      </w:r>
      <w:r w:rsidRPr="00A74C3C">
        <w:rPr>
          <w:rFonts w:ascii="Times New Roman" w:hAnsi="Times New Roman" w:cs="Times New Roman"/>
          <w:sz w:val="24"/>
          <w:szCs w:val="24"/>
        </w:rPr>
        <w:t xml:space="preserve"> 2015;185:170-79. doi: 10.1016/j.jad.2015.07.010</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53. Lutz APC, Schulz A, Voderholzer U, et al. Enhanced cortical processing of cardio-afferent signals in anorexia nervosa. </w:t>
      </w:r>
      <w:r w:rsidRPr="00A74C3C">
        <w:rPr>
          <w:rFonts w:ascii="Times New Roman" w:hAnsi="Times New Roman" w:cs="Times New Roman"/>
          <w:i/>
          <w:sz w:val="24"/>
          <w:szCs w:val="24"/>
        </w:rPr>
        <w:t>Clinical Neurophysiology</w:t>
      </w:r>
      <w:r w:rsidRPr="00A74C3C">
        <w:rPr>
          <w:rFonts w:ascii="Times New Roman" w:hAnsi="Times New Roman" w:cs="Times New Roman"/>
          <w:sz w:val="24"/>
          <w:szCs w:val="24"/>
        </w:rPr>
        <w:t xml:space="preserve"> 2019;130(9):1620-27. doi: 10.1016/j.clinph.2019.06.009</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54. Lyyra P, Parviainen T. Behavioral inhibition underlies the link between interoceptive sensitivity and anxiety-related temperamental traits. </w:t>
      </w:r>
      <w:r w:rsidRPr="00A74C3C">
        <w:rPr>
          <w:rFonts w:ascii="Times New Roman" w:hAnsi="Times New Roman" w:cs="Times New Roman"/>
          <w:i/>
          <w:sz w:val="24"/>
          <w:szCs w:val="24"/>
        </w:rPr>
        <w:t>Frontiers in psychology</w:t>
      </w:r>
      <w:r w:rsidRPr="00A74C3C">
        <w:rPr>
          <w:rFonts w:ascii="Times New Roman" w:hAnsi="Times New Roman" w:cs="Times New Roman"/>
          <w:sz w:val="24"/>
          <w:szCs w:val="24"/>
        </w:rPr>
        <w:t xml:space="preserve"> 2018;9:1026.</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55. Maeda S, Ogishima H, Shimada H. Acute cortisol response to a psychosocial stressor is associated with heartbeat perception. </w:t>
      </w:r>
      <w:r w:rsidRPr="00A74C3C">
        <w:rPr>
          <w:rFonts w:ascii="Times New Roman" w:hAnsi="Times New Roman" w:cs="Times New Roman"/>
          <w:i/>
          <w:sz w:val="24"/>
          <w:szCs w:val="24"/>
        </w:rPr>
        <w:t>Physiol Behav</w:t>
      </w:r>
      <w:r w:rsidRPr="00A74C3C">
        <w:rPr>
          <w:rFonts w:ascii="Times New Roman" w:hAnsi="Times New Roman" w:cs="Times New Roman"/>
          <w:sz w:val="24"/>
          <w:szCs w:val="24"/>
        </w:rPr>
        <w:t xml:space="preserve"> 2019;207:132-38.</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56. Mata F, Verdejo-Roman J, Soriano-Mas C, et al. Insula tuning towards external eating versus interoceptive input in adolescents with overweight and obesity. </w:t>
      </w:r>
      <w:r w:rsidRPr="00A74C3C">
        <w:rPr>
          <w:rFonts w:ascii="Times New Roman" w:hAnsi="Times New Roman" w:cs="Times New Roman"/>
          <w:i/>
          <w:sz w:val="24"/>
          <w:szCs w:val="24"/>
        </w:rPr>
        <w:t>Appetite</w:t>
      </w:r>
      <w:r w:rsidRPr="00A74C3C">
        <w:rPr>
          <w:rFonts w:ascii="Times New Roman" w:hAnsi="Times New Roman" w:cs="Times New Roman"/>
          <w:sz w:val="24"/>
          <w:szCs w:val="24"/>
        </w:rPr>
        <w:t xml:space="preserve"> 2015;93:24-30. doi: 10.1016/j.appet.2015.03.024</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57. Michael GA, Naveteur J, Dupuy MA, et al. My heart is in my hands: The interoceptive nature of the spontaneous sensations felt on the hands. </w:t>
      </w:r>
      <w:r w:rsidRPr="00A74C3C">
        <w:rPr>
          <w:rFonts w:ascii="Times New Roman" w:hAnsi="Times New Roman" w:cs="Times New Roman"/>
          <w:i/>
          <w:sz w:val="24"/>
          <w:szCs w:val="24"/>
        </w:rPr>
        <w:t>Physiology and Behavior</w:t>
      </w:r>
      <w:r w:rsidRPr="00A74C3C">
        <w:rPr>
          <w:rFonts w:ascii="Times New Roman" w:hAnsi="Times New Roman" w:cs="Times New Roman"/>
          <w:sz w:val="24"/>
          <w:szCs w:val="24"/>
        </w:rPr>
        <w:t xml:space="preserve"> 2015;143:113-20. doi: 10.1016/j.physbeh.2015.02.030</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58. Michal M, Reuchlein B, Adler J, et al. Striking discrepancy of anomalous body experiences with normal interoceptive accuracy in depersonalization-derealization disorder. </w:t>
      </w:r>
      <w:r w:rsidRPr="00A74C3C">
        <w:rPr>
          <w:rFonts w:ascii="Times New Roman" w:hAnsi="Times New Roman" w:cs="Times New Roman"/>
          <w:i/>
          <w:sz w:val="24"/>
          <w:szCs w:val="24"/>
        </w:rPr>
        <w:t>PloS one</w:t>
      </w:r>
      <w:r w:rsidRPr="00A74C3C">
        <w:rPr>
          <w:rFonts w:ascii="Times New Roman" w:hAnsi="Times New Roman" w:cs="Times New Roman"/>
          <w:sz w:val="24"/>
          <w:szCs w:val="24"/>
        </w:rPr>
        <w:t xml:space="preserve"> 2014;9(2):e89823-e23. doi: 10.1371/journal.pone.0089823</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59. Mölbert SC, Sauer H, Dammann D, et al. Multimodal body representation of obese children and adolescents before and after weight-Loss treatment in comparison to normal-Weight children. </w:t>
      </w:r>
      <w:r w:rsidRPr="00A74C3C">
        <w:rPr>
          <w:rFonts w:ascii="Times New Roman" w:hAnsi="Times New Roman" w:cs="Times New Roman"/>
          <w:i/>
          <w:sz w:val="24"/>
          <w:szCs w:val="24"/>
        </w:rPr>
        <w:t>PLoS ONE</w:t>
      </w:r>
      <w:r w:rsidRPr="00A74C3C">
        <w:rPr>
          <w:rFonts w:ascii="Times New Roman" w:hAnsi="Times New Roman" w:cs="Times New Roman"/>
          <w:sz w:val="24"/>
          <w:szCs w:val="24"/>
        </w:rPr>
        <w:t xml:space="preserve"> 2016;11(11) doi: 10.1371/journal.pone.0166826</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60. Morrissey RA. Toward a more comprehensive understanding of bulimic-symptom expression in adolescent girls: Examining contingencies of the restraint pathway. </w:t>
      </w:r>
      <w:r w:rsidR="00A74C3C">
        <w:rPr>
          <w:rFonts w:ascii="Times New Roman" w:hAnsi="Times New Roman" w:cs="Times New Roman"/>
          <w:sz w:val="24"/>
          <w:szCs w:val="24"/>
        </w:rPr>
        <w:t xml:space="preserve">Unpublised Thesis. </w:t>
      </w:r>
      <w:r w:rsidRPr="00A74C3C">
        <w:rPr>
          <w:rFonts w:ascii="Times New Roman" w:hAnsi="Times New Roman" w:cs="Times New Roman"/>
          <w:sz w:val="24"/>
          <w:szCs w:val="24"/>
        </w:rPr>
        <w:t>ProQuest Information &amp; Learning, 2018.</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61. Muhtadie L. Emotional response coherence and interoceptive awareness: Development and validation of a novel assessment method. </w:t>
      </w:r>
      <w:r w:rsidR="00A74C3C">
        <w:rPr>
          <w:rFonts w:ascii="Times New Roman" w:hAnsi="Times New Roman" w:cs="Times New Roman"/>
          <w:sz w:val="24"/>
          <w:szCs w:val="24"/>
        </w:rPr>
        <w:t xml:space="preserve">Unpublished Thesis. </w:t>
      </w:r>
      <w:r w:rsidRPr="00A74C3C">
        <w:rPr>
          <w:rFonts w:ascii="Times New Roman" w:hAnsi="Times New Roman" w:cs="Times New Roman"/>
          <w:sz w:val="24"/>
          <w:szCs w:val="24"/>
        </w:rPr>
        <w:t>ProQuest Information &amp; Learning, 2018.</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62. Murphy J, Geary H, Millgate E, et al. Direct and indirect effects of age on interoceptive accuracy and awareness across the adult lifespan. </w:t>
      </w:r>
      <w:r w:rsidRPr="00A74C3C">
        <w:rPr>
          <w:rFonts w:ascii="Times New Roman" w:hAnsi="Times New Roman" w:cs="Times New Roman"/>
          <w:i/>
          <w:sz w:val="24"/>
          <w:szCs w:val="24"/>
        </w:rPr>
        <w:t>Psychonomic Bulletin and Review</w:t>
      </w:r>
      <w:r w:rsidRPr="00A74C3C">
        <w:rPr>
          <w:rFonts w:ascii="Times New Roman" w:hAnsi="Times New Roman" w:cs="Times New Roman"/>
          <w:sz w:val="24"/>
          <w:szCs w:val="24"/>
        </w:rPr>
        <w:t xml:space="preserve"> 2018;25(3):1193-202. doi: 10.3758/s13423-017-1339-z</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63. Murphy J, Cheesman R, Gregory AM, et al. Estimating the stability of heartbeat counting in middle childhood: A twin study. </w:t>
      </w:r>
      <w:r w:rsidRPr="00A74C3C">
        <w:rPr>
          <w:rFonts w:ascii="Times New Roman" w:hAnsi="Times New Roman" w:cs="Times New Roman"/>
          <w:i/>
          <w:sz w:val="24"/>
          <w:szCs w:val="24"/>
        </w:rPr>
        <w:t>Biol Psychol</w:t>
      </w:r>
      <w:r w:rsidRPr="00A74C3C">
        <w:rPr>
          <w:rFonts w:ascii="Times New Roman" w:hAnsi="Times New Roman" w:cs="Times New Roman"/>
          <w:sz w:val="24"/>
          <w:szCs w:val="24"/>
        </w:rPr>
        <w:t xml:space="preserve"> 2019;148 doi: 10.1016/j.biopsycho.2019.107764</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64. Murphy J, Brewer R, Plans D, et al. Testing the independence of self-reported interoceptive accuracy and attention. </w:t>
      </w:r>
      <w:r w:rsidRPr="00A74C3C">
        <w:rPr>
          <w:rFonts w:ascii="Times New Roman" w:hAnsi="Times New Roman" w:cs="Times New Roman"/>
          <w:i/>
          <w:sz w:val="24"/>
          <w:szCs w:val="24"/>
        </w:rPr>
        <w:t>Quarterly Journal of Experimental Psychology</w:t>
      </w:r>
      <w:r w:rsidRPr="00A74C3C">
        <w:rPr>
          <w:rFonts w:ascii="Times New Roman" w:hAnsi="Times New Roman" w:cs="Times New Roman"/>
          <w:sz w:val="24"/>
          <w:szCs w:val="24"/>
        </w:rPr>
        <w:t xml:space="preserve"> 2020;73(1):115-33.</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65. Otten S, Schötz E, Wittmann M, et al. Psychophysiology of duration estimation in experienced mindfulness meditators and matched controls. </w:t>
      </w:r>
      <w:r w:rsidRPr="00A74C3C">
        <w:rPr>
          <w:rFonts w:ascii="Times New Roman" w:hAnsi="Times New Roman" w:cs="Times New Roman"/>
          <w:i/>
          <w:sz w:val="24"/>
          <w:szCs w:val="24"/>
        </w:rPr>
        <w:t>Frontiers in psychology</w:t>
      </w:r>
      <w:r w:rsidRPr="00A74C3C">
        <w:rPr>
          <w:rFonts w:ascii="Times New Roman" w:hAnsi="Times New Roman" w:cs="Times New Roman"/>
          <w:sz w:val="24"/>
          <w:szCs w:val="24"/>
        </w:rPr>
        <w:t xml:space="preserve"> 2015;6:1215.</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66. Parra-Fernández M-L, Rodríguez-Cano T, Onieva-Zafra M-D, et al. Prevalence of orthorexia nervosa in university students and its relationship with psychopathological aspects of eating behaviour disorders. </w:t>
      </w:r>
      <w:r w:rsidRPr="00A74C3C">
        <w:rPr>
          <w:rFonts w:ascii="Times New Roman" w:hAnsi="Times New Roman" w:cs="Times New Roman"/>
          <w:i/>
          <w:sz w:val="24"/>
          <w:szCs w:val="24"/>
        </w:rPr>
        <w:t>BMC Psychiatry</w:t>
      </w:r>
      <w:r w:rsidRPr="00A74C3C">
        <w:rPr>
          <w:rFonts w:ascii="Times New Roman" w:hAnsi="Times New Roman" w:cs="Times New Roman"/>
          <w:sz w:val="24"/>
          <w:szCs w:val="24"/>
        </w:rPr>
        <w:t xml:space="preserve"> 2018;18(1):364-64. doi: 10.1186/s12888-018-1943-0</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67. Richard A, Meule A, Georgii C, et al. Associations between interoceptive sensitivity, intuitive eating, and body mass index in patients with anorexia nervosa and normal-</w:t>
      </w:r>
      <w:r w:rsidRPr="00A74C3C">
        <w:rPr>
          <w:rFonts w:ascii="Times New Roman" w:hAnsi="Times New Roman" w:cs="Times New Roman"/>
          <w:sz w:val="24"/>
          <w:szCs w:val="24"/>
        </w:rPr>
        <w:lastRenderedPageBreak/>
        <w:t xml:space="preserve">weight controls. </w:t>
      </w:r>
      <w:r w:rsidRPr="00A74C3C">
        <w:rPr>
          <w:rFonts w:ascii="Times New Roman" w:hAnsi="Times New Roman" w:cs="Times New Roman"/>
          <w:i/>
          <w:sz w:val="24"/>
          <w:szCs w:val="24"/>
        </w:rPr>
        <w:t>European Eating Disorders Review</w:t>
      </w:r>
      <w:r w:rsidRPr="00A74C3C">
        <w:rPr>
          <w:rFonts w:ascii="Times New Roman" w:hAnsi="Times New Roman" w:cs="Times New Roman"/>
          <w:sz w:val="24"/>
          <w:szCs w:val="24"/>
        </w:rPr>
        <w:t xml:space="preserve"> 2019;27(5):571-77. doi: 10.1002/erv.2676</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68. </w:t>
      </w:r>
      <w:r w:rsidR="00A74C3C">
        <w:rPr>
          <w:rFonts w:ascii="Times New Roman" w:hAnsi="Times New Roman" w:cs="Times New Roman"/>
          <w:sz w:val="24"/>
          <w:szCs w:val="24"/>
        </w:rPr>
        <w:t>Robinson E, Marty L, Higgs S, Jones, A</w:t>
      </w:r>
      <w:r w:rsidRPr="00A74C3C">
        <w:rPr>
          <w:rFonts w:ascii="Times New Roman" w:hAnsi="Times New Roman" w:cs="Times New Roman"/>
          <w:sz w:val="24"/>
          <w:szCs w:val="24"/>
        </w:rPr>
        <w:t>. Inte</w:t>
      </w:r>
      <w:r w:rsidR="00A74C3C">
        <w:rPr>
          <w:rFonts w:ascii="Times New Roman" w:hAnsi="Times New Roman" w:cs="Times New Roman"/>
          <w:sz w:val="24"/>
          <w:szCs w:val="24"/>
        </w:rPr>
        <w:t>roception, eating behaviour and heavier body weight</w:t>
      </w:r>
      <w:r w:rsidRPr="00A74C3C">
        <w:rPr>
          <w:rFonts w:ascii="Times New Roman" w:hAnsi="Times New Roman" w:cs="Times New Roman"/>
          <w:sz w:val="24"/>
          <w:szCs w:val="24"/>
        </w:rPr>
        <w:t xml:space="preserve">. </w:t>
      </w:r>
      <w:r w:rsidRPr="00A74C3C">
        <w:rPr>
          <w:rFonts w:ascii="Times New Roman" w:hAnsi="Times New Roman" w:cs="Times New Roman"/>
          <w:i/>
          <w:sz w:val="24"/>
          <w:szCs w:val="24"/>
        </w:rPr>
        <w:t>U</w:t>
      </w:r>
      <w:r w:rsidR="00A74C3C">
        <w:rPr>
          <w:rFonts w:ascii="Times New Roman" w:hAnsi="Times New Roman" w:cs="Times New Roman"/>
          <w:i/>
          <w:sz w:val="24"/>
          <w:szCs w:val="24"/>
        </w:rPr>
        <w:t>niversity of Liverpool u</w:t>
      </w:r>
      <w:r w:rsidRPr="00A74C3C">
        <w:rPr>
          <w:rFonts w:ascii="Times New Roman" w:hAnsi="Times New Roman" w:cs="Times New Roman"/>
          <w:i/>
          <w:sz w:val="24"/>
          <w:szCs w:val="24"/>
        </w:rPr>
        <w:t>npublished manuscript</w:t>
      </w:r>
      <w:r w:rsidRPr="00A74C3C">
        <w:rPr>
          <w:rFonts w:ascii="Times New Roman" w:hAnsi="Times New Roman" w:cs="Times New Roman"/>
          <w:sz w:val="24"/>
          <w:szCs w:val="24"/>
        </w:rPr>
        <w:t xml:space="preserve"> 2020</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69. Schaefer M, Egloff B, Witthöft M. Is interoceptive awareness really altered in somatoform disorders? Testing competing theories with two paradigms of heartbeat perception. </w:t>
      </w:r>
      <w:r w:rsidRPr="00A74C3C">
        <w:rPr>
          <w:rFonts w:ascii="Times New Roman" w:hAnsi="Times New Roman" w:cs="Times New Roman"/>
          <w:i/>
          <w:sz w:val="24"/>
          <w:szCs w:val="24"/>
        </w:rPr>
        <w:t>J Abnorm Psychol</w:t>
      </w:r>
      <w:r w:rsidRPr="00A74C3C">
        <w:rPr>
          <w:rFonts w:ascii="Times New Roman" w:hAnsi="Times New Roman" w:cs="Times New Roman"/>
          <w:sz w:val="24"/>
          <w:szCs w:val="24"/>
        </w:rPr>
        <w:t xml:space="preserve"> 2012;121(3):719.</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70. Schäflein E, Sattel HC, Pollatos O, et al. Disconnected–impaired interoceptive accuracy and its association with self-perception and cardiac vagal tone in patients with dissociative disorder. </w:t>
      </w:r>
      <w:r w:rsidRPr="00A74C3C">
        <w:rPr>
          <w:rFonts w:ascii="Times New Roman" w:hAnsi="Times New Roman" w:cs="Times New Roman"/>
          <w:i/>
          <w:sz w:val="24"/>
          <w:szCs w:val="24"/>
        </w:rPr>
        <w:t xml:space="preserve">Frontiers in </w:t>
      </w:r>
      <w:r w:rsidR="00B646A6">
        <w:rPr>
          <w:rFonts w:ascii="Times New Roman" w:hAnsi="Times New Roman" w:cs="Times New Roman"/>
          <w:i/>
          <w:sz w:val="24"/>
          <w:szCs w:val="24"/>
        </w:rPr>
        <w:t>P</w:t>
      </w:r>
      <w:r w:rsidRPr="00A74C3C">
        <w:rPr>
          <w:rFonts w:ascii="Times New Roman" w:hAnsi="Times New Roman" w:cs="Times New Roman"/>
          <w:i/>
          <w:sz w:val="24"/>
          <w:szCs w:val="24"/>
        </w:rPr>
        <w:t>sychology</w:t>
      </w:r>
      <w:r w:rsidRPr="00A74C3C">
        <w:rPr>
          <w:rFonts w:ascii="Times New Roman" w:hAnsi="Times New Roman" w:cs="Times New Roman"/>
          <w:sz w:val="24"/>
          <w:szCs w:val="24"/>
        </w:rPr>
        <w:t xml:space="preserve"> 2018;9:897.</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71. Schlinkert C, Herbert BM, Baumann N, et al. Preoccupied with the body: mild stress amplifies the relation between rumination and interoception. </w:t>
      </w:r>
      <w:r w:rsidRPr="00A74C3C">
        <w:rPr>
          <w:rFonts w:ascii="Times New Roman" w:hAnsi="Times New Roman" w:cs="Times New Roman"/>
          <w:i/>
          <w:sz w:val="24"/>
          <w:szCs w:val="24"/>
        </w:rPr>
        <w:t>Cognition and Emotion</w:t>
      </w:r>
      <w:r w:rsidRPr="00A74C3C">
        <w:rPr>
          <w:rFonts w:ascii="Times New Roman" w:hAnsi="Times New Roman" w:cs="Times New Roman"/>
          <w:sz w:val="24"/>
          <w:szCs w:val="24"/>
        </w:rPr>
        <w:t xml:space="preserve"> 2020:1-13.</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72. </w:t>
      </w:r>
      <w:r w:rsidR="001911AB" w:rsidRPr="001911AB">
        <w:rPr>
          <w:rFonts w:ascii="Times New Roman" w:hAnsi="Times New Roman" w:cs="Times New Roman"/>
          <w:sz w:val="24"/>
          <w:szCs w:val="24"/>
          <w:lang w:val="en-GB"/>
        </w:rPr>
        <w:t>Schulz, A., Lass-Hennemann, J., Sütterlin, S., Schächinger, H., &amp; Vögele, C. (2013). Cold pressor stress induces opposite effects on cardioceptive accuracy dependent on assessment paradigm. </w:t>
      </w:r>
      <w:r w:rsidR="001911AB" w:rsidRPr="001911AB">
        <w:rPr>
          <w:rFonts w:ascii="Times New Roman" w:hAnsi="Times New Roman" w:cs="Times New Roman"/>
          <w:i/>
          <w:iCs/>
          <w:sz w:val="24"/>
          <w:szCs w:val="24"/>
          <w:lang w:val="en-GB"/>
        </w:rPr>
        <w:t xml:space="preserve">Biological </w:t>
      </w:r>
      <w:r w:rsidR="00B646A6">
        <w:rPr>
          <w:rFonts w:ascii="Times New Roman" w:hAnsi="Times New Roman" w:cs="Times New Roman"/>
          <w:i/>
          <w:iCs/>
          <w:sz w:val="24"/>
          <w:szCs w:val="24"/>
          <w:lang w:val="en-GB"/>
        </w:rPr>
        <w:t>P</w:t>
      </w:r>
      <w:bookmarkStart w:id="0" w:name="_GoBack"/>
      <w:bookmarkEnd w:id="0"/>
      <w:r w:rsidR="001911AB" w:rsidRPr="001911AB">
        <w:rPr>
          <w:rFonts w:ascii="Times New Roman" w:hAnsi="Times New Roman" w:cs="Times New Roman"/>
          <w:i/>
          <w:iCs/>
          <w:sz w:val="24"/>
          <w:szCs w:val="24"/>
          <w:lang w:val="en-GB"/>
        </w:rPr>
        <w:t>sychology</w:t>
      </w:r>
      <w:r w:rsidR="001911AB" w:rsidRPr="001911AB">
        <w:rPr>
          <w:rFonts w:ascii="Times New Roman" w:hAnsi="Times New Roman" w:cs="Times New Roman"/>
          <w:sz w:val="24"/>
          <w:szCs w:val="24"/>
          <w:lang w:val="en-GB"/>
        </w:rPr>
        <w:t>, </w:t>
      </w:r>
      <w:r w:rsidR="001911AB" w:rsidRPr="001911AB">
        <w:rPr>
          <w:rFonts w:ascii="Times New Roman" w:hAnsi="Times New Roman" w:cs="Times New Roman"/>
          <w:i/>
          <w:iCs/>
          <w:sz w:val="24"/>
          <w:szCs w:val="24"/>
          <w:lang w:val="en-GB"/>
        </w:rPr>
        <w:t>93</w:t>
      </w:r>
      <w:r w:rsidR="001911AB" w:rsidRPr="001911AB">
        <w:rPr>
          <w:rFonts w:ascii="Times New Roman" w:hAnsi="Times New Roman" w:cs="Times New Roman"/>
          <w:sz w:val="24"/>
          <w:szCs w:val="24"/>
          <w:lang w:val="en-GB"/>
        </w:rPr>
        <w:t>(1), 167-174.</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73. Sehm M, Warschburger P. The Specificity of Psychological Factors Associated with Binge Eating in Adolescent Boys and Girls. </w:t>
      </w:r>
      <w:r w:rsidRPr="00A74C3C">
        <w:rPr>
          <w:rFonts w:ascii="Times New Roman" w:hAnsi="Times New Roman" w:cs="Times New Roman"/>
          <w:i/>
          <w:sz w:val="24"/>
          <w:szCs w:val="24"/>
        </w:rPr>
        <w:t>J Abnorm Child Psychol</w:t>
      </w:r>
      <w:r w:rsidRPr="00A74C3C">
        <w:rPr>
          <w:rFonts w:ascii="Times New Roman" w:hAnsi="Times New Roman" w:cs="Times New Roman"/>
          <w:sz w:val="24"/>
          <w:szCs w:val="24"/>
        </w:rPr>
        <w:t xml:space="preserve"> 2015;43(8):1563-71. doi: 10.1007/s10802-015-0026-7</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74. Shah P, Hall R, Catmur C, et al. Alexithymia, not autism, is associated with impaired interoception. </w:t>
      </w:r>
      <w:r w:rsidR="00594EBC">
        <w:rPr>
          <w:rFonts w:ascii="Times New Roman" w:hAnsi="Times New Roman" w:cs="Times New Roman"/>
          <w:i/>
          <w:sz w:val="24"/>
          <w:szCs w:val="24"/>
        </w:rPr>
        <w:t>C</w:t>
      </w:r>
      <w:r w:rsidRPr="00A74C3C">
        <w:rPr>
          <w:rFonts w:ascii="Times New Roman" w:hAnsi="Times New Roman" w:cs="Times New Roman"/>
          <w:i/>
          <w:sz w:val="24"/>
          <w:szCs w:val="24"/>
        </w:rPr>
        <w:t>ortex</w:t>
      </w:r>
      <w:r w:rsidRPr="00A74C3C">
        <w:rPr>
          <w:rFonts w:ascii="Times New Roman" w:hAnsi="Times New Roman" w:cs="Times New Roman"/>
          <w:sz w:val="24"/>
          <w:szCs w:val="24"/>
        </w:rPr>
        <w:t xml:space="preserve"> 2016;81:215-20.</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75. Tabor A, Vollaard N, Keogh E, et al. Predicting the consequences of physical activity: An investigation into the relationship between anxiety sensitivity, interoceptive accuracy and action. </w:t>
      </w:r>
      <w:r w:rsidRPr="00A74C3C">
        <w:rPr>
          <w:rFonts w:ascii="Times New Roman" w:hAnsi="Times New Roman" w:cs="Times New Roman"/>
          <w:i/>
          <w:sz w:val="24"/>
          <w:szCs w:val="24"/>
        </w:rPr>
        <w:t>PloS one</w:t>
      </w:r>
      <w:r w:rsidRPr="00A74C3C">
        <w:rPr>
          <w:rFonts w:ascii="Times New Roman" w:hAnsi="Times New Roman" w:cs="Times New Roman"/>
          <w:sz w:val="24"/>
          <w:szCs w:val="24"/>
        </w:rPr>
        <w:t xml:space="preserve"> 2019;14(3):e0210853-e53. doi: 10.1371/journal.pone.0210853</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76. Tiggemann M, Williams E. The role of self-objectification in disordered eating, depressed mood, and sexual functioning among women: A comprehensive test of objectification theory. </w:t>
      </w:r>
      <w:r w:rsidRPr="00A74C3C">
        <w:rPr>
          <w:rFonts w:ascii="Times New Roman" w:hAnsi="Times New Roman" w:cs="Times New Roman"/>
          <w:i/>
          <w:sz w:val="24"/>
          <w:szCs w:val="24"/>
        </w:rPr>
        <w:t>Psychology of Women Quarterly</w:t>
      </w:r>
      <w:r w:rsidRPr="00A74C3C">
        <w:rPr>
          <w:rFonts w:ascii="Times New Roman" w:hAnsi="Times New Roman" w:cs="Times New Roman"/>
          <w:sz w:val="24"/>
          <w:szCs w:val="24"/>
        </w:rPr>
        <w:t xml:space="preserve"> 2012;36(1):66-75. doi: 10.1177/0361684311420250</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77. Todd J, Aspell JE, Barron D, et al. An exploration of the associations between facets of interoceptive awareness and body image in adolescents. </w:t>
      </w:r>
      <w:r w:rsidRPr="00A74C3C">
        <w:rPr>
          <w:rFonts w:ascii="Times New Roman" w:hAnsi="Times New Roman" w:cs="Times New Roman"/>
          <w:i/>
          <w:sz w:val="24"/>
          <w:szCs w:val="24"/>
        </w:rPr>
        <w:t>Body Image</w:t>
      </w:r>
      <w:r w:rsidRPr="00A74C3C">
        <w:rPr>
          <w:rFonts w:ascii="Times New Roman" w:hAnsi="Times New Roman" w:cs="Times New Roman"/>
          <w:sz w:val="24"/>
          <w:szCs w:val="24"/>
        </w:rPr>
        <w:t xml:space="preserve"> 2019;31:171-80. doi: 10.1016/j.bodyim.2019.10.004</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78. Todd J, Aspell JE, Barron D, et al. Multiple dimensions of interoceptive awareness are associated with facets of body image in British adults. </w:t>
      </w:r>
      <w:r w:rsidRPr="00A74C3C">
        <w:rPr>
          <w:rFonts w:ascii="Times New Roman" w:hAnsi="Times New Roman" w:cs="Times New Roman"/>
          <w:i/>
          <w:sz w:val="24"/>
          <w:szCs w:val="24"/>
        </w:rPr>
        <w:t>Body Image</w:t>
      </w:r>
      <w:r w:rsidRPr="00A74C3C">
        <w:rPr>
          <w:rFonts w:ascii="Times New Roman" w:hAnsi="Times New Roman" w:cs="Times New Roman"/>
          <w:sz w:val="24"/>
          <w:szCs w:val="24"/>
        </w:rPr>
        <w:t xml:space="preserve"> 2019;29:6-16. doi: 10.1016/j.bodyim.2019.02.003</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79. Todd J, Aspell JE, Barron D, et al. Greater gastric interoception is associated with more positive body image: Evidence from adults in Malaysia and the United Kingdom. </w:t>
      </w:r>
      <w:r w:rsidRPr="00A74C3C">
        <w:rPr>
          <w:rFonts w:ascii="Times New Roman" w:hAnsi="Times New Roman" w:cs="Times New Roman"/>
          <w:i/>
          <w:sz w:val="24"/>
          <w:szCs w:val="24"/>
        </w:rPr>
        <w:t>Body Image</w:t>
      </w:r>
      <w:r w:rsidRPr="00A74C3C">
        <w:rPr>
          <w:rFonts w:ascii="Times New Roman" w:hAnsi="Times New Roman" w:cs="Times New Roman"/>
          <w:sz w:val="24"/>
          <w:szCs w:val="24"/>
        </w:rPr>
        <w:t xml:space="preserve"> 2020;34:101-11.</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80. Tylka TL, Kroon Van Diest AM. The Intuitive Eating Scale–2: Item refinement and psychometric evaluation with college women and men. </w:t>
      </w:r>
      <w:r w:rsidRPr="00A74C3C">
        <w:rPr>
          <w:rFonts w:ascii="Times New Roman" w:hAnsi="Times New Roman" w:cs="Times New Roman"/>
          <w:i/>
          <w:sz w:val="24"/>
          <w:szCs w:val="24"/>
        </w:rPr>
        <w:t>J Couns Psychol</w:t>
      </w:r>
      <w:r w:rsidRPr="00A74C3C">
        <w:rPr>
          <w:rFonts w:ascii="Times New Roman" w:hAnsi="Times New Roman" w:cs="Times New Roman"/>
          <w:sz w:val="24"/>
          <w:szCs w:val="24"/>
        </w:rPr>
        <w:t xml:space="preserve"> 2013;60(1):137-53. doi: 10.1037/a0030893</w:t>
      </w:r>
      <w:r w:rsidR="00594EBC">
        <w:rPr>
          <w:rFonts w:ascii="Times New Roman" w:hAnsi="Times New Roman" w:cs="Times New Roman"/>
          <w:sz w:val="24"/>
          <w:szCs w:val="24"/>
        </w:rPr>
        <w:t>1</w:t>
      </w:r>
      <w:r w:rsidRPr="00A74C3C">
        <w:rPr>
          <w:rFonts w:ascii="Times New Roman" w:hAnsi="Times New Roman" w:cs="Times New Roman"/>
          <w:sz w:val="24"/>
          <w:szCs w:val="24"/>
        </w:rPr>
        <w:t>0.1037/a0030893.supp (Supplemental)</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81. van Dyck Z, Herbert BM, Happ C, et al. German version of the Intuitive Eating Scale: Psychometric evaluation and application to an eating disordered population. </w:t>
      </w:r>
      <w:r w:rsidRPr="00A74C3C">
        <w:rPr>
          <w:rFonts w:ascii="Times New Roman" w:hAnsi="Times New Roman" w:cs="Times New Roman"/>
          <w:i/>
          <w:sz w:val="24"/>
          <w:szCs w:val="24"/>
        </w:rPr>
        <w:t>Appetite</w:t>
      </w:r>
      <w:r w:rsidRPr="00A74C3C">
        <w:rPr>
          <w:rFonts w:ascii="Times New Roman" w:hAnsi="Times New Roman" w:cs="Times New Roman"/>
          <w:sz w:val="24"/>
          <w:szCs w:val="24"/>
        </w:rPr>
        <w:t xml:space="preserve"> 2016;105:798-807. doi: 10.1016/j.appet.2016.07.019</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82. van Strien T. Ice-cream consumption, tendency toward overeating, and personality. </w:t>
      </w:r>
      <w:r w:rsidRPr="00A74C3C">
        <w:rPr>
          <w:rFonts w:ascii="Times New Roman" w:hAnsi="Times New Roman" w:cs="Times New Roman"/>
          <w:i/>
          <w:sz w:val="24"/>
          <w:szCs w:val="24"/>
        </w:rPr>
        <w:t>Int J Eat Disord</w:t>
      </w:r>
      <w:r w:rsidRPr="00A74C3C">
        <w:rPr>
          <w:rFonts w:ascii="Times New Roman" w:hAnsi="Times New Roman" w:cs="Times New Roman"/>
          <w:sz w:val="24"/>
          <w:szCs w:val="24"/>
        </w:rPr>
        <w:t xml:space="preserve"> 2000;28(4):460-64. </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83. Van Strien T, Engels RCME, Van Leeuwe J, et al. The Stice model of overeating: tests in clinical and non-clinical samples. </w:t>
      </w:r>
      <w:r w:rsidRPr="00A74C3C">
        <w:rPr>
          <w:rFonts w:ascii="Times New Roman" w:hAnsi="Times New Roman" w:cs="Times New Roman"/>
          <w:i/>
          <w:sz w:val="24"/>
          <w:szCs w:val="24"/>
        </w:rPr>
        <w:t>Appetite</w:t>
      </w:r>
      <w:r w:rsidRPr="00A74C3C">
        <w:rPr>
          <w:rFonts w:ascii="Times New Roman" w:hAnsi="Times New Roman" w:cs="Times New Roman"/>
          <w:sz w:val="24"/>
          <w:szCs w:val="24"/>
        </w:rPr>
        <w:t xml:space="preserve"> 2005;45(3):205-13. doi: 10.1016/j.appet.2005.08.004 </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84. van Strien T, Ouwens MA. Effects of distress, alexithymia and impulsivity on eating. </w:t>
      </w:r>
      <w:r w:rsidRPr="00A74C3C">
        <w:rPr>
          <w:rFonts w:ascii="Times New Roman" w:hAnsi="Times New Roman" w:cs="Times New Roman"/>
          <w:i/>
          <w:sz w:val="24"/>
          <w:szCs w:val="24"/>
        </w:rPr>
        <w:t>Eating behaviors</w:t>
      </w:r>
      <w:r w:rsidRPr="00A74C3C">
        <w:rPr>
          <w:rFonts w:ascii="Times New Roman" w:hAnsi="Times New Roman" w:cs="Times New Roman"/>
          <w:sz w:val="24"/>
          <w:szCs w:val="24"/>
        </w:rPr>
        <w:t xml:space="preserve"> 2007;8(2):251-57. doi: 10.1016/j.eatbeh.2006.06.004 </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lastRenderedPageBreak/>
        <w:t xml:space="preserve">85. Violani C, Lombardo C, De Gennaro L, et al. Left movers' advantage in heartbeat discrimination: A replication and extension. </w:t>
      </w:r>
      <w:r w:rsidRPr="00A74C3C">
        <w:rPr>
          <w:rFonts w:ascii="Times New Roman" w:hAnsi="Times New Roman" w:cs="Times New Roman"/>
          <w:i/>
          <w:sz w:val="24"/>
          <w:szCs w:val="24"/>
        </w:rPr>
        <w:t>Psychophysiology</w:t>
      </w:r>
      <w:r w:rsidRPr="00A74C3C">
        <w:rPr>
          <w:rFonts w:ascii="Times New Roman" w:hAnsi="Times New Roman" w:cs="Times New Roman"/>
          <w:sz w:val="24"/>
          <w:szCs w:val="24"/>
        </w:rPr>
        <w:t xml:space="preserve"> 1996;33(3):234-38. doi: 10.1111/j.1469-8986.1996.tb00420.x</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86. Willem C, Gandolphe M-C, Roussel M, et al. Difficulties in emotion regulation and deficits in interoceptive awareness in moderate and severe obesity. </w:t>
      </w:r>
      <w:r w:rsidRPr="00A74C3C">
        <w:rPr>
          <w:rFonts w:ascii="Times New Roman" w:hAnsi="Times New Roman" w:cs="Times New Roman"/>
          <w:i/>
          <w:sz w:val="24"/>
          <w:szCs w:val="24"/>
        </w:rPr>
        <w:t>Eat Weight Disord</w:t>
      </w:r>
      <w:r w:rsidRPr="00A74C3C">
        <w:rPr>
          <w:rFonts w:ascii="Times New Roman" w:hAnsi="Times New Roman" w:cs="Times New Roman"/>
          <w:sz w:val="24"/>
          <w:szCs w:val="24"/>
        </w:rPr>
        <w:t xml:space="preserve"> 2019;24(4):633-44. doi: 10.1007/s40519-019-00738-0 </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87. Wittkamp MF, Bertsch K, Vögele C, et al. A latent state‐trait analysis of interoceptive accuracy. </w:t>
      </w:r>
      <w:r w:rsidRPr="00A74C3C">
        <w:rPr>
          <w:rFonts w:ascii="Times New Roman" w:hAnsi="Times New Roman" w:cs="Times New Roman"/>
          <w:i/>
          <w:sz w:val="24"/>
          <w:szCs w:val="24"/>
        </w:rPr>
        <w:t>Psychophysiology</w:t>
      </w:r>
      <w:r w:rsidRPr="00A74C3C">
        <w:rPr>
          <w:rFonts w:ascii="Times New Roman" w:hAnsi="Times New Roman" w:cs="Times New Roman"/>
          <w:sz w:val="24"/>
          <w:szCs w:val="24"/>
        </w:rPr>
        <w:t xml:space="preserve"> 2018;55(6):1-14. doi: 10.1111/psyp.13055</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88. Yoris A, Abrevaya S, Esteves S, et al. Multilevel convergence of interoceptive impairments in hypertension: New evidence of disrupted body–brain interactions. </w:t>
      </w:r>
      <w:r w:rsidRPr="00A74C3C">
        <w:rPr>
          <w:rFonts w:ascii="Times New Roman" w:hAnsi="Times New Roman" w:cs="Times New Roman"/>
          <w:i/>
          <w:sz w:val="24"/>
          <w:szCs w:val="24"/>
        </w:rPr>
        <w:t>Hum Brain Mapp</w:t>
      </w:r>
      <w:r w:rsidRPr="00A74C3C">
        <w:rPr>
          <w:rFonts w:ascii="Times New Roman" w:hAnsi="Times New Roman" w:cs="Times New Roman"/>
          <w:sz w:val="24"/>
          <w:szCs w:val="24"/>
        </w:rPr>
        <w:t xml:space="preserve"> 2018;39(4):1563-81.</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89. Young HA, Williams C, Pink AE, et al. Getting to the heart of the matter: Does aberrant interoceptive processing contribute towards emotional eating? </w:t>
      </w:r>
      <w:r w:rsidRPr="00A74C3C">
        <w:rPr>
          <w:rFonts w:ascii="Times New Roman" w:hAnsi="Times New Roman" w:cs="Times New Roman"/>
          <w:i/>
          <w:sz w:val="24"/>
          <w:szCs w:val="24"/>
        </w:rPr>
        <w:t>PLoS ONE</w:t>
      </w:r>
      <w:r w:rsidRPr="00A74C3C">
        <w:rPr>
          <w:rFonts w:ascii="Times New Roman" w:hAnsi="Times New Roman" w:cs="Times New Roman"/>
          <w:sz w:val="24"/>
          <w:szCs w:val="24"/>
        </w:rPr>
        <w:t xml:space="preserve"> 2017;12(10) doi: 10.1371/journal.pone.0186312</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90. Young HA, Gaylor CM, de Kerckhove D, et al. Interoceptive accuracy moderates the response to a glucose load: a test of the predictive coding framework. </w:t>
      </w:r>
      <w:r w:rsidRPr="00A74C3C">
        <w:rPr>
          <w:rFonts w:ascii="Times New Roman" w:hAnsi="Times New Roman" w:cs="Times New Roman"/>
          <w:i/>
          <w:sz w:val="24"/>
          <w:szCs w:val="24"/>
        </w:rPr>
        <w:t>Proceedings of the Royal Society B</w:t>
      </w:r>
      <w:r w:rsidRPr="00A74C3C">
        <w:rPr>
          <w:rFonts w:ascii="Times New Roman" w:hAnsi="Times New Roman" w:cs="Times New Roman"/>
          <w:sz w:val="24"/>
          <w:szCs w:val="24"/>
        </w:rPr>
        <w:t xml:space="preserve"> 2019;286(1898):20190244.</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91. Bernatova T, Svetlak M. Emotional and interoceptive awareness and its relationship to restriction in young women with eating disorders and healthy controls: A cascade from emotional to behavioral dysregulation. </w:t>
      </w:r>
      <w:r w:rsidRPr="00A74C3C">
        <w:rPr>
          <w:rFonts w:ascii="Times New Roman" w:hAnsi="Times New Roman" w:cs="Times New Roman"/>
          <w:i/>
          <w:sz w:val="24"/>
          <w:szCs w:val="24"/>
        </w:rPr>
        <w:t>Activitas Nervosa Superior</w:t>
      </w:r>
      <w:r w:rsidRPr="00A74C3C">
        <w:rPr>
          <w:rFonts w:ascii="Times New Roman" w:hAnsi="Times New Roman" w:cs="Times New Roman"/>
          <w:sz w:val="24"/>
          <w:szCs w:val="24"/>
        </w:rPr>
        <w:t xml:space="preserve"> 2017;59(2):78-86.</w:t>
      </w:r>
    </w:p>
    <w:p w:rsidR="004569F2" w:rsidRPr="00A74C3C"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92. Koch A, Pollatos O. Interoceptive sensitivity, body weight and eating behavior in children: A prospective study. </w:t>
      </w:r>
      <w:r w:rsidRPr="00A74C3C">
        <w:rPr>
          <w:rFonts w:ascii="Times New Roman" w:hAnsi="Times New Roman" w:cs="Times New Roman"/>
          <w:i/>
          <w:sz w:val="24"/>
          <w:szCs w:val="24"/>
        </w:rPr>
        <w:t>Frontiers in Psychology</w:t>
      </w:r>
      <w:r w:rsidRPr="00A74C3C">
        <w:rPr>
          <w:rFonts w:ascii="Times New Roman" w:hAnsi="Times New Roman" w:cs="Times New Roman"/>
          <w:sz w:val="24"/>
          <w:szCs w:val="24"/>
        </w:rPr>
        <w:t xml:space="preserve"> 2014;5(SEP) doi: 10.3389/fpsyg.2014.01003</w:t>
      </w:r>
    </w:p>
    <w:p w:rsidR="007D7BCD" w:rsidRDefault="004569F2" w:rsidP="00594EBC">
      <w:pPr>
        <w:pStyle w:val="EndNoteBibliography"/>
        <w:spacing w:after="0"/>
        <w:ind w:left="720" w:hanging="720"/>
        <w:rPr>
          <w:rFonts w:ascii="Times New Roman" w:hAnsi="Times New Roman" w:cs="Times New Roman"/>
          <w:sz w:val="24"/>
          <w:szCs w:val="24"/>
        </w:rPr>
      </w:pPr>
      <w:r w:rsidRPr="00A74C3C">
        <w:rPr>
          <w:rFonts w:ascii="Times New Roman" w:hAnsi="Times New Roman" w:cs="Times New Roman"/>
          <w:sz w:val="24"/>
          <w:szCs w:val="24"/>
        </w:rPr>
        <w:t xml:space="preserve">93. Sehm M, Warschburger P. Prospective Associations Between Binge Eating and Psychological Risk Factors in Adolescence. </w:t>
      </w:r>
      <w:r w:rsidRPr="00A74C3C">
        <w:rPr>
          <w:rFonts w:ascii="Times New Roman" w:hAnsi="Times New Roman" w:cs="Times New Roman"/>
          <w:i/>
          <w:sz w:val="24"/>
          <w:szCs w:val="24"/>
        </w:rPr>
        <w:t>J Clin Child Adolesc Psychol</w:t>
      </w:r>
      <w:r w:rsidRPr="00A74C3C">
        <w:rPr>
          <w:rFonts w:ascii="Times New Roman" w:hAnsi="Times New Roman" w:cs="Times New Roman"/>
          <w:sz w:val="24"/>
          <w:szCs w:val="24"/>
        </w:rPr>
        <w:t xml:space="preserve"> 2018;47(5):770-84. doi: 10.1080/15374416.2016.1178124 </w:t>
      </w:r>
      <w:r w:rsidR="002B27D0" w:rsidRPr="00A74C3C">
        <w:rPr>
          <w:rFonts w:ascii="Times New Roman" w:hAnsi="Times New Roman" w:cs="Times New Roman"/>
          <w:sz w:val="24"/>
          <w:szCs w:val="24"/>
        </w:rPr>
        <w:fldChar w:fldCharType="end"/>
      </w:r>
    </w:p>
    <w:p w:rsidR="007D7BCD" w:rsidRDefault="007D7BCD" w:rsidP="00594EBC">
      <w:pPr>
        <w:spacing w:after="0" w:line="240" w:lineRule="auto"/>
        <w:rPr>
          <w:rFonts w:ascii="Times New Roman" w:hAnsi="Times New Roman" w:cs="Times New Roman"/>
          <w:sz w:val="24"/>
          <w:szCs w:val="24"/>
        </w:rPr>
      </w:pPr>
    </w:p>
    <w:p w:rsidR="008F780A" w:rsidRDefault="008F780A" w:rsidP="00616F17">
      <w:pPr>
        <w:spacing w:after="0" w:line="240" w:lineRule="auto"/>
        <w:rPr>
          <w:rFonts w:ascii="Times New Roman" w:hAnsi="Times New Roman" w:cs="Times New Roman"/>
          <w:sz w:val="24"/>
          <w:szCs w:val="24"/>
        </w:rPr>
      </w:pPr>
    </w:p>
    <w:sectPr w:rsidR="008F780A" w:rsidSect="008F780A">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BD639" w16cex:dateUtc="2020-11-03T13:14:00Z"/>
  <w16cex:commentExtensible w16cex:durableId="236A2121" w16cex:dateUtc="2020-11-26T12:42:00Z"/>
  <w16cex:commentExtensible w16cex:durableId="236A320A" w16cex:dateUtc="2020-11-26T13:54:00Z"/>
  <w16cex:commentExtensible w16cex:durableId="23713A9C" w16cex:dateUtc="2020-12-01T21:56:00Z"/>
  <w16cex:commentExtensible w16cex:durableId="2371A9BC" w16cex:dateUtc="2020-12-02T05:50:00Z"/>
  <w16cex:commentExtensible w16cex:durableId="237149E2" w16cex:dateUtc="2020-12-01T23:01:00Z"/>
  <w16cex:commentExtensible w16cex:durableId="236A9BAA" w16cex:dateUtc="2020-11-26T21:24:00Z"/>
  <w16cex:commentExtensible w16cex:durableId="2371A293" w16cex:dateUtc="2020-12-02T05:20:00Z"/>
  <w16cex:commentExtensible w16cex:durableId="2371B083" w16cex:dateUtc="2020-12-02T06:19:00Z"/>
  <w16cex:commentExtensible w16cex:durableId="2371554C" w16cex:dateUtc="2020-12-01T23:50:00Z"/>
  <w16cex:commentExtensible w16cex:durableId="234A8F7E" w16cex:dateUtc="2020-11-02T14:00:00Z"/>
  <w16cex:commentExtensible w16cex:durableId="234A8F8E" w16cex:dateUtc="2020-11-02T14:00:00Z"/>
  <w16cex:commentExtensible w16cex:durableId="237161FA" w16cex:dateUtc="2020-12-02T00:44:00Z"/>
  <w16cex:commentExtensible w16cex:durableId="23716663" w16cex:dateUtc="2020-12-02T01:03:00Z"/>
  <w16cex:commentExtensible w16cex:durableId="23716437" w16cex:dateUtc="2020-12-02T00:54:00Z"/>
  <w16cex:commentExtensible w16cex:durableId="23716B67" w16cex:dateUtc="2020-12-02T01:24:00Z"/>
  <w16cex:commentExtensible w16cex:durableId="234A8F4D" w16cex:dateUtc="2020-11-02T13:59:00Z"/>
  <w16cex:commentExtensible w16cex:durableId="237186F4" w16cex:dateUtc="2020-12-02T03:22:00Z"/>
  <w16cex:commentExtensible w16cex:durableId="236B9C3D" w16cex:dateUtc="2020-11-27T15:39:00Z"/>
  <w16cex:commentExtensible w16cex:durableId="23718C9D" w16cex:dateUtc="2020-12-02T03:46:00Z"/>
  <w16cex:commentExtensible w16cex:durableId="2371A909" w16cex:dateUtc="2020-12-02T05:47:00Z"/>
  <w16cex:commentExtensible w16cex:durableId="234A9056" w16cex:dateUtc="2020-11-02T14:04:00Z"/>
  <w16cex:commentExtensible w16cex:durableId="23718CEE" w16cex:dateUtc="2020-12-02T03:47:00Z"/>
  <w16cex:commentExtensible w16cex:durableId="23717FAB" w16cex:dateUtc="2020-12-02T02:51:00Z"/>
  <w16cex:commentExtensible w16cex:durableId="2369146C" w16cex:dateUtc="2020-11-25T17:35:00Z"/>
  <w16cex:commentExtensible w16cex:durableId="236914F2" w16cex:dateUtc="2020-11-25T17:37:00Z"/>
  <w16cex:commentExtensible w16cex:durableId="236914FF" w16cex:dateUtc="2020-11-25T17:38:00Z"/>
  <w16cex:commentExtensible w16cex:durableId="2371B16D" w16cex:dateUtc="2020-12-02T06:23:00Z"/>
  <w16cex:commentExtensible w16cex:durableId="23718FB8" w16cex:dateUtc="2020-12-02T03:59:00Z"/>
  <w16cex:commentExtensible w16cex:durableId="2371904D" w16cex:dateUtc="2020-12-02T04:02:00Z"/>
  <w16cex:commentExtensible w16cex:durableId="236FA604" w16cex:dateUtc="2020-11-30T17:10:00Z"/>
  <w16cex:commentExtensible w16cex:durableId="2370D550" w16cex:dateUtc="2020-12-01T14:44:00Z"/>
  <w16cex:commentExtensible w16cex:durableId="2370EE7F" w16cex:dateUtc="2020-12-01T16:31:00Z"/>
  <w16cex:commentExtensible w16cex:durableId="2371A66D" w16cex:dateUtc="2020-12-02T05:36:00Z"/>
  <w16cex:commentExtensible w16cex:durableId="234A9364" w16cex:dateUtc="2020-11-02T14:17:00Z"/>
  <w16cex:commentExtensible w16cex:durableId="234A94BA" w16cex:dateUtc="2020-11-02T14:22:00Z"/>
  <w16cex:commentExtensible w16cex:durableId="236E2589" w16cex:dateUtc="2020-11-29T13:50:00Z"/>
  <w16cex:commentExtensible w16cex:durableId="2370D661" w16cex:dateUtc="2020-12-01T14:49:00Z"/>
  <w16cex:commentExtensible w16cex:durableId="23691527" w16cex:dateUtc="2020-11-25T17:38:00Z"/>
  <w16cex:commentExtensible w16cex:durableId="234AA1B8" w16cex:dateUtc="2020-11-02T15:18:00Z"/>
  <w16cex:commentExtensible w16cex:durableId="23718B30" w16cex:dateUtc="2020-12-02T03:40:00Z"/>
  <w16cex:commentExtensible w16cex:durableId="234AA1F6" w16cex:dateUtc="2020-11-02T15:19:00Z"/>
  <w16cex:commentExtensible w16cex:durableId="236919AC" w16cex:dateUtc="2020-11-25T17:58:00Z"/>
  <w16cex:commentExtensible w16cex:durableId="236A23BB" w16cex:dateUtc="2020-11-26T12:53:00Z"/>
  <w16cex:commentExtensible w16cex:durableId="237134DE" w16cex:dateUtc="2020-12-01T21:32:00Z"/>
  <w16cex:commentExtensible w16cex:durableId="236A33B6" w16cex:dateUtc="2020-11-26T14:01:00Z"/>
  <w16cex:commentExtensible w16cex:durableId="236A661F" w16cex:dateUtc="2020-11-26T17:36:00Z"/>
  <w16cex:commentExtensible w16cex:durableId="236A65D9" w16cex:dateUtc="2020-11-26T17:35:00Z"/>
  <w16cex:commentExtensible w16cex:durableId="236A54D4" w16cex:dateUtc="2020-11-26T16:22:00Z"/>
  <w16cex:commentExtensible w16cex:durableId="236A65A8" w16cex:dateUtc="2020-11-26T17:34:00Z"/>
  <w16cex:commentExtensible w16cex:durableId="2371537F" w16cex:dateUtc="2020-12-01T23:42:00Z"/>
  <w16cex:commentExtensible w16cex:durableId="236A7064" w16cex:dateUtc="2020-11-26T18:20:00Z"/>
  <w16cex:commentExtensible w16cex:durableId="2370F460" w16cex:dateUtc="2020-12-01T16:57:00Z"/>
  <w16cex:commentExtensible w16cex:durableId="237159E0" w16cex:dateUtc="2020-12-02T00:10:00Z"/>
  <w16cex:commentExtensible w16cex:durableId="236A85F8" w16cex:dateUtc="2020-11-26T19:52:00Z"/>
  <w16cex:commentExtensible w16cex:durableId="236A9D37" w16cex:dateUtc="2020-11-26T21:31:00Z"/>
  <w16cex:commentExtensible w16cex:durableId="234BADA4" w16cex:dateUtc="2020-11-03T10:21:00Z"/>
  <w16cex:commentExtensible w16cex:durableId="236A8622" w16cex:dateUtc="2020-11-26T19:53:00Z"/>
  <w16cex:commentExtensible w16cex:durableId="236A8639" w16cex:dateUtc="2020-11-26T19:53:00Z"/>
  <w16cex:commentExtensible w16cex:durableId="2370F4E3" w16cex:dateUtc="2020-12-01T16:59:00Z"/>
  <w16cex:commentExtensible w16cex:durableId="236A864A" w16cex:dateUtc="2020-11-26T19:53:00Z"/>
  <w16cex:commentExtensible w16cex:durableId="236BE512" w16cex:dateUtc="2020-11-27T20:50:00Z"/>
  <w16cex:commentExtensible w16cex:durableId="236BE1D8" w16cex:dateUtc="2020-11-27T20:36:00Z"/>
  <w16cex:commentExtensible w16cex:durableId="237195D1" w16cex:dateUtc="2020-12-02T04:25:00Z"/>
  <w16cex:commentExtensible w16cex:durableId="236CF492" w16cex:dateUtc="2020-11-28T16:08:00Z"/>
  <w16cex:commentExtensible w16cex:durableId="236D0082" w16cex:dateUtc="2020-11-28T16:59:00Z"/>
  <w16cex:commentExtensible w16cex:durableId="236D35A7" w16cex:dateUtc="2020-11-28T20:46:00Z"/>
  <w16cex:commentExtensible w16cex:durableId="236B7258" w16cex:dateUtc="2020-11-27T12:40:00Z"/>
  <w16cex:commentExtensible w16cex:durableId="236E1880" w16cex:dateUtc="2020-11-29T12:54:00Z"/>
  <w16cex:commentExtensible w16cex:durableId="236BB365" w16cex:dateUtc="2020-11-27T17:18:00Z"/>
  <w16cex:commentExtensible w16cex:durableId="236E47EA" w16cex:dateUtc="2020-11-29T16:16:00Z"/>
  <w16cex:commentExtensible w16cex:durableId="236E4971" w16cex:dateUtc="2020-11-29T16:23:00Z"/>
  <w16cex:commentExtensible w16cex:durableId="236E559D" w16cex:dateUtc="2020-11-29T17:15:00Z"/>
  <w16cex:commentExtensible w16cex:durableId="236E5459" w16cex:dateUtc="2020-11-29T17:09:00Z"/>
  <w16cex:commentExtensible w16cex:durableId="23691585" w16cex:dateUtc="2020-11-25T17:40:00Z"/>
  <w16cex:commentExtensible w16cex:durableId="236E8536" w16cex:dateUtc="2020-11-29T20:38:00Z"/>
  <w16cex:commentExtensible w16cex:durableId="236F6C6A" w16cex:dateUtc="2020-11-30T13:04:00Z"/>
  <w16cex:commentExtensible w16cex:durableId="2370BB30" w16cex:dateUtc="2020-12-01T12:53:00Z"/>
  <w16cex:commentExtensible w16cex:durableId="2370BC23" w16cex:dateUtc="2020-12-01T12:57:00Z"/>
  <w16cex:commentExtensible w16cex:durableId="23691617" w16cex:dateUtc="2020-11-25T17:42:00Z"/>
  <w16cex:commentExtensible w16cex:durableId="2369168C" w16cex:dateUtc="2020-11-25T17:44:00Z"/>
  <w16cex:commentExtensible w16cex:durableId="2370F28D" w16cex:dateUtc="2020-12-01T16:49:00Z"/>
  <w16cex:commentExtensible w16cex:durableId="234BB8EC" w16cex:dateUtc="2020-11-03T11:09:00Z"/>
  <w16cex:commentExtensible w16cex:durableId="236BE539" w16cex:dateUtc="2020-11-27T20:51:00Z"/>
  <w16cex:commentExtensible w16cex:durableId="236BE273" w16cex:dateUtc="2020-11-27T20:39:00Z"/>
  <w16cex:commentExtensible w16cex:durableId="234AA3DA" w16cex:dateUtc="2020-11-02T15:27:00Z"/>
  <w16cex:commentExtensible w16cex:durableId="23715A11" w16cex:dateUtc="2020-12-02T00:10:00Z"/>
  <w16cex:commentExtensible w16cex:durableId="234AA2E9" w16cex:dateUtc="2020-11-02T15:23:00Z"/>
  <w16cex:commentExtensible w16cex:durableId="23718854" w16cex:dateUtc="2020-12-02T03:28:00Z"/>
  <w16cex:commentExtensible w16cex:durableId="236E7D81" w16cex:dateUtc="2020-11-29T20:05:00Z"/>
  <w16cex:commentExtensible w16cex:durableId="234AA33C" w16cex:dateUtc="2020-11-02T15:24:00Z"/>
</w16cex:commentsExtensible>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3052" w:rsidRDefault="00043052" w:rsidP="00616F17">
      <w:pPr>
        <w:spacing w:after="0" w:line="240" w:lineRule="auto"/>
      </w:pPr>
      <w:r>
        <w:separator/>
      </w:r>
    </w:p>
  </w:endnote>
  <w:endnote w:type="continuationSeparator" w:id="1">
    <w:p w:rsidR="00043052" w:rsidRDefault="00043052" w:rsidP="00616F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98B" w:rsidRDefault="0027598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98B" w:rsidRDefault="0027598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98B" w:rsidRDefault="002759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3052" w:rsidRDefault="00043052" w:rsidP="00616F17">
      <w:pPr>
        <w:spacing w:after="0" w:line="240" w:lineRule="auto"/>
      </w:pPr>
      <w:r>
        <w:separator/>
      </w:r>
    </w:p>
  </w:footnote>
  <w:footnote w:type="continuationSeparator" w:id="1">
    <w:p w:rsidR="00043052" w:rsidRDefault="00043052" w:rsidP="00616F17">
      <w:pPr>
        <w:spacing w:after="0" w:line="240" w:lineRule="auto"/>
      </w:pPr>
      <w:r>
        <w:continuationSeparator/>
      </w:r>
    </w:p>
  </w:footnote>
  <w:footnote w:id="2">
    <w:p w:rsidR="00DD0D87" w:rsidRPr="00C33289" w:rsidRDefault="00DD0D87" w:rsidP="00616F17">
      <w:pPr>
        <w:pStyle w:val="FootnoteText"/>
        <w:rPr>
          <w:rFonts w:ascii="Times New Roman" w:hAnsi="Times New Roman" w:cs="Times New Roman"/>
          <w:sz w:val="24"/>
          <w:szCs w:val="24"/>
        </w:rPr>
      </w:pPr>
      <w:r w:rsidRPr="00C33289">
        <w:rPr>
          <w:rStyle w:val="FootnoteReference"/>
          <w:rFonts w:ascii="Times New Roman" w:hAnsi="Times New Roman" w:cs="Times New Roman"/>
          <w:sz w:val="24"/>
          <w:szCs w:val="24"/>
        </w:rPr>
        <w:footnoteRef/>
      </w:r>
      <w:r w:rsidRPr="00C33289">
        <w:rPr>
          <w:rFonts w:ascii="Times New Roman" w:hAnsi="Times New Roman" w:cs="Times New Roman"/>
          <w:sz w:val="24"/>
          <w:szCs w:val="24"/>
        </w:rPr>
        <w:t xml:space="preserve"> All interoception measures are standardised so that higher scores = better interoceptio</w:t>
      </w:r>
      <w:r>
        <w:rPr>
          <w:rFonts w:ascii="Times New Roman" w:hAnsi="Times New Roman" w:cs="Times New Roman"/>
          <w:sz w:val="24"/>
          <w:szCs w:val="24"/>
        </w:rPr>
        <w:t>n (applicable to all tables).  M = mean, SD = standard deviation, pps = participants.</w:t>
      </w:r>
      <w:r w:rsidRPr="00117A0B">
        <w:rPr>
          <w:rFonts w:ascii="Times New Roman" w:hAnsi="Times New Roman" w:cs="Times New Roman"/>
          <w:sz w:val="24"/>
          <w:szCs w:val="24"/>
        </w:rPr>
        <w:t>EDI</w:t>
      </w:r>
      <w:r>
        <w:rPr>
          <w:rFonts w:ascii="Times New Roman" w:hAnsi="Times New Roman" w:cs="Times New Roman"/>
          <w:sz w:val="24"/>
          <w:szCs w:val="24"/>
        </w:rPr>
        <w:t>-IA</w:t>
      </w:r>
      <w:r w:rsidRPr="00117A0B">
        <w:rPr>
          <w:rFonts w:ascii="Times New Roman" w:hAnsi="Times New Roman" w:cs="Times New Roman"/>
          <w:sz w:val="24"/>
          <w:szCs w:val="24"/>
        </w:rPr>
        <w:t xml:space="preserve"> = Eating disorders inventory</w:t>
      </w:r>
      <w:r>
        <w:rPr>
          <w:rFonts w:ascii="Times New Roman" w:hAnsi="Times New Roman" w:cs="Times New Roman"/>
          <w:sz w:val="24"/>
          <w:szCs w:val="24"/>
        </w:rPr>
        <w:t xml:space="preserve">, interoceptive awareness subscale. MAIA = </w:t>
      </w:r>
      <w:r w:rsidRPr="00117A0B">
        <w:rPr>
          <w:rFonts w:ascii="Times New Roman" w:hAnsi="Times New Roman" w:cs="Times New Roman"/>
          <w:bCs/>
          <w:sz w:val="24"/>
          <w:szCs w:val="24"/>
        </w:rPr>
        <w:t>Multidimensional</w:t>
      </w:r>
      <w:r w:rsidRPr="00117A0B">
        <w:rPr>
          <w:rFonts w:ascii="Times New Roman" w:hAnsi="Times New Roman" w:cs="Times New Roman"/>
          <w:sz w:val="24"/>
          <w:szCs w:val="24"/>
        </w:rPr>
        <w:t> Assessment of </w:t>
      </w:r>
      <w:r w:rsidRPr="00117A0B">
        <w:rPr>
          <w:rFonts w:ascii="Times New Roman" w:hAnsi="Times New Roman" w:cs="Times New Roman"/>
          <w:bCs/>
          <w:sz w:val="24"/>
          <w:szCs w:val="24"/>
        </w:rPr>
        <w:t>Interoceptive Awareness</w:t>
      </w:r>
      <w:r w:rsidR="004973A4">
        <w:rPr>
          <w:rFonts w:ascii="Times New Roman" w:hAnsi="Times New Roman" w:cs="Times New Roman"/>
          <w:bCs/>
          <w:sz w:val="24"/>
          <w:szCs w:val="24"/>
        </w:rPr>
        <w:t>. Study effect sizes may differ slightly to figures due to rounding and/or conversion.</w:t>
      </w:r>
    </w:p>
  </w:footnote>
  <w:footnote w:id="3">
    <w:p w:rsidR="00DD0D87" w:rsidRDefault="00DD0D87">
      <w:pPr>
        <w:pStyle w:val="FootnoteText"/>
      </w:pPr>
      <w:r>
        <w:rPr>
          <w:rStyle w:val="FootnoteReference"/>
        </w:rPr>
        <w:footnoteRef/>
      </w:r>
      <w:r w:rsidRPr="00C33289">
        <w:rPr>
          <w:rFonts w:ascii="Times New Roman" w:hAnsi="Times New Roman" w:cs="Times New Roman"/>
          <w:sz w:val="24"/>
          <w:szCs w:val="24"/>
        </w:rPr>
        <w:t>All interoception measures are standardised so that higher scores = better interoceptio</w:t>
      </w:r>
      <w:r>
        <w:rPr>
          <w:rFonts w:ascii="Times New Roman" w:hAnsi="Times New Roman" w:cs="Times New Roman"/>
          <w:sz w:val="24"/>
          <w:szCs w:val="24"/>
        </w:rPr>
        <w:t xml:space="preserve">n (applicable to all tables).  M = mean, SD = standard deviation, pps = participants.MAIA = </w:t>
      </w:r>
      <w:r w:rsidRPr="00117A0B">
        <w:rPr>
          <w:rFonts w:ascii="Times New Roman" w:hAnsi="Times New Roman" w:cs="Times New Roman"/>
          <w:bCs/>
          <w:sz w:val="24"/>
          <w:szCs w:val="24"/>
        </w:rPr>
        <w:t>Multidimensional</w:t>
      </w:r>
      <w:r w:rsidRPr="00117A0B">
        <w:rPr>
          <w:rFonts w:ascii="Times New Roman" w:hAnsi="Times New Roman" w:cs="Times New Roman"/>
          <w:sz w:val="24"/>
          <w:szCs w:val="24"/>
        </w:rPr>
        <w:t> Assessment of </w:t>
      </w:r>
      <w:r w:rsidRPr="00117A0B">
        <w:rPr>
          <w:rFonts w:ascii="Times New Roman" w:hAnsi="Times New Roman" w:cs="Times New Roman"/>
          <w:bCs/>
          <w:sz w:val="24"/>
          <w:szCs w:val="24"/>
        </w:rPr>
        <w:t>Interoceptive Awareness</w:t>
      </w:r>
      <w:r>
        <w:rPr>
          <w:rFonts w:ascii="Times New Roman" w:hAnsi="Times New Roman" w:cs="Times New Roman"/>
          <w:bCs/>
          <w:sz w:val="24"/>
          <w:szCs w:val="24"/>
        </w:rPr>
        <w:t>.</w:t>
      </w:r>
    </w:p>
  </w:footnote>
  <w:footnote w:id="4">
    <w:p w:rsidR="00DD0D87" w:rsidRPr="0021264F" w:rsidRDefault="00DD0D87">
      <w:pPr>
        <w:pStyle w:val="FootnoteText"/>
        <w:rPr>
          <w:rFonts w:ascii="Times New Roman" w:hAnsi="Times New Roman" w:cs="Times New Roman"/>
          <w:sz w:val="24"/>
          <w:szCs w:val="24"/>
        </w:rPr>
      </w:pPr>
      <w:r>
        <w:rPr>
          <w:rStyle w:val="FootnoteReference"/>
        </w:rPr>
        <w:footnoteRef/>
      </w:r>
      <w:r w:rsidRPr="00C33289">
        <w:rPr>
          <w:rFonts w:ascii="Times New Roman" w:hAnsi="Times New Roman" w:cs="Times New Roman"/>
          <w:sz w:val="24"/>
          <w:szCs w:val="24"/>
        </w:rPr>
        <w:t>All interoception measures are standardised so that higher scores = better interoceptio</w:t>
      </w:r>
      <w:r>
        <w:rPr>
          <w:rFonts w:ascii="Times New Roman" w:hAnsi="Times New Roman" w:cs="Times New Roman"/>
          <w:sz w:val="24"/>
          <w:szCs w:val="24"/>
        </w:rPr>
        <w:t>n (applicable to all tables).  M = mean, SD = standard deviation, pps = participants.Mixed indicates measure is calculated from objective task performance and self-report.</w:t>
      </w:r>
      <w:r w:rsidR="004973A4">
        <w:rPr>
          <w:rFonts w:ascii="Times New Roman" w:hAnsi="Times New Roman" w:cs="Times New Roman"/>
          <w:bCs/>
          <w:sz w:val="24"/>
          <w:szCs w:val="24"/>
        </w:rPr>
        <w:t>Study effect sizes may differ slightly to figures due to rounding and/or conversion.</w:t>
      </w:r>
    </w:p>
  </w:footnote>
  <w:footnote w:id="5">
    <w:p w:rsidR="00DD0D87" w:rsidRDefault="00DD0D87">
      <w:pPr>
        <w:pStyle w:val="FootnoteText"/>
      </w:pPr>
      <w:r>
        <w:rPr>
          <w:rStyle w:val="FootnoteReference"/>
        </w:rPr>
        <w:footnoteRef/>
      </w:r>
      <w:r w:rsidRPr="00C33289">
        <w:rPr>
          <w:rFonts w:ascii="Times New Roman" w:hAnsi="Times New Roman" w:cs="Times New Roman"/>
          <w:sz w:val="24"/>
          <w:szCs w:val="24"/>
        </w:rPr>
        <w:t>All interoception measures are standardised so that higher scores = better interoceptio</w:t>
      </w:r>
      <w:r>
        <w:rPr>
          <w:rFonts w:ascii="Times New Roman" w:hAnsi="Times New Roman" w:cs="Times New Roman"/>
          <w:sz w:val="24"/>
          <w:szCs w:val="24"/>
        </w:rPr>
        <w:t>n (applicable to all tables).  M = mean, SD = standard deviation, pps = participants.</w:t>
      </w:r>
      <w:r w:rsidRPr="00117A0B">
        <w:rPr>
          <w:rFonts w:ascii="Times New Roman" w:hAnsi="Times New Roman" w:cs="Times New Roman"/>
          <w:sz w:val="24"/>
          <w:szCs w:val="24"/>
        </w:rPr>
        <w:t>EDI</w:t>
      </w:r>
      <w:r>
        <w:rPr>
          <w:rFonts w:ascii="Times New Roman" w:hAnsi="Times New Roman" w:cs="Times New Roman"/>
          <w:sz w:val="24"/>
          <w:szCs w:val="24"/>
        </w:rPr>
        <w:t>-IA</w:t>
      </w:r>
      <w:r w:rsidRPr="00117A0B">
        <w:rPr>
          <w:rFonts w:ascii="Times New Roman" w:hAnsi="Times New Roman" w:cs="Times New Roman"/>
          <w:sz w:val="24"/>
          <w:szCs w:val="24"/>
        </w:rPr>
        <w:t xml:space="preserve"> = Eating disorders inventory</w:t>
      </w:r>
      <w:r>
        <w:rPr>
          <w:rFonts w:ascii="Times New Roman" w:hAnsi="Times New Roman" w:cs="Times New Roman"/>
          <w:sz w:val="24"/>
          <w:szCs w:val="24"/>
        </w:rPr>
        <w:t>, interoceptive awareness subscale.</w:t>
      </w:r>
      <w:r w:rsidR="004973A4">
        <w:rPr>
          <w:rFonts w:ascii="Times New Roman" w:hAnsi="Times New Roman" w:cs="Times New Roman"/>
          <w:bCs/>
          <w:sz w:val="24"/>
          <w:szCs w:val="24"/>
        </w:rPr>
        <w:t>Study effect sizes may differ slightly to figures due to rounding and/or conversion.</w:t>
      </w:r>
    </w:p>
  </w:footnote>
  <w:footnote w:id="6">
    <w:p w:rsidR="00DD0D87" w:rsidRPr="00F0251C" w:rsidRDefault="00DD0D87">
      <w:pPr>
        <w:pStyle w:val="FootnoteText"/>
        <w:rPr>
          <w:rFonts w:ascii="Times New Roman" w:hAnsi="Times New Roman" w:cs="Times New Roman"/>
        </w:rPr>
      </w:pPr>
      <w:r>
        <w:rPr>
          <w:rStyle w:val="FootnoteReference"/>
        </w:rPr>
        <w:footnoteRef/>
      </w:r>
      <w:r>
        <w:rPr>
          <w:rFonts w:ascii="Times New Roman" w:hAnsi="Times New Roman" w:cs="Times New Roman"/>
        </w:rPr>
        <w:t xml:space="preserve">Analysis adjusted indicates whether covariates were included in analysis. Diagnosis PC/ED excluded refers to whether participants with psychiatric conditions/eating disorders were removed from analyses. BMI variance indicates whether acceptable variability in participant BMI was present in sample. UW pps removed indicates whether participants with a BMI &lt; 18.5 were removed from analyses. Measure problems indicates whether any potential issues with included interoception measure were noted. N = no, Y = yes, U = unclear. </w:t>
      </w:r>
      <w:r w:rsidRPr="00117A0B">
        <w:rPr>
          <w:rFonts w:ascii="Times New Roman" w:hAnsi="Times New Roman" w:cs="Times New Roman"/>
        </w:rPr>
        <w:t>MAIA = Multidimensional Assessment of Interoceptive Awareness</w:t>
      </w:r>
      <w:r>
        <w:rPr>
          <w:rFonts w:ascii="Times New Roman" w:hAnsi="Times New Roman" w:cs="Times New Roman"/>
        </w:rPr>
        <w:t>.</w:t>
      </w:r>
      <w:r w:rsidRPr="00461FBB">
        <w:rPr>
          <w:rFonts w:ascii="Times New Roman" w:hAnsi="Times New Roman" w:cs="Times New Roman"/>
        </w:rPr>
        <w:t>EDI-IA = Eating disorders inventory, interoceptive awareness subscale</w:t>
      </w:r>
      <w:r>
        <w:rPr>
          <w:rFonts w:ascii="Times New Roman" w:hAnsi="Times New Roman" w:cs="Times New Roman"/>
        </w:rPr>
        <w:t>.</w:t>
      </w:r>
    </w:p>
  </w:footnote>
  <w:footnote w:id="7">
    <w:p w:rsidR="00DD0D87" w:rsidRPr="00F0251C" w:rsidRDefault="00DD0D87" w:rsidP="009B0945">
      <w:pPr>
        <w:pStyle w:val="FootnoteText"/>
        <w:rPr>
          <w:rFonts w:ascii="Times New Roman" w:hAnsi="Times New Roman" w:cs="Times New Roman"/>
        </w:rPr>
      </w:pPr>
      <w:r>
        <w:rPr>
          <w:rStyle w:val="FootnoteReference"/>
        </w:rPr>
        <w:footnoteRef/>
      </w:r>
      <w:r>
        <w:rPr>
          <w:rFonts w:ascii="Times New Roman" w:hAnsi="Times New Roman" w:cs="Times New Roman"/>
        </w:rPr>
        <w:t xml:space="preserve">Analysis adjusted indicates whether covariates were included in analysis. Diagnosis PC/ED excluded refers to whether participants with psychiatric conditions/eating disorders were removed from analyses. BMI variance indicates whether acceptable variability in participant BMI was present in sample. UW pps removed indicates whether participants with a BMI &lt; 18.5 were removed from analyses. Measure problems indicates whether any potential issues with included interoception measure were noted. N = no, Y = yes, U = unclear. </w:t>
      </w:r>
      <w:r w:rsidRPr="00117A0B">
        <w:rPr>
          <w:rFonts w:ascii="Times New Roman" w:hAnsi="Times New Roman" w:cs="Times New Roman"/>
        </w:rPr>
        <w:t>MAIA = Multidimensional Assessment of Interoceptive Awareness</w:t>
      </w:r>
      <w:r>
        <w:rPr>
          <w:rFonts w:ascii="Times New Roman" w:hAnsi="Times New Roman" w:cs="Times New Roman"/>
        </w:rPr>
        <w:t>.</w:t>
      </w:r>
    </w:p>
    <w:p w:rsidR="00DD0D87" w:rsidRDefault="00DD0D87">
      <w:pPr>
        <w:pStyle w:val="FootnoteText"/>
      </w:pPr>
    </w:p>
  </w:footnote>
  <w:footnote w:id="8">
    <w:p w:rsidR="00DD0D87" w:rsidRDefault="00DD0D87">
      <w:pPr>
        <w:pStyle w:val="FootnoteText"/>
      </w:pPr>
      <w:r>
        <w:rPr>
          <w:rStyle w:val="FootnoteReference"/>
        </w:rPr>
        <w:footnoteRef/>
      </w:r>
      <w:r>
        <w:rPr>
          <w:rFonts w:ascii="Times New Roman" w:hAnsi="Times New Roman" w:cs="Times New Roman"/>
        </w:rPr>
        <w:t>Analysis adjusted indicates whether covariates were included in analysis. Diagnosis PC/ED excluded refers to whether participants with psychiatric conditions/eating disorders were removed from analyses. BMI variance indicates whether acceptable variability in participant BMI was present in sample. UW pps removed indicates whether participants with a BMI &lt; 18.5 were removed from analyses. Measure problems indicates whether any potential issues with included interoception measure were noted. N = no, Y = yes, U = unclear. Mixed refers to interoception measure being calculated using objective task performance and self-reported data.</w:t>
      </w:r>
    </w:p>
  </w:footnote>
  <w:footnote w:id="9">
    <w:p w:rsidR="00DD0D87" w:rsidRPr="00F0251C" w:rsidRDefault="00DD0D87" w:rsidP="00A23491">
      <w:pPr>
        <w:pStyle w:val="FootnoteText"/>
        <w:rPr>
          <w:rFonts w:ascii="Times New Roman" w:hAnsi="Times New Roman" w:cs="Times New Roman"/>
        </w:rPr>
      </w:pPr>
      <w:r>
        <w:rPr>
          <w:rStyle w:val="FootnoteReference"/>
        </w:rPr>
        <w:footnoteRef/>
      </w:r>
      <w:r>
        <w:rPr>
          <w:rFonts w:ascii="Times New Roman" w:hAnsi="Times New Roman" w:cs="Times New Roman"/>
        </w:rPr>
        <w:t xml:space="preserve">Analysis adjusted indicates whether covariates were included in analysis. Diagnosis PC/ED excluded refers to whether participants with psychiatric conditions/eating disorders were removed from analyses. BMI variance indicates whether acceptable variability in participant BMI was present in sample. UW pps removed indicates whether participants with a BMI &lt; 18.5 were removed from analyses. Measure problems indicates whether any potential issues with included interoception measure were noted. N = no, Y = yes, U = unclear. </w:t>
      </w:r>
      <w:r w:rsidRPr="00DE343A">
        <w:rPr>
          <w:rFonts w:ascii="Times New Roman" w:hAnsi="Times New Roman" w:cs="Times New Roman"/>
        </w:rPr>
        <w:t>EDI-IA = Eating disorders inventory, interoceptive awareness subscale</w:t>
      </w:r>
      <w:r>
        <w:rPr>
          <w:rFonts w:ascii="Times New Roman" w:hAnsi="Times New Roman" w:cs="Times New Roman"/>
        </w:rPr>
        <w:t>.</w:t>
      </w:r>
    </w:p>
    <w:p w:rsidR="00DD0D87" w:rsidRDefault="00DD0D87">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98B" w:rsidRDefault="0027598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8551093"/>
      <w:docPartObj>
        <w:docPartGallery w:val="Page Numbers (Top of Page)"/>
        <w:docPartUnique/>
      </w:docPartObj>
    </w:sdtPr>
    <w:sdtEndPr>
      <w:rPr>
        <w:rFonts w:ascii="Times New Roman" w:hAnsi="Times New Roman" w:cs="Times New Roman"/>
        <w:noProof/>
        <w:sz w:val="24"/>
        <w:szCs w:val="24"/>
      </w:rPr>
    </w:sdtEndPr>
    <w:sdtContent>
      <w:p w:rsidR="00DD0D87" w:rsidRPr="008F780A" w:rsidRDefault="002B27D0">
        <w:pPr>
          <w:pStyle w:val="Header"/>
          <w:jc w:val="right"/>
          <w:rPr>
            <w:rFonts w:ascii="Times New Roman" w:hAnsi="Times New Roman" w:cs="Times New Roman"/>
            <w:sz w:val="24"/>
            <w:szCs w:val="24"/>
          </w:rPr>
        </w:pPr>
        <w:r w:rsidRPr="008F780A">
          <w:rPr>
            <w:rFonts w:ascii="Times New Roman" w:hAnsi="Times New Roman" w:cs="Times New Roman"/>
            <w:sz w:val="24"/>
            <w:szCs w:val="24"/>
          </w:rPr>
          <w:fldChar w:fldCharType="begin"/>
        </w:r>
        <w:r w:rsidR="00DD0D87" w:rsidRPr="008F780A">
          <w:rPr>
            <w:rFonts w:ascii="Times New Roman" w:hAnsi="Times New Roman" w:cs="Times New Roman"/>
            <w:sz w:val="24"/>
            <w:szCs w:val="24"/>
          </w:rPr>
          <w:instrText xml:space="preserve"> PAGE   \* MERGEFORMAT </w:instrText>
        </w:r>
        <w:r w:rsidRPr="008F780A">
          <w:rPr>
            <w:rFonts w:ascii="Times New Roman" w:hAnsi="Times New Roman" w:cs="Times New Roman"/>
            <w:sz w:val="24"/>
            <w:szCs w:val="24"/>
          </w:rPr>
          <w:fldChar w:fldCharType="separate"/>
        </w:r>
        <w:r w:rsidR="003B6ED9">
          <w:rPr>
            <w:rFonts w:ascii="Times New Roman" w:hAnsi="Times New Roman" w:cs="Times New Roman"/>
            <w:noProof/>
            <w:sz w:val="24"/>
            <w:szCs w:val="24"/>
          </w:rPr>
          <w:t>1</w:t>
        </w:r>
        <w:r w:rsidRPr="008F780A">
          <w:rPr>
            <w:rFonts w:ascii="Times New Roman" w:hAnsi="Times New Roman" w:cs="Times New Roman"/>
            <w:noProof/>
            <w:sz w:val="24"/>
            <w:szCs w:val="24"/>
          </w:rPr>
          <w:fldChar w:fldCharType="end"/>
        </w:r>
      </w:p>
    </w:sdtContent>
  </w:sdt>
  <w:p w:rsidR="00DD0D87" w:rsidRDefault="00DD0D8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98B" w:rsidRDefault="0027598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17410"/>
  </w:hdrShapeDefaults>
  <w:footnotePr>
    <w:footnote w:id="0"/>
    <w:footnote w:id="1"/>
  </w:footnotePr>
  <w:endnotePr>
    <w:endnote w:id="0"/>
    <w:endnote w:id="1"/>
  </w:endnotePr>
  <w:compat/>
  <w:docVars>
    <w:docVar w:name="EN.InstantFormat" w:val="&lt;ENInstantFormat&gt;&lt;Enabled&gt;0&lt;/Enabled&gt;&lt;ScanUnformatted&gt;1&lt;/ScanUnformatted&gt;&lt;ScanChanges&gt;1&lt;/ScanChanges&gt;&lt;Suspended&gt;0&lt;/Suspended&gt;&lt;/ENInstantFormat&gt;"/>
    <w:docVar w:name="EN.Layout" w:val="&lt;ENLayout&gt;&lt;Style&gt;BM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avvdpaszp0td8e2dr5xttxcfzf9dfxpszvf&quot;&gt;formal search results current&lt;record-ids&gt;&lt;item&gt;1&lt;/item&gt;&lt;item&gt;38&lt;/item&gt;&lt;item&gt;44&lt;/item&gt;&lt;item&gt;46&lt;/item&gt;&lt;item&gt;57&lt;/item&gt;&lt;item&gt;64&lt;/item&gt;&lt;item&gt;67&lt;/item&gt;&lt;item&gt;68&lt;/item&gt;&lt;item&gt;79&lt;/item&gt;&lt;item&gt;83&lt;/item&gt;&lt;item&gt;92&lt;/item&gt;&lt;item&gt;98&lt;/item&gt;&lt;item&gt;99&lt;/item&gt;&lt;item&gt;108&lt;/item&gt;&lt;item&gt;112&lt;/item&gt;&lt;item&gt;116&lt;/item&gt;&lt;item&gt;122&lt;/item&gt;&lt;item&gt;129&lt;/item&gt;&lt;item&gt;200&lt;/item&gt;&lt;item&gt;211&lt;/item&gt;&lt;item&gt;229&lt;/item&gt;&lt;item&gt;244&lt;/item&gt;&lt;item&gt;248&lt;/item&gt;&lt;item&gt;262&lt;/item&gt;&lt;item&gt;272&lt;/item&gt;&lt;item&gt;325&lt;/item&gt;&lt;item&gt;334&lt;/item&gt;&lt;item&gt;354&lt;/item&gt;&lt;item&gt;360&lt;/item&gt;&lt;item&gt;361&lt;/item&gt;&lt;item&gt;380&lt;/item&gt;&lt;item&gt;387&lt;/item&gt;&lt;item&gt;430&lt;/item&gt;&lt;item&gt;433&lt;/item&gt;&lt;item&gt;483&lt;/item&gt;&lt;item&gt;512&lt;/item&gt;&lt;item&gt;548&lt;/item&gt;&lt;item&gt;591&lt;/item&gt;&lt;item&gt;631&lt;/item&gt;&lt;item&gt;675&lt;/item&gt;&lt;item&gt;697&lt;/item&gt;&lt;item&gt;713&lt;/item&gt;&lt;item&gt;768&lt;/item&gt;&lt;item&gt;785&lt;/item&gt;&lt;item&gt;810&lt;/item&gt;&lt;item&gt;818&lt;/item&gt;&lt;item&gt;841&lt;/item&gt;&lt;item&gt;849&lt;/item&gt;&lt;item&gt;874&lt;/item&gt;&lt;item&gt;898&lt;/item&gt;&lt;item&gt;963&lt;/item&gt;&lt;item&gt;1026&lt;/item&gt;&lt;item&gt;1058&lt;/item&gt;&lt;item&gt;1078&lt;/item&gt;&lt;item&gt;1086&lt;/item&gt;&lt;item&gt;1109&lt;/item&gt;&lt;item&gt;1150&lt;/item&gt;&lt;item&gt;1172&lt;/item&gt;&lt;item&gt;1335&lt;/item&gt;&lt;item&gt;1499&lt;/item&gt;&lt;item&gt;1515&lt;/item&gt;&lt;item&gt;1516&lt;/item&gt;&lt;item&gt;1517&lt;/item&gt;&lt;item&gt;1518&lt;/item&gt;&lt;item&gt;1519&lt;/item&gt;&lt;item&gt;1520&lt;/item&gt;&lt;item&gt;1521&lt;/item&gt;&lt;item&gt;1522&lt;/item&gt;&lt;item&gt;1523&lt;/item&gt;&lt;item&gt;1524&lt;/item&gt;&lt;item&gt;1525&lt;/item&gt;&lt;item&gt;1526&lt;/item&gt;&lt;item&gt;1527&lt;/item&gt;&lt;item&gt;1528&lt;/item&gt;&lt;item&gt;1529&lt;/item&gt;&lt;item&gt;1530&lt;/item&gt;&lt;item&gt;1531&lt;/item&gt;&lt;item&gt;1532&lt;/item&gt;&lt;item&gt;1533&lt;/item&gt;&lt;item&gt;1534&lt;/item&gt;&lt;item&gt;1535&lt;/item&gt;&lt;item&gt;1536&lt;/item&gt;&lt;item&gt;1537&lt;/item&gt;&lt;item&gt;1538&lt;/item&gt;&lt;item&gt;1539&lt;/item&gt;&lt;item&gt;1540&lt;/item&gt;&lt;item&gt;1541&lt;/item&gt;&lt;/record-ids&gt;&lt;/item&gt;&lt;/Libraries&gt;"/>
  </w:docVars>
  <w:rsids>
    <w:rsidRoot w:val="00616F17"/>
    <w:rsid w:val="00000C8C"/>
    <w:rsid w:val="00013681"/>
    <w:rsid w:val="0001710E"/>
    <w:rsid w:val="000173B4"/>
    <w:rsid w:val="0003269C"/>
    <w:rsid w:val="00036FE3"/>
    <w:rsid w:val="00043052"/>
    <w:rsid w:val="00044C5E"/>
    <w:rsid w:val="00060EBA"/>
    <w:rsid w:val="00062A01"/>
    <w:rsid w:val="0008065A"/>
    <w:rsid w:val="00094395"/>
    <w:rsid w:val="000A5B57"/>
    <w:rsid w:val="000D2763"/>
    <w:rsid w:val="000D2E58"/>
    <w:rsid w:val="000E5894"/>
    <w:rsid w:val="00111398"/>
    <w:rsid w:val="00117A0B"/>
    <w:rsid w:val="001240A9"/>
    <w:rsid w:val="001306FD"/>
    <w:rsid w:val="001413B6"/>
    <w:rsid w:val="00153576"/>
    <w:rsid w:val="00155F7A"/>
    <w:rsid w:val="00171384"/>
    <w:rsid w:val="0017161F"/>
    <w:rsid w:val="00177349"/>
    <w:rsid w:val="0018126B"/>
    <w:rsid w:val="00183FC3"/>
    <w:rsid w:val="001911AB"/>
    <w:rsid w:val="00191BAB"/>
    <w:rsid w:val="001A76AF"/>
    <w:rsid w:val="001B4D67"/>
    <w:rsid w:val="001C144C"/>
    <w:rsid w:val="001D2137"/>
    <w:rsid w:val="001D7F46"/>
    <w:rsid w:val="001E1C01"/>
    <w:rsid w:val="001E3A9B"/>
    <w:rsid w:val="001E5985"/>
    <w:rsid w:val="001E5AF4"/>
    <w:rsid w:val="001E7CDE"/>
    <w:rsid w:val="001F614A"/>
    <w:rsid w:val="00205C8F"/>
    <w:rsid w:val="0021264F"/>
    <w:rsid w:val="002139BD"/>
    <w:rsid w:val="0022541B"/>
    <w:rsid w:val="00232D78"/>
    <w:rsid w:val="00250E59"/>
    <w:rsid w:val="00257D06"/>
    <w:rsid w:val="0027598B"/>
    <w:rsid w:val="00275A88"/>
    <w:rsid w:val="00277AC6"/>
    <w:rsid w:val="002808B4"/>
    <w:rsid w:val="00280BAC"/>
    <w:rsid w:val="00291506"/>
    <w:rsid w:val="00293F89"/>
    <w:rsid w:val="00295FA5"/>
    <w:rsid w:val="002A73FA"/>
    <w:rsid w:val="002B161D"/>
    <w:rsid w:val="002B1DD0"/>
    <w:rsid w:val="002B27D0"/>
    <w:rsid w:val="002C0313"/>
    <w:rsid w:val="002D130C"/>
    <w:rsid w:val="002D2E87"/>
    <w:rsid w:val="002E1756"/>
    <w:rsid w:val="002E6C9E"/>
    <w:rsid w:val="002F1C98"/>
    <w:rsid w:val="002F6029"/>
    <w:rsid w:val="003005B2"/>
    <w:rsid w:val="003101FB"/>
    <w:rsid w:val="00313C6A"/>
    <w:rsid w:val="00323634"/>
    <w:rsid w:val="00337D69"/>
    <w:rsid w:val="00351D30"/>
    <w:rsid w:val="00377359"/>
    <w:rsid w:val="00385709"/>
    <w:rsid w:val="003938F0"/>
    <w:rsid w:val="00397888"/>
    <w:rsid w:val="003A272D"/>
    <w:rsid w:val="003B2ADE"/>
    <w:rsid w:val="003B6ED9"/>
    <w:rsid w:val="003B7313"/>
    <w:rsid w:val="003C4E87"/>
    <w:rsid w:val="003D2723"/>
    <w:rsid w:val="003F1833"/>
    <w:rsid w:val="00434CEE"/>
    <w:rsid w:val="00441008"/>
    <w:rsid w:val="00444682"/>
    <w:rsid w:val="00445F7B"/>
    <w:rsid w:val="00454665"/>
    <w:rsid w:val="004569F2"/>
    <w:rsid w:val="00456AF5"/>
    <w:rsid w:val="00460F81"/>
    <w:rsid w:val="00461FBB"/>
    <w:rsid w:val="0046357C"/>
    <w:rsid w:val="00465580"/>
    <w:rsid w:val="00473C2D"/>
    <w:rsid w:val="00482671"/>
    <w:rsid w:val="00484A09"/>
    <w:rsid w:val="004972E8"/>
    <w:rsid w:val="004973A4"/>
    <w:rsid w:val="004A6F51"/>
    <w:rsid w:val="004B0D1C"/>
    <w:rsid w:val="004D68E3"/>
    <w:rsid w:val="00504118"/>
    <w:rsid w:val="00511614"/>
    <w:rsid w:val="005430C9"/>
    <w:rsid w:val="005470C2"/>
    <w:rsid w:val="00551FDC"/>
    <w:rsid w:val="0058615F"/>
    <w:rsid w:val="00594EBC"/>
    <w:rsid w:val="005A6CE9"/>
    <w:rsid w:val="005B083F"/>
    <w:rsid w:val="005C65C1"/>
    <w:rsid w:val="005E3E90"/>
    <w:rsid w:val="005F2359"/>
    <w:rsid w:val="00605FF8"/>
    <w:rsid w:val="006146E9"/>
    <w:rsid w:val="00616F17"/>
    <w:rsid w:val="00625C96"/>
    <w:rsid w:val="0063414D"/>
    <w:rsid w:val="00647572"/>
    <w:rsid w:val="00650065"/>
    <w:rsid w:val="00685439"/>
    <w:rsid w:val="00686076"/>
    <w:rsid w:val="00690261"/>
    <w:rsid w:val="006A3108"/>
    <w:rsid w:val="006B56CB"/>
    <w:rsid w:val="006B6D55"/>
    <w:rsid w:val="006C3A4B"/>
    <w:rsid w:val="006C3A8D"/>
    <w:rsid w:val="006C3EA0"/>
    <w:rsid w:val="006D1B76"/>
    <w:rsid w:val="006D689A"/>
    <w:rsid w:val="006D7D9D"/>
    <w:rsid w:val="006E1723"/>
    <w:rsid w:val="00720A88"/>
    <w:rsid w:val="0072542C"/>
    <w:rsid w:val="00732F9F"/>
    <w:rsid w:val="00735F47"/>
    <w:rsid w:val="0075739A"/>
    <w:rsid w:val="007616A8"/>
    <w:rsid w:val="00762D97"/>
    <w:rsid w:val="00763FE6"/>
    <w:rsid w:val="00770F19"/>
    <w:rsid w:val="0078425D"/>
    <w:rsid w:val="00791332"/>
    <w:rsid w:val="00791661"/>
    <w:rsid w:val="007B2D06"/>
    <w:rsid w:val="007D6202"/>
    <w:rsid w:val="007D7BCD"/>
    <w:rsid w:val="007F0DE8"/>
    <w:rsid w:val="007F3DA7"/>
    <w:rsid w:val="007F5118"/>
    <w:rsid w:val="00814171"/>
    <w:rsid w:val="00815271"/>
    <w:rsid w:val="00827BBD"/>
    <w:rsid w:val="00853E34"/>
    <w:rsid w:val="008545BC"/>
    <w:rsid w:val="00855059"/>
    <w:rsid w:val="00855954"/>
    <w:rsid w:val="008630FB"/>
    <w:rsid w:val="008641D4"/>
    <w:rsid w:val="008643EA"/>
    <w:rsid w:val="00894914"/>
    <w:rsid w:val="00897D54"/>
    <w:rsid w:val="008A1DA6"/>
    <w:rsid w:val="008D012F"/>
    <w:rsid w:val="008D0E8A"/>
    <w:rsid w:val="008D5294"/>
    <w:rsid w:val="008F35A2"/>
    <w:rsid w:val="008F5325"/>
    <w:rsid w:val="008F7170"/>
    <w:rsid w:val="008F780A"/>
    <w:rsid w:val="00901E01"/>
    <w:rsid w:val="0090519D"/>
    <w:rsid w:val="00930CC2"/>
    <w:rsid w:val="0093570B"/>
    <w:rsid w:val="0094068A"/>
    <w:rsid w:val="00955CFF"/>
    <w:rsid w:val="00957564"/>
    <w:rsid w:val="00960176"/>
    <w:rsid w:val="0097310A"/>
    <w:rsid w:val="00973F9A"/>
    <w:rsid w:val="00974867"/>
    <w:rsid w:val="00976779"/>
    <w:rsid w:val="009813FE"/>
    <w:rsid w:val="0099183E"/>
    <w:rsid w:val="009A0FF2"/>
    <w:rsid w:val="009B0945"/>
    <w:rsid w:val="009C7A5E"/>
    <w:rsid w:val="009D2C9E"/>
    <w:rsid w:val="009D5FB9"/>
    <w:rsid w:val="00A03036"/>
    <w:rsid w:val="00A10530"/>
    <w:rsid w:val="00A2002B"/>
    <w:rsid w:val="00A23491"/>
    <w:rsid w:val="00A33A33"/>
    <w:rsid w:val="00A448DF"/>
    <w:rsid w:val="00A4722E"/>
    <w:rsid w:val="00A63D3D"/>
    <w:rsid w:val="00A71345"/>
    <w:rsid w:val="00A74C3C"/>
    <w:rsid w:val="00A76392"/>
    <w:rsid w:val="00A915D5"/>
    <w:rsid w:val="00A951B5"/>
    <w:rsid w:val="00A9562E"/>
    <w:rsid w:val="00AA3E2A"/>
    <w:rsid w:val="00AA757E"/>
    <w:rsid w:val="00AB0D61"/>
    <w:rsid w:val="00AB428A"/>
    <w:rsid w:val="00AD1F72"/>
    <w:rsid w:val="00B05606"/>
    <w:rsid w:val="00B27CF7"/>
    <w:rsid w:val="00B32A8E"/>
    <w:rsid w:val="00B377D5"/>
    <w:rsid w:val="00B63F92"/>
    <w:rsid w:val="00B646A6"/>
    <w:rsid w:val="00B65765"/>
    <w:rsid w:val="00B73D62"/>
    <w:rsid w:val="00B87C67"/>
    <w:rsid w:val="00B97C00"/>
    <w:rsid w:val="00BA059C"/>
    <w:rsid w:val="00BA0970"/>
    <w:rsid w:val="00BA2537"/>
    <w:rsid w:val="00BA4BAB"/>
    <w:rsid w:val="00BB286A"/>
    <w:rsid w:val="00BB303D"/>
    <w:rsid w:val="00BC79DF"/>
    <w:rsid w:val="00BE0B2D"/>
    <w:rsid w:val="00BE3C9A"/>
    <w:rsid w:val="00C0477A"/>
    <w:rsid w:val="00C16587"/>
    <w:rsid w:val="00C25574"/>
    <w:rsid w:val="00C33289"/>
    <w:rsid w:val="00C419D0"/>
    <w:rsid w:val="00C47223"/>
    <w:rsid w:val="00C51EB0"/>
    <w:rsid w:val="00C703AA"/>
    <w:rsid w:val="00C704E3"/>
    <w:rsid w:val="00C9733B"/>
    <w:rsid w:val="00CA33B4"/>
    <w:rsid w:val="00CB0414"/>
    <w:rsid w:val="00CE0C93"/>
    <w:rsid w:val="00CE4343"/>
    <w:rsid w:val="00CF595D"/>
    <w:rsid w:val="00D01E98"/>
    <w:rsid w:val="00D0571E"/>
    <w:rsid w:val="00D20EF4"/>
    <w:rsid w:val="00D26F7F"/>
    <w:rsid w:val="00D30575"/>
    <w:rsid w:val="00D32DF7"/>
    <w:rsid w:val="00D435A3"/>
    <w:rsid w:val="00D50016"/>
    <w:rsid w:val="00D81611"/>
    <w:rsid w:val="00D90EA5"/>
    <w:rsid w:val="00DA246B"/>
    <w:rsid w:val="00DA4BA6"/>
    <w:rsid w:val="00DC01F3"/>
    <w:rsid w:val="00DC1FFF"/>
    <w:rsid w:val="00DC51C5"/>
    <w:rsid w:val="00DD0D87"/>
    <w:rsid w:val="00DE343A"/>
    <w:rsid w:val="00DF3ECE"/>
    <w:rsid w:val="00E050BD"/>
    <w:rsid w:val="00E12465"/>
    <w:rsid w:val="00E168B1"/>
    <w:rsid w:val="00E2001B"/>
    <w:rsid w:val="00E26B8C"/>
    <w:rsid w:val="00E30216"/>
    <w:rsid w:val="00E414A6"/>
    <w:rsid w:val="00E45A89"/>
    <w:rsid w:val="00E61A31"/>
    <w:rsid w:val="00E70DFF"/>
    <w:rsid w:val="00EA18CF"/>
    <w:rsid w:val="00EA6843"/>
    <w:rsid w:val="00EB06E2"/>
    <w:rsid w:val="00EB1769"/>
    <w:rsid w:val="00EB1900"/>
    <w:rsid w:val="00ED21E1"/>
    <w:rsid w:val="00EE3076"/>
    <w:rsid w:val="00EE5A13"/>
    <w:rsid w:val="00EE5E00"/>
    <w:rsid w:val="00F0251C"/>
    <w:rsid w:val="00F042F0"/>
    <w:rsid w:val="00F11035"/>
    <w:rsid w:val="00F210F3"/>
    <w:rsid w:val="00F31ABE"/>
    <w:rsid w:val="00F36A57"/>
    <w:rsid w:val="00F37036"/>
    <w:rsid w:val="00F42B9D"/>
    <w:rsid w:val="00F50BF3"/>
    <w:rsid w:val="00F7794D"/>
    <w:rsid w:val="00FA3BCA"/>
    <w:rsid w:val="00FD70EB"/>
    <w:rsid w:val="00FE0FB5"/>
    <w:rsid w:val="00FF6958"/>
    <w:rsid w:val="00FF76DD"/>
    <w:rsid w:val="00FF7D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F1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6F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sid w:val="00616F17"/>
    <w:rPr>
      <w:rFonts w:ascii="Segoe UI" w:hAnsi="Segoe UI" w:cs="Segoe UI"/>
      <w:sz w:val="18"/>
      <w:szCs w:val="18"/>
    </w:rPr>
  </w:style>
  <w:style w:type="paragraph" w:styleId="BalloonText">
    <w:name w:val="Balloon Text"/>
    <w:basedOn w:val="Normal"/>
    <w:link w:val="BalloonTextChar"/>
    <w:uiPriority w:val="99"/>
    <w:semiHidden/>
    <w:unhideWhenUsed/>
    <w:rsid w:val="00616F17"/>
    <w:pPr>
      <w:spacing w:after="0" w:line="240" w:lineRule="auto"/>
    </w:pPr>
    <w:rPr>
      <w:rFonts w:ascii="Segoe UI" w:hAnsi="Segoe UI" w:cs="Segoe UI"/>
      <w:sz w:val="18"/>
      <w:szCs w:val="18"/>
    </w:rPr>
  </w:style>
  <w:style w:type="character" w:customStyle="1" w:styleId="EndnoteTextChar">
    <w:name w:val="Endnote Text Char"/>
    <w:basedOn w:val="DefaultParagraphFont"/>
    <w:link w:val="EndnoteText"/>
    <w:uiPriority w:val="99"/>
    <w:semiHidden/>
    <w:rsid w:val="00616F17"/>
    <w:rPr>
      <w:sz w:val="20"/>
      <w:szCs w:val="20"/>
    </w:rPr>
  </w:style>
  <w:style w:type="paragraph" w:styleId="EndnoteText">
    <w:name w:val="endnote text"/>
    <w:basedOn w:val="Normal"/>
    <w:link w:val="EndnoteTextChar"/>
    <w:uiPriority w:val="99"/>
    <w:semiHidden/>
    <w:unhideWhenUsed/>
    <w:rsid w:val="00616F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6F17"/>
    <w:rPr>
      <w:sz w:val="20"/>
      <w:szCs w:val="20"/>
    </w:rPr>
  </w:style>
  <w:style w:type="paragraph" w:styleId="FootnoteText">
    <w:name w:val="footnote text"/>
    <w:basedOn w:val="Normal"/>
    <w:link w:val="FootnoteTextChar"/>
    <w:uiPriority w:val="99"/>
    <w:semiHidden/>
    <w:unhideWhenUsed/>
    <w:rsid w:val="00616F17"/>
    <w:pPr>
      <w:spacing w:after="0" w:line="240" w:lineRule="auto"/>
    </w:pPr>
    <w:rPr>
      <w:sz w:val="20"/>
      <w:szCs w:val="20"/>
    </w:rPr>
  </w:style>
  <w:style w:type="paragraph" w:styleId="Header">
    <w:name w:val="header"/>
    <w:basedOn w:val="Normal"/>
    <w:link w:val="HeaderChar"/>
    <w:uiPriority w:val="99"/>
    <w:unhideWhenUsed/>
    <w:rsid w:val="00616F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6F17"/>
  </w:style>
  <w:style w:type="paragraph" w:styleId="Footer">
    <w:name w:val="footer"/>
    <w:basedOn w:val="Normal"/>
    <w:link w:val="FooterChar"/>
    <w:uiPriority w:val="99"/>
    <w:unhideWhenUsed/>
    <w:rsid w:val="00616F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6F17"/>
  </w:style>
  <w:style w:type="character" w:styleId="FootnoteReference">
    <w:name w:val="footnote reference"/>
    <w:basedOn w:val="DefaultParagraphFont"/>
    <w:uiPriority w:val="99"/>
    <w:semiHidden/>
    <w:unhideWhenUsed/>
    <w:rsid w:val="00616F17"/>
    <w:rPr>
      <w:vertAlign w:val="superscript"/>
    </w:rPr>
  </w:style>
  <w:style w:type="character" w:styleId="CommentReference">
    <w:name w:val="annotation reference"/>
    <w:basedOn w:val="DefaultParagraphFont"/>
    <w:uiPriority w:val="99"/>
    <w:semiHidden/>
    <w:unhideWhenUsed/>
    <w:rsid w:val="001D7F46"/>
    <w:rPr>
      <w:sz w:val="16"/>
      <w:szCs w:val="16"/>
    </w:rPr>
  </w:style>
  <w:style w:type="paragraph" w:styleId="CommentText">
    <w:name w:val="annotation text"/>
    <w:basedOn w:val="Normal"/>
    <w:link w:val="CommentTextChar"/>
    <w:uiPriority w:val="99"/>
    <w:unhideWhenUsed/>
    <w:rsid w:val="001D7F46"/>
    <w:pPr>
      <w:spacing w:line="240" w:lineRule="auto"/>
    </w:pPr>
    <w:rPr>
      <w:sz w:val="20"/>
      <w:szCs w:val="20"/>
    </w:rPr>
  </w:style>
  <w:style w:type="character" w:customStyle="1" w:styleId="CommentTextChar">
    <w:name w:val="Comment Text Char"/>
    <w:basedOn w:val="DefaultParagraphFont"/>
    <w:link w:val="CommentText"/>
    <w:uiPriority w:val="99"/>
    <w:rsid w:val="001D7F46"/>
    <w:rPr>
      <w:sz w:val="20"/>
      <w:szCs w:val="20"/>
    </w:rPr>
  </w:style>
  <w:style w:type="paragraph" w:styleId="CommentSubject">
    <w:name w:val="annotation subject"/>
    <w:basedOn w:val="CommentText"/>
    <w:next w:val="CommentText"/>
    <w:link w:val="CommentSubjectChar"/>
    <w:uiPriority w:val="99"/>
    <w:semiHidden/>
    <w:unhideWhenUsed/>
    <w:rsid w:val="001D7F46"/>
    <w:rPr>
      <w:b/>
      <w:bCs/>
    </w:rPr>
  </w:style>
  <w:style w:type="character" w:customStyle="1" w:styleId="CommentSubjectChar">
    <w:name w:val="Comment Subject Char"/>
    <w:basedOn w:val="CommentTextChar"/>
    <w:link w:val="CommentSubject"/>
    <w:uiPriority w:val="99"/>
    <w:semiHidden/>
    <w:rsid w:val="001D7F46"/>
    <w:rPr>
      <w:b/>
      <w:bCs/>
      <w:sz w:val="20"/>
      <w:szCs w:val="20"/>
    </w:rPr>
  </w:style>
  <w:style w:type="paragraph" w:customStyle="1" w:styleId="EndNoteBibliography">
    <w:name w:val="EndNote Bibliography"/>
    <w:basedOn w:val="Normal"/>
    <w:link w:val="EndNoteBibliographyChar"/>
    <w:rsid w:val="0078425D"/>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78425D"/>
    <w:rPr>
      <w:rFonts w:ascii="Calibri" w:hAnsi="Calibri" w:cs="Calibri"/>
      <w:noProof/>
      <w:lang w:val="en-US"/>
    </w:rPr>
  </w:style>
  <w:style w:type="paragraph" w:customStyle="1" w:styleId="EndNoteBibliographyTitle">
    <w:name w:val="EndNote Bibliography Title"/>
    <w:basedOn w:val="Normal"/>
    <w:link w:val="EndNoteBibliographyTitleChar"/>
    <w:rsid w:val="007D7BCD"/>
    <w:pPr>
      <w:framePr w:hSpace="180" w:wrap="around" w:vAnchor="page" w:hAnchor="margin" w:xAlign="center" w:y="3600"/>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7D7BCD"/>
    <w:rPr>
      <w:rFonts w:ascii="Calibri" w:hAnsi="Calibri" w:cs="Calibri"/>
      <w:noProof/>
      <w:lang w:val="en-US"/>
    </w:rPr>
  </w:style>
  <w:style w:type="character" w:styleId="Hyperlink">
    <w:name w:val="Hyperlink"/>
    <w:basedOn w:val="DefaultParagraphFont"/>
    <w:uiPriority w:val="99"/>
    <w:unhideWhenUsed/>
    <w:rsid w:val="007D7BCD"/>
    <w:rPr>
      <w:color w:val="0563C1" w:themeColor="hyperlink"/>
      <w:u w:val="single"/>
    </w:rPr>
  </w:style>
  <w:style w:type="character" w:customStyle="1" w:styleId="UnresolvedMention1">
    <w:name w:val="Unresolved Mention1"/>
    <w:basedOn w:val="DefaultParagraphFont"/>
    <w:uiPriority w:val="99"/>
    <w:semiHidden/>
    <w:unhideWhenUsed/>
    <w:rsid w:val="007D7BC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21" Type="http://schemas.microsoft.com/office/2018/08/relationships/commentsExtensible" Target="commentsExtensible.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doi.org/10.1016/j.jpsychores.2018.04.0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54DD9-F0D0-4D71-9712-F9E23D1B6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53572</Words>
  <Characters>305363</Characters>
  <Application>Microsoft Office Word</Application>
  <DocSecurity>0</DocSecurity>
  <Lines>2544</Lines>
  <Paragraphs>716</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358219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Robinson, Eric</dc:creator>
  <cp:lastModifiedBy>npgrjuser14</cp:lastModifiedBy>
  <cp:revision>3</cp:revision>
  <dcterms:created xsi:type="dcterms:W3CDTF">2021-08-25T13:17:00Z</dcterms:created>
  <dcterms:modified xsi:type="dcterms:W3CDTF">2021-08-25T13:17:00Z</dcterms:modified>
</cp:coreProperties>
</file>