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9DE74" w14:textId="33300114" w:rsidR="0071761F" w:rsidRPr="00556123" w:rsidRDefault="00556123">
      <w:pPr>
        <w:rPr>
          <w:rFonts w:ascii="Calibri" w:eastAsia="Calibri" w:hAnsi="Calibri" w:cs="Times New Roman"/>
          <w:b/>
          <w:bCs/>
          <w:noProof/>
          <w:sz w:val="24"/>
          <w:szCs w:val="24"/>
          <w:lang w:val="en-US"/>
        </w:rPr>
      </w:pPr>
      <w:r w:rsidRPr="00556123">
        <w:rPr>
          <w:rFonts w:ascii="Calibri" w:eastAsia="Calibri" w:hAnsi="Calibri" w:cs="Times New Roman"/>
          <w:b/>
          <w:bCs/>
          <w:noProof/>
          <w:sz w:val="24"/>
          <w:szCs w:val="24"/>
          <w:lang w:val="en-US"/>
        </w:rPr>
        <w:t>Supplementary Figure 1</w:t>
      </w:r>
      <w:r>
        <w:rPr>
          <w:rFonts w:ascii="Calibri" w:eastAsia="Calibri" w:hAnsi="Calibri" w:cs="Times New Roman"/>
          <w:b/>
          <w:bCs/>
          <w:noProof/>
          <w:sz w:val="24"/>
          <w:szCs w:val="24"/>
          <w:lang w:val="en-US"/>
        </w:rPr>
        <w:t>:</w:t>
      </w:r>
      <w:r w:rsidRPr="00556123">
        <w:rPr>
          <w:rFonts w:ascii="Calibri" w:eastAsia="Calibri" w:hAnsi="Calibri" w:cs="Times New Roman"/>
          <w:b/>
          <w:bCs/>
          <w:noProof/>
          <w:sz w:val="24"/>
          <w:szCs w:val="24"/>
          <w:lang w:val="en-US"/>
        </w:rPr>
        <w:t xml:space="preserve"> Correlation of Slope index of inequality and </w:t>
      </w:r>
      <w:r w:rsidRPr="00556123">
        <w:rPr>
          <w:rFonts w:ascii="Calibri" w:eastAsia="Calibri" w:hAnsi="Calibri" w:cs="Times New Roman"/>
          <w:b/>
          <w:bCs/>
          <w:noProof/>
          <w:sz w:val="24"/>
          <w:szCs w:val="24"/>
          <w:lang w:val="en-US"/>
        </w:rPr>
        <w:t>GINI coeffient</w:t>
      </w:r>
    </w:p>
    <w:p w14:paraId="0BC282C6" w14:textId="5249ECC7" w:rsidR="00556123" w:rsidRPr="00556123" w:rsidRDefault="00556123">
      <w:pPr>
        <w:rPr>
          <w:lang w:val="en-US"/>
        </w:rPr>
      </w:pPr>
      <w:r w:rsidRPr="00FD0987">
        <w:rPr>
          <w:rFonts w:ascii="Calibri" w:eastAsia="Calibri" w:hAnsi="Calibri" w:cs="Times New Roman"/>
          <w:noProof/>
        </w:rPr>
        <w:drawing>
          <wp:inline distT="0" distB="0" distL="0" distR="0" wp14:anchorId="790D70E5" wp14:editId="13B102E5">
            <wp:extent cx="8166100" cy="5442467"/>
            <wp:effectExtent l="0" t="0" r="6350" b="635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0869" cy="544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123" w:rsidRPr="00556123" w:rsidSect="00556123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123"/>
    <w:rsid w:val="00556123"/>
    <w:rsid w:val="00717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CEDAA"/>
  <w15:chartTrackingRefBased/>
  <w15:docId w15:val="{745938D5-6A6B-42E3-BCD0-DC1A120B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73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Pär Andersson White</dc:creator>
  <cp:keywords/>
  <dc:description/>
  <cp:lastModifiedBy>Pär Andersson White</cp:lastModifiedBy>
  <cp:revision>1</cp:revision>
  <dcterms:created xsi:type="dcterms:W3CDTF">2021-10-12T07:14:00Z</dcterms:created>
  <dcterms:modified xsi:type="dcterms:W3CDTF">2021-10-12T07:16:00Z</dcterms:modified>
</cp:coreProperties>
</file>