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810DA" w14:textId="3D26221B" w:rsidR="00DE5875" w:rsidRPr="00173510" w:rsidRDefault="006C2723" w:rsidP="00812058">
      <w:pPr>
        <w:spacing w:line="480" w:lineRule="auto"/>
        <w:rPr>
          <w:b/>
          <w:bCs/>
        </w:rPr>
      </w:pPr>
      <w:r w:rsidRPr="00173510">
        <w:rPr>
          <w:b/>
          <w:bCs/>
        </w:rPr>
        <w:t xml:space="preserve">Perceived weight-related stigma, loneliness, and mental wellbeing during COVID-19 in people with obesity: A cross-sectional study from ten European countries. </w:t>
      </w:r>
      <w:r w:rsidR="00812058" w:rsidRPr="00173510">
        <w:rPr>
          <w:b/>
          <w:bCs/>
        </w:rPr>
        <w:t>[SUPPLEMENTARY MATERIALS].</w:t>
      </w:r>
    </w:p>
    <w:p w14:paraId="23559508" w14:textId="77777777" w:rsidR="00193C7C" w:rsidRPr="00173510" w:rsidRDefault="00193C7C" w:rsidP="005C63EA">
      <w:pPr>
        <w:rPr>
          <w:u w:val="single"/>
        </w:rPr>
      </w:pPr>
    </w:p>
    <w:p w14:paraId="10672D2C" w14:textId="2CED36A1" w:rsidR="00961E54" w:rsidRPr="00173510" w:rsidRDefault="00961E54" w:rsidP="005C63EA">
      <w:pPr>
        <w:rPr>
          <w:u w:val="single"/>
        </w:rPr>
      </w:pPr>
      <w:r w:rsidRPr="00173510">
        <w:rPr>
          <w:u w:val="single"/>
        </w:rPr>
        <w:t xml:space="preserve">Full breakdown of participants removed during Qualtrics data </w:t>
      </w:r>
      <w:r w:rsidR="00960152" w:rsidRPr="00173510">
        <w:rPr>
          <w:u w:val="single"/>
        </w:rPr>
        <w:t>quality checking</w:t>
      </w:r>
      <w:r w:rsidRPr="00173510">
        <w:rPr>
          <w:u w:val="single"/>
        </w:rPr>
        <w:t>:</w:t>
      </w:r>
    </w:p>
    <w:p w14:paraId="486DECE8" w14:textId="77777777" w:rsidR="00961E54" w:rsidRPr="00173510" w:rsidRDefault="00961E54" w:rsidP="00961E54">
      <w:pPr>
        <w:pStyle w:val="ListParagraph"/>
        <w:numPr>
          <w:ilvl w:val="0"/>
          <w:numId w:val="7"/>
        </w:numPr>
      </w:pPr>
      <w:r w:rsidRPr="00173510">
        <w:t>Scrubbed Responses (removal of identifiable information): n=584</w:t>
      </w:r>
    </w:p>
    <w:p w14:paraId="3C266C8E" w14:textId="77777777" w:rsidR="00961E54" w:rsidRPr="00173510" w:rsidRDefault="00961E54" w:rsidP="00961E54">
      <w:pPr>
        <w:pStyle w:val="ListParagraph"/>
        <w:numPr>
          <w:ilvl w:val="0"/>
          <w:numId w:val="7"/>
        </w:numPr>
      </w:pPr>
      <w:r w:rsidRPr="00173510">
        <w:t>Screened Responses (screened accordingly to eligibility): n=2919</w:t>
      </w:r>
    </w:p>
    <w:p w14:paraId="291F491F" w14:textId="77777777" w:rsidR="00961E54" w:rsidRPr="00173510" w:rsidRDefault="00961E54" w:rsidP="00961E54">
      <w:pPr>
        <w:pStyle w:val="ListParagraph"/>
        <w:numPr>
          <w:ilvl w:val="0"/>
          <w:numId w:val="7"/>
        </w:numPr>
      </w:pPr>
      <w:proofErr w:type="spellStart"/>
      <w:r w:rsidRPr="00173510">
        <w:t>Overquota</w:t>
      </w:r>
      <w:proofErr w:type="spellEnd"/>
      <w:r w:rsidRPr="00173510">
        <w:t xml:space="preserve"> Responses (participants who attempted to take the survey after the quota for their demographics had already been met): n= 6891</w:t>
      </w:r>
    </w:p>
    <w:p w14:paraId="3044F351" w14:textId="77777777" w:rsidR="00961E54" w:rsidRPr="00173510" w:rsidRDefault="00961E54" w:rsidP="00961E54">
      <w:pPr>
        <w:pStyle w:val="ListParagraph"/>
        <w:numPr>
          <w:ilvl w:val="0"/>
          <w:numId w:val="7"/>
        </w:numPr>
      </w:pPr>
      <w:r w:rsidRPr="00173510">
        <w:t>Quality Fail Responses (participants who failed any quality checks in the survey): n= 1667</w:t>
      </w:r>
    </w:p>
    <w:p w14:paraId="60374816" w14:textId="77777777" w:rsidR="00961E54" w:rsidRPr="00173510" w:rsidRDefault="00961E54" w:rsidP="00961E54">
      <w:pPr>
        <w:pStyle w:val="ListParagraph"/>
        <w:numPr>
          <w:ilvl w:val="0"/>
          <w:numId w:val="7"/>
        </w:numPr>
      </w:pPr>
      <w:r w:rsidRPr="00173510">
        <w:t>Dropouts (participants who attempted the survey but did not complete it): n=4310</w:t>
      </w:r>
    </w:p>
    <w:p w14:paraId="74F2F1BD" w14:textId="77777777" w:rsidR="00961E54" w:rsidRPr="00173510" w:rsidRDefault="00961E54" w:rsidP="005C63EA"/>
    <w:p w14:paraId="51F90C51" w14:textId="77777777" w:rsidR="00193C7C" w:rsidRPr="00173510" w:rsidRDefault="00193C7C" w:rsidP="005C63EA">
      <w:pPr>
        <w:rPr>
          <w:u w:val="single"/>
        </w:rPr>
      </w:pPr>
    </w:p>
    <w:p w14:paraId="24FB770E" w14:textId="5A5A730A" w:rsidR="00F82E20" w:rsidRPr="00173510" w:rsidRDefault="00F82E20" w:rsidP="005C63EA">
      <w:pPr>
        <w:rPr>
          <w:u w:val="single"/>
        </w:rPr>
      </w:pPr>
      <w:r w:rsidRPr="00173510">
        <w:rPr>
          <w:u w:val="single"/>
        </w:rPr>
        <w:t>Specific question wording for perceived experiences of weight-related stigma:</w:t>
      </w:r>
    </w:p>
    <w:p w14:paraId="1C88C04E" w14:textId="77777777" w:rsidR="00F82E20" w:rsidRPr="00173510" w:rsidRDefault="00F82E20" w:rsidP="00F82E20">
      <w:pPr>
        <w:numPr>
          <w:ilvl w:val="0"/>
          <w:numId w:val="2"/>
        </w:numPr>
        <w:spacing w:after="0"/>
        <w:rPr>
          <w:lang w:val="en-US"/>
        </w:rPr>
      </w:pPr>
      <w:r w:rsidRPr="00173510">
        <w:rPr>
          <w:lang w:val="en-US"/>
        </w:rPr>
        <w:t>Compared to before COVID-19, during peak exposure of the outbreak has representation of people with larger bodies changed on:</w:t>
      </w:r>
      <w:r w:rsidRPr="00173510">
        <w:rPr>
          <w:lang w:val="en-US"/>
        </w:rPr>
        <w:br/>
      </w:r>
    </w:p>
    <w:p w14:paraId="454628D5" w14:textId="77777777" w:rsidR="00F82E20" w:rsidRPr="00173510" w:rsidRDefault="00F82E20" w:rsidP="00F82E20">
      <w:pPr>
        <w:numPr>
          <w:ilvl w:val="1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 xml:space="preserve">TV </w:t>
      </w:r>
    </w:p>
    <w:p w14:paraId="2F994B92" w14:textId="77777777" w:rsidR="00F82E20" w:rsidRPr="00173510" w:rsidRDefault="00F82E20" w:rsidP="00F82E20">
      <w:pPr>
        <w:numPr>
          <w:ilvl w:val="2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>Yes, more positive representation</w:t>
      </w:r>
    </w:p>
    <w:p w14:paraId="26F4F1DD" w14:textId="77777777" w:rsidR="00F82E20" w:rsidRPr="00173510" w:rsidRDefault="00F82E20" w:rsidP="00F82E20">
      <w:pPr>
        <w:numPr>
          <w:ilvl w:val="2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>Yes, more negative representation</w:t>
      </w:r>
    </w:p>
    <w:p w14:paraId="1DEF6C40" w14:textId="77777777" w:rsidR="00F82E20" w:rsidRPr="00173510" w:rsidRDefault="00F82E20" w:rsidP="00F82E20">
      <w:pPr>
        <w:numPr>
          <w:ilvl w:val="2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>No change</w:t>
      </w:r>
    </w:p>
    <w:p w14:paraId="0518993D" w14:textId="77777777" w:rsidR="00F82E20" w:rsidRPr="00173510" w:rsidRDefault="00F82E20" w:rsidP="00F82E20">
      <w:pPr>
        <w:spacing w:after="0"/>
        <w:rPr>
          <w:lang w:val="en-US"/>
        </w:rPr>
      </w:pPr>
    </w:p>
    <w:p w14:paraId="1BBB5F4D" w14:textId="77777777" w:rsidR="00F82E20" w:rsidRPr="00173510" w:rsidRDefault="00F82E20" w:rsidP="00F82E20">
      <w:pPr>
        <w:numPr>
          <w:ilvl w:val="1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 xml:space="preserve">Social media </w:t>
      </w:r>
    </w:p>
    <w:p w14:paraId="7E43D1E7" w14:textId="77777777" w:rsidR="00F82E20" w:rsidRPr="00173510" w:rsidRDefault="00F82E20" w:rsidP="00F82E20">
      <w:pPr>
        <w:numPr>
          <w:ilvl w:val="2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>Yes, more positive representation</w:t>
      </w:r>
    </w:p>
    <w:p w14:paraId="0AD88F52" w14:textId="77777777" w:rsidR="00F82E20" w:rsidRPr="00173510" w:rsidRDefault="00F82E20" w:rsidP="00F82E20">
      <w:pPr>
        <w:numPr>
          <w:ilvl w:val="2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>Yes, more negative representation</w:t>
      </w:r>
    </w:p>
    <w:p w14:paraId="30FEEEC4" w14:textId="77777777" w:rsidR="00F82E20" w:rsidRPr="00173510" w:rsidRDefault="00F82E20" w:rsidP="00F82E20">
      <w:pPr>
        <w:numPr>
          <w:ilvl w:val="2"/>
          <w:numId w:val="4"/>
        </w:numPr>
        <w:spacing w:after="0"/>
        <w:rPr>
          <w:lang w:val="en-US"/>
        </w:rPr>
      </w:pPr>
      <w:r w:rsidRPr="00173510">
        <w:rPr>
          <w:lang w:val="en-US"/>
        </w:rPr>
        <w:t xml:space="preserve">No change  </w:t>
      </w:r>
    </w:p>
    <w:p w14:paraId="3F1AB4F6" w14:textId="77777777" w:rsidR="00F82E20" w:rsidRPr="00173510" w:rsidRDefault="00F82E20" w:rsidP="00F82E20">
      <w:pPr>
        <w:spacing w:after="0"/>
        <w:rPr>
          <w:lang w:val="en-US"/>
        </w:rPr>
      </w:pPr>
    </w:p>
    <w:p w14:paraId="5E4E1B66" w14:textId="77777777" w:rsidR="005C63EA" w:rsidRPr="00173510" w:rsidRDefault="005C63EA" w:rsidP="005C63EA">
      <w:pPr>
        <w:rPr>
          <w:u w:val="single"/>
        </w:rPr>
      </w:pPr>
      <w:r w:rsidRPr="00173510">
        <w:lastRenderedPageBreak/>
        <w:t xml:space="preserve">There was some minor heteroscedasticity in the PHQ </w:t>
      </w:r>
      <w:proofErr w:type="gramStart"/>
      <w:r w:rsidRPr="00173510">
        <w:t>data</w:t>
      </w:r>
      <w:proofErr w:type="gramEnd"/>
      <w:r w:rsidRPr="00173510">
        <w:t xml:space="preserve"> so we re-analysed the data using robust standard errors. This did not influence the pattern of results (Tables S1-S3)</w:t>
      </w:r>
      <w:r w:rsidR="009D4889" w:rsidRPr="00173510">
        <w:t>.</w:t>
      </w:r>
    </w:p>
    <w:p w14:paraId="757E0F30" w14:textId="77777777" w:rsidR="00F82E20" w:rsidRPr="00173510" w:rsidRDefault="00F82E20" w:rsidP="005C63EA">
      <w:pPr>
        <w:rPr>
          <w:u w:val="single"/>
        </w:rPr>
      </w:pPr>
    </w:p>
    <w:p w14:paraId="00199D4D" w14:textId="77777777" w:rsidR="005C63EA" w:rsidRPr="00173510" w:rsidRDefault="005C63EA" w:rsidP="005C63EA">
      <w:r w:rsidRPr="00173510">
        <w:t xml:space="preserve">Table S1: Robust regression predicting anxiety </w:t>
      </w:r>
      <w:r w:rsidR="0012783D" w:rsidRPr="00173510">
        <w:t>(PHQ)</w:t>
      </w:r>
    </w:p>
    <w:tbl>
      <w:tblPr>
        <w:tblStyle w:val="TableGrid"/>
        <w:tblpPr w:leftFromText="180" w:rightFromText="180" w:vertAnchor="page" w:horzAnchor="margin" w:tblpY="3241"/>
        <w:tblW w:w="5000" w:type="pct"/>
        <w:tblLook w:val="04A0" w:firstRow="1" w:lastRow="0" w:firstColumn="1" w:lastColumn="0" w:noHBand="0" w:noVBand="1"/>
      </w:tblPr>
      <w:tblGrid>
        <w:gridCol w:w="5845"/>
        <w:gridCol w:w="2619"/>
        <w:gridCol w:w="2214"/>
        <w:gridCol w:w="2385"/>
        <w:gridCol w:w="885"/>
      </w:tblGrid>
      <w:tr w:rsidR="00F82E20" w:rsidRPr="00173510" w14:paraId="46A17515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71B445FF" w14:textId="77777777" w:rsidR="00F82E20" w:rsidRPr="00173510" w:rsidRDefault="00F82E20" w:rsidP="00F82E20">
            <w:pPr>
              <w:spacing w:after="160" w:line="259" w:lineRule="auto"/>
              <w:rPr>
                <w:b/>
                <w:bCs/>
              </w:rPr>
            </w:pPr>
            <w:r w:rsidRPr="00173510">
              <w:rPr>
                <w:b/>
                <w:bCs/>
              </w:rPr>
              <w:t>Predictors</w:t>
            </w:r>
          </w:p>
        </w:tc>
        <w:tc>
          <w:tcPr>
            <w:tcW w:w="918" w:type="pct"/>
            <w:noWrap/>
            <w:hideMark/>
          </w:tcPr>
          <w:p w14:paraId="2BEE3C3A" w14:textId="77777777" w:rsidR="00F82E20" w:rsidRPr="00173510" w:rsidRDefault="00F82E20" w:rsidP="00F82E20">
            <w:pPr>
              <w:spacing w:after="160" w:line="259" w:lineRule="auto"/>
              <w:rPr>
                <w:b/>
                <w:bCs/>
              </w:rPr>
            </w:pPr>
            <w:r w:rsidRPr="00173510">
              <w:rPr>
                <w:b/>
                <w:bCs/>
              </w:rPr>
              <w:t>Unstandardised coefficient</w:t>
            </w:r>
          </w:p>
        </w:tc>
        <w:tc>
          <w:tcPr>
            <w:tcW w:w="775" w:type="pct"/>
            <w:noWrap/>
            <w:hideMark/>
          </w:tcPr>
          <w:p w14:paraId="6D89569B" w14:textId="77777777" w:rsidR="00F82E20" w:rsidRPr="00173510" w:rsidRDefault="00F82E20" w:rsidP="00F82E20">
            <w:pPr>
              <w:spacing w:after="160" w:line="259" w:lineRule="auto"/>
              <w:rPr>
                <w:b/>
                <w:bCs/>
              </w:rPr>
            </w:pPr>
            <w:r w:rsidRPr="00173510">
              <w:rPr>
                <w:b/>
                <w:bCs/>
              </w:rPr>
              <w:t>Robust Standard Error</w:t>
            </w:r>
          </w:p>
        </w:tc>
        <w:tc>
          <w:tcPr>
            <w:tcW w:w="836" w:type="pct"/>
            <w:noWrap/>
            <w:hideMark/>
          </w:tcPr>
          <w:p w14:paraId="48CC7AD5" w14:textId="77777777" w:rsidR="00F82E20" w:rsidRPr="00173510" w:rsidRDefault="00F82E20" w:rsidP="00F82E20">
            <w:pPr>
              <w:spacing w:after="160" w:line="259" w:lineRule="auto"/>
              <w:rPr>
                <w:b/>
                <w:bCs/>
              </w:rPr>
            </w:pPr>
            <w:r w:rsidRPr="00173510">
              <w:rPr>
                <w:b/>
                <w:bCs/>
              </w:rPr>
              <w:t>95% Confidence Interval</w:t>
            </w:r>
          </w:p>
        </w:tc>
        <w:tc>
          <w:tcPr>
            <w:tcW w:w="311" w:type="pct"/>
            <w:noWrap/>
            <w:hideMark/>
          </w:tcPr>
          <w:p w14:paraId="67912766" w14:textId="77777777" w:rsidR="00F82E20" w:rsidRPr="00173510" w:rsidRDefault="00F82E20" w:rsidP="00F82E20">
            <w:pPr>
              <w:spacing w:after="160" w:line="259" w:lineRule="auto"/>
              <w:rPr>
                <w:b/>
                <w:bCs/>
              </w:rPr>
            </w:pPr>
            <w:r w:rsidRPr="00173510">
              <w:rPr>
                <w:b/>
                <w:bCs/>
              </w:rPr>
              <w:t>p-value</w:t>
            </w:r>
          </w:p>
        </w:tc>
      </w:tr>
      <w:tr w:rsidR="00F82E20" w:rsidRPr="00173510" w14:paraId="083B4465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3B15783A" w14:textId="77777777" w:rsidR="00F82E20" w:rsidRPr="00173510" w:rsidRDefault="00F82E20" w:rsidP="00F82E20">
            <w:pPr>
              <w:spacing w:line="259" w:lineRule="auto"/>
            </w:pPr>
            <w:r w:rsidRPr="00173510">
              <w:t>Age in years</w:t>
            </w:r>
          </w:p>
        </w:tc>
        <w:tc>
          <w:tcPr>
            <w:tcW w:w="918" w:type="pct"/>
            <w:noWrap/>
            <w:hideMark/>
          </w:tcPr>
          <w:p w14:paraId="41B21B7E" w14:textId="77777777" w:rsidR="00F82E20" w:rsidRPr="00173510" w:rsidRDefault="00F82E20" w:rsidP="00F82E20">
            <w:pPr>
              <w:spacing w:line="259" w:lineRule="auto"/>
            </w:pPr>
            <w:r w:rsidRPr="00173510">
              <w:t>-0.0</w:t>
            </w:r>
            <w:r w:rsidR="008469EC" w:rsidRPr="00173510">
              <w:t>2</w:t>
            </w:r>
          </w:p>
        </w:tc>
        <w:tc>
          <w:tcPr>
            <w:tcW w:w="775" w:type="pct"/>
            <w:noWrap/>
            <w:hideMark/>
          </w:tcPr>
          <w:p w14:paraId="68D5831E" w14:textId="77777777" w:rsidR="00F82E20" w:rsidRPr="00173510" w:rsidRDefault="008469EC" w:rsidP="00F82E20">
            <w:pPr>
              <w:spacing w:line="259" w:lineRule="auto"/>
            </w:pPr>
            <w:r w:rsidRPr="00173510">
              <w:t>&lt;</w:t>
            </w:r>
            <w:r w:rsidR="00F82E20" w:rsidRPr="00173510">
              <w:t>0.0</w:t>
            </w:r>
            <w:r w:rsidRPr="00173510">
              <w:t>1</w:t>
            </w:r>
          </w:p>
        </w:tc>
        <w:tc>
          <w:tcPr>
            <w:tcW w:w="836" w:type="pct"/>
            <w:noWrap/>
            <w:hideMark/>
          </w:tcPr>
          <w:p w14:paraId="621407A3" w14:textId="77777777" w:rsidR="00F82E20" w:rsidRPr="00173510" w:rsidRDefault="00F82E20" w:rsidP="00F82E20">
            <w:pPr>
              <w:spacing w:line="259" w:lineRule="auto"/>
            </w:pPr>
            <w:r w:rsidRPr="00173510">
              <w:t>-0.02 – -0.01</w:t>
            </w:r>
          </w:p>
        </w:tc>
        <w:tc>
          <w:tcPr>
            <w:tcW w:w="311" w:type="pct"/>
            <w:noWrap/>
            <w:hideMark/>
          </w:tcPr>
          <w:p w14:paraId="3575EE14" w14:textId="77777777" w:rsidR="00F82E20" w:rsidRPr="00173510" w:rsidRDefault="00F82E20" w:rsidP="00F82E20">
            <w:pPr>
              <w:spacing w:line="259" w:lineRule="auto"/>
            </w:pPr>
            <w:r w:rsidRPr="00173510">
              <w:t>&lt;0.001</w:t>
            </w:r>
          </w:p>
        </w:tc>
      </w:tr>
      <w:tr w:rsidR="00F82E20" w:rsidRPr="00173510" w14:paraId="06535BE0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64BB82F9" w14:textId="77777777" w:rsidR="00F82E20" w:rsidRPr="00173510" w:rsidRDefault="00F82E20" w:rsidP="00F82E20">
            <w:pPr>
              <w:spacing w:line="259" w:lineRule="auto"/>
            </w:pPr>
            <w:r w:rsidRPr="00173510">
              <w:t>Shielding (‘Yes’, with ‘No’ as base)</w:t>
            </w:r>
          </w:p>
        </w:tc>
        <w:tc>
          <w:tcPr>
            <w:tcW w:w="918" w:type="pct"/>
            <w:noWrap/>
            <w:hideMark/>
          </w:tcPr>
          <w:p w14:paraId="089C71B6" w14:textId="77777777" w:rsidR="00F82E20" w:rsidRPr="00173510" w:rsidRDefault="00F82E20" w:rsidP="00F82E20">
            <w:pPr>
              <w:spacing w:line="259" w:lineRule="auto"/>
            </w:pPr>
            <w:r w:rsidRPr="00173510">
              <w:t>0.3</w:t>
            </w:r>
            <w:r w:rsidR="008469EC" w:rsidRPr="00173510">
              <w:t>1</w:t>
            </w:r>
          </w:p>
        </w:tc>
        <w:tc>
          <w:tcPr>
            <w:tcW w:w="775" w:type="pct"/>
            <w:noWrap/>
            <w:hideMark/>
          </w:tcPr>
          <w:p w14:paraId="74C31221" w14:textId="77777777" w:rsidR="00F82E20" w:rsidRPr="00173510" w:rsidRDefault="00F82E20" w:rsidP="00F82E20">
            <w:pPr>
              <w:spacing w:line="259" w:lineRule="auto"/>
            </w:pPr>
            <w:r w:rsidRPr="00173510">
              <w:t>0.06</w:t>
            </w:r>
          </w:p>
        </w:tc>
        <w:tc>
          <w:tcPr>
            <w:tcW w:w="836" w:type="pct"/>
            <w:noWrap/>
            <w:hideMark/>
          </w:tcPr>
          <w:p w14:paraId="7A9B72F9" w14:textId="77777777" w:rsidR="00F82E20" w:rsidRPr="00173510" w:rsidRDefault="00F82E20" w:rsidP="00F82E20">
            <w:pPr>
              <w:spacing w:line="259" w:lineRule="auto"/>
            </w:pPr>
            <w:r w:rsidRPr="00173510">
              <w:t>0.1</w:t>
            </w:r>
            <w:r w:rsidR="008469EC" w:rsidRPr="00173510">
              <w:t>8</w:t>
            </w:r>
            <w:r w:rsidRPr="00173510">
              <w:t xml:space="preserve"> – 0.43</w:t>
            </w:r>
          </w:p>
        </w:tc>
        <w:tc>
          <w:tcPr>
            <w:tcW w:w="311" w:type="pct"/>
            <w:noWrap/>
            <w:hideMark/>
          </w:tcPr>
          <w:p w14:paraId="3896A561" w14:textId="77777777" w:rsidR="00F82E20" w:rsidRPr="00173510" w:rsidRDefault="00F82E20" w:rsidP="00F82E20">
            <w:pPr>
              <w:spacing w:line="259" w:lineRule="auto"/>
            </w:pPr>
            <w:r w:rsidRPr="00173510">
              <w:t>&lt;0.001</w:t>
            </w:r>
          </w:p>
        </w:tc>
      </w:tr>
      <w:tr w:rsidR="00F82E20" w:rsidRPr="00173510" w14:paraId="1D188E6A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46F8477D" w14:textId="77777777" w:rsidR="00F82E20" w:rsidRPr="00173510" w:rsidRDefault="00F82E20" w:rsidP="00F82E20">
            <w:pPr>
              <w:spacing w:line="259" w:lineRule="auto"/>
            </w:pPr>
            <w:r w:rsidRPr="00173510">
              <w:t>Body mass index (BMI)</w:t>
            </w:r>
          </w:p>
        </w:tc>
        <w:tc>
          <w:tcPr>
            <w:tcW w:w="918" w:type="pct"/>
            <w:noWrap/>
            <w:hideMark/>
          </w:tcPr>
          <w:p w14:paraId="3DDB5935" w14:textId="77777777" w:rsidR="00F82E20" w:rsidRPr="00173510" w:rsidRDefault="008469EC" w:rsidP="00F82E20">
            <w:pPr>
              <w:spacing w:line="259" w:lineRule="auto"/>
            </w:pPr>
            <w:r w:rsidRPr="00173510">
              <w:t>&lt;</w:t>
            </w:r>
            <w:r w:rsidR="00F82E20" w:rsidRPr="00173510">
              <w:t>0.0</w:t>
            </w:r>
            <w:r w:rsidRPr="00173510">
              <w:t>1</w:t>
            </w:r>
          </w:p>
        </w:tc>
        <w:tc>
          <w:tcPr>
            <w:tcW w:w="775" w:type="pct"/>
            <w:noWrap/>
            <w:hideMark/>
          </w:tcPr>
          <w:p w14:paraId="22FA1515" w14:textId="77777777" w:rsidR="00F82E20" w:rsidRPr="00173510" w:rsidRDefault="00F82E20" w:rsidP="00F82E20">
            <w:pPr>
              <w:spacing w:line="259" w:lineRule="auto"/>
            </w:pPr>
            <w:r w:rsidRPr="00173510">
              <w:t>0.0</w:t>
            </w:r>
            <w:r w:rsidR="008469EC" w:rsidRPr="00173510">
              <w:t>1</w:t>
            </w:r>
          </w:p>
        </w:tc>
        <w:tc>
          <w:tcPr>
            <w:tcW w:w="836" w:type="pct"/>
            <w:noWrap/>
            <w:hideMark/>
          </w:tcPr>
          <w:p w14:paraId="6F077D66" w14:textId="77777777" w:rsidR="00F82E20" w:rsidRPr="00173510" w:rsidRDefault="00F82E20" w:rsidP="00F82E20">
            <w:pPr>
              <w:spacing w:line="259" w:lineRule="auto"/>
            </w:pPr>
            <w:r w:rsidRPr="00173510">
              <w:t>-0.0</w:t>
            </w:r>
            <w:r w:rsidR="008469EC" w:rsidRPr="00173510">
              <w:t>1</w:t>
            </w:r>
            <w:r w:rsidRPr="00173510">
              <w:t xml:space="preserve"> – 0.01</w:t>
            </w:r>
          </w:p>
        </w:tc>
        <w:tc>
          <w:tcPr>
            <w:tcW w:w="311" w:type="pct"/>
            <w:noWrap/>
            <w:hideMark/>
          </w:tcPr>
          <w:p w14:paraId="0D62A9CB" w14:textId="77777777" w:rsidR="00F82E20" w:rsidRPr="00173510" w:rsidRDefault="00F82E20" w:rsidP="00F82E20">
            <w:pPr>
              <w:spacing w:line="259" w:lineRule="auto"/>
            </w:pPr>
            <w:r w:rsidRPr="00173510">
              <w:t>0.3</w:t>
            </w:r>
            <w:r w:rsidR="008469EC" w:rsidRPr="00173510">
              <w:t>77</w:t>
            </w:r>
          </w:p>
        </w:tc>
      </w:tr>
      <w:tr w:rsidR="00F82E20" w:rsidRPr="00173510" w14:paraId="6F4C36B0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521C3ECA" w14:textId="77777777" w:rsidR="00F82E20" w:rsidRPr="00173510" w:rsidRDefault="00F82E20" w:rsidP="00F82E20">
            <w:pPr>
              <w:spacing w:line="259" w:lineRule="auto"/>
            </w:pPr>
            <w:r w:rsidRPr="00173510">
              <w:t>Total loneliness</w:t>
            </w:r>
          </w:p>
        </w:tc>
        <w:tc>
          <w:tcPr>
            <w:tcW w:w="918" w:type="pct"/>
            <w:noWrap/>
            <w:hideMark/>
          </w:tcPr>
          <w:p w14:paraId="20A1B3C3" w14:textId="77777777" w:rsidR="00F82E20" w:rsidRPr="00173510" w:rsidRDefault="00F82E20" w:rsidP="00F82E20">
            <w:pPr>
              <w:spacing w:line="259" w:lineRule="auto"/>
            </w:pPr>
            <w:r w:rsidRPr="00173510">
              <w:t>0.33</w:t>
            </w:r>
          </w:p>
        </w:tc>
        <w:tc>
          <w:tcPr>
            <w:tcW w:w="775" w:type="pct"/>
            <w:noWrap/>
            <w:hideMark/>
          </w:tcPr>
          <w:p w14:paraId="7679F449" w14:textId="77777777" w:rsidR="00F82E20" w:rsidRPr="00173510" w:rsidRDefault="00F82E20" w:rsidP="00F82E20">
            <w:pPr>
              <w:spacing w:line="259" w:lineRule="auto"/>
            </w:pPr>
            <w:r w:rsidRPr="00173510">
              <w:t>0.0</w:t>
            </w:r>
            <w:r w:rsidR="008469EC" w:rsidRPr="00173510">
              <w:t>2</w:t>
            </w:r>
          </w:p>
        </w:tc>
        <w:tc>
          <w:tcPr>
            <w:tcW w:w="836" w:type="pct"/>
            <w:noWrap/>
            <w:hideMark/>
          </w:tcPr>
          <w:p w14:paraId="3F9D9A6B" w14:textId="77777777" w:rsidR="00F82E20" w:rsidRPr="00173510" w:rsidRDefault="00F82E20" w:rsidP="00F82E20">
            <w:pPr>
              <w:spacing w:line="259" w:lineRule="auto"/>
            </w:pPr>
            <w:r w:rsidRPr="00173510">
              <w:t>0.</w:t>
            </w:r>
            <w:r w:rsidR="008469EC" w:rsidRPr="00173510">
              <w:t>30</w:t>
            </w:r>
            <w:r w:rsidRPr="00173510">
              <w:t xml:space="preserve"> – 0.3</w:t>
            </w:r>
            <w:r w:rsidR="008469EC" w:rsidRPr="00173510">
              <w:t>7</w:t>
            </w:r>
          </w:p>
        </w:tc>
        <w:tc>
          <w:tcPr>
            <w:tcW w:w="311" w:type="pct"/>
            <w:noWrap/>
            <w:hideMark/>
          </w:tcPr>
          <w:p w14:paraId="1C39C521" w14:textId="77777777" w:rsidR="00F82E20" w:rsidRPr="00173510" w:rsidRDefault="00F82E20" w:rsidP="00F82E20">
            <w:pPr>
              <w:spacing w:line="259" w:lineRule="auto"/>
            </w:pPr>
            <w:r w:rsidRPr="00173510">
              <w:t>&lt;0.001</w:t>
            </w:r>
          </w:p>
        </w:tc>
      </w:tr>
      <w:tr w:rsidR="00F82E20" w:rsidRPr="00173510" w14:paraId="0E3721B4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59DAE483" w14:textId="77777777" w:rsidR="00F82E20" w:rsidRPr="00173510" w:rsidRDefault="00F82E20" w:rsidP="00F82E20">
            <w:pPr>
              <w:spacing w:line="259" w:lineRule="auto"/>
            </w:pPr>
            <w:r w:rsidRPr="00173510">
              <w:t>Sex (‘Female’, with ‘Male’ as base)</w:t>
            </w:r>
          </w:p>
        </w:tc>
        <w:tc>
          <w:tcPr>
            <w:tcW w:w="918" w:type="pct"/>
            <w:noWrap/>
            <w:hideMark/>
          </w:tcPr>
          <w:p w14:paraId="3D7D690E" w14:textId="77777777" w:rsidR="00F82E20" w:rsidRPr="00173510" w:rsidRDefault="00F82E20" w:rsidP="00F82E20">
            <w:pPr>
              <w:spacing w:line="259" w:lineRule="auto"/>
            </w:pPr>
            <w:r w:rsidRPr="00173510">
              <w:t>0.5</w:t>
            </w:r>
            <w:r w:rsidR="00590747" w:rsidRPr="00173510">
              <w:t>2</w:t>
            </w:r>
          </w:p>
        </w:tc>
        <w:tc>
          <w:tcPr>
            <w:tcW w:w="775" w:type="pct"/>
            <w:noWrap/>
            <w:hideMark/>
          </w:tcPr>
          <w:p w14:paraId="0F341468" w14:textId="77777777" w:rsidR="00F82E20" w:rsidRPr="00173510" w:rsidRDefault="00F82E20" w:rsidP="00F82E20">
            <w:pPr>
              <w:spacing w:line="259" w:lineRule="auto"/>
            </w:pPr>
            <w:r w:rsidRPr="00173510">
              <w:t>0.06</w:t>
            </w:r>
          </w:p>
        </w:tc>
        <w:tc>
          <w:tcPr>
            <w:tcW w:w="836" w:type="pct"/>
            <w:noWrap/>
            <w:hideMark/>
          </w:tcPr>
          <w:p w14:paraId="5BFF96D9" w14:textId="77777777" w:rsidR="00F82E20" w:rsidRPr="00173510" w:rsidRDefault="00F82E20" w:rsidP="00F82E20">
            <w:pPr>
              <w:spacing w:line="259" w:lineRule="auto"/>
            </w:pPr>
            <w:r w:rsidRPr="00173510">
              <w:t>0.</w:t>
            </w:r>
            <w:r w:rsidR="00590747" w:rsidRPr="00173510">
              <w:t>39</w:t>
            </w:r>
            <w:r w:rsidRPr="00173510">
              <w:t xml:space="preserve"> – 0.6</w:t>
            </w:r>
            <w:r w:rsidR="00590747" w:rsidRPr="00173510">
              <w:t>4</w:t>
            </w:r>
          </w:p>
        </w:tc>
        <w:tc>
          <w:tcPr>
            <w:tcW w:w="311" w:type="pct"/>
            <w:noWrap/>
            <w:hideMark/>
          </w:tcPr>
          <w:p w14:paraId="774ADE17" w14:textId="77777777" w:rsidR="00F82E20" w:rsidRPr="00173510" w:rsidRDefault="00F82E20" w:rsidP="00F82E20">
            <w:pPr>
              <w:spacing w:line="259" w:lineRule="auto"/>
            </w:pPr>
            <w:r w:rsidRPr="00173510">
              <w:t>&lt;0.001</w:t>
            </w:r>
          </w:p>
        </w:tc>
      </w:tr>
      <w:tr w:rsidR="00FE56B2" w:rsidRPr="00173510" w14:paraId="79BD73F5" w14:textId="77777777" w:rsidTr="00FE56B2">
        <w:trPr>
          <w:trHeight w:val="285"/>
        </w:trPr>
        <w:tc>
          <w:tcPr>
            <w:tcW w:w="2160" w:type="pct"/>
            <w:noWrap/>
          </w:tcPr>
          <w:p w14:paraId="7414A7EA" w14:textId="77777777" w:rsidR="00FE56B2" w:rsidRPr="00173510" w:rsidRDefault="00FE56B2" w:rsidP="00FE56B2">
            <w:r w:rsidRPr="00173510">
              <w:rPr>
                <w:rFonts w:eastAsia="Times New Roman" w:cs="Calibri"/>
                <w:color w:val="000000"/>
                <w:lang w:eastAsia="en-GB"/>
              </w:rPr>
              <w:t>Racial group (‘white’ as base)</w:t>
            </w:r>
          </w:p>
        </w:tc>
        <w:tc>
          <w:tcPr>
            <w:tcW w:w="918" w:type="pct"/>
            <w:noWrap/>
          </w:tcPr>
          <w:p w14:paraId="577ABEAF" w14:textId="77777777" w:rsidR="00FE56B2" w:rsidRPr="00173510" w:rsidRDefault="00590747" w:rsidP="00FE56B2">
            <w:r w:rsidRPr="00173510">
              <w:t>-0.01</w:t>
            </w:r>
          </w:p>
        </w:tc>
        <w:tc>
          <w:tcPr>
            <w:tcW w:w="775" w:type="pct"/>
            <w:noWrap/>
          </w:tcPr>
          <w:p w14:paraId="1AF21106" w14:textId="77777777" w:rsidR="00FE56B2" w:rsidRPr="00173510" w:rsidRDefault="00590747" w:rsidP="00FE56B2">
            <w:r w:rsidRPr="00173510">
              <w:t>0.10</w:t>
            </w:r>
          </w:p>
        </w:tc>
        <w:tc>
          <w:tcPr>
            <w:tcW w:w="836" w:type="pct"/>
            <w:noWrap/>
          </w:tcPr>
          <w:p w14:paraId="5383D7AA" w14:textId="77777777" w:rsidR="00FE56B2" w:rsidRPr="00173510" w:rsidRDefault="00590747" w:rsidP="00FE56B2">
            <w:r w:rsidRPr="00173510">
              <w:t>-0.21 – 0.19</w:t>
            </w:r>
          </w:p>
        </w:tc>
        <w:tc>
          <w:tcPr>
            <w:tcW w:w="311" w:type="pct"/>
            <w:noWrap/>
          </w:tcPr>
          <w:p w14:paraId="03F56F5A" w14:textId="77777777" w:rsidR="00FE56B2" w:rsidRPr="00173510" w:rsidRDefault="00590747" w:rsidP="00FE56B2">
            <w:r w:rsidRPr="00173510">
              <w:t>0.931</w:t>
            </w:r>
          </w:p>
        </w:tc>
      </w:tr>
      <w:tr w:rsidR="00FE56B2" w:rsidRPr="00173510" w14:paraId="303D5FC3" w14:textId="77777777" w:rsidTr="00FE56B2">
        <w:trPr>
          <w:trHeight w:val="285"/>
        </w:trPr>
        <w:tc>
          <w:tcPr>
            <w:tcW w:w="2160" w:type="pct"/>
            <w:noWrap/>
          </w:tcPr>
          <w:p w14:paraId="74167AE8" w14:textId="77777777" w:rsidR="00FE56B2" w:rsidRPr="00173510" w:rsidRDefault="00FE56B2" w:rsidP="00FE56B2">
            <w:r w:rsidRPr="00173510">
              <w:rPr>
                <w:rFonts w:eastAsia="Times New Roman" w:cs="Calibri"/>
                <w:color w:val="000000"/>
                <w:lang w:eastAsia="en-GB"/>
              </w:rPr>
              <w:t>SES</w:t>
            </w:r>
          </w:p>
        </w:tc>
        <w:tc>
          <w:tcPr>
            <w:tcW w:w="918" w:type="pct"/>
            <w:noWrap/>
          </w:tcPr>
          <w:p w14:paraId="1D760EB2" w14:textId="77777777" w:rsidR="00FE56B2" w:rsidRPr="00173510" w:rsidRDefault="00590747" w:rsidP="00FE56B2">
            <w:r w:rsidRPr="00173510">
              <w:t>0.01</w:t>
            </w:r>
          </w:p>
        </w:tc>
        <w:tc>
          <w:tcPr>
            <w:tcW w:w="775" w:type="pct"/>
            <w:noWrap/>
          </w:tcPr>
          <w:p w14:paraId="551E723E" w14:textId="77777777" w:rsidR="00FE56B2" w:rsidRPr="00173510" w:rsidRDefault="00590747" w:rsidP="00FE56B2">
            <w:r w:rsidRPr="00173510">
              <w:t>0.02</w:t>
            </w:r>
          </w:p>
        </w:tc>
        <w:tc>
          <w:tcPr>
            <w:tcW w:w="836" w:type="pct"/>
            <w:noWrap/>
          </w:tcPr>
          <w:p w14:paraId="0C119B7A" w14:textId="77777777" w:rsidR="00FE56B2" w:rsidRPr="00173510" w:rsidRDefault="00590747" w:rsidP="00FE56B2">
            <w:r w:rsidRPr="00173510">
              <w:t>-0.02 – 0.04</w:t>
            </w:r>
          </w:p>
        </w:tc>
        <w:tc>
          <w:tcPr>
            <w:tcW w:w="311" w:type="pct"/>
            <w:noWrap/>
          </w:tcPr>
          <w:p w14:paraId="1A8660D4" w14:textId="77777777" w:rsidR="00FE56B2" w:rsidRPr="00173510" w:rsidRDefault="00590747" w:rsidP="00FE56B2">
            <w:r w:rsidRPr="00173510">
              <w:t>0.461</w:t>
            </w:r>
          </w:p>
        </w:tc>
      </w:tr>
      <w:tr w:rsidR="00FE56B2" w:rsidRPr="00173510" w14:paraId="3E09DB88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3D8F7EE7" w14:textId="77777777" w:rsidR="00FE56B2" w:rsidRPr="00173510" w:rsidRDefault="00FE56B2" w:rsidP="00FE56B2">
            <w:pPr>
              <w:spacing w:line="259" w:lineRule="auto"/>
            </w:pPr>
            <w:r w:rsidRPr="00173510">
              <w:t>More negative representation on television (‘no change’ as base)</w:t>
            </w:r>
          </w:p>
        </w:tc>
        <w:tc>
          <w:tcPr>
            <w:tcW w:w="918" w:type="pct"/>
            <w:noWrap/>
            <w:hideMark/>
          </w:tcPr>
          <w:p w14:paraId="45042D33" w14:textId="77777777" w:rsidR="00FE56B2" w:rsidRPr="00173510" w:rsidRDefault="00FE56B2" w:rsidP="00FE56B2">
            <w:pPr>
              <w:spacing w:line="259" w:lineRule="auto"/>
            </w:pPr>
            <w:r w:rsidRPr="00173510">
              <w:t>0.2</w:t>
            </w:r>
            <w:r w:rsidR="00590747" w:rsidRPr="00173510">
              <w:t>1</w:t>
            </w:r>
          </w:p>
        </w:tc>
        <w:tc>
          <w:tcPr>
            <w:tcW w:w="775" w:type="pct"/>
            <w:noWrap/>
            <w:hideMark/>
          </w:tcPr>
          <w:p w14:paraId="4C46C9BB" w14:textId="77777777" w:rsidR="00FE56B2" w:rsidRPr="00173510" w:rsidRDefault="00FE56B2" w:rsidP="00FE56B2">
            <w:pPr>
              <w:spacing w:line="259" w:lineRule="auto"/>
            </w:pPr>
            <w:r w:rsidRPr="00173510">
              <w:t>0.11</w:t>
            </w:r>
          </w:p>
        </w:tc>
        <w:tc>
          <w:tcPr>
            <w:tcW w:w="836" w:type="pct"/>
            <w:noWrap/>
            <w:hideMark/>
          </w:tcPr>
          <w:p w14:paraId="52B5DA5B" w14:textId="77777777" w:rsidR="00FE56B2" w:rsidRPr="00173510" w:rsidRDefault="00FE56B2" w:rsidP="00FE56B2">
            <w:pPr>
              <w:spacing w:line="259" w:lineRule="auto"/>
            </w:pPr>
            <w:r w:rsidRPr="00173510">
              <w:t>-0.01 – 0.43</w:t>
            </w:r>
          </w:p>
        </w:tc>
        <w:tc>
          <w:tcPr>
            <w:tcW w:w="311" w:type="pct"/>
            <w:noWrap/>
            <w:hideMark/>
          </w:tcPr>
          <w:p w14:paraId="2586C394" w14:textId="77777777" w:rsidR="00FE56B2" w:rsidRPr="00173510" w:rsidRDefault="00FE56B2" w:rsidP="00FE56B2">
            <w:pPr>
              <w:spacing w:line="259" w:lineRule="auto"/>
            </w:pPr>
            <w:r w:rsidRPr="00173510">
              <w:t>0.06</w:t>
            </w:r>
            <w:r w:rsidR="00590747" w:rsidRPr="00173510">
              <w:t>5</w:t>
            </w:r>
          </w:p>
        </w:tc>
      </w:tr>
      <w:tr w:rsidR="00FE56B2" w:rsidRPr="00173510" w14:paraId="33E1AECB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1B37D749" w14:textId="77777777" w:rsidR="00FE56B2" w:rsidRPr="00173510" w:rsidRDefault="00FE56B2" w:rsidP="00FE56B2">
            <w:pPr>
              <w:spacing w:line="259" w:lineRule="auto"/>
            </w:pPr>
            <w:r w:rsidRPr="00173510">
              <w:t>More positive representation on television (‘no change’ as base)</w:t>
            </w:r>
          </w:p>
        </w:tc>
        <w:tc>
          <w:tcPr>
            <w:tcW w:w="918" w:type="pct"/>
            <w:noWrap/>
            <w:hideMark/>
          </w:tcPr>
          <w:p w14:paraId="484ACE0E" w14:textId="77777777" w:rsidR="00FE56B2" w:rsidRPr="00173510" w:rsidRDefault="00FE56B2" w:rsidP="00FE56B2">
            <w:pPr>
              <w:spacing w:line="259" w:lineRule="auto"/>
            </w:pPr>
            <w:r w:rsidRPr="00173510">
              <w:t>0.27</w:t>
            </w:r>
          </w:p>
        </w:tc>
        <w:tc>
          <w:tcPr>
            <w:tcW w:w="775" w:type="pct"/>
            <w:noWrap/>
            <w:hideMark/>
          </w:tcPr>
          <w:p w14:paraId="78CFD450" w14:textId="77777777" w:rsidR="00FE56B2" w:rsidRPr="00173510" w:rsidRDefault="00FE56B2" w:rsidP="00FE56B2">
            <w:pPr>
              <w:spacing w:line="259" w:lineRule="auto"/>
            </w:pPr>
            <w:r w:rsidRPr="00173510">
              <w:t>0.10</w:t>
            </w:r>
          </w:p>
        </w:tc>
        <w:tc>
          <w:tcPr>
            <w:tcW w:w="836" w:type="pct"/>
            <w:noWrap/>
            <w:hideMark/>
          </w:tcPr>
          <w:p w14:paraId="5810EA1C" w14:textId="77777777" w:rsidR="00FE56B2" w:rsidRPr="00173510" w:rsidRDefault="00FE56B2" w:rsidP="00FE56B2">
            <w:pPr>
              <w:spacing w:line="259" w:lineRule="auto"/>
            </w:pPr>
            <w:r w:rsidRPr="00173510">
              <w:t>0.07 – 0.47</w:t>
            </w:r>
          </w:p>
        </w:tc>
        <w:tc>
          <w:tcPr>
            <w:tcW w:w="311" w:type="pct"/>
            <w:noWrap/>
            <w:hideMark/>
          </w:tcPr>
          <w:p w14:paraId="1BF2277D" w14:textId="77777777" w:rsidR="00FE56B2" w:rsidRPr="00173510" w:rsidRDefault="00FE56B2" w:rsidP="00FE56B2">
            <w:pPr>
              <w:spacing w:line="259" w:lineRule="auto"/>
            </w:pPr>
            <w:r w:rsidRPr="00173510">
              <w:t>0.007</w:t>
            </w:r>
          </w:p>
        </w:tc>
      </w:tr>
      <w:tr w:rsidR="00FE56B2" w:rsidRPr="00173510" w14:paraId="046FEA96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73FB670D" w14:textId="77777777" w:rsidR="00FE56B2" w:rsidRPr="00173510" w:rsidRDefault="00FE56B2" w:rsidP="00FE56B2">
            <w:pPr>
              <w:spacing w:line="259" w:lineRule="auto"/>
            </w:pPr>
            <w:r w:rsidRPr="00173510">
              <w:t>More negative representation on social media (‘no change’ as base)</w:t>
            </w:r>
          </w:p>
        </w:tc>
        <w:tc>
          <w:tcPr>
            <w:tcW w:w="918" w:type="pct"/>
            <w:noWrap/>
            <w:hideMark/>
          </w:tcPr>
          <w:p w14:paraId="0EAD5E9A" w14:textId="77777777" w:rsidR="00FE56B2" w:rsidRPr="00173510" w:rsidRDefault="00FE56B2" w:rsidP="00FE56B2">
            <w:pPr>
              <w:spacing w:line="259" w:lineRule="auto"/>
            </w:pPr>
            <w:r w:rsidRPr="00173510">
              <w:t>0.3</w:t>
            </w:r>
            <w:r w:rsidR="00590747" w:rsidRPr="00173510">
              <w:t>2</w:t>
            </w:r>
          </w:p>
        </w:tc>
        <w:tc>
          <w:tcPr>
            <w:tcW w:w="775" w:type="pct"/>
            <w:noWrap/>
            <w:hideMark/>
          </w:tcPr>
          <w:p w14:paraId="2C12FD9B" w14:textId="77777777" w:rsidR="00FE56B2" w:rsidRPr="00173510" w:rsidRDefault="00FE56B2" w:rsidP="00FE56B2">
            <w:pPr>
              <w:spacing w:line="259" w:lineRule="auto"/>
            </w:pPr>
            <w:r w:rsidRPr="00173510">
              <w:t>0.1</w:t>
            </w:r>
            <w:r w:rsidR="00590747" w:rsidRPr="00173510">
              <w:t>1</w:t>
            </w:r>
          </w:p>
        </w:tc>
        <w:tc>
          <w:tcPr>
            <w:tcW w:w="836" w:type="pct"/>
            <w:noWrap/>
            <w:hideMark/>
          </w:tcPr>
          <w:p w14:paraId="6F97FDF8" w14:textId="77777777" w:rsidR="00FE56B2" w:rsidRPr="00173510" w:rsidRDefault="00FE56B2" w:rsidP="00FE56B2">
            <w:pPr>
              <w:spacing w:line="259" w:lineRule="auto"/>
            </w:pPr>
            <w:r w:rsidRPr="00173510">
              <w:t>0.10 – 0.53</w:t>
            </w:r>
          </w:p>
        </w:tc>
        <w:tc>
          <w:tcPr>
            <w:tcW w:w="311" w:type="pct"/>
            <w:noWrap/>
            <w:hideMark/>
          </w:tcPr>
          <w:p w14:paraId="34F70B0E" w14:textId="77777777" w:rsidR="00FE56B2" w:rsidRPr="00173510" w:rsidRDefault="00FE56B2" w:rsidP="00FE56B2">
            <w:pPr>
              <w:spacing w:line="259" w:lineRule="auto"/>
            </w:pPr>
            <w:r w:rsidRPr="00173510">
              <w:t>0.00</w:t>
            </w:r>
            <w:r w:rsidR="00590747" w:rsidRPr="00173510">
              <w:t>4</w:t>
            </w:r>
          </w:p>
        </w:tc>
      </w:tr>
      <w:tr w:rsidR="00FE56B2" w:rsidRPr="00173510" w14:paraId="7D81A940" w14:textId="77777777" w:rsidTr="00FE56B2">
        <w:trPr>
          <w:trHeight w:val="285"/>
        </w:trPr>
        <w:tc>
          <w:tcPr>
            <w:tcW w:w="2160" w:type="pct"/>
            <w:noWrap/>
            <w:hideMark/>
          </w:tcPr>
          <w:p w14:paraId="54872F71" w14:textId="77777777" w:rsidR="00FE56B2" w:rsidRPr="00173510" w:rsidRDefault="00FE56B2" w:rsidP="00FE56B2">
            <w:pPr>
              <w:spacing w:line="259" w:lineRule="auto"/>
            </w:pPr>
            <w:r w:rsidRPr="00173510">
              <w:t>More positive representation on social media (‘no change’ as base)</w:t>
            </w:r>
          </w:p>
        </w:tc>
        <w:tc>
          <w:tcPr>
            <w:tcW w:w="918" w:type="pct"/>
            <w:noWrap/>
            <w:hideMark/>
          </w:tcPr>
          <w:p w14:paraId="6133EFAB" w14:textId="77777777" w:rsidR="00FE56B2" w:rsidRPr="00173510" w:rsidRDefault="00FE56B2" w:rsidP="00FE56B2">
            <w:pPr>
              <w:spacing w:line="259" w:lineRule="auto"/>
            </w:pPr>
            <w:r w:rsidRPr="00173510">
              <w:t>0.1</w:t>
            </w:r>
            <w:r w:rsidR="00590747" w:rsidRPr="00173510">
              <w:t>7</w:t>
            </w:r>
          </w:p>
        </w:tc>
        <w:tc>
          <w:tcPr>
            <w:tcW w:w="775" w:type="pct"/>
            <w:noWrap/>
            <w:hideMark/>
          </w:tcPr>
          <w:p w14:paraId="207E695C" w14:textId="77777777" w:rsidR="00FE56B2" w:rsidRPr="00173510" w:rsidRDefault="00FE56B2" w:rsidP="00FE56B2">
            <w:pPr>
              <w:spacing w:line="259" w:lineRule="auto"/>
            </w:pPr>
            <w:r w:rsidRPr="00173510">
              <w:t>0.100</w:t>
            </w:r>
          </w:p>
        </w:tc>
        <w:tc>
          <w:tcPr>
            <w:tcW w:w="836" w:type="pct"/>
            <w:noWrap/>
            <w:hideMark/>
          </w:tcPr>
          <w:p w14:paraId="2C9CBA07" w14:textId="77777777" w:rsidR="00FE56B2" w:rsidRPr="00173510" w:rsidRDefault="00FE56B2" w:rsidP="00FE56B2">
            <w:pPr>
              <w:spacing w:line="259" w:lineRule="auto"/>
            </w:pPr>
            <w:r w:rsidRPr="00173510">
              <w:t>-0.03 – 0.36</w:t>
            </w:r>
          </w:p>
        </w:tc>
        <w:tc>
          <w:tcPr>
            <w:tcW w:w="311" w:type="pct"/>
            <w:noWrap/>
            <w:hideMark/>
          </w:tcPr>
          <w:p w14:paraId="13995C96" w14:textId="77777777" w:rsidR="00FE56B2" w:rsidRPr="00173510" w:rsidRDefault="00FE56B2" w:rsidP="00FE56B2">
            <w:pPr>
              <w:spacing w:line="259" w:lineRule="auto"/>
            </w:pPr>
            <w:r w:rsidRPr="00173510">
              <w:t>0.09</w:t>
            </w:r>
            <w:r w:rsidR="00590747" w:rsidRPr="00173510">
              <w:t>7</w:t>
            </w:r>
          </w:p>
        </w:tc>
      </w:tr>
    </w:tbl>
    <w:p w14:paraId="7246F661" w14:textId="77777777" w:rsidR="006E5300" w:rsidRPr="00173510" w:rsidRDefault="006E5300">
      <w:pPr>
        <w:rPr>
          <w:b/>
          <w:bCs/>
        </w:rPr>
      </w:pPr>
    </w:p>
    <w:p w14:paraId="2766EA71" w14:textId="77777777" w:rsidR="00F82E20" w:rsidRPr="00173510" w:rsidRDefault="00F82E20">
      <w:pPr>
        <w:rPr>
          <w:b/>
          <w:bCs/>
        </w:rPr>
      </w:pPr>
    </w:p>
    <w:p w14:paraId="323CA6A0" w14:textId="77777777" w:rsidR="00F82E20" w:rsidRPr="00173510" w:rsidRDefault="00F82E20">
      <w:pPr>
        <w:rPr>
          <w:b/>
          <w:bCs/>
        </w:rPr>
      </w:pPr>
    </w:p>
    <w:p w14:paraId="5BD11D18" w14:textId="77777777" w:rsidR="00F82E20" w:rsidRPr="00173510" w:rsidRDefault="00F82E20">
      <w:pPr>
        <w:rPr>
          <w:b/>
          <w:bCs/>
        </w:rPr>
      </w:pPr>
    </w:p>
    <w:p w14:paraId="7D83AFE9" w14:textId="77777777" w:rsidR="005C63EA" w:rsidRPr="00173510" w:rsidRDefault="005C63EA" w:rsidP="005C63EA">
      <w:r w:rsidRPr="00173510">
        <w:lastRenderedPageBreak/>
        <w:t>Table S2: Robust regression predicting depression</w:t>
      </w:r>
      <w:r w:rsidR="0012783D" w:rsidRPr="00173510">
        <w:t xml:space="preserve"> (PHQ)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2619"/>
        <w:gridCol w:w="2214"/>
        <w:gridCol w:w="2385"/>
        <w:gridCol w:w="885"/>
      </w:tblGrid>
      <w:tr w:rsidR="009A770D" w:rsidRPr="00173510" w14:paraId="0551620E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4000803F" w14:textId="77777777" w:rsidR="009A770D" w:rsidRPr="00173510" w:rsidRDefault="009A770D" w:rsidP="009A770D">
            <w:pPr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b/>
                <w:bCs/>
                <w:color w:val="000000"/>
                <w:lang w:eastAsia="en-GB"/>
              </w:rPr>
              <w:t>Predictors</w:t>
            </w:r>
          </w:p>
        </w:tc>
        <w:tc>
          <w:tcPr>
            <w:tcW w:w="848" w:type="pct"/>
            <w:noWrap/>
            <w:hideMark/>
          </w:tcPr>
          <w:p w14:paraId="6E44C9D3" w14:textId="77777777" w:rsidR="009A770D" w:rsidRPr="00173510" w:rsidRDefault="00831BD9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Unstandardised coefficient</w:t>
            </w:r>
          </w:p>
        </w:tc>
        <w:tc>
          <w:tcPr>
            <w:tcW w:w="804" w:type="pct"/>
            <w:noWrap/>
            <w:hideMark/>
          </w:tcPr>
          <w:p w14:paraId="5FFF94CB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Robust Standard Error</w:t>
            </w:r>
          </w:p>
        </w:tc>
        <w:tc>
          <w:tcPr>
            <w:tcW w:w="913" w:type="pct"/>
            <w:noWrap/>
            <w:hideMark/>
          </w:tcPr>
          <w:p w14:paraId="6AFC145F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95% Confidence Interval</w:t>
            </w:r>
          </w:p>
        </w:tc>
        <w:tc>
          <w:tcPr>
            <w:tcW w:w="554" w:type="pct"/>
            <w:noWrap/>
            <w:hideMark/>
          </w:tcPr>
          <w:p w14:paraId="63A67E8A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p-value</w:t>
            </w:r>
          </w:p>
        </w:tc>
      </w:tr>
      <w:tr w:rsidR="009A770D" w:rsidRPr="00173510" w14:paraId="08341EF6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1E2B7879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Age in years</w:t>
            </w:r>
          </w:p>
        </w:tc>
        <w:tc>
          <w:tcPr>
            <w:tcW w:w="848" w:type="pct"/>
            <w:noWrap/>
            <w:hideMark/>
          </w:tcPr>
          <w:p w14:paraId="04B97514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-0.01</w:t>
            </w:r>
          </w:p>
        </w:tc>
        <w:tc>
          <w:tcPr>
            <w:tcW w:w="804" w:type="pct"/>
            <w:noWrap/>
            <w:hideMark/>
          </w:tcPr>
          <w:p w14:paraId="59CD3FCE" w14:textId="77777777" w:rsidR="009A770D" w:rsidRPr="00173510" w:rsidRDefault="00056A2A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</w:t>
            </w:r>
            <w:r w:rsidR="009A770D"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</w:p>
        </w:tc>
        <w:tc>
          <w:tcPr>
            <w:tcW w:w="913" w:type="pct"/>
            <w:noWrap/>
            <w:hideMark/>
          </w:tcPr>
          <w:p w14:paraId="32159CE0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-0.01</w:t>
            </w:r>
          </w:p>
        </w:tc>
        <w:tc>
          <w:tcPr>
            <w:tcW w:w="554" w:type="pct"/>
            <w:noWrap/>
            <w:hideMark/>
          </w:tcPr>
          <w:p w14:paraId="02300B74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&lt;0.001</w:t>
            </w:r>
          </w:p>
        </w:tc>
      </w:tr>
      <w:tr w:rsidR="009A770D" w:rsidRPr="00173510" w14:paraId="61C08E46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5294713A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Shielding (‘Yes’, with ‘No’ as base)</w:t>
            </w:r>
          </w:p>
        </w:tc>
        <w:tc>
          <w:tcPr>
            <w:tcW w:w="848" w:type="pct"/>
            <w:noWrap/>
            <w:hideMark/>
          </w:tcPr>
          <w:p w14:paraId="23C88ED6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0.27</w:t>
            </w:r>
          </w:p>
        </w:tc>
        <w:tc>
          <w:tcPr>
            <w:tcW w:w="804" w:type="pct"/>
            <w:noWrap/>
            <w:hideMark/>
          </w:tcPr>
          <w:p w14:paraId="601C6AF4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7</w:t>
            </w:r>
          </w:p>
        </w:tc>
        <w:tc>
          <w:tcPr>
            <w:tcW w:w="913" w:type="pct"/>
            <w:noWrap/>
            <w:hideMark/>
          </w:tcPr>
          <w:p w14:paraId="3D3FE9DC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0.14 –0.40</w:t>
            </w:r>
          </w:p>
        </w:tc>
        <w:tc>
          <w:tcPr>
            <w:tcW w:w="554" w:type="pct"/>
            <w:noWrap/>
            <w:hideMark/>
          </w:tcPr>
          <w:p w14:paraId="57FB60E1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&lt;0.001</w:t>
            </w:r>
          </w:p>
        </w:tc>
      </w:tr>
      <w:tr w:rsidR="009A770D" w:rsidRPr="00173510" w14:paraId="29D5DADC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331EFAE8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Body mass index (BMI)</w:t>
            </w:r>
          </w:p>
        </w:tc>
        <w:tc>
          <w:tcPr>
            <w:tcW w:w="848" w:type="pct"/>
            <w:noWrap/>
            <w:hideMark/>
          </w:tcPr>
          <w:p w14:paraId="468C6A33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</w:p>
        </w:tc>
        <w:tc>
          <w:tcPr>
            <w:tcW w:w="804" w:type="pct"/>
            <w:noWrap/>
            <w:hideMark/>
          </w:tcPr>
          <w:p w14:paraId="13D31127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</w:p>
        </w:tc>
        <w:tc>
          <w:tcPr>
            <w:tcW w:w="913" w:type="pct"/>
            <w:noWrap/>
            <w:hideMark/>
          </w:tcPr>
          <w:p w14:paraId="2345CADA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-0.0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– 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  <w:tc>
          <w:tcPr>
            <w:tcW w:w="554" w:type="pct"/>
            <w:noWrap/>
            <w:hideMark/>
          </w:tcPr>
          <w:p w14:paraId="4783E430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0.2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64</w:t>
            </w:r>
          </w:p>
        </w:tc>
      </w:tr>
      <w:tr w:rsidR="009A770D" w:rsidRPr="00173510" w14:paraId="3D3A3D12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0C39E019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Total loneliness</w:t>
            </w:r>
          </w:p>
        </w:tc>
        <w:tc>
          <w:tcPr>
            <w:tcW w:w="848" w:type="pct"/>
            <w:noWrap/>
            <w:hideMark/>
          </w:tcPr>
          <w:p w14:paraId="2356DF13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0.43</w:t>
            </w:r>
          </w:p>
        </w:tc>
        <w:tc>
          <w:tcPr>
            <w:tcW w:w="804" w:type="pct"/>
            <w:noWrap/>
            <w:hideMark/>
          </w:tcPr>
          <w:p w14:paraId="56B89406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  <w:tc>
          <w:tcPr>
            <w:tcW w:w="913" w:type="pct"/>
            <w:noWrap/>
            <w:hideMark/>
          </w:tcPr>
          <w:p w14:paraId="021385E5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0.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40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– 0.4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7</w:t>
            </w:r>
          </w:p>
        </w:tc>
        <w:tc>
          <w:tcPr>
            <w:tcW w:w="554" w:type="pct"/>
            <w:noWrap/>
            <w:hideMark/>
          </w:tcPr>
          <w:p w14:paraId="42046241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&lt;0.001</w:t>
            </w:r>
          </w:p>
        </w:tc>
      </w:tr>
      <w:tr w:rsidR="009A770D" w:rsidRPr="00173510" w14:paraId="6B78C0BC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7E45A3C4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Sex (‘Female’, with ‘Male’ as base)</w:t>
            </w:r>
          </w:p>
        </w:tc>
        <w:tc>
          <w:tcPr>
            <w:tcW w:w="848" w:type="pct"/>
            <w:noWrap/>
            <w:hideMark/>
          </w:tcPr>
          <w:p w14:paraId="50A89A4D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0.2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4</w:t>
            </w:r>
          </w:p>
        </w:tc>
        <w:tc>
          <w:tcPr>
            <w:tcW w:w="804" w:type="pct"/>
            <w:noWrap/>
            <w:hideMark/>
          </w:tcPr>
          <w:p w14:paraId="6F345ECD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0.06</w:t>
            </w:r>
          </w:p>
        </w:tc>
        <w:tc>
          <w:tcPr>
            <w:tcW w:w="913" w:type="pct"/>
            <w:noWrap/>
            <w:hideMark/>
          </w:tcPr>
          <w:p w14:paraId="4725CEB7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11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– 0.3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6</w:t>
            </w:r>
          </w:p>
        </w:tc>
        <w:tc>
          <w:tcPr>
            <w:tcW w:w="554" w:type="pct"/>
            <w:noWrap/>
            <w:hideMark/>
          </w:tcPr>
          <w:p w14:paraId="10782038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&lt;0.001</w:t>
            </w:r>
          </w:p>
        </w:tc>
      </w:tr>
      <w:tr w:rsidR="008837D6" w:rsidRPr="00173510" w14:paraId="5557C580" w14:textId="77777777" w:rsidTr="0012783D">
        <w:trPr>
          <w:trHeight w:val="285"/>
        </w:trPr>
        <w:tc>
          <w:tcPr>
            <w:tcW w:w="1880" w:type="pct"/>
            <w:noWrap/>
          </w:tcPr>
          <w:p w14:paraId="1286D593" w14:textId="77777777" w:rsidR="008837D6" w:rsidRPr="00173510" w:rsidRDefault="00FE56B2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Racial group (‘white’ as base)</w:t>
            </w:r>
          </w:p>
        </w:tc>
        <w:tc>
          <w:tcPr>
            <w:tcW w:w="848" w:type="pct"/>
            <w:noWrap/>
          </w:tcPr>
          <w:p w14:paraId="59BC23D2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&lt;0.01</w:t>
            </w:r>
          </w:p>
        </w:tc>
        <w:tc>
          <w:tcPr>
            <w:tcW w:w="804" w:type="pct"/>
            <w:noWrap/>
          </w:tcPr>
          <w:p w14:paraId="21B70AB4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.10</w:t>
            </w:r>
          </w:p>
        </w:tc>
        <w:tc>
          <w:tcPr>
            <w:tcW w:w="913" w:type="pct"/>
            <w:noWrap/>
          </w:tcPr>
          <w:p w14:paraId="062265F3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-0.20 – 0.20 </w:t>
            </w:r>
          </w:p>
        </w:tc>
        <w:tc>
          <w:tcPr>
            <w:tcW w:w="554" w:type="pct"/>
            <w:noWrap/>
          </w:tcPr>
          <w:p w14:paraId="70ADC47C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0.973</w:t>
            </w:r>
          </w:p>
        </w:tc>
      </w:tr>
      <w:tr w:rsidR="008837D6" w:rsidRPr="00173510" w14:paraId="21826AAE" w14:textId="77777777" w:rsidTr="0012783D">
        <w:trPr>
          <w:trHeight w:val="285"/>
        </w:trPr>
        <w:tc>
          <w:tcPr>
            <w:tcW w:w="1880" w:type="pct"/>
            <w:noWrap/>
          </w:tcPr>
          <w:p w14:paraId="2340B477" w14:textId="77777777" w:rsidR="008837D6" w:rsidRPr="00173510" w:rsidRDefault="00FE56B2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SES</w:t>
            </w:r>
          </w:p>
        </w:tc>
        <w:tc>
          <w:tcPr>
            <w:tcW w:w="848" w:type="pct"/>
            <w:noWrap/>
          </w:tcPr>
          <w:p w14:paraId="04580177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-0.03</w:t>
            </w:r>
          </w:p>
        </w:tc>
        <w:tc>
          <w:tcPr>
            <w:tcW w:w="804" w:type="pct"/>
            <w:noWrap/>
          </w:tcPr>
          <w:p w14:paraId="3F3CE99A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0.02</w:t>
            </w:r>
          </w:p>
        </w:tc>
        <w:tc>
          <w:tcPr>
            <w:tcW w:w="913" w:type="pct"/>
            <w:noWrap/>
          </w:tcPr>
          <w:p w14:paraId="1EDA9BB4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-0.60 – 0.01</w:t>
            </w:r>
          </w:p>
        </w:tc>
        <w:tc>
          <w:tcPr>
            <w:tcW w:w="554" w:type="pct"/>
            <w:noWrap/>
          </w:tcPr>
          <w:p w14:paraId="43940B4D" w14:textId="77777777" w:rsidR="008837D6" w:rsidRPr="00173510" w:rsidRDefault="00750608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0.078</w:t>
            </w:r>
          </w:p>
        </w:tc>
      </w:tr>
      <w:tr w:rsidR="009A770D" w:rsidRPr="00173510" w14:paraId="61B0E8AA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234369A8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television (‘no change’ as base)</w:t>
            </w:r>
          </w:p>
        </w:tc>
        <w:tc>
          <w:tcPr>
            <w:tcW w:w="848" w:type="pct"/>
            <w:noWrap/>
            <w:hideMark/>
          </w:tcPr>
          <w:p w14:paraId="6C3920B4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  <w:tc>
          <w:tcPr>
            <w:tcW w:w="804" w:type="pct"/>
            <w:noWrap/>
            <w:hideMark/>
          </w:tcPr>
          <w:p w14:paraId="66A88EF3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  <w:tc>
          <w:tcPr>
            <w:tcW w:w="913" w:type="pct"/>
            <w:noWrap/>
            <w:hideMark/>
          </w:tcPr>
          <w:p w14:paraId="6B810054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-0.11– 0.35</w:t>
            </w:r>
          </w:p>
        </w:tc>
        <w:tc>
          <w:tcPr>
            <w:tcW w:w="554" w:type="pct"/>
            <w:noWrap/>
            <w:hideMark/>
          </w:tcPr>
          <w:p w14:paraId="4EF6809D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0.311</w:t>
            </w:r>
          </w:p>
        </w:tc>
      </w:tr>
      <w:tr w:rsidR="009A770D" w:rsidRPr="00173510" w14:paraId="419D0E2F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5ADAB598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television (‘no change’ as base)</w:t>
            </w:r>
          </w:p>
        </w:tc>
        <w:tc>
          <w:tcPr>
            <w:tcW w:w="848" w:type="pct"/>
            <w:noWrap/>
            <w:hideMark/>
          </w:tcPr>
          <w:p w14:paraId="13758161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0.2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</w:p>
        </w:tc>
        <w:tc>
          <w:tcPr>
            <w:tcW w:w="804" w:type="pct"/>
            <w:noWrap/>
            <w:hideMark/>
          </w:tcPr>
          <w:p w14:paraId="1DF13511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0.10</w:t>
            </w:r>
          </w:p>
        </w:tc>
        <w:tc>
          <w:tcPr>
            <w:tcW w:w="913" w:type="pct"/>
            <w:noWrap/>
            <w:hideMark/>
          </w:tcPr>
          <w:p w14:paraId="498D83F3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0.01– 0.4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</w:p>
        </w:tc>
        <w:tc>
          <w:tcPr>
            <w:tcW w:w="554" w:type="pct"/>
            <w:noWrap/>
            <w:hideMark/>
          </w:tcPr>
          <w:p w14:paraId="550BD2A6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0.04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4</w:t>
            </w:r>
          </w:p>
        </w:tc>
      </w:tr>
      <w:tr w:rsidR="009A770D" w:rsidRPr="00173510" w14:paraId="379C148F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4135FFC9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social media (‘no change’ as base)</w:t>
            </w:r>
          </w:p>
        </w:tc>
        <w:tc>
          <w:tcPr>
            <w:tcW w:w="848" w:type="pct"/>
            <w:noWrap/>
            <w:hideMark/>
          </w:tcPr>
          <w:p w14:paraId="4FA28C46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0.5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4</w:t>
            </w:r>
          </w:p>
        </w:tc>
        <w:tc>
          <w:tcPr>
            <w:tcW w:w="804" w:type="pct"/>
            <w:noWrap/>
            <w:hideMark/>
          </w:tcPr>
          <w:p w14:paraId="29EC337F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0.11</w:t>
            </w:r>
          </w:p>
        </w:tc>
        <w:tc>
          <w:tcPr>
            <w:tcW w:w="913" w:type="pct"/>
            <w:noWrap/>
            <w:hideMark/>
          </w:tcPr>
          <w:p w14:paraId="65804F59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0.3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 xml:space="preserve">2 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– 0.75</w:t>
            </w:r>
          </w:p>
        </w:tc>
        <w:tc>
          <w:tcPr>
            <w:tcW w:w="554" w:type="pct"/>
            <w:noWrap/>
            <w:hideMark/>
          </w:tcPr>
          <w:p w14:paraId="0670FCBA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&lt;0.001</w:t>
            </w:r>
          </w:p>
        </w:tc>
      </w:tr>
      <w:tr w:rsidR="009A770D" w:rsidRPr="00173510" w14:paraId="587B0AFF" w14:textId="77777777" w:rsidTr="0012783D">
        <w:trPr>
          <w:trHeight w:val="285"/>
        </w:trPr>
        <w:tc>
          <w:tcPr>
            <w:tcW w:w="1880" w:type="pct"/>
            <w:noWrap/>
            <w:hideMark/>
          </w:tcPr>
          <w:p w14:paraId="79CD7322" w14:textId="77777777" w:rsidR="009A770D" w:rsidRPr="00173510" w:rsidRDefault="009A770D" w:rsidP="009A770D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social media (‘no change’ as base)</w:t>
            </w:r>
          </w:p>
        </w:tc>
        <w:tc>
          <w:tcPr>
            <w:tcW w:w="848" w:type="pct"/>
            <w:noWrap/>
            <w:hideMark/>
          </w:tcPr>
          <w:p w14:paraId="59C6E09A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20</w:t>
            </w:r>
          </w:p>
        </w:tc>
        <w:tc>
          <w:tcPr>
            <w:tcW w:w="804" w:type="pct"/>
            <w:noWrap/>
            <w:hideMark/>
          </w:tcPr>
          <w:p w14:paraId="3DA35A86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0.10</w:t>
            </w:r>
          </w:p>
        </w:tc>
        <w:tc>
          <w:tcPr>
            <w:tcW w:w="913" w:type="pct"/>
            <w:noWrap/>
            <w:hideMark/>
          </w:tcPr>
          <w:p w14:paraId="3ED493B5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-0.01 – 0.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40</w:t>
            </w:r>
          </w:p>
        </w:tc>
        <w:tc>
          <w:tcPr>
            <w:tcW w:w="554" w:type="pct"/>
            <w:noWrap/>
            <w:hideMark/>
          </w:tcPr>
          <w:p w14:paraId="7C33561A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0.05</w:t>
            </w:r>
            <w:r w:rsidR="00750608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</w:tr>
    </w:tbl>
    <w:p w14:paraId="0361B3AE" w14:textId="77777777" w:rsidR="003172C7" w:rsidRPr="00173510" w:rsidRDefault="003172C7">
      <w:pPr>
        <w:rPr>
          <w:u w:val="single"/>
        </w:rPr>
      </w:pPr>
    </w:p>
    <w:p w14:paraId="5636C1EC" w14:textId="77777777" w:rsidR="00BE3B34" w:rsidRPr="00173510" w:rsidRDefault="00BE3B34">
      <w:pPr>
        <w:rPr>
          <w:u w:val="single"/>
        </w:rPr>
      </w:pPr>
    </w:p>
    <w:p w14:paraId="0DBA5EEB" w14:textId="77777777" w:rsidR="00BE3B34" w:rsidRPr="00173510" w:rsidRDefault="00BE3B34">
      <w:pPr>
        <w:rPr>
          <w:u w:val="single"/>
        </w:rPr>
      </w:pPr>
    </w:p>
    <w:p w14:paraId="41D80B3A" w14:textId="77777777" w:rsidR="00BE3B34" w:rsidRPr="00173510" w:rsidRDefault="00BE3B34">
      <w:pPr>
        <w:rPr>
          <w:u w:val="single"/>
        </w:rPr>
      </w:pPr>
    </w:p>
    <w:p w14:paraId="18339035" w14:textId="77777777" w:rsidR="00BE3B34" w:rsidRPr="00173510" w:rsidRDefault="00BE3B34">
      <w:pPr>
        <w:rPr>
          <w:u w:val="single"/>
        </w:rPr>
      </w:pPr>
    </w:p>
    <w:p w14:paraId="0D2FF675" w14:textId="77777777" w:rsidR="00BE3B34" w:rsidRPr="00173510" w:rsidRDefault="00BE3B34">
      <w:pPr>
        <w:rPr>
          <w:u w:val="single"/>
        </w:rPr>
      </w:pPr>
    </w:p>
    <w:p w14:paraId="040E98A3" w14:textId="77777777" w:rsidR="00BE3B34" w:rsidRPr="00173510" w:rsidRDefault="00BE3B34">
      <w:pPr>
        <w:rPr>
          <w:u w:val="single"/>
        </w:rPr>
      </w:pPr>
    </w:p>
    <w:p w14:paraId="3F02462F" w14:textId="77777777" w:rsidR="00BE3B34" w:rsidRPr="00173510" w:rsidRDefault="00BE3B34">
      <w:pPr>
        <w:rPr>
          <w:u w:val="single"/>
        </w:rPr>
      </w:pPr>
    </w:p>
    <w:p w14:paraId="554B4FEA" w14:textId="77777777" w:rsidR="005C63EA" w:rsidRPr="00173510" w:rsidRDefault="005C63EA">
      <w:r w:rsidRPr="00173510">
        <w:lastRenderedPageBreak/>
        <w:t xml:space="preserve">Table S3: Robust regression predicting wellbeing </w:t>
      </w:r>
      <w:r w:rsidR="0012783D" w:rsidRPr="00173510">
        <w:t>(WHO-5)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2619"/>
        <w:gridCol w:w="2214"/>
        <w:gridCol w:w="2385"/>
        <w:gridCol w:w="885"/>
      </w:tblGrid>
      <w:tr w:rsidR="009A770D" w:rsidRPr="00173510" w14:paraId="03E03AEC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4545B1DA" w14:textId="77777777" w:rsidR="009A770D" w:rsidRPr="00173510" w:rsidRDefault="009A770D" w:rsidP="009A770D">
            <w:pPr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b/>
                <w:bCs/>
                <w:color w:val="000000"/>
                <w:lang w:eastAsia="en-GB"/>
              </w:rPr>
              <w:t>Predictors</w:t>
            </w:r>
          </w:p>
        </w:tc>
        <w:tc>
          <w:tcPr>
            <w:tcW w:w="925" w:type="pct"/>
            <w:noWrap/>
            <w:hideMark/>
          </w:tcPr>
          <w:p w14:paraId="1DC4DCFA" w14:textId="77777777" w:rsidR="009A770D" w:rsidRPr="00173510" w:rsidRDefault="00831BD9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Unstandardised coefficient</w:t>
            </w:r>
          </w:p>
        </w:tc>
        <w:tc>
          <w:tcPr>
            <w:tcW w:w="780" w:type="pct"/>
            <w:noWrap/>
            <w:hideMark/>
          </w:tcPr>
          <w:p w14:paraId="245E2210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Robust Standard Error</w:t>
            </w:r>
          </w:p>
        </w:tc>
        <w:tc>
          <w:tcPr>
            <w:tcW w:w="842" w:type="pct"/>
            <w:noWrap/>
            <w:hideMark/>
          </w:tcPr>
          <w:p w14:paraId="4A4D7EFA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95% Confidence Interval</w:t>
            </w:r>
          </w:p>
        </w:tc>
        <w:tc>
          <w:tcPr>
            <w:tcW w:w="313" w:type="pct"/>
            <w:noWrap/>
            <w:hideMark/>
          </w:tcPr>
          <w:p w14:paraId="1A0D1B62" w14:textId="77777777" w:rsidR="009A770D" w:rsidRPr="00173510" w:rsidRDefault="009A770D" w:rsidP="009A770D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p-value</w:t>
            </w:r>
          </w:p>
        </w:tc>
      </w:tr>
      <w:tr w:rsidR="005C63EA" w:rsidRPr="00173510" w14:paraId="41E99235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4C412BAD" w14:textId="77777777" w:rsidR="005C63EA" w:rsidRPr="00173510" w:rsidRDefault="005C63EA" w:rsidP="008837D6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Age</w:t>
            </w:r>
            <w:r w:rsidR="001015CA" w:rsidRPr="00173510">
              <w:rPr>
                <w:rFonts w:eastAsia="Times New Roman" w:cs="Calibri"/>
                <w:color w:val="000000"/>
                <w:lang w:eastAsia="en-GB"/>
              </w:rPr>
              <w:t xml:space="preserve"> in years</w:t>
            </w:r>
          </w:p>
        </w:tc>
        <w:tc>
          <w:tcPr>
            <w:tcW w:w="925" w:type="pct"/>
            <w:noWrap/>
            <w:hideMark/>
          </w:tcPr>
          <w:p w14:paraId="7B3571AC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7</w:t>
            </w:r>
          </w:p>
        </w:tc>
        <w:tc>
          <w:tcPr>
            <w:tcW w:w="780" w:type="pct"/>
            <w:noWrap/>
            <w:hideMark/>
          </w:tcPr>
          <w:p w14:paraId="4C56CDEB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3</w:t>
            </w:r>
          </w:p>
        </w:tc>
        <w:tc>
          <w:tcPr>
            <w:tcW w:w="842" w:type="pct"/>
            <w:noWrap/>
            <w:hideMark/>
          </w:tcPr>
          <w:p w14:paraId="392682B8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0.1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  <w:tc>
          <w:tcPr>
            <w:tcW w:w="313" w:type="pct"/>
            <w:noWrap/>
            <w:hideMark/>
          </w:tcPr>
          <w:p w14:paraId="15719839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22</w:t>
            </w:r>
          </w:p>
        </w:tc>
      </w:tr>
      <w:tr w:rsidR="005C63EA" w:rsidRPr="00173510" w14:paraId="76645C78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389ACA61" w14:textId="77777777" w:rsidR="005C63EA" w:rsidRPr="00173510" w:rsidRDefault="005C63EA" w:rsidP="008837D6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Shielding </w:t>
            </w:r>
            <w:r w:rsidR="001015CA" w:rsidRPr="00173510">
              <w:rPr>
                <w:rFonts w:eastAsia="Times New Roman" w:cs="Calibri"/>
                <w:color w:val="000000"/>
                <w:lang w:eastAsia="en-GB"/>
              </w:rPr>
              <w:t>(‘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Yes</w:t>
            </w:r>
            <w:r w:rsidR="001015CA" w:rsidRPr="00173510">
              <w:rPr>
                <w:rFonts w:eastAsia="Times New Roman" w:cs="Calibri"/>
                <w:color w:val="000000"/>
                <w:lang w:eastAsia="en-GB"/>
              </w:rPr>
              <w:t>’, with ‘No’ as base)</w:t>
            </w:r>
          </w:p>
        </w:tc>
        <w:tc>
          <w:tcPr>
            <w:tcW w:w="925" w:type="pct"/>
            <w:noWrap/>
            <w:hideMark/>
          </w:tcPr>
          <w:p w14:paraId="2552BDE3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-1.2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0</w:t>
            </w:r>
          </w:p>
        </w:tc>
        <w:tc>
          <w:tcPr>
            <w:tcW w:w="780" w:type="pct"/>
            <w:noWrap/>
            <w:hideMark/>
          </w:tcPr>
          <w:p w14:paraId="724B6E5A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0.87</w:t>
            </w:r>
          </w:p>
        </w:tc>
        <w:tc>
          <w:tcPr>
            <w:tcW w:w="842" w:type="pct"/>
            <w:noWrap/>
            <w:hideMark/>
          </w:tcPr>
          <w:p w14:paraId="52D55813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-2.9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1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0.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51</w:t>
            </w:r>
          </w:p>
        </w:tc>
        <w:tc>
          <w:tcPr>
            <w:tcW w:w="313" w:type="pct"/>
            <w:noWrap/>
            <w:hideMark/>
          </w:tcPr>
          <w:p w14:paraId="5DA0A199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70</w:t>
            </w:r>
          </w:p>
        </w:tc>
      </w:tr>
      <w:tr w:rsidR="005C63EA" w:rsidRPr="00173510" w14:paraId="69683C2C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033C6B66" w14:textId="77777777" w:rsidR="005C63EA" w:rsidRPr="00173510" w:rsidRDefault="005C63EA" w:rsidP="008837D6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B</w:t>
            </w:r>
            <w:r w:rsidR="001015CA" w:rsidRPr="00173510">
              <w:rPr>
                <w:rFonts w:eastAsia="Times New Roman" w:cs="Calibri"/>
                <w:color w:val="000000"/>
                <w:lang w:eastAsia="en-GB"/>
              </w:rPr>
              <w:t>ody mass index (B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MI</w:t>
            </w:r>
            <w:r w:rsidR="001015CA" w:rsidRPr="00173510">
              <w:rPr>
                <w:rFonts w:eastAsia="Times New Roman" w:cs="Calibri"/>
                <w:color w:val="000000"/>
                <w:lang w:eastAsia="en-GB"/>
              </w:rPr>
              <w:t>)</w:t>
            </w:r>
          </w:p>
        </w:tc>
        <w:tc>
          <w:tcPr>
            <w:tcW w:w="925" w:type="pct"/>
            <w:noWrap/>
            <w:hideMark/>
          </w:tcPr>
          <w:p w14:paraId="3FF0C8A6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-0.16</w:t>
            </w:r>
          </w:p>
        </w:tc>
        <w:tc>
          <w:tcPr>
            <w:tcW w:w="780" w:type="pct"/>
            <w:noWrap/>
            <w:hideMark/>
          </w:tcPr>
          <w:p w14:paraId="134E62AC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7</w:t>
            </w:r>
          </w:p>
        </w:tc>
        <w:tc>
          <w:tcPr>
            <w:tcW w:w="842" w:type="pct"/>
            <w:noWrap/>
            <w:hideMark/>
          </w:tcPr>
          <w:p w14:paraId="412C2D36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-0.30 – -0.02</w:t>
            </w:r>
          </w:p>
        </w:tc>
        <w:tc>
          <w:tcPr>
            <w:tcW w:w="313" w:type="pct"/>
            <w:noWrap/>
            <w:hideMark/>
          </w:tcPr>
          <w:p w14:paraId="56CF4A75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21</w:t>
            </w:r>
          </w:p>
        </w:tc>
      </w:tr>
      <w:tr w:rsidR="005C63EA" w:rsidRPr="00173510" w14:paraId="686B6400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ED963BC" w14:textId="77777777" w:rsidR="005C63EA" w:rsidRPr="00173510" w:rsidRDefault="001015CA" w:rsidP="008837D6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Total loneliness</w:t>
            </w:r>
          </w:p>
        </w:tc>
        <w:tc>
          <w:tcPr>
            <w:tcW w:w="925" w:type="pct"/>
            <w:noWrap/>
            <w:hideMark/>
          </w:tcPr>
          <w:p w14:paraId="54D417E2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-6.5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3</w:t>
            </w:r>
          </w:p>
        </w:tc>
        <w:tc>
          <w:tcPr>
            <w:tcW w:w="780" w:type="pct"/>
            <w:noWrap/>
            <w:hideMark/>
          </w:tcPr>
          <w:p w14:paraId="67A52B37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0.23</w:t>
            </w:r>
          </w:p>
        </w:tc>
        <w:tc>
          <w:tcPr>
            <w:tcW w:w="842" w:type="pct"/>
            <w:noWrap/>
            <w:hideMark/>
          </w:tcPr>
          <w:p w14:paraId="4677CF52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-6.99 – -6.08</w:t>
            </w:r>
          </w:p>
        </w:tc>
        <w:tc>
          <w:tcPr>
            <w:tcW w:w="313" w:type="pct"/>
            <w:noWrap/>
            <w:hideMark/>
          </w:tcPr>
          <w:p w14:paraId="7D595DAB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&lt;0.001</w:t>
            </w:r>
          </w:p>
        </w:tc>
      </w:tr>
      <w:tr w:rsidR="005C63EA" w:rsidRPr="00173510" w14:paraId="63DA16CA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7AE85001" w14:textId="77777777" w:rsidR="005C63EA" w:rsidRPr="00173510" w:rsidRDefault="005C63EA" w:rsidP="008837D6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Sex </w:t>
            </w:r>
            <w:r w:rsidR="001015CA" w:rsidRPr="00173510">
              <w:rPr>
                <w:rFonts w:eastAsia="Times New Roman" w:cs="Calibri"/>
                <w:color w:val="000000"/>
                <w:lang w:eastAsia="en-GB"/>
              </w:rPr>
              <w:t>(‘F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>emale</w:t>
            </w:r>
            <w:r w:rsidR="001015CA" w:rsidRPr="00173510">
              <w:rPr>
                <w:rFonts w:eastAsia="Times New Roman" w:cs="Calibri"/>
                <w:color w:val="000000"/>
                <w:lang w:eastAsia="en-GB"/>
              </w:rPr>
              <w:t>’, with ‘Male’ as base)</w:t>
            </w:r>
          </w:p>
        </w:tc>
        <w:tc>
          <w:tcPr>
            <w:tcW w:w="925" w:type="pct"/>
            <w:noWrap/>
            <w:hideMark/>
          </w:tcPr>
          <w:p w14:paraId="3D5227CE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7.22</w:t>
            </w:r>
          </w:p>
        </w:tc>
        <w:tc>
          <w:tcPr>
            <w:tcW w:w="780" w:type="pct"/>
            <w:noWrap/>
            <w:hideMark/>
          </w:tcPr>
          <w:p w14:paraId="13CDE3FA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0.83</w:t>
            </w:r>
          </w:p>
        </w:tc>
        <w:tc>
          <w:tcPr>
            <w:tcW w:w="842" w:type="pct"/>
            <w:noWrap/>
            <w:hideMark/>
          </w:tcPr>
          <w:p w14:paraId="5CAFB500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-8.8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5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-5.5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9</w:t>
            </w:r>
          </w:p>
        </w:tc>
        <w:tc>
          <w:tcPr>
            <w:tcW w:w="313" w:type="pct"/>
            <w:noWrap/>
            <w:hideMark/>
          </w:tcPr>
          <w:p w14:paraId="5BBFB044" w14:textId="77777777" w:rsidR="005C63EA" w:rsidRPr="00173510" w:rsidRDefault="005C63EA" w:rsidP="008837D6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&lt;0.001</w:t>
            </w:r>
          </w:p>
        </w:tc>
      </w:tr>
      <w:tr w:rsidR="00FE56B2" w:rsidRPr="00173510" w14:paraId="37736A0D" w14:textId="77777777" w:rsidTr="00FE56B2">
        <w:trPr>
          <w:trHeight w:val="285"/>
        </w:trPr>
        <w:tc>
          <w:tcPr>
            <w:tcW w:w="2139" w:type="pct"/>
            <w:noWrap/>
          </w:tcPr>
          <w:p w14:paraId="40A9276A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Racial group (‘white’ as base)</w:t>
            </w:r>
          </w:p>
        </w:tc>
        <w:tc>
          <w:tcPr>
            <w:tcW w:w="925" w:type="pct"/>
            <w:noWrap/>
          </w:tcPr>
          <w:p w14:paraId="3459D3CB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-2.22</w:t>
            </w:r>
          </w:p>
        </w:tc>
        <w:tc>
          <w:tcPr>
            <w:tcW w:w="780" w:type="pct"/>
            <w:noWrap/>
          </w:tcPr>
          <w:p w14:paraId="751ED4C1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1.36</w:t>
            </w:r>
          </w:p>
        </w:tc>
        <w:tc>
          <w:tcPr>
            <w:tcW w:w="842" w:type="pct"/>
            <w:noWrap/>
          </w:tcPr>
          <w:p w14:paraId="3AD4F14A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-4.88 – 0.44</w:t>
            </w:r>
          </w:p>
        </w:tc>
        <w:tc>
          <w:tcPr>
            <w:tcW w:w="313" w:type="pct"/>
            <w:noWrap/>
          </w:tcPr>
          <w:p w14:paraId="1639836B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0.102</w:t>
            </w:r>
          </w:p>
        </w:tc>
      </w:tr>
      <w:tr w:rsidR="00FE56B2" w:rsidRPr="00173510" w14:paraId="1EE154A1" w14:textId="77777777" w:rsidTr="00FE56B2">
        <w:trPr>
          <w:trHeight w:val="285"/>
        </w:trPr>
        <w:tc>
          <w:tcPr>
            <w:tcW w:w="2139" w:type="pct"/>
            <w:noWrap/>
          </w:tcPr>
          <w:p w14:paraId="61B847D1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SES</w:t>
            </w:r>
          </w:p>
        </w:tc>
        <w:tc>
          <w:tcPr>
            <w:tcW w:w="925" w:type="pct"/>
            <w:noWrap/>
          </w:tcPr>
          <w:p w14:paraId="75A8079F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0.30</w:t>
            </w:r>
          </w:p>
        </w:tc>
        <w:tc>
          <w:tcPr>
            <w:tcW w:w="780" w:type="pct"/>
            <w:noWrap/>
          </w:tcPr>
          <w:p w14:paraId="4A3951C7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0.21</w:t>
            </w:r>
          </w:p>
        </w:tc>
        <w:tc>
          <w:tcPr>
            <w:tcW w:w="842" w:type="pct"/>
            <w:noWrap/>
          </w:tcPr>
          <w:p w14:paraId="1403123E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-0.12 – 0.72</w:t>
            </w:r>
          </w:p>
        </w:tc>
        <w:tc>
          <w:tcPr>
            <w:tcW w:w="313" w:type="pct"/>
            <w:noWrap/>
          </w:tcPr>
          <w:p w14:paraId="54DF8AEC" w14:textId="77777777" w:rsidR="00FE56B2" w:rsidRPr="00173510" w:rsidRDefault="00056A2A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0.159</w:t>
            </w:r>
          </w:p>
        </w:tc>
      </w:tr>
      <w:tr w:rsidR="00FE56B2" w:rsidRPr="00173510" w14:paraId="3AA1AD68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4578769C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television (‘no change’ as base)</w:t>
            </w:r>
          </w:p>
        </w:tc>
        <w:tc>
          <w:tcPr>
            <w:tcW w:w="925" w:type="pct"/>
            <w:noWrap/>
            <w:hideMark/>
          </w:tcPr>
          <w:p w14:paraId="396B1B82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1.1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4</w:t>
            </w:r>
          </w:p>
        </w:tc>
        <w:tc>
          <w:tcPr>
            <w:tcW w:w="780" w:type="pct"/>
            <w:noWrap/>
            <w:hideMark/>
          </w:tcPr>
          <w:p w14:paraId="5D0B2616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1.5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3</w:t>
            </w:r>
          </w:p>
        </w:tc>
        <w:tc>
          <w:tcPr>
            <w:tcW w:w="842" w:type="pct"/>
            <w:noWrap/>
            <w:hideMark/>
          </w:tcPr>
          <w:p w14:paraId="0FC10E5C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-1.8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5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4.1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3</w:t>
            </w:r>
          </w:p>
        </w:tc>
        <w:tc>
          <w:tcPr>
            <w:tcW w:w="313" w:type="pct"/>
            <w:noWrap/>
            <w:hideMark/>
          </w:tcPr>
          <w:p w14:paraId="7C509644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0.4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56</w:t>
            </w:r>
          </w:p>
        </w:tc>
      </w:tr>
      <w:tr w:rsidR="00FE56B2" w:rsidRPr="00173510" w14:paraId="2D08E839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67864E9D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television (‘no change’ as base)</w:t>
            </w:r>
          </w:p>
        </w:tc>
        <w:tc>
          <w:tcPr>
            <w:tcW w:w="925" w:type="pct"/>
            <w:noWrap/>
            <w:hideMark/>
          </w:tcPr>
          <w:p w14:paraId="2682C317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4.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76</w:t>
            </w:r>
          </w:p>
        </w:tc>
        <w:tc>
          <w:tcPr>
            <w:tcW w:w="780" w:type="pct"/>
            <w:noWrap/>
            <w:hideMark/>
          </w:tcPr>
          <w:p w14:paraId="01830BF9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1.37</w:t>
            </w:r>
          </w:p>
        </w:tc>
        <w:tc>
          <w:tcPr>
            <w:tcW w:w="842" w:type="pct"/>
            <w:noWrap/>
            <w:hideMark/>
          </w:tcPr>
          <w:p w14:paraId="1B6EEEE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2.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07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7.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45</w:t>
            </w:r>
          </w:p>
        </w:tc>
        <w:tc>
          <w:tcPr>
            <w:tcW w:w="313" w:type="pct"/>
            <w:noWrap/>
            <w:hideMark/>
          </w:tcPr>
          <w:p w14:paraId="09D0DF08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0.001</w:t>
            </w:r>
          </w:p>
        </w:tc>
      </w:tr>
      <w:tr w:rsidR="00FE56B2" w:rsidRPr="00173510" w14:paraId="71D3A851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49C19847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social media (‘no change’ as base)</w:t>
            </w:r>
          </w:p>
        </w:tc>
        <w:tc>
          <w:tcPr>
            <w:tcW w:w="925" w:type="pct"/>
            <w:noWrap/>
            <w:hideMark/>
          </w:tcPr>
          <w:p w14:paraId="22FBBB84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-3.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68</w:t>
            </w:r>
          </w:p>
        </w:tc>
        <w:tc>
          <w:tcPr>
            <w:tcW w:w="780" w:type="pct"/>
            <w:noWrap/>
            <w:hideMark/>
          </w:tcPr>
          <w:p w14:paraId="2E557F56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1.46</w:t>
            </w:r>
          </w:p>
        </w:tc>
        <w:tc>
          <w:tcPr>
            <w:tcW w:w="842" w:type="pct"/>
            <w:noWrap/>
            <w:hideMark/>
          </w:tcPr>
          <w:p w14:paraId="2102CB8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-6.5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4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-0.8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  <w:tc>
          <w:tcPr>
            <w:tcW w:w="313" w:type="pct"/>
            <w:noWrap/>
            <w:hideMark/>
          </w:tcPr>
          <w:p w14:paraId="0347BABD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0.01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2</w:t>
            </w:r>
          </w:p>
        </w:tc>
      </w:tr>
      <w:tr w:rsidR="00FE56B2" w:rsidRPr="00173510" w14:paraId="764D92AD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FED2C74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social media (‘no change’ as base)</w:t>
            </w:r>
          </w:p>
        </w:tc>
        <w:tc>
          <w:tcPr>
            <w:tcW w:w="925" w:type="pct"/>
            <w:noWrap/>
            <w:hideMark/>
          </w:tcPr>
          <w:p w14:paraId="28CF46D1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1.8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0</w:t>
            </w:r>
          </w:p>
        </w:tc>
        <w:tc>
          <w:tcPr>
            <w:tcW w:w="780" w:type="pct"/>
            <w:noWrap/>
            <w:hideMark/>
          </w:tcPr>
          <w:p w14:paraId="32DC9040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1.3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5</w:t>
            </w:r>
          </w:p>
        </w:tc>
        <w:tc>
          <w:tcPr>
            <w:tcW w:w="842" w:type="pct"/>
            <w:noWrap/>
            <w:hideMark/>
          </w:tcPr>
          <w:p w14:paraId="5296B64C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-0.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84</w:t>
            </w:r>
            <w:r w:rsidRPr="00173510">
              <w:rPr>
                <w:rFonts w:eastAsia="Times New Roman" w:cs="Calibri"/>
                <w:color w:val="000000"/>
                <w:lang w:eastAsia="en-GB"/>
              </w:rPr>
              <w:t xml:space="preserve"> – 4.4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4</w:t>
            </w:r>
          </w:p>
        </w:tc>
        <w:tc>
          <w:tcPr>
            <w:tcW w:w="313" w:type="pct"/>
            <w:noWrap/>
            <w:hideMark/>
          </w:tcPr>
          <w:p w14:paraId="7ADC73A6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</w:t>
            </w:r>
            <w:r w:rsidR="00056A2A" w:rsidRPr="00173510">
              <w:rPr>
                <w:rFonts w:eastAsia="Times New Roman" w:cs="Calibri"/>
                <w:color w:val="000000"/>
                <w:lang w:eastAsia="en-GB"/>
              </w:rPr>
              <w:t>180</w:t>
            </w:r>
          </w:p>
        </w:tc>
      </w:tr>
    </w:tbl>
    <w:p w14:paraId="1900DBEE" w14:textId="77777777" w:rsidR="005C63EA" w:rsidRPr="00173510" w:rsidRDefault="005C63EA"/>
    <w:p w14:paraId="5101EE49" w14:textId="77777777" w:rsidR="003172C7" w:rsidRPr="00173510" w:rsidRDefault="003172C7"/>
    <w:p w14:paraId="521F4288" w14:textId="1578564C" w:rsidR="005C63EA" w:rsidRPr="00173510" w:rsidRDefault="005C63EA"/>
    <w:p w14:paraId="44936498" w14:textId="658703E4" w:rsidR="00BC5906" w:rsidRPr="00173510" w:rsidRDefault="00BC5906"/>
    <w:p w14:paraId="07AD3885" w14:textId="1B5DEF01" w:rsidR="00BC5906" w:rsidRPr="00173510" w:rsidRDefault="00BC5906"/>
    <w:p w14:paraId="7DA6C50A" w14:textId="01E1FC02" w:rsidR="00BC5906" w:rsidRPr="00173510" w:rsidRDefault="00BC5906"/>
    <w:p w14:paraId="558D9771" w14:textId="77777777" w:rsidR="00BC5906" w:rsidRPr="00173510" w:rsidRDefault="00BC5906"/>
    <w:p w14:paraId="63039295" w14:textId="77777777" w:rsidR="00BC5906" w:rsidRPr="00173510" w:rsidRDefault="00BC5906">
      <w:r w:rsidRPr="00173510">
        <w:br w:type="page"/>
      </w:r>
    </w:p>
    <w:p w14:paraId="14483759" w14:textId="24260E69" w:rsidR="00BA52C5" w:rsidRPr="00173510" w:rsidRDefault="00BA52C5" w:rsidP="00BA52C5">
      <w:r w:rsidRPr="00173510">
        <w:lastRenderedPageBreak/>
        <w:t>Table S4: Participants characteristics for key study outcomes by country of residence.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3"/>
        <w:gridCol w:w="1008"/>
        <w:gridCol w:w="1112"/>
        <w:gridCol w:w="1053"/>
        <w:gridCol w:w="1101"/>
        <w:gridCol w:w="958"/>
        <w:gridCol w:w="1048"/>
        <w:gridCol w:w="999"/>
        <w:gridCol w:w="1132"/>
        <w:gridCol w:w="989"/>
        <w:gridCol w:w="1159"/>
        <w:gridCol w:w="1156"/>
      </w:tblGrid>
      <w:tr w:rsidR="00BA52C5" w:rsidRPr="00173510" w14:paraId="6D8C404F" w14:textId="77777777" w:rsidTr="00F10CCC">
        <w:tc>
          <w:tcPr>
            <w:tcW w:w="3209" w:type="dxa"/>
            <w:gridSpan w:val="2"/>
            <w:vAlign w:val="center"/>
          </w:tcPr>
          <w:p w14:paraId="317FFFF0" w14:textId="77777777" w:rsidR="00BA52C5" w:rsidRPr="00173510" w:rsidRDefault="00BA52C5" w:rsidP="008837D6">
            <w:pPr>
              <w:rPr>
                <w:b/>
                <w:bCs/>
              </w:rPr>
            </w:pPr>
            <w:r w:rsidRPr="00173510">
              <w:rPr>
                <w:b/>
                <w:bCs/>
              </w:rPr>
              <w:t>Characteristic (n=2882)</w:t>
            </w:r>
          </w:p>
          <w:p w14:paraId="168A7348" w14:textId="77777777" w:rsidR="00BA52C5" w:rsidRPr="00173510" w:rsidRDefault="00BA52C5" w:rsidP="008837D6">
            <w:r w:rsidRPr="00173510">
              <w:t>Mean, SD (unless otherwise specified)</w:t>
            </w:r>
          </w:p>
        </w:tc>
        <w:tc>
          <w:tcPr>
            <w:tcW w:w="1117" w:type="dxa"/>
            <w:vAlign w:val="center"/>
          </w:tcPr>
          <w:p w14:paraId="58754382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England</w:t>
            </w:r>
          </w:p>
          <w:p w14:paraId="25ABAE77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(n=287)</w:t>
            </w:r>
          </w:p>
        </w:tc>
        <w:tc>
          <w:tcPr>
            <w:tcW w:w="1058" w:type="dxa"/>
            <w:vAlign w:val="center"/>
          </w:tcPr>
          <w:p w14:paraId="4650D5B6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Greece</w:t>
            </w:r>
          </w:p>
          <w:p w14:paraId="26236FB9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(n=297)</w:t>
            </w:r>
          </w:p>
        </w:tc>
        <w:tc>
          <w:tcPr>
            <w:tcW w:w="1107" w:type="dxa"/>
            <w:vAlign w:val="center"/>
          </w:tcPr>
          <w:p w14:paraId="3881E66C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Sweden</w:t>
            </w:r>
          </w:p>
          <w:p w14:paraId="6A718B62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(n=288)</w:t>
            </w:r>
          </w:p>
        </w:tc>
        <w:tc>
          <w:tcPr>
            <w:tcW w:w="958" w:type="dxa"/>
            <w:vAlign w:val="center"/>
          </w:tcPr>
          <w:p w14:paraId="20FD19C0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Italy</w:t>
            </w:r>
          </w:p>
          <w:p w14:paraId="28D1AADA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(n=294)</w:t>
            </w:r>
          </w:p>
        </w:tc>
        <w:tc>
          <w:tcPr>
            <w:tcW w:w="1052" w:type="dxa"/>
            <w:vAlign w:val="center"/>
          </w:tcPr>
          <w:p w14:paraId="0E942758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France</w:t>
            </w:r>
          </w:p>
          <w:p w14:paraId="64B60CA5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(n=279)</w:t>
            </w:r>
          </w:p>
        </w:tc>
        <w:tc>
          <w:tcPr>
            <w:tcW w:w="1001" w:type="dxa"/>
            <w:vAlign w:val="center"/>
          </w:tcPr>
          <w:p w14:paraId="37100031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Spain</w:t>
            </w:r>
          </w:p>
          <w:p w14:paraId="7BE42101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(n=294)</w:t>
            </w:r>
          </w:p>
        </w:tc>
        <w:tc>
          <w:tcPr>
            <w:tcW w:w="1135" w:type="dxa"/>
            <w:vAlign w:val="center"/>
          </w:tcPr>
          <w:p w14:paraId="79D30EF5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Portugal</w:t>
            </w:r>
          </w:p>
          <w:p w14:paraId="30F1C6EA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(n=295)</w:t>
            </w:r>
          </w:p>
        </w:tc>
        <w:tc>
          <w:tcPr>
            <w:tcW w:w="991" w:type="dxa"/>
            <w:vAlign w:val="center"/>
          </w:tcPr>
          <w:p w14:paraId="4668C6DD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Israel</w:t>
            </w:r>
          </w:p>
          <w:p w14:paraId="3CA1ED8B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(n=290)</w:t>
            </w:r>
          </w:p>
        </w:tc>
        <w:tc>
          <w:tcPr>
            <w:tcW w:w="1161" w:type="dxa"/>
            <w:vAlign w:val="center"/>
          </w:tcPr>
          <w:p w14:paraId="2B22BE7F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Denmark</w:t>
            </w:r>
          </w:p>
          <w:p w14:paraId="6EF2CF2C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(n=282)</w:t>
            </w:r>
          </w:p>
        </w:tc>
        <w:tc>
          <w:tcPr>
            <w:tcW w:w="1159" w:type="dxa"/>
            <w:vAlign w:val="center"/>
          </w:tcPr>
          <w:p w14:paraId="7402BE4C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Germany</w:t>
            </w:r>
          </w:p>
          <w:p w14:paraId="284B586E" w14:textId="77777777" w:rsidR="00BA52C5" w:rsidRPr="00173510" w:rsidRDefault="00BA52C5" w:rsidP="008837D6">
            <w:pPr>
              <w:jc w:val="center"/>
              <w:rPr>
                <w:b/>
                <w:bCs/>
              </w:rPr>
            </w:pPr>
            <w:r w:rsidRPr="00173510">
              <w:rPr>
                <w:b/>
                <w:bCs/>
              </w:rPr>
              <w:t>(n=276)</w:t>
            </w:r>
          </w:p>
        </w:tc>
      </w:tr>
      <w:tr w:rsidR="00BA52C5" w:rsidRPr="00173510" w14:paraId="438F5C6B" w14:textId="77777777" w:rsidTr="00F10CCC">
        <w:tc>
          <w:tcPr>
            <w:tcW w:w="3209" w:type="dxa"/>
            <w:gridSpan w:val="2"/>
            <w:vAlign w:val="center"/>
          </w:tcPr>
          <w:p w14:paraId="388C1A6D" w14:textId="77777777" w:rsidR="00BA52C5" w:rsidRPr="00173510" w:rsidRDefault="00BA52C5" w:rsidP="008837D6">
            <w:r w:rsidRPr="00173510">
              <w:t>Total distress (PHQ)</w:t>
            </w:r>
          </w:p>
        </w:tc>
        <w:tc>
          <w:tcPr>
            <w:tcW w:w="1117" w:type="dxa"/>
            <w:vAlign w:val="center"/>
          </w:tcPr>
          <w:p w14:paraId="71DE87A9" w14:textId="77777777" w:rsidR="00BA52C5" w:rsidRPr="00173510" w:rsidRDefault="00BA52C5" w:rsidP="008837D6">
            <w:pPr>
              <w:jc w:val="center"/>
            </w:pPr>
            <w:r w:rsidRPr="00173510">
              <w:t>5.16 (3.95)</w:t>
            </w:r>
          </w:p>
        </w:tc>
        <w:tc>
          <w:tcPr>
            <w:tcW w:w="1058" w:type="dxa"/>
            <w:vAlign w:val="center"/>
          </w:tcPr>
          <w:p w14:paraId="010743DA" w14:textId="77777777" w:rsidR="00BA52C5" w:rsidRPr="00173510" w:rsidRDefault="00BA52C5" w:rsidP="008837D6">
            <w:pPr>
              <w:jc w:val="center"/>
            </w:pPr>
            <w:r w:rsidRPr="00173510">
              <w:t>4.06 (2.96)</w:t>
            </w:r>
          </w:p>
        </w:tc>
        <w:tc>
          <w:tcPr>
            <w:tcW w:w="1107" w:type="dxa"/>
            <w:vAlign w:val="center"/>
          </w:tcPr>
          <w:p w14:paraId="0EC2B394" w14:textId="77777777" w:rsidR="00BA52C5" w:rsidRPr="00173510" w:rsidRDefault="00BA52C5" w:rsidP="008837D6">
            <w:pPr>
              <w:jc w:val="center"/>
            </w:pPr>
            <w:r w:rsidRPr="00173510">
              <w:t>4.10 (3.68)</w:t>
            </w:r>
          </w:p>
        </w:tc>
        <w:tc>
          <w:tcPr>
            <w:tcW w:w="958" w:type="dxa"/>
            <w:vAlign w:val="center"/>
          </w:tcPr>
          <w:p w14:paraId="5E6FDCC7" w14:textId="77777777" w:rsidR="00BA52C5" w:rsidRPr="00173510" w:rsidRDefault="00BA52C5" w:rsidP="008837D6">
            <w:pPr>
              <w:jc w:val="center"/>
            </w:pPr>
            <w:r w:rsidRPr="00173510">
              <w:t>4.39 (3.65)</w:t>
            </w:r>
          </w:p>
        </w:tc>
        <w:tc>
          <w:tcPr>
            <w:tcW w:w="1052" w:type="dxa"/>
            <w:vAlign w:val="center"/>
          </w:tcPr>
          <w:p w14:paraId="0475A37D" w14:textId="77777777" w:rsidR="00BA52C5" w:rsidRPr="00173510" w:rsidRDefault="00BA52C5" w:rsidP="008837D6">
            <w:pPr>
              <w:jc w:val="center"/>
            </w:pPr>
            <w:r w:rsidRPr="00173510">
              <w:t>3.88 (3.33)</w:t>
            </w:r>
          </w:p>
        </w:tc>
        <w:tc>
          <w:tcPr>
            <w:tcW w:w="1001" w:type="dxa"/>
            <w:vAlign w:val="center"/>
          </w:tcPr>
          <w:p w14:paraId="300D9E78" w14:textId="77777777" w:rsidR="00BA52C5" w:rsidRPr="00173510" w:rsidRDefault="00BA52C5" w:rsidP="008837D6">
            <w:pPr>
              <w:jc w:val="center"/>
            </w:pPr>
            <w:r w:rsidRPr="00173510">
              <w:t>4.21 (3.51)</w:t>
            </w:r>
          </w:p>
        </w:tc>
        <w:tc>
          <w:tcPr>
            <w:tcW w:w="1135" w:type="dxa"/>
            <w:vAlign w:val="center"/>
          </w:tcPr>
          <w:p w14:paraId="158533F1" w14:textId="77777777" w:rsidR="00BA52C5" w:rsidRPr="00173510" w:rsidRDefault="00BA52C5" w:rsidP="008837D6">
            <w:pPr>
              <w:jc w:val="center"/>
            </w:pPr>
            <w:r w:rsidRPr="00173510">
              <w:t>4.63 (3.43)</w:t>
            </w:r>
          </w:p>
        </w:tc>
        <w:tc>
          <w:tcPr>
            <w:tcW w:w="991" w:type="dxa"/>
            <w:vAlign w:val="center"/>
          </w:tcPr>
          <w:p w14:paraId="32266FEE" w14:textId="77777777" w:rsidR="00BA52C5" w:rsidRPr="00173510" w:rsidRDefault="00BA52C5" w:rsidP="008837D6">
            <w:pPr>
              <w:jc w:val="center"/>
            </w:pPr>
            <w:r w:rsidRPr="00173510">
              <w:t>4.00 (3.17)</w:t>
            </w:r>
          </w:p>
        </w:tc>
        <w:tc>
          <w:tcPr>
            <w:tcW w:w="1161" w:type="dxa"/>
            <w:vAlign w:val="center"/>
          </w:tcPr>
          <w:p w14:paraId="07A0CCF7" w14:textId="77777777" w:rsidR="00BA52C5" w:rsidRPr="00173510" w:rsidRDefault="00BA52C5" w:rsidP="008837D6">
            <w:pPr>
              <w:jc w:val="center"/>
            </w:pPr>
            <w:r w:rsidRPr="00173510">
              <w:t>3.06 (3.30)</w:t>
            </w:r>
          </w:p>
        </w:tc>
        <w:tc>
          <w:tcPr>
            <w:tcW w:w="1159" w:type="dxa"/>
            <w:vAlign w:val="center"/>
          </w:tcPr>
          <w:p w14:paraId="3EE3C87E" w14:textId="77777777" w:rsidR="00BA52C5" w:rsidRPr="00173510" w:rsidRDefault="00BA52C5" w:rsidP="008837D6">
            <w:pPr>
              <w:jc w:val="center"/>
            </w:pPr>
            <w:r w:rsidRPr="00173510">
              <w:t>3.92 (3.38)</w:t>
            </w:r>
          </w:p>
        </w:tc>
      </w:tr>
      <w:tr w:rsidR="00BA52C5" w:rsidRPr="00173510" w14:paraId="48C67D04" w14:textId="77777777" w:rsidTr="00F10CCC">
        <w:tc>
          <w:tcPr>
            <w:tcW w:w="3209" w:type="dxa"/>
            <w:gridSpan w:val="2"/>
            <w:vAlign w:val="center"/>
          </w:tcPr>
          <w:p w14:paraId="6DD95C1F" w14:textId="77777777" w:rsidR="00BA52C5" w:rsidRPr="00173510" w:rsidRDefault="00BA52C5" w:rsidP="008837D6">
            <w:r w:rsidRPr="00173510">
              <w:t>Anxiety (PHQ subscale)</w:t>
            </w:r>
          </w:p>
        </w:tc>
        <w:tc>
          <w:tcPr>
            <w:tcW w:w="1117" w:type="dxa"/>
            <w:vAlign w:val="center"/>
          </w:tcPr>
          <w:p w14:paraId="46AFF6A4" w14:textId="77777777" w:rsidR="00BA52C5" w:rsidRPr="00173510" w:rsidRDefault="00BA52C5" w:rsidP="008837D6">
            <w:pPr>
              <w:jc w:val="center"/>
            </w:pPr>
            <w:r w:rsidRPr="00173510">
              <w:t>2.54 (2.08)</w:t>
            </w:r>
          </w:p>
        </w:tc>
        <w:tc>
          <w:tcPr>
            <w:tcW w:w="1058" w:type="dxa"/>
            <w:vAlign w:val="center"/>
          </w:tcPr>
          <w:p w14:paraId="6795C246" w14:textId="77777777" w:rsidR="00BA52C5" w:rsidRPr="00173510" w:rsidRDefault="00BA52C5" w:rsidP="008837D6">
            <w:pPr>
              <w:jc w:val="center"/>
            </w:pPr>
            <w:r w:rsidRPr="00173510">
              <w:t>1.95 (1.68)</w:t>
            </w:r>
          </w:p>
        </w:tc>
        <w:tc>
          <w:tcPr>
            <w:tcW w:w="1107" w:type="dxa"/>
            <w:vAlign w:val="center"/>
          </w:tcPr>
          <w:p w14:paraId="774AE951" w14:textId="77777777" w:rsidR="00BA52C5" w:rsidRPr="00173510" w:rsidRDefault="00BA52C5" w:rsidP="008837D6">
            <w:pPr>
              <w:jc w:val="center"/>
            </w:pPr>
            <w:r w:rsidRPr="00173510">
              <w:t>1.90 (1.97)</w:t>
            </w:r>
          </w:p>
        </w:tc>
        <w:tc>
          <w:tcPr>
            <w:tcW w:w="958" w:type="dxa"/>
            <w:vAlign w:val="center"/>
          </w:tcPr>
          <w:p w14:paraId="0FE5CC3A" w14:textId="77777777" w:rsidR="00BA52C5" w:rsidRPr="00173510" w:rsidRDefault="00BA52C5" w:rsidP="008837D6">
            <w:pPr>
              <w:jc w:val="center"/>
            </w:pPr>
            <w:r w:rsidRPr="00173510">
              <w:t>2.21 (1.93)</w:t>
            </w:r>
          </w:p>
        </w:tc>
        <w:tc>
          <w:tcPr>
            <w:tcW w:w="1052" w:type="dxa"/>
            <w:vAlign w:val="center"/>
          </w:tcPr>
          <w:p w14:paraId="7DD89406" w14:textId="77777777" w:rsidR="00BA52C5" w:rsidRPr="00173510" w:rsidRDefault="00BA52C5" w:rsidP="008837D6">
            <w:pPr>
              <w:jc w:val="center"/>
            </w:pPr>
            <w:r w:rsidRPr="00173510">
              <w:t>1.87 (1.77)</w:t>
            </w:r>
          </w:p>
        </w:tc>
        <w:tc>
          <w:tcPr>
            <w:tcW w:w="1001" w:type="dxa"/>
            <w:vAlign w:val="center"/>
          </w:tcPr>
          <w:p w14:paraId="78B3AAE7" w14:textId="77777777" w:rsidR="00BA52C5" w:rsidRPr="00173510" w:rsidRDefault="00BA52C5" w:rsidP="008837D6">
            <w:pPr>
              <w:jc w:val="center"/>
            </w:pPr>
            <w:r w:rsidRPr="00173510">
              <w:t>1.94 (1.82)</w:t>
            </w:r>
          </w:p>
        </w:tc>
        <w:tc>
          <w:tcPr>
            <w:tcW w:w="1135" w:type="dxa"/>
            <w:vAlign w:val="center"/>
          </w:tcPr>
          <w:p w14:paraId="1FB06285" w14:textId="77777777" w:rsidR="00BA52C5" w:rsidRPr="00173510" w:rsidRDefault="00BA52C5" w:rsidP="008837D6">
            <w:pPr>
              <w:jc w:val="center"/>
            </w:pPr>
            <w:r w:rsidRPr="00173510">
              <w:t>2.33 (1.85)</w:t>
            </w:r>
          </w:p>
        </w:tc>
        <w:tc>
          <w:tcPr>
            <w:tcW w:w="991" w:type="dxa"/>
            <w:vAlign w:val="center"/>
          </w:tcPr>
          <w:p w14:paraId="4CC052DF" w14:textId="77777777" w:rsidR="00BA52C5" w:rsidRPr="00173510" w:rsidRDefault="00BA52C5" w:rsidP="008837D6">
            <w:pPr>
              <w:jc w:val="center"/>
            </w:pPr>
            <w:r w:rsidRPr="00173510">
              <w:t>2.06 (1.75)</w:t>
            </w:r>
          </w:p>
        </w:tc>
        <w:tc>
          <w:tcPr>
            <w:tcW w:w="1161" w:type="dxa"/>
            <w:vAlign w:val="center"/>
          </w:tcPr>
          <w:p w14:paraId="09380497" w14:textId="77777777" w:rsidR="00BA52C5" w:rsidRPr="00173510" w:rsidRDefault="00BA52C5" w:rsidP="008837D6">
            <w:pPr>
              <w:jc w:val="center"/>
            </w:pPr>
            <w:r w:rsidRPr="00173510">
              <w:t>1.31 (1.70)</w:t>
            </w:r>
          </w:p>
        </w:tc>
        <w:tc>
          <w:tcPr>
            <w:tcW w:w="1159" w:type="dxa"/>
            <w:vAlign w:val="center"/>
          </w:tcPr>
          <w:p w14:paraId="4514C496" w14:textId="77777777" w:rsidR="00BA52C5" w:rsidRPr="00173510" w:rsidRDefault="00BA52C5" w:rsidP="008837D6">
            <w:pPr>
              <w:jc w:val="center"/>
            </w:pPr>
            <w:r w:rsidRPr="00173510">
              <w:t>1.80 (1.79)</w:t>
            </w:r>
          </w:p>
        </w:tc>
      </w:tr>
      <w:tr w:rsidR="00BA52C5" w:rsidRPr="00173510" w14:paraId="44D86548" w14:textId="77777777" w:rsidTr="00F10CCC">
        <w:tc>
          <w:tcPr>
            <w:tcW w:w="3209" w:type="dxa"/>
            <w:gridSpan w:val="2"/>
            <w:vAlign w:val="center"/>
          </w:tcPr>
          <w:p w14:paraId="01B6EA15" w14:textId="77777777" w:rsidR="00BA52C5" w:rsidRPr="00173510" w:rsidRDefault="00BA52C5" w:rsidP="008837D6">
            <w:r w:rsidRPr="00173510">
              <w:t>Depression (PHQ subscale)</w:t>
            </w:r>
          </w:p>
        </w:tc>
        <w:tc>
          <w:tcPr>
            <w:tcW w:w="1117" w:type="dxa"/>
            <w:vAlign w:val="center"/>
          </w:tcPr>
          <w:p w14:paraId="613EE31F" w14:textId="77777777" w:rsidR="00BA52C5" w:rsidRPr="00173510" w:rsidRDefault="00BA52C5" w:rsidP="008837D6">
            <w:pPr>
              <w:jc w:val="center"/>
            </w:pPr>
            <w:r w:rsidRPr="00173510">
              <w:t>2.62 (2.09)</w:t>
            </w:r>
          </w:p>
        </w:tc>
        <w:tc>
          <w:tcPr>
            <w:tcW w:w="1058" w:type="dxa"/>
            <w:vAlign w:val="center"/>
          </w:tcPr>
          <w:p w14:paraId="449BFEA5" w14:textId="77777777" w:rsidR="00BA52C5" w:rsidRPr="00173510" w:rsidRDefault="00BA52C5" w:rsidP="008837D6">
            <w:pPr>
              <w:jc w:val="center"/>
            </w:pPr>
            <w:r w:rsidRPr="00173510">
              <w:t>2.11 (1.56)</w:t>
            </w:r>
          </w:p>
        </w:tc>
        <w:tc>
          <w:tcPr>
            <w:tcW w:w="1107" w:type="dxa"/>
            <w:vAlign w:val="center"/>
          </w:tcPr>
          <w:p w14:paraId="2F84DD61" w14:textId="77777777" w:rsidR="00BA52C5" w:rsidRPr="00173510" w:rsidRDefault="00BA52C5" w:rsidP="008837D6">
            <w:pPr>
              <w:jc w:val="center"/>
            </w:pPr>
            <w:r w:rsidRPr="00173510">
              <w:t>2.20 (1.88)</w:t>
            </w:r>
          </w:p>
        </w:tc>
        <w:tc>
          <w:tcPr>
            <w:tcW w:w="958" w:type="dxa"/>
            <w:vAlign w:val="center"/>
          </w:tcPr>
          <w:p w14:paraId="172D9920" w14:textId="77777777" w:rsidR="00BA52C5" w:rsidRPr="00173510" w:rsidRDefault="00BA52C5" w:rsidP="008837D6">
            <w:pPr>
              <w:jc w:val="center"/>
            </w:pPr>
            <w:r w:rsidRPr="00173510">
              <w:t>2.18 (1.95)</w:t>
            </w:r>
          </w:p>
        </w:tc>
        <w:tc>
          <w:tcPr>
            <w:tcW w:w="1052" w:type="dxa"/>
            <w:vAlign w:val="center"/>
          </w:tcPr>
          <w:p w14:paraId="4B580DA8" w14:textId="77777777" w:rsidR="00BA52C5" w:rsidRPr="00173510" w:rsidRDefault="00BA52C5" w:rsidP="008837D6">
            <w:pPr>
              <w:jc w:val="center"/>
            </w:pPr>
            <w:r w:rsidRPr="00173510">
              <w:t>2.01 (1.84)</w:t>
            </w:r>
          </w:p>
        </w:tc>
        <w:tc>
          <w:tcPr>
            <w:tcW w:w="1001" w:type="dxa"/>
            <w:vAlign w:val="center"/>
          </w:tcPr>
          <w:p w14:paraId="0C10C63E" w14:textId="77777777" w:rsidR="00BA52C5" w:rsidRPr="00173510" w:rsidRDefault="00BA52C5" w:rsidP="008837D6">
            <w:pPr>
              <w:jc w:val="center"/>
            </w:pPr>
            <w:r w:rsidRPr="00173510">
              <w:t>2.27 (1.92)</w:t>
            </w:r>
          </w:p>
        </w:tc>
        <w:tc>
          <w:tcPr>
            <w:tcW w:w="1135" w:type="dxa"/>
            <w:vAlign w:val="center"/>
          </w:tcPr>
          <w:p w14:paraId="7A91F4B0" w14:textId="77777777" w:rsidR="00BA52C5" w:rsidRPr="00173510" w:rsidRDefault="00BA52C5" w:rsidP="008837D6">
            <w:pPr>
              <w:jc w:val="center"/>
            </w:pPr>
            <w:r w:rsidRPr="00173510">
              <w:t>2.31 (1.87)</w:t>
            </w:r>
          </w:p>
        </w:tc>
        <w:tc>
          <w:tcPr>
            <w:tcW w:w="991" w:type="dxa"/>
            <w:vAlign w:val="center"/>
          </w:tcPr>
          <w:p w14:paraId="4C64FEAB" w14:textId="77777777" w:rsidR="00BA52C5" w:rsidRPr="00173510" w:rsidRDefault="00BA52C5" w:rsidP="008837D6">
            <w:pPr>
              <w:jc w:val="center"/>
            </w:pPr>
            <w:r w:rsidRPr="00173510">
              <w:t>1.94 (1.70)</w:t>
            </w:r>
          </w:p>
        </w:tc>
        <w:tc>
          <w:tcPr>
            <w:tcW w:w="1161" w:type="dxa"/>
            <w:vAlign w:val="center"/>
          </w:tcPr>
          <w:p w14:paraId="598AD457" w14:textId="77777777" w:rsidR="00BA52C5" w:rsidRPr="00173510" w:rsidRDefault="00BA52C5" w:rsidP="008837D6">
            <w:pPr>
              <w:jc w:val="center"/>
            </w:pPr>
            <w:r w:rsidRPr="00173510">
              <w:t>1.74 (1.85)</w:t>
            </w:r>
          </w:p>
        </w:tc>
        <w:tc>
          <w:tcPr>
            <w:tcW w:w="1159" w:type="dxa"/>
            <w:vAlign w:val="center"/>
          </w:tcPr>
          <w:p w14:paraId="3E00EEDD" w14:textId="77777777" w:rsidR="00BA52C5" w:rsidRPr="00173510" w:rsidRDefault="00BA52C5" w:rsidP="008837D6">
            <w:pPr>
              <w:jc w:val="center"/>
            </w:pPr>
            <w:r w:rsidRPr="00173510">
              <w:t>2.12 (1.83)</w:t>
            </w:r>
          </w:p>
        </w:tc>
      </w:tr>
      <w:tr w:rsidR="00BA52C5" w:rsidRPr="00173510" w14:paraId="3835D7A2" w14:textId="77777777" w:rsidTr="00F10CCC">
        <w:tc>
          <w:tcPr>
            <w:tcW w:w="3209" w:type="dxa"/>
            <w:gridSpan w:val="2"/>
            <w:vAlign w:val="center"/>
          </w:tcPr>
          <w:p w14:paraId="3CB2628F" w14:textId="77777777" w:rsidR="00BA52C5" w:rsidRPr="00173510" w:rsidRDefault="00BA52C5" w:rsidP="008837D6">
            <w:r w:rsidRPr="00173510">
              <w:t>Wellbeing (WHO-</w:t>
            </w:r>
            <w:r w:rsidR="00F10CCC" w:rsidRPr="00173510">
              <w:t>5</w:t>
            </w:r>
            <w:r w:rsidRPr="00173510">
              <w:t>)</w:t>
            </w:r>
          </w:p>
        </w:tc>
        <w:tc>
          <w:tcPr>
            <w:tcW w:w="1117" w:type="dxa"/>
            <w:vAlign w:val="center"/>
          </w:tcPr>
          <w:p w14:paraId="227BD4E7" w14:textId="77777777" w:rsidR="00BA52C5" w:rsidRPr="00173510" w:rsidRDefault="00BA52C5" w:rsidP="008837D6">
            <w:pPr>
              <w:jc w:val="center"/>
            </w:pPr>
            <w:r w:rsidRPr="00173510">
              <w:t>37.90 (24.32)</w:t>
            </w:r>
          </w:p>
        </w:tc>
        <w:tc>
          <w:tcPr>
            <w:tcW w:w="1058" w:type="dxa"/>
            <w:vAlign w:val="center"/>
          </w:tcPr>
          <w:p w14:paraId="03A36A4D" w14:textId="77777777" w:rsidR="00BA52C5" w:rsidRPr="00173510" w:rsidRDefault="00BA52C5" w:rsidP="008837D6">
            <w:pPr>
              <w:jc w:val="center"/>
            </w:pPr>
            <w:r w:rsidRPr="00173510">
              <w:t>43.10 (23.53)</w:t>
            </w:r>
          </w:p>
        </w:tc>
        <w:tc>
          <w:tcPr>
            <w:tcW w:w="1107" w:type="dxa"/>
            <w:vAlign w:val="center"/>
          </w:tcPr>
          <w:p w14:paraId="2F31D148" w14:textId="77777777" w:rsidR="00BA52C5" w:rsidRPr="00173510" w:rsidRDefault="00BA52C5" w:rsidP="008837D6">
            <w:pPr>
              <w:jc w:val="center"/>
            </w:pPr>
            <w:r w:rsidRPr="00173510">
              <w:t>46.86 (23.09)</w:t>
            </w:r>
          </w:p>
        </w:tc>
        <w:tc>
          <w:tcPr>
            <w:tcW w:w="958" w:type="dxa"/>
            <w:vAlign w:val="center"/>
          </w:tcPr>
          <w:p w14:paraId="253691AC" w14:textId="77777777" w:rsidR="00BA52C5" w:rsidRPr="00173510" w:rsidRDefault="00BA52C5" w:rsidP="008837D6">
            <w:pPr>
              <w:jc w:val="center"/>
            </w:pPr>
            <w:r w:rsidRPr="00173510">
              <w:t>45.99 (23.95)</w:t>
            </w:r>
          </w:p>
        </w:tc>
        <w:tc>
          <w:tcPr>
            <w:tcW w:w="1052" w:type="dxa"/>
            <w:vAlign w:val="center"/>
          </w:tcPr>
          <w:p w14:paraId="397F3725" w14:textId="77777777" w:rsidR="00BA52C5" w:rsidRPr="00173510" w:rsidRDefault="00BA52C5" w:rsidP="008837D6">
            <w:pPr>
              <w:jc w:val="center"/>
            </w:pPr>
            <w:r w:rsidRPr="00173510">
              <w:t>48.72 (25.15)</w:t>
            </w:r>
          </w:p>
        </w:tc>
        <w:tc>
          <w:tcPr>
            <w:tcW w:w="1001" w:type="dxa"/>
            <w:vAlign w:val="center"/>
          </w:tcPr>
          <w:p w14:paraId="6073611A" w14:textId="77777777" w:rsidR="00BA52C5" w:rsidRPr="00173510" w:rsidRDefault="00BA52C5" w:rsidP="008837D6">
            <w:pPr>
              <w:jc w:val="center"/>
            </w:pPr>
            <w:r w:rsidRPr="00173510">
              <w:t>48.18 (25.31)</w:t>
            </w:r>
          </w:p>
        </w:tc>
        <w:tc>
          <w:tcPr>
            <w:tcW w:w="1135" w:type="dxa"/>
            <w:vAlign w:val="center"/>
          </w:tcPr>
          <w:p w14:paraId="45611A68" w14:textId="77777777" w:rsidR="00BA52C5" w:rsidRPr="00173510" w:rsidRDefault="00BA52C5" w:rsidP="008837D6">
            <w:pPr>
              <w:jc w:val="center"/>
            </w:pPr>
            <w:r w:rsidRPr="00173510">
              <w:t>42.45 (22.82)</w:t>
            </w:r>
          </w:p>
        </w:tc>
        <w:tc>
          <w:tcPr>
            <w:tcW w:w="991" w:type="dxa"/>
            <w:vAlign w:val="center"/>
          </w:tcPr>
          <w:p w14:paraId="393EDA34" w14:textId="77777777" w:rsidR="00BA52C5" w:rsidRPr="00173510" w:rsidRDefault="00BA52C5" w:rsidP="008837D6">
            <w:pPr>
              <w:jc w:val="center"/>
            </w:pPr>
            <w:r w:rsidRPr="00173510">
              <w:t>45.19 (22.15)</w:t>
            </w:r>
          </w:p>
        </w:tc>
        <w:tc>
          <w:tcPr>
            <w:tcW w:w="1161" w:type="dxa"/>
            <w:vAlign w:val="center"/>
          </w:tcPr>
          <w:p w14:paraId="3B45CF3D" w14:textId="77777777" w:rsidR="00BA52C5" w:rsidRPr="00173510" w:rsidRDefault="00BA52C5" w:rsidP="008837D6">
            <w:pPr>
              <w:jc w:val="center"/>
            </w:pPr>
            <w:r w:rsidRPr="00173510">
              <w:t>48.09 (24.29)</w:t>
            </w:r>
          </w:p>
        </w:tc>
        <w:tc>
          <w:tcPr>
            <w:tcW w:w="1159" w:type="dxa"/>
            <w:vAlign w:val="center"/>
          </w:tcPr>
          <w:p w14:paraId="002C228B" w14:textId="77777777" w:rsidR="00BA52C5" w:rsidRPr="00173510" w:rsidRDefault="00BA52C5" w:rsidP="008837D6">
            <w:pPr>
              <w:jc w:val="center"/>
            </w:pPr>
            <w:r w:rsidRPr="00173510">
              <w:t>45.09 (24.15)</w:t>
            </w:r>
          </w:p>
        </w:tc>
      </w:tr>
      <w:tr w:rsidR="00BA52C5" w:rsidRPr="00173510" w14:paraId="12DD1BBF" w14:textId="77777777" w:rsidTr="00F10CCC">
        <w:tc>
          <w:tcPr>
            <w:tcW w:w="3209" w:type="dxa"/>
            <w:gridSpan w:val="2"/>
            <w:vAlign w:val="center"/>
          </w:tcPr>
          <w:p w14:paraId="049E30FB" w14:textId="77777777" w:rsidR="00BA52C5" w:rsidRPr="00173510" w:rsidRDefault="00BA52C5" w:rsidP="008837D6">
            <w:r w:rsidRPr="00173510">
              <w:t>Total loneliness (DJG)</w:t>
            </w:r>
          </w:p>
        </w:tc>
        <w:tc>
          <w:tcPr>
            <w:tcW w:w="1117" w:type="dxa"/>
            <w:vAlign w:val="center"/>
          </w:tcPr>
          <w:p w14:paraId="43C9C7DA" w14:textId="77777777" w:rsidR="00BA52C5" w:rsidRPr="00173510" w:rsidRDefault="00BA52C5" w:rsidP="008837D6">
            <w:pPr>
              <w:jc w:val="center"/>
            </w:pPr>
            <w:r w:rsidRPr="00173510">
              <w:t>3.75 (1.72)</w:t>
            </w:r>
          </w:p>
        </w:tc>
        <w:tc>
          <w:tcPr>
            <w:tcW w:w="1058" w:type="dxa"/>
            <w:vAlign w:val="center"/>
          </w:tcPr>
          <w:p w14:paraId="2F04D8A7" w14:textId="77777777" w:rsidR="00BA52C5" w:rsidRPr="00173510" w:rsidRDefault="00BA52C5" w:rsidP="008837D6">
            <w:pPr>
              <w:jc w:val="center"/>
            </w:pPr>
            <w:r w:rsidRPr="00173510">
              <w:t>3.24 (1.88)</w:t>
            </w:r>
          </w:p>
        </w:tc>
        <w:tc>
          <w:tcPr>
            <w:tcW w:w="1107" w:type="dxa"/>
            <w:vAlign w:val="center"/>
          </w:tcPr>
          <w:p w14:paraId="67F84C11" w14:textId="77777777" w:rsidR="00BA52C5" w:rsidRPr="00173510" w:rsidRDefault="00BA52C5" w:rsidP="008837D6">
            <w:pPr>
              <w:jc w:val="center"/>
            </w:pPr>
            <w:r w:rsidRPr="00173510">
              <w:t>3.37 (1.81)</w:t>
            </w:r>
          </w:p>
        </w:tc>
        <w:tc>
          <w:tcPr>
            <w:tcW w:w="958" w:type="dxa"/>
            <w:vAlign w:val="center"/>
          </w:tcPr>
          <w:p w14:paraId="3B8B1A5E" w14:textId="77777777" w:rsidR="00BA52C5" w:rsidRPr="00173510" w:rsidRDefault="00BA52C5" w:rsidP="008837D6">
            <w:pPr>
              <w:jc w:val="center"/>
            </w:pPr>
            <w:r w:rsidRPr="00173510">
              <w:t>3.50 (1.91)</w:t>
            </w:r>
          </w:p>
        </w:tc>
        <w:tc>
          <w:tcPr>
            <w:tcW w:w="1052" w:type="dxa"/>
            <w:vAlign w:val="center"/>
          </w:tcPr>
          <w:p w14:paraId="627F5B18" w14:textId="77777777" w:rsidR="00BA52C5" w:rsidRPr="00173510" w:rsidRDefault="00BA52C5" w:rsidP="008837D6">
            <w:pPr>
              <w:jc w:val="center"/>
            </w:pPr>
            <w:r w:rsidRPr="00173510">
              <w:t>3.41 (1.68)</w:t>
            </w:r>
          </w:p>
        </w:tc>
        <w:tc>
          <w:tcPr>
            <w:tcW w:w="1001" w:type="dxa"/>
            <w:vAlign w:val="center"/>
          </w:tcPr>
          <w:p w14:paraId="4AD6847B" w14:textId="77777777" w:rsidR="00BA52C5" w:rsidRPr="00173510" w:rsidRDefault="00BA52C5" w:rsidP="008837D6">
            <w:pPr>
              <w:jc w:val="center"/>
            </w:pPr>
            <w:r w:rsidRPr="00173510">
              <w:t>3.32 (1.85)</w:t>
            </w:r>
          </w:p>
        </w:tc>
        <w:tc>
          <w:tcPr>
            <w:tcW w:w="1135" w:type="dxa"/>
            <w:vAlign w:val="center"/>
          </w:tcPr>
          <w:p w14:paraId="22A53794" w14:textId="77777777" w:rsidR="00BA52C5" w:rsidRPr="00173510" w:rsidRDefault="00BA52C5" w:rsidP="008837D6">
            <w:pPr>
              <w:jc w:val="center"/>
            </w:pPr>
            <w:r w:rsidRPr="00173510">
              <w:t>3.64 (1.78)</w:t>
            </w:r>
          </w:p>
        </w:tc>
        <w:tc>
          <w:tcPr>
            <w:tcW w:w="991" w:type="dxa"/>
            <w:vAlign w:val="center"/>
          </w:tcPr>
          <w:p w14:paraId="3751FAE3" w14:textId="77777777" w:rsidR="00BA52C5" w:rsidRPr="00173510" w:rsidRDefault="00BA52C5" w:rsidP="008837D6">
            <w:pPr>
              <w:jc w:val="center"/>
            </w:pPr>
            <w:r w:rsidRPr="00173510">
              <w:t>3.25 (1.69)</w:t>
            </w:r>
          </w:p>
        </w:tc>
        <w:tc>
          <w:tcPr>
            <w:tcW w:w="1161" w:type="dxa"/>
            <w:vAlign w:val="center"/>
          </w:tcPr>
          <w:p w14:paraId="5F12B34D" w14:textId="77777777" w:rsidR="00BA52C5" w:rsidRPr="00173510" w:rsidRDefault="00BA52C5" w:rsidP="008837D6">
            <w:pPr>
              <w:jc w:val="center"/>
            </w:pPr>
            <w:r w:rsidRPr="00173510">
              <w:t>2.99 (1.95)</w:t>
            </w:r>
          </w:p>
        </w:tc>
        <w:tc>
          <w:tcPr>
            <w:tcW w:w="1159" w:type="dxa"/>
            <w:vAlign w:val="center"/>
          </w:tcPr>
          <w:p w14:paraId="6B756CD5" w14:textId="77777777" w:rsidR="00BA52C5" w:rsidRPr="00173510" w:rsidRDefault="00BA52C5" w:rsidP="008837D6">
            <w:pPr>
              <w:jc w:val="center"/>
            </w:pPr>
            <w:r w:rsidRPr="00173510">
              <w:t>3.22 (1.78)</w:t>
            </w:r>
          </w:p>
        </w:tc>
      </w:tr>
      <w:tr w:rsidR="00BA52C5" w:rsidRPr="00173510" w14:paraId="6B5ED641" w14:textId="77777777" w:rsidTr="00193C7C">
        <w:trPr>
          <w:trHeight w:val="824"/>
        </w:trPr>
        <w:tc>
          <w:tcPr>
            <w:tcW w:w="2263" w:type="dxa"/>
            <w:vMerge w:val="restart"/>
            <w:vAlign w:val="center"/>
          </w:tcPr>
          <w:p w14:paraId="477E254F" w14:textId="77777777" w:rsidR="00BA52C5" w:rsidRPr="00173510" w:rsidRDefault="00BA52C5" w:rsidP="008837D6">
            <w:r w:rsidRPr="00173510">
              <w:t>Representation of people with larger bodies on television during peak exposure of Covid-19, compared to before Covid-19 [n, %]</w:t>
            </w:r>
          </w:p>
        </w:tc>
        <w:tc>
          <w:tcPr>
            <w:tcW w:w="946" w:type="dxa"/>
            <w:vAlign w:val="center"/>
          </w:tcPr>
          <w:p w14:paraId="4D6A2702" w14:textId="77777777" w:rsidR="00BA52C5" w:rsidRPr="00173510" w:rsidRDefault="00BA52C5" w:rsidP="008837D6">
            <w:r w:rsidRPr="00173510">
              <w:t xml:space="preserve">More negative </w:t>
            </w:r>
          </w:p>
        </w:tc>
        <w:tc>
          <w:tcPr>
            <w:tcW w:w="1117" w:type="dxa"/>
            <w:vAlign w:val="center"/>
          </w:tcPr>
          <w:p w14:paraId="7C67535C" w14:textId="77777777" w:rsidR="00BA52C5" w:rsidRPr="00173510" w:rsidRDefault="00BA52C5" w:rsidP="008837D6">
            <w:pPr>
              <w:jc w:val="center"/>
            </w:pPr>
            <w:r w:rsidRPr="00173510">
              <w:t>70 (24.4)</w:t>
            </w:r>
          </w:p>
        </w:tc>
        <w:tc>
          <w:tcPr>
            <w:tcW w:w="1058" w:type="dxa"/>
            <w:vAlign w:val="center"/>
          </w:tcPr>
          <w:p w14:paraId="22F5F63F" w14:textId="77777777" w:rsidR="00BA52C5" w:rsidRPr="00173510" w:rsidRDefault="00BA52C5" w:rsidP="008837D6">
            <w:pPr>
              <w:jc w:val="center"/>
            </w:pPr>
            <w:r w:rsidRPr="00173510">
              <w:t>50 (16.8)</w:t>
            </w:r>
          </w:p>
        </w:tc>
        <w:tc>
          <w:tcPr>
            <w:tcW w:w="1107" w:type="dxa"/>
            <w:vAlign w:val="center"/>
          </w:tcPr>
          <w:p w14:paraId="50F4923F" w14:textId="77777777" w:rsidR="00BA52C5" w:rsidRPr="00173510" w:rsidRDefault="00BA52C5" w:rsidP="008837D6">
            <w:pPr>
              <w:jc w:val="center"/>
            </w:pPr>
            <w:r w:rsidRPr="00173510">
              <w:t>56 (19.4)</w:t>
            </w:r>
          </w:p>
        </w:tc>
        <w:tc>
          <w:tcPr>
            <w:tcW w:w="958" w:type="dxa"/>
            <w:vAlign w:val="center"/>
          </w:tcPr>
          <w:p w14:paraId="519B600A" w14:textId="77777777" w:rsidR="00BA52C5" w:rsidRPr="00173510" w:rsidRDefault="00BA52C5" w:rsidP="008837D6">
            <w:pPr>
              <w:jc w:val="center"/>
            </w:pPr>
            <w:r w:rsidRPr="00173510">
              <w:t>40 (13.6)</w:t>
            </w:r>
          </w:p>
        </w:tc>
        <w:tc>
          <w:tcPr>
            <w:tcW w:w="1052" w:type="dxa"/>
            <w:vAlign w:val="center"/>
          </w:tcPr>
          <w:p w14:paraId="50C041B7" w14:textId="77777777" w:rsidR="00BA52C5" w:rsidRPr="00173510" w:rsidRDefault="00BA52C5" w:rsidP="008837D6">
            <w:pPr>
              <w:jc w:val="center"/>
            </w:pPr>
            <w:r w:rsidRPr="00173510">
              <w:t>52 (18.6)</w:t>
            </w:r>
          </w:p>
        </w:tc>
        <w:tc>
          <w:tcPr>
            <w:tcW w:w="1001" w:type="dxa"/>
            <w:vAlign w:val="center"/>
          </w:tcPr>
          <w:p w14:paraId="7AA5DA66" w14:textId="77777777" w:rsidR="00BA52C5" w:rsidRPr="00173510" w:rsidRDefault="00BA52C5" w:rsidP="008837D6">
            <w:pPr>
              <w:jc w:val="center"/>
            </w:pPr>
            <w:r w:rsidRPr="00173510">
              <w:t>46 (15.6)</w:t>
            </w:r>
          </w:p>
        </w:tc>
        <w:tc>
          <w:tcPr>
            <w:tcW w:w="1135" w:type="dxa"/>
            <w:vAlign w:val="center"/>
          </w:tcPr>
          <w:p w14:paraId="47B881DA" w14:textId="77777777" w:rsidR="00BA52C5" w:rsidRPr="00173510" w:rsidRDefault="00BA52C5" w:rsidP="008837D6">
            <w:pPr>
              <w:jc w:val="center"/>
            </w:pPr>
            <w:r w:rsidRPr="00173510">
              <w:t>45 (15.3)</w:t>
            </w:r>
          </w:p>
        </w:tc>
        <w:tc>
          <w:tcPr>
            <w:tcW w:w="991" w:type="dxa"/>
            <w:vAlign w:val="center"/>
          </w:tcPr>
          <w:p w14:paraId="0C5A5959" w14:textId="77777777" w:rsidR="00BA52C5" w:rsidRPr="00173510" w:rsidRDefault="00BA52C5" w:rsidP="008837D6">
            <w:pPr>
              <w:jc w:val="center"/>
            </w:pPr>
            <w:r w:rsidRPr="00173510">
              <w:t>75 (25.9)</w:t>
            </w:r>
          </w:p>
        </w:tc>
        <w:tc>
          <w:tcPr>
            <w:tcW w:w="1161" w:type="dxa"/>
            <w:vAlign w:val="center"/>
          </w:tcPr>
          <w:p w14:paraId="012253F3" w14:textId="77777777" w:rsidR="00BA52C5" w:rsidRPr="00173510" w:rsidRDefault="00BA52C5" w:rsidP="008837D6">
            <w:pPr>
              <w:jc w:val="center"/>
            </w:pPr>
            <w:r w:rsidRPr="00173510">
              <w:t>41 (14.5)</w:t>
            </w:r>
          </w:p>
        </w:tc>
        <w:tc>
          <w:tcPr>
            <w:tcW w:w="1159" w:type="dxa"/>
            <w:vAlign w:val="center"/>
          </w:tcPr>
          <w:p w14:paraId="1CFB2FA0" w14:textId="77777777" w:rsidR="00BA52C5" w:rsidRPr="00173510" w:rsidRDefault="00BA52C5" w:rsidP="008837D6">
            <w:pPr>
              <w:jc w:val="center"/>
            </w:pPr>
            <w:r w:rsidRPr="00173510">
              <w:t>35 (12.7)</w:t>
            </w:r>
          </w:p>
        </w:tc>
      </w:tr>
      <w:tr w:rsidR="00BA52C5" w:rsidRPr="00173510" w14:paraId="2DD6BC56" w14:textId="77777777" w:rsidTr="00193C7C">
        <w:trPr>
          <w:trHeight w:val="850"/>
        </w:trPr>
        <w:tc>
          <w:tcPr>
            <w:tcW w:w="2263" w:type="dxa"/>
            <w:vMerge/>
            <w:vAlign w:val="center"/>
          </w:tcPr>
          <w:p w14:paraId="304E6BBF" w14:textId="77777777" w:rsidR="00BA52C5" w:rsidRPr="00173510" w:rsidRDefault="00BA52C5" w:rsidP="008837D6"/>
        </w:tc>
        <w:tc>
          <w:tcPr>
            <w:tcW w:w="946" w:type="dxa"/>
            <w:vAlign w:val="center"/>
          </w:tcPr>
          <w:p w14:paraId="4B883E73" w14:textId="77777777" w:rsidR="00BA52C5" w:rsidRPr="00173510" w:rsidRDefault="00BA52C5" w:rsidP="008837D6">
            <w:r w:rsidRPr="00173510">
              <w:t>No change</w:t>
            </w:r>
          </w:p>
        </w:tc>
        <w:tc>
          <w:tcPr>
            <w:tcW w:w="1117" w:type="dxa"/>
            <w:vAlign w:val="center"/>
          </w:tcPr>
          <w:p w14:paraId="44D0A73B" w14:textId="77777777" w:rsidR="00BA52C5" w:rsidRPr="00173510" w:rsidRDefault="00BA52C5" w:rsidP="008837D6">
            <w:pPr>
              <w:jc w:val="center"/>
            </w:pPr>
            <w:r w:rsidRPr="00173510">
              <w:t>161 (56.1)</w:t>
            </w:r>
          </w:p>
        </w:tc>
        <w:tc>
          <w:tcPr>
            <w:tcW w:w="1058" w:type="dxa"/>
            <w:vAlign w:val="center"/>
          </w:tcPr>
          <w:p w14:paraId="13AC5A07" w14:textId="77777777" w:rsidR="00BA52C5" w:rsidRPr="00173510" w:rsidRDefault="00BA52C5" w:rsidP="008837D6">
            <w:pPr>
              <w:jc w:val="center"/>
            </w:pPr>
            <w:r w:rsidRPr="00173510">
              <w:t>180 (60.6)</w:t>
            </w:r>
          </w:p>
        </w:tc>
        <w:tc>
          <w:tcPr>
            <w:tcW w:w="1107" w:type="dxa"/>
            <w:vAlign w:val="center"/>
          </w:tcPr>
          <w:p w14:paraId="56067EFB" w14:textId="77777777" w:rsidR="00BA52C5" w:rsidRPr="00173510" w:rsidRDefault="00BA52C5" w:rsidP="008837D6">
            <w:pPr>
              <w:jc w:val="center"/>
            </w:pPr>
            <w:r w:rsidRPr="00173510">
              <w:t>185 (64.2)</w:t>
            </w:r>
          </w:p>
        </w:tc>
        <w:tc>
          <w:tcPr>
            <w:tcW w:w="958" w:type="dxa"/>
            <w:vAlign w:val="center"/>
          </w:tcPr>
          <w:p w14:paraId="5242451D" w14:textId="77777777" w:rsidR="00BA52C5" w:rsidRPr="00173510" w:rsidRDefault="00BA52C5" w:rsidP="008837D6">
            <w:pPr>
              <w:jc w:val="center"/>
            </w:pPr>
            <w:r w:rsidRPr="00173510">
              <w:t>181 (61.6)</w:t>
            </w:r>
          </w:p>
        </w:tc>
        <w:tc>
          <w:tcPr>
            <w:tcW w:w="1052" w:type="dxa"/>
            <w:vAlign w:val="center"/>
          </w:tcPr>
          <w:p w14:paraId="536252E2" w14:textId="77777777" w:rsidR="00BA52C5" w:rsidRPr="00173510" w:rsidRDefault="00BA52C5" w:rsidP="008837D6">
            <w:pPr>
              <w:jc w:val="center"/>
            </w:pPr>
            <w:r w:rsidRPr="00173510">
              <w:t>191 (68.5)</w:t>
            </w:r>
          </w:p>
        </w:tc>
        <w:tc>
          <w:tcPr>
            <w:tcW w:w="1001" w:type="dxa"/>
            <w:vAlign w:val="center"/>
          </w:tcPr>
          <w:p w14:paraId="7E1290C6" w14:textId="77777777" w:rsidR="00BA52C5" w:rsidRPr="00173510" w:rsidRDefault="00BA52C5" w:rsidP="008837D6">
            <w:pPr>
              <w:jc w:val="center"/>
            </w:pPr>
            <w:r w:rsidRPr="00173510">
              <w:t>167 (56.8)</w:t>
            </w:r>
          </w:p>
        </w:tc>
        <w:tc>
          <w:tcPr>
            <w:tcW w:w="1135" w:type="dxa"/>
            <w:vAlign w:val="center"/>
          </w:tcPr>
          <w:p w14:paraId="2948F29E" w14:textId="77777777" w:rsidR="00BA52C5" w:rsidRPr="00173510" w:rsidRDefault="00BA52C5" w:rsidP="008837D6">
            <w:pPr>
              <w:jc w:val="center"/>
            </w:pPr>
            <w:r w:rsidRPr="00173510">
              <w:t>171 (58.0)</w:t>
            </w:r>
          </w:p>
        </w:tc>
        <w:tc>
          <w:tcPr>
            <w:tcW w:w="991" w:type="dxa"/>
            <w:vAlign w:val="center"/>
          </w:tcPr>
          <w:p w14:paraId="6E906672" w14:textId="77777777" w:rsidR="00BA52C5" w:rsidRPr="00173510" w:rsidRDefault="00BA52C5" w:rsidP="008837D6">
            <w:pPr>
              <w:jc w:val="center"/>
            </w:pPr>
            <w:r w:rsidRPr="00173510">
              <w:t>176 (60.7)</w:t>
            </w:r>
          </w:p>
        </w:tc>
        <w:tc>
          <w:tcPr>
            <w:tcW w:w="1161" w:type="dxa"/>
            <w:vAlign w:val="center"/>
          </w:tcPr>
          <w:p w14:paraId="34B71575" w14:textId="77777777" w:rsidR="00BA52C5" w:rsidRPr="00173510" w:rsidRDefault="00BA52C5" w:rsidP="008837D6">
            <w:pPr>
              <w:jc w:val="center"/>
            </w:pPr>
            <w:r w:rsidRPr="00173510">
              <w:t>183 (64.9)</w:t>
            </w:r>
          </w:p>
        </w:tc>
        <w:tc>
          <w:tcPr>
            <w:tcW w:w="1159" w:type="dxa"/>
            <w:vAlign w:val="center"/>
          </w:tcPr>
          <w:p w14:paraId="6EBEEEA9" w14:textId="77777777" w:rsidR="00BA52C5" w:rsidRPr="00173510" w:rsidRDefault="00BA52C5" w:rsidP="008837D6">
            <w:pPr>
              <w:jc w:val="center"/>
            </w:pPr>
            <w:r w:rsidRPr="00173510">
              <w:t>188 (68.1)</w:t>
            </w:r>
          </w:p>
        </w:tc>
      </w:tr>
      <w:tr w:rsidR="00BA52C5" w:rsidRPr="00173510" w14:paraId="148530A5" w14:textId="77777777" w:rsidTr="00193C7C">
        <w:tc>
          <w:tcPr>
            <w:tcW w:w="2263" w:type="dxa"/>
            <w:vMerge/>
            <w:vAlign w:val="center"/>
          </w:tcPr>
          <w:p w14:paraId="2203FB4C" w14:textId="77777777" w:rsidR="00BA52C5" w:rsidRPr="00173510" w:rsidRDefault="00BA52C5" w:rsidP="008837D6"/>
        </w:tc>
        <w:tc>
          <w:tcPr>
            <w:tcW w:w="946" w:type="dxa"/>
            <w:vAlign w:val="center"/>
          </w:tcPr>
          <w:p w14:paraId="0DCC541A" w14:textId="77777777" w:rsidR="00BA52C5" w:rsidRPr="00173510" w:rsidRDefault="00BA52C5" w:rsidP="008837D6">
            <w:r w:rsidRPr="00173510">
              <w:t xml:space="preserve">More positive </w:t>
            </w:r>
          </w:p>
        </w:tc>
        <w:tc>
          <w:tcPr>
            <w:tcW w:w="1117" w:type="dxa"/>
            <w:vAlign w:val="center"/>
          </w:tcPr>
          <w:p w14:paraId="72C3137A" w14:textId="77777777" w:rsidR="00BA52C5" w:rsidRPr="00173510" w:rsidRDefault="00BA52C5" w:rsidP="008837D6">
            <w:pPr>
              <w:jc w:val="center"/>
            </w:pPr>
            <w:r w:rsidRPr="00173510">
              <w:t>56 (19.5)</w:t>
            </w:r>
          </w:p>
        </w:tc>
        <w:tc>
          <w:tcPr>
            <w:tcW w:w="1058" w:type="dxa"/>
            <w:vAlign w:val="center"/>
          </w:tcPr>
          <w:p w14:paraId="40CF2BB4" w14:textId="77777777" w:rsidR="00BA52C5" w:rsidRPr="00173510" w:rsidRDefault="00BA52C5" w:rsidP="008837D6">
            <w:pPr>
              <w:jc w:val="center"/>
            </w:pPr>
            <w:r w:rsidRPr="00173510">
              <w:t>67 (22.6)</w:t>
            </w:r>
          </w:p>
        </w:tc>
        <w:tc>
          <w:tcPr>
            <w:tcW w:w="1107" w:type="dxa"/>
            <w:vAlign w:val="center"/>
          </w:tcPr>
          <w:p w14:paraId="66CC5FF2" w14:textId="77777777" w:rsidR="00BA52C5" w:rsidRPr="00173510" w:rsidRDefault="00BA52C5" w:rsidP="008837D6">
            <w:pPr>
              <w:jc w:val="center"/>
            </w:pPr>
            <w:r w:rsidRPr="00173510">
              <w:t>47 (16.3)</w:t>
            </w:r>
          </w:p>
        </w:tc>
        <w:tc>
          <w:tcPr>
            <w:tcW w:w="958" w:type="dxa"/>
            <w:vAlign w:val="center"/>
          </w:tcPr>
          <w:p w14:paraId="4989B2A9" w14:textId="77777777" w:rsidR="00BA52C5" w:rsidRPr="00173510" w:rsidRDefault="00BA52C5" w:rsidP="008837D6">
            <w:pPr>
              <w:jc w:val="center"/>
            </w:pPr>
            <w:r w:rsidRPr="00173510">
              <w:t>73(24.8)</w:t>
            </w:r>
          </w:p>
        </w:tc>
        <w:tc>
          <w:tcPr>
            <w:tcW w:w="1052" w:type="dxa"/>
            <w:vAlign w:val="center"/>
          </w:tcPr>
          <w:p w14:paraId="4297DEE0" w14:textId="77777777" w:rsidR="00BA52C5" w:rsidRPr="00173510" w:rsidRDefault="00BA52C5" w:rsidP="008837D6">
            <w:pPr>
              <w:jc w:val="center"/>
            </w:pPr>
            <w:r w:rsidRPr="00173510">
              <w:t>36 (12.9)</w:t>
            </w:r>
          </w:p>
        </w:tc>
        <w:tc>
          <w:tcPr>
            <w:tcW w:w="1001" w:type="dxa"/>
            <w:vAlign w:val="center"/>
          </w:tcPr>
          <w:p w14:paraId="574E1D47" w14:textId="77777777" w:rsidR="00BA52C5" w:rsidRPr="00173510" w:rsidRDefault="00BA52C5" w:rsidP="008837D6">
            <w:pPr>
              <w:jc w:val="center"/>
            </w:pPr>
            <w:r w:rsidRPr="00173510">
              <w:t>81 (27.6)</w:t>
            </w:r>
          </w:p>
        </w:tc>
        <w:tc>
          <w:tcPr>
            <w:tcW w:w="1135" w:type="dxa"/>
            <w:vAlign w:val="center"/>
          </w:tcPr>
          <w:p w14:paraId="6AC607D4" w14:textId="77777777" w:rsidR="00BA52C5" w:rsidRPr="00173510" w:rsidRDefault="00BA52C5" w:rsidP="008837D6">
            <w:pPr>
              <w:jc w:val="center"/>
            </w:pPr>
            <w:r w:rsidRPr="00173510">
              <w:t>79 (26.8)</w:t>
            </w:r>
          </w:p>
        </w:tc>
        <w:tc>
          <w:tcPr>
            <w:tcW w:w="991" w:type="dxa"/>
            <w:vAlign w:val="center"/>
          </w:tcPr>
          <w:p w14:paraId="4A274474" w14:textId="77777777" w:rsidR="00BA52C5" w:rsidRPr="00173510" w:rsidRDefault="00BA52C5" w:rsidP="008837D6">
            <w:pPr>
              <w:jc w:val="center"/>
            </w:pPr>
            <w:r w:rsidRPr="00173510">
              <w:t>39 (13.4)</w:t>
            </w:r>
          </w:p>
        </w:tc>
        <w:tc>
          <w:tcPr>
            <w:tcW w:w="1161" w:type="dxa"/>
            <w:vAlign w:val="center"/>
          </w:tcPr>
          <w:p w14:paraId="5F79FA78" w14:textId="77777777" w:rsidR="00BA52C5" w:rsidRPr="00173510" w:rsidRDefault="00BA52C5" w:rsidP="008837D6">
            <w:pPr>
              <w:jc w:val="center"/>
            </w:pPr>
            <w:r w:rsidRPr="00173510">
              <w:t>58 (20.6)</w:t>
            </w:r>
          </w:p>
        </w:tc>
        <w:tc>
          <w:tcPr>
            <w:tcW w:w="1159" w:type="dxa"/>
            <w:vAlign w:val="center"/>
          </w:tcPr>
          <w:p w14:paraId="658AAFBF" w14:textId="77777777" w:rsidR="00BA52C5" w:rsidRPr="00173510" w:rsidRDefault="00BA52C5" w:rsidP="008837D6">
            <w:pPr>
              <w:jc w:val="center"/>
            </w:pPr>
            <w:r w:rsidRPr="00173510">
              <w:t>53 (19.2)</w:t>
            </w:r>
          </w:p>
        </w:tc>
      </w:tr>
      <w:tr w:rsidR="00BA52C5" w:rsidRPr="00173510" w14:paraId="6464A2D0" w14:textId="77777777" w:rsidTr="00193C7C">
        <w:trPr>
          <w:trHeight w:val="58"/>
        </w:trPr>
        <w:tc>
          <w:tcPr>
            <w:tcW w:w="2263" w:type="dxa"/>
            <w:vMerge w:val="restart"/>
            <w:vAlign w:val="center"/>
          </w:tcPr>
          <w:p w14:paraId="54A7DFE4" w14:textId="77777777" w:rsidR="00BA52C5" w:rsidRPr="00173510" w:rsidRDefault="00BA52C5" w:rsidP="008837D6">
            <w:r w:rsidRPr="00173510">
              <w:t>Representation of people with larger bodies on social media during peak exposure of Covid-19, compared to before Covid-19 [n, %]</w:t>
            </w:r>
          </w:p>
        </w:tc>
        <w:tc>
          <w:tcPr>
            <w:tcW w:w="946" w:type="dxa"/>
            <w:vAlign w:val="center"/>
          </w:tcPr>
          <w:p w14:paraId="4744FF46" w14:textId="77777777" w:rsidR="00BA52C5" w:rsidRPr="00173510" w:rsidRDefault="00BA52C5" w:rsidP="008837D6">
            <w:r w:rsidRPr="00173510">
              <w:t xml:space="preserve">More negative </w:t>
            </w:r>
          </w:p>
        </w:tc>
        <w:tc>
          <w:tcPr>
            <w:tcW w:w="1117" w:type="dxa"/>
            <w:vAlign w:val="center"/>
          </w:tcPr>
          <w:p w14:paraId="3D020B47" w14:textId="77777777" w:rsidR="00BA52C5" w:rsidRPr="00173510" w:rsidRDefault="00BA52C5" w:rsidP="008837D6">
            <w:pPr>
              <w:jc w:val="center"/>
            </w:pPr>
            <w:r w:rsidRPr="00173510">
              <w:t>56 ( 19.5)</w:t>
            </w:r>
          </w:p>
        </w:tc>
        <w:tc>
          <w:tcPr>
            <w:tcW w:w="1058" w:type="dxa"/>
            <w:vAlign w:val="center"/>
          </w:tcPr>
          <w:p w14:paraId="12777D62" w14:textId="77777777" w:rsidR="00BA52C5" w:rsidRPr="00173510" w:rsidRDefault="00BA52C5" w:rsidP="008837D6">
            <w:pPr>
              <w:jc w:val="center"/>
            </w:pPr>
            <w:r w:rsidRPr="00173510">
              <w:t>45 (15.2)</w:t>
            </w:r>
          </w:p>
        </w:tc>
        <w:tc>
          <w:tcPr>
            <w:tcW w:w="1107" w:type="dxa"/>
            <w:vAlign w:val="center"/>
          </w:tcPr>
          <w:p w14:paraId="0D11E33C" w14:textId="77777777" w:rsidR="00BA52C5" w:rsidRPr="00173510" w:rsidRDefault="00BA52C5" w:rsidP="008837D6">
            <w:pPr>
              <w:jc w:val="center"/>
            </w:pPr>
            <w:r w:rsidRPr="00173510">
              <w:t>51 (17.7)</w:t>
            </w:r>
          </w:p>
        </w:tc>
        <w:tc>
          <w:tcPr>
            <w:tcW w:w="958" w:type="dxa"/>
            <w:vAlign w:val="center"/>
          </w:tcPr>
          <w:p w14:paraId="024724FB" w14:textId="77777777" w:rsidR="00BA52C5" w:rsidRPr="00173510" w:rsidRDefault="00BA52C5" w:rsidP="008837D6">
            <w:pPr>
              <w:jc w:val="center"/>
            </w:pPr>
            <w:r w:rsidRPr="00173510">
              <w:t>38 (12.9)</w:t>
            </w:r>
          </w:p>
        </w:tc>
        <w:tc>
          <w:tcPr>
            <w:tcW w:w="1052" w:type="dxa"/>
            <w:vAlign w:val="center"/>
          </w:tcPr>
          <w:p w14:paraId="7E625CCA" w14:textId="77777777" w:rsidR="00BA52C5" w:rsidRPr="00173510" w:rsidRDefault="00BA52C5" w:rsidP="008837D6">
            <w:pPr>
              <w:jc w:val="center"/>
            </w:pPr>
            <w:r w:rsidRPr="00173510">
              <w:t>48 (17.2)</w:t>
            </w:r>
          </w:p>
        </w:tc>
        <w:tc>
          <w:tcPr>
            <w:tcW w:w="1001" w:type="dxa"/>
            <w:vAlign w:val="center"/>
          </w:tcPr>
          <w:p w14:paraId="1E8EA6A6" w14:textId="77777777" w:rsidR="00BA52C5" w:rsidRPr="00173510" w:rsidRDefault="00BA52C5" w:rsidP="008837D6">
            <w:pPr>
              <w:jc w:val="center"/>
            </w:pPr>
            <w:r w:rsidRPr="00173510">
              <w:t>36 (12.2)</w:t>
            </w:r>
          </w:p>
        </w:tc>
        <w:tc>
          <w:tcPr>
            <w:tcW w:w="1135" w:type="dxa"/>
            <w:vAlign w:val="center"/>
          </w:tcPr>
          <w:p w14:paraId="619C030C" w14:textId="77777777" w:rsidR="00BA52C5" w:rsidRPr="00173510" w:rsidRDefault="00BA52C5" w:rsidP="008837D6">
            <w:pPr>
              <w:jc w:val="center"/>
            </w:pPr>
            <w:r w:rsidRPr="00173510">
              <w:t>35 (11.9)</w:t>
            </w:r>
          </w:p>
        </w:tc>
        <w:tc>
          <w:tcPr>
            <w:tcW w:w="991" w:type="dxa"/>
            <w:vAlign w:val="center"/>
          </w:tcPr>
          <w:p w14:paraId="392DCDE8" w14:textId="77777777" w:rsidR="00BA52C5" w:rsidRPr="00173510" w:rsidRDefault="00BA52C5" w:rsidP="008837D6">
            <w:pPr>
              <w:jc w:val="center"/>
            </w:pPr>
            <w:r w:rsidRPr="00173510">
              <w:t>64 (22.1)</w:t>
            </w:r>
          </w:p>
        </w:tc>
        <w:tc>
          <w:tcPr>
            <w:tcW w:w="1161" w:type="dxa"/>
            <w:vAlign w:val="center"/>
          </w:tcPr>
          <w:p w14:paraId="2D41225C" w14:textId="77777777" w:rsidR="00BA52C5" w:rsidRPr="00173510" w:rsidRDefault="00BA52C5" w:rsidP="008837D6">
            <w:pPr>
              <w:jc w:val="center"/>
            </w:pPr>
            <w:r w:rsidRPr="00173510">
              <w:t>31 (11.0)</w:t>
            </w:r>
          </w:p>
        </w:tc>
        <w:tc>
          <w:tcPr>
            <w:tcW w:w="1159" w:type="dxa"/>
            <w:vAlign w:val="center"/>
          </w:tcPr>
          <w:p w14:paraId="36CFFE89" w14:textId="77777777" w:rsidR="00BA52C5" w:rsidRPr="00173510" w:rsidRDefault="00BA52C5" w:rsidP="008837D6">
            <w:pPr>
              <w:jc w:val="center"/>
            </w:pPr>
            <w:r w:rsidRPr="00173510">
              <w:t>33 (12.0)</w:t>
            </w:r>
          </w:p>
        </w:tc>
      </w:tr>
      <w:tr w:rsidR="00BA52C5" w:rsidRPr="00173510" w14:paraId="46E9F025" w14:textId="77777777" w:rsidTr="00193C7C">
        <w:trPr>
          <w:trHeight w:val="704"/>
        </w:trPr>
        <w:tc>
          <w:tcPr>
            <w:tcW w:w="2263" w:type="dxa"/>
            <w:vMerge/>
            <w:vAlign w:val="center"/>
          </w:tcPr>
          <w:p w14:paraId="03C6E5A0" w14:textId="77777777" w:rsidR="00BA52C5" w:rsidRPr="00173510" w:rsidRDefault="00BA52C5" w:rsidP="008837D6"/>
        </w:tc>
        <w:tc>
          <w:tcPr>
            <w:tcW w:w="946" w:type="dxa"/>
            <w:vAlign w:val="center"/>
          </w:tcPr>
          <w:p w14:paraId="0063D95C" w14:textId="77777777" w:rsidR="00BA52C5" w:rsidRPr="00173510" w:rsidRDefault="00BA52C5" w:rsidP="008837D6">
            <w:r w:rsidRPr="00173510">
              <w:t>No change</w:t>
            </w:r>
          </w:p>
        </w:tc>
        <w:tc>
          <w:tcPr>
            <w:tcW w:w="1117" w:type="dxa"/>
            <w:vAlign w:val="center"/>
          </w:tcPr>
          <w:p w14:paraId="119654AC" w14:textId="77777777" w:rsidR="00BA52C5" w:rsidRPr="00173510" w:rsidRDefault="00BA52C5" w:rsidP="008837D6">
            <w:pPr>
              <w:jc w:val="center"/>
            </w:pPr>
            <w:r w:rsidRPr="00173510">
              <w:t>172 ( 59.9)</w:t>
            </w:r>
          </w:p>
        </w:tc>
        <w:tc>
          <w:tcPr>
            <w:tcW w:w="1058" w:type="dxa"/>
            <w:vAlign w:val="center"/>
          </w:tcPr>
          <w:p w14:paraId="4F3B1171" w14:textId="77777777" w:rsidR="00BA52C5" w:rsidRPr="00173510" w:rsidRDefault="00BA52C5" w:rsidP="008837D6">
            <w:pPr>
              <w:jc w:val="center"/>
            </w:pPr>
            <w:r w:rsidRPr="00173510">
              <w:t>204 (68.7)</w:t>
            </w:r>
          </w:p>
        </w:tc>
        <w:tc>
          <w:tcPr>
            <w:tcW w:w="1107" w:type="dxa"/>
            <w:vAlign w:val="center"/>
          </w:tcPr>
          <w:p w14:paraId="281904C9" w14:textId="77777777" w:rsidR="00BA52C5" w:rsidRPr="00173510" w:rsidRDefault="00BA52C5" w:rsidP="008837D6">
            <w:pPr>
              <w:jc w:val="center"/>
            </w:pPr>
            <w:r w:rsidRPr="00173510">
              <w:t>199 (69.1)</w:t>
            </w:r>
          </w:p>
        </w:tc>
        <w:tc>
          <w:tcPr>
            <w:tcW w:w="958" w:type="dxa"/>
            <w:vAlign w:val="center"/>
          </w:tcPr>
          <w:p w14:paraId="62D94BD0" w14:textId="77777777" w:rsidR="00BA52C5" w:rsidRPr="00173510" w:rsidRDefault="00BA52C5" w:rsidP="008837D6">
            <w:pPr>
              <w:jc w:val="center"/>
            </w:pPr>
            <w:r w:rsidRPr="00173510">
              <w:t>194 (66.0)</w:t>
            </w:r>
          </w:p>
        </w:tc>
        <w:tc>
          <w:tcPr>
            <w:tcW w:w="1052" w:type="dxa"/>
            <w:vAlign w:val="center"/>
          </w:tcPr>
          <w:p w14:paraId="453E5EA0" w14:textId="77777777" w:rsidR="00BA52C5" w:rsidRPr="00173510" w:rsidRDefault="00BA52C5" w:rsidP="008837D6">
            <w:pPr>
              <w:jc w:val="center"/>
            </w:pPr>
            <w:r w:rsidRPr="00173510">
              <w:t>188 (67.4)</w:t>
            </w:r>
          </w:p>
        </w:tc>
        <w:tc>
          <w:tcPr>
            <w:tcW w:w="1001" w:type="dxa"/>
            <w:vAlign w:val="center"/>
          </w:tcPr>
          <w:p w14:paraId="04C107D4" w14:textId="77777777" w:rsidR="00BA52C5" w:rsidRPr="00173510" w:rsidRDefault="00BA52C5" w:rsidP="008837D6">
            <w:pPr>
              <w:jc w:val="center"/>
            </w:pPr>
            <w:r w:rsidRPr="00173510">
              <w:t>181 (61.6)</w:t>
            </w:r>
          </w:p>
        </w:tc>
        <w:tc>
          <w:tcPr>
            <w:tcW w:w="1135" w:type="dxa"/>
            <w:vAlign w:val="center"/>
          </w:tcPr>
          <w:p w14:paraId="7C561279" w14:textId="77777777" w:rsidR="00BA52C5" w:rsidRPr="00173510" w:rsidRDefault="00BA52C5" w:rsidP="008837D6">
            <w:pPr>
              <w:jc w:val="center"/>
            </w:pPr>
            <w:r w:rsidRPr="00173510">
              <w:t>197 (66.8)</w:t>
            </w:r>
          </w:p>
        </w:tc>
        <w:tc>
          <w:tcPr>
            <w:tcW w:w="991" w:type="dxa"/>
            <w:vAlign w:val="center"/>
          </w:tcPr>
          <w:p w14:paraId="0D0FB095" w14:textId="77777777" w:rsidR="00BA52C5" w:rsidRPr="00173510" w:rsidRDefault="00BA52C5" w:rsidP="008837D6">
            <w:pPr>
              <w:jc w:val="center"/>
            </w:pPr>
            <w:r w:rsidRPr="00173510">
              <w:t>186 (64.1)</w:t>
            </w:r>
          </w:p>
        </w:tc>
        <w:tc>
          <w:tcPr>
            <w:tcW w:w="1161" w:type="dxa"/>
            <w:vAlign w:val="center"/>
          </w:tcPr>
          <w:p w14:paraId="2DF60B16" w14:textId="77777777" w:rsidR="00BA52C5" w:rsidRPr="00173510" w:rsidRDefault="00BA52C5" w:rsidP="008837D6">
            <w:pPr>
              <w:jc w:val="center"/>
            </w:pPr>
            <w:r w:rsidRPr="00173510">
              <w:t>206 (73.0)</w:t>
            </w:r>
          </w:p>
        </w:tc>
        <w:tc>
          <w:tcPr>
            <w:tcW w:w="1159" w:type="dxa"/>
            <w:vAlign w:val="center"/>
          </w:tcPr>
          <w:p w14:paraId="5314255B" w14:textId="77777777" w:rsidR="00BA52C5" w:rsidRPr="00173510" w:rsidRDefault="00BA52C5" w:rsidP="008837D6">
            <w:pPr>
              <w:jc w:val="center"/>
            </w:pPr>
            <w:r w:rsidRPr="00173510">
              <w:t>199 (72.1)</w:t>
            </w:r>
          </w:p>
        </w:tc>
      </w:tr>
      <w:tr w:rsidR="00BA52C5" w:rsidRPr="00173510" w14:paraId="7BFC2E5B" w14:textId="77777777" w:rsidTr="00193C7C">
        <w:tc>
          <w:tcPr>
            <w:tcW w:w="2263" w:type="dxa"/>
            <w:vMerge/>
            <w:vAlign w:val="center"/>
          </w:tcPr>
          <w:p w14:paraId="17AE9E59" w14:textId="77777777" w:rsidR="00BA52C5" w:rsidRPr="00173510" w:rsidRDefault="00BA52C5" w:rsidP="008837D6"/>
        </w:tc>
        <w:tc>
          <w:tcPr>
            <w:tcW w:w="946" w:type="dxa"/>
            <w:vAlign w:val="center"/>
          </w:tcPr>
          <w:p w14:paraId="20FD8D2F" w14:textId="77777777" w:rsidR="00BA52C5" w:rsidRPr="00173510" w:rsidRDefault="00BA52C5" w:rsidP="008837D6">
            <w:r w:rsidRPr="00173510">
              <w:t xml:space="preserve">More positive </w:t>
            </w:r>
          </w:p>
        </w:tc>
        <w:tc>
          <w:tcPr>
            <w:tcW w:w="1117" w:type="dxa"/>
            <w:vAlign w:val="center"/>
          </w:tcPr>
          <w:p w14:paraId="3A1DF72D" w14:textId="77777777" w:rsidR="00BA52C5" w:rsidRPr="00173510" w:rsidRDefault="00BA52C5" w:rsidP="008837D6">
            <w:pPr>
              <w:jc w:val="center"/>
            </w:pPr>
            <w:r w:rsidRPr="00173510">
              <w:t>59 ( 20.6)</w:t>
            </w:r>
          </w:p>
        </w:tc>
        <w:tc>
          <w:tcPr>
            <w:tcW w:w="1058" w:type="dxa"/>
            <w:vAlign w:val="center"/>
          </w:tcPr>
          <w:p w14:paraId="2AA04E8B" w14:textId="77777777" w:rsidR="00BA52C5" w:rsidRPr="00173510" w:rsidRDefault="00BA52C5" w:rsidP="008837D6">
            <w:pPr>
              <w:jc w:val="center"/>
            </w:pPr>
            <w:r w:rsidRPr="00173510">
              <w:t>48 (16.2)</w:t>
            </w:r>
          </w:p>
        </w:tc>
        <w:tc>
          <w:tcPr>
            <w:tcW w:w="1107" w:type="dxa"/>
            <w:vAlign w:val="center"/>
          </w:tcPr>
          <w:p w14:paraId="62F1F220" w14:textId="77777777" w:rsidR="00BA52C5" w:rsidRPr="00173510" w:rsidRDefault="00BA52C5" w:rsidP="008837D6">
            <w:pPr>
              <w:jc w:val="center"/>
            </w:pPr>
            <w:r w:rsidRPr="00173510">
              <w:t>38 (13.2)</w:t>
            </w:r>
          </w:p>
          <w:p w14:paraId="76E2A856" w14:textId="77777777" w:rsidR="00BA52C5" w:rsidRPr="00173510" w:rsidRDefault="00BA52C5" w:rsidP="008837D6">
            <w:pPr>
              <w:jc w:val="center"/>
            </w:pPr>
          </w:p>
        </w:tc>
        <w:tc>
          <w:tcPr>
            <w:tcW w:w="958" w:type="dxa"/>
            <w:vAlign w:val="center"/>
          </w:tcPr>
          <w:p w14:paraId="7060EEF7" w14:textId="77777777" w:rsidR="00BA52C5" w:rsidRPr="00173510" w:rsidRDefault="00BA52C5" w:rsidP="008837D6">
            <w:pPr>
              <w:jc w:val="center"/>
            </w:pPr>
            <w:r w:rsidRPr="00173510">
              <w:t>62 (21.1)</w:t>
            </w:r>
          </w:p>
        </w:tc>
        <w:tc>
          <w:tcPr>
            <w:tcW w:w="1052" w:type="dxa"/>
            <w:vAlign w:val="center"/>
          </w:tcPr>
          <w:p w14:paraId="51BC6028" w14:textId="77777777" w:rsidR="00BA52C5" w:rsidRPr="00173510" w:rsidRDefault="00BA52C5" w:rsidP="008837D6">
            <w:pPr>
              <w:jc w:val="center"/>
            </w:pPr>
            <w:r w:rsidRPr="00173510">
              <w:t>43 (15.4)</w:t>
            </w:r>
          </w:p>
        </w:tc>
        <w:tc>
          <w:tcPr>
            <w:tcW w:w="1001" w:type="dxa"/>
            <w:vAlign w:val="center"/>
          </w:tcPr>
          <w:p w14:paraId="42C1C40F" w14:textId="77777777" w:rsidR="00BA52C5" w:rsidRPr="00173510" w:rsidRDefault="00BA52C5" w:rsidP="008837D6">
            <w:pPr>
              <w:jc w:val="center"/>
            </w:pPr>
            <w:r w:rsidRPr="00173510">
              <w:t>77 (26.2)</w:t>
            </w:r>
          </w:p>
        </w:tc>
        <w:tc>
          <w:tcPr>
            <w:tcW w:w="1135" w:type="dxa"/>
            <w:vAlign w:val="center"/>
          </w:tcPr>
          <w:p w14:paraId="1E8B5203" w14:textId="77777777" w:rsidR="00BA52C5" w:rsidRPr="00173510" w:rsidRDefault="00BA52C5" w:rsidP="008837D6">
            <w:pPr>
              <w:jc w:val="center"/>
            </w:pPr>
            <w:r w:rsidRPr="00173510">
              <w:t>63 (21.4)</w:t>
            </w:r>
          </w:p>
        </w:tc>
        <w:tc>
          <w:tcPr>
            <w:tcW w:w="991" w:type="dxa"/>
            <w:vAlign w:val="center"/>
          </w:tcPr>
          <w:p w14:paraId="61D5F968" w14:textId="77777777" w:rsidR="00BA52C5" w:rsidRPr="00173510" w:rsidRDefault="00BA52C5" w:rsidP="008837D6">
            <w:pPr>
              <w:jc w:val="center"/>
            </w:pPr>
            <w:r w:rsidRPr="00173510">
              <w:t>40 (13.8)</w:t>
            </w:r>
          </w:p>
        </w:tc>
        <w:tc>
          <w:tcPr>
            <w:tcW w:w="1161" w:type="dxa"/>
            <w:vAlign w:val="center"/>
          </w:tcPr>
          <w:p w14:paraId="68CDED16" w14:textId="77777777" w:rsidR="00BA52C5" w:rsidRPr="00173510" w:rsidRDefault="00BA52C5" w:rsidP="008837D6">
            <w:pPr>
              <w:jc w:val="center"/>
            </w:pPr>
            <w:r w:rsidRPr="00173510">
              <w:t>45 (16.0)</w:t>
            </w:r>
          </w:p>
        </w:tc>
        <w:tc>
          <w:tcPr>
            <w:tcW w:w="1159" w:type="dxa"/>
            <w:vAlign w:val="center"/>
          </w:tcPr>
          <w:p w14:paraId="3F0D4AD2" w14:textId="77777777" w:rsidR="00BA52C5" w:rsidRPr="00173510" w:rsidRDefault="00BA52C5" w:rsidP="008837D6">
            <w:pPr>
              <w:jc w:val="center"/>
            </w:pPr>
            <w:r w:rsidRPr="00173510">
              <w:t>44 (15.9)</w:t>
            </w:r>
          </w:p>
        </w:tc>
      </w:tr>
      <w:tr w:rsidR="00F10CCC" w:rsidRPr="00173510" w14:paraId="5015C880" w14:textId="77777777" w:rsidTr="008837D6">
        <w:tc>
          <w:tcPr>
            <w:tcW w:w="13948" w:type="dxa"/>
            <w:gridSpan w:val="12"/>
            <w:vAlign w:val="center"/>
          </w:tcPr>
          <w:p w14:paraId="3FC6FE47" w14:textId="77777777" w:rsidR="00F10CCC" w:rsidRPr="00173510" w:rsidRDefault="00F10CCC" w:rsidP="00F10CCC">
            <w:pPr>
              <w:rPr>
                <w:i/>
                <w:iCs/>
              </w:rPr>
            </w:pPr>
            <w:r w:rsidRPr="00173510">
              <w:rPr>
                <w:i/>
                <w:iCs/>
              </w:rPr>
              <w:t xml:space="preserve">Abbreviations: SD – Standard Deviation, PHQ – Patient Health Questionnaire, WHO-5 - World Health Organisation Five Wellbeing Index, DJG - De Jong </w:t>
            </w:r>
            <w:proofErr w:type="spellStart"/>
            <w:r w:rsidRPr="00173510">
              <w:rPr>
                <w:i/>
                <w:iCs/>
              </w:rPr>
              <w:t>Gierveld</w:t>
            </w:r>
            <w:proofErr w:type="spellEnd"/>
            <w:r w:rsidRPr="00173510">
              <w:rPr>
                <w:i/>
                <w:iCs/>
              </w:rPr>
              <w:t xml:space="preserve"> short scale.</w:t>
            </w:r>
          </w:p>
        </w:tc>
      </w:tr>
    </w:tbl>
    <w:p w14:paraId="1456FB19" w14:textId="1B1B4010" w:rsidR="00812058" w:rsidRPr="00173510" w:rsidRDefault="00812058">
      <w:r w:rsidRPr="00173510">
        <w:lastRenderedPageBreak/>
        <w:t xml:space="preserve">Table </w:t>
      </w:r>
      <w:r w:rsidR="00761DBD" w:rsidRPr="00173510">
        <w:t>S</w:t>
      </w:r>
      <w:r w:rsidR="00BA52C5" w:rsidRPr="00173510">
        <w:t>5</w:t>
      </w:r>
      <w:r w:rsidR="0088777A" w:rsidRPr="00173510">
        <w:t>:</w:t>
      </w:r>
      <w:r w:rsidRPr="00173510">
        <w:t xml:space="preserve"> Associations between explanatory variables and total distress (controlled from age, shielding, body mass index, total loneliness, and sex).</w:t>
      </w:r>
    </w:p>
    <w:tbl>
      <w:tblPr>
        <w:tblStyle w:val="TableGrid"/>
        <w:tblpPr w:leftFromText="180" w:rightFromText="180" w:vertAnchor="text" w:tblpY="1"/>
        <w:tblOverlap w:val="never"/>
        <w:tblW w:w="4871" w:type="pct"/>
        <w:tblLook w:val="04A0" w:firstRow="1" w:lastRow="0" w:firstColumn="1" w:lastColumn="0" w:noHBand="0" w:noVBand="1"/>
      </w:tblPr>
      <w:tblGrid>
        <w:gridCol w:w="3645"/>
        <w:gridCol w:w="4511"/>
        <w:gridCol w:w="5432"/>
      </w:tblGrid>
      <w:tr w:rsidR="00812058" w:rsidRPr="00173510" w14:paraId="2EEE2D83" w14:textId="77777777" w:rsidTr="00FA2FB9">
        <w:trPr>
          <w:trHeight w:val="1116"/>
        </w:trPr>
        <w:tc>
          <w:tcPr>
            <w:tcW w:w="3000" w:type="pct"/>
            <w:gridSpan w:val="2"/>
          </w:tcPr>
          <w:p w14:paraId="67EBA2AE" w14:textId="77777777" w:rsidR="00812058" w:rsidRPr="00173510" w:rsidRDefault="00812058" w:rsidP="008837D6">
            <w:pPr>
              <w:rPr>
                <w:b/>
                <w:bCs/>
              </w:rPr>
            </w:pPr>
            <w:r w:rsidRPr="00173510">
              <w:rPr>
                <w:b/>
                <w:bCs/>
              </w:rPr>
              <w:t>Representation of people with larger bodies during peak exposure of the outbreak, compared to before Covid-19</w:t>
            </w:r>
          </w:p>
        </w:tc>
        <w:tc>
          <w:tcPr>
            <w:tcW w:w="2000" w:type="pct"/>
          </w:tcPr>
          <w:p w14:paraId="55CCDAAE" w14:textId="77777777" w:rsidR="00812058" w:rsidRPr="00173510" w:rsidRDefault="00812058" w:rsidP="008837D6">
            <w:pPr>
              <w:rPr>
                <w:b/>
                <w:bCs/>
              </w:rPr>
            </w:pPr>
            <w:r w:rsidRPr="00173510">
              <w:rPr>
                <w:b/>
                <w:bCs/>
              </w:rPr>
              <w:t>Estimated association with total distress when compared to no change</w:t>
            </w:r>
            <w:r w:rsidR="00FA2FB9" w:rsidRPr="00173510">
              <w:rPr>
                <w:b/>
                <w:bCs/>
              </w:rPr>
              <w:t xml:space="preserve"> </w:t>
            </w:r>
            <w:r w:rsidRPr="00173510">
              <w:rPr>
                <w:b/>
                <w:bCs/>
              </w:rPr>
              <w:t>(Unstandardised coefficient, 95% CI)</w:t>
            </w:r>
          </w:p>
        </w:tc>
      </w:tr>
      <w:tr w:rsidR="00FA2FB9" w:rsidRPr="00173510" w14:paraId="2EFCCD58" w14:textId="77777777" w:rsidTr="00FA2FB9">
        <w:trPr>
          <w:trHeight w:val="429"/>
        </w:trPr>
        <w:tc>
          <w:tcPr>
            <w:tcW w:w="1341" w:type="pct"/>
            <w:vMerge w:val="restart"/>
            <w:vAlign w:val="bottom"/>
          </w:tcPr>
          <w:p w14:paraId="0254CE70" w14:textId="77777777" w:rsidR="00812058" w:rsidRPr="00173510" w:rsidRDefault="00812058" w:rsidP="008837D6">
            <w:r w:rsidRPr="00173510">
              <w:t>Representation on television</w:t>
            </w:r>
          </w:p>
          <w:p w14:paraId="0A805BFC" w14:textId="77777777" w:rsidR="00812058" w:rsidRPr="00173510" w:rsidRDefault="00812058" w:rsidP="008837D6">
            <w:r w:rsidRPr="00173510">
              <w:rPr>
                <w:rFonts w:eastAsia="Times New Roman" w:cs="Times New Roman"/>
                <w:color w:val="000000"/>
                <w:lang w:eastAsia="en-GB"/>
              </w:rPr>
              <w:t>(‘no change’ as base)</w:t>
            </w:r>
          </w:p>
        </w:tc>
        <w:tc>
          <w:tcPr>
            <w:tcW w:w="1660" w:type="pct"/>
            <w:vAlign w:val="bottom"/>
          </w:tcPr>
          <w:p w14:paraId="795575FD" w14:textId="77777777" w:rsidR="00812058" w:rsidRPr="00173510" w:rsidRDefault="00812058" w:rsidP="008837D6"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More negative representation </w:t>
            </w:r>
          </w:p>
        </w:tc>
        <w:tc>
          <w:tcPr>
            <w:tcW w:w="2000" w:type="pct"/>
            <w:vAlign w:val="bottom"/>
          </w:tcPr>
          <w:p w14:paraId="5E9C5885" w14:textId="77777777" w:rsidR="00812058" w:rsidRPr="00173510" w:rsidRDefault="00812058" w:rsidP="008837D6">
            <w:r w:rsidRPr="00173510">
              <w:t>0.27 (-0.13, 0.68)</w:t>
            </w:r>
          </w:p>
        </w:tc>
      </w:tr>
      <w:tr w:rsidR="00FA2FB9" w:rsidRPr="00173510" w14:paraId="1591584D" w14:textId="77777777" w:rsidTr="00FA2FB9">
        <w:tc>
          <w:tcPr>
            <w:tcW w:w="1341" w:type="pct"/>
            <w:vMerge/>
            <w:vAlign w:val="bottom"/>
          </w:tcPr>
          <w:p w14:paraId="335E7971" w14:textId="77777777" w:rsidR="00812058" w:rsidRPr="00173510" w:rsidRDefault="00812058" w:rsidP="008837D6"/>
        </w:tc>
        <w:tc>
          <w:tcPr>
            <w:tcW w:w="1660" w:type="pct"/>
            <w:vAlign w:val="bottom"/>
          </w:tcPr>
          <w:p w14:paraId="4A65C109" w14:textId="77777777" w:rsidR="00812058" w:rsidRPr="00173510" w:rsidRDefault="00812058" w:rsidP="008837D6"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More positive representation </w:t>
            </w:r>
          </w:p>
        </w:tc>
        <w:tc>
          <w:tcPr>
            <w:tcW w:w="2000" w:type="pct"/>
            <w:vAlign w:val="bottom"/>
          </w:tcPr>
          <w:p w14:paraId="3CAB6012" w14:textId="77777777" w:rsidR="00812058" w:rsidRPr="00173510" w:rsidRDefault="00812058" w:rsidP="008837D6">
            <w:r w:rsidRPr="00173510">
              <w:t>0.45 (0.09, 0.81)</w:t>
            </w:r>
          </w:p>
        </w:tc>
      </w:tr>
      <w:tr w:rsidR="00FA2FB9" w:rsidRPr="00173510" w14:paraId="20747BE2" w14:textId="77777777" w:rsidTr="00FA2FB9">
        <w:trPr>
          <w:trHeight w:val="440"/>
        </w:trPr>
        <w:tc>
          <w:tcPr>
            <w:tcW w:w="1341" w:type="pct"/>
            <w:vMerge w:val="restart"/>
            <w:vAlign w:val="bottom"/>
          </w:tcPr>
          <w:p w14:paraId="03F53993" w14:textId="77777777" w:rsidR="00812058" w:rsidRPr="00173510" w:rsidRDefault="00812058" w:rsidP="008837D6">
            <w:r w:rsidRPr="00173510">
              <w:t>Representation on social media</w:t>
            </w:r>
          </w:p>
          <w:p w14:paraId="71AE6755" w14:textId="77777777" w:rsidR="00812058" w:rsidRPr="00173510" w:rsidRDefault="00812058" w:rsidP="008837D6">
            <w:r w:rsidRPr="00173510">
              <w:rPr>
                <w:rFonts w:eastAsia="Times New Roman" w:cs="Times New Roman"/>
                <w:color w:val="000000"/>
                <w:lang w:eastAsia="en-GB"/>
              </w:rPr>
              <w:t>(‘no change’ as base)</w:t>
            </w:r>
          </w:p>
        </w:tc>
        <w:tc>
          <w:tcPr>
            <w:tcW w:w="1660" w:type="pct"/>
            <w:vAlign w:val="bottom"/>
          </w:tcPr>
          <w:p w14:paraId="4ABF2B27" w14:textId="77777777" w:rsidR="00812058" w:rsidRPr="00173510" w:rsidRDefault="00812058" w:rsidP="008837D6"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More negative representation </w:t>
            </w:r>
          </w:p>
        </w:tc>
        <w:tc>
          <w:tcPr>
            <w:tcW w:w="2000" w:type="pct"/>
            <w:vAlign w:val="bottom"/>
          </w:tcPr>
          <w:p w14:paraId="22E75A00" w14:textId="77777777" w:rsidR="00812058" w:rsidRPr="00173510" w:rsidRDefault="00812058" w:rsidP="008837D6">
            <w:r w:rsidRPr="00173510">
              <w:t>0.8 (0.42, 1.19)</w:t>
            </w:r>
          </w:p>
        </w:tc>
      </w:tr>
      <w:tr w:rsidR="00FA2FB9" w:rsidRPr="00173510" w14:paraId="0E4AC8A2" w14:textId="77777777" w:rsidTr="00FA2FB9">
        <w:tc>
          <w:tcPr>
            <w:tcW w:w="1341" w:type="pct"/>
            <w:vMerge/>
            <w:vAlign w:val="bottom"/>
          </w:tcPr>
          <w:p w14:paraId="2FC14453" w14:textId="77777777" w:rsidR="00812058" w:rsidRPr="00173510" w:rsidRDefault="00812058" w:rsidP="008837D6"/>
        </w:tc>
        <w:tc>
          <w:tcPr>
            <w:tcW w:w="1660" w:type="pct"/>
            <w:vAlign w:val="bottom"/>
          </w:tcPr>
          <w:p w14:paraId="2466F8F9" w14:textId="77777777" w:rsidR="00812058" w:rsidRPr="00173510" w:rsidRDefault="00812058" w:rsidP="008837D6"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More positive representation </w:t>
            </w:r>
          </w:p>
        </w:tc>
        <w:tc>
          <w:tcPr>
            <w:tcW w:w="2000" w:type="pct"/>
            <w:vAlign w:val="bottom"/>
          </w:tcPr>
          <w:p w14:paraId="1D6A339D" w14:textId="77777777" w:rsidR="00812058" w:rsidRPr="00173510" w:rsidRDefault="00812058" w:rsidP="008837D6">
            <w:r w:rsidRPr="00173510">
              <w:rPr>
                <w:rFonts w:eastAsia="Times New Roman" w:cs="Times New Roman"/>
                <w:color w:val="000000"/>
                <w:lang w:eastAsia="en-GB"/>
              </w:rPr>
              <w:t>0.34 (-0.02, 0.70)</w:t>
            </w:r>
          </w:p>
        </w:tc>
      </w:tr>
      <w:tr w:rsidR="00812058" w:rsidRPr="00173510" w14:paraId="611C1E6B" w14:textId="77777777" w:rsidTr="00FA2FB9">
        <w:trPr>
          <w:trHeight w:val="361"/>
        </w:trPr>
        <w:tc>
          <w:tcPr>
            <w:tcW w:w="3000" w:type="pct"/>
            <w:gridSpan w:val="2"/>
            <w:vAlign w:val="bottom"/>
          </w:tcPr>
          <w:p w14:paraId="65FFA3F9" w14:textId="77777777" w:rsidR="00812058" w:rsidRPr="00173510" w:rsidRDefault="00812058" w:rsidP="008837D6">
            <w:pPr>
              <w:jc w:val="right"/>
            </w:pPr>
            <w:r w:rsidRPr="00173510">
              <w:t>Proportion of total variance (Conditional R</w:t>
            </w:r>
            <w:r w:rsidRPr="00173510">
              <w:rPr>
                <w:vertAlign w:val="superscript"/>
              </w:rPr>
              <w:t>2</w:t>
            </w:r>
            <w:r w:rsidRPr="00173510">
              <w:t>)</w:t>
            </w:r>
          </w:p>
        </w:tc>
        <w:tc>
          <w:tcPr>
            <w:tcW w:w="2000" w:type="pct"/>
            <w:vAlign w:val="bottom"/>
          </w:tcPr>
          <w:p w14:paraId="1B427F58" w14:textId="77777777" w:rsidR="00812058" w:rsidRPr="00173510" w:rsidRDefault="00812058" w:rsidP="008837D6">
            <w:pPr>
              <w:jc w:val="right"/>
            </w:pPr>
            <w:r w:rsidRPr="00173510">
              <w:t>0.27</w:t>
            </w:r>
          </w:p>
        </w:tc>
      </w:tr>
      <w:tr w:rsidR="00812058" w:rsidRPr="00173510" w14:paraId="26AA2365" w14:textId="77777777" w:rsidTr="00FA2FB9">
        <w:tc>
          <w:tcPr>
            <w:tcW w:w="5000" w:type="pct"/>
            <w:gridSpan w:val="3"/>
          </w:tcPr>
          <w:p w14:paraId="0EC7EBB4" w14:textId="77777777" w:rsidR="00812058" w:rsidRPr="00173510" w:rsidRDefault="00812058" w:rsidP="008837D6">
            <w:pPr>
              <w:rPr>
                <w:i/>
                <w:iCs/>
              </w:rPr>
            </w:pPr>
            <w:r w:rsidRPr="00173510">
              <w:rPr>
                <w:i/>
                <w:iCs/>
              </w:rPr>
              <w:t>Abbreviations: CI – Confidence Interval</w:t>
            </w:r>
          </w:p>
        </w:tc>
      </w:tr>
    </w:tbl>
    <w:p w14:paraId="681CACB6" w14:textId="77777777" w:rsidR="00812058" w:rsidRPr="00173510" w:rsidRDefault="00812058"/>
    <w:p w14:paraId="2F1AA5D9" w14:textId="77777777" w:rsidR="00393A2F" w:rsidRPr="00173510" w:rsidRDefault="00393A2F"/>
    <w:p w14:paraId="2C59469B" w14:textId="33F7A52B" w:rsidR="00BA52C5" w:rsidRPr="00173510" w:rsidRDefault="00BA52C5"/>
    <w:p w14:paraId="3E88284E" w14:textId="087F0F55" w:rsidR="00BC5906" w:rsidRPr="00173510" w:rsidRDefault="00BC5906"/>
    <w:p w14:paraId="0D7BDEF0" w14:textId="6424535C" w:rsidR="00BC5906" w:rsidRPr="00173510" w:rsidRDefault="00BC5906"/>
    <w:p w14:paraId="609ED6C6" w14:textId="77777777" w:rsidR="00BC5906" w:rsidRPr="00173510" w:rsidRDefault="00BC5906"/>
    <w:p w14:paraId="4708E96B" w14:textId="77777777" w:rsidR="00BC5906" w:rsidRPr="00173510" w:rsidRDefault="00BC5906">
      <w:r w:rsidRPr="00173510">
        <w:br w:type="page"/>
      </w:r>
    </w:p>
    <w:p w14:paraId="77F67ACD" w14:textId="564242C8" w:rsidR="00911363" w:rsidRPr="00173510" w:rsidRDefault="00911363" w:rsidP="00911363">
      <w:r w:rsidRPr="00173510">
        <w:lastRenderedPageBreak/>
        <w:t>Table S6: Effect of control variables on regression predicting anxiety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2619"/>
        <w:gridCol w:w="2214"/>
        <w:gridCol w:w="2385"/>
        <w:gridCol w:w="885"/>
      </w:tblGrid>
      <w:tr w:rsidR="00911363" w:rsidRPr="00173510" w14:paraId="74710ED1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45D20A27" w14:textId="77777777" w:rsidR="00911363" w:rsidRPr="00173510" w:rsidRDefault="00911363" w:rsidP="008837D6">
            <w:pPr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b/>
                <w:bCs/>
                <w:color w:val="000000"/>
                <w:lang w:eastAsia="en-GB"/>
              </w:rPr>
              <w:t>Predictors</w:t>
            </w:r>
          </w:p>
        </w:tc>
        <w:tc>
          <w:tcPr>
            <w:tcW w:w="925" w:type="pct"/>
            <w:noWrap/>
            <w:hideMark/>
          </w:tcPr>
          <w:p w14:paraId="25DC416D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Unstandardised coefficient</w:t>
            </w:r>
          </w:p>
        </w:tc>
        <w:tc>
          <w:tcPr>
            <w:tcW w:w="780" w:type="pct"/>
            <w:noWrap/>
            <w:hideMark/>
          </w:tcPr>
          <w:p w14:paraId="0DC6C279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Robust Standard Error</w:t>
            </w:r>
          </w:p>
        </w:tc>
        <w:tc>
          <w:tcPr>
            <w:tcW w:w="842" w:type="pct"/>
            <w:noWrap/>
            <w:hideMark/>
          </w:tcPr>
          <w:p w14:paraId="1D1F6790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95% Confidence Interval</w:t>
            </w:r>
          </w:p>
        </w:tc>
        <w:tc>
          <w:tcPr>
            <w:tcW w:w="313" w:type="pct"/>
            <w:noWrap/>
            <w:hideMark/>
          </w:tcPr>
          <w:p w14:paraId="58D4BD5A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p-value</w:t>
            </w:r>
          </w:p>
        </w:tc>
      </w:tr>
      <w:tr w:rsidR="00911363" w:rsidRPr="00173510" w14:paraId="6A731ADF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3052620F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Age in years</w:t>
            </w:r>
          </w:p>
        </w:tc>
        <w:tc>
          <w:tcPr>
            <w:tcW w:w="925" w:type="pct"/>
            <w:noWrap/>
          </w:tcPr>
          <w:p w14:paraId="6388B649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-0.02</w:t>
            </w:r>
          </w:p>
        </w:tc>
        <w:tc>
          <w:tcPr>
            <w:tcW w:w="780" w:type="pct"/>
            <w:noWrap/>
          </w:tcPr>
          <w:p w14:paraId="0EC5EA63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&lt;0.01</w:t>
            </w:r>
          </w:p>
        </w:tc>
        <w:tc>
          <w:tcPr>
            <w:tcW w:w="842" w:type="pct"/>
            <w:noWrap/>
          </w:tcPr>
          <w:p w14:paraId="59BD7F9A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-0.02 – -0.02</w:t>
            </w:r>
          </w:p>
        </w:tc>
        <w:tc>
          <w:tcPr>
            <w:tcW w:w="313" w:type="pct"/>
            <w:noWrap/>
          </w:tcPr>
          <w:p w14:paraId="55D51428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911363" w:rsidRPr="00173510" w14:paraId="6BDCDA61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CDABCC5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Shielding (‘Yes’, with ‘No’ as base)</w:t>
            </w:r>
          </w:p>
        </w:tc>
        <w:tc>
          <w:tcPr>
            <w:tcW w:w="925" w:type="pct"/>
            <w:noWrap/>
          </w:tcPr>
          <w:p w14:paraId="4E88B0A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0.29</w:t>
            </w:r>
          </w:p>
        </w:tc>
        <w:tc>
          <w:tcPr>
            <w:tcW w:w="780" w:type="pct"/>
            <w:noWrap/>
          </w:tcPr>
          <w:p w14:paraId="6CEDBD6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842" w:type="pct"/>
            <w:noWrap/>
          </w:tcPr>
          <w:p w14:paraId="7787DDE0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0.17 – 0.42</w:t>
            </w:r>
          </w:p>
        </w:tc>
        <w:tc>
          <w:tcPr>
            <w:tcW w:w="313" w:type="pct"/>
            <w:noWrap/>
          </w:tcPr>
          <w:p w14:paraId="3257C2E7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911363" w:rsidRPr="00173510" w14:paraId="7695C2BC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12B29980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Body mass index (BMI)</w:t>
            </w:r>
          </w:p>
        </w:tc>
        <w:tc>
          <w:tcPr>
            <w:tcW w:w="925" w:type="pct"/>
            <w:noWrap/>
          </w:tcPr>
          <w:p w14:paraId="68B78A74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780" w:type="pct"/>
            <w:noWrap/>
          </w:tcPr>
          <w:p w14:paraId="644784DE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842" w:type="pct"/>
            <w:noWrap/>
          </w:tcPr>
          <w:p w14:paraId="26C114BD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</w:t>
            </w:r>
            <w:r w:rsidR="0045191A" w:rsidRPr="00173510">
              <w:rPr>
                <w:rFonts w:eastAsia="Times New Roman" w:cs="Times New Roman"/>
                <w:color w:val="000000"/>
                <w:lang w:eastAsia="en-GB"/>
              </w:rPr>
              <w:t>1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0.02</w:t>
            </w:r>
          </w:p>
        </w:tc>
        <w:tc>
          <w:tcPr>
            <w:tcW w:w="313" w:type="pct"/>
            <w:noWrap/>
          </w:tcPr>
          <w:p w14:paraId="58455333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0.295</w:t>
            </w:r>
          </w:p>
        </w:tc>
      </w:tr>
      <w:tr w:rsidR="00911363" w:rsidRPr="00173510" w14:paraId="0A374D7F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6A5CA61F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Total loneliness</w:t>
            </w:r>
          </w:p>
        </w:tc>
        <w:tc>
          <w:tcPr>
            <w:tcW w:w="925" w:type="pct"/>
            <w:noWrap/>
          </w:tcPr>
          <w:p w14:paraId="7F5DEEF7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0.34</w:t>
            </w:r>
          </w:p>
        </w:tc>
        <w:tc>
          <w:tcPr>
            <w:tcW w:w="780" w:type="pct"/>
            <w:noWrap/>
          </w:tcPr>
          <w:p w14:paraId="51A575A9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42" w:type="pct"/>
            <w:noWrap/>
          </w:tcPr>
          <w:p w14:paraId="539FBF04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0.30 – 0.37</w:t>
            </w:r>
          </w:p>
        </w:tc>
        <w:tc>
          <w:tcPr>
            <w:tcW w:w="313" w:type="pct"/>
            <w:noWrap/>
          </w:tcPr>
          <w:p w14:paraId="326FE880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911363" w:rsidRPr="00173510" w14:paraId="452BDEA7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06A4B032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Sex (‘Female’, with ‘Male’ as base)</w:t>
            </w:r>
          </w:p>
        </w:tc>
        <w:tc>
          <w:tcPr>
            <w:tcW w:w="925" w:type="pct"/>
            <w:noWrap/>
          </w:tcPr>
          <w:p w14:paraId="7708245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0.51</w:t>
            </w:r>
          </w:p>
        </w:tc>
        <w:tc>
          <w:tcPr>
            <w:tcW w:w="780" w:type="pct"/>
            <w:noWrap/>
          </w:tcPr>
          <w:p w14:paraId="0E66DD99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842" w:type="pct"/>
            <w:noWrap/>
          </w:tcPr>
          <w:p w14:paraId="1B4FEEDB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0.39 – 0.64</w:t>
            </w:r>
          </w:p>
        </w:tc>
        <w:tc>
          <w:tcPr>
            <w:tcW w:w="313" w:type="pct"/>
            <w:noWrap/>
          </w:tcPr>
          <w:p w14:paraId="648B0AD8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FE56B2" w:rsidRPr="00173510" w14:paraId="2CC6E6B4" w14:textId="77777777" w:rsidTr="00FE56B2">
        <w:trPr>
          <w:trHeight w:val="285"/>
        </w:trPr>
        <w:tc>
          <w:tcPr>
            <w:tcW w:w="2139" w:type="pct"/>
            <w:noWrap/>
          </w:tcPr>
          <w:p w14:paraId="3F0992DF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Racial group (‘white’ as base)</w:t>
            </w:r>
          </w:p>
        </w:tc>
        <w:tc>
          <w:tcPr>
            <w:tcW w:w="925" w:type="pct"/>
            <w:noWrap/>
          </w:tcPr>
          <w:p w14:paraId="6D54458F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-0.02</w:t>
            </w:r>
          </w:p>
        </w:tc>
        <w:tc>
          <w:tcPr>
            <w:tcW w:w="780" w:type="pct"/>
            <w:noWrap/>
          </w:tcPr>
          <w:p w14:paraId="54FD62E7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842" w:type="pct"/>
            <w:noWrap/>
          </w:tcPr>
          <w:p w14:paraId="17C81DC0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-0.22 – 018 </w:t>
            </w:r>
          </w:p>
        </w:tc>
        <w:tc>
          <w:tcPr>
            <w:tcW w:w="313" w:type="pct"/>
            <w:noWrap/>
          </w:tcPr>
          <w:p w14:paraId="7329FC74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.845</w:t>
            </w:r>
          </w:p>
        </w:tc>
      </w:tr>
      <w:tr w:rsidR="00FE56B2" w:rsidRPr="00173510" w14:paraId="4D07EBE2" w14:textId="77777777" w:rsidTr="00FE56B2">
        <w:trPr>
          <w:trHeight w:val="285"/>
        </w:trPr>
        <w:tc>
          <w:tcPr>
            <w:tcW w:w="2139" w:type="pct"/>
            <w:noWrap/>
          </w:tcPr>
          <w:p w14:paraId="658D44E8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SES</w:t>
            </w:r>
          </w:p>
        </w:tc>
        <w:tc>
          <w:tcPr>
            <w:tcW w:w="925" w:type="pct"/>
            <w:noWrap/>
          </w:tcPr>
          <w:p w14:paraId="779956FD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&lt;0.01</w:t>
            </w:r>
          </w:p>
        </w:tc>
        <w:tc>
          <w:tcPr>
            <w:tcW w:w="780" w:type="pct"/>
            <w:noWrap/>
          </w:tcPr>
          <w:p w14:paraId="50AB1887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42" w:type="pct"/>
            <w:noWrap/>
          </w:tcPr>
          <w:p w14:paraId="4ED8CD2E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-0.03 – 0.03</w:t>
            </w:r>
          </w:p>
        </w:tc>
        <w:tc>
          <w:tcPr>
            <w:tcW w:w="313" w:type="pct"/>
            <w:noWrap/>
          </w:tcPr>
          <w:p w14:paraId="6E444B41" w14:textId="77777777" w:rsidR="00FE56B2" w:rsidRPr="00173510" w:rsidRDefault="0045191A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.953</w:t>
            </w:r>
          </w:p>
        </w:tc>
      </w:tr>
      <w:tr w:rsidR="00FE56B2" w:rsidRPr="00173510" w14:paraId="33AE28BB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43F10CE6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television (‘no change’ as base)</w:t>
            </w:r>
          </w:p>
        </w:tc>
        <w:tc>
          <w:tcPr>
            <w:tcW w:w="925" w:type="pct"/>
            <w:noWrap/>
          </w:tcPr>
          <w:p w14:paraId="1188BE8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780" w:type="pct"/>
            <w:noWrap/>
          </w:tcPr>
          <w:p w14:paraId="46030FBF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842" w:type="pct"/>
            <w:noWrap/>
          </w:tcPr>
          <w:p w14:paraId="7E7FFB22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-0.04 – 0.41</w:t>
            </w:r>
          </w:p>
        </w:tc>
        <w:tc>
          <w:tcPr>
            <w:tcW w:w="313" w:type="pct"/>
            <w:noWrap/>
          </w:tcPr>
          <w:p w14:paraId="0ED24502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</w:t>
            </w:r>
            <w:r w:rsidR="0045191A" w:rsidRPr="00173510">
              <w:rPr>
                <w:rFonts w:eastAsia="Times New Roman" w:cs="Times New Roman"/>
                <w:color w:val="000000"/>
                <w:lang w:eastAsia="en-GB"/>
              </w:rPr>
              <w:t>100</w:t>
            </w:r>
          </w:p>
        </w:tc>
      </w:tr>
      <w:tr w:rsidR="00FE56B2" w:rsidRPr="00173510" w14:paraId="7D4786B1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3B5D60F4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television (‘no change’ as base)</w:t>
            </w:r>
          </w:p>
        </w:tc>
        <w:tc>
          <w:tcPr>
            <w:tcW w:w="925" w:type="pct"/>
            <w:noWrap/>
          </w:tcPr>
          <w:p w14:paraId="085D5460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0.26</w:t>
            </w:r>
          </w:p>
        </w:tc>
        <w:tc>
          <w:tcPr>
            <w:tcW w:w="780" w:type="pct"/>
            <w:noWrap/>
          </w:tcPr>
          <w:p w14:paraId="7F7A9148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842" w:type="pct"/>
            <w:noWrap/>
          </w:tcPr>
          <w:p w14:paraId="1C247005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0.06 – 0.46</w:t>
            </w:r>
          </w:p>
        </w:tc>
        <w:tc>
          <w:tcPr>
            <w:tcW w:w="313" w:type="pct"/>
            <w:noWrap/>
          </w:tcPr>
          <w:p w14:paraId="3CEA22D8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0.011</w:t>
            </w:r>
          </w:p>
        </w:tc>
      </w:tr>
      <w:tr w:rsidR="00FE56B2" w:rsidRPr="00173510" w14:paraId="635BB51D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3C07266B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social media (‘no change’ as base)</w:t>
            </w:r>
          </w:p>
        </w:tc>
        <w:tc>
          <w:tcPr>
            <w:tcW w:w="925" w:type="pct"/>
            <w:noWrap/>
          </w:tcPr>
          <w:p w14:paraId="7959A2EC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0.31</w:t>
            </w:r>
          </w:p>
        </w:tc>
        <w:tc>
          <w:tcPr>
            <w:tcW w:w="780" w:type="pct"/>
            <w:noWrap/>
          </w:tcPr>
          <w:p w14:paraId="7ECC1F95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842" w:type="pct"/>
            <w:noWrap/>
          </w:tcPr>
          <w:p w14:paraId="77E48E09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0.10 – 0.52</w:t>
            </w:r>
          </w:p>
        </w:tc>
        <w:tc>
          <w:tcPr>
            <w:tcW w:w="313" w:type="pct"/>
            <w:noWrap/>
          </w:tcPr>
          <w:p w14:paraId="1629F9AA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0.004</w:t>
            </w:r>
          </w:p>
        </w:tc>
      </w:tr>
      <w:tr w:rsidR="00FE56B2" w:rsidRPr="00173510" w14:paraId="152FC708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04008E1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social media (‘no change’ as base)</w:t>
            </w:r>
          </w:p>
        </w:tc>
        <w:tc>
          <w:tcPr>
            <w:tcW w:w="925" w:type="pct"/>
            <w:noWrap/>
          </w:tcPr>
          <w:p w14:paraId="43A1766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780" w:type="pct"/>
            <w:noWrap/>
          </w:tcPr>
          <w:p w14:paraId="244939DF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842" w:type="pct"/>
            <w:noWrap/>
          </w:tcPr>
          <w:p w14:paraId="283DE6AC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-0.03 – 0.3</w:t>
            </w:r>
            <w:r w:rsidR="0045191A" w:rsidRPr="00173510"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313" w:type="pct"/>
            <w:noWrap/>
          </w:tcPr>
          <w:p w14:paraId="69C712F9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0.09</w:t>
            </w:r>
            <w:r w:rsidR="008011C0" w:rsidRPr="00173510">
              <w:rPr>
                <w:rFonts w:eastAsia="Times New Roman" w:cs="Times New Roman"/>
                <w:color w:val="000000"/>
                <w:lang w:eastAsia="en-GB"/>
              </w:rPr>
              <w:t>3</w:t>
            </w:r>
          </w:p>
        </w:tc>
      </w:tr>
    </w:tbl>
    <w:p w14:paraId="64F338F3" w14:textId="77777777" w:rsidR="00911363" w:rsidRPr="00173510" w:rsidRDefault="00911363" w:rsidP="00911363"/>
    <w:p w14:paraId="61DCA136" w14:textId="77777777" w:rsidR="00911363" w:rsidRPr="00173510" w:rsidRDefault="00911363" w:rsidP="00911363"/>
    <w:p w14:paraId="14C0E639" w14:textId="77777777" w:rsidR="00BC5906" w:rsidRPr="00173510" w:rsidRDefault="00BC5906">
      <w:r w:rsidRPr="00173510">
        <w:br w:type="page"/>
      </w:r>
    </w:p>
    <w:p w14:paraId="682173C6" w14:textId="48A2486A" w:rsidR="00911363" w:rsidRPr="00173510" w:rsidRDefault="00911363" w:rsidP="00911363">
      <w:r w:rsidRPr="00173510">
        <w:lastRenderedPageBreak/>
        <w:t>Table S7: Effect of control variables on regression predicting depression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2619"/>
        <w:gridCol w:w="2214"/>
        <w:gridCol w:w="2385"/>
        <w:gridCol w:w="885"/>
      </w:tblGrid>
      <w:tr w:rsidR="00911363" w:rsidRPr="00173510" w14:paraId="4265EC74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666366FE" w14:textId="77777777" w:rsidR="00911363" w:rsidRPr="00173510" w:rsidRDefault="00911363" w:rsidP="008837D6">
            <w:pPr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b/>
                <w:bCs/>
                <w:color w:val="000000"/>
                <w:lang w:eastAsia="en-GB"/>
              </w:rPr>
              <w:t>Predictors</w:t>
            </w:r>
          </w:p>
        </w:tc>
        <w:tc>
          <w:tcPr>
            <w:tcW w:w="925" w:type="pct"/>
            <w:noWrap/>
            <w:hideMark/>
          </w:tcPr>
          <w:p w14:paraId="0E7305FA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Unstandardised coefficient</w:t>
            </w:r>
          </w:p>
        </w:tc>
        <w:tc>
          <w:tcPr>
            <w:tcW w:w="780" w:type="pct"/>
            <w:noWrap/>
            <w:hideMark/>
          </w:tcPr>
          <w:p w14:paraId="6DB90A47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Robust Standard Error</w:t>
            </w:r>
          </w:p>
        </w:tc>
        <w:tc>
          <w:tcPr>
            <w:tcW w:w="842" w:type="pct"/>
            <w:noWrap/>
            <w:hideMark/>
          </w:tcPr>
          <w:p w14:paraId="6ECC4A6A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95% Confidence Interval</w:t>
            </w:r>
          </w:p>
        </w:tc>
        <w:tc>
          <w:tcPr>
            <w:tcW w:w="313" w:type="pct"/>
            <w:noWrap/>
            <w:hideMark/>
          </w:tcPr>
          <w:p w14:paraId="2E4FB1D4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p-value</w:t>
            </w:r>
          </w:p>
        </w:tc>
      </w:tr>
      <w:tr w:rsidR="00911363" w:rsidRPr="00173510" w14:paraId="5CD60204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B2D0132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Age in years</w:t>
            </w:r>
          </w:p>
        </w:tc>
        <w:tc>
          <w:tcPr>
            <w:tcW w:w="925" w:type="pct"/>
            <w:noWrap/>
          </w:tcPr>
          <w:p w14:paraId="6893B9F2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780" w:type="pct"/>
            <w:noWrap/>
          </w:tcPr>
          <w:p w14:paraId="06517081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&lt;0.01</w:t>
            </w:r>
          </w:p>
        </w:tc>
        <w:tc>
          <w:tcPr>
            <w:tcW w:w="842" w:type="pct"/>
            <w:noWrap/>
          </w:tcPr>
          <w:p w14:paraId="7D55B470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-0.02 – -0.01</w:t>
            </w:r>
          </w:p>
        </w:tc>
        <w:tc>
          <w:tcPr>
            <w:tcW w:w="313" w:type="pct"/>
            <w:noWrap/>
          </w:tcPr>
          <w:p w14:paraId="5BF83A00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911363" w:rsidRPr="00173510" w14:paraId="3706EDF6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19184280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Shielding (‘Yes’, with ‘No’ as base)</w:t>
            </w:r>
          </w:p>
        </w:tc>
        <w:tc>
          <w:tcPr>
            <w:tcW w:w="925" w:type="pct"/>
            <w:noWrap/>
          </w:tcPr>
          <w:p w14:paraId="52BBE351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0.28</w:t>
            </w:r>
          </w:p>
        </w:tc>
        <w:tc>
          <w:tcPr>
            <w:tcW w:w="780" w:type="pct"/>
            <w:noWrap/>
          </w:tcPr>
          <w:p w14:paraId="0D0C8AD2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842" w:type="pct"/>
            <w:noWrap/>
          </w:tcPr>
          <w:p w14:paraId="35365F73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5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0.4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313" w:type="pct"/>
            <w:noWrap/>
          </w:tcPr>
          <w:p w14:paraId="01F88B5C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911363" w:rsidRPr="00173510" w14:paraId="67EBA38E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1FE3D049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Body mass index (BMI)</w:t>
            </w:r>
          </w:p>
        </w:tc>
        <w:tc>
          <w:tcPr>
            <w:tcW w:w="925" w:type="pct"/>
            <w:noWrap/>
          </w:tcPr>
          <w:p w14:paraId="01BA49CE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780" w:type="pct"/>
            <w:noWrap/>
          </w:tcPr>
          <w:p w14:paraId="62AE09AC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842" w:type="pct"/>
            <w:noWrap/>
          </w:tcPr>
          <w:p w14:paraId="49B6014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1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0.0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313" w:type="pct"/>
            <w:noWrap/>
          </w:tcPr>
          <w:p w14:paraId="665BB99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0.3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89</w:t>
            </w:r>
          </w:p>
        </w:tc>
      </w:tr>
      <w:tr w:rsidR="00911363" w:rsidRPr="00173510" w14:paraId="0CF0379C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5EE6649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Total loneliness</w:t>
            </w:r>
          </w:p>
        </w:tc>
        <w:tc>
          <w:tcPr>
            <w:tcW w:w="925" w:type="pct"/>
            <w:noWrap/>
          </w:tcPr>
          <w:p w14:paraId="35D6E758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0.43</w:t>
            </w:r>
          </w:p>
        </w:tc>
        <w:tc>
          <w:tcPr>
            <w:tcW w:w="780" w:type="pct"/>
            <w:noWrap/>
          </w:tcPr>
          <w:p w14:paraId="1075F93B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42" w:type="pct"/>
            <w:noWrap/>
          </w:tcPr>
          <w:p w14:paraId="18E7133E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0.39 – 0.46</w:t>
            </w:r>
          </w:p>
        </w:tc>
        <w:tc>
          <w:tcPr>
            <w:tcW w:w="313" w:type="pct"/>
            <w:noWrap/>
          </w:tcPr>
          <w:p w14:paraId="73D9FDF3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911363" w:rsidRPr="00173510" w14:paraId="0ADDC931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76921789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Sex (‘Female’, with ‘Male’ as base)</w:t>
            </w:r>
          </w:p>
        </w:tc>
        <w:tc>
          <w:tcPr>
            <w:tcW w:w="925" w:type="pct"/>
            <w:noWrap/>
          </w:tcPr>
          <w:p w14:paraId="5D9DE7FE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80" w:type="pct"/>
            <w:noWrap/>
          </w:tcPr>
          <w:p w14:paraId="0DD9D39E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842" w:type="pct"/>
            <w:noWrap/>
          </w:tcPr>
          <w:p w14:paraId="78980DCA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2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0.3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313" w:type="pct"/>
            <w:noWrap/>
          </w:tcPr>
          <w:p w14:paraId="7C5603D4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FE56B2" w:rsidRPr="00173510" w14:paraId="3152A564" w14:textId="77777777" w:rsidTr="00FE56B2">
        <w:trPr>
          <w:trHeight w:val="285"/>
        </w:trPr>
        <w:tc>
          <w:tcPr>
            <w:tcW w:w="2139" w:type="pct"/>
            <w:noWrap/>
          </w:tcPr>
          <w:p w14:paraId="797C02F0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Racial group (‘white’ as base)</w:t>
            </w:r>
          </w:p>
        </w:tc>
        <w:tc>
          <w:tcPr>
            <w:tcW w:w="925" w:type="pct"/>
            <w:noWrap/>
          </w:tcPr>
          <w:p w14:paraId="25899C7D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-0.05</w:t>
            </w:r>
          </w:p>
        </w:tc>
        <w:tc>
          <w:tcPr>
            <w:tcW w:w="780" w:type="pct"/>
            <w:noWrap/>
          </w:tcPr>
          <w:p w14:paraId="2B451F15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842" w:type="pct"/>
            <w:noWrap/>
          </w:tcPr>
          <w:p w14:paraId="15C640E6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-0.25</w:t>
            </w:r>
            <w:r w:rsidR="0045191A" w:rsidRPr="00173510">
              <w:rPr>
                <w:rFonts w:eastAsia="Times New Roman" w:cs="Times New Roman"/>
                <w:color w:val="000000"/>
                <w:lang w:eastAsia="en-GB"/>
              </w:rPr>
              <w:t xml:space="preserve">– 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>0.14</w:t>
            </w:r>
          </w:p>
        </w:tc>
        <w:tc>
          <w:tcPr>
            <w:tcW w:w="313" w:type="pct"/>
            <w:noWrap/>
          </w:tcPr>
          <w:p w14:paraId="71B469FB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.602</w:t>
            </w:r>
          </w:p>
        </w:tc>
      </w:tr>
      <w:tr w:rsidR="00FE56B2" w:rsidRPr="00173510" w14:paraId="7A2F6207" w14:textId="77777777" w:rsidTr="00FE56B2">
        <w:trPr>
          <w:trHeight w:val="285"/>
        </w:trPr>
        <w:tc>
          <w:tcPr>
            <w:tcW w:w="2139" w:type="pct"/>
            <w:noWrap/>
          </w:tcPr>
          <w:p w14:paraId="4A9FB3AF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SES</w:t>
            </w:r>
          </w:p>
        </w:tc>
        <w:tc>
          <w:tcPr>
            <w:tcW w:w="925" w:type="pct"/>
            <w:noWrap/>
          </w:tcPr>
          <w:p w14:paraId="6BBD2FEA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-0.03</w:t>
            </w:r>
          </w:p>
        </w:tc>
        <w:tc>
          <w:tcPr>
            <w:tcW w:w="780" w:type="pct"/>
            <w:noWrap/>
          </w:tcPr>
          <w:p w14:paraId="53E42110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842" w:type="pct"/>
            <w:noWrap/>
          </w:tcPr>
          <w:p w14:paraId="71D542CB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-0.06 –</w:t>
            </w:r>
            <w:r w:rsidR="0045191A" w:rsidRPr="00173510">
              <w:rPr>
                <w:rFonts w:eastAsia="Times New Roman" w:cs="Times New Roman"/>
                <w:color w:val="000000"/>
                <w:lang w:eastAsia="en-GB"/>
              </w:rPr>
              <w:t xml:space="preserve"> -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313" w:type="pct"/>
            <w:noWrap/>
          </w:tcPr>
          <w:p w14:paraId="1D7059BD" w14:textId="77777777" w:rsidR="00FE56B2" w:rsidRPr="00173510" w:rsidRDefault="004479CD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.030</w:t>
            </w:r>
          </w:p>
        </w:tc>
      </w:tr>
      <w:tr w:rsidR="00FE56B2" w:rsidRPr="00173510" w14:paraId="1A651B9D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06D0937E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television (‘no change’ as base)</w:t>
            </w:r>
          </w:p>
        </w:tc>
        <w:tc>
          <w:tcPr>
            <w:tcW w:w="925" w:type="pct"/>
            <w:noWrap/>
          </w:tcPr>
          <w:p w14:paraId="0AB70073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80" w:type="pct"/>
            <w:noWrap/>
          </w:tcPr>
          <w:p w14:paraId="2998EDA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842" w:type="pct"/>
            <w:noWrap/>
          </w:tcPr>
          <w:p w14:paraId="6AE30500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-0.13 – 0.3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313" w:type="pct"/>
            <w:noWrap/>
          </w:tcPr>
          <w:p w14:paraId="2243B435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0.4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2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</w:tr>
      <w:tr w:rsidR="00FE56B2" w:rsidRPr="00173510" w14:paraId="0C5FD94E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33E11F04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television (‘no change’ as base)</w:t>
            </w:r>
          </w:p>
        </w:tc>
        <w:tc>
          <w:tcPr>
            <w:tcW w:w="925" w:type="pct"/>
            <w:noWrap/>
          </w:tcPr>
          <w:p w14:paraId="5E6FB325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0.19</w:t>
            </w:r>
          </w:p>
        </w:tc>
        <w:tc>
          <w:tcPr>
            <w:tcW w:w="780" w:type="pct"/>
            <w:noWrap/>
          </w:tcPr>
          <w:p w14:paraId="7E387259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842" w:type="pct"/>
            <w:noWrap/>
          </w:tcPr>
          <w:p w14:paraId="5687AD5A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-0.01 – 0.39</w:t>
            </w:r>
          </w:p>
        </w:tc>
        <w:tc>
          <w:tcPr>
            <w:tcW w:w="313" w:type="pct"/>
            <w:noWrap/>
          </w:tcPr>
          <w:p w14:paraId="2E123AA0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0.05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</w:tr>
      <w:tr w:rsidR="00FE56B2" w:rsidRPr="00173510" w14:paraId="46F29D06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4203C42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social media (‘no change’ as base)</w:t>
            </w:r>
          </w:p>
        </w:tc>
        <w:tc>
          <w:tcPr>
            <w:tcW w:w="925" w:type="pct"/>
            <w:noWrap/>
          </w:tcPr>
          <w:p w14:paraId="73B48F48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50</w:t>
            </w:r>
          </w:p>
        </w:tc>
        <w:tc>
          <w:tcPr>
            <w:tcW w:w="780" w:type="pct"/>
            <w:noWrap/>
          </w:tcPr>
          <w:p w14:paraId="70E9BF27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0.11</w:t>
            </w:r>
          </w:p>
        </w:tc>
        <w:tc>
          <w:tcPr>
            <w:tcW w:w="842" w:type="pct"/>
            <w:noWrap/>
          </w:tcPr>
          <w:p w14:paraId="52574110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9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0.7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313" w:type="pct"/>
            <w:noWrap/>
          </w:tcPr>
          <w:p w14:paraId="7867F36D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FE56B2" w:rsidRPr="00173510" w14:paraId="7BBD2F82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647ED5E8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social media (‘no change’ as base)</w:t>
            </w:r>
          </w:p>
        </w:tc>
        <w:tc>
          <w:tcPr>
            <w:tcW w:w="925" w:type="pct"/>
            <w:noWrap/>
          </w:tcPr>
          <w:p w14:paraId="70E1003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0.17</w:t>
            </w:r>
          </w:p>
        </w:tc>
        <w:tc>
          <w:tcPr>
            <w:tcW w:w="780" w:type="pct"/>
            <w:noWrap/>
          </w:tcPr>
          <w:p w14:paraId="02D337FF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</w:t>
            </w:r>
            <w:r w:rsidR="004479CD" w:rsidRPr="00173510">
              <w:rPr>
                <w:rFonts w:eastAsia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842" w:type="pct"/>
            <w:noWrap/>
          </w:tcPr>
          <w:p w14:paraId="7C17F3A5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-0.02 – 0.37</w:t>
            </w:r>
          </w:p>
        </w:tc>
        <w:tc>
          <w:tcPr>
            <w:tcW w:w="313" w:type="pct"/>
            <w:noWrap/>
          </w:tcPr>
          <w:p w14:paraId="3DEB021F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0.08</w:t>
            </w:r>
          </w:p>
        </w:tc>
      </w:tr>
    </w:tbl>
    <w:p w14:paraId="23D47CAC" w14:textId="77777777" w:rsidR="00911363" w:rsidRPr="00173510" w:rsidRDefault="00911363" w:rsidP="00911363"/>
    <w:p w14:paraId="29BFA26F" w14:textId="77777777" w:rsidR="00911363" w:rsidRPr="00173510" w:rsidRDefault="00911363" w:rsidP="00911363"/>
    <w:p w14:paraId="6A24E304" w14:textId="77777777" w:rsidR="00BC5906" w:rsidRPr="00173510" w:rsidRDefault="00BC5906">
      <w:r w:rsidRPr="00173510">
        <w:br w:type="page"/>
      </w:r>
    </w:p>
    <w:p w14:paraId="37C74EE5" w14:textId="474CD8C5" w:rsidR="00911363" w:rsidRPr="00173510" w:rsidRDefault="00911363" w:rsidP="00911363">
      <w:r w:rsidRPr="00173510">
        <w:lastRenderedPageBreak/>
        <w:t xml:space="preserve">Table S8: Effect of control variables on regression predicting wellbeing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45"/>
        <w:gridCol w:w="2619"/>
        <w:gridCol w:w="2214"/>
        <w:gridCol w:w="2385"/>
        <w:gridCol w:w="885"/>
      </w:tblGrid>
      <w:tr w:rsidR="00911363" w:rsidRPr="00173510" w14:paraId="2D41C35E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742A8779" w14:textId="77777777" w:rsidR="00911363" w:rsidRPr="00173510" w:rsidRDefault="00911363" w:rsidP="008837D6">
            <w:pPr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b/>
                <w:bCs/>
                <w:color w:val="000000"/>
                <w:lang w:eastAsia="en-GB"/>
              </w:rPr>
              <w:t>Predictors</w:t>
            </w:r>
          </w:p>
        </w:tc>
        <w:tc>
          <w:tcPr>
            <w:tcW w:w="925" w:type="pct"/>
            <w:noWrap/>
            <w:hideMark/>
          </w:tcPr>
          <w:p w14:paraId="1E9C1675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Unstandardised coefficient</w:t>
            </w:r>
          </w:p>
        </w:tc>
        <w:tc>
          <w:tcPr>
            <w:tcW w:w="780" w:type="pct"/>
            <w:noWrap/>
            <w:hideMark/>
          </w:tcPr>
          <w:p w14:paraId="651656C0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Robust Standard Error</w:t>
            </w:r>
          </w:p>
        </w:tc>
        <w:tc>
          <w:tcPr>
            <w:tcW w:w="842" w:type="pct"/>
            <w:noWrap/>
            <w:hideMark/>
          </w:tcPr>
          <w:p w14:paraId="250AF232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95% Confidence Interval</w:t>
            </w:r>
          </w:p>
        </w:tc>
        <w:tc>
          <w:tcPr>
            <w:tcW w:w="313" w:type="pct"/>
            <w:noWrap/>
            <w:hideMark/>
          </w:tcPr>
          <w:p w14:paraId="2FFA37F7" w14:textId="77777777" w:rsidR="00911363" w:rsidRPr="00173510" w:rsidRDefault="00911363" w:rsidP="008837D6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173510">
              <w:rPr>
                <w:b/>
                <w:bCs/>
              </w:rPr>
              <w:t>p-value</w:t>
            </w:r>
          </w:p>
        </w:tc>
      </w:tr>
      <w:tr w:rsidR="00911363" w:rsidRPr="00173510" w14:paraId="6693DB16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4EF0AF4F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Age in years</w:t>
            </w:r>
          </w:p>
        </w:tc>
        <w:tc>
          <w:tcPr>
            <w:tcW w:w="925" w:type="pct"/>
            <w:noWrap/>
          </w:tcPr>
          <w:p w14:paraId="02825274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0.05</w:t>
            </w:r>
          </w:p>
        </w:tc>
        <w:tc>
          <w:tcPr>
            <w:tcW w:w="780" w:type="pct"/>
            <w:noWrap/>
          </w:tcPr>
          <w:p w14:paraId="5CA1DD11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842" w:type="pct"/>
            <w:noWrap/>
          </w:tcPr>
          <w:p w14:paraId="48AAC678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0.01 – 0.10</w:t>
            </w:r>
          </w:p>
        </w:tc>
        <w:tc>
          <w:tcPr>
            <w:tcW w:w="313" w:type="pct"/>
            <w:noWrap/>
          </w:tcPr>
          <w:p w14:paraId="5A8CCCA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49</w:t>
            </w:r>
          </w:p>
        </w:tc>
      </w:tr>
      <w:tr w:rsidR="00911363" w:rsidRPr="00173510" w14:paraId="23633FB5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5148D294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Shielding (‘Yes’, with ‘No’ as base)</w:t>
            </w:r>
          </w:p>
        </w:tc>
        <w:tc>
          <w:tcPr>
            <w:tcW w:w="925" w:type="pct"/>
            <w:noWrap/>
          </w:tcPr>
          <w:p w14:paraId="71C34DB5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-1.29</w:t>
            </w:r>
          </w:p>
        </w:tc>
        <w:tc>
          <w:tcPr>
            <w:tcW w:w="780" w:type="pct"/>
            <w:noWrap/>
          </w:tcPr>
          <w:p w14:paraId="6C88FFB4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0.81</w:t>
            </w:r>
          </w:p>
        </w:tc>
        <w:tc>
          <w:tcPr>
            <w:tcW w:w="842" w:type="pct"/>
            <w:noWrap/>
          </w:tcPr>
          <w:p w14:paraId="5EC68C68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-2.88 – 0.3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313" w:type="pct"/>
            <w:noWrap/>
          </w:tcPr>
          <w:p w14:paraId="020560E7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0.113</w:t>
            </w:r>
          </w:p>
        </w:tc>
      </w:tr>
      <w:tr w:rsidR="00911363" w:rsidRPr="00173510" w14:paraId="020B429F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318FC8AA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Body mass index (BMI)</w:t>
            </w:r>
          </w:p>
        </w:tc>
        <w:tc>
          <w:tcPr>
            <w:tcW w:w="925" w:type="pct"/>
            <w:noWrap/>
          </w:tcPr>
          <w:p w14:paraId="7411FE4B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-0.14</w:t>
            </w:r>
          </w:p>
        </w:tc>
        <w:tc>
          <w:tcPr>
            <w:tcW w:w="780" w:type="pct"/>
            <w:noWrap/>
          </w:tcPr>
          <w:p w14:paraId="71556998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842" w:type="pct"/>
            <w:noWrap/>
          </w:tcPr>
          <w:p w14:paraId="74C0F137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-0.27 – -0.01</w:t>
            </w:r>
          </w:p>
        </w:tc>
        <w:tc>
          <w:tcPr>
            <w:tcW w:w="313" w:type="pct"/>
            <w:noWrap/>
          </w:tcPr>
          <w:p w14:paraId="28F2B4B5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32</w:t>
            </w:r>
          </w:p>
        </w:tc>
      </w:tr>
      <w:tr w:rsidR="00911363" w:rsidRPr="00173510" w14:paraId="77A955E1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05079074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Total loneliness</w:t>
            </w:r>
          </w:p>
        </w:tc>
        <w:tc>
          <w:tcPr>
            <w:tcW w:w="925" w:type="pct"/>
            <w:noWrap/>
          </w:tcPr>
          <w:p w14:paraId="0E3D589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-6.3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80" w:type="pct"/>
            <w:noWrap/>
          </w:tcPr>
          <w:p w14:paraId="627C1D91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0.22</w:t>
            </w:r>
          </w:p>
        </w:tc>
        <w:tc>
          <w:tcPr>
            <w:tcW w:w="842" w:type="pct"/>
            <w:noWrap/>
          </w:tcPr>
          <w:p w14:paraId="4E871F46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-6.7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5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-5.9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313" w:type="pct"/>
            <w:noWrap/>
          </w:tcPr>
          <w:p w14:paraId="30C7AFA0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911363" w:rsidRPr="00173510" w14:paraId="402051E4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365080E4" w14:textId="77777777" w:rsidR="00911363" w:rsidRPr="00173510" w:rsidRDefault="00911363" w:rsidP="00911363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Sex (‘Female’, with ‘Male’ as base)</w:t>
            </w:r>
          </w:p>
        </w:tc>
        <w:tc>
          <w:tcPr>
            <w:tcW w:w="925" w:type="pct"/>
            <w:noWrap/>
          </w:tcPr>
          <w:p w14:paraId="496D70E3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-6.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79</w:t>
            </w:r>
          </w:p>
        </w:tc>
        <w:tc>
          <w:tcPr>
            <w:tcW w:w="780" w:type="pct"/>
            <w:noWrap/>
          </w:tcPr>
          <w:p w14:paraId="069087F0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0.78</w:t>
            </w:r>
          </w:p>
        </w:tc>
        <w:tc>
          <w:tcPr>
            <w:tcW w:w="842" w:type="pct"/>
            <w:noWrap/>
          </w:tcPr>
          <w:p w14:paraId="71BBC2FF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-8.3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1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-5.2</w:t>
            </w:r>
            <w:r w:rsidR="00FE56B2" w:rsidRPr="00173510">
              <w:rPr>
                <w:rFonts w:eastAsia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313" w:type="pct"/>
            <w:noWrap/>
          </w:tcPr>
          <w:p w14:paraId="4B34B569" w14:textId="77777777" w:rsidR="00911363" w:rsidRPr="00173510" w:rsidRDefault="00911363" w:rsidP="00911363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FE56B2" w:rsidRPr="00173510" w14:paraId="05141C3A" w14:textId="77777777" w:rsidTr="00FE56B2">
        <w:trPr>
          <w:trHeight w:val="285"/>
        </w:trPr>
        <w:tc>
          <w:tcPr>
            <w:tcW w:w="2139" w:type="pct"/>
            <w:noWrap/>
          </w:tcPr>
          <w:p w14:paraId="32F25C04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Racial group (‘white’ as base)</w:t>
            </w:r>
          </w:p>
        </w:tc>
        <w:tc>
          <w:tcPr>
            <w:tcW w:w="925" w:type="pct"/>
            <w:noWrap/>
          </w:tcPr>
          <w:p w14:paraId="16C0C42C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-2.45</w:t>
            </w:r>
          </w:p>
        </w:tc>
        <w:tc>
          <w:tcPr>
            <w:tcW w:w="780" w:type="pct"/>
            <w:noWrap/>
          </w:tcPr>
          <w:p w14:paraId="7C3280BB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1.26</w:t>
            </w:r>
          </w:p>
        </w:tc>
        <w:tc>
          <w:tcPr>
            <w:tcW w:w="842" w:type="pct"/>
            <w:noWrap/>
          </w:tcPr>
          <w:p w14:paraId="38818157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-4.93</w:t>
            </w:r>
            <w:r w:rsidR="0045191A" w:rsidRPr="00173510">
              <w:rPr>
                <w:rFonts w:eastAsia="Times New Roman" w:cs="Times New Roman"/>
                <w:color w:val="000000"/>
                <w:lang w:eastAsia="en-GB"/>
              </w:rPr>
              <w:t xml:space="preserve">– 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313" w:type="pct"/>
            <w:noWrap/>
          </w:tcPr>
          <w:p w14:paraId="5B4BC6BD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.052</w:t>
            </w:r>
          </w:p>
        </w:tc>
      </w:tr>
      <w:tr w:rsidR="00FE56B2" w:rsidRPr="00173510" w14:paraId="53AEE24C" w14:textId="77777777" w:rsidTr="00FE56B2">
        <w:trPr>
          <w:trHeight w:val="285"/>
        </w:trPr>
        <w:tc>
          <w:tcPr>
            <w:tcW w:w="2139" w:type="pct"/>
            <w:noWrap/>
          </w:tcPr>
          <w:p w14:paraId="6F8B8F32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SES</w:t>
            </w:r>
          </w:p>
        </w:tc>
        <w:tc>
          <w:tcPr>
            <w:tcW w:w="925" w:type="pct"/>
            <w:noWrap/>
          </w:tcPr>
          <w:p w14:paraId="58015EDC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0.25</w:t>
            </w:r>
          </w:p>
        </w:tc>
        <w:tc>
          <w:tcPr>
            <w:tcW w:w="780" w:type="pct"/>
            <w:noWrap/>
          </w:tcPr>
          <w:p w14:paraId="47A0F4C3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0.20</w:t>
            </w:r>
          </w:p>
        </w:tc>
        <w:tc>
          <w:tcPr>
            <w:tcW w:w="842" w:type="pct"/>
            <w:noWrap/>
          </w:tcPr>
          <w:p w14:paraId="04DACAB0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-0.14</w:t>
            </w:r>
            <w:r w:rsidR="0045191A" w:rsidRPr="00173510">
              <w:rPr>
                <w:rFonts w:eastAsia="Times New Roman" w:cs="Times New Roman"/>
                <w:color w:val="000000"/>
                <w:lang w:eastAsia="en-GB"/>
              </w:rPr>
              <w:t xml:space="preserve"> – </w:t>
            </w:r>
            <w:r w:rsidRPr="00173510">
              <w:rPr>
                <w:rFonts w:eastAsia="Times New Roman" w:cs="Times New Roman"/>
                <w:color w:val="000000"/>
                <w:lang w:eastAsia="en-GB"/>
              </w:rPr>
              <w:t>0.64</w:t>
            </w:r>
          </w:p>
        </w:tc>
        <w:tc>
          <w:tcPr>
            <w:tcW w:w="313" w:type="pct"/>
            <w:noWrap/>
          </w:tcPr>
          <w:p w14:paraId="589E805A" w14:textId="77777777" w:rsidR="00FE56B2" w:rsidRPr="00173510" w:rsidRDefault="00FE56B2" w:rsidP="00FE56B2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.213</w:t>
            </w:r>
          </w:p>
        </w:tc>
      </w:tr>
      <w:tr w:rsidR="00FE56B2" w:rsidRPr="00173510" w14:paraId="77FB2E2B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772C6322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television (‘no change’ as base)</w:t>
            </w:r>
          </w:p>
        </w:tc>
        <w:tc>
          <w:tcPr>
            <w:tcW w:w="925" w:type="pct"/>
            <w:noWrap/>
          </w:tcPr>
          <w:p w14:paraId="7CE41445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0.99</w:t>
            </w:r>
          </w:p>
        </w:tc>
        <w:tc>
          <w:tcPr>
            <w:tcW w:w="780" w:type="pct"/>
            <w:noWrap/>
          </w:tcPr>
          <w:p w14:paraId="54EAA442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1.42</w:t>
            </w:r>
          </w:p>
        </w:tc>
        <w:tc>
          <w:tcPr>
            <w:tcW w:w="842" w:type="pct"/>
            <w:noWrap/>
          </w:tcPr>
          <w:p w14:paraId="48AC684B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-1.79 – 3.78</w:t>
            </w:r>
          </w:p>
        </w:tc>
        <w:tc>
          <w:tcPr>
            <w:tcW w:w="313" w:type="pct"/>
            <w:noWrap/>
          </w:tcPr>
          <w:p w14:paraId="1929E9CD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0.485</w:t>
            </w:r>
          </w:p>
        </w:tc>
      </w:tr>
      <w:tr w:rsidR="00FE56B2" w:rsidRPr="00173510" w14:paraId="58452C6A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7A271982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television (‘no change’ as base)</w:t>
            </w:r>
          </w:p>
        </w:tc>
        <w:tc>
          <w:tcPr>
            <w:tcW w:w="925" w:type="pct"/>
            <w:noWrap/>
          </w:tcPr>
          <w:p w14:paraId="490A9406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4.52</w:t>
            </w:r>
          </w:p>
        </w:tc>
        <w:tc>
          <w:tcPr>
            <w:tcW w:w="780" w:type="pct"/>
            <w:noWrap/>
          </w:tcPr>
          <w:p w14:paraId="35DD9780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1.28</w:t>
            </w:r>
          </w:p>
        </w:tc>
        <w:tc>
          <w:tcPr>
            <w:tcW w:w="842" w:type="pct"/>
            <w:noWrap/>
          </w:tcPr>
          <w:p w14:paraId="1109E3D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2.01 – 7.02</w:t>
            </w:r>
          </w:p>
        </w:tc>
        <w:tc>
          <w:tcPr>
            <w:tcW w:w="313" w:type="pct"/>
            <w:noWrap/>
          </w:tcPr>
          <w:p w14:paraId="4377715F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&lt;0.001</w:t>
            </w:r>
          </w:p>
        </w:tc>
      </w:tr>
      <w:tr w:rsidR="00FE56B2" w:rsidRPr="00173510" w14:paraId="2EBF58E4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70C5D5B7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negative representation on social media (‘no change’ as base)</w:t>
            </w:r>
          </w:p>
        </w:tc>
        <w:tc>
          <w:tcPr>
            <w:tcW w:w="925" w:type="pct"/>
            <w:noWrap/>
          </w:tcPr>
          <w:p w14:paraId="70A4CD4E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-3.52</w:t>
            </w:r>
          </w:p>
        </w:tc>
        <w:tc>
          <w:tcPr>
            <w:tcW w:w="780" w:type="pct"/>
            <w:noWrap/>
          </w:tcPr>
          <w:p w14:paraId="7D65250A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1.36</w:t>
            </w:r>
          </w:p>
        </w:tc>
        <w:tc>
          <w:tcPr>
            <w:tcW w:w="842" w:type="pct"/>
            <w:noWrap/>
          </w:tcPr>
          <w:p w14:paraId="2C4AECA4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-6.19 – -0.86</w:t>
            </w:r>
          </w:p>
        </w:tc>
        <w:tc>
          <w:tcPr>
            <w:tcW w:w="313" w:type="pct"/>
            <w:noWrap/>
          </w:tcPr>
          <w:p w14:paraId="51651ABB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</w:tr>
      <w:tr w:rsidR="00FE56B2" w:rsidRPr="00173510" w14:paraId="1F843342" w14:textId="77777777" w:rsidTr="00FE56B2">
        <w:trPr>
          <w:trHeight w:val="285"/>
        </w:trPr>
        <w:tc>
          <w:tcPr>
            <w:tcW w:w="2139" w:type="pct"/>
            <w:noWrap/>
            <w:hideMark/>
          </w:tcPr>
          <w:p w14:paraId="7DC1FE50" w14:textId="77777777" w:rsidR="00FE56B2" w:rsidRPr="00173510" w:rsidRDefault="00FE56B2" w:rsidP="00FE56B2">
            <w:pPr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Calibri"/>
                <w:color w:val="000000"/>
                <w:lang w:eastAsia="en-GB"/>
              </w:rPr>
              <w:t>More positive representation on social media (‘no change’ as base)</w:t>
            </w:r>
          </w:p>
        </w:tc>
        <w:tc>
          <w:tcPr>
            <w:tcW w:w="925" w:type="pct"/>
            <w:noWrap/>
          </w:tcPr>
          <w:p w14:paraId="16463AF3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1.99</w:t>
            </w:r>
          </w:p>
        </w:tc>
        <w:tc>
          <w:tcPr>
            <w:tcW w:w="780" w:type="pct"/>
            <w:noWrap/>
          </w:tcPr>
          <w:p w14:paraId="1F5047BC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1.25</w:t>
            </w:r>
          </w:p>
        </w:tc>
        <w:tc>
          <w:tcPr>
            <w:tcW w:w="842" w:type="pct"/>
            <w:noWrap/>
          </w:tcPr>
          <w:p w14:paraId="65DCA766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-0.47 – 4.45</w:t>
            </w:r>
          </w:p>
        </w:tc>
        <w:tc>
          <w:tcPr>
            <w:tcW w:w="313" w:type="pct"/>
            <w:noWrap/>
          </w:tcPr>
          <w:p w14:paraId="5D0EE56B" w14:textId="77777777" w:rsidR="00FE56B2" w:rsidRPr="00173510" w:rsidRDefault="00FE56B2" w:rsidP="00FE56B2">
            <w:pPr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173510">
              <w:rPr>
                <w:rFonts w:eastAsia="Times New Roman" w:cs="Times New Roman"/>
                <w:color w:val="000000"/>
                <w:lang w:eastAsia="en-GB"/>
              </w:rPr>
              <w:t>0.112</w:t>
            </w:r>
          </w:p>
        </w:tc>
      </w:tr>
    </w:tbl>
    <w:p w14:paraId="2DAF2858" w14:textId="77777777" w:rsidR="00911363" w:rsidRPr="00173510" w:rsidRDefault="00911363" w:rsidP="00911363"/>
    <w:p w14:paraId="33AB88BE" w14:textId="77777777" w:rsidR="00911363" w:rsidRPr="00173510" w:rsidRDefault="00911363"/>
    <w:sectPr w:rsidR="00911363" w:rsidRPr="00173510" w:rsidSect="004922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09A1"/>
    <w:multiLevelType w:val="multilevel"/>
    <w:tmpl w:val="2A009DA0"/>
    <w:numStyleLink w:val="ImportedStyle11"/>
  </w:abstractNum>
  <w:abstractNum w:abstractNumId="1" w15:restartNumberingAfterBreak="0">
    <w:nsid w:val="0DC43AF9"/>
    <w:multiLevelType w:val="hybridMultilevel"/>
    <w:tmpl w:val="2A009DA0"/>
    <w:styleLink w:val="ImportedStyle11"/>
    <w:lvl w:ilvl="0" w:tplc="735E413C">
      <w:start w:val="1"/>
      <w:numFmt w:val="decimal"/>
      <w:lvlText w:val="%1."/>
      <w:lvlJc w:val="left"/>
      <w:pPr>
        <w:ind w:left="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A22C7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80A8F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AEE3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126C0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6E255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6A455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7E818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5C131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D3780D"/>
    <w:multiLevelType w:val="multilevel"/>
    <w:tmpl w:val="14E878D8"/>
    <w:numStyleLink w:val="ImportedStyle14"/>
  </w:abstractNum>
  <w:abstractNum w:abstractNumId="3" w15:restartNumberingAfterBreak="0">
    <w:nsid w:val="479310B8"/>
    <w:multiLevelType w:val="hybridMultilevel"/>
    <w:tmpl w:val="14E878D8"/>
    <w:styleLink w:val="ImportedStyle14"/>
    <w:lvl w:ilvl="0" w:tplc="6D9A4502">
      <w:start w:val="1"/>
      <w:numFmt w:val="decimal"/>
      <w:lvlText w:val="%1."/>
      <w:lvlJc w:val="left"/>
      <w:pPr>
        <w:ind w:left="615" w:hanging="25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CAD7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86CB9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2F0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E491D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2A2FB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40BC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DA25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886BE0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0ED1E0D"/>
    <w:multiLevelType w:val="hybridMultilevel"/>
    <w:tmpl w:val="15CA4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5368"/>
    <w:multiLevelType w:val="hybridMultilevel"/>
    <w:tmpl w:val="20F84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463721">
    <w:abstractNumId w:val="1"/>
  </w:num>
  <w:num w:numId="2" w16cid:durableId="799110775">
    <w:abstractNumId w:val="0"/>
  </w:num>
  <w:num w:numId="3" w16cid:durableId="1228607899">
    <w:abstractNumId w:val="3"/>
  </w:num>
  <w:num w:numId="4" w16cid:durableId="1696544018">
    <w:abstractNumId w:val="2"/>
  </w:num>
  <w:num w:numId="5" w16cid:durableId="848953703">
    <w:abstractNumId w:val="5"/>
  </w:num>
  <w:num w:numId="6" w16cid:durableId="614602554">
    <w:abstractNumId w:val="5"/>
  </w:num>
  <w:num w:numId="7" w16cid:durableId="1585063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58"/>
    <w:rsid w:val="00055427"/>
    <w:rsid w:val="00056A2A"/>
    <w:rsid w:val="001015CA"/>
    <w:rsid w:val="0012783D"/>
    <w:rsid w:val="00173510"/>
    <w:rsid w:val="00193C7C"/>
    <w:rsid w:val="003172C7"/>
    <w:rsid w:val="00344B88"/>
    <w:rsid w:val="00393A2F"/>
    <w:rsid w:val="003A0F80"/>
    <w:rsid w:val="004479CD"/>
    <w:rsid w:val="0045191A"/>
    <w:rsid w:val="00492240"/>
    <w:rsid w:val="00590747"/>
    <w:rsid w:val="005C63EA"/>
    <w:rsid w:val="006C2723"/>
    <w:rsid w:val="006E5300"/>
    <w:rsid w:val="00750608"/>
    <w:rsid w:val="00761DBD"/>
    <w:rsid w:val="008011C0"/>
    <w:rsid w:val="00812058"/>
    <w:rsid w:val="00831BD9"/>
    <w:rsid w:val="00845134"/>
    <w:rsid w:val="008469EC"/>
    <w:rsid w:val="008837D6"/>
    <w:rsid w:val="0088777A"/>
    <w:rsid w:val="008A6E0C"/>
    <w:rsid w:val="008B43E8"/>
    <w:rsid w:val="008C566E"/>
    <w:rsid w:val="00911363"/>
    <w:rsid w:val="00960152"/>
    <w:rsid w:val="00961E54"/>
    <w:rsid w:val="009A770D"/>
    <w:rsid w:val="009D4889"/>
    <w:rsid w:val="00A660C8"/>
    <w:rsid w:val="00A855A1"/>
    <w:rsid w:val="00AA4F30"/>
    <w:rsid w:val="00B409A4"/>
    <w:rsid w:val="00BA52C5"/>
    <w:rsid w:val="00BC5906"/>
    <w:rsid w:val="00BD568A"/>
    <w:rsid w:val="00BE3B34"/>
    <w:rsid w:val="00DE5875"/>
    <w:rsid w:val="00EF4098"/>
    <w:rsid w:val="00F10CCC"/>
    <w:rsid w:val="00F82E20"/>
    <w:rsid w:val="00FA2FB9"/>
    <w:rsid w:val="00FE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8CEA1"/>
  <w15:chartTrackingRefBased/>
  <w15:docId w15:val="{946FCE0D-D62E-486D-A3A7-433EB260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2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0C"/>
    <w:rPr>
      <w:b/>
      <w:bCs/>
      <w:sz w:val="20"/>
      <w:szCs w:val="20"/>
    </w:rPr>
  </w:style>
  <w:style w:type="numbering" w:customStyle="1" w:styleId="ImportedStyle11">
    <w:name w:val="Imported Style 1.1"/>
    <w:rsid w:val="00F82E20"/>
    <w:pPr>
      <w:numPr>
        <w:numId w:val="1"/>
      </w:numPr>
    </w:pPr>
  </w:style>
  <w:style w:type="numbering" w:customStyle="1" w:styleId="ImportedStyle14">
    <w:name w:val="Imported Style 14"/>
    <w:rsid w:val="00F82E20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961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6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dc:description/>
  <cp:lastModifiedBy>Rebecca Jones</cp:lastModifiedBy>
  <cp:revision>11</cp:revision>
  <dcterms:created xsi:type="dcterms:W3CDTF">2021-11-24T11:01:00Z</dcterms:created>
  <dcterms:modified xsi:type="dcterms:W3CDTF">2022-09-01T11:03:00Z</dcterms:modified>
</cp:coreProperties>
</file>