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2DB45" w14:textId="7B5CD90A" w:rsidR="00B963AF" w:rsidRPr="00BE5A69" w:rsidRDefault="00B963AF" w:rsidP="00B963AF">
      <w:pPr>
        <w:spacing w:beforeAutospacing="1" w:afterAutospacing="1" w:line="360" w:lineRule="auto"/>
        <w:outlineLvl w:val="0"/>
        <w:rPr>
          <w:rFonts w:ascii="Arial" w:hAnsi="Arial" w:cs="Arial"/>
          <w:b/>
          <w:bCs/>
          <w:color w:val="000000" w:themeColor="text1"/>
          <w:kern w:val="36"/>
          <w:sz w:val="20"/>
          <w:szCs w:val="20"/>
        </w:rPr>
      </w:pPr>
      <w:r w:rsidRPr="00BE5A69">
        <w:rPr>
          <w:rFonts w:ascii="Arial" w:hAnsi="Arial" w:cs="Arial"/>
          <w:b/>
          <w:bCs/>
          <w:color w:val="000000" w:themeColor="text1"/>
          <w:kern w:val="36"/>
          <w:sz w:val="20"/>
          <w:szCs w:val="20"/>
        </w:rPr>
        <w:t xml:space="preserve">Life-long Body Mass Index Trajectories and </w:t>
      </w:r>
      <w:r w:rsidR="00492300" w:rsidRPr="00BE5A69">
        <w:rPr>
          <w:rFonts w:ascii="Arial" w:hAnsi="Arial" w:cs="Arial"/>
          <w:b/>
          <w:bCs/>
          <w:color w:val="000000" w:themeColor="text1"/>
          <w:kern w:val="36"/>
          <w:sz w:val="20"/>
          <w:szCs w:val="20"/>
        </w:rPr>
        <w:t>C</w:t>
      </w:r>
      <w:r w:rsidRPr="00BE5A69">
        <w:rPr>
          <w:rFonts w:ascii="Arial" w:hAnsi="Arial" w:cs="Arial"/>
          <w:b/>
          <w:bCs/>
          <w:color w:val="000000" w:themeColor="text1"/>
          <w:kern w:val="36"/>
          <w:sz w:val="20"/>
          <w:szCs w:val="20"/>
        </w:rPr>
        <w:t xml:space="preserve">ardiometabolic </w:t>
      </w:r>
      <w:r w:rsidR="00492300" w:rsidRPr="00BE5A69">
        <w:rPr>
          <w:rFonts w:ascii="Arial" w:hAnsi="Arial" w:cs="Arial"/>
          <w:b/>
          <w:bCs/>
          <w:color w:val="000000" w:themeColor="text1"/>
          <w:kern w:val="36"/>
          <w:sz w:val="20"/>
          <w:szCs w:val="20"/>
        </w:rPr>
        <w:t>B</w:t>
      </w:r>
      <w:r w:rsidRPr="00BE5A69">
        <w:rPr>
          <w:rFonts w:ascii="Arial" w:hAnsi="Arial" w:cs="Arial"/>
          <w:b/>
          <w:bCs/>
          <w:color w:val="000000" w:themeColor="text1"/>
          <w:kern w:val="36"/>
          <w:sz w:val="20"/>
          <w:szCs w:val="20"/>
        </w:rPr>
        <w:t>iomarkers-The Danish Diet, Cancer, and Health-Next Generation Cohort</w:t>
      </w:r>
    </w:p>
    <w:p w14:paraId="1F5CAB62" w14:textId="0A141330" w:rsidR="00B963AF" w:rsidRPr="00BE5A69" w:rsidRDefault="00B963AF" w:rsidP="00B963AF">
      <w:pPr>
        <w:spacing w:beforeAutospacing="1" w:afterAutospacing="1" w:line="360" w:lineRule="auto"/>
        <w:outlineLvl w:val="0"/>
        <w:rPr>
          <w:rFonts w:ascii="Arial" w:hAnsi="Arial" w:cs="Arial"/>
          <w:bCs/>
          <w:color w:val="000000" w:themeColor="text1"/>
          <w:kern w:val="36"/>
          <w:sz w:val="20"/>
          <w:szCs w:val="20"/>
        </w:rPr>
      </w:pPr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</w:rPr>
        <w:t>Jie Zhang</w:t>
      </w:r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  <w:vertAlign w:val="superscript"/>
        </w:rPr>
        <w:t>1,2</w:t>
      </w:r>
      <w:r w:rsidR="00551F42"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  <w:vertAlign w:val="superscript"/>
        </w:rPr>
        <w:t>*</w:t>
      </w:r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</w:rPr>
        <w:t>, Christina Andersen</w:t>
      </w:r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  <w:vertAlign w:val="superscript"/>
        </w:rPr>
        <w:t>1</w:t>
      </w:r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</w:rPr>
        <w:t>, Anja Olsen</w:t>
      </w:r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  <w:vertAlign w:val="superscript"/>
        </w:rPr>
        <w:t>1,3</w:t>
      </w:r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</w:rPr>
        <w:t>, Jytte Halkjær</w:t>
      </w:r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  <w:vertAlign w:val="superscript"/>
        </w:rPr>
        <w:t>3</w:t>
      </w:r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</w:rPr>
        <w:t>, Kristina Elin Petersen</w:t>
      </w:r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  <w:vertAlign w:val="superscript"/>
        </w:rPr>
        <w:t>3</w:t>
      </w:r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</w:rPr>
        <w:t>, Jonas Frey Rosborg Schaarup</w:t>
      </w:r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  <w:vertAlign w:val="superscript"/>
        </w:rPr>
        <w:t>1,2</w:t>
      </w:r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</w:rPr>
        <w:t>, Christian S Antoniussen</w:t>
      </w:r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  <w:vertAlign w:val="superscript"/>
        </w:rPr>
        <w:t>1</w:t>
      </w:r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</w:rPr>
        <w:t xml:space="preserve">, Daniel </w:t>
      </w:r>
      <w:r w:rsidR="00F563A7"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</w:rPr>
        <w:t xml:space="preserve">R </w:t>
      </w:r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</w:rPr>
        <w:t>Witte</w:t>
      </w:r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  <w:vertAlign w:val="superscript"/>
        </w:rPr>
        <w:t>1,2</w:t>
      </w:r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</w:rPr>
        <w:t>, Christina C Dahm</w:t>
      </w:r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  <w:vertAlign w:val="superscript"/>
        </w:rPr>
        <w:t>1</w:t>
      </w:r>
    </w:p>
    <w:p w14:paraId="6E5F6103" w14:textId="77777777" w:rsidR="00B963AF" w:rsidRPr="00BE5A69" w:rsidRDefault="00B963AF" w:rsidP="00B963AF">
      <w:pPr>
        <w:spacing w:line="360" w:lineRule="auto"/>
        <w:rPr>
          <w:rFonts w:ascii="Arial" w:hAnsi="Arial" w:cs="Arial"/>
          <w:bCs/>
          <w:color w:val="000000" w:themeColor="text1"/>
          <w:kern w:val="36"/>
          <w:sz w:val="20"/>
          <w:szCs w:val="20"/>
        </w:rPr>
      </w:pPr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</w:rPr>
        <w:t xml:space="preserve">1 Department of Public Health, Aarhus University, Aarhus, </w:t>
      </w:r>
      <w:proofErr w:type="gramStart"/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</w:rPr>
        <w:t>Denmark;</w:t>
      </w:r>
      <w:proofErr w:type="gramEnd"/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</w:rPr>
        <w:t xml:space="preserve"> </w:t>
      </w:r>
    </w:p>
    <w:p w14:paraId="5C45D057" w14:textId="4C9D1DE3" w:rsidR="00B963AF" w:rsidRPr="00BE5A69" w:rsidRDefault="00B963AF" w:rsidP="00B963AF">
      <w:pPr>
        <w:spacing w:line="360" w:lineRule="auto"/>
        <w:rPr>
          <w:rFonts w:ascii="Arial" w:hAnsi="Arial" w:cs="Arial"/>
          <w:bCs/>
          <w:color w:val="000000" w:themeColor="text1"/>
          <w:kern w:val="36"/>
          <w:sz w:val="20"/>
          <w:szCs w:val="20"/>
          <w:lang w:val="da-DK"/>
        </w:rPr>
      </w:pPr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  <w:lang w:val="da-DK"/>
        </w:rPr>
        <w:t xml:space="preserve">2 Steno Diabetes Center Aarhus, </w:t>
      </w:r>
      <w:r w:rsidR="007D3EC9"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  <w:lang w:val="da-DK"/>
        </w:rPr>
        <w:t xml:space="preserve">Aarhus, </w:t>
      </w:r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  <w:lang w:val="da-DK"/>
        </w:rPr>
        <w:t xml:space="preserve">Denmark; </w:t>
      </w:r>
    </w:p>
    <w:p w14:paraId="412785F9" w14:textId="5C1993BE" w:rsidR="00B963AF" w:rsidRPr="00BE5A69" w:rsidRDefault="00B963AF" w:rsidP="00B963AF">
      <w:pPr>
        <w:spacing w:line="360" w:lineRule="auto"/>
        <w:rPr>
          <w:rFonts w:ascii="Arial" w:hAnsi="Arial" w:cs="Arial"/>
          <w:bCs/>
          <w:color w:val="000000" w:themeColor="text1"/>
          <w:kern w:val="36"/>
          <w:sz w:val="20"/>
          <w:szCs w:val="20"/>
        </w:rPr>
      </w:pPr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</w:rPr>
        <w:t xml:space="preserve">3 Danish Cancer Institute, Copenhagen, </w:t>
      </w:r>
      <w:proofErr w:type="gramStart"/>
      <w:r w:rsidRPr="00BE5A69">
        <w:rPr>
          <w:rFonts w:ascii="Arial" w:hAnsi="Arial" w:cs="Arial"/>
          <w:bCs/>
          <w:color w:val="000000" w:themeColor="text1"/>
          <w:kern w:val="36"/>
          <w:sz w:val="20"/>
          <w:szCs w:val="20"/>
        </w:rPr>
        <w:t>Denmark;</w:t>
      </w:r>
      <w:proofErr w:type="gramEnd"/>
    </w:p>
    <w:p w14:paraId="2AE51872" w14:textId="244B8437" w:rsidR="00B963AF" w:rsidRPr="00BE5A69" w:rsidRDefault="00B963AF" w:rsidP="006A4299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719A153" w14:textId="595F749B" w:rsidR="00B963AF" w:rsidRPr="00BE5A69" w:rsidRDefault="00B963AF" w:rsidP="00EE6E52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BE5A69">
        <w:rPr>
          <w:rFonts w:ascii="Arial" w:hAnsi="Arial" w:cs="Arial"/>
          <w:b/>
          <w:sz w:val="20"/>
          <w:szCs w:val="20"/>
        </w:rPr>
        <w:br w:type="page"/>
      </w:r>
    </w:p>
    <w:p w14:paraId="6208ED2A" w14:textId="154C80EB" w:rsidR="00B963AF" w:rsidRPr="00BE5A69" w:rsidRDefault="00E014C5" w:rsidP="006A4299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BE5A69">
        <w:rPr>
          <w:rFonts w:ascii="Arial" w:hAnsi="Arial" w:cs="Arial"/>
          <w:b/>
          <w:sz w:val="20"/>
          <w:szCs w:val="20"/>
        </w:rPr>
        <w:lastRenderedPageBreak/>
        <w:t>Table of Contents</w:t>
      </w:r>
    </w:p>
    <w:p w14:paraId="13440B9C" w14:textId="473D6E33" w:rsidR="00860AD6" w:rsidRPr="00BE5A69" w:rsidRDefault="00860AD6" w:rsidP="00897E71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BE5A69">
        <w:rPr>
          <w:rFonts w:ascii="Arial" w:hAnsi="Arial" w:cs="Arial"/>
          <w:b/>
          <w:sz w:val="20"/>
          <w:szCs w:val="20"/>
        </w:rPr>
        <w:t xml:space="preserve">Figure S1. </w:t>
      </w:r>
      <w:r w:rsidR="00443F47" w:rsidRPr="00BE5A69">
        <w:rPr>
          <w:rFonts w:ascii="Arial" w:hAnsi="Arial" w:cs="Arial"/>
          <w:b/>
          <w:sz w:val="20"/>
          <w:szCs w:val="20"/>
        </w:rPr>
        <w:t>Participant Workflow in the Analysis of the DCH-NG Cohort</w:t>
      </w:r>
    </w:p>
    <w:p w14:paraId="588C81FE" w14:textId="4EFC6917" w:rsidR="00443F47" w:rsidRPr="00BE5A69" w:rsidRDefault="00443F47" w:rsidP="00897E71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BE5A69">
        <w:rPr>
          <w:rFonts w:ascii="Arial" w:hAnsi="Arial" w:cs="Arial"/>
          <w:b/>
          <w:sz w:val="20"/>
          <w:szCs w:val="20"/>
        </w:rPr>
        <w:t xml:space="preserve">Figure S2. </w:t>
      </w:r>
      <w:r w:rsidR="005256C6" w:rsidRPr="00BE5A69">
        <w:rPr>
          <w:rFonts w:ascii="Arial" w:hAnsi="Arial" w:cs="Arial"/>
          <w:b/>
          <w:bCs/>
          <w:sz w:val="20"/>
          <w:szCs w:val="20"/>
        </w:rPr>
        <w:t>Model fit evaluation for cubic models</w:t>
      </w:r>
    </w:p>
    <w:p w14:paraId="1929BEF2" w14:textId="230074C5" w:rsidR="00A30753" w:rsidRPr="00BE5A69" w:rsidRDefault="002C5523" w:rsidP="002C5523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BE5A69">
        <w:rPr>
          <w:rFonts w:ascii="Arial" w:hAnsi="Arial" w:cs="Arial"/>
          <w:b/>
          <w:sz w:val="20"/>
          <w:szCs w:val="20"/>
        </w:rPr>
        <w:t>Table S</w:t>
      </w:r>
      <w:r w:rsidR="00873931" w:rsidRPr="00BE5A69">
        <w:rPr>
          <w:rFonts w:ascii="Arial" w:hAnsi="Arial" w:cs="Arial"/>
          <w:b/>
          <w:sz w:val="20"/>
          <w:szCs w:val="20"/>
        </w:rPr>
        <w:t>1</w:t>
      </w:r>
      <w:r w:rsidRPr="00BE5A69">
        <w:rPr>
          <w:rFonts w:ascii="Arial" w:hAnsi="Arial" w:cs="Arial"/>
          <w:b/>
          <w:sz w:val="20"/>
          <w:szCs w:val="20"/>
        </w:rPr>
        <w:t xml:space="preserve">. </w:t>
      </w:r>
      <w:r w:rsidR="00A30753" w:rsidRPr="00BE5A69">
        <w:rPr>
          <w:rFonts w:ascii="Arial" w:hAnsi="Arial" w:cs="Arial"/>
          <w:b/>
          <w:sz w:val="20"/>
          <w:szCs w:val="20"/>
        </w:rPr>
        <w:t xml:space="preserve">Association Between BMI Trajectory Groups and Cardiometabolic Biomarkers in Multivariable Regression Models stratified by sex </w:t>
      </w:r>
    </w:p>
    <w:p w14:paraId="11686D89" w14:textId="2C2C2BEC" w:rsidR="00873931" w:rsidRPr="00BE5A69" w:rsidRDefault="00873931" w:rsidP="00873931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BE5A69">
        <w:rPr>
          <w:rFonts w:ascii="Arial" w:hAnsi="Arial" w:cs="Arial"/>
          <w:b/>
          <w:sz w:val="20"/>
          <w:szCs w:val="20"/>
        </w:rPr>
        <w:t>Table S</w:t>
      </w:r>
      <w:r w:rsidR="00A45C7A" w:rsidRPr="00BE5A69">
        <w:rPr>
          <w:rFonts w:ascii="Arial" w:hAnsi="Arial" w:cs="Arial"/>
          <w:b/>
          <w:sz w:val="20"/>
          <w:szCs w:val="20"/>
        </w:rPr>
        <w:t>2</w:t>
      </w:r>
      <w:r w:rsidRPr="00BE5A69">
        <w:rPr>
          <w:rFonts w:ascii="Arial" w:hAnsi="Arial" w:cs="Arial"/>
          <w:b/>
          <w:sz w:val="20"/>
          <w:szCs w:val="20"/>
        </w:rPr>
        <w:t xml:space="preserve">. Association Between BMI Trajectory Groups and Cardiometabolic Risk in </w:t>
      </w:r>
      <w:r w:rsidR="004539AC" w:rsidRPr="00BE5A69">
        <w:rPr>
          <w:rFonts w:ascii="Arial" w:hAnsi="Arial" w:cs="Arial"/>
          <w:b/>
          <w:sz w:val="20"/>
          <w:szCs w:val="20"/>
        </w:rPr>
        <w:t xml:space="preserve">Multivariable </w:t>
      </w:r>
      <w:r w:rsidRPr="00BE5A69">
        <w:rPr>
          <w:rFonts w:ascii="Arial" w:hAnsi="Arial" w:cs="Arial"/>
          <w:b/>
          <w:sz w:val="20"/>
          <w:szCs w:val="20"/>
        </w:rPr>
        <w:t xml:space="preserve">Regression Models for participants </w:t>
      </w:r>
      <w:r w:rsidR="004539AC" w:rsidRPr="00BE5A69">
        <w:rPr>
          <w:rFonts w:ascii="Arial" w:hAnsi="Arial" w:cs="Arial"/>
          <w:b/>
          <w:sz w:val="20"/>
          <w:szCs w:val="20"/>
        </w:rPr>
        <w:t xml:space="preserve">stratified by </w:t>
      </w:r>
      <w:r w:rsidRPr="00BE5A69">
        <w:rPr>
          <w:rFonts w:ascii="Arial" w:hAnsi="Arial" w:cs="Arial"/>
          <w:b/>
          <w:sz w:val="20"/>
          <w:szCs w:val="20"/>
        </w:rPr>
        <w:t xml:space="preserve">medication </w:t>
      </w:r>
    </w:p>
    <w:p w14:paraId="52450000" w14:textId="521447D6" w:rsidR="00A45C7A" w:rsidRPr="00BE5A69" w:rsidRDefault="00A45C7A" w:rsidP="00A45C7A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BE5A69">
        <w:rPr>
          <w:rFonts w:ascii="Arial" w:hAnsi="Arial" w:cs="Arial"/>
          <w:b/>
          <w:sz w:val="20"/>
          <w:szCs w:val="20"/>
        </w:rPr>
        <w:t>Table S3. Association Between BMI Trajectory Groups and Cardiometabolic Biomarkers in Multivariable Regression Models for participants older than 50 years</w:t>
      </w:r>
    </w:p>
    <w:p w14:paraId="3C1DDD36" w14:textId="0ADDCA96" w:rsidR="00A45C7A" w:rsidRPr="00BE5A69" w:rsidRDefault="00A45C7A" w:rsidP="00A45C7A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BE5A69">
        <w:rPr>
          <w:rFonts w:ascii="Arial" w:hAnsi="Arial" w:cs="Arial"/>
          <w:b/>
          <w:sz w:val="20"/>
          <w:szCs w:val="20"/>
        </w:rPr>
        <w:t>Table S4. Associations Between BMI Trajectory Groups and Cardiometabolic Risk in Logistic Regression Models-older than 50 years</w:t>
      </w:r>
    </w:p>
    <w:p w14:paraId="66B38E56" w14:textId="77777777" w:rsidR="00873931" w:rsidRPr="00BE5A69" w:rsidRDefault="00873931" w:rsidP="0087393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6F567BD1" w14:textId="03573D84" w:rsidR="002C5523" w:rsidRPr="00BE5A69" w:rsidRDefault="002C5523" w:rsidP="002C5523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32FA7616" w14:textId="4D91051B" w:rsidR="00E014C5" w:rsidRPr="00BE5A69" w:rsidRDefault="00E014C5" w:rsidP="006A4299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F7DB1DA" w14:textId="241CD841" w:rsidR="00E014C5" w:rsidRPr="00BE5A69" w:rsidRDefault="00E014C5" w:rsidP="006A4299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1A10A36" w14:textId="1A116FDE" w:rsidR="00E014C5" w:rsidRPr="00BE5A69" w:rsidRDefault="00E014C5" w:rsidP="006A4299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D0634C0" w14:textId="4F4011D9" w:rsidR="00851BB8" w:rsidRPr="00BE5A69" w:rsidRDefault="00EE6E52" w:rsidP="00EE6E52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BE5A69">
        <w:rPr>
          <w:rFonts w:ascii="Arial" w:hAnsi="Arial" w:cs="Arial"/>
          <w:b/>
          <w:sz w:val="20"/>
          <w:szCs w:val="20"/>
        </w:rPr>
        <w:br w:type="page"/>
      </w:r>
    </w:p>
    <w:p w14:paraId="3EB22576" w14:textId="7CBA90C1" w:rsidR="00851BB8" w:rsidRPr="00BE5A69" w:rsidRDefault="00DA0B99" w:rsidP="00851BB8">
      <w:pPr>
        <w:rPr>
          <w:rFonts w:ascii="Arial" w:hAnsi="Arial" w:cs="Arial"/>
          <w:sz w:val="20"/>
          <w:szCs w:val="20"/>
        </w:rPr>
      </w:pPr>
      <w:r w:rsidRPr="00BE5A69">
        <w:rPr>
          <w:rFonts w:ascii="Arial" w:hAnsi="Arial" w:cs="Arial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D3C37B" wp14:editId="54203AB0">
                <wp:simplePos x="0" y="0"/>
                <wp:positionH relativeFrom="column">
                  <wp:posOffset>1518130</wp:posOffset>
                </wp:positionH>
                <wp:positionV relativeFrom="paragraph">
                  <wp:posOffset>-145226</wp:posOffset>
                </wp:positionV>
                <wp:extent cx="5719445" cy="5510530"/>
                <wp:effectExtent l="0" t="0" r="0" b="13970"/>
                <wp:wrapNone/>
                <wp:docPr id="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9445" cy="5510530"/>
                          <a:chOff x="0" y="0"/>
                          <a:chExt cx="5961052" cy="5890012"/>
                        </a:xfrm>
                      </wpg:grpSpPr>
                      <wpg:grpSp>
                        <wpg:cNvPr id="343747658" name="Group 2"/>
                        <wpg:cNvGrpSpPr/>
                        <wpg:grpSpPr>
                          <a:xfrm>
                            <a:off x="1168903" y="0"/>
                            <a:ext cx="4792149" cy="5001745"/>
                            <a:chOff x="1168903" y="0"/>
                            <a:chExt cx="4792149" cy="5001745"/>
                          </a:xfrm>
                        </wpg:grpSpPr>
                        <wps:wsp>
                          <wps:cNvPr id="12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92917" y="19907"/>
                              <a:ext cx="1887538" cy="546454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B8E7189" w14:textId="77777777" w:rsidR="00851BB8" w:rsidRPr="00CD46CD" w:rsidRDefault="00851BB8" w:rsidP="00851BB8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eastAsia="DengXian" w:hAnsi="Arial" w:cs="Arial"/>
                                    <w:color w:val="000000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Descendants identified via CPR</w:t>
                                </w:r>
                              </w:p>
                              <w:p w14:paraId="62A66D8F" w14:textId="77777777" w:rsidR="00851BB8" w:rsidRPr="00CD46CD" w:rsidRDefault="00851BB8" w:rsidP="00851BB8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eastAsia="DengXian" w:hAnsi="Arial" w:cs="Arial"/>
                                    <w:color w:val="000000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(n=255,608)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175751" y="953576"/>
                              <a:ext cx="1887538" cy="5270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5C5EA28" w14:textId="77777777" w:rsidR="00851BB8" w:rsidRDefault="00851BB8" w:rsidP="00851BB8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Arial" w:eastAsia="DengXian" w:hAnsi="Arial" w:cs="Arial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Eligible descendants</w:t>
                                </w:r>
                              </w:p>
                              <w:p w14:paraId="34B4C6E4" w14:textId="77777777" w:rsidR="00851BB8" w:rsidRDefault="00851BB8" w:rsidP="00851BB8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Arial" w:eastAsia="DengXian" w:hAnsi="Arial" w:cs="Arial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(n=197,639)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3664950" y="953576"/>
                              <a:ext cx="2203939" cy="5270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63EE1D0" w14:textId="77777777" w:rsidR="00851BB8" w:rsidRPr="00CD46CD" w:rsidRDefault="00851BB8" w:rsidP="00851BB8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lang w:val="en-US"/>
                                  </w:rPr>
                                </w:pPr>
                                <w:r w:rsidRPr="00CD46CD">
                                  <w:rPr>
                                    <w:rFonts w:ascii="Arial" w:eastAsia="DengXian" w:hAnsi="Arial" w:cs="Arial"/>
                                    <w:color w:val="000000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Not possible to invite due to CPR status*</w:t>
                                </w:r>
                              </w:p>
                              <w:p w14:paraId="056998E5" w14:textId="77777777" w:rsidR="00851BB8" w:rsidRDefault="00851BB8" w:rsidP="00851BB8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eastAsia="DengXian" w:hAnsi="Arial" w:cs="Arial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(n=13,875)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77339" y="1831256"/>
                              <a:ext cx="1887537" cy="5270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F1B42BD" w14:textId="77777777" w:rsidR="00851BB8" w:rsidRDefault="00851BB8" w:rsidP="00851BB8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Arial" w:eastAsia="DengXian" w:hAnsi="Arial" w:cs="Arial"/>
                                    <w:color w:val="000000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Invited by letter</w:t>
                                </w:r>
                              </w:p>
                              <w:p w14:paraId="13DC1352" w14:textId="77777777" w:rsidR="00851BB8" w:rsidRDefault="00851BB8" w:rsidP="00851BB8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Arial" w:eastAsia="DengXian" w:hAnsi="Arial" w:cs="Arial"/>
                                    <w:color w:val="000000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(n=183,764)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3666539" y="1850306"/>
                              <a:ext cx="2202350" cy="5270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CDDEF47" w14:textId="77777777" w:rsidR="00851BB8" w:rsidRPr="00CD46CD" w:rsidRDefault="00851BB8" w:rsidP="00851BB8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eastAsia="DengXian" w:hAnsi="Arial" w:cs="Arial"/>
                                    <w:color w:val="000000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Refuse to participate or less than 18 years</w:t>
                                </w:r>
                              </w:p>
                              <w:p w14:paraId="6931635D" w14:textId="77777777" w:rsidR="00851BB8" w:rsidRDefault="00851BB8" w:rsidP="00851BB8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eastAsia="DengXian" w:hAnsi="Arial" w:cs="Arial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(n=138,895)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96092" y="2687346"/>
                              <a:ext cx="1887538" cy="5270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6BDC845" w14:textId="77777777" w:rsidR="00851BB8" w:rsidRDefault="00851BB8" w:rsidP="00851BB8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Arial" w:eastAsia="DengXian" w:hAnsi="Arial" w:cs="Arial"/>
                                    <w:color w:val="000000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Agree to participant</w:t>
                                </w:r>
                              </w:p>
                              <w:p w14:paraId="59B8BE9B" w14:textId="77777777" w:rsidR="00851BB8" w:rsidRDefault="00851BB8" w:rsidP="00851BB8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Arial" w:eastAsia="DengXian" w:hAnsi="Arial" w:cs="Arial"/>
                                    <w:color w:val="000000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(n=44,869)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" name="Straight Arrow Connector 18"/>
                          <wps:cNvCnPr/>
                          <wps:spPr>
                            <a:xfrm>
                              <a:off x="3061405" y="214558"/>
                              <a:ext cx="563245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" name="Straight Arrow Connector 19"/>
                          <wps:cNvCnPr/>
                          <wps:spPr>
                            <a:xfrm>
                              <a:off x="3063289" y="1222595"/>
                              <a:ext cx="563245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Straight Arrow Connector 20"/>
                          <wps:cNvCnPr/>
                          <wps:spPr>
                            <a:xfrm>
                              <a:off x="3063289" y="2093560"/>
                              <a:ext cx="563245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" name="Straight Arrow Connector 21"/>
                          <wps:cNvCnPr/>
                          <wps:spPr>
                            <a:xfrm>
                              <a:off x="3080455" y="2991706"/>
                              <a:ext cx="563245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" name="Straight Arrow Connector 22"/>
                          <wps:cNvCnPr/>
                          <wps:spPr>
                            <a:xfrm>
                              <a:off x="2040675" y="656481"/>
                              <a:ext cx="0" cy="28130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Straight Arrow Connector 23"/>
                          <wps:cNvCnPr/>
                          <wps:spPr>
                            <a:xfrm>
                              <a:off x="2045702" y="1512551"/>
                              <a:ext cx="0" cy="28130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Straight Arrow Connector 24"/>
                          <wps:cNvCnPr/>
                          <wps:spPr>
                            <a:xfrm>
                              <a:off x="2048947" y="2384744"/>
                              <a:ext cx="0" cy="28130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Straight Arrow Connector 25"/>
                          <wps:cNvCnPr/>
                          <wps:spPr>
                            <a:xfrm>
                              <a:off x="2046465" y="3254835"/>
                              <a:ext cx="0" cy="385764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3643282" y="2673307"/>
                              <a:ext cx="2202350" cy="5270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F751B59" w14:textId="77777777" w:rsidR="00851BB8" w:rsidRPr="00CD46CD" w:rsidRDefault="00851BB8" w:rsidP="00851BB8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 xml:space="preserve">Did not fulfill questionnaire or have study center assessment </w:t>
                                </w:r>
                              </w:p>
                              <w:p w14:paraId="6AA6F368" w14:textId="77777777" w:rsidR="00851BB8" w:rsidRDefault="00851BB8" w:rsidP="00851BB8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(n=5,315)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7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3641693" y="0"/>
                              <a:ext cx="2203939" cy="820738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8" name="Rectangle 28"/>
                          <wps:cNvSpPr/>
                          <wps:spPr>
                            <a:xfrm>
                              <a:off x="3584512" y="10381"/>
                              <a:ext cx="2376540" cy="88971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1D4C0F6" w14:textId="77777777" w:rsidR="00851BB8" w:rsidRPr="00CD46CD" w:rsidRDefault="00851BB8" w:rsidP="00851BB8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Not registered in CRP or not contactable.</w:t>
                                </w:r>
                              </w:p>
                              <w:p w14:paraId="79FB7195" w14:textId="77777777" w:rsidR="00851BB8" w:rsidRPr="00CD46CD" w:rsidRDefault="00851BB8" w:rsidP="00851BB8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Without a valid address in Denmark.</w:t>
                                </w:r>
                              </w:p>
                              <w:p w14:paraId="3E4167A0" w14:textId="77777777" w:rsidR="00851BB8" w:rsidRPr="00CD46CD" w:rsidRDefault="00851BB8" w:rsidP="00851BB8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Younger than 18 years old at the time of</w:t>
                                </w:r>
                              </w:p>
                              <w:p w14:paraId="6E3140C3" w14:textId="77777777" w:rsidR="00851BB8" w:rsidRPr="00476B79" w:rsidRDefault="00851BB8" w:rsidP="00851BB8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 xml:space="preserve">recruitment  </w:t>
                                </w:r>
                              </w:p>
                              <w:p w14:paraId="728E584C" w14:textId="77777777" w:rsidR="00851BB8" w:rsidRPr="00476B79" w:rsidRDefault="00851BB8" w:rsidP="00851BB8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(n=57,969)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9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619686" y="3651594"/>
                              <a:ext cx="2202350" cy="5270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9DE4555" w14:textId="77777777" w:rsidR="00851BB8" w:rsidRPr="00CD46CD" w:rsidRDefault="00851BB8" w:rsidP="00851BB8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Withdraw consent (n=1)</w:t>
                                </w:r>
                              </w:p>
                              <w:p w14:paraId="3F16B31B" w14:textId="77777777" w:rsidR="00851BB8" w:rsidRPr="00CD46CD" w:rsidRDefault="00851BB8" w:rsidP="00851BB8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Pregnant (n=39)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0" name="Straight Arrow Connector 30"/>
                          <wps:cNvCnPr/>
                          <wps:spPr>
                            <a:xfrm>
                              <a:off x="3056441" y="3976027"/>
                              <a:ext cx="563245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68903" y="4436557"/>
                              <a:ext cx="1887538" cy="565188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4E1FBDB" w14:textId="77777777" w:rsidR="00851BB8" w:rsidRDefault="00851BB8" w:rsidP="00851BB8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Arial" w:eastAsia="DengXian" w:hAnsi="Arial" w:cs="Arial"/>
                                    <w:color w:val="000000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Available with anthropometrics</w:t>
                                </w:r>
                              </w:p>
                              <w:p w14:paraId="4C87F3B9" w14:textId="77777777" w:rsidR="00851BB8" w:rsidRDefault="00851BB8" w:rsidP="00851BB8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Arial" w:eastAsia="DengXian" w:hAnsi="Arial" w:cs="Arial"/>
                                    <w:color w:val="000000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(n=39,514)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2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68903" y="3622318"/>
                              <a:ext cx="1887538" cy="49414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69DE104" w14:textId="77777777" w:rsidR="00851BB8" w:rsidRDefault="00851BB8" w:rsidP="00851BB8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Arial" w:eastAsia="DengXian" w:hAnsi="Arial" w:cs="Arial"/>
                                    <w:color w:val="000000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Participants</w:t>
                                </w:r>
                              </w:p>
                              <w:p w14:paraId="41CE2401" w14:textId="77777777" w:rsidR="00851BB8" w:rsidRDefault="00851BB8" w:rsidP="00851BB8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Arial" w:eastAsia="DengXian" w:hAnsi="Arial" w:cs="Arial"/>
                                    <w:color w:val="000000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(n=39,554)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619686" y="4463936"/>
                            <a:ext cx="2202350" cy="5270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C481421" w14:textId="77777777" w:rsidR="00851BB8" w:rsidRPr="00CD46CD" w:rsidRDefault="00851BB8" w:rsidP="00851BB8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Less than 2 recalled BMI* (n=8,894)</w:t>
                              </w:r>
                            </w:p>
                            <w:p w14:paraId="143900B2" w14:textId="77777777" w:rsidR="00851BB8" w:rsidRDefault="00851BB8" w:rsidP="00851BB8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Older than 70 years (n=39)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Straight Arrow Connector 4"/>
                        <wps:cNvCnPr/>
                        <wps:spPr>
                          <a:xfrm>
                            <a:off x="3078448" y="4719151"/>
                            <a:ext cx="56324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68903" y="5303563"/>
                            <a:ext cx="1887538" cy="56518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9DC63CF" w14:textId="77777777" w:rsidR="00851BB8" w:rsidRDefault="00851BB8" w:rsidP="00851BB8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DengXian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Included in analyses</w:t>
                              </w:r>
                            </w:p>
                            <w:p w14:paraId="46EDF06A" w14:textId="77777777" w:rsidR="00851BB8" w:rsidRDefault="00851BB8" w:rsidP="00851BB8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DengXian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(n = 30,581)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Straight Arrow Connector 6"/>
                        <wps:cNvCnPr/>
                        <wps:spPr>
                          <a:xfrm>
                            <a:off x="1989983" y="5039505"/>
                            <a:ext cx="0" cy="23077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Arrow Connector 7"/>
                        <wps:cNvCnPr/>
                        <wps:spPr>
                          <a:xfrm>
                            <a:off x="2040675" y="4098176"/>
                            <a:ext cx="0" cy="36576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TextBox 15"/>
                        <wps:cNvSpPr txBox="1"/>
                        <wps:spPr>
                          <a:xfrm rot="10800000">
                            <a:off x="1150" y="10381"/>
                            <a:ext cx="461665" cy="147024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2CE1C8" w14:textId="77777777" w:rsidR="00851BB8" w:rsidRDefault="00851BB8" w:rsidP="00851BB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dark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Identification</w:t>
                              </w:r>
                            </w:p>
                          </w:txbxContent>
                        </wps:txbx>
                        <wps:bodyPr vert="eaVert" wrap="square" rtlCol="0">
                          <a:noAutofit/>
                        </wps:bodyPr>
                      </wps:wsp>
                      <wps:wsp>
                        <wps:cNvPr id="10" name="TextBox 35"/>
                        <wps:cNvSpPr txBox="1"/>
                        <wps:spPr>
                          <a:xfrm rot="10800000">
                            <a:off x="1991" y="1797903"/>
                            <a:ext cx="461665" cy="184269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DE963E" w14:textId="77777777" w:rsidR="00851BB8" w:rsidRDefault="00851BB8" w:rsidP="00851BB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dark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Screening</w:t>
                              </w:r>
                            </w:p>
                          </w:txbxContent>
                        </wps:txbx>
                        <wps:bodyPr vert="eaVert" wrap="square" rtlCol="0">
                          <a:noAutofit/>
                        </wps:bodyPr>
                      </wps:wsp>
                      <wps:wsp>
                        <wps:cNvPr id="11" name="TextBox 36"/>
                        <wps:cNvSpPr txBox="1"/>
                        <wps:spPr>
                          <a:xfrm rot="10800000">
                            <a:off x="0" y="4419767"/>
                            <a:ext cx="461665" cy="147024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36812B" w14:textId="77777777" w:rsidR="00851BB8" w:rsidRDefault="00851BB8" w:rsidP="00851BB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dark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Included</w:t>
                              </w:r>
                            </w:p>
                          </w:txbxContent>
                        </wps:txbx>
                        <wps:bodyPr vert="eaVert"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D3C37B" id="Group 8" o:spid="_x0000_s1026" style="position:absolute;margin-left:119.55pt;margin-top:-11.45pt;width:450.35pt;height:433.9pt;z-index:251659264;mso-width-relative:margin;mso-height-relative:margin" coordsize="59610,58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">
                <v:group id="Group 2" o:spid="_x0000_s1027" style="position:absolute;left:11689;width:47921;height:50017" coordorigin="11689" coordsize="47921,50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">
                  <v:rect id="Rectangle 12" o:spid="_x0000_s1028" style="position:absolute;left:11929;top:199;width:18875;height:5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" filled="f" strokeweight="1pt">
                    <v:textbox>
                      <w:txbxContent>
                        <w:p w14:paraId="3B8E7189" w14:textId="77777777" w:rsidR="00851BB8" w:rsidRPr="00CD46CD" w:rsidRDefault="00851BB8" w:rsidP="00851BB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Arial" w:eastAsia="DengXian" w:hAnsi="Arial" w:cs="Arial"/>
                              <w:color w:val="000000"/>
                              <w:kern w:val="24"/>
                              <w:sz w:val="18"/>
                              <w:szCs w:val="18"/>
                              <w:lang w:val="en-US"/>
                            </w:rPr>
                            <w:t>Descendants identified via CPR</w:t>
                          </w:r>
                        </w:p>
                        <w:p w14:paraId="62A66D8F" w14:textId="77777777" w:rsidR="00851BB8" w:rsidRPr="00CD46CD" w:rsidRDefault="00851BB8" w:rsidP="00851BB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Arial" w:eastAsia="DengXian" w:hAnsi="Arial" w:cs="Arial"/>
                              <w:color w:val="000000"/>
                              <w:kern w:val="24"/>
                              <w:sz w:val="18"/>
                              <w:szCs w:val="18"/>
                              <w:lang w:val="en-US"/>
                            </w:rPr>
                            <w:t>(n=255,608)</w:t>
                          </w:r>
                        </w:p>
                      </w:txbxContent>
                    </v:textbox>
                  </v:rect>
                  <v:rect id="Rectangle 13" o:spid="_x0000_s1029" style="position:absolute;left:11757;top:9535;width:18875;height:5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" filled="f" strokeweight="1pt">
                    <v:textbox>
                      <w:txbxContent>
                        <w:p w14:paraId="25C5EA28" w14:textId="77777777" w:rsidR="00851BB8" w:rsidRDefault="00851BB8" w:rsidP="00851BB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="Arial" w:eastAsia="DengXian" w:hAnsi="Arial" w:cs="Arial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Eligible descendants</w:t>
                          </w:r>
                        </w:p>
                        <w:p w14:paraId="34B4C6E4" w14:textId="77777777" w:rsidR="00851BB8" w:rsidRDefault="00851BB8" w:rsidP="00851BB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="Arial" w:eastAsia="DengXian" w:hAnsi="Arial" w:cs="Arial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(n=197,639)</w:t>
                          </w:r>
                        </w:p>
                      </w:txbxContent>
                    </v:textbox>
                  </v:rect>
                  <v:rect id="Rectangle 14" o:spid="_x0000_s1030" style="position:absolute;left:36649;top:9535;width:22039;height:5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" filled="f" strokeweight="1pt">
                    <v:textbox>
                      <w:txbxContent>
                        <w:p w14:paraId="163EE1D0" w14:textId="77777777" w:rsidR="00851BB8" w:rsidRPr="00CD46CD" w:rsidRDefault="00851BB8" w:rsidP="00851BB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lang w:val="en-US"/>
                            </w:rPr>
                          </w:pPr>
                          <w:r w:rsidRPr="00CD46CD">
                            <w:rPr>
                              <w:rFonts w:ascii="Arial" w:eastAsia="DengXian" w:hAnsi="Arial" w:cs="Arial"/>
                              <w:color w:val="000000"/>
                              <w:kern w:val="24"/>
                              <w:sz w:val="18"/>
                              <w:szCs w:val="18"/>
                              <w:lang w:val="en-US"/>
                            </w:rPr>
                            <w:t>Not possible to invite due to CPR status*</w:t>
                          </w:r>
                        </w:p>
                        <w:p w14:paraId="056998E5" w14:textId="77777777" w:rsidR="00851BB8" w:rsidRDefault="00851BB8" w:rsidP="00851BB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eastAsia="DengXian" w:hAnsi="Arial" w:cs="Arial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(n=13,875)</w:t>
                          </w:r>
                        </w:p>
                      </w:txbxContent>
                    </v:textbox>
                  </v:rect>
                  <v:rect id="Rectangle 15" o:spid="_x0000_s1031" style="position:absolute;left:11773;top:18312;width:18875;height:5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" filled="f" strokeweight="1pt">
                    <v:textbox>
                      <w:txbxContent>
                        <w:p w14:paraId="3F1B42BD" w14:textId="77777777" w:rsidR="00851BB8" w:rsidRDefault="00851BB8" w:rsidP="00851BB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="Arial" w:eastAsia="DengXian" w:hAnsi="Arial" w:cs="Arial"/>
                              <w:color w:val="000000"/>
                              <w:kern w:val="24"/>
                              <w:sz w:val="18"/>
                              <w:szCs w:val="18"/>
                              <w:lang w:val="en-US"/>
                            </w:rPr>
                            <w:t>Invited by letter</w:t>
                          </w:r>
                        </w:p>
                        <w:p w14:paraId="13DC1352" w14:textId="77777777" w:rsidR="00851BB8" w:rsidRDefault="00851BB8" w:rsidP="00851BB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="Arial" w:eastAsia="DengXian" w:hAnsi="Arial" w:cs="Arial"/>
                              <w:color w:val="000000"/>
                              <w:kern w:val="24"/>
                              <w:sz w:val="18"/>
                              <w:szCs w:val="18"/>
                              <w:lang w:val="en-US"/>
                            </w:rPr>
                            <w:t>(n=183,764)</w:t>
                          </w:r>
                        </w:p>
                      </w:txbxContent>
                    </v:textbox>
                  </v:rect>
                  <v:rect id="Rectangle 16" o:spid="_x0000_s1032" style="position:absolute;left:36665;top:18503;width:22023;height:5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" filled="f" strokeweight="1pt">
                    <v:textbox>
                      <w:txbxContent>
                        <w:p w14:paraId="7CDDEF47" w14:textId="77777777" w:rsidR="00851BB8" w:rsidRPr="00CD46CD" w:rsidRDefault="00851BB8" w:rsidP="00851BB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Arial" w:eastAsia="DengXian" w:hAnsi="Arial" w:cs="Arial"/>
                              <w:color w:val="000000"/>
                              <w:kern w:val="24"/>
                              <w:sz w:val="18"/>
                              <w:szCs w:val="18"/>
                              <w:lang w:val="en-US"/>
                            </w:rPr>
                            <w:t>Refuse to participate or less than 18 years</w:t>
                          </w:r>
                        </w:p>
                        <w:p w14:paraId="6931635D" w14:textId="77777777" w:rsidR="00851BB8" w:rsidRDefault="00851BB8" w:rsidP="00851BB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eastAsia="DengXian" w:hAnsi="Arial" w:cs="Arial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(n=138,895)</w:t>
                          </w:r>
                        </w:p>
                      </w:txbxContent>
                    </v:textbox>
                  </v:rect>
                  <v:rect id="Rectangle 17" o:spid="_x0000_s1033" style="position:absolute;left:11960;top:26873;width:18876;height:5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" filled="f" strokeweight="1pt">
                    <v:textbox>
                      <w:txbxContent>
                        <w:p w14:paraId="26BDC845" w14:textId="77777777" w:rsidR="00851BB8" w:rsidRDefault="00851BB8" w:rsidP="00851BB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="Arial" w:eastAsia="DengXian" w:hAnsi="Arial" w:cs="Arial"/>
                              <w:color w:val="000000"/>
                              <w:kern w:val="24"/>
                              <w:sz w:val="18"/>
                              <w:szCs w:val="18"/>
                              <w:lang w:val="en-US"/>
                            </w:rPr>
                            <w:t>Agree to participant</w:t>
                          </w:r>
                        </w:p>
                        <w:p w14:paraId="59B8BE9B" w14:textId="77777777" w:rsidR="00851BB8" w:rsidRDefault="00851BB8" w:rsidP="00851BB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="Arial" w:eastAsia="DengXian" w:hAnsi="Arial" w:cs="Arial"/>
                              <w:color w:val="000000"/>
                              <w:kern w:val="24"/>
                              <w:sz w:val="18"/>
                              <w:szCs w:val="18"/>
                              <w:lang w:val="en-US"/>
                            </w:rPr>
                            <w:t>(n=44,869)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8" o:spid="_x0000_s1034" type="#_x0000_t32" style="position:absolute;left:30614;top:2145;width:56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" strokecolor="black [3213]" strokeweight=".5pt">
                    <v:stroke endarrow="block" joinstyle="miter"/>
                  </v:shape>
                  <v:shape id="Straight Arrow Connector 19" o:spid="_x0000_s1035" type="#_x0000_t32" style="position:absolute;left:30632;top:12225;width:563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" strokecolor="black [3213]" strokeweight=".5pt">
                    <v:stroke endarrow="block" joinstyle="miter"/>
                  </v:shape>
                  <v:shape id="Straight Arrow Connector 20" o:spid="_x0000_s1036" type="#_x0000_t32" style="position:absolute;left:30632;top:20935;width:563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" strokecolor="black [3213]" strokeweight=".5pt">
                    <v:stroke endarrow="block" joinstyle="miter"/>
                  </v:shape>
                  <v:shape id="Straight Arrow Connector 21" o:spid="_x0000_s1037" type="#_x0000_t32" style="position:absolute;left:30804;top:29917;width:563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" strokecolor="black [3213]" strokeweight=".5pt">
                    <v:stroke endarrow="block" joinstyle="miter"/>
                  </v:shape>
                  <v:shape id="Straight Arrow Connector 22" o:spid="_x0000_s1038" type="#_x0000_t32" style="position:absolute;left:20406;top:6564;width:0;height:28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" strokecolor="black [3213]" strokeweight=".5pt">
                    <v:stroke endarrow="block" joinstyle="miter"/>
                  </v:shape>
                  <v:shape id="Straight Arrow Connector 23" o:spid="_x0000_s1039" type="#_x0000_t32" style="position:absolute;left:20457;top:15125;width:0;height:28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" strokecolor="black [3213]" strokeweight=".5pt">
                    <v:stroke endarrow="block" joinstyle="miter"/>
                  </v:shape>
                  <v:shape id="Straight Arrow Connector 24" o:spid="_x0000_s1040" type="#_x0000_t32" style="position:absolute;left:20489;top:23847;width:0;height:28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" strokecolor="black [3213]" strokeweight=".5pt">
                    <v:stroke endarrow="block" joinstyle="miter"/>
                  </v:shape>
                  <v:shape id="Straight Arrow Connector 25" o:spid="_x0000_s1041" type="#_x0000_t32" style="position:absolute;left:20464;top:32548;width:0;height:38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" strokecolor="black [3213]" strokeweight=".5pt">
                    <v:stroke endarrow="block" joinstyle="miter"/>
                  </v:shape>
                  <v:rect id="Rectangle 26" o:spid="_x0000_s1042" style="position:absolute;left:36432;top:26733;width:22024;height:5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" filled="f" strokeweight="1pt">
                    <v:textbox>
                      <w:txbxContent>
                        <w:p w14:paraId="1F751B59" w14:textId="77777777" w:rsidR="00851BB8" w:rsidRPr="00CD46CD" w:rsidRDefault="00851BB8" w:rsidP="00851BB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Arial" w:hAnsi="Arial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  <w:lang w:val="en-US"/>
                            </w:rPr>
                            <w:t xml:space="preserve">Did not fulfill questionnaire or have study center assessment </w:t>
                          </w:r>
                        </w:p>
                        <w:p w14:paraId="6AA6F368" w14:textId="77777777" w:rsidR="00851BB8" w:rsidRDefault="00851BB8" w:rsidP="00851BB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  <w:lang w:val="en-US"/>
                            </w:rPr>
                            <w:t>(n=5,315)</w:t>
                          </w:r>
                        </w:p>
                      </w:txbxContent>
                    </v:textbox>
                  </v:rect>
                  <v:rect id="Rectangle 27" o:spid="_x0000_s1043" style="position:absolute;left:36416;width:22040;height:8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" filled="f" strokeweight="1pt"/>
                  <v:rect id="Rectangle 28" o:spid="_x0000_s1044" style="position:absolute;left:35845;top:103;width:23765;height:8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" filled="f" stroked="f">
                    <v:textbox>
                      <w:txbxContent>
                        <w:p w14:paraId="21D4C0F6" w14:textId="77777777" w:rsidR="00851BB8" w:rsidRPr="00CD46CD" w:rsidRDefault="00851BB8" w:rsidP="00851BB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Arial" w:hAnsi="Arial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  <w:lang w:val="en-US"/>
                            </w:rPr>
                            <w:t>Not registered in CRP or not contactable.</w:t>
                          </w:r>
                        </w:p>
                        <w:p w14:paraId="79FB7195" w14:textId="77777777" w:rsidR="00851BB8" w:rsidRPr="00CD46CD" w:rsidRDefault="00851BB8" w:rsidP="00851BB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Arial" w:hAnsi="Arial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  <w:lang w:val="en-US"/>
                            </w:rPr>
                            <w:t>Without a valid address in Denmark.</w:t>
                          </w:r>
                        </w:p>
                        <w:p w14:paraId="3E4167A0" w14:textId="77777777" w:rsidR="00851BB8" w:rsidRPr="00CD46CD" w:rsidRDefault="00851BB8" w:rsidP="00851BB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Arial" w:hAnsi="Arial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  <w:lang w:val="en-US"/>
                            </w:rPr>
                            <w:t>Younger than 18 years old at the time of</w:t>
                          </w:r>
                        </w:p>
                        <w:p w14:paraId="6E3140C3" w14:textId="77777777" w:rsidR="00851BB8" w:rsidRPr="00476B79" w:rsidRDefault="00851BB8" w:rsidP="00851BB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Arial" w:hAnsi="Arial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  <w:lang w:val="en-US"/>
                            </w:rPr>
                            <w:t xml:space="preserve">recruitment  </w:t>
                          </w:r>
                        </w:p>
                        <w:p w14:paraId="728E584C" w14:textId="77777777" w:rsidR="00851BB8" w:rsidRPr="00476B79" w:rsidRDefault="00851BB8" w:rsidP="00851BB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Arial" w:hAnsi="Arial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  <w:lang w:val="en-US"/>
                            </w:rPr>
                            <w:t>(n=57,969)</w:t>
                          </w:r>
                        </w:p>
                      </w:txbxContent>
                    </v:textbox>
                  </v:rect>
                  <v:rect id="Rectangle 29" o:spid="_x0000_s1045" style="position:absolute;left:36196;top:36515;width:22024;height:5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" filled="f" strokeweight="1pt">
                    <v:textbox>
                      <w:txbxContent>
                        <w:p w14:paraId="59DE4555" w14:textId="77777777" w:rsidR="00851BB8" w:rsidRPr="00CD46CD" w:rsidRDefault="00851BB8" w:rsidP="00851BB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Arial" w:hAnsi="Arial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  <w:lang w:val="en-US"/>
                            </w:rPr>
                            <w:t>Withdraw consent (n=1)</w:t>
                          </w:r>
                        </w:p>
                        <w:p w14:paraId="3F16B31B" w14:textId="77777777" w:rsidR="00851BB8" w:rsidRPr="00CD46CD" w:rsidRDefault="00851BB8" w:rsidP="00851BB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Arial" w:hAnsi="Arial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  <w:lang w:val="en-US"/>
                            </w:rPr>
                            <w:t>Pregnant (n=39)</w:t>
                          </w:r>
                        </w:p>
                      </w:txbxContent>
                    </v:textbox>
                  </v:rect>
                  <v:shape id="Straight Arrow Connector 30" o:spid="_x0000_s1046" type="#_x0000_t32" style="position:absolute;left:30564;top:39760;width:56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" strokecolor="black [3213]" strokeweight=".5pt">
                    <v:stroke endarrow="block" joinstyle="miter"/>
                  </v:shape>
                  <v:rect id="Rectangle 31" o:spid="_x0000_s1047" style="position:absolute;left:11689;top:44365;width:18875;height:56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" filled="f" strokeweight="1pt">
                    <v:textbox>
                      <w:txbxContent>
                        <w:p w14:paraId="64E1FBDB" w14:textId="77777777" w:rsidR="00851BB8" w:rsidRDefault="00851BB8" w:rsidP="00851BB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="Arial" w:eastAsia="DengXian" w:hAnsi="Arial" w:cs="Arial"/>
                              <w:color w:val="000000"/>
                              <w:kern w:val="24"/>
                              <w:sz w:val="18"/>
                              <w:szCs w:val="18"/>
                              <w:lang w:val="en-US"/>
                            </w:rPr>
                            <w:t>Available with anthropometrics</w:t>
                          </w:r>
                        </w:p>
                        <w:p w14:paraId="4C87F3B9" w14:textId="77777777" w:rsidR="00851BB8" w:rsidRDefault="00851BB8" w:rsidP="00851BB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="Arial" w:eastAsia="DengXian" w:hAnsi="Arial" w:cs="Arial"/>
                              <w:color w:val="000000"/>
                              <w:kern w:val="24"/>
                              <w:sz w:val="18"/>
                              <w:szCs w:val="18"/>
                              <w:lang w:val="en-US"/>
                            </w:rPr>
                            <w:t>(n=39,514)</w:t>
                          </w:r>
                        </w:p>
                      </w:txbxContent>
                    </v:textbox>
                  </v:rect>
                  <v:rect id="Rectangle 32" o:spid="_x0000_s1048" style="position:absolute;left:11689;top:36223;width:18875;height:49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" filled="f" strokeweight="1pt">
                    <v:textbox>
                      <w:txbxContent>
                        <w:p w14:paraId="169DE104" w14:textId="77777777" w:rsidR="00851BB8" w:rsidRDefault="00851BB8" w:rsidP="00851BB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="Arial" w:eastAsia="DengXian" w:hAnsi="Arial" w:cs="Arial"/>
                              <w:color w:val="000000"/>
                              <w:kern w:val="24"/>
                              <w:sz w:val="18"/>
                              <w:szCs w:val="18"/>
                              <w:lang w:val="en-US"/>
                            </w:rPr>
                            <w:t>Participants</w:t>
                          </w:r>
                        </w:p>
                        <w:p w14:paraId="41CE2401" w14:textId="77777777" w:rsidR="00851BB8" w:rsidRDefault="00851BB8" w:rsidP="00851BB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="Arial" w:eastAsia="DengXian" w:hAnsi="Arial" w:cs="Arial"/>
                              <w:color w:val="000000"/>
                              <w:kern w:val="24"/>
                              <w:sz w:val="18"/>
                              <w:szCs w:val="18"/>
                              <w:lang w:val="en-US"/>
                            </w:rPr>
                            <w:t>(n=39,554)</w:t>
                          </w:r>
                        </w:p>
                      </w:txbxContent>
                    </v:textbox>
                  </v:rect>
                </v:group>
                <v:rect id="Rectangle 3" o:spid="_x0000_s1049" style="position:absolute;left:36196;top:44639;width:22024;height:5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" filled="f" strokeweight="1pt">
                  <v:textbox>
                    <w:txbxContent>
                      <w:p w14:paraId="1C481421" w14:textId="77777777" w:rsidR="00851BB8" w:rsidRPr="00CD46CD" w:rsidRDefault="00851BB8" w:rsidP="00851BB8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lang w:val="en-US"/>
                          </w:rPr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Less than 2 recalled BMI* (n=8,894)</w:t>
                        </w:r>
                      </w:p>
                      <w:p w14:paraId="143900B2" w14:textId="77777777" w:rsidR="00851BB8" w:rsidRDefault="00851BB8" w:rsidP="00851BB8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Older than 70 years (n=39)</w:t>
                        </w:r>
                      </w:p>
                    </w:txbxContent>
                  </v:textbox>
                </v:rect>
                <v:shape id="Straight Arrow Connector 4" o:spid="_x0000_s1050" type="#_x0000_t32" style="position:absolute;left:30784;top:47191;width:56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" strokecolor="black [3213]" strokeweight=".5pt">
                  <v:stroke endarrow="block" joinstyle="miter"/>
                </v:shape>
                <v:rect id="Rectangle 5" o:spid="_x0000_s1051" style="position:absolute;left:11689;top:53035;width:18875;height:56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" filled="f" strokeweight="1pt">
                  <v:textbox>
                    <w:txbxContent>
                      <w:p w14:paraId="69DC63CF" w14:textId="77777777" w:rsidR="00851BB8" w:rsidRDefault="00851BB8" w:rsidP="00851BB8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DengXian" w:hAnsi="Arial" w:cs="Arial"/>
                            <w:color w:val="000000"/>
                            <w:kern w:val="24"/>
                            <w:sz w:val="18"/>
                            <w:szCs w:val="18"/>
                            <w:lang w:val="en-US"/>
                          </w:rPr>
                          <w:t>Included in analyses</w:t>
                        </w:r>
                      </w:p>
                      <w:p w14:paraId="46EDF06A" w14:textId="77777777" w:rsidR="00851BB8" w:rsidRDefault="00851BB8" w:rsidP="00851BB8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DengXian" w:hAnsi="Arial" w:cs="Arial"/>
                            <w:color w:val="000000"/>
                            <w:kern w:val="24"/>
                            <w:sz w:val="18"/>
                            <w:szCs w:val="18"/>
                            <w:lang w:val="en-US"/>
                          </w:rPr>
                          <w:t>(n = 30,581)</w:t>
                        </w:r>
                      </w:p>
                    </w:txbxContent>
                  </v:textbox>
                </v:rect>
                <v:shape id="Straight Arrow Connector 6" o:spid="_x0000_s1052" type="#_x0000_t32" style="position:absolute;left:19899;top:50395;width:0;height:23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" strokecolor="black [3213]" strokeweight=".5pt">
                  <v:stroke endarrow="block" joinstyle="miter"/>
                </v:shape>
                <v:shape id="Straight Arrow Connector 7" o:spid="_x0000_s1053" type="#_x0000_t32" style="position:absolute;left:20406;top:40981;width:0;height:36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" strokecolor="black [3213]" strokeweight=".5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" o:spid="_x0000_s1054" type="#_x0000_t202" style="position:absolute;left:11;top:103;width:4617;height:147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" fillcolor="#91bce3 [2164]" strokecolor="#5b9bd5 [3204]" strokeweight=".5pt">
                  <v:fill color2="#7aaddd [2612]" rotate="t" colors="0 #b1cbe9;.5 #a3c1e5;1 #92b9e4" focus="100%" type="gradient">
                    <o:fill v:ext="view" type="gradientUnscaled"/>
                  </v:fill>
                  <v:textbox style="layout-flow:vertical-ideographic">
                    <w:txbxContent>
                      <w:p w14:paraId="312CE1C8" w14:textId="77777777" w:rsidR="00851BB8" w:rsidRDefault="00851BB8" w:rsidP="00851BB8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dark1"/>
                            <w:kern w:val="24"/>
                            <w:sz w:val="36"/>
                            <w:szCs w:val="36"/>
                            <w:lang w:val="en-US"/>
                          </w:rPr>
                          <w:t>Identification</w:t>
                        </w:r>
                      </w:p>
                    </w:txbxContent>
                  </v:textbox>
                </v:shape>
                <v:shape id="TextBox 35" o:spid="_x0000_s1055" type="#_x0000_t202" style="position:absolute;left:19;top:17979;width:4617;height:18426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" fillcolor="#91bce3 [2164]" strokecolor="#5b9bd5 [3204]" strokeweight=".5pt">
                  <v:fill color2="#7aaddd [2612]" rotate="t" colors="0 #b1cbe9;.5 #a3c1e5;1 #92b9e4" focus="100%" type="gradient">
                    <o:fill v:ext="view" type="gradientUnscaled"/>
                  </v:fill>
                  <v:textbox style="layout-flow:vertical-ideographic">
                    <w:txbxContent>
                      <w:p w14:paraId="21DE963E" w14:textId="77777777" w:rsidR="00851BB8" w:rsidRDefault="00851BB8" w:rsidP="00851BB8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dark1"/>
                            <w:kern w:val="24"/>
                            <w:sz w:val="36"/>
                            <w:szCs w:val="36"/>
                            <w:lang w:val="en-US"/>
                          </w:rPr>
                          <w:t>Screening</w:t>
                        </w:r>
                      </w:p>
                    </w:txbxContent>
                  </v:textbox>
                </v:shape>
                <v:shape id="TextBox 36" o:spid="_x0000_s1056" type="#_x0000_t202" style="position:absolute;top:44197;width:4616;height:147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" fillcolor="#91bce3 [2164]" strokecolor="#5b9bd5 [3204]" strokeweight=".5pt">
                  <v:fill color2="#7aaddd [2612]" rotate="t" colors="0 #b1cbe9;.5 #a3c1e5;1 #92b9e4" focus="100%" type="gradient">
                    <o:fill v:ext="view" type="gradientUnscaled"/>
                  </v:fill>
                  <v:textbox style="layout-flow:vertical-ideographic">
                    <w:txbxContent>
                      <w:p w14:paraId="7336812B" w14:textId="77777777" w:rsidR="00851BB8" w:rsidRDefault="00851BB8" w:rsidP="00851BB8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dark1"/>
                            <w:kern w:val="24"/>
                            <w:sz w:val="36"/>
                            <w:szCs w:val="36"/>
                            <w:lang w:val="en-US"/>
                          </w:rPr>
                          <w:t>Included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354010C" w14:textId="6230946A" w:rsidR="00851BB8" w:rsidRPr="00BE5A69" w:rsidRDefault="00851BB8" w:rsidP="00851BB8">
      <w:pPr>
        <w:rPr>
          <w:rFonts w:ascii="Arial" w:hAnsi="Arial" w:cs="Arial"/>
          <w:sz w:val="20"/>
          <w:szCs w:val="20"/>
        </w:rPr>
      </w:pPr>
    </w:p>
    <w:p w14:paraId="58B919C0" w14:textId="7F03AF45" w:rsidR="00851BB8" w:rsidRPr="00BE5A69" w:rsidRDefault="00851BB8" w:rsidP="00851BB8">
      <w:pPr>
        <w:rPr>
          <w:rFonts w:ascii="Arial" w:hAnsi="Arial" w:cs="Arial"/>
          <w:sz w:val="20"/>
          <w:szCs w:val="20"/>
        </w:rPr>
      </w:pPr>
    </w:p>
    <w:p w14:paraId="501DC645" w14:textId="77777777" w:rsidR="00851BB8" w:rsidRPr="00BE5A69" w:rsidRDefault="00851BB8" w:rsidP="00851BB8">
      <w:pPr>
        <w:rPr>
          <w:rFonts w:ascii="Arial" w:hAnsi="Arial" w:cs="Arial"/>
          <w:sz w:val="20"/>
          <w:szCs w:val="20"/>
        </w:rPr>
      </w:pPr>
    </w:p>
    <w:p w14:paraId="214C3802" w14:textId="77777777" w:rsidR="00851BB8" w:rsidRPr="00BE5A69" w:rsidRDefault="00851BB8" w:rsidP="00851BB8">
      <w:pPr>
        <w:rPr>
          <w:rFonts w:ascii="Arial" w:hAnsi="Arial" w:cs="Arial"/>
          <w:sz w:val="20"/>
          <w:szCs w:val="20"/>
        </w:rPr>
      </w:pPr>
    </w:p>
    <w:p w14:paraId="040D70A2" w14:textId="77777777" w:rsidR="00851BB8" w:rsidRPr="00BE5A69" w:rsidRDefault="00851BB8" w:rsidP="00851BB8">
      <w:pPr>
        <w:rPr>
          <w:rFonts w:ascii="Arial" w:hAnsi="Arial" w:cs="Arial"/>
          <w:sz w:val="20"/>
          <w:szCs w:val="20"/>
        </w:rPr>
      </w:pPr>
    </w:p>
    <w:p w14:paraId="12A6AA68" w14:textId="77777777" w:rsidR="00851BB8" w:rsidRPr="00BE5A69" w:rsidRDefault="00851BB8" w:rsidP="00851BB8">
      <w:pPr>
        <w:rPr>
          <w:rFonts w:ascii="Arial" w:hAnsi="Arial" w:cs="Arial"/>
          <w:sz w:val="20"/>
          <w:szCs w:val="20"/>
        </w:rPr>
      </w:pPr>
    </w:p>
    <w:p w14:paraId="1EE40A0F" w14:textId="77777777" w:rsidR="00851BB8" w:rsidRPr="00BE5A69" w:rsidRDefault="00851BB8" w:rsidP="00851BB8">
      <w:pPr>
        <w:rPr>
          <w:rFonts w:ascii="Arial" w:hAnsi="Arial" w:cs="Arial"/>
          <w:sz w:val="20"/>
          <w:szCs w:val="20"/>
        </w:rPr>
      </w:pPr>
    </w:p>
    <w:p w14:paraId="2D62B6B8" w14:textId="77777777" w:rsidR="00851BB8" w:rsidRPr="00BE5A69" w:rsidRDefault="00851BB8" w:rsidP="00851BB8">
      <w:pPr>
        <w:rPr>
          <w:rFonts w:ascii="Arial" w:hAnsi="Arial" w:cs="Arial"/>
          <w:sz w:val="20"/>
          <w:szCs w:val="20"/>
        </w:rPr>
      </w:pPr>
    </w:p>
    <w:p w14:paraId="3F087F72" w14:textId="77777777" w:rsidR="00851BB8" w:rsidRPr="00BE5A69" w:rsidRDefault="00851BB8" w:rsidP="00851BB8">
      <w:pPr>
        <w:rPr>
          <w:rFonts w:ascii="Arial" w:hAnsi="Arial" w:cs="Arial"/>
          <w:sz w:val="20"/>
          <w:szCs w:val="20"/>
        </w:rPr>
      </w:pPr>
    </w:p>
    <w:p w14:paraId="440E00A5" w14:textId="77777777" w:rsidR="00851BB8" w:rsidRPr="00BE5A69" w:rsidRDefault="00851BB8" w:rsidP="00851BB8">
      <w:pPr>
        <w:rPr>
          <w:rFonts w:ascii="Arial" w:hAnsi="Arial" w:cs="Arial"/>
          <w:sz w:val="20"/>
          <w:szCs w:val="20"/>
        </w:rPr>
      </w:pPr>
    </w:p>
    <w:p w14:paraId="683B97AD" w14:textId="77777777" w:rsidR="00851BB8" w:rsidRPr="00BE5A69" w:rsidRDefault="00851BB8" w:rsidP="00851BB8">
      <w:pPr>
        <w:rPr>
          <w:rFonts w:ascii="Arial" w:hAnsi="Arial" w:cs="Arial"/>
          <w:sz w:val="20"/>
          <w:szCs w:val="20"/>
        </w:rPr>
      </w:pPr>
    </w:p>
    <w:p w14:paraId="5136AA9A" w14:textId="77777777" w:rsidR="00851BB8" w:rsidRPr="00BE5A69" w:rsidRDefault="00851BB8" w:rsidP="00851BB8">
      <w:pPr>
        <w:rPr>
          <w:rFonts w:ascii="Arial" w:hAnsi="Arial" w:cs="Arial"/>
          <w:sz w:val="20"/>
          <w:szCs w:val="20"/>
        </w:rPr>
      </w:pPr>
    </w:p>
    <w:p w14:paraId="393BBF38" w14:textId="77777777" w:rsidR="00851BB8" w:rsidRPr="00BE5A69" w:rsidRDefault="00851BB8" w:rsidP="00851BB8">
      <w:pPr>
        <w:rPr>
          <w:rFonts w:ascii="Arial" w:hAnsi="Arial" w:cs="Arial"/>
          <w:sz w:val="20"/>
          <w:szCs w:val="20"/>
        </w:rPr>
      </w:pPr>
    </w:p>
    <w:p w14:paraId="4423A90D" w14:textId="77777777" w:rsidR="00851BB8" w:rsidRPr="00BE5A69" w:rsidRDefault="00851BB8" w:rsidP="00851BB8">
      <w:pPr>
        <w:rPr>
          <w:rFonts w:ascii="Arial" w:hAnsi="Arial" w:cs="Arial"/>
          <w:sz w:val="20"/>
          <w:szCs w:val="20"/>
        </w:rPr>
      </w:pPr>
    </w:p>
    <w:p w14:paraId="27192C2B" w14:textId="77777777" w:rsidR="00851BB8" w:rsidRPr="00BE5A69" w:rsidRDefault="00851BB8" w:rsidP="00851BB8">
      <w:pPr>
        <w:rPr>
          <w:rFonts w:ascii="Arial" w:hAnsi="Arial" w:cs="Arial"/>
          <w:sz w:val="20"/>
          <w:szCs w:val="20"/>
        </w:rPr>
      </w:pPr>
    </w:p>
    <w:p w14:paraId="0BC03C4D" w14:textId="77777777" w:rsidR="00851BB8" w:rsidRPr="00BE5A69" w:rsidRDefault="00851BB8" w:rsidP="00851BB8">
      <w:pPr>
        <w:rPr>
          <w:rFonts w:ascii="Arial" w:hAnsi="Arial" w:cs="Arial"/>
          <w:sz w:val="20"/>
          <w:szCs w:val="20"/>
        </w:rPr>
      </w:pPr>
    </w:p>
    <w:p w14:paraId="68D5FECE" w14:textId="77777777" w:rsidR="00851BB8" w:rsidRPr="00BE5A69" w:rsidRDefault="00851BB8" w:rsidP="00851BB8">
      <w:pPr>
        <w:rPr>
          <w:rFonts w:ascii="Arial" w:hAnsi="Arial" w:cs="Arial"/>
          <w:sz w:val="20"/>
          <w:szCs w:val="20"/>
        </w:rPr>
      </w:pPr>
    </w:p>
    <w:p w14:paraId="19C6A08E" w14:textId="77777777" w:rsidR="00EE6E52" w:rsidRPr="00BE5A69" w:rsidRDefault="00EE6E52" w:rsidP="00851BB8">
      <w:pPr>
        <w:rPr>
          <w:rFonts w:ascii="Arial" w:hAnsi="Arial" w:cs="Arial"/>
          <w:sz w:val="20"/>
          <w:szCs w:val="20"/>
        </w:rPr>
      </w:pPr>
    </w:p>
    <w:p w14:paraId="43A2FC23" w14:textId="77777777" w:rsidR="00EE6E52" w:rsidRPr="00BE5A69" w:rsidRDefault="00EE6E52" w:rsidP="00851BB8">
      <w:pPr>
        <w:rPr>
          <w:rFonts w:ascii="Arial" w:hAnsi="Arial" w:cs="Arial"/>
          <w:sz w:val="20"/>
          <w:szCs w:val="20"/>
        </w:rPr>
      </w:pPr>
    </w:p>
    <w:p w14:paraId="159312E1" w14:textId="77777777" w:rsidR="00EE6E52" w:rsidRPr="00BE5A69" w:rsidRDefault="00EE6E52" w:rsidP="00851BB8">
      <w:pPr>
        <w:rPr>
          <w:rFonts w:ascii="Arial" w:hAnsi="Arial" w:cs="Arial"/>
          <w:sz w:val="20"/>
          <w:szCs w:val="20"/>
        </w:rPr>
      </w:pPr>
    </w:p>
    <w:p w14:paraId="52044BBD" w14:textId="77777777" w:rsidR="00EE6E52" w:rsidRPr="00BE5A69" w:rsidRDefault="00EE6E52" w:rsidP="00851BB8">
      <w:pPr>
        <w:rPr>
          <w:rFonts w:ascii="Arial" w:hAnsi="Arial" w:cs="Arial"/>
          <w:sz w:val="20"/>
          <w:szCs w:val="20"/>
        </w:rPr>
      </w:pPr>
    </w:p>
    <w:p w14:paraId="1AD0E562" w14:textId="77777777" w:rsidR="00EE6E52" w:rsidRPr="00BE5A69" w:rsidRDefault="00EE6E52" w:rsidP="00851BB8">
      <w:pPr>
        <w:rPr>
          <w:rFonts w:ascii="Arial" w:hAnsi="Arial" w:cs="Arial"/>
          <w:sz w:val="20"/>
          <w:szCs w:val="20"/>
        </w:rPr>
      </w:pPr>
    </w:p>
    <w:p w14:paraId="279E4B5F" w14:textId="77777777" w:rsidR="00EE6E52" w:rsidRPr="00BE5A69" w:rsidRDefault="00EE6E52" w:rsidP="00851BB8">
      <w:pPr>
        <w:rPr>
          <w:rFonts w:ascii="Arial" w:hAnsi="Arial" w:cs="Arial"/>
          <w:sz w:val="20"/>
          <w:szCs w:val="20"/>
        </w:rPr>
      </w:pPr>
    </w:p>
    <w:p w14:paraId="6156EEFE" w14:textId="77777777" w:rsidR="00EE6E52" w:rsidRPr="00BE5A69" w:rsidRDefault="00EE6E52" w:rsidP="00851BB8">
      <w:pPr>
        <w:rPr>
          <w:rFonts w:ascii="Arial" w:hAnsi="Arial" w:cs="Arial"/>
          <w:sz w:val="20"/>
          <w:szCs w:val="20"/>
        </w:rPr>
      </w:pPr>
    </w:p>
    <w:p w14:paraId="3D1CD257" w14:textId="77777777" w:rsidR="00EE6E52" w:rsidRPr="00BE5A69" w:rsidRDefault="00EE6E52" w:rsidP="00851BB8">
      <w:pPr>
        <w:rPr>
          <w:rFonts w:ascii="Arial" w:hAnsi="Arial" w:cs="Arial"/>
          <w:sz w:val="20"/>
          <w:szCs w:val="20"/>
        </w:rPr>
      </w:pPr>
    </w:p>
    <w:p w14:paraId="397B1BC3" w14:textId="77777777" w:rsidR="00EE6E52" w:rsidRPr="00BE5A69" w:rsidRDefault="00EE6E52" w:rsidP="00851BB8">
      <w:pPr>
        <w:rPr>
          <w:rFonts w:ascii="Arial" w:hAnsi="Arial" w:cs="Arial"/>
          <w:sz w:val="20"/>
          <w:szCs w:val="20"/>
        </w:rPr>
      </w:pPr>
    </w:p>
    <w:p w14:paraId="6190236F" w14:textId="77777777" w:rsidR="00EE6E52" w:rsidRPr="00BE5A69" w:rsidRDefault="00EE6E52" w:rsidP="00851BB8">
      <w:pPr>
        <w:rPr>
          <w:rFonts w:ascii="Arial" w:hAnsi="Arial" w:cs="Arial"/>
          <w:sz w:val="20"/>
          <w:szCs w:val="20"/>
        </w:rPr>
      </w:pPr>
    </w:p>
    <w:p w14:paraId="77CBD190" w14:textId="77777777" w:rsidR="00EE6E52" w:rsidRPr="00BE5A69" w:rsidRDefault="00EE6E52" w:rsidP="00851BB8">
      <w:pPr>
        <w:rPr>
          <w:rFonts w:ascii="Arial" w:hAnsi="Arial" w:cs="Arial"/>
          <w:sz w:val="20"/>
          <w:szCs w:val="20"/>
        </w:rPr>
      </w:pPr>
    </w:p>
    <w:p w14:paraId="0E75884B" w14:textId="77777777" w:rsidR="00EE6E52" w:rsidRPr="00BE5A69" w:rsidRDefault="00EE6E52" w:rsidP="00851BB8">
      <w:pPr>
        <w:rPr>
          <w:rFonts w:ascii="Arial" w:hAnsi="Arial" w:cs="Arial"/>
          <w:sz w:val="20"/>
          <w:szCs w:val="20"/>
        </w:rPr>
      </w:pPr>
    </w:p>
    <w:p w14:paraId="16E5B17F" w14:textId="77777777" w:rsidR="00EE6E52" w:rsidRPr="00BE5A69" w:rsidRDefault="00EE6E52" w:rsidP="00851BB8">
      <w:pPr>
        <w:rPr>
          <w:rFonts w:ascii="Arial" w:hAnsi="Arial" w:cs="Arial"/>
          <w:sz w:val="20"/>
          <w:szCs w:val="20"/>
        </w:rPr>
      </w:pPr>
    </w:p>
    <w:p w14:paraId="492D184D" w14:textId="77777777" w:rsidR="00EE6E52" w:rsidRPr="00BE5A69" w:rsidRDefault="00EE6E52" w:rsidP="00851BB8">
      <w:pPr>
        <w:rPr>
          <w:rFonts w:ascii="Arial" w:hAnsi="Arial" w:cs="Arial"/>
          <w:sz w:val="20"/>
          <w:szCs w:val="20"/>
        </w:rPr>
      </w:pPr>
    </w:p>
    <w:p w14:paraId="27B98E0F" w14:textId="77777777" w:rsidR="00DA0B99" w:rsidRPr="00BE5A69" w:rsidRDefault="00DA0B99" w:rsidP="00DA0B99">
      <w:pPr>
        <w:jc w:val="center"/>
        <w:rPr>
          <w:rFonts w:ascii="Arial" w:hAnsi="Arial" w:cs="Arial"/>
          <w:sz w:val="20"/>
          <w:szCs w:val="20"/>
        </w:rPr>
      </w:pPr>
    </w:p>
    <w:p w14:paraId="4DF01A22" w14:textId="77777777" w:rsidR="00DA0B99" w:rsidRPr="00BE5A69" w:rsidRDefault="00DA0B99" w:rsidP="00DA0B99">
      <w:pPr>
        <w:jc w:val="center"/>
        <w:rPr>
          <w:rFonts w:ascii="Arial" w:hAnsi="Arial" w:cs="Arial"/>
          <w:sz w:val="20"/>
          <w:szCs w:val="20"/>
        </w:rPr>
      </w:pPr>
    </w:p>
    <w:p w14:paraId="741EEA46" w14:textId="77777777" w:rsidR="00DA0B99" w:rsidRPr="00BE5A69" w:rsidRDefault="00DA0B99" w:rsidP="00DA0B99">
      <w:pPr>
        <w:jc w:val="center"/>
        <w:rPr>
          <w:rFonts w:ascii="Arial" w:hAnsi="Arial" w:cs="Arial"/>
          <w:sz w:val="20"/>
          <w:szCs w:val="20"/>
        </w:rPr>
      </w:pPr>
    </w:p>
    <w:p w14:paraId="021874A3" w14:textId="77777777" w:rsidR="00DA0B99" w:rsidRPr="00BE5A69" w:rsidRDefault="00DA0B99" w:rsidP="00DA0B99">
      <w:pPr>
        <w:jc w:val="center"/>
        <w:rPr>
          <w:rFonts w:ascii="Arial" w:hAnsi="Arial" w:cs="Arial"/>
          <w:sz w:val="20"/>
          <w:szCs w:val="20"/>
        </w:rPr>
      </w:pPr>
    </w:p>
    <w:p w14:paraId="39B6A66A" w14:textId="77777777" w:rsidR="00DA0B99" w:rsidRPr="00BE5A69" w:rsidRDefault="00DA0B99" w:rsidP="00DA0B99">
      <w:pPr>
        <w:jc w:val="center"/>
        <w:rPr>
          <w:rFonts w:ascii="Arial" w:hAnsi="Arial" w:cs="Arial"/>
          <w:sz w:val="20"/>
          <w:szCs w:val="20"/>
        </w:rPr>
      </w:pPr>
    </w:p>
    <w:p w14:paraId="3B3ACC13" w14:textId="77777777" w:rsidR="00DA0B99" w:rsidRPr="00BE5A69" w:rsidRDefault="00DA0B99" w:rsidP="00DA0B99">
      <w:pPr>
        <w:jc w:val="center"/>
        <w:rPr>
          <w:rFonts w:ascii="Arial" w:hAnsi="Arial" w:cs="Arial"/>
          <w:sz w:val="20"/>
          <w:szCs w:val="20"/>
        </w:rPr>
      </w:pPr>
    </w:p>
    <w:p w14:paraId="1C502BAF" w14:textId="2F1B0926" w:rsidR="00DA0B99" w:rsidRPr="00BE5A69" w:rsidRDefault="00DA0B99" w:rsidP="00DA0B99">
      <w:pPr>
        <w:jc w:val="center"/>
        <w:rPr>
          <w:rFonts w:ascii="Arial" w:hAnsi="Arial" w:cs="Arial"/>
          <w:sz w:val="20"/>
          <w:szCs w:val="20"/>
        </w:rPr>
      </w:pPr>
      <w:r w:rsidRPr="00BE5A69">
        <w:rPr>
          <w:rFonts w:ascii="Arial" w:hAnsi="Arial" w:cs="Arial"/>
          <w:sz w:val="20"/>
          <w:szCs w:val="20"/>
        </w:rPr>
        <w:t>Figure S1. Participant Workflow in the Analysis of the DCH-NG Cohort</w:t>
      </w:r>
    </w:p>
    <w:p w14:paraId="5C6F3745" w14:textId="1C88AC3D" w:rsidR="00EE6E52" w:rsidRPr="00BE5A69" w:rsidRDefault="00EE6E52" w:rsidP="00EE6E52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1AF5DE7D" w14:textId="77777777" w:rsidR="00851BB8" w:rsidRPr="00BE5A69" w:rsidRDefault="00851BB8" w:rsidP="00851BB8">
      <w:pPr>
        <w:jc w:val="center"/>
        <w:rPr>
          <w:rFonts w:ascii="Arial" w:hAnsi="Arial" w:cs="Arial"/>
          <w:sz w:val="20"/>
          <w:szCs w:val="20"/>
        </w:rPr>
      </w:pPr>
      <w:r w:rsidRPr="00BE5A6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5CA626C" wp14:editId="702EBC2C">
            <wp:extent cx="4201111" cy="3296110"/>
            <wp:effectExtent l="0" t="0" r="9525" b="0"/>
            <wp:docPr id="1829691812" name="Picture 1" descr="A group of graphs with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691812" name="Picture 1" descr="A group of graphs with number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1111" cy="329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5310F" w14:textId="77777777" w:rsidR="00851BB8" w:rsidRPr="00BE5A69" w:rsidRDefault="00851BB8" w:rsidP="00851BB8">
      <w:pPr>
        <w:rPr>
          <w:rFonts w:ascii="Arial" w:hAnsi="Arial" w:cs="Arial"/>
          <w:sz w:val="20"/>
          <w:szCs w:val="20"/>
        </w:rPr>
      </w:pPr>
    </w:p>
    <w:p w14:paraId="0E6610FF" w14:textId="77777777" w:rsidR="00851BB8" w:rsidRPr="00BE5A69" w:rsidRDefault="00851BB8" w:rsidP="00851BB8">
      <w:pPr>
        <w:rPr>
          <w:rFonts w:ascii="Arial" w:hAnsi="Arial" w:cs="Arial"/>
          <w:sz w:val="20"/>
          <w:szCs w:val="20"/>
        </w:rPr>
      </w:pPr>
    </w:p>
    <w:p w14:paraId="733232F7" w14:textId="77777777" w:rsidR="00DA0B99" w:rsidRPr="00BE5A69" w:rsidRDefault="00DA0B99" w:rsidP="00DA0B99">
      <w:pPr>
        <w:rPr>
          <w:rFonts w:ascii="Arial" w:hAnsi="Arial" w:cs="Arial"/>
          <w:sz w:val="20"/>
          <w:szCs w:val="20"/>
        </w:rPr>
      </w:pPr>
    </w:p>
    <w:p w14:paraId="67DA1428" w14:textId="77777777" w:rsidR="00DA0B99" w:rsidRPr="00BE5A69" w:rsidRDefault="00DA0B99" w:rsidP="00DA0B99">
      <w:pPr>
        <w:rPr>
          <w:rFonts w:ascii="Arial" w:hAnsi="Arial" w:cs="Arial"/>
          <w:sz w:val="20"/>
          <w:szCs w:val="20"/>
        </w:rPr>
      </w:pPr>
    </w:p>
    <w:p w14:paraId="35C1A602" w14:textId="78B8AC70" w:rsidR="00DA0B99" w:rsidRPr="00BE5A69" w:rsidRDefault="00DA0B99" w:rsidP="00DA0B99">
      <w:pPr>
        <w:jc w:val="center"/>
        <w:rPr>
          <w:rFonts w:ascii="Arial" w:hAnsi="Arial" w:cs="Arial"/>
          <w:sz w:val="20"/>
          <w:szCs w:val="20"/>
        </w:rPr>
      </w:pPr>
      <w:r w:rsidRPr="00BE5A69">
        <w:rPr>
          <w:rFonts w:ascii="Arial" w:hAnsi="Arial" w:cs="Arial"/>
          <w:sz w:val="20"/>
          <w:szCs w:val="20"/>
        </w:rPr>
        <w:t xml:space="preserve">Figure S2. </w:t>
      </w:r>
      <w:r w:rsidR="005256C6" w:rsidRPr="00BE5A69">
        <w:rPr>
          <w:rFonts w:ascii="Arial" w:hAnsi="Arial" w:cs="Arial"/>
          <w:sz w:val="20"/>
          <w:szCs w:val="20"/>
        </w:rPr>
        <w:t xml:space="preserve">Model fit evaluation </w:t>
      </w:r>
      <w:r w:rsidRPr="00BE5A69">
        <w:rPr>
          <w:rFonts w:ascii="Arial" w:hAnsi="Arial" w:cs="Arial"/>
          <w:sz w:val="20"/>
          <w:szCs w:val="20"/>
        </w:rPr>
        <w:t xml:space="preserve">for cubic models </w:t>
      </w:r>
    </w:p>
    <w:p w14:paraId="610A7D68" w14:textId="37BD09FC" w:rsidR="00DA0B99" w:rsidRPr="00BE5A69" w:rsidRDefault="00E32739" w:rsidP="00DA0B99">
      <w:pPr>
        <w:rPr>
          <w:rFonts w:ascii="Arial" w:hAnsi="Arial" w:cs="Arial"/>
          <w:sz w:val="20"/>
          <w:szCs w:val="20"/>
        </w:rPr>
      </w:pPr>
      <w:r w:rsidRPr="00BE5A69">
        <w:rPr>
          <w:rFonts w:ascii="Arial" w:hAnsi="Arial" w:cs="Arial"/>
          <w:sz w:val="20"/>
          <w:szCs w:val="20"/>
        </w:rPr>
        <w:t xml:space="preserve">Model assessment </w:t>
      </w:r>
    </w:p>
    <w:p w14:paraId="659ED806" w14:textId="0578E4D4" w:rsidR="00DA0B99" w:rsidRPr="00BE5A69" w:rsidRDefault="00DA0B99" w:rsidP="00DA0B99">
      <w:pPr>
        <w:rPr>
          <w:rFonts w:ascii="Arial" w:hAnsi="Arial" w:cs="Arial"/>
          <w:sz w:val="20"/>
          <w:szCs w:val="20"/>
        </w:rPr>
      </w:pPr>
      <w:r w:rsidRPr="00BE5A69">
        <w:rPr>
          <w:rFonts w:ascii="Arial" w:hAnsi="Arial" w:cs="Arial"/>
          <w:sz w:val="20"/>
          <w:szCs w:val="20"/>
        </w:rPr>
        <w:t>BIC: Bayesian Information Criterion; ICL: Integrated Completed Likelihood</w:t>
      </w:r>
      <w:r w:rsidR="00E32739" w:rsidRPr="00BE5A69">
        <w:rPr>
          <w:rFonts w:ascii="Arial" w:hAnsi="Arial" w:cs="Arial"/>
          <w:sz w:val="20"/>
          <w:szCs w:val="20"/>
        </w:rPr>
        <w:t xml:space="preserve">  </w:t>
      </w:r>
    </w:p>
    <w:p w14:paraId="7CA6C858" w14:textId="77777777" w:rsidR="00851BB8" w:rsidRPr="00BE5A69" w:rsidRDefault="00851BB8" w:rsidP="00851BB8">
      <w:pPr>
        <w:rPr>
          <w:rFonts w:ascii="Arial" w:hAnsi="Arial" w:cs="Arial"/>
          <w:sz w:val="20"/>
          <w:szCs w:val="20"/>
        </w:rPr>
      </w:pPr>
    </w:p>
    <w:p w14:paraId="2560E3A3" w14:textId="77777777" w:rsidR="00851BB8" w:rsidRPr="00BE5A69" w:rsidRDefault="00851BB8" w:rsidP="00851BB8">
      <w:pPr>
        <w:rPr>
          <w:rFonts w:ascii="Arial" w:hAnsi="Arial" w:cs="Arial"/>
          <w:sz w:val="20"/>
          <w:szCs w:val="20"/>
        </w:rPr>
      </w:pPr>
    </w:p>
    <w:p w14:paraId="1109ADDF" w14:textId="77777777" w:rsidR="00851BB8" w:rsidRPr="00BE5A69" w:rsidRDefault="00851BB8" w:rsidP="00851BB8">
      <w:pPr>
        <w:rPr>
          <w:rFonts w:ascii="Arial" w:hAnsi="Arial" w:cs="Arial"/>
          <w:sz w:val="20"/>
          <w:szCs w:val="20"/>
        </w:rPr>
      </w:pPr>
    </w:p>
    <w:p w14:paraId="33B951C0" w14:textId="3B600CB1" w:rsidR="00E014C5" w:rsidRPr="00BE5A69" w:rsidRDefault="00E014C5" w:rsidP="00E014C5">
      <w:pPr>
        <w:rPr>
          <w:rFonts w:ascii="Arial" w:hAnsi="Arial" w:cs="Arial"/>
          <w:b/>
          <w:sz w:val="20"/>
          <w:szCs w:val="20"/>
        </w:rPr>
      </w:pPr>
    </w:p>
    <w:p w14:paraId="7FEB13E6" w14:textId="77777777" w:rsidR="00E014C5" w:rsidRPr="00BE5A69" w:rsidRDefault="00E014C5" w:rsidP="006A4299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E5B7059" w14:textId="77777777" w:rsidR="00E060BD" w:rsidRPr="00BE5A69" w:rsidRDefault="00E060BD" w:rsidP="00DA32E3">
      <w:pPr>
        <w:spacing w:line="360" w:lineRule="auto"/>
        <w:rPr>
          <w:rFonts w:ascii="Arial" w:hAnsi="Arial" w:cs="Arial"/>
          <w:sz w:val="20"/>
          <w:szCs w:val="20"/>
        </w:rPr>
      </w:pPr>
    </w:p>
    <w:p w14:paraId="1736F61F" w14:textId="01CDC14B" w:rsidR="00434A19" w:rsidRPr="00BE5A69" w:rsidRDefault="00A30753" w:rsidP="00DA32E3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BE5A69">
        <w:rPr>
          <w:rFonts w:ascii="Arial" w:hAnsi="Arial" w:cs="Arial"/>
          <w:b/>
          <w:sz w:val="20"/>
          <w:szCs w:val="20"/>
        </w:rPr>
        <w:lastRenderedPageBreak/>
        <w:t xml:space="preserve">Table S1. Association Between BMI Trajectory Groups and Cardiometabolic Biomarkers in Multivariable Regression Models stratified by sex </w:t>
      </w:r>
    </w:p>
    <w:tbl>
      <w:tblPr>
        <w:tblW w:w="14449" w:type="dxa"/>
        <w:tblLook w:val="04A0" w:firstRow="1" w:lastRow="0" w:firstColumn="1" w:lastColumn="0" w:noHBand="0" w:noVBand="1"/>
      </w:tblPr>
      <w:tblGrid>
        <w:gridCol w:w="883"/>
        <w:gridCol w:w="965"/>
        <w:gridCol w:w="1184"/>
        <w:gridCol w:w="1539"/>
        <w:gridCol w:w="1317"/>
        <w:gridCol w:w="1072"/>
        <w:gridCol w:w="1377"/>
        <w:gridCol w:w="1257"/>
        <w:gridCol w:w="1130"/>
        <w:gridCol w:w="1272"/>
        <w:gridCol w:w="1131"/>
        <w:gridCol w:w="1322"/>
      </w:tblGrid>
      <w:tr w:rsidR="001E5307" w:rsidRPr="00BE5A69" w14:paraId="347DE684" w14:textId="77777777" w:rsidTr="001E5307">
        <w:trPr>
          <w:trHeight w:val="512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D220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CDB89" w14:textId="77777777" w:rsidR="008F744B" w:rsidRPr="00BE5A69" w:rsidRDefault="008F744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Models</w:t>
            </w:r>
          </w:p>
        </w:tc>
        <w:tc>
          <w:tcPr>
            <w:tcW w:w="11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DC4E" w14:textId="77777777" w:rsidR="008F744B" w:rsidRPr="00BE5A69" w:rsidRDefault="008F744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Trajectory</w:t>
            </w:r>
            <w:proofErr w:type="spellEnd"/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 xml:space="preserve"> </w:t>
            </w:r>
            <w:proofErr w:type="spellStart"/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groups</w:t>
            </w:r>
            <w:proofErr w:type="spellEnd"/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A1D5D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proofErr w:type="spellStart"/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Triglycerides</w:t>
            </w:r>
            <w:proofErr w:type="spellEnd"/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*</w:t>
            </w:r>
          </w:p>
          <w:p w14:paraId="26966565" w14:textId="5B5F1827" w:rsidR="005B6865" w:rsidRPr="00BE5A69" w:rsidRDefault="005B686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(mmol/</w:t>
            </w:r>
            <w:r w:rsidR="00724D02"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</w:t>
            </w: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F829C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 xml:space="preserve">Total </w:t>
            </w:r>
            <w:proofErr w:type="spellStart"/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Cholesterol</w:t>
            </w:r>
            <w:proofErr w:type="spellEnd"/>
          </w:p>
          <w:p w14:paraId="72BC8AFC" w14:textId="799198B6" w:rsidR="005B6865" w:rsidRPr="00BE5A69" w:rsidRDefault="002971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(mmol/L)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DC361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HDL</w:t>
            </w:r>
          </w:p>
          <w:p w14:paraId="462CE7B3" w14:textId="1B806277" w:rsidR="0029716B" w:rsidRPr="00BE5A69" w:rsidRDefault="002971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(mmol/L)</w:t>
            </w: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61B4C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LDL</w:t>
            </w:r>
          </w:p>
          <w:p w14:paraId="43C18522" w14:textId="1DF2C3DD" w:rsidR="0029716B" w:rsidRPr="00BE5A69" w:rsidRDefault="002971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(mmol/L)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23F16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HbA1c*</w:t>
            </w:r>
          </w:p>
          <w:p w14:paraId="721D51A6" w14:textId="7521A79D" w:rsidR="0029716B" w:rsidRPr="00BE5A69" w:rsidRDefault="002971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</w:t>
            </w:r>
            <w:r w:rsidR="000F251C"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mmol/mol</w:t>
            </w: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D9891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CRP*</w:t>
            </w:r>
          </w:p>
          <w:p w14:paraId="69D24783" w14:textId="2BA45CB8" w:rsidR="0029716B" w:rsidRPr="00BE5A69" w:rsidRDefault="002971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8F3F3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proofErr w:type="spellStart"/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Creatinine</w:t>
            </w:r>
            <w:proofErr w:type="spellEnd"/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*</w:t>
            </w:r>
          </w:p>
          <w:p w14:paraId="430E5052" w14:textId="40108F08" w:rsidR="0029716B" w:rsidRPr="00BE5A69" w:rsidRDefault="002971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μmol</w:t>
            </w:r>
            <w:proofErr w:type="spellEnd"/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/L)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B38C2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SBP</w:t>
            </w:r>
          </w:p>
          <w:p w14:paraId="172C2A91" w14:textId="085EF8C6" w:rsidR="0029716B" w:rsidRPr="00BE5A69" w:rsidRDefault="002971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(mmHg)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6638B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DBP</w:t>
            </w:r>
          </w:p>
          <w:p w14:paraId="1469A8D0" w14:textId="067D62AA" w:rsidR="0029716B" w:rsidRPr="00BE5A69" w:rsidRDefault="002971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(mmHg)</w:t>
            </w:r>
          </w:p>
        </w:tc>
      </w:tr>
      <w:tr w:rsidR="001E5307" w:rsidRPr="00BE5A69" w14:paraId="066B6611" w14:textId="77777777" w:rsidTr="001E5307">
        <w:trPr>
          <w:trHeight w:val="256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11D35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CA707E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5D61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D1047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β[95%CI]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65CEC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β[95%CI]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77724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β[95%CI]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27CC4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β[95%CI]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93922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β[95%CI]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17D3C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β[95%CI]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E1CE6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β[95%CI]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75C94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β[95%CI]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75603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β[95%CI]</w:t>
            </w:r>
          </w:p>
        </w:tc>
      </w:tr>
      <w:tr w:rsidR="001E5307" w:rsidRPr="00BE5A69" w14:paraId="5A695C92" w14:textId="77777777" w:rsidTr="001E5307">
        <w:trPr>
          <w:trHeight w:val="256"/>
        </w:trPr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75DC2" w14:textId="77777777" w:rsidR="008F744B" w:rsidRPr="00BE5A69" w:rsidRDefault="008F744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96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4D589" w14:textId="77777777" w:rsidR="008F744B" w:rsidRPr="00BE5A69" w:rsidRDefault="008F744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BE7D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 xml:space="preserve">Stable Normal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89376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DC560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9AD7E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1AEC3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A5DF6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36827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F8C72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B9C33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41F81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</w:tr>
      <w:tr w:rsidR="001E5307" w:rsidRPr="00BE5A69" w14:paraId="20EC06A8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113C89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B4C120A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40B69" w14:textId="77777777" w:rsidR="00A21722" w:rsidRPr="00BE5A69" w:rsidRDefault="00A21722" w:rsidP="00A2172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Gradual</w:t>
            </w:r>
          </w:p>
          <w:p w14:paraId="005CBAF1" w14:textId="4152D64C" w:rsidR="008F744B" w:rsidRPr="00BE5A69" w:rsidRDefault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BMI increase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C5099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CB508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9C5A5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FF98C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548F3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C6AFF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16E83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96211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1.62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41524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1.62</w:t>
            </w:r>
          </w:p>
        </w:tc>
      </w:tr>
      <w:tr w:rsidR="001E5307" w:rsidRPr="00BE5A69" w14:paraId="19D53E05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C8292F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EE0B4DC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72C04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9C53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[0.07, 0.11]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F432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[-0.03, 0.03]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E60D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[-0.16, -0.12]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49EE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[0.04, 0.10]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FF4B2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[-0.00, 0.00]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2436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[0.24, 0.30]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F366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[0.00, 0.02]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6A57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[1.07, 2.17]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28717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[1.24, 2.00]</w:t>
            </w:r>
          </w:p>
        </w:tc>
      </w:tr>
      <w:tr w:rsidR="001E5307" w:rsidRPr="00BE5A69" w14:paraId="465D566A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B9164B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B98F1DE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BB72" w14:textId="278AF737" w:rsidR="008F744B" w:rsidRPr="00BE5A69" w:rsidRDefault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Steeper BMI increase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AF08A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A95BA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EF83C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-0.34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5CC58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D2ECD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9385A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3B249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B48F9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5.07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B69FA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4.64</w:t>
            </w:r>
          </w:p>
        </w:tc>
      </w:tr>
      <w:tr w:rsidR="001E5307" w:rsidRPr="00BE5A69" w14:paraId="665C6BC4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C8FC00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A78372A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EB59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8BCD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[0.31, 0.35]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027B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[0.06, 0.14]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D557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[-0.36, -0.32]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4E56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[0.21, 0.27]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70A04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[0.03, 0.03]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0DF4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[0.84, 0.92]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FC98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[-0.01, 0.01]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1A7A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[4.43, 5.71]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28A32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[4.20, 5.08]</w:t>
            </w:r>
          </w:p>
        </w:tc>
      </w:tr>
      <w:tr w:rsidR="001E5307" w:rsidRPr="00BE5A69" w14:paraId="556BB3D3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9F229C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DFF7D6F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DF19" w14:textId="42280136" w:rsidR="008F744B" w:rsidRPr="00BE5A69" w:rsidRDefault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Early high BMI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A8F68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C7400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B216E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-0.35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E5580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2CF7D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ECCE6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748E7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4AC58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5.04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4916C" w14:textId="77777777" w:rsidR="008F744B" w:rsidRPr="00BE5A69" w:rsidRDefault="008F744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4.82</w:t>
            </w:r>
          </w:p>
        </w:tc>
      </w:tr>
      <w:tr w:rsidR="001E5307" w:rsidRPr="00BE5A69" w14:paraId="501EA026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DE8C75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2013" w14:textId="77777777" w:rsidR="008F744B" w:rsidRPr="00BE5A69" w:rsidRDefault="008F744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E3BE4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5C25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[0.22, 0.30]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7A167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[-0.18, -0.02]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BB78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[-0.39, -0.31]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FC1C5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[-0.00, 0.14]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9C8D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[0.02, 0.04]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9BF9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[0.86, 1.02]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75A0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[-0.04, -0.02]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509F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[3.64, 6.44]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9A0E7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[3.87, 5.77]</w:t>
            </w:r>
          </w:p>
        </w:tc>
      </w:tr>
      <w:tr w:rsidR="001E5307" w:rsidRPr="00BE5A69" w14:paraId="2236AC28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F2B0AA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 w:val="restart"/>
            <w:tcBorders>
              <w:top w:val="dotted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41F4" w14:textId="77777777" w:rsidR="008F744B" w:rsidRPr="00BE5A69" w:rsidRDefault="008F744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2</w:t>
            </w:r>
          </w:p>
        </w:tc>
        <w:tc>
          <w:tcPr>
            <w:tcW w:w="118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D919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 xml:space="preserve">Stable Normal </w:t>
            </w:r>
          </w:p>
        </w:tc>
        <w:tc>
          <w:tcPr>
            <w:tcW w:w="153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B7B68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31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A3135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07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E6B5D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37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98F9A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25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6BEFF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13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9EB05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27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9E2FF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13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65C14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322" w:type="dxa"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74675" w14:textId="77777777" w:rsidR="008F744B" w:rsidRPr="00BE5A69" w:rsidRDefault="008F74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</w:tr>
      <w:tr w:rsidR="001A5481" w:rsidRPr="00BE5A69" w14:paraId="1FC340B9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77301B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dotted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57D50C7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3DAC" w14:textId="77777777" w:rsidR="00A21722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Gradua</w:t>
            </w:r>
            <w:r w:rsidR="00A21722" w:rsidRPr="00BE5A69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  <w:p w14:paraId="7390BB61" w14:textId="4076C63F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BMI increase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17752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B3AAA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6563D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72AC4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07B6B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B8606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158F8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ECBD4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E6485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2.17</w:t>
            </w:r>
          </w:p>
        </w:tc>
      </w:tr>
      <w:tr w:rsidR="001A5481" w:rsidRPr="00BE5A69" w14:paraId="13A07797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6BD18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dotted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1E10AEC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EB55" w14:textId="617EAED0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EF6D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[0.09, 0.13]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F061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[0.04, 0.10]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9386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[-0.14, -0.12]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7729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[0.10, 0.16]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46EC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[0.01, 0.01]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9C36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[0.26, 0.32]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7A3E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[0.00, 0.02]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5FF5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[2.13, 3.19]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812620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[1.81, 2.53]</w:t>
            </w:r>
          </w:p>
        </w:tc>
      </w:tr>
      <w:tr w:rsidR="001A5481" w:rsidRPr="00BE5A69" w14:paraId="0DE11A86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1886CB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dotted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DF7D04B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B015" w14:textId="6987FBC9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Steeper BMI increase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5B924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C9E07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74770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-0.33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C65CF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A9309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79C22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D925A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463E8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6.16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9939E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5.22</w:t>
            </w:r>
          </w:p>
        </w:tc>
      </w:tr>
      <w:tr w:rsidR="001A5481" w:rsidRPr="00BE5A69" w14:paraId="4F2E5759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C33F8E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dotted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069D8E4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8669" w14:textId="60620C72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2CFB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[0.33, 0.37]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73ED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[0.13, 0.21]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FD4C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[-0.35, -0.31]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4147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[0.26, 0.32]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F89C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[0.03, 0.03]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853C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[0.86, 0.94]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45B5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[-0.01, 0.01]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14C9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[5.55, 6.77]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A5294E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[4.80, 5.64]</w:t>
            </w:r>
          </w:p>
        </w:tc>
      </w:tr>
      <w:tr w:rsidR="001A5481" w:rsidRPr="00BE5A69" w14:paraId="68657EDE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D9CC25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dotted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17986FA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EF00" w14:textId="6B8C9FAB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Early high BMI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CA618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CD16A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AC285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5618D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C3404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45679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60B57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DE8F6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8.06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F15D6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6.42</w:t>
            </w:r>
          </w:p>
        </w:tc>
      </w:tr>
      <w:tr w:rsidR="001A5481" w:rsidRPr="00BE5A69" w14:paraId="3942F7C1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C0F978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F3CDF" w14:textId="77777777" w:rsidR="001A5481" w:rsidRPr="00BE5A69" w:rsidRDefault="001A5481" w:rsidP="001A54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0D68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212D1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[0.27, 0.35]</w:t>
            </w:r>
          </w:p>
        </w:tc>
        <w:tc>
          <w:tcPr>
            <w:tcW w:w="131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8B311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[0.02, 0.18]</w:t>
            </w:r>
          </w:p>
        </w:tc>
        <w:tc>
          <w:tcPr>
            <w:tcW w:w="107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A7688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[-0.35, -0.27]</w:t>
            </w:r>
          </w:p>
        </w:tc>
        <w:tc>
          <w:tcPr>
            <w:tcW w:w="137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213B3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[0.14, 0.28]</w:t>
            </w:r>
          </w:p>
        </w:tc>
        <w:tc>
          <w:tcPr>
            <w:tcW w:w="125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AA121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[0.03, 0.05]</w:t>
            </w:r>
          </w:p>
        </w:tc>
        <w:tc>
          <w:tcPr>
            <w:tcW w:w="113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4466D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[0.92, 1.08]</w:t>
            </w:r>
          </w:p>
        </w:tc>
        <w:tc>
          <w:tcPr>
            <w:tcW w:w="127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EC2D4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[-0.03, -0.01]</w:t>
            </w:r>
          </w:p>
        </w:tc>
        <w:tc>
          <w:tcPr>
            <w:tcW w:w="113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502FB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[6.73, 9.39]</w:t>
            </w:r>
          </w:p>
        </w:tc>
        <w:tc>
          <w:tcPr>
            <w:tcW w:w="13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5000FF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[5.50, 7.34]</w:t>
            </w:r>
          </w:p>
        </w:tc>
      </w:tr>
      <w:tr w:rsidR="001A5481" w:rsidRPr="00BE5A69" w14:paraId="556722AE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276BAC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A870A" w14:textId="77777777" w:rsidR="001A5481" w:rsidRPr="00BE5A69" w:rsidRDefault="001A5481" w:rsidP="001A54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7781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 xml:space="preserve">Stable Normal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466C9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7D51B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74D78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3BFBF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FE359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18276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69406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99BFE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25C2E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</w:tr>
      <w:tr w:rsidR="001A5481" w:rsidRPr="00BE5A69" w14:paraId="63561AE5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AA6279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390A00F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549E" w14:textId="77777777" w:rsidR="00A21722" w:rsidRPr="00BE5A69" w:rsidRDefault="00A21722" w:rsidP="00A2172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Gradual</w:t>
            </w:r>
          </w:p>
          <w:p w14:paraId="6E595310" w14:textId="1F6FB5B3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BMI increase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47110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27484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CAF9D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9F4B3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D48A1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7F48C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D7134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CC9A1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01B5A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2.02</w:t>
            </w:r>
          </w:p>
        </w:tc>
      </w:tr>
      <w:tr w:rsidR="001A5481" w:rsidRPr="00BE5A69" w14:paraId="32B35F99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529CCD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1566DF7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8290" w14:textId="17F0F54C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E7C19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[0.09, 0.13]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B7DE3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[0.05, 0.11]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926CA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[-0.14, -0.12]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1DC24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[0.10, 0.16]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712DE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[-0.00, 0.00]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B948F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[0.25, 0.31]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EF77C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[0.00, 0.02]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9191A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[1.90, 2.94]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4D81B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[1.66, 2.38]</w:t>
            </w:r>
          </w:p>
        </w:tc>
      </w:tr>
      <w:tr w:rsidR="001A5481" w:rsidRPr="00BE5A69" w14:paraId="4D897E74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67379E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0CD635E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9E51D" w14:textId="0348CA4A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Steeper BMI increase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76CD0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65B41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79179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4A606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21091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26317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05015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D1098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5.36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25E53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4.76</w:t>
            </w:r>
          </w:p>
        </w:tc>
      </w:tr>
      <w:tr w:rsidR="001A5481" w:rsidRPr="00BE5A69" w14:paraId="0DA3E33A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C4FBFD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603D633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D52B1" w14:textId="7F5775DF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A4D49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[0.32, 0.36]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39C19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[0.17, 0.25]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835DC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[-0.34, -0.30]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71D66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[0.29, 0.35]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FC226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[0.03, 0.03]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7FB75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[0.84, 0.92]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66E34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[-0.01, 0.01]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E8B4B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[4.75, 5.97]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2A43E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[4.34, 5.18]</w:t>
            </w:r>
          </w:p>
        </w:tc>
      </w:tr>
      <w:tr w:rsidR="001A5481" w:rsidRPr="00BE5A69" w14:paraId="00846720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0CF8E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E37703A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1B4B" w14:textId="37C2E196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Early high BMI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8C4E4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644F4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03496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-0.30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E205B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C0FF0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C2B9B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17C61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D4903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7.04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6E5A3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5.82</w:t>
            </w:r>
          </w:p>
        </w:tc>
      </w:tr>
      <w:tr w:rsidR="001A5481" w:rsidRPr="00BE5A69" w14:paraId="10FD21B5" w14:textId="77777777" w:rsidTr="001E5307">
        <w:trPr>
          <w:trHeight w:val="268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74DFFC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1AA95" w14:textId="77777777" w:rsidR="001A5481" w:rsidRPr="00BE5A69" w:rsidRDefault="001A5481" w:rsidP="001A54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9C1AA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475EB0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[0.26, 0.34]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086E2A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[0.07, 0.23]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770E23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[-0.34, -0.26]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661620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[0.18, 0.32]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6BB96B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[0.03, 0.05]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B51803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[0.88, 1.04]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66F245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[-0.03, -0.01]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693055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[5.72, 8.36]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0230A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[4.90, 6.74]</w:t>
            </w:r>
          </w:p>
        </w:tc>
      </w:tr>
      <w:tr w:rsidR="001A5481" w:rsidRPr="00BE5A69" w14:paraId="11E8C67B" w14:textId="77777777" w:rsidTr="001E5307">
        <w:trPr>
          <w:trHeight w:val="256"/>
        </w:trPr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2E5E2" w14:textId="77777777" w:rsidR="001A5481" w:rsidRPr="00BE5A69" w:rsidRDefault="001A5481" w:rsidP="001A54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6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9F3BB" w14:textId="77777777" w:rsidR="001A5481" w:rsidRPr="00BE5A69" w:rsidRDefault="001A5481" w:rsidP="001A54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8249A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 xml:space="preserve">Stable Normal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0EF5A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B2D81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D9797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D3AA5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FAE06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3F890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3AB18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77814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69898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</w:tr>
      <w:tr w:rsidR="001A5481" w:rsidRPr="00BE5A69" w14:paraId="3CB1B99C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130632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6E177C5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B3C9B" w14:textId="77777777" w:rsidR="00A21722" w:rsidRPr="00BE5A69" w:rsidRDefault="00A21722" w:rsidP="00A2172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Gradual</w:t>
            </w:r>
          </w:p>
          <w:p w14:paraId="02BC7E9C" w14:textId="2922510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BMI increase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1E970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51B19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D5B69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89000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94D6F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C5159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99BBF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8D51E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3.01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49480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2.23</w:t>
            </w:r>
          </w:p>
        </w:tc>
      </w:tr>
      <w:tr w:rsidR="001A5481" w:rsidRPr="00BE5A69" w14:paraId="1F9EA646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2A579D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86FCF84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DE9C" w14:textId="1623A401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D07B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[0.12, 0.18]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AEEF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[0.01, 0.11]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0620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[-0.16, -0.12]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EAC3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[0.04, 0.12]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45AE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[0.01, 0.01]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1461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[0.11, 0.21]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A3DB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[0.01, 0.03]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E17F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[2.29, 3.73]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5B647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[1.73, 2.73]</w:t>
            </w:r>
          </w:p>
        </w:tc>
      </w:tr>
      <w:tr w:rsidR="001A5481" w:rsidRPr="00BE5A69" w14:paraId="62D16A5F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5D9529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530158B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528F" w14:textId="670C0C88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Steeper BMI increase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7025A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21EB2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070FF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-0.30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BDAC6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4CC99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9EE4A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74527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4D2D1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6.49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87A1C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5.18</w:t>
            </w:r>
          </w:p>
        </w:tc>
      </w:tr>
      <w:tr w:rsidR="001A5481" w:rsidRPr="00BE5A69" w14:paraId="00BD379C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AB56D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53ED430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F1B1E" w14:textId="2932FB6B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1408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[0.33, 0.39]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5158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[-0.02, 0.08]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68005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[-0.32, -0.28]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451C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[0.02, 0.12]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48C4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[0.03, 0.03]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824F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[0.47, 0.57]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FB52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[0.00, 0.02]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64EA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[5.64, 7.34]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31C9B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[4.58, 5.78]</w:t>
            </w:r>
          </w:p>
        </w:tc>
      </w:tr>
      <w:tr w:rsidR="001A5481" w:rsidRPr="00BE5A69" w14:paraId="677BA172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0B1237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1C6D12D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80D7" w14:textId="7D661D5C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Early high BMI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29B9D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891E7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-0.35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229C7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98F7D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259DE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E80F9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6BCE2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8D735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5.52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4F36E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4.79</w:t>
            </w:r>
          </w:p>
        </w:tc>
      </w:tr>
      <w:tr w:rsidR="001A5481" w:rsidRPr="00BE5A69" w14:paraId="16870DDB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ED6E21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6A80E" w14:textId="77777777" w:rsidR="001A5481" w:rsidRPr="00BE5A69" w:rsidRDefault="001A5481" w:rsidP="001A54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9E02E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9F5F1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[0.18, 0.32]</w:t>
            </w:r>
          </w:p>
        </w:tc>
        <w:tc>
          <w:tcPr>
            <w:tcW w:w="131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CDEFE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[-0.49, -0.21]</w:t>
            </w:r>
          </w:p>
        </w:tc>
        <w:tc>
          <w:tcPr>
            <w:tcW w:w="107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371D7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[-0.37, -0.27]</w:t>
            </w:r>
          </w:p>
        </w:tc>
        <w:tc>
          <w:tcPr>
            <w:tcW w:w="137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32E74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[-0.37, -0.13]</w:t>
            </w:r>
          </w:p>
        </w:tc>
        <w:tc>
          <w:tcPr>
            <w:tcW w:w="125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A00D2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[0.03, 0.05]</w:t>
            </w:r>
          </w:p>
        </w:tc>
        <w:tc>
          <w:tcPr>
            <w:tcW w:w="113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E2240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[0.47, 0.73]</w:t>
            </w:r>
          </w:p>
        </w:tc>
        <w:tc>
          <w:tcPr>
            <w:tcW w:w="127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4C04D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[-0.04, -0.00]</w:t>
            </w:r>
          </w:p>
        </w:tc>
        <w:tc>
          <w:tcPr>
            <w:tcW w:w="113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215A7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[3.46, 7.58]</w:t>
            </w:r>
          </w:p>
        </w:tc>
        <w:tc>
          <w:tcPr>
            <w:tcW w:w="13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56CAD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[3.35, 6.23]</w:t>
            </w:r>
          </w:p>
        </w:tc>
      </w:tr>
      <w:tr w:rsidR="001A5481" w:rsidRPr="00BE5A69" w14:paraId="5B32B4EA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2B3857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D3AC5" w14:textId="77777777" w:rsidR="001A5481" w:rsidRPr="00BE5A69" w:rsidRDefault="001A5481" w:rsidP="001A54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2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47740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 xml:space="preserve">Stable Normal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FAA5D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7A301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52272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75B64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9B4FC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12774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34303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EBAEE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62B95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</w:tr>
      <w:tr w:rsidR="001A5481" w:rsidRPr="00BE5A69" w14:paraId="72E4B697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536148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0C7CCB0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12EDF" w14:textId="77777777" w:rsidR="00A21722" w:rsidRPr="00BE5A69" w:rsidRDefault="00A21722" w:rsidP="00A2172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Gradual</w:t>
            </w:r>
          </w:p>
          <w:p w14:paraId="3C046B5B" w14:textId="1048A010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BMI increase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75FCC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2D181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C04C7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001A4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B9EA8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28811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AE9BD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5D159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3.66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D2D6E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2.60</w:t>
            </w:r>
          </w:p>
        </w:tc>
      </w:tr>
      <w:tr w:rsidR="001A5481" w:rsidRPr="00BE5A69" w14:paraId="173122DF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3DB2B2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8FD299D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226F" w14:textId="7CBDB250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D137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[0.13, 0.19]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2376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[0.03, 0.13]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6910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[-0.15, -0.11]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8D1D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[0.05, 0.13]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6695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[0.01, 0.01]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1BD2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[0.13, 0.23]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423E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[0.01, 0.03]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4780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[2.98, 4.34]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1C075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[2.11, 3.09]</w:t>
            </w:r>
          </w:p>
        </w:tc>
      </w:tr>
      <w:tr w:rsidR="001A5481" w:rsidRPr="00BE5A69" w14:paraId="3557A8CD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137ABC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D586134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D8BD" w14:textId="70DAB27D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Steeper BMI increase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8A420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D34D2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-0.24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023EC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-0.30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EE116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-0.18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DE65A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AF0F8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B57F9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ACB4A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9.30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5BBF0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6.94</w:t>
            </w:r>
          </w:p>
        </w:tc>
      </w:tr>
      <w:tr w:rsidR="001A5481" w:rsidRPr="00BE5A69" w14:paraId="44EB17B9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3864D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F744343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554F5" w14:textId="0981B5E3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F8E6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[0.22, 0.36]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4461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[-0.37, -0.11]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193F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[-0.35, -0.25]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8831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[-0.30, -0.06]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6E7B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[0.05, 0.07]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44BE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[0.58, 0.84]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019E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[-0.04, -0.00]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E703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[7.33, 11.27]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5250C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[5.54, 8.34]</w:t>
            </w:r>
          </w:p>
        </w:tc>
      </w:tr>
      <w:tr w:rsidR="001A5481" w:rsidRPr="00BE5A69" w14:paraId="7046029F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F9F04C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4845027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B903" w14:textId="30C29098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Early high BMI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DA7EA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FB7B8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7BD1F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-0.29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F3FB5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BCD74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5DF04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96A4D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0019C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8.28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A9E42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6.20</w:t>
            </w:r>
          </w:p>
        </w:tc>
      </w:tr>
      <w:tr w:rsidR="001A5481" w:rsidRPr="00BE5A69" w14:paraId="3630FA69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DF73E4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DBB7C" w14:textId="77777777" w:rsidR="001A5481" w:rsidRPr="00BE5A69" w:rsidRDefault="001A5481" w:rsidP="001A54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4CBA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25CC0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[0.35, 0.41]</w:t>
            </w:r>
          </w:p>
        </w:tc>
        <w:tc>
          <w:tcPr>
            <w:tcW w:w="131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D2237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[0.03, 0.13]</w:t>
            </w:r>
          </w:p>
        </w:tc>
        <w:tc>
          <w:tcPr>
            <w:tcW w:w="107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68A8C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[-0.31, -0.27]</w:t>
            </w:r>
          </w:p>
        </w:tc>
        <w:tc>
          <w:tcPr>
            <w:tcW w:w="137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DEC5B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[0.05, 0.15]</w:t>
            </w:r>
          </w:p>
        </w:tc>
        <w:tc>
          <w:tcPr>
            <w:tcW w:w="125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1548C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[0.04, 0.04]</w:t>
            </w:r>
          </w:p>
        </w:tc>
        <w:tc>
          <w:tcPr>
            <w:tcW w:w="113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55181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[0.53, 0.63]</w:t>
            </w:r>
          </w:p>
        </w:tc>
        <w:tc>
          <w:tcPr>
            <w:tcW w:w="127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4A91D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[0.00, 0.02]</w:t>
            </w:r>
          </w:p>
        </w:tc>
        <w:tc>
          <w:tcPr>
            <w:tcW w:w="113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8A2E9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[7.46, 9.10]</w:t>
            </w:r>
          </w:p>
        </w:tc>
        <w:tc>
          <w:tcPr>
            <w:tcW w:w="13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EBBA2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[5.62, 6.78]</w:t>
            </w:r>
          </w:p>
        </w:tc>
      </w:tr>
      <w:tr w:rsidR="001A5481" w:rsidRPr="00BE5A69" w14:paraId="29319706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036FB4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12E5" w14:textId="77777777" w:rsidR="001A5481" w:rsidRPr="00BE5A69" w:rsidRDefault="001A5481" w:rsidP="001A54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D879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 xml:space="preserve">Stable Normal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36869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93E70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D34A9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A3FC3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D0C28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83F15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8FFB2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5F4D4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E4673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E5A69">
              <w:rPr>
                <w:rFonts w:ascii="Arial" w:hAnsi="Arial" w:cs="Arial"/>
                <w:color w:val="000000"/>
                <w:sz w:val="16"/>
                <w:szCs w:val="16"/>
                <w:lang w:val="da-DK"/>
              </w:rPr>
              <w:t>ref</w:t>
            </w:r>
            <w:proofErr w:type="spellEnd"/>
          </w:p>
        </w:tc>
      </w:tr>
      <w:tr w:rsidR="001A5481" w:rsidRPr="00BE5A69" w14:paraId="74A0BFFF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7B94B9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6056B5B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9E03" w14:textId="77777777" w:rsidR="00A21722" w:rsidRPr="00BE5A69" w:rsidRDefault="00A21722" w:rsidP="00A2172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Gradual</w:t>
            </w:r>
          </w:p>
          <w:p w14:paraId="68F43622" w14:textId="18C0AB2D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BMI increase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D9967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30991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2D0F9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7BD5F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8A1FB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AE410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C1765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A78E0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3.52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BF486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2.53</w:t>
            </w:r>
          </w:p>
        </w:tc>
      </w:tr>
      <w:tr w:rsidR="001A5481" w:rsidRPr="00BE5A69" w14:paraId="7562E87D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29BA3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7499BBF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8DEEE" w14:textId="314F694F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238F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[0.13, 0.19]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E948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[0.06, 0.16]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622D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[-0.15, -0.11]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04DB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[0.08, 0.16]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1B5B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[0.01, 0.01]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24B6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[0.13, 0.23]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02BDE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[0.01, 0.03]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9DA5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[2.84, 4.20]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F8D0C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[2.04, 3.02]</w:t>
            </w:r>
          </w:p>
        </w:tc>
      </w:tr>
      <w:tr w:rsidR="001A5481" w:rsidRPr="00BE5A69" w14:paraId="22BE1C26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7DE929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F66BD82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088E" w14:textId="4C1500EF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Steeper BMI increase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211D2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25DC9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4C036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-0.28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EA971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71504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E0070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39530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F3DBC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7.81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03356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5.98</w:t>
            </w:r>
          </w:p>
        </w:tc>
      </w:tr>
      <w:tr w:rsidR="001A5481" w:rsidRPr="00BE5A69" w14:paraId="2AD73B81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4A903B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18C186D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E423" w14:textId="7319E71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0B0E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[0.34, 0.40]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C09E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[0.12, 0.22]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77DE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[-0.30, -0.26]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4CE7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[0.14, 0.24]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F7CF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[0.04, 0.04]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9B64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[0.51, 0.61]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00FB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[0.00, 0.02]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52C1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[6.99, 8.63]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CFB172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[5.40, 6.56]</w:t>
            </w:r>
          </w:p>
        </w:tc>
      </w:tr>
      <w:tr w:rsidR="001A5481" w:rsidRPr="00BE5A69" w14:paraId="410E83A6" w14:textId="77777777" w:rsidTr="001E5307">
        <w:trPr>
          <w:trHeight w:val="256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129C95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B0DB601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0ED7" w14:textId="3753BB02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Early high BMI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23D13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DDC1E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2390D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-0.28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36C81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68753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25BA9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33A6F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59E92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8.62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136C1" w14:textId="77777777" w:rsidR="001A5481" w:rsidRPr="00BE5A69" w:rsidRDefault="001A5481" w:rsidP="001A548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6.62</w:t>
            </w:r>
          </w:p>
        </w:tc>
      </w:tr>
      <w:tr w:rsidR="001A5481" w:rsidRPr="00BE5A69" w14:paraId="7B1C84C7" w14:textId="77777777" w:rsidTr="001E5307">
        <w:trPr>
          <w:trHeight w:val="268"/>
        </w:trPr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DD42C1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56E2F2" w14:textId="77777777" w:rsidR="001A5481" w:rsidRPr="00BE5A69" w:rsidRDefault="001A5481" w:rsidP="001A54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D28EA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79264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[0.20, 0.34]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7EA0F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[-0.24, 0.02]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B123A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[-0.33, -0.23]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6E734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[-0.17, 0.07]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08F35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[0.04, 0.06]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2AB84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[0.56, 0.82]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A9078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[-0.04, -0.00]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4F0D6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[6.65, 10.59]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7FFC9" w14:textId="77777777" w:rsidR="001A5481" w:rsidRPr="00BE5A69" w:rsidRDefault="001A5481" w:rsidP="001A54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5A69">
              <w:rPr>
                <w:rFonts w:ascii="Arial" w:hAnsi="Arial" w:cs="Arial"/>
                <w:color w:val="000000"/>
                <w:sz w:val="16"/>
                <w:szCs w:val="16"/>
              </w:rPr>
              <w:t>[5.21, 8.03]</w:t>
            </w:r>
          </w:p>
        </w:tc>
      </w:tr>
    </w:tbl>
    <w:p w14:paraId="0FD820C2" w14:textId="77777777" w:rsidR="00054D29" w:rsidRPr="00BE5A69" w:rsidRDefault="00054D29" w:rsidP="00DA32E3">
      <w:pPr>
        <w:spacing w:line="360" w:lineRule="auto"/>
        <w:rPr>
          <w:rFonts w:ascii="Arial" w:hAnsi="Arial" w:cs="Arial"/>
          <w:sz w:val="20"/>
          <w:szCs w:val="20"/>
        </w:rPr>
      </w:pPr>
    </w:p>
    <w:p w14:paraId="593DBAD1" w14:textId="5658FC50" w:rsidR="0063478E" w:rsidRPr="00BE5A69" w:rsidRDefault="0063478E" w:rsidP="0063478E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BE5A69">
        <w:rPr>
          <w:rFonts w:ascii="Arial" w:hAnsi="Arial" w:cs="Arial"/>
          <w:b/>
          <w:sz w:val="20"/>
          <w:szCs w:val="20"/>
        </w:rPr>
        <w:lastRenderedPageBreak/>
        <w:t>Table S2. Association Between BMI Trajectory Groups and Cardiometabolic Biomarkers in Multivariable Regression Models stratified by medication</w:t>
      </w:r>
    </w:p>
    <w:p w14:paraId="0EBBDE7F" w14:textId="77777777" w:rsidR="00054D29" w:rsidRPr="00BE5A69" w:rsidRDefault="00054D29" w:rsidP="00DA32E3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13173" w:type="dxa"/>
        <w:tblLayout w:type="fixed"/>
        <w:tblLook w:val="04A0" w:firstRow="1" w:lastRow="0" w:firstColumn="1" w:lastColumn="0" w:noHBand="0" w:noVBand="1"/>
      </w:tblPr>
      <w:tblGrid>
        <w:gridCol w:w="1087"/>
        <w:gridCol w:w="1738"/>
        <w:gridCol w:w="1418"/>
        <w:gridCol w:w="1276"/>
        <w:gridCol w:w="1239"/>
        <w:gridCol w:w="745"/>
        <w:gridCol w:w="1134"/>
        <w:gridCol w:w="992"/>
        <w:gridCol w:w="1134"/>
        <w:gridCol w:w="1134"/>
        <w:gridCol w:w="1276"/>
      </w:tblGrid>
      <w:tr w:rsidR="002A7F7B" w:rsidRPr="00BE5A69" w14:paraId="438CF3A7" w14:textId="77777777" w:rsidTr="00FB0576">
        <w:trPr>
          <w:trHeight w:val="720"/>
        </w:trPr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78939" w14:textId="127276A9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Stratification by medication </w:t>
            </w:r>
          </w:p>
        </w:tc>
        <w:tc>
          <w:tcPr>
            <w:tcW w:w="17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0A48450C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Trajectory groups</w:t>
            </w:r>
          </w:p>
        </w:tc>
        <w:tc>
          <w:tcPr>
            <w:tcW w:w="1418" w:type="dxa"/>
            <w:tcBorders>
              <w:top w:val="single" w:sz="8" w:space="0" w:color="auto"/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0EC539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proofErr w:type="spellStart"/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Triglycerides</w:t>
            </w:r>
            <w:proofErr w:type="spellEnd"/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*</w:t>
            </w:r>
          </w:p>
          <w:p w14:paraId="118DA212" w14:textId="5CB0C3B8" w:rsidR="002A7F7B" w:rsidRPr="00BE5A69" w:rsidRDefault="002A7F7B" w:rsidP="002A7F7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(mmol/L)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98A281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 xml:space="preserve">Total </w:t>
            </w:r>
            <w:proofErr w:type="spellStart"/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Cholesterol</w:t>
            </w:r>
            <w:proofErr w:type="spellEnd"/>
          </w:p>
          <w:p w14:paraId="72D665BF" w14:textId="469F107F" w:rsidR="002A7F7B" w:rsidRPr="00BE5A69" w:rsidRDefault="002A7F7B" w:rsidP="002A7F7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(mmol/L)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064AD6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HDL</w:t>
            </w:r>
          </w:p>
          <w:p w14:paraId="746F31D0" w14:textId="69719C34" w:rsidR="002A7F7B" w:rsidRPr="00BE5A69" w:rsidRDefault="002A7F7B" w:rsidP="002A7F7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(mmol/L)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DE6D62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LDL</w:t>
            </w:r>
          </w:p>
          <w:p w14:paraId="1A8263FC" w14:textId="4016FE1A" w:rsidR="002A7F7B" w:rsidRPr="00BE5A69" w:rsidRDefault="002A7F7B" w:rsidP="002A7F7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(mmol/L)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5467A0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HbA1c*</w:t>
            </w:r>
          </w:p>
          <w:p w14:paraId="1742743F" w14:textId="19183D78" w:rsidR="002A7F7B" w:rsidRPr="00BE5A69" w:rsidRDefault="002A7F7B" w:rsidP="002A7F7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(mmol/mol)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2311FF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CRP*</w:t>
            </w:r>
          </w:p>
          <w:p w14:paraId="6B72431D" w14:textId="7C762A5E" w:rsidR="002A7F7B" w:rsidRPr="00BE5A69" w:rsidRDefault="002A7F7B" w:rsidP="002A7F7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F0699E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proofErr w:type="spellStart"/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Creatinine</w:t>
            </w:r>
            <w:proofErr w:type="spellEnd"/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*</w:t>
            </w:r>
          </w:p>
          <w:p w14:paraId="391E128C" w14:textId="3F10BB26" w:rsidR="002A7F7B" w:rsidRPr="00BE5A69" w:rsidRDefault="002A7F7B" w:rsidP="002A7F7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μmol</w:t>
            </w:r>
            <w:proofErr w:type="spellEnd"/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/L)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542203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SBP</w:t>
            </w:r>
          </w:p>
          <w:p w14:paraId="51BA5F39" w14:textId="7AA99924" w:rsidR="002A7F7B" w:rsidRPr="00BE5A69" w:rsidRDefault="002A7F7B" w:rsidP="002A7F7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(mmHg)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C3802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DBP</w:t>
            </w:r>
          </w:p>
          <w:p w14:paraId="75E3E9CA" w14:textId="253D88AF" w:rsidR="002A7F7B" w:rsidRPr="00BE5A69" w:rsidRDefault="002A7F7B" w:rsidP="002A7F7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(mmHg)</w:t>
            </w:r>
          </w:p>
        </w:tc>
      </w:tr>
      <w:tr w:rsidR="002A7F7B" w:rsidRPr="00BE5A69" w14:paraId="239C34E5" w14:textId="77777777" w:rsidTr="00FB0576">
        <w:trPr>
          <w:trHeight w:val="456"/>
        </w:trPr>
        <w:tc>
          <w:tcPr>
            <w:tcW w:w="108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1E85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on Lipid medication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7BDB876A" w14:textId="155AF497" w:rsidR="002A7F7B" w:rsidRPr="00BE5A69" w:rsidRDefault="002A7F7B" w:rsidP="002A7F7B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Stable low BMI</w:t>
            </w:r>
          </w:p>
        </w:tc>
        <w:tc>
          <w:tcPr>
            <w:tcW w:w="1418" w:type="dxa"/>
            <w:tcBorders>
              <w:top w:val="single" w:sz="4" w:space="0" w:color="auto"/>
              <w:left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E6E911" w14:textId="77777777" w:rsidR="002A7F7B" w:rsidRPr="00BE5A69" w:rsidRDefault="002A7F7B" w:rsidP="002A7F7B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ref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3C96D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8C19C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1D859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5B642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DD96A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134A0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C87F0" w14:textId="77777777" w:rsidR="002A7F7B" w:rsidRPr="00BE5A69" w:rsidRDefault="002A7F7B" w:rsidP="002A7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7C34C" w14:textId="2AAED8B8" w:rsidR="002A7F7B" w:rsidRPr="00BE5A69" w:rsidRDefault="002A7F7B" w:rsidP="002A7F7B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2A7F7B" w:rsidRPr="00BE5A69" w14:paraId="40310464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F974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vMerge w:val="restart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5F5D3916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Graduate BMI increase</w:t>
            </w:r>
          </w:p>
          <w:p w14:paraId="0C5F9CD4" w14:textId="1663F1B0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021A5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081F6" w14:textId="1E0DBD5C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0D38D" w14:textId="7FF290D3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0EAFB" w14:textId="17AAE32B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35F1A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4199A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8E290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870EC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0F9EF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1.16</w:t>
            </w:r>
          </w:p>
        </w:tc>
      </w:tr>
      <w:tr w:rsidR="002A7F7B" w:rsidRPr="00BE5A69" w14:paraId="7BA94696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3D81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  <w:hideMark/>
          </w:tcPr>
          <w:p w14:paraId="267E5B27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BA01D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[0.08, 0.22]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BFB72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[-0.22, 0.05]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35C58" w14:textId="67D3E4B1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[-0.20, -0.09]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EFDA3" w14:textId="1B1AF9CD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[-0.17, 0.06]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51753" w14:textId="697906CB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[0.01, 0.05]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CC570" w14:textId="08EF80A5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[0.11, 0.38]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CB8F5" w14:textId="1379F2EE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[-0.02, 0.03]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08C5B" w14:textId="7C0084C6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[-0.85, 3.43]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57AEB" w14:textId="08BDB1A0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[-0.29, 2.60]</w:t>
            </w:r>
          </w:p>
        </w:tc>
      </w:tr>
      <w:tr w:rsidR="002A7F7B" w:rsidRPr="00BE5A69" w14:paraId="227DD944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D1B1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vMerge w:val="restart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37A64136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Steeper BMI increase</w:t>
            </w:r>
          </w:p>
          <w:p w14:paraId="024A4E0B" w14:textId="00208E89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0AE32" w14:textId="5EEF5FF8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4B6BD" w14:textId="1026321D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-0.25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FEEA5" w14:textId="2F2F660A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-0.33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4FEB8" w14:textId="0F3CCA6A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CA9EB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F6460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1C94B" w14:textId="5FD14142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42A66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B50F7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1.10</w:t>
            </w:r>
          </w:p>
        </w:tc>
      </w:tr>
      <w:tr w:rsidR="002A7F7B" w:rsidRPr="00BE5A69" w14:paraId="5DC80E09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4CEC2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  <w:hideMark/>
          </w:tcPr>
          <w:p w14:paraId="407CC623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A0881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[0.29, 0.44]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34986" w14:textId="4369069C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[-0.39, -0.11]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CAA39" w14:textId="35FEE8FC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[-0.38, -0.27]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29021" w14:textId="5EAD4856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[-0.29, -0.05]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0190D" w14:textId="5A6A0D64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[0.08, 0.12]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E0A7A" w14:textId="720C7678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[0.52, 0.80]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2AF1D" w14:textId="366390A3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[-0.04, 0.01]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4B304" w14:textId="585481E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[-1.39, 3.10]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4853B" w14:textId="2508D07B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[-0.42, 2.61]</w:t>
            </w:r>
          </w:p>
        </w:tc>
      </w:tr>
      <w:tr w:rsidR="002A7F7B" w:rsidRPr="00BE5A69" w14:paraId="69F2D507" w14:textId="77777777" w:rsidTr="00FB0576">
        <w:trPr>
          <w:trHeight w:val="228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54CC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vMerge w:val="restart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52F4F4AB" w14:textId="792231A0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Early high BMI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B26CE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C801F" w14:textId="245D4526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-0.62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90414" w14:textId="2395315B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-0.34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F677F" w14:textId="4E038DDD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24184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81847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E1D75" w14:textId="53253E95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D0559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2D3C3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1.18</w:t>
            </w:r>
          </w:p>
        </w:tc>
      </w:tr>
      <w:tr w:rsidR="002A7F7B" w:rsidRPr="00BE5A69" w14:paraId="1A3E26C4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34AAE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14:paraId="61B4C695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332601" w14:textId="6640C303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[0.18, 0.48]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7F07F1" w14:textId="209F8A9B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[-0.90, -0.34]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FA79D" w14:textId="1D39D094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[-0.46, -0.22]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3ED82A" w14:textId="6298E76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[-0.73, -0.24]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F78472" w14:textId="42B06CD3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[0.11, 0.18]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A0E44C" w14:textId="4F58C40B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[0.63, 1.18]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46C260" w14:textId="4D7153C2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[-0.09, 0.01]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9BD6C9" w14:textId="36BF938E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[-3.60, 5.34]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BA4CD" w14:textId="12043090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[-1.83, 4.20]</w:t>
            </w:r>
          </w:p>
        </w:tc>
      </w:tr>
      <w:tr w:rsidR="002A7F7B" w:rsidRPr="00BE5A69" w14:paraId="474BD700" w14:textId="77777777" w:rsidTr="00FB0576">
        <w:trPr>
          <w:trHeight w:val="456"/>
        </w:trPr>
        <w:tc>
          <w:tcPr>
            <w:tcW w:w="108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11D7" w14:textId="23D950F2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not on lipid medication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7995472F" w14:textId="45E7C896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Stable low BMI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8CD5C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4FCB4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41CCB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4FDF3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F2BB1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C0C07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89955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F3A41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AAA81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A7F7B" w:rsidRPr="00BE5A69" w14:paraId="679C9796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84076C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3B1D8DB5" w14:textId="04B0B889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Graduate BMI increase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21990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256BC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1C7B3" w14:textId="09CB4D94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79948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03FF7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2B447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BB371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FAD32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44B61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2.24</w:t>
            </w:r>
          </w:p>
        </w:tc>
      </w:tr>
      <w:tr w:rsidR="002A7F7B" w:rsidRPr="00BE5A69" w14:paraId="30D854B3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703D0A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55E2A9E2" w14:textId="555D7438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C29AD" w14:textId="375224D5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[0.11, 0.14]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68482" w14:textId="164C57A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[0.06, 0.11]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BEB2E" w14:textId="0041BCA4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[-0.14, -0.12]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2460A" w14:textId="052BD5B1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[0.12, 0.16]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5C12D" w14:textId="20D39E3E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[0.00, 0.01]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0C97E" w14:textId="4FC2095E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[0.25, 0.31]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717AB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[0.00, 0.02]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40045" w14:textId="556EA0BB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[2.39, 3.22]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B285C" w14:textId="1E12BE03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[1.95, 2.53]</w:t>
            </w:r>
          </w:p>
        </w:tc>
      </w:tr>
      <w:tr w:rsidR="002A7F7B" w:rsidRPr="00BE5A69" w14:paraId="2EE0C27B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36137E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1396B905" w14:textId="2B87854A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Steeper BMI increase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4AC31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E9114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3A01F" w14:textId="576BEB2D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-0.31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A3BD2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589D4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5801B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F939A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E6353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51B9A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5.77</w:t>
            </w:r>
          </w:p>
        </w:tc>
      </w:tr>
      <w:tr w:rsidR="002A7F7B" w:rsidRPr="00BE5A69" w14:paraId="43161ACE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91B2DC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13879B62" w14:textId="732209C2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0C303" w14:textId="12F1DC02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[0.33, 0.36]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E9DDF" w14:textId="1F6917D3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[0.18, 0.24]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9DE6B" w14:textId="4C20185C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[-0.32, -0.30]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A4F1C" w14:textId="36DFA2E5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[0.26, 0.32]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99DAC" w14:textId="10E39CD5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[0.03, 0.03]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2814F" w14:textId="4D64A673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[0.77, 0.83]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9E46D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[-0.01, 0.01]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D15F2" w14:textId="49774AD3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[6.63, 7.62]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FB16B" w14:textId="2C60CB3A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[5.43, 6.12]</w:t>
            </w:r>
          </w:p>
        </w:tc>
      </w:tr>
      <w:tr w:rsidR="002A7F7B" w:rsidRPr="00BE5A69" w14:paraId="33D30616" w14:textId="77777777" w:rsidTr="00BE5A69">
        <w:trPr>
          <w:trHeight w:val="228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2EDF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5B85F947" w14:textId="763CF729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Early high BMI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8F195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0DD9B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8ABA9" w14:textId="6229F0F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-0.30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20F46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0E025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3E4FA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19229" w14:textId="4D969FBB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0DBC7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C3391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6.70</w:t>
            </w:r>
          </w:p>
        </w:tc>
      </w:tr>
      <w:tr w:rsidR="002A7F7B" w:rsidRPr="00BE5A69" w14:paraId="09787567" w14:textId="77777777" w:rsidTr="00FB0576">
        <w:trPr>
          <w:trHeight w:val="456"/>
        </w:trPr>
        <w:tc>
          <w:tcPr>
            <w:tcW w:w="108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D4D9D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4AB74EC9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564B2F" w14:textId="78EB5401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[0.25, 0.32]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7A9F0B" w14:textId="50E38674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[0.00, 0.14]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82651E" w14:textId="40601484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[-0.33, -0.27]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478B89" w14:textId="4E2714A9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[0.11, 0.24]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C0B334" w14:textId="0D6B1112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[0.03, 0.04]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A7A0B7" w14:textId="282925A9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[0.86, 1.00]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12E009" w14:textId="4C2D5BCC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[-0.03, -0.01]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296E77" w14:textId="3D158C05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[7.42, 9.68]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FCA15" w14:textId="414B0F66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[5.91, 7.49]</w:t>
            </w:r>
          </w:p>
        </w:tc>
      </w:tr>
      <w:tr w:rsidR="002A7F7B" w:rsidRPr="00BE5A69" w14:paraId="3E4E834A" w14:textId="77777777" w:rsidTr="00FB0576">
        <w:trPr>
          <w:trHeight w:val="456"/>
        </w:trPr>
        <w:tc>
          <w:tcPr>
            <w:tcW w:w="108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A7DD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on BP-Lowering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4B00B302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Stable Normal</w:t>
            </w:r>
          </w:p>
        </w:tc>
        <w:tc>
          <w:tcPr>
            <w:tcW w:w="1418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038F4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A4040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B8CF3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611A0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EDB80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79610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1930B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2D4DA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C9074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A7F7B" w:rsidRPr="00BE5A69" w14:paraId="09D7960A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0F7CDB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1E35C8A2" w14:textId="42796C3D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Graduate BMI increase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EB7FC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38F3A" w14:textId="1B6FF1D3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9C2EA" w14:textId="309CFC5A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60F16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DA113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926D4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11611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8522F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59DE7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0.80</w:t>
            </w:r>
          </w:p>
        </w:tc>
      </w:tr>
      <w:tr w:rsidR="002A7F7B" w:rsidRPr="00BE5A69" w14:paraId="2660617C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A3BF6C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5AF35824" w14:textId="1CF2E4A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948FA" w14:textId="69E54409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[0.10, 0.20]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ADA09" w14:textId="30FD2301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[-0.11, 0.09]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D717B" w14:textId="16C30983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[-0.20, -0.12]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83A6C" w14:textId="19DD3244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[-0.03, 0.15]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5FE27" w14:textId="0201BD0C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[0.00, 0.02]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3EB7E" w14:textId="172F75A8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[0.27, 0.47]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AACB4" w14:textId="19038520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[-0.01, 0.03]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051C7" w14:textId="690448D6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[-1.01, 2.22]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E17B5" w14:textId="137F4B16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[-0.28, 1.87]</w:t>
            </w:r>
          </w:p>
        </w:tc>
      </w:tr>
      <w:tr w:rsidR="002A7F7B" w:rsidRPr="00BE5A69" w14:paraId="0933BC11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8886A5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42A25569" w14:textId="3C9C79E5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Steeper BMI increase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38571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ED9A1" w14:textId="5928A682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A34A6" w14:textId="6E2E918B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-0.36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744AB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2123D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277E3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66674" w14:textId="49EB631F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567E0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EE067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1.28</w:t>
            </w:r>
          </w:p>
        </w:tc>
      </w:tr>
      <w:tr w:rsidR="002A7F7B" w:rsidRPr="00BE5A69" w14:paraId="344B1FCA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C29A31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64A1FE40" w14:textId="5EFF01DC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3BCC9" w14:textId="21C68D54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[0.33, 0.44]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BB8A0" w14:textId="50086C46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[-0.21, -0.01]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6F985" w14:textId="0C479BA5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[-0.40, -0.32]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EA53A" w14:textId="46C8687F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[-0.08, 0.11]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5A173" w14:textId="0A0AF41F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[0.06, 0.08]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F8A85" w14:textId="25DDD2C4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[0.76, 0.96]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AA4E4" w14:textId="4F3AEC70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[-0.04, 0.00]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47288" w14:textId="1C27D075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[-0.65, 2.68]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A8B9E" w14:textId="2BAFFF79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[0.18, 2.38]</w:t>
            </w:r>
          </w:p>
        </w:tc>
      </w:tr>
      <w:tr w:rsidR="002A7F7B" w:rsidRPr="00BE5A69" w14:paraId="645A50C0" w14:textId="77777777" w:rsidTr="00FB0576">
        <w:trPr>
          <w:trHeight w:val="228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0F57BB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04A5887D" w14:textId="64FFB003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Early high BMI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1D7EF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2A694" w14:textId="07889EA6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-0.34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8BA0F" w14:textId="60BA1FDF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-0.38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746C8" w14:textId="2ECDABE1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32753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84544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471F4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46366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61E04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0.61</w:t>
            </w:r>
          </w:p>
        </w:tc>
      </w:tr>
      <w:tr w:rsidR="002A7F7B" w:rsidRPr="00BE5A69" w14:paraId="0F0A27B5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8B2A8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4F4AE039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88DB07" w14:textId="3D9BE321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[0.18, 0.37]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4A5200" w14:textId="1E5FEAA9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[-0.53, -0.14]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0D7BB2" w14:textId="2EF08571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[-0.46, -0.30]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ED2841" w14:textId="4C6DE3EC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[-0.35, 0.01]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2E25D2" w14:textId="63347F0A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[0.08, 0.12]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6DCBD2" w14:textId="65532C1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[0.87, 1.25]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991A1B" w14:textId="745AB8F0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[-0.05, 0.03]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8B2AC4" w14:textId="5013563A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[-2.45, 3.87]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47A72" w14:textId="1C94DD0A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[-1.48, 2.70]</w:t>
            </w:r>
          </w:p>
        </w:tc>
      </w:tr>
      <w:tr w:rsidR="002A7F7B" w:rsidRPr="00BE5A69" w14:paraId="0403FAF2" w14:textId="77777777" w:rsidTr="00FB0576">
        <w:trPr>
          <w:trHeight w:val="456"/>
        </w:trPr>
        <w:tc>
          <w:tcPr>
            <w:tcW w:w="108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EA4F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not on BP-Lowering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0046B397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Stable Normal</w:t>
            </w:r>
          </w:p>
        </w:tc>
        <w:tc>
          <w:tcPr>
            <w:tcW w:w="1418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467FF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4F985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FAA76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26480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63C6C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8BE5E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88AEB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64F89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5FF68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A7F7B" w:rsidRPr="00BE5A69" w14:paraId="517853A0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BED84D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5F7CD943" w14:textId="638968EB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Graduate BMI increase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7D0A1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55FC5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B51C0" w14:textId="0D4F9AC2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E6E14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1FD1D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80126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32585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31D82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FD4ED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2.18</w:t>
            </w:r>
          </w:p>
        </w:tc>
      </w:tr>
      <w:tr w:rsidR="002A7F7B" w:rsidRPr="00BE5A69" w14:paraId="23E02123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2CFE90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292EA132" w14:textId="52EBEE0D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ACE8E" w14:textId="075E0AF5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[0.11, 0.13]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EF510" w14:textId="26726313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[0.06, 0.11]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741C9" w14:textId="44C11304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[-0.14, -0.12]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F180F" w14:textId="6B21BA89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[0.11, 0.16]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ADE1B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[0.01, 0.01]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75F71" w14:textId="34BF2E3B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[0.23, 0.29]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CCBBA" w14:textId="6E4A485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[0.01, 0.02]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04682" w14:textId="72BF6364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[2.30, 3.15]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DBBF2" w14:textId="55F29E7D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[1.88, 2.47]</w:t>
            </w:r>
          </w:p>
        </w:tc>
      </w:tr>
      <w:tr w:rsidR="002A7F7B" w:rsidRPr="00BE5A69" w14:paraId="27C8442C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63F69B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5DF88FAB" w14:textId="7D488549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Steeper BMI increase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C7A86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A963C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88352" w14:textId="41F0C990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-0.30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B684C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D2A89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5BE6F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B2315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DE021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C236F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5.56</w:t>
            </w:r>
          </w:p>
        </w:tc>
      </w:tr>
      <w:tr w:rsidR="002A7F7B" w:rsidRPr="00BE5A69" w14:paraId="185DD3CF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EC2693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2690A008" w14:textId="201E301A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82974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[0.32, 0.36]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F7EA6" w14:textId="030BF489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[0.17, 0.23]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F8B44" w14:textId="232170A4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[-0.31, -0.29]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0E04E" w14:textId="7BCD69B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[0.25, 0.31]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9E8D3" w14:textId="0541BE06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[0.03, 0.03]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5D45A" w14:textId="3234C85A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[0.73, 0.79]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B52D3" w14:textId="7561F88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[-0.00, 0.01]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573CB" w14:textId="5DFFF8AC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[6.26, 7.27]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8186C" w14:textId="48D4F09E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[5.21, 5.92]</w:t>
            </w:r>
          </w:p>
        </w:tc>
      </w:tr>
      <w:tr w:rsidR="002A7F7B" w:rsidRPr="00BE5A69" w14:paraId="4A2CE7F5" w14:textId="77777777" w:rsidTr="00BE5A69">
        <w:trPr>
          <w:trHeight w:val="228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936751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4BEF7454" w14:textId="3A329D2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Early high BMI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E958E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9D594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97FE6" w14:textId="4D715EEC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-0.29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C779B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53CA3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4366B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0F521" w14:textId="771552EF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8D49F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1A53D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6.48</w:t>
            </w:r>
          </w:p>
        </w:tc>
      </w:tr>
      <w:tr w:rsidR="002A7F7B" w:rsidRPr="00BE5A69" w14:paraId="2A5904A6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70D4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12B45228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C0738B" w14:textId="50D4A78D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[0.25, 0.33]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ECA6CC" w14:textId="27A5E24C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[-0.01, 0.14]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9F49A2" w14:textId="5A768CCA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[-0.32, -0.25]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41F2FC" w14:textId="4727E252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[0.09, 0.22]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13A342" w14:textId="4F77E85E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[0.03, 0.04]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6B029A" w14:textId="554FF275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[0.79, 0.95]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1B0DB9" w14:textId="24C6DC7F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[-0.04, -0.01]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EA5AE1" w14:textId="01027D5D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[6.91, 9.25]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D606D" w14:textId="0576F1FB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[5.66, 7.31]</w:t>
            </w:r>
          </w:p>
        </w:tc>
      </w:tr>
      <w:tr w:rsidR="002A7F7B" w:rsidRPr="00BE5A69" w14:paraId="518156A4" w14:textId="77777777" w:rsidTr="00FB0576">
        <w:trPr>
          <w:trHeight w:val="456"/>
        </w:trPr>
        <w:tc>
          <w:tcPr>
            <w:tcW w:w="108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1FFC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 xml:space="preserve">on lipid or BP-lowering </w:t>
            </w:r>
            <w:proofErr w:type="spellStart"/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medicaiton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031BCB8F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Stable Normal</w:t>
            </w:r>
          </w:p>
        </w:tc>
        <w:tc>
          <w:tcPr>
            <w:tcW w:w="1418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CEB96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FF42B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498F8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0F077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5D268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5BD12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5B4AF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17D08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685A1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A7F7B" w:rsidRPr="00BE5A69" w14:paraId="2B679ED2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E5B3A8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2C2A2B52" w14:textId="7FB7D250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Graduate BMI increase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CA2DB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9D8A6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946AF" w14:textId="2500C1C5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364B1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AB57D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16F6C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98062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F2EFB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A24EF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1.27</w:t>
            </w:r>
          </w:p>
        </w:tc>
      </w:tr>
      <w:tr w:rsidR="002A7F7B" w:rsidRPr="00BE5A69" w14:paraId="73525F2D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44A865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01FCF6D3" w14:textId="522E31D2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59EBE" w14:textId="052FCEB0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[0.09, 0.18]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35427" w14:textId="0024F612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[-0.09, 0.09]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42F78" w14:textId="352E3F32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[-0.18, -0.11]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52DEA" w14:textId="3F6B8134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[-0.03, 0.13]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F553C" w14:textId="1C7433B4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[0.00, 0.02]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58F93" w14:textId="0F1DF5E8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[0.22, 0.40]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52FC5" w14:textId="1F59BB8C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[-0.01, 0.02]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67FAB" w14:textId="46F2DCFA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[-0.03, 2.83]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C9A8F" w14:textId="559C0D0E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[0.32, 2.23]</w:t>
            </w:r>
          </w:p>
        </w:tc>
      </w:tr>
      <w:tr w:rsidR="002A7F7B" w:rsidRPr="00BE5A69" w14:paraId="3BE73209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1A2BAC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190A35BC" w14:textId="3F8C525B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Steeper BMI increase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C3561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A3644" w14:textId="748CA061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214D1" w14:textId="29166302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-0.34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B8621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59973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C9530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4DC32" w14:textId="5A237FB0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066B3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09029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1.72</w:t>
            </w:r>
          </w:p>
        </w:tc>
      </w:tr>
      <w:tr w:rsidR="002A7F7B" w:rsidRPr="00BE5A69" w14:paraId="74D499F6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776580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127DBE5D" w14:textId="0EA1CF15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CA79C" w14:textId="694AC5A1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[0.33, 0.42]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BCFE3" w14:textId="1D74E496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[-0.18, 0.01]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1F147" w14:textId="70068158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[-0.38, -0.31]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C7C63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[0.25, 0.31]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CE0AA" w14:textId="3B8FBC43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[0.06, 0.08]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3DFE2" w14:textId="6BF2F792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[0.71, 0.89]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FBA1F" w14:textId="154C55EC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[-0.04, 0.00]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44134" w14:textId="595AE211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[0.24, 3.21]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6512B" w14:textId="5F68BA04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[0.73, 2.71]</w:t>
            </w:r>
          </w:p>
        </w:tc>
      </w:tr>
      <w:tr w:rsidR="002A7F7B" w:rsidRPr="00BE5A69" w14:paraId="53D68796" w14:textId="77777777" w:rsidTr="00FB0576">
        <w:trPr>
          <w:trHeight w:val="228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236D2D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39202619" w14:textId="2F2C0ADE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Early high BMI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26340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D5386" w14:textId="5629BF16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-0.33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A105E" w14:textId="5AE10DAE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-0.34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8779D" w14:textId="1A948DDB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1A9BC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97A20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23C7D" w14:textId="5012BC63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753EA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AFCF2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1.16</w:t>
            </w:r>
          </w:p>
        </w:tc>
      </w:tr>
      <w:tr w:rsidR="002A7F7B" w:rsidRPr="00BE5A69" w14:paraId="7FF8EA7A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5DC1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2345B445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177E9" w14:textId="0E3FB3EF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[0.17, 0.35]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C7AB59" w14:textId="176229F3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[-0.51, -0.15]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82A44E" w14:textId="0562E46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[-0.41, -0.27]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409720" w14:textId="002D97B6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[-0.38, -0.04]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F29332" w14:textId="2D46238F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[0.07, 0.11]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5C693" w14:textId="17CFDD88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[0.83, 1.19]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E2089E" w14:textId="53EB0258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[-0.04, 0.02]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716319" w14:textId="03A82D81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[-1.26, 4.54]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39DC8" w14:textId="2063346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[-0.78, 3.09]</w:t>
            </w:r>
          </w:p>
        </w:tc>
      </w:tr>
      <w:tr w:rsidR="002A7F7B" w:rsidRPr="00BE5A69" w14:paraId="52B4FED2" w14:textId="77777777" w:rsidTr="00FB0576">
        <w:trPr>
          <w:trHeight w:val="456"/>
        </w:trPr>
        <w:tc>
          <w:tcPr>
            <w:tcW w:w="108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6641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 xml:space="preserve">not on lipid or BP-lowering </w:t>
            </w:r>
            <w:proofErr w:type="spellStart"/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medicaiton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38EB9C50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Stable Normal</w:t>
            </w:r>
          </w:p>
        </w:tc>
        <w:tc>
          <w:tcPr>
            <w:tcW w:w="1418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87497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7DE21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16ED0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B234E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62F32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D4C0F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38FD2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12F2C" w14:textId="77777777" w:rsidR="002A7F7B" w:rsidRPr="00BE5A69" w:rsidRDefault="002A7F7B" w:rsidP="002A7F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B9A8E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A7F7B" w:rsidRPr="00BE5A69" w14:paraId="51DDE5A0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A091D7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1F078687" w14:textId="4374D1B3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Graduate BMI increase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09CF7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F1DA6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2A67F" w14:textId="18DE2923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3E229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81CDC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7E5DC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2E5DC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91007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88D9F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2.15</w:t>
            </w:r>
          </w:p>
        </w:tc>
      </w:tr>
      <w:tr w:rsidR="002A7F7B" w:rsidRPr="00BE5A69" w14:paraId="4CA24EF2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BF154C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65A0ED35" w14:textId="7EC31B39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8F9F8" w14:textId="5E9E8A49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[0.11, 0.13]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E23CB" w14:textId="05F1A30F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[0.06, 0.12]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4B5E9" w14:textId="54525E00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[-0.14, -0.12]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44BE5" w14:textId="149CFA30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[0.12, 0.16]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0604B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[0.01, 0.01]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AD764" w14:textId="44327630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[0.24, 0.29]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CD365" w14:textId="438FC584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[0.01, 0.02]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6B943" w14:textId="1F96D059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[2.24, 3.08]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E0493" w14:textId="43C5C7F2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[1.85, 2.45]</w:t>
            </w:r>
          </w:p>
        </w:tc>
      </w:tr>
      <w:tr w:rsidR="002A7F7B" w:rsidRPr="00BE5A69" w14:paraId="7DAB4372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BB8810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7A5F81BC" w14:textId="5CC903F1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Steeper BMI increase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104C7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47342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04FC5" w14:textId="1594599F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-0.30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8B650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6E5B2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68DD9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5E2F3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06863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144D9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5.63</w:t>
            </w:r>
          </w:p>
        </w:tc>
      </w:tr>
      <w:tr w:rsidR="002A7F7B" w:rsidRPr="00BE5A69" w14:paraId="7CBC9356" w14:textId="77777777" w:rsidTr="00FB0576">
        <w:trPr>
          <w:trHeight w:val="456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476E1E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05583890" w14:textId="3E970421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EA09D" w14:textId="1CBD09A6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[0.32, 0.35]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4B145" w14:textId="3A65188F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[0.19, 0.26]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49AB" w14:textId="31E94C99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[-0.31, -0.28]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B04BF" w14:textId="335A259F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[0.27, 0.33]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1ED00" w14:textId="009B6431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[0.02, 0.03]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DFC22" w14:textId="5AAE2F9C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[0.74, 0.80]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53D21" w14:textId="3622E7DC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[0.00, 0.01]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6CB05" w14:textId="4F5196C0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[6.33, 7.35]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742DC" w14:textId="56F70B35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[5.27, 5.99]</w:t>
            </w:r>
          </w:p>
        </w:tc>
      </w:tr>
      <w:tr w:rsidR="002A7F7B" w:rsidRPr="00BE5A69" w14:paraId="59FCBE5D" w14:textId="77777777" w:rsidTr="00BE5A69">
        <w:trPr>
          <w:trHeight w:val="228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6D4AE4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20DF0863" w14:textId="33D8535A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Early high BMI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18599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35030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E70F3" w14:textId="3430ABEA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-0.29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4360E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A7161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C7C38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252DD" w14:textId="4A3FF158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1CCD8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C24CE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6.57</w:t>
            </w:r>
          </w:p>
        </w:tc>
      </w:tr>
      <w:tr w:rsidR="002A7F7B" w:rsidRPr="00BE5A69" w14:paraId="5D3D535C" w14:textId="77777777" w:rsidTr="00FB0576">
        <w:trPr>
          <w:trHeight w:val="468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D338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6FF6F896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AB8C3F" w14:textId="0ABF8E33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[0.25, 0.33]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0171FB" w14:textId="4ADD38DD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[0.02, 0.17]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371EC4" w14:textId="6C16C83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[-0.32, -0.26]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1CF3A1" w14:textId="3B365EF5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[0.12, 0.26]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BB369C" w14:textId="3DC8FD94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[0.02, 0.04]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2AF7AF" w14:textId="3F89DA41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[0.80, 0.96]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7A553F" w14:textId="19A692F0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[-0.04, -0.01]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252283" w14:textId="2FBE436F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[7.00, 9.37]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9C025" w14:textId="55A126E8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[5.74, 7.41]</w:t>
            </w:r>
          </w:p>
        </w:tc>
      </w:tr>
    </w:tbl>
    <w:p w14:paraId="101429E3" w14:textId="77777777" w:rsidR="00054D29" w:rsidRPr="00BE5A69" w:rsidRDefault="00054D29" w:rsidP="00DA32E3">
      <w:pPr>
        <w:spacing w:line="360" w:lineRule="auto"/>
        <w:rPr>
          <w:rFonts w:ascii="Arial" w:hAnsi="Arial" w:cs="Arial"/>
          <w:sz w:val="20"/>
          <w:szCs w:val="20"/>
        </w:rPr>
      </w:pPr>
    </w:p>
    <w:p w14:paraId="01F6EC0A" w14:textId="56422BBA" w:rsidR="00054D29" w:rsidRPr="00BE5A69" w:rsidRDefault="00BC4889" w:rsidP="00DA32E3">
      <w:pPr>
        <w:spacing w:line="360" w:lineRule="auto"/>
        <w:rPr>
          <w:rFonts w:ascii="Arial" w:hAnsi="Arial" w:cs="Arial"/>
          <w:sz w:val="20"/>
          <w:szCs w:val="20"/>
        </w:rPr>
      </w:pPr>
      <w:r w:rsidRPr="00BE5A69">
        <w:rPr>
          <w:rFonts w:ascii="Arial" w:hAnsi="Arial" w:cs="Arial"/>
          <w:sz w:val="20"/>
          <w:szCs w:val="20"/>
        </w:rPr>
        <w:t xml:space="preserve">*Models adjusted for </w:t>
      </w:r>
      <w:r w:rsidR="00B22549" w:rsidRPr="00BE5A69">
        <w:rPr>
          <w:rFonts w:ascii="Arial" w:hAnsi="Arial" w:cs="Arial"/>
          <w:sz w:val="20"/>
          <w:szCs w:val="20"/>
        </w:rPr>
        <w:t xml:space="preserve">age, sex, and smoking. </w:t>
      </w:r>
    </w:p>
    <w:p w14:paraId="75A1D9F2" w14:textId="77777777" w:rsidR="00054D29" w:rsidRPr="00BE5A69" w:rsidRDefault="00054D29" w:rsidP="00DA32E3">
      <w:pPr>
        <w:spacing w:line="360" w:lineRule="auto"/>
        <w:rPr>
          <w:rFonts w:ascii="Arial" w:hAnsi="Arial" w:cs="Arial"/>
          <w:sz w:val="20"/>
          <w:szCs w:val="20"/>
        </w:rPr>
      </w:pPr>
    </w:p>
    <w:p w14:paraId="0D4E9A87" w14:textId="77777777" w:rsidR="00054D29" w:rsidRPr="00BE5A69" w:rsidRDefault="00054D29" w:rsidP="00DA32E3">
      <w:pPr>
        <w:spacing w:line="360" w:lineRule="auto"/>
        <w:rPr>
          <w:rFonts w:ascii="Arial" w:hAnsi="Arial" w:cs="Arial"/>
          <w:sz w:val="20"/>
          <w:szCs w:val="20"/>
        </w:rPr>
      </w:pPr>
    </w:p>
    <w:p w14:paraId="396F8484" w14:textId="77777777" w:rsidR="00054D29" w:rsidRPr="00BE5A69" w:rsidRDefault="00054D29" w:rsidP="00DA32E3">
      <w:pPr>
        <w:spacing w:line="360" w:lineRule="auto"/>
        <w:rPr>
          <w:rFonts w:ascii="Arial" w:hAnsi="Arial" w:cs="Arial"/>
          <w:sz w:val="20"/>
          <w:szCs w:val="20"/>
        </w:rPr>
      </w:pPr>
    </w:p>
    <w:p w14:paraId="2718DC92" w14:textId="77777777" w:rsidR="00536E83" w:rsidRPr="00BE5A69" w:rsidRDefault="00536E83" w:rsidP="006D1B0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2BA3869" w14:textId="77777777" w:rsidR="00D13635" w:rsidRPr="00BE5A69" w:rsidRDefault="00D13635" w:rsidP="006D1B0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15AC02B7" w14:textId="77777777" w:rsidR="006D1B0F" w:rsidRPr="00BE5A69" w:rsidRDefault="006D1B0F" w:rsidP="006D1B0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1022859" w14:textId="77777777" w:rsidR="00D60D9C" w:rsidRPr="00BE5A69" w:rsidRDefault="00D60D9C" w:rsidP="006D1B0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DBFE662" w14:textId="77777777" w:rsidR="00D60D9C" w:rsidRPr="00BE5A69" w:rsidRDefault="00D60D9C" w:rsidP="006D1B0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5FC83ADF" w14:textId="77777777" w:rsidR="00D60D9C" w:rsidRPr="00BE5A69" w:rsidRDefault="00D60D9C" w:rsidP="006D1B0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2A268C50" w14:textId="77777777" w:rsidR="00D60D9C" w:rsidRPr="00BE5A69" w:rsidRDefault="00D60D9C" w:rsidP="006D1B0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20AB06DB" w14:textId="77777777" w:rsidR="00D60D9C" w:rsidRPr="00BE5A69" w:rsidRDefault="00D60D9C" w:rsidP="006D1B0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23698B25" w14:textId="77777777" w:rsidR="00D60D9C" w:rsidRPr="00BE5A69" w:rsidRDefault="00D60D9C" w:rsidP="006D1B0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18E2BF9C" w14:textId="77777777" w:rsidR="00D60D9C" w:rsidRPr="00BE5A69" w:rsidRDefault="00D60D9C" w:rsidP="006D1B0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4BAB845" w14:textId="77777777" w:rsidR="00D60D9C" w:rsidRPr="00BE5A69" w:rsidRDefault="00D60D9C" w:rsidP="006D1B0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7B374912" w14:textId="77777777" w:rsidR="00D60D9C" w:rsidRPr="00BE5A69" w:rsidRDefault="00D60D9C" w:rsidP="006D1B0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BE3B6C5" w14:textId="77777777" w:rsidR="00D60D9C" w:rsidRPr="00BE5A69" w:rsidRDefault="00D60D9C" w:rsidP="006D1B0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3F1683B9" w14:textId="77777777" w:rsidR="00D60D9C" w:rsidRPr="00BE5A69" w:rsidRDefault="00D60D9C" w:rsidP="006D1B0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7B8F0937" w14:textId="77777777" w:rsidR="00013919" w:rsidRPr="00BE5A69" w:rsidRDefault="00013919" w:rsidP="00013919">
      <w:pPr>
        <w:spacing w:line="360" w:lineRule="auto"/>
        <w:rPr>
          <w:rFonts w:ascii="Arial" w:hAnsi="Arial" w:cs="Arial"/>
          <w:sz w:val="20"/>
          <w:szCs w:val="20"/>
        </w:rPr>
      </w:pPr>
    </w:p>
    <w:p w14:paraId="396176BF" w14:textId="721CCCF1" w:rsidR="00013919" w:rsidRPr="00BE5A69" w:rsidRDefault="00013919" w:rsidP="00013919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E5A69">
        <w:rPr>
          <w:rFonts w:ascii="Arial" w:hAnsi="Arial" w:cs="Arial"/>
          <w:b/>
          <w:sz w:val="20"/>
          <w:szCs w:val="20"/>
        </w:rPr>
        <w:lastRenderedPageBreak/>
        <w:t>Table S</w:t>
      </w:r>
      <w:r w:rsidR="004C32E9" w:rsidRPr="00BE5A69">
        <w:rPr>
          <w:rFonts w:ascii="Arial" w:hAnsi="Arial" w:cs="Arial"/>
          <w:b/>
          <w:sz w:val="20"/>
          <w:szCs w:val="20"/>
        </w:rPr>
        <w:t>3</w:t>
      </w:r>
      <w:r w:rsidRPr="00BE5A69">
        <w:rPr>
          <w:rFonts w:ascii="Arial" w:hAnsi="Arial" w:cs="Arial"/>
          <w:b/>
          <w:sz w:val="20"/>
          <w:szCs w:val="20"/>
        </w:rPr>
        <w:t xml:space="preserve">. Association Between BMI Trajectory Groups and Cardiometabolic Biomarkers in Multivariable Regression Models-older than 50 years </w:t>
      </w:r>
    </w:p>
    <w:tbl>
      <w:tblPr>
        <w:tblW w:w="11810" w:type="dxa"/>
        <w:tblLook w:val="04A0" w:firstRow="1" w:lastRow="0" w:firstColumn="1" w:lastColumn="0" w:noHBand="0" w:noVBand="1"/>
      </w:tblPr>
      <w:tblGrid>
        <w:gridCol w:w="960"/>
        <w:gridCol w:w="1275"/>
        <w:gridCol w:w="1101"/>
        <w:gridCol w:w="1068"/>
        <w:gridCol w:w="892"/>
        <w:gridCol w:w="1079"/>
        <w:gridCol w:w="1067"/>
        <w:gridCol w:w="1067"/>
        <w:gridCol w:w="1167"/>
        <w:gridCol w:w="1067"/>
        <w:gridCol w:w="1067"/>
      </w:tblGrid>
      <w:tr w:rsidR="002A7F7B" w:rsidRPr="00BE5A69" w14:paraId="4B7DEAC2" w14:textId="77777777" w:rsidTr="004761D8">
        <w:trPr>
          <w:trHeight w:val="7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56037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Models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F2772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proofErr w:type="spellStart"/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Triglycerides</w:t>
            </w:r>
            <w:proofErr w:type="spellEnd"/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*</w:t>
            </w:r>
          </w:p>
          <w:p w14:paraId="2E190E39" w14:textId="4BC90473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(mmol/L)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90C8BA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 xml:space="preserve">Total </w:t>
            </w:r>
            <w:proofErr w:type="spellStart"/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Cholesterol</w:t>
            </w:r>
            <w:proofErr w:type="spellEnd"/>
          </w:p>
          <w:p w14:paraId="12437E72" w14:textId="5D715C03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(mmol/L)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4DC531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HDL</w:t>
            </w:r>
          </w:p>
          <w:p w14:paraId="425697CE" w14:textId="05929C0E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(mmol/L)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776DF3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LDL</w:t>
            </w:r>
          </w:p>
          <w:p w14:paraId="0F0AA31D" w14:textId="14C1D062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(mmol/L)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E9FE05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HbA1c*</w:t>
            </w:r>
          </w:p>
          <w:p w14:paraId="26204AE1" w14:textId="29C2BAB8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(mmol/mol)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343AF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CRP*</w:t>
            </w:r>
          </w:p>
          <w:p w14:paraId="3FE56E2F" w14:textId="433865EB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58AA9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proofErr w:type="spellStart"/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Creatinine</w:t>
            </w:r>
            <w:proofErr w:type="spellEnd"/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*</w:t>
            </w:r>
          </w:p>
          <w:p w14:paraId="5FC0CFBF" w14:textId="20E55382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μmol</w:t>
            </w:r>
            <w:proofErr w:type="spellEnd"/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/L)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0A2C0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SBP</w:t>
            </w:r>
          </w:p>
          <w:p w14:paraId="02EEC7F4" w14:textId="7B008354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(mmHg)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634537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a-DK"/>
              </w:rPr>
              <w:t>DBP</w:t>
            </w:r>
          </w:p>
          <w:p w14:paraId="1D798EE5" w14:textId="14634DE9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(mmHg)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BA3F6" w14:textId="77777777" w:rsidR="002A7F7B" w:rsidRPr="00BE5A69" w:rsidRDefault="002A7F7B" w:rsidP="002A7F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DBP</w:t>
            </w:r>
          </w:p>
        </w:tc>
      </w:tr>
      <w:tr w:rsidR="002A7F7B" w:rsidRPr="00BE5A69" w14:paraId="1237F895" w14:textId="77777777" w:rsidTr="004761D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FEE0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5AE85" w14:textId="17B31EB2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Graduate BMI increase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4E14E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467FF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66274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-0.28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BB430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C6A2E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25143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43635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051F0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6.94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575A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3.91</w:t>
            </w:r>
          </w:p>
        </w:tc>
      </w:tr>
      <w:tr w:rsidR="002A7F7B" w:rsidRPr="00BE5A69" w14:paraId="049BC81A" w14:textId="77777777" w:rsidTr="004761D8">
        <w:trPr>
          <w:trHeight w:val="4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81A4A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253829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86E57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[0.20, 0.24]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DB33B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[-0.03, 0.03]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1BE0A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[-0.30, -0.26]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47D25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[0.10, 0.16]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1C36A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[0.01, 0.01]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2A495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[0.22, 0.28]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0B141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[0.09, 0.11]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D159B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[6.36, 7.52]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2B30C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[3.53, 4.29]</w:t>
            </w:r>
          </w:p>
        </w:tc>
      </w:tr>
      <w:tr w:rsidR="002A7F7B" w:rsidRPr="00BE5A69" w14:paraId="6A5BD6D3" w14:textId="77777777" w:rsidTr="004761D8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40C5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9AFAA" w14:textId="2C81B31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Steeper BMI increase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4EE63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A3FCE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E94A2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-0.40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8D9AD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39EFC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6FAEB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4ED40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E8EF6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8.02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F3D9E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5.58</w:t>
            </w:r>
          </w:p>
        </w:tc>
      </w:tr>
      <w:tr w:rsidR="002A7F7B" w:rsidRPr="00BE5A69" w14:paraId="3D073A06" w14:textId="77777777" w:rsidTr="004761D8">
        <w:trPr>
          <w:trHeight w:val="4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4361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1EBB34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08100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[0.36, 0.40]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19EF1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[-0.07, 0.01]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B3109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[-0.42, -0.38]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4E38F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[0.06, 0.14]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AD51E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[0.04, 0.04]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EB683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[0.73, 0.81]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CBEE5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[0.03, 0.05]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4220B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[7.28, 8.76]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AEB71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[5.11, 6.05]</w:t>
            </w:r>
          </w:p>
        </w:tc>
      </w:tr>
      <w:tr w:rsidR="002A7F7B" w:rsidRPr="00BE5A69" w14:paraId="33DFA88B" w14:textId="77777777" w:rsidTr="004761D8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C834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924C6D" w14:textId="0074059F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 xml:space="preserve"> Early high BMI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AF41F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43349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-0.19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05230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-0.34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DA6AD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FE6E9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A24A0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BFFDF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3CE26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6.23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87439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4.77</w:t>
            </w:r>
          </w:p>
        </w:tc>
      </w:tr>
      <w:tr w:rsidR="002A7F7B" w:rsidRPr="00BE5A69" w14:paraId="5F86B3A2" w14:textId="77777777" w:rsidTr="004761D8">
        <w:trPr>
          <w:trHeight w:val="4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9D50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0CBE1C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E60CEB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[0.22, 0.34]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8A578E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[-0.31, -0.07]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4DC7AA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[-0.39, -0.29]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F19FF3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[-0.17, 0.05]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91E2EC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[0.03, 0.05]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BB7A09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[0.75, 0.99]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458051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[-0.04, 0.00]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585D1E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[4.16, 8.30]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942DB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[3.44, 6.10]</w:t>
            </w:r>
          </w:p>
        </w:tc>
      </w:tr>
      <w:tr w:rsidR="002A7F7B" w:rsidRPr="00BE5A69" w14:paraId="42FA43CB" w14:textId="77777777" w:rsidTr="004761D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333B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82F0E" w14:textId="64B6C1CA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Graduate BMI increase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21702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9895C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75BE6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D595A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9A084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FEB73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89297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C6F57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2.97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83731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2.29</w:t>
            </w:r>
          </w:p>
        </w:tc>
      </w:tr>
      <w:tr w:rsidR="002A7F7B" w:rsidRPr="00BE5A69" w14:paraId="679E4DE7" w14:textId="77777777" w:rsidTr="004761D8">
        <w:trPr>
          <w:trHeight w:val="4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7994B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907DDB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90976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[0.12, 0.16]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CB19C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[0.02, 0.10]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67AEC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[-0.16, -0.12]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693FC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[0.08, 0.14]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82C40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[0.01, 0.01]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656E8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[0.27, 0.35]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1034E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[0.00, 0.02]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8BF72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[2.38, 3.56]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58D9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[1.89, 2.69]</w:t>
            </w:r>
          </w:p>
        </w:tc>
      </w:tr>
      <w:tr w:rsidR="002A7F7B" w:rsidRPr="00BE5A69" w14:paraId="1561EE53" w14:textId="77777777" w:rsidTr="004761D8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F854A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930B7" w14:textId="62032978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Steeper BMI increase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EA53D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5D6F3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3EE30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-0.33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56CF9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25583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76041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45309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26DAB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6.62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F417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4.98</w:t>
            </w:r>
          </w:p>
        </w:tc>
      </w:tr>
      <w:tr w:rsidR="002A7F7B" w:rsidRPr="00BE5A69" w14:paraId="61FE47F7" w14:textId="77777777" w:rsidTr="004761D8">
        <w:trPr>
          <w:trHeight w:val="4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A311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7CB6DD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02782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[0.32, 0.36]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87D4C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[-0.03, 0.05]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B82A1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[-0.35, -0.31]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F5944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[0.06, 0.14]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06C6F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[0.04, 0.04]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C9300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[0.77, 0.85]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03513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[-0.01, 0.01]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0FE16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[5.91, 7.33]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3FDA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[4.51, 5.45]</w:t>
            </w:r>
          </w:p>
        </w:tc>
      </w:tr>
      <w:tr w:rsidR="002A7F7B" w:rsidRPr="00BE5A69" w14:paraId="52BBC13A" w14:textId="77777777" w:rsidTr="004761D8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AA4A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60D7BD" w14:textId="6B7DD12C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 xml:space="preserve"> Early high BMI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13512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DAAFC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56F45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-0.33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A8F38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5396C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8DB86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A5DC0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B5FD4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7.42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E9A8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5.11</w:t>
            </w:r>
          </w:p>
        </w:tc>
      </w:tr>
      <w:tr w:rsidR="002A7F7B" w:rsidRPr="00BE5A69" w14:paraId="6C5ACDA5" w14:textId="77777777" w:rsidTr="004761D8">
        <w:trPr>
          <w:trHeight w:val="4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0A537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FEEBF9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AF83C1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[0.23, 0.35]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5E43DA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[-0.27, -0.03]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5DD9A3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[-0.38, -0.28]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731B15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[-0.15, 0.07]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E2B871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[0.04, 0.06]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CA8949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[0.82, 1.06]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01A53D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[-0.05, -0.01]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2CE867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[5.46, 9.38]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CB00D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[3.80, 6.42]</w:t>
            </w:r>
          </w:p>
        </w:tc>
      </w:tr>
      <w:tr w:rsidR="002A7F7B" w:rsidRPr="00BE5A69" w14:paraId="47D6DA15" w14:textId="77777777" w:rsidTr="004761D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147F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F3929" w14:textId="4644C96E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Graduate BMI increase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09875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5B40B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8E76E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35434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248CC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FA842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69FE6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13609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2.69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2DE4C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2.14</w:t>
            </w:r>
          </w:p>
        </w:tc>
      </w:tr>
      <w:tr w:rsidR="002A7F7B" w:rsidRPr="00BE5A69" w14:paraId="02254DDE" w14:textId="77777777" w:rsidTr="004761D8">
        <w:trPr>
          <w:trHeight w:val="4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349E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E454D5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75B80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[0.12,0.15]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E1B88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[0.06,0.12]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32F0A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</w:t>
            </w:r>
            <w:proofErr w:type="gramStart"/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16,-</w:t>
            </w:r>
            <w:proofErr w:type="gramEnd"/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0.12]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04535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[0.10,0.17]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BF366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[0.00,0.01]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54E51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[0.27,0.34]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A7775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[0.01,0.02]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58AE9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[2.10,3.28]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EA74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[1.75,2.53]</w:t>
            </w:r>
          </w:p>
        </w:tc>
      </w:tr>
      <w:tr w:rsidR="002A7F7B" w:rsidRPr="00BE5A69" w14:paraId="641FBF80" w14:textId="77777777" w:rsidTr="004761D8">
        <w:trPr>
          <w:trHeight w:val="5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FC70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936C5" w14:textId="3CCF4583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Steeper BMI increase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70B7F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0B838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7EED8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-0.31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2BEA5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8822D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6E811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1A758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-0.00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DCCA3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5.73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51D2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4.49</w:t>
            </w:r>
          </w:p>
        </w:tc>
      </w:tr>
      <w:tr w:rsidR="002A7F7B" w:rsidRPr="00BE5A69" w14:paraId="0CB270E0" w14:textId="77777777" w:rsidTr="004761D8">
        <w:trPr>
          <w:trHeight w:val="5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8604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DC0C3D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E5042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[0.30,0.35]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9D47C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[0.07,0.15]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97117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</w:t>
            </w:r>
            <w:proofErr w:type="gramStart"/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33,-</w:t>
            </w:r>
            <w:proofErr w:type="gramEnd"/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0.29]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4433E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[0.16,0.23]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46ABB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[0.03,0.04]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F4D2C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[0.75,0.83]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03E2C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[-0.01,0.00]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DBF66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[5.01,6.44]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4ACB5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[4.01,4.97]</w:t>
            </w:r>
          </w:p>
        </w:tc>
      </w:tr>
      <w:tr w:rsidR="002A7F7B" w:rsidRPr="00BE5A69" w14:paraId="7184ACB2" w14:textId="77777777" w:rsidTr="004761D8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1020A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D80A1C" w14:textId="08F0FD18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 xml:space="preserve"> Early high BMI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88ACC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1778B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3FB9E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-0.31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8BA5C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22CB9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A6BC1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4ADF2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1E6CB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6.16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D754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4.42</w:t>
            </w:r>
          </w:p>
        </w:tc>
      </w:tr>
      <w:tr w:rsidR="002A7F7B" w:rsidRPr="00BE5A69" w14:paraId="0912159E" w14:textId="77777777" w:rsidTr="004761D8">
        <w:trPr>
          <w:trHeight w:val="4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1A2F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1337BE" w14:textId="77777777" w:rsidR="002A7F7B" w:rsidRPr="00BE5A69" w:rsidRDefault="002A7F7B" w:rsidP="002A7F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4E567A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[0.20,0.32]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587A16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[-0.13,0.09]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5069E4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</w:t>
            </w:r>
            <w:proofErr w:type="gramStart"/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36,-</w:t>
            </w:r>
            <w:proofErr w:type="gramEnd"/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0.26]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B501B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[-0.02,0.19]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3CF474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[0.03,0.05]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7AB50B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[0.79,1.02]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805BF6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[-0.</w:t>
            </w:r>
            <w:proofErr w:type="gramStart"/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05,-</w:t>
            </w:r>
            <w:proofErr w:type="gramEnd"/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0.01]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54CB9B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[4.21,8.11]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A79E" w14:textId="77777777" w:rsidR="002A7F7B" w:rsidRPr="00BE5A69" w:rsidRDefault="002A7F7B" w:rsidP="002A7F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[3.12,5.73]</w:t>
            </w:r>
          </w:p>
        </w:tc>
      </w:tr>
    </w:tbl>
    <w:p w14:paraId="15D4113D" w14:textId="77777777" w:rsidR="00013919" w:rsidRPr="00BE5A69" w:rsidRDefault="00013919" w:rsidP="00013919">
      <w:pPr>
        <w:spacing w:line="360" w:lineRule="auto"/>
        <w:rPr>
          <w:rFonts w:ascii="Arial" w:hAnsi="Arial" w:cs="Arial"/>
          <w:sz w:val="20"/>
          <w:szCs w:val="20"/>
        </w:rPr>
      </w:pPr>
    </w:p>
    <w:p w14:paraId="03A6058A" w14:textId="77777777" w:rsidR="00013919" w:rsidRPr="00BE5A69" w:rsidRDefault="00013919" w:rsidP="00013919">
      <w:pPr>
        <w:rPr>
          <w:rFonts w:ascii="Arial" w:hAnsi="Arial" w:cs="Arial"/>
          <w:bCs/>
          <w:sz w:val="20"/>
          <w:szCs w:val="20"/>
        </w:rPr>
      </w:pPr>
      <w:r w:rsidRPr="00BE5A69">
        <w:rPr>
          <w:rFonts w:ascii="Arial" w:hAnsi="Arial" w:cs="Arial"/>
          <w:bCs/>
          <w:sz w:val="20"/>
          <w:szCs w:val="20"/>
        </w:rPr>
        <w:t>Multivariable linear models between BMI trajectory groups and cardiometabolic biomarkers, with stable normal weight as reference group</w:t>
      </w:r>
    </w:p>
    <w:p w14:paraId="132F3156" w14:textId="77777777" w:rsidR="00013919" w:rsidRPr="00BE5A69" w:rsidRDefault="00013919" w:rsidP="00013919">
      <w:pPr>
        <w:rPr>
          <w:rFonts w:ascii="Arial" w:hAnsi="Arial" w:cs="Arial"/>
          <w:sz w:val="20"/>
          <w:szCs w:val="20"/>
        </w:rPr>
      </w:pPr>
      <w:r w:rsidRPr="00BE5A69">
        <w:rPr>
          <w:rFonts w:ascii="Arial" w:hAnsi="Arial" w:cs="Arial"/>
          <w:sz w:val="20"/>
          <w:szCs w:val="20"/>
        </w:rPr>
        <w:lastRenderedPageBreak/>
        <w:t>Abbreviations: BMI, body mass index;</w:t>
      </w:r>
      <w:r w:rsidRPr="00BE5A69">
        <w:rPr>
          <w:rFonts w:ascii="Arial" w:hAnsi="Arial" w:cs="Arial"/>
          <w:b/>
          <w:sz w:val="20"/>
          <w:szCs w:val="20"/>
        </w:rPr>
        <w:t xml:space="preserve"> </w:t>
      </w:r>
      <w:r w:rsidRPr="00BE5A69">
        <w:rPr>
          <w:rFonts w:ascii="Arial" w:hAnsi="Arial" w:cs="Arial"/>
          <w:bCs/>
          <w:sz w:val="20"/>
          <w:szCs w:val="20"/>
        </w:rPr>
        <w:t xml:space="preserve">CI, confidence interval, </w:t>
      </w:r>
      <w:r w:rsidRPr="00BE5A69">
        <w:rPr>
          <w:rFonts w:ascii="Arial" w:hAnsi="Arial" w:cs="Arial"/>
          <w:sz w:val="20"/>
          <w:szCs w:val="20"/>
        </w:rPr>
        <w:t>CRP</w:t>
      </w:r>
      <w:r w:rsidRPr="00BE5A69">
        <w:rPr>
          <w:rFonts w:ascii="Arial" w:hAnsi="Arial" w:cs="Arial"/>
          <w:b/>
          <w:sz w:val="20"/>
          <w:szCs w:val="20"/>
        </w:rPr>
        <w:t xml:space="preserve">, </w:t>
      </w:r>
      <w:r w:rsidRPr="00BE5A69">
        <w:rPr>
          <w:rFonts w:ascii="Arial" w:hAnsi="Arial" w:cs="Arial"/>
          <w:sz w:val="20"/>
          <w:szCs w:val="20"/>
        </w:rPr>
        <w:t>C-reactive Protein; DBP, diastolic blood pressure; HbA1c, hemoglobin A1c; HDL, high-density HDL; LDL, low-density lipoprotein; SBP, systolic blood pressure; OW, overweight; OB, obesity</w:t>
      </w:r>
    </w:p>
    <w:p w14:paraId="14847E8C" w14:textId="77777777" w:rsidR="00013919" w:rsidRPr="00BE5A69" w:rsidRDefault="00013919" w:rsidP="00013919">
      <w:pPr>
        <w:rPr>
          <w:rFonts w:ascii="Arial" w:hAnsi="Arial" w:cs="Arial"/>
          <w:sz w:val="20"/>
          <w:szCs w:val="20"/>
        </w:rPr>
      </w:pPr>
      <w:r w:rsidRPr="00BE5A69">
        <w:rPr>
          <w:rFonts w:ascii="Arial" w:hAnsi="Arial" w:cs="Arial"/>
          <w:sz w:val="20"/>
          <w:szCs w:val="20"/>
        </w:rPr>
        <w:t>Mode1 crude model; Model 2 was adjusted for age, sex, and smoking; Model 3 was adjusted for age, sex, and smoking and medication; *log-transformed</w:t>
      </w:r>
    </w:p>
    <w:p w14:paraId="628567B9" w14:textId="77777777" w:rsidR="009035BD" w:rsidRPr="00BE5A69" w:rsidRDefault="009035BD">
      <w:pPr>
        <w:rPr>
          <w:rFonts w:ascii="Arial" w:hAnsi="Arial" w:cs="Arial"/>
          <w:sz w:val="20"/>
          <w:szCs w:val="20"/>
        </w:rPr>
      </w:pPr>
    </w:p>
    <w:p w14:paraId="234CEB87" w14:textId="77777777" w:rsidR="00B87047" w:rsidRPr="00BE5A69" w:rsidRDefault="00B87047">
      <w:pPr>
        <w:rPr>
          <w:rFonts w:ascii="Arial" w:hAnsi="Arial" w:cs="Arial"/>
          <w:sz w:val="20"/>
          <w:szCs w:val="20"/>
        </w:rPr>
      </w:pPr>
    </w:p>
    <w:p w14:paraId="2FFF3D2E" w14:textId="13374C0F" w:rsidR="00067187" w:rsidRPr="00BE5A69" w:rsidRDefault="00067187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E5A69">
        <w:rPr>
          <w:rFonts w:ascii="Arial" w:hAnsi="Arial" w:cs="Arial"/>
          <w:sz w:val="20"/>
          <w:szCs w:val="20"/>
        </w:rPr>
        <w:br w:type="page"/>
      </w:r>
    </w:p>
    <w:p w14:paraId="4B6DA7F3" w14:textId="77777777" w:rsidR="009035BD" w:rsidRPr="00BE5A69" w:rsidRDefault="009035BD">
      <w:pPr>
        <w:rPr>
          <w:rFonts w:ascii="Arial" w:hAnsi="Arial" w:cs="Arial"/>
          <w:sz w:val="20"/>
          <w:szCs w:val="20"/>
        </w:rPr>
      </w:pPr>
    </w:p>
    <w:p w14:paraId="543D632C" w14:textId="308DCAA2" w:rsidR="00622F7D" w:rsidRPr="00BE5A69" w:rsidRDefault="00622F7D" w:rsidP="00622F7D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E5A69">
        <w:rPr>
          <w:rFonts w:ascii="Arial" w:hAnsi="Arial" w:cs="Arial"/>
          <w:b/>
          <w:sz w:val="20"/>
          <w:szCs w:val="20"/>
        </w:rPr>
        <w:t>Table S</w:t>
      </w:r>
      <w:r w:rsidR="00B87047" w:rsidRPr="00BE5A69">
        <w:rPr>
          <w:rFonts w:ascii="Arial" w:hAnsi="Arial" w:cs="Arial"/>
          <w:b/>
          <w:sz w:val="20"/>
          <w:szCs w:val="20"/>
        </w:rPr>
        <w:t>4</w:t>
      </w:r>
      <w:r w:rsidRPr="00BE5A69">
        <w:rPr>
          <w:rFonts w:ascii="Arial" w:hAnsi="Arial" w:cs="Arial"/>
          <w:b/>
          <w:sz w:val="20"/>
          <w:szCs w:val="20"/>
        </w:rPr>
        <w:t>. Associations Between BMI Trajectory Groups and Cardiometabolic Risk in Logistic Regression Models-older than 50 years</w:t>
      </w:r>
    </w:p>
    <w:tbl>
      <w:tblPr>
        <w:tblW w:w="114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1"/>
        <w:gridCol w:w="1080"/>
        <w:gridCol w:w="1079"/>
        <w:gridCol w:w="1080"/>
        <w:gridCol w:w="1079"/>
        <w:gridCol w:w="1080"/>
        <w:gridCol w:w="1079"/>
        <w:gridCol w:w="1079"/>
        <w:gridCol w:w="1080"/>
        <w:gridCol w:w="1218"/>
      </w:tblGrid>
      <w:tr w:rsidR="00622F7D" w:rsidRPr="00BE5A69" w14:paraId="2E098E16" w14:textId="77777777" w:rsidTr="00C85FB2">
        <w:trPr>
          <w:trHeight w:val="283"/>
          <w:jc w:val="center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7170" w14:textId="77777777" w:rsidR="00622F7D" w:rsidRPr="00BE5A69" w:rsidRDefault="00622F7D" w:rsidP="001237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6C974" w14:textId="77777777" w:rsidR="00622F7D" w:rsidRPr="00BE5A69" w:rsidRDefault="00622F7D" w:rsidP="001237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32F8" w14:textId="77777777" w:rsidR="00622F7D" w:rsidRPr="00BE5A69" w:rsidRDefault="00622F7D" w:rsidP="001237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270B" w14:textId="77777777" w:rsidR="00622F7D" w:rsidRPr="00BE5A69" w:rsidRDefault="00622F7D" w:rsidP="001237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98765" w14:textId="77777777" w:rsidR="00622F7D" w:rsidRPr="00BE5A69" w:rsidRDefault="00622F7D" w:rsidP="001237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C0296" w14:textId="77777777" w:rsidR="00622F7D" w:rsidRPr="00BE5A69" w:rsidRDefault="00622F7D" w:rsidP="001237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C069E" w14:textId="77777777" w:rsidR="00622F7D" w:rsidRPr="00BE5A69" w:rsidRDefault="00622F7D" w:rsidP="001237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91DF" w14:textId="77777777" w:rsidR="00622F7D" w:rsidRPr="00BE5A69" w:rsidRDefault="00622F7D" w:rsidP="001237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F3E1" w14:textId="77777777" w:rsidR="00622F7D" w:rsidRPr="00BE5A69" w:rsidRDefault="00622F7D" w:rsidP="001237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A660" w14:textId="77777777" w:rsidR="00622F7D" w:rsidRPr="00BE5A69" w:rsidRDefault="00622F7D" w:rsidP="001237E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2F7D" w:rsidRPr="00BE5A69" w14:paraId="776E6714" w14:textId="77777777" w:rsidTr="00C85FB2">
        <w:trPr>
          <w:trHeight w:val="283"/>
          <w:jc w:val="center"/>
        </w:trPr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BA55" w14:textId="77777777" w:rsidR="00622F7D" w:rsidRPr="00BE5A69" w:rsidRDefault="00622F7D" w:rsidP="001237E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52EA2" w14:textId="77777777" w:rsidR="00622F7D" w:rsidRPr="00BE5A69" w:rsidRDefault="00622F7D" w:rsidP="001237E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1</w:t>
            </w:r>
          </w:p>
        </w:tc>
        <w:tc>
          <w:tcPr>
            <w:tcW w:w="32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FB024D" w14:textId="77777777" w:rsidR="00622F7D" w:rsidRPr="00BE5A69" w:rsidRDefault="00622F7D" w:rsidP="001237E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2</w:t>
            </w: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940AC8" w14:textId="77777777" w:rsidR="00622F7D" w:rsidRPr="00BE5A69" w:rsidRDefault="00622F7D" w:rsidP="001237E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3</w:t>
            </w:r>
            <w:r w:rsidRPr="00BE5A69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622F7D" w:rsidRPr="00BE5A69" w14:paraId="1D55F161" w14:textId="77777777" w:rsidTr="00C85FB2">
        <w:trPr>
          <w:trHeight w:val="283"/>
          <w:jc w:val="center"/>
        </w:trPr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574F5" w14:textId="77777777" w:rsidR="00622F7D" w:rsidRPr="00BE5A69" w:rsidRDefault="00622F7D" w:rsidP="001237E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4BD3B" w14:textId="77777777" w:rsidR="00622F7D" w:rsidRPr="00BE5A69" w:rsidRDefault="00622F7D" w:rsidP="001237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OR</w:t>
            </w:r>
          </w:p>
        </w:tc>
        <w:tc>
          <w:tcPr>
            <w:tcW w:w="21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C85A9" w14:textId="77777777" w:rsidR="00622F7D" w:rsidRPr="00BE5A69" w:rsidRDefault="00622F7D" w:rsidP="001237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95% CI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05660" w14:textId="77777777" w:rsidR="00622F7D" w:rsidRPr="00BE5A69" w:rsidRDefault="00622F7D" w:rsidP="001237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OR</w:t>
            </w:r>
          </w:p>
        </w:tc>
        <w:tc>
          <w:tcPr>
            <w:tcW w:w="21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4E5A45" w14:textId="77777777" w:rsidR="00622F7D" w:rsidRPr="00BE5A69" w:rsidRDefault="00622F7D" w:rsidP="001237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95% CI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9E827" w14:textId="77777777" w:rsidR="00622F7D" w:rsidRPr="00BE5A69" w:rsidRDefault="00622F7D" w:rsidP="001237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OR</w:t>
            </w:r>
          </w:p>
        </w:tc>
        <w:tc>
          <w:tcPr>
            <w:tcW w:w="22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7BE6E7" w14:textId="77777777" w:rsidR="00622F7D" w:rsidRPr="00BE5A69" w:rsidRDefault="00622F7D" w:rsidP="001237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95% CI</w:t>
            </w:r>
          </w:p>
        </w:tc>
      </w:tr>
      <w:tr w:rsidR="00622F7D" w:rsidRPr="00BE5A69" w14:paraId="071D4D50" w14:textId="77777777" w:rsidTr="00C85FB2">
        <w:trPr>
          <w:trHeight w:val="274"/>
          <w:jc w:val="center"/>
        </w:trPr>
        <w:tc>
          <w:tcPr>
            <w:tcW w:w="16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D854" w14:textId="239F7F8C" w:rsidR="00622F7D" w:rsidRPr="00BE5A69" w:rsidRDefault="00B87047" w:rsidP="001237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Stable low BMI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C9EF" w14:textId="77777777" w:rsidR="00622F7D" w:rsidRPr="00BE5A69" w:rsidRDefault="00622F7D" w:rsidP="001237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B13C" w14:textId="77777777" w:rsidR="00622F7D" w:rsidRPr="00BE5A69" w:rsidRDefault="00622F7D" w:rsidP="001237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B3BB6" w14:textId="77777777" w:rsidR="00622F7D" w:rsidRPr="00BE5A69" w:rsidRDefault="00622F7D" w:rsidP="001237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EAB20" w14:textId="77777777" w:rsidR="00622F7D" w:rsidRPr="00BE5A69" w:rsidRDefault="00622F7D" w:rsidP="001237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EE20" w14:textId="77777777" w:rsidR="00622F7D" w:rsidRPr="00BE5A69" w:rsidRDefault="00622F7D" w:rsidP="001237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71312" w14:textId="77777777" w:rsidR="00622F7D" w:rsidRPr="00BE5A69" w:rsidRDefault="00622F7D" w:rsidP="001237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8464" w14:textId="77777777" w:rsidR="00622F7D" w:rsidRPr="00BE5A69" w:rsidRDefault="00622F7D" w:rsidP="001237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AA4B4" w14:textId="77777777" w:rsidR="00622F7D" w:rsidRPr="00BE5A69" w:rsidRDefault="00622F7D" w:rsidP="001237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D65F5" w14:textId="77777777" w:rsidR="00622F7D" w:rsidRPr="00BE5A69" w:rsidRDefault="00622F7D" w:rsidP="001237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85FB2" w:rsidRPr="00BE5A69" w14:paraId="3716B91D" w14:textId="77777777" w:rsidTr="00C85FB2">
        <w:trPr>
          <w:trHeight w:val="274"/>
          <w:jc w:val="center"/>
        </w:trPr>
        <w:tc>
          <w:tcPr>
            <w:tcW w:w="16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B995B" w14:textId="5BE0B62C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Graduate BMI increase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700BD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33D8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5AF80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86A9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CDFA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6955C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CC456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EFE2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3865E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1.46</w:t>
            </w:r>
          </w:p>
        </w:tc>
      </w:tr>
      <w:tr w:rsidR="00C85FB2" w:rsidRPr="00BE5A69" w14:paraId="4B9C0FD0" w14:textId="77777777" w:rsidTr="00C85FB2">
        <w:trPr>
          <w:trHeight w:val="274"/>
          <w:jc w:val="center"/>
        </w:trPr>
        <w:tc>
          <w:tcPr>
            <w:tcW w:w="16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855D6" w14:textId="28595D1E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Steeper BMI increase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1FDD0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2.43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2CCD5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38F108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2.67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377B9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500C5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2.08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4B7C79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2.51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33859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59B0D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1.91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DA3125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2.31</w:t>
            </w:r>
          </w:p>
        </w:tc>
      </w:tr>
      <w:tr w:rsidR="00C85FB2" w:rsidRPr="00BE5A69" w14:paraId="21012EFF" w14:textId="77777777" w:rsidTr="00C85FB2">
        <w:trPr>
          <w:trHeight w:val="283"/>
          <w:jc w:val="center"/>
        </w:trPr>
        <w:tc>
          <w:tcPr>
            <w:tcW w:w="16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D178152" w14:textId="0D61EC75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Early high BMI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9C8E9B3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BBA59BC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1155BD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2.72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F1328B2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D0D2A60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1.85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1F8C81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3.04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E5DEC5C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414171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78527C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2.70</w:t>
            </w:r>
          </w:p>
        </w:tc>
      </w:tr>
      <w:tr w:rsidR="00C85FB2" w:rsidRPr="00BE5A69" w14:paraId="71B2E2DE" w14:textId="77777777" w:rsidTr="00C85FB2">
        <w:trPr>
          <w:trHeight w:val="283"/>
          <w:jc w:val="center"/>
        </w:trPr>
        <w:tc>
          <w:tcPr>
            <w:tcW w:w="2701" w:type="dxa"/>
            <w:gridSpan w:val="2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4BF35" w14:textId="77777777" w:rsidR="00C85FB2" w:rsidRPr="00BE5A69" w:rsidRDefault="00C85FB2" w:rsidP="00C85FB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Dyslipidemia</w:t>
            </w:r>
          </w:p>
        </w:tc>
        <w:tc>
          <w:tcPr>
            <w:tcW w:w="10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348A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45545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80850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D382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5F22C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7AEC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69A7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2152B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85FB2" w:rsidRPr="00BE5A69" w14:paraId="59C1B771" w14:textId="77777777" w:rsidTr="00C85FB2">
        <w:trPr>
          <w:trHeight w:val="274"/>
          <w:jc w:val="center"/>
        </w:trPr>
        <w:tc>
          <w:tcPr>
            <w:tcW w:w="16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4D17" w14:textId="221CB51E" w:rsidR="00C85FB2" w:rsidRPr="00BE5A69" w:rsidRDefault="00017FD7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Stable low BMI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61AB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7AFC5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ED974" w14:textId="77777777" w:rsidR="00C85FB2" w:rsidRPr="00BE5A69" w:rsidRDefault="00C85FB2" w:rsidP="00C85F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1C84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7EAF1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E41D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7E7BA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85FB2" w:rsidRPr="00BE5A69" w14:paraId="02BA2550" w14:textId="77777777" w:rsidTr="00C85FB2">
        <w:trPr>
          <w:trHeight w:val="274"/>
          <w:jc w:val="center"/>
        </w:trPr>
        <w:tc>
          <w:tcPr>
            <w:tcW w:w="16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7410A" w14:textId="71F3FA6F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Graduate BMI increase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186A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770C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3C75A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2.67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7FD1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67A3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1.84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3A277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AFA8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A6C1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1.85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93B71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2.64</w:t>
            </w:r>
          </w:p>
        </w:tc>
      </w:tr>
      <w:tr w:rsidR="00C85FB2" w:rsidRPr="00BE5A69" w14:paraId="7E80E0DC" w14:textId="77777777" w:rsidTr="00C85FB2">
        <w:trPr>
          <w:trHeight w:val="274"/>
          <w:jc w:val="center"/>
        </w:trPr>
        <w:tc>
          <w:tcPr>
            <w:tcW w:w="16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61793" w14:textId="76467110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Steeper BMI increase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32E02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5.18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8D7C5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4.35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FA80A0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6.17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54EDF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5.14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F8533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B5B43F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6.14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089A4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5.34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D0743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4.46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4C4F0A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6.40</w:t>
            </w:r>
          </w:p>
        </w:tc>
      </w:tr>
      <w:tr w:rsidR="00C85FB2" w:rsidRPr="00BE5A69" w14:paraId="144F0D57" w14:textId="77777777" w:rsidTr="00C85FB2">
        <w:trPr>
          <w:trHeight w:val="274"/>
          <w:jc w:val="center"/>
        </w:trPr>
        <w:tc>
          <w:tcPr>
            <w:tcW w:w="16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F5AE6" w14:textId="6717CBAD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Early high BMI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EF082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3.42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DABF5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A8BBA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5.19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F4179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3.54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FB62A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C6917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5.39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84655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3.69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F26CF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2.41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0BDD2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5.63</w:t>
            </w:r>
          </w:p>
        </w:tc>
      </w:tr>
      <w:tr w:rsidR="00C85FB2" w:rsidRPr="00BE5A69" w14:paraId="039B8343" w14:textId="77777777" w:rsidTr="00C85FB2">
        <w:trPr>
          <w:trHeight w:val="283"/>
          <w:jc w:val="center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F733C" w14:textId="77777777" w:rsidR="00C85FB2" w:rsidRPr="00BE5A69" w:rsidRDefault="00C85FB2" w:rsidP="00C85FB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Pre-diabetes and diabetes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49A37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D0C85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0A4E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630D1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BC400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1A6C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1AD20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85FB2" w:rsidRPr="00BE5A69" w14:paraId="44B6C3EF" w14:textId="77777777" w:rsidTr="00C85FB2">
        <w:trPr>
          <w:trHeight w:val="274"/>
          <w:jc w:val="center"/>
        </w:trPr>
        <w:tc>
          <w:tcPr>
            <w:tcW w:w="16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64A1" w14:textId="06B4703A" w:rsidR="00C85FB2" w:rsidRPr="00BE5A69" w:rsidRDefault="00017FD7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Stable low BMI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C2C50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B8E8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E5419" w14:textId="77777777" w:rsidR="00C85FB2" w:rsidRPr="00BE5A69" w:rsidRDefault="00C85FB2" w:rsidP="00C85F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4FA6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63DB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48627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B457C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6C2D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3FB26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85FB2" w:rsidRPr="00BE5A69" w14:paraId="0A5690E0" w14:textId="77777777" w:rsidTr="00C85FB2">
        <w:trPr>
          <w:trHeight w:val="274"/>
          <w:jc w:val="center"/>
        </w:trPr>
        <w:tc>
          <w:tcPr>
            <w:tcW w:w="16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78D94" w14:textId="5A9CDDEE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Graduate BMI increase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F33DF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2.22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A1F8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3642A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2.88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5427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1.85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6582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E2A7A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2.43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8D11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C408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D2E50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2.19</w:t>
            </w:r>
          </w:p>
        </w:tc>
      </w:tr>
      <w:tr w:rsidR="00C85FB2" w:rsidRPr="00BE5A69" w14:paraId="06873E77" w14:textId="77777777" w:rsidTr="00C85FB2">
        <w:trPr>
          <w:trHeight w:val="274"/>
          <w:jc w:val="center"/>
        </w:trPr>
        <w:tc>
          <w:tcPr>
            <w:tcW w:w="16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0A4BD" w14:textId="06F910C5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Steeper BMI increase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CA573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7.83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40EDC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6.08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5ADED7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10.08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3E4E6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7.95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14311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6.15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46B226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10.29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D46E0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5.98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4EEDE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4.59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4C9F47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7.81</w:t>
            </w:r>
          </w:p>
        </w:tc>
      </w:tr>
      <w:tr w:rsidR="00C85FB2" w:rsidRPr="00BE5A69" w14:paraId="01A5AA96" w14:textId="77777777" w:rsidTr="00C85FB2">
        <w:trPr>
          <w:trHeight w:val="274"/>
          <w:jc w:val="center"/>
        </w:trPr>
        <w:tc>
          <w:tcPr>
            <w:tcW w:w="16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3FC47" w14:textId="06DFCC31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Early high BMI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1E73E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9.75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0F8E3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6.33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8DB41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15.00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02EB2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12.58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C3396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 xml:space="preserve">  8.11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3E1EC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19.52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F123E" w14:textId="77777777" w:rsidR="00C85FB2" w:rsidRPr="00BE5A69" w:rsidRDefault="00C85FB2" w:rsidP="00C85FB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8.62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BC9DC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5.43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BE826" w14:textId="77777777" w:rsidR="00C85FB2" w:rsidRPr="00BE5A69" w:rsidRDefault="00C85FB2" w:rsidP="00C85F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A69">
              <w:rPr>
                <w:rFonts w:ascii="Arial" w:hAnsi="Arial" w:cs="Arial"/>
                <w:color w:val="000000"/>
                <w:sz w:val="18"/>
                <w:szCs w:val="18"/>
              </w:rPr>
              <w:t>13.69</w:t>
            </w:r>
          </w:p>
        </w:tc>
      </w:tr>
    </w:tbl>
    <w:p w14:paraId="4B8DF97C" w14:textId="77777777" w:rsidR="00622F7D" w:rsidRPr="00BE5A69" w:rsidRDefault="00622F7D" w:rsidP="00622F7D">
      <w:pPr>
        <w:rPr>
          <w:rFonts w:ascii="Arial" w:hAnsi="Arial" w:cs="Arial"/>
          <w:sz w:val="20"/>
          <w:szCs w:val="20"/>
        </w:rPr>
      </w:pPr>
    </w:p>
    <w:p w14:paraId="20A8DE58" w14:textId="77777777" w:rsidR="00622F7D" w:rsidRPr="00BE5A69" w:rsidRDefault="00622F7D" w:rsidP="00622F7D">
      <w:pPr>
        <w:rPr>
          <w:rFonts w:ascii="Arial" w:hAnsi="Arial" w:cs="Arial"/>
          <w:sz w:val="20"/>
          <w:szCs w:val="20"/>
        </w:rPr>
      </w:pPr>
      <w:r w:rsidRPr="00BE5A69">
        <w:rPr>
          <w:rFonts w:ascii="Arial" w:hAnsi="Arial" w:cs="Arial"/>
          <w:sz w:val="20"/>
          <w:szCs w:val="20"/>
        </w:rPr>
        <w:t xml:space="preserve">Abbreviations: Normal-OW=Normal to Overweight; OW-OB=Overweight to obesity: Normal-OW-OB=Nonlinear normal-overweight-obesity; </w:t>
      </w:r>
      <w:proofErr w:type="gramStart"/>
      <w:r w:rsidRPr="00BE5A69">
        <w:rPr>
          <w:rFonts w:ascii="Arial" w:hAnsi="Arial" w:cs="Arial"/>
          <w:sz w:val="20"/>
          <w:szCs w:val="20"/>
        </w:rPr>
        <w:t>OR,</w:t>
      </w:r>
      <w:proofErr w:type="gramEnd"/>
      <w:r w:rsidRPr="00BE5A69">
        <w:rPr>
          <w:rFonts w:ascii="Arial" w:hAnsi="Arial" w:cs="Arial"/>
          <w:sz w:val="20"/>
          <w:szCs w:val="20"/>
        </w:rPr>
        <w:t xml:space="preserve"> odds ratio; CI, confidence interval; Ref, reference</w:t>
      </w:r>
    </w:p>
    <w:p w14:paraId="0966A22D" w14:textId="77777777" w:rsidR="00622F7D" w:rsidRPr="00BE5A69" w:rsidRDefault="00622F7D" w:rsidP="00622F7D">
      <w:pPr>
        <w:rPr>
          <w:rFonts w:ascii="Arial" w:hAnsi="Arial" w:cs="Arial"/>
          <w:sz w:val="20"/>
          <w:szCs w:val="20"/>
        </w:rPr>
      </w:pPr>
      <w:r w:rsidRPr="00BE5A69">
        <w:rPr>
          <w:rFonts w:ascii="Arial" w:hAnsi="Arial" w:cs="Arial"/>
          <w:sz w:val="20"/>
          <w:szCs w:val="20"/>
        </w:rPr>
        <w:t>Model 1 was crude model; Model 2 was adjusted for age, sex, and smoking; Model 3 was adjusted for age, sex, and smoking and medication</w:t>
      </w:r>
    </w:p>
    <w:p w14:paraId="41684169" w14:textId="77777777" w:rsidR="00622F7D" w:rsidRPr="00BE5A69" w:rsidRDefault="00622F7D" w:rsidP="00622F7D">
      <w:pPr>
        <w:jc w:val="both"/>
        <w:rPr>
          <w:rFonts w:ascii="Arial" w:hAnsi="Arial" w:cs="Arial"/>
          <w:sz w:val="20"/>
          <w:szCs w:val="20"/>
        </w:rPr>
      </w:pPr>
      <w:r w:rsidRPr="00BE5A69">
        <w:rPr>
          <w:rFonts w:ascii="Arial" w:hAnsi="Arial" w:cs="Arial"/>
          <w:color w:val="000000" w:themeColor="text1"/>
          <w:sz w:val="20"/>
          <w:szCs w:val="20"/>
        </w:rPr>
        <w:t xml:space="preserve">Hypertension was defined as systolic/diastolic BP ≥140/90 mmHg, self-reported doctor diagnosis of hypertension, or use of BP-lowering medication. </w:t>
      </w:r>
      <w:r w:rsidRPr="00BE5A69">
        <w:rPr>
          <w:rFonts w:ascii="Arial" w:hAnsi="Arial" w:cs="Arial"/>
          <w:sz w:val="20"/>
          <w:szCs w:val="20"/>
        </w:rPr>
        <w:t xml:space="preserve">Dyslipidemia was defined as having </w:t>
      </w:r>
      <w:r w:rsidRPr="00BE5A69">
        <w:rPr>
          <w:rFonts w:ascii="Arial" w:hAnsi="Arial" w:cs="Arial"/>
          <w:color w:val="000000" w:themeColor="text1"/>
          <w:sz w:val="20"/>
          <w:szCs w:val="20"/>
        </w:rPr>
        <w:t>triglycerides</w:t>
      </w:r>
      <w:r w:rsidRPr="00BE5A69">
        <w:rPr>
          <w:rFonts w:ascii="Arial" w:hAnsi="Arial" w:cs="Arial"/>
          <w:sz w:val="20"/>
          <w:szCs w:val="20"/>
        </w:rPr>
        <w:t xml:space="preserve">  &gt;2.0 mmol/l or HDL &lt;1.0 mmol/l based upon the recommendations by the National Heart Foundation</w:t>
      </w:r>
      <w:r w:rsidRPr="00BE5A69">
        <w:rPr>
          <w:rFonts w:ascii="Arial" w:hAnsi="Arial" w:cs="Arial"/>
          <w:sz w:val="20"/>
          <w:szCs w:val="20"/>
        </w:rPr>
        <w:fldChar w:fldCharType="begin"/>
      </w:r>
      <w:r w:rsidRPr="00BE5A69">
        <w:rPr>
          <w:rFonts w:ascii="Arial" w:hAnsi="Arial" w:cs="Arial"/>
          <w:sz w:val="20"/>
          <w:szCs w:val="20"/>
        </w:rPr>
        <w:instrText xml:space="preserve"> ADDIN EN.CITE &lt;EndNote&gt;&lt;Cite&gt;&lt;Author&gt;Atherton&lt;/Author&gt;&lt;Year&gt;2018&lt;/Year&gt;&lt;RecNum&gt;700&lt;/RecNum&gt;&lt;DisplayText&gt;(2)&lt;/DisplayText&gt;&lt;record&gt;&lt;rec-number&gt;700&lt;/rec-number&gt;&lt;foreign-keys&gt;&lt;key app="EN" db-id="zv2a9xrx099v9ne2wzpv09p8rves90pfsaae" timestamp="1622729629"&gt;700&lt;/key&gt;&lt;/foreign-keys&gt;&lt;ref-type name="Journal Article"&gt;17&lt;/ref-type&gt;&lt;contributors&gt;&lt;authors&gt;&lt;author&gt;Atherton, John J&lt;/author&gt;&lt;author&gt;Sindone, Andrew&lt;/author&gt;&lt;author&gt;De Pasquale, Carmine G&lt;/author&gt;&lt;author&gt;Driscoll, Andrea&lt;/author&gt;&lt;author&gt;MacDonald, Peter S&lt;/author&gt;&lt;author&gt;Hopper, Ingrid&lt;/author&gt;&lt;author&gt;Kistler, Peter M&lt;/author&gt;&lt;author&gt;Briffa, Tom&lt;/author&gt;&lt;author&gt;Wong, James&lt;/author&gt;&lt;author&gt;Abhayaratna, Walter&lt;/author&gt;&lt;/authors&gt;&lt;/contributors&gt;&lt;titles&gt;&lt;title&gt;National Heart Foundation of Australia and Cardiac Society of Australia and New Zealand: guidelines for the prevention, detection, and management of heart failure in Australia 2018&lt;/title&gt;&lt;secondary-title&gt;Heart, Lung and Circulation&lt;/secondary-title&gt;&lt;/titles&gt;&lt;periodical&gt;&lt;full-title&gt;Heart, Lung and Circulation&lt;/full-title&gt;&lt;/periodical&gt;&lt;pages&gt;1123-1208&lt;/pages&gt;&lt;volume&gt;27&lt;/volume&gt;&lt;number&gt;10&lt;/number&gt;&lt;dates&gt;&lt;year&gt;2018&lt;/year&gt;&lt;/dates&gt;&lt;isbn&gt;1443-9506&lt;/isbn&gt;&lt;urls&gt;&lt;/urls&gt;&lt;/record&gt;&lt;/Cite&gt;&lt;/EndNote&gt;</w:instrText>
      </w:r>
      <w:r w:rsidRPr="00BE5A69">
        <w:rPr>
          <w:rFonts w:ascii="Arial" w:hAnsi="Arial" w:cs="Arial"/>
          <w:sz w:val="20"/>
          <w:szCs w:val="20"/>
        </w:rPr>
        <w:fldChar w:fldCharType="separate"/>
      </w:r>
      <w:r w:rsidRPr="00BE5A69">
        <w:rPr>
          <w:rFonts w:ascii="Arial" w:hAnsi="Arial" w:cs="Arial"/>
          <w:noProof/>
          <w:sz w:val="20"/>
          <w:szCs w:val="20"/>
        </w:rPr>
        <w:t>(2)</w:t>
      </w:r>
      <w:r w:rsidRPr="00BE5A69">
        <w:rPr>
          <w:rFonts w:ascii="Arial" w:hAnsi="Arial" w:cs="Arial"/>
          <w:sz w:val="20"/>
          <w:szCs w:val="20"/>
        </w:rPr>
        <w:fldChar w:fldCharType="end"/>
      </w:r>
      <w:r w:rsidRPr="00BE5A69">
        <w:rPr>
          <w:rFonts w:ascii="Arial" w:hAnsi="Arial" w:cs="Arial"/>
          <w:sz w:val="20"/>
          <w:szCs w:val="20"/>
        </w:rPr>
        <w:t xml:space="preserve"> and the Australian Diabetes Society</w:t>
      </w:r>
      <w:r w:rsidRPr="00BE5A69">
        <w:rPr>
          <w:rFonts w:ascii="Arial" w:hAnsi="Arial" w:cs="Arial"/>
          <w:sz w:val="20"/>
          <w:szCs w:val="20"/>
        </w:rPr>
        <w:fldChar w:fldCharType="begin"/>
      </w:r>
      <w:r w:rsidRPr="00BE5A69">
        <w:rPr>
          <w:rFonts w:ascii="Arial" w:hAnsi="Arial" w:cs="Arial"/>
          <w:sz w:val="20"/>
          <w:szCs w:val="20"/>
        </w:rPr>
        <w:instrText xml:space="preserve"> ADDIN EN.CITE &lt;EndNote&gt;&lt;Cite&gt;&lt;Author&gt;Best&lt;/Author&gt;&lt;Year&gt;1995&lt;/Year&gt;&lt;RecNum&gt;699&lt;/RecNum&gt;&lt;DisplayText&gt;(3)&lt;/DisplayText&gt;&lt;record&gt;&lt;rec-number&gt;699&lt;/rec-number&gt;&lt;foreign-keys&gt;&lt;key app="EN" db-id="zv2a9xrx099v9ne2wzpv09p8rves90pfsaae" timestamp="1622729511"&gt;699&lt;/key&gt;&lt;/foreign-keys&gt;&lt;ref-type name="Journal Article"&gt;17&lt;/ref-type&gt;&lt;contributors&gt;&lt;authors&gt;&lt;author&gt;Best, James D&lt;/author&gt;&lt;author&gt;Jerums, George&lt;/author&gt;&lt;author&gt;Newnham, Harvey H&lt;/author&gt;&lt;author&gt;O&amp;apos;BRIEN, Richard C&lt;/author&gt;&lt;/authors&gt;&lt;/contributors&gt;&lt;titles&gt;&lt;title&gt;Diabetic dyslipidaemia: Australian Diabetes Society position statement&lt;/title&gt;&lt;secondary-title&gt;Medical journal of Australia&lt;/secondary-title&gt;&lt;/titles&gt;&lt;periodical&gt;&lt;full-title&gt;Medical journal of Australia&lt;/full-title&gt;&lt;/periodical&gt;&lt;pages&gt;91-93&lt;/pages&gt;&lt;volume&gt;162&lt;/volume&gt;&lt;number&gt;2&lt;/number&gt;&lt;dates&gt;&lt;year&gt;1995&lt;/year&gt;&lt;/dates&gt;&lt;isbn&gt;0025-729X&lt;/isbn&gt;&lt;urls&gt;&lt;/urls&gt;&lt;/record&gt;&lt;/Cite&gt;&lt;/EndNote&gt;</w:instrText>
      </w:r>
      <w:r w:rsidRPr="00BE5A69">
        <w:rPr>
          <w:rFonts w:ascii="Arial" w:hAnsi="Arial" w:cs="Arial"/>
          <w:sz w:val="20"/>
          <w:szCs w:val="20"/>
        </w:rPr>
        <w:fldChar w:fldCharType="separate"/>
      </w:r>
      <w:r w:rsidRPr="00BE5A69">
        <w:rPr>
          <w:rFonts w:ascii="Arial" w:hAnsi="Arial" w:cs="Arial"/>
          <w:noProof/>
          <w:sz w:val="20"/>
          <w:szCs w:val="20"/>
        </w:rPr>
        <w:t>(3)</w:t>
      </w:r>
      <w:r w:rsidRPr="00BE5A69">
        <w:rPr>
          <w:rFonts w:ascii="Arial" w:hAnsi="Arial" w:cs="Arial"/>
          <w:sz w:val="20"/>
          <w:szCs w:val="20"/>
        </w:rPr>
        <w:fldChar w:fldCharType="end"/>
      </w:r>
      <w:r w:rsidRPr="00BE5A69">
        <w:rPr>
          <w:rFonts w:ascii="Arial" w:hAnsi="Arial" w:cs="Arial"/>
          <w:sz w:val="20"/>
          <w:szCs w:val="20"/>
        </w:rPr>
        <w:t xml:space="preserve">.  Glucose metabolism status was determined by the American Diabetes Association criteria based on HbA1c. </w:t>
      </w:r>
    </w:p>
    <w:p w14:paraId="57A2214D" w14:textId="77777777" w:rsidR="00622F7D" w:rsidRPr="00BE5A69" w:rsidRDefault="00622F7D" w:rsidP="00622F7D">
      <w:pPr>
        <w:jc w:val="both"/>
        <w:rPr>
          <w:rFonts w:ascii="Arial" w:hAnsi="Arial" w:cs="Arial"/>
          <w:sz w:val="20"/>
          <w:szCs w:val="20"/>
        </w:rPr>
      </w:pPr>
      <w:r w:rsidRPr="00BE5A69">
        <w:rPr>
          <w:rFonts w:ascii="Arial" w:hAnsi="Arial" w:cs="Arial" w:hint="eastAsia"/>
          <w:sz w:val="20"/>
          <w:szCs w:val="20"/>
        </w:rPr>
        <w:t>Prediabetes status was based in the range of 39-46 mmol/mol and cases of type 2 diabetes were defined as ≥48 mmol/mol</w:t>
      </w:r>
      <w:r w:rsidRPr="00BE5A69">
        <w:rPr>
          <w:rFonts w:ascii="Arial" w:hAnsi="Arial" w:cs="Arial"/>
          <w:sz w:val="20"/>
          <w:szCs w:val="20"/>
        </w:rPr>
        <w:fldChar w:fldCharType="begin"/>
      </w:r>
      <w:r w:rsidRPr="00BE5A69">
        <w:rPr>
          <w:rFonts w:ascii="Arial" w:hAnsi="Arial" w:cs="Arial"/>
          <w:sz w:val="20"/>
          <w:szCs w:val="20"/>
        </w:rPr>
        <w:instrText xml:space="preserve"> ADDIN EN.CITE &lt;EndNote&gt;&lt;Cite&gt;&lt;Author&gt;Gillett&lt;/Author&gt;&lt;Year&gt;2009&lt;/Year&gt;&lt;RecNum&gt;741&lt;/RecNum&gt;&lt;DisplayText&gt;(4)&lt;/DisplayText&gt;&lt;record&gt;&lt;rec-number&gt;741&lt;/rec-number&gt;&lt;foreign-keys&gt;&lt;key app="EN" db-id="zv2a9xrx099v9ne2wzpv09p8rves90pfsaae" timestamp="1629294299"&gt;741&lt;/key&gt;&lt;/foreign-keys&gt;&lt;ref-type name="Journal Article"&gt;17&lt;/ref-type&gt;&lt;contributors&gt;&lt;authors&gt;&lt;author&gt;Gillett, Melissa J&lt;/author&gt;&lt;/authors&gt;&lt;/contributors&gt;&lt;titles&gt;&lt;title&gt;International expert committee report on the role of the A1c assay in the diagnosis of diabetes: diabetes care 2009; 32 (7): 1327–1334&lt;/title&gt;&lt;secondary-title&gt;The Clinical Biochemist Reviews&lt;/secondary-title&gt;&lt;/titles&gt;&lt;periodical&gt;&lt;full-title&gt;The Clinical Biochemist Reviews&lt;/full-title&gt;&lt;/periodical&gt;&lt;pages&gt;197&lt;/pages&gt;&lt;volume&gt;30&lt;/volume&gt;&lt;number&gt;4&lt;/number&gt;&lt;dates&gt;&lt;year&gt;2009&lt;/year&gt;&lt;/dates&gt;&lt;urls&gt;&lt;/urls&gt;&lt;/record&gt;&lt;/Cite&gt;&lt;/EndNote&gt;</w:instrText>
      </w:r>
      <w:r w:rsidRPr="00BE5A69">
        <w:rPr>
          <w:rFonts w:ascii="Arial" w:hAnsi="Arial" w:cs="Arial"/>
          <w:sz w:val="20"/>
          <w:szCs w:val="20"/>
        </w:rPr>
        <w:fldChar w:fldCharType="separate"/>
      </w:r>
      <w:r w:rsidRPr="00BE5A69">
        <w:rPr>
          <w:rFonts w:ascii="Arial" w:hAnsi="Arial" w:cs="Arial"/>
          <w:noProof/>
          <w:sz w:val="20"/>
          <w:szCs w:val="20"/>
        </w:rPr>
        <w:t>(4)</w:t>
      </w:r>
      <w:r w:rsidRPr="00BE5A69">
        <w:rPr>
          <w:rFonts w:ascii="Arial" w:hAnsi="Arial" w:cs="Arial"/>
          <w:sz w:val="20"/>
          <w:szCs w:val="20"/>
        </w:rPr>
        <w:fldChar w:fldCharType="end"/>
      </w:r>
      <w:r w:rsidRPr="00BE5A69">
        <w:rPr>
          <w:rFonts w:ascii="Arial" w:hAnsi="Arial" w:cs="Arial"/>
          <w:sz w:val="20"/>
          <w:szCs w:val="20"/>
        </w:rPr>
        <w:t>.</w:t>
      </w:r>
    </w:p>
    <w:p w14:paraId="2969A075" w14:textId="77777777" w:rsidR="00622F7D" w:rsidRPr="00BE5A69" w:rsidRDefault="00622F7D">
      <w:pPr>
        <w:rPr>
          <w:rFonts w:ascii="Arial" w:hAnsi="Arial" w:cs="Arial"/>
          <w:sz w:val="20"/>
          <w:szCs w:val="20"/>
        </w:rPr>
      </w:pPr>
    </w:p>
    <w:p w14:paraId="30ED028A" w14:textId="48D10093" w:rsidR="00067187" w:rsidRPr="00BE5A69" w:rsidRDefault="00067187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E5A69">
        <w:rPr>
          <w:rFonts w:ascii="Arial" w:hAnsi="Arial" w:cs="Arial"/>
          <w:sz w:val="20"/>
          <w:szCs w:val="20"/>
        </w:rPr>
        <w:br w:type="page"/>
      </w:r>
    </w:p>
    <w:p w14:paraId="150FE571" w14:textId="77777777" w:rsidR="00622F7D" w:rsidRPr="00BE5A69" w:rsidRDefault="00622F7D">
      <w:pPr>
        <w:rPr>
          <w:rFonts w:ascii="Arial" w:hAnsi="Arial" w:cs="Arial"/>
          <w:sz w:val="20"/>
          <w:szCs w:val="20"/>
        </w:rPr>
      </w:pPr>
    </w:p>
    <w:p w14:paraId="4F7CDE5A" w14:textId="77777777" w:rsidR="00622F7D" w:rsidRPr="00BE5A69" w:rsidRDefault="00622F7D">
      <w:pPr>
        <w:rPr>
          <w:rFonts w:ascii="Arial" w:hAnsi="Arial" w:cs="Arial"/>
          <w:sz w:val="20"/>
          <w:szCs w:val="20"/>
        </w:rPr>
      </w:pPr>
    </w:p>
    <w:p w14:paraId="022ACD3E" w14:textId="6C21683C" w:rsidR="00C453FC" w:rsidRPr="00BE5A69" w:rsidRDefault="00C453FC">
      <w:pPr>
        <w:rPr>
          <w:rFonts w:ascii="Arial" w:hAnsi="Arial" w:cs="Arial"/>
          <w:sz w:val="20"/>
          <w:szCs w:val="20"/>
        </w:rPr>
      </w:pPr>
      <w:r w:rsidRPr="00BE5A69">
        <w:rPr>
          <w:rFonts w:ascii="Arial" w:hAnsi="Arial" w:cs="Arial"/>
          <w:sz w:val="20"/>
          <w:szCs w:val="20"/>
        </w:rPr>
        <w:t>Reference</w:t>
      </w:r>
    </w:p>
    <w:p w14:paraId="2ADA8AFA" w14:textId="77777777" w:rsidR="00DE0452" w:rsidRPr="00BE5A69" w:rsidRDefault="00C453FC" w:rsidP="00DE0452">
      <w:pPr>
        <w:pStyle w:val="EndNoteBibliography"/>
        <w:spacing w:after="0"/>
        <w:rPr>
          <w:lang w:val="en-US"/>
        </w:rPr>
      </w:pPr>
      <w:r w:rsidRPr="00BE5A69">
        <w:rPr>
          <w:rFonts w:ascii="Arial" w:hAnsi="Arial" w:cs="Arial"/>
          <w:sz w:val="20"/>
          <w:szCs w:val="20"/>
          <w:lang w:val="en-US"/>
        </w:rPr>
        <w:fldChar w:fldCharType="begin"/>
      </w:r>
      <w:r w:rsidRPr="00BE5A69">
        <w:rPr>
          <w:rFonts w:ascii="Arial" w:hAnsi="Arial" w:cs="Arial"/>
          <w:sz w:val="20"/>
          <w:szCs w:val="20"/>
          <w:lang w:val="en-US"/>
        </w:rPr>
        <w:instrText xml:space="preserve"> ADDIN EN.REFLIST </w:instrText>
      </w:r>
      <w:r w:rsidRPr="00BE5A69">
        <w:rPr>
          <w:rFonts w:ascii="Arial" w:hAnsi="Arial" w:cs="Arial"/>
          <w:sz w:val="20"/>
          <w:szCs w:val="20"/>
          <w:lang w:val="en-US"/>
        </w:rPr>
        <w:fldChar w:fldCharType="separate"/>
      </w:r>
      <w:r w:rsidR="00DE0452" w:rsidRPr="00BE5A69">
        <w:rPr>
          <w:lang w:val="en-US"/>
        </w:rPr>
        <w:t>1.</w:t>
      </w:r>
      <w:r w:rsidR="00DE0452" w:rsidRPr="00BE5A69">
        <w:rPr>
          <w:lang w:val="en-US"/>
        </w:rPr>
        <w:tab/>
        <w:t>Panel E. Executive summary of the clinical guidelines on the identification, evaluation, and treatment of overweight and obesity in adults. Arch Intern Med. 1998;158:1855-67.</w:t>
      </w:r>
    </w:p>
    <w:p w14:paraId="07B93234" w14:textId="77777777" w:rsidR="00DE0452" w:rsidRPr="00BE5A69" w:rsidRDefault="00DE0452" w:rsidP="00DE0452">
      <w:pPr>
        <w:pStyle w:val="EndNoteBibliography"/>
        <w:spacing w:after="0"/>
        <w:rPr>
          <w:lang w:val="en-US"/>
        </w:rPr>
      </w:pPr>
      <w:r w:rsidRPr="00BE5A69">
        <w:rPr>
          <w:lang w:val="en-US"/>
        </w:rPr>
        <w:t>2.</w:t>
      </w:r>
      <w:r w:rsidRPr="00BE5A69">
        <w:rPr>
          <w:lang w:val="en-US"/>
        </w:rPr>
        <w:tab/>
        <w:t>Atherton JJ, Sindone A, De Pasquale CG, Driscoll A, MacDonald PS, Hopper I, et al. National Heart Foundation of Australia and Cardiac Society of Australia and New Zealand: guidelines for the prevention, detection, and management of heart failure in Australia 2018. Heart, Lung and Circulation. 2018;27(10):1123-208.</w:t>
      </w:r>
    </w:p>
    <w:p w14:paraId="3A62D7D7" w14:textId="77777777" w:rsidR="00DE0452" w:rsidRPr="00BE5A69" w:rsidRDefault="00DE0452" w:rsidP="00DE0452">
      <w:pPr>
        <w:pStyle w:val="EndNoteBibliography"/>
        <w:spacing w:after="0"/>
        <w:rPr>
          <w:lang w:val="en-US"/>
        </w:rPr>
      </w:pPr>
      <w:r w:rsidRPr="00BE5A69">
        <w:rPr>
          <w:lang w:val="en-US"/>
        </w:rPr>
        <w:t>3.</w:t>
      </w:r>
      <w:r w:rsidRPr="00BE5A69">
        <w:rPr>
          <w:lang w:val="en-US"/>
        </w:rPr>
        <w:tab/>
        <w:t>Best JD, Jerums G, Newnham HH, O'BRIEN RC. Diabetic dyslipidaemia: Australian Diabetes Society position statement. Medical journal of Australia. 1995;162(2):91-3.</w:t>
      </w:r>
    </w:p>
    <w:p w14:paraId="7F401BB1" w14:textId="77777777" w:rsidR="00DE0452" w:rsidRPr="00BE5A69" w:rsidRDefault="00DE0452" w:rsidP="00DE0452">
      <w:pPr>
        <w:pStyle w:val="EndNoteBibliography"/>
      </w:pPr>
      <w:r w:rsidRPr="00BE5A69">
        <w:rPr>
          <w:lang w:val="en-US"/>
        </w:rPr>
        <w:t>4.</w:t>
      </w:r>
      <w:r w:rsidRPr="00BE5A69">
        <w:rPr>
          <w:lang w:val="en-US"/>
        </w:rPr>
        <w:tab/>
        <w:t xml:space="preserve">Gillett MJ. International expert committee report on the role of the A1c assay in the diagnosis of diabetes: diabetes care 2009; 32 (7): 1327–1334. </w:t>
      </w:r>
      <w:r w:rsidRPr="00BE5A69">
        <w:t>The Clinical Biochemist Reviews. 2009;30(4):197.</w:t>
      </w:r>
    </w:p>
    <w:p w14:paraId="4524077D" w14:textId="65942443" w:rsidR="00723F5D" w:rsidRPr="00DA32E3" w:rsidRDefault="00C453FC">
      <w:pPr>
        <w:rPr>
          <w:rFonts w:ascii="Arial" w:hAnsi="Arial" w:cs="Arial"/>
          <w:sz w:val="20"/>
          <w:szCs w:val="20"/>
        </w:rPr>
      </w:pPr>
      <w:r w:rsidRPr="00BE5A69">
        <w:rPr>
          <w:rFonts w:ascii="Arial" w:hAnsi="Arial" w:cs="Arial"/>
          <w:sz w:val="20"/>
          <w:szCs w:val="20"/>
        </w:rPr>
        <w:fldChar w:fldCharType="end"/>
      </w:r>
    </w:p>
    <w:sectPr w:rsidR="00723F5D" w:rsidRPr="00DA32E3" w:rsidSect="004867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a-DK" w:vendorID="64" w:dllVersion="0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IxszAwNTc2MDMzNLNU0lEKTi0uzszPAykwrAUAJBoteCwAAAA=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30A4D"/>
    <w:rsid w:val="00013919"/>
    <w:rsid w:val="00017FD7"/>
    <w:rsid w:val="00022542"/>
    <w:rsid w:val="000355EE"/>
    <w:rsid w:val="00035A13"/>
    <w:rsid w:val="00050D0D"/>
    <w:rsid w:val="00051EF3"/>
    <w:rsid w:val="00054D29"/>
    <w:rsid w:val="00055D5C"/>
    <w:rsid w:val="0006478A"/>
    <w:rsid w:val="00067187"/>
    <w:rsid w:val="00070BDA"/>
    <w:rsid w:val="00085C25"/>
    <w:rsid w:val="00091516"/>
    <w:rsid w:val="000929BC"/>
    <w:rsid w:val="000A7DF6"/>
    <w:rsid w:val="000D1D63"/>
    <w:rsid w:val="000F016A"/>
    <w:rsid w:val="000F251C"/>
    <w:rsid w:val="00105190"/>
    <w:rsid w:val="00124BB0"/>
    <w:rsid w:val="00130C7A"/>
    <w:rsid w:val="00140F42"/>
    <w:rsid w:val="001426D3"/>
    <w:rsid w:val="001434C8"/>
    <w:rsid w:val="0015351E"/>
    <w:rsid w:val="00153545"/>
    <w:rsid w:val="0015532D"/>
    <w:rsid w:val="001613C4"/>
    <w:rsid w:val="0016754F"/>
    <w:rsid w:val="00173015"/>
    <w:rsid w:val="00182D23"/>
    <w:rsid w:val="00183A98"/>
    <w:rsid w:val="001844DD"/>
    <w:rsid w:val="00193031"/>
    <w:rsid w:val="001A5481"/>
    <w:rsid w:val="001C12D3"/>
    <w:rsid w:val="001C3964"/>
    <w:rsid w:val="001D48B2"/>
    <w:rsid w:val="001D62EE"/>
    <w:rsid w:val="001E5307"/>
    <w:rsid w:val="001E559D"/>
    <w:rsid w:val="001E7007"/>
    <w:rsid w:val="00205E1F"/>
    <w:rsid w:val="0021650F"/>
    <w:rsid w:val="00245E83"/>
    <w:rsid w:val="00246672"/>
    <w:rsid w:val="00252A69"/>
    <w:rsid w:val="00252F44"/>
    <w:rsid w:val="0025435C"/>
    <w:rsid w:val="002623BA"/>
    <w:rsid w:val="00267CBD"/>
    <w:rsid w:val="00270044"/>
    <w:rsid w:val="0029340E"/>
    <w:rsid w:val="0029356D"/>
    <w:rsid w:val="002939A4"/>
    <w:rsid w:val="00293F46"/>
    <w:rsid w:val="002952DC"/>
    <w:rsid w:val="00296534"/>
    <w:rsid w:val="0029716B"/>
    <w:rsid w:val="002A7F7B"/>
    <w:rsid w:val="002B0D76"/>
    <w:rsid w:val="002C341B"/>
    <w:rsid w:val="002C5523"/>
    <w:rsid w:val="002C65FC"/>
    <w:rsid w:val="002D33E0"/>
    <w:rsid w:val="002D5354"/>
    <w:rsid w:val="002E54F7"/>
    <w:rsid w:val="002F0243"/>
    <w:rsid w:val="00301110"/>
    <w:rsid w:val="003020F7"/>
    <w:rsid w:val="003062DC"/>
    <w:rsid w:val="00311FBE"/>
    <w:rsid w:val="00313C9F"/>
    <w:rsid w:val="00327716"/>
    <w:rsid w:val="00333704"/>
    <w:rsid w:val="00335C58"/>
    <w:rsid w:val="00342F85"/>
    <w:rsid w:val="00343A67"/>
    <w:rsid w:val="00346FAD"/>
    <w:rsid w:val="003674E9"/>
    <w:rsid w:val="003725B7"/>
    <w:rsid w:val="0037564C"/>
    <w:rsid w:val="00377D07"/>
    <w:rsid w:val="00394579"/>
    <w:rsid w:val="003B08F3"/>
    <w:rsid w:val="003C0129"/>
    <w:rsid w:val="003C2DA8"/>
    <w:rsid w:val="003D4512"/>
    <w:rsid w:val="00407F22"/>
    <w:rsid w:val="004100CC"/>
    <w:rsid w:val="0041404A"/>
    <w:rsid w:val="00424926"/>
    <w:rsid w:val="00434A19"/>
    <w:rsid w:val="00434CFB"/>
    <w:rsid w:val="00443F47"/>
    <w:rsid w:val="00453025"/>
    <w:rsid w:val="004539AC"/>
    <w:rsid w:val="00460CD4"/>
    <w:rsid w:val="004616A1"/>
    <w:rsid w:val="00470307"/>
    <w:rsid w:val="00473FDB"/>
    <w:rsid w:val="004761D8"/>
    <w:rsid w:val="00476620"/>
    <w:rsid w:val="00476B79"/>
    <w:rsid w:val="004823C7"/>
    <w:rsid w:val="00484833"/>
    <w:rsid w:val="00486778"/>
    <w:rsid w:val="0048777F"/>
    <w:rsid w:val="00490B1E"/>
    <w:rsid w:val="00492300"/>
    <w:rsid w:val="004A063E"/>
    <w:rsid w:val="004B61A9"/>
    <w:rsid w:val="004C32E9"/>
    <w:rsid w:val="004C3AF4"/>
    <w:rsid w:val="004C6DA4"/>
    <w:rsid w:val="004D0B2E"/>
    <w:rsid w:val="004D2A37"/>
    <w:rsid w:val="004D7718"/>
    <w:rsid w:val="004E0D65"/>
    <w:rsid w:val="004E1788"/>
    <w:rsid w:val="004E56B0"/>
    <w:rsid w:val="004E6F85"/>
    <w:rsid w:val="004F3833"/>
    <w:rsid w:val="005013DA"/>
    <w:rsid w:val="00501437"/>
    <w:rsid w:val="00501C41"/>
    <w:rsid w:val="00502246"/>
    <w:rsid w:val="00504286"/>
    <w:rsid w:val="0051394E"/>
    <w:rsid w:val="005151C9"/>
    <w:rsid w:val="005256C6"/>
    <w:rsid w:val="00527053"/>
    <w:rsid w:val="00536E83"/>
    <w:rsid w:val="00537D1C"/>
    <w:rsid w:val="00542F14"/>
    <w:rsid w:val="0054704C"/>
    <w:rsid w:val="00550E05"/>
    <w:rsid w:val="00551F42"/>
    <w:rsid w:val="005533B1"/>
    <w:rsid w:val="00564B7C"/>
    <w:rsid w:val="00565344"/>
    <w:rsid w:val="00566267"/>
    <w:rsid w:val="00576CEF"/>
    <w:rsid w:val="00580B7D"/>
    <w:rsid w:val="005841C9"/>
    <w:rsid w:val="005903A8"/>
    <w:rsid w:val="00593872"/>
    <w:rsid w:val="005A3E6B"/>
    <w:rsid w:val="005A5AEE"/>
    <w:rsid w:val="005B6682"/>
    <w:rsid w:val="005B6865"/>
    <w:rsid w:val="005B6C9C"/>
    <w:rsid w:val="005C6EB3"/>
    <w:rsid w:val="005E1AC3"/>
    <w:rsid w:val="005E73CF"/>
    <w:rsid w:val="005F1A14"/>
    <w:rsid w:val="00612FD8"/>
    <w:rsid w:val="006203C9"/>
    <w:rsid w:val="00622F7D"/>
    <w:rsid w:val="00623E40"/>
    <w:rsid w:val="0063478E"/>
    <w:rsid w:val="006459BA"/>
    <w:rsid w:val="00646DAD"/>
    <w:rsid w:val="00651A73"/>
    <w:rsid w:val="00667C56"/>
    <w:rsid w:val="00682138"/>
    <w:rsid w:val="00686A9E"/>
    <w:rsid w:val="006971C6"/>
    <w:rsid w:val="006A4299"/>
    <w:rsid w:val="006B4F4D"/>
    <w:rsid w:val="006D1B0F"/>
    <w:rsid w:val="006D1BA9"/>
    <w:rsid w:val="006D59B1"/>
    <w:rsid w:val="006E69FB"/>
    <w:rsid w:val="006F0FD6"/>
    <w:rsid w:val="007027E1"/>
    <w:rsid w:val="007122B7"/>
    <w:rsid w:val="00723F5D"/>
    <w:rsid w:val="00724D02"/>
    <w:rsid w:val="00725793"/>
    <w:rsid w:val="007545AE"/>
    <w:rsid w:val="00755C6C"/>
    <w:rsid w:val="00774C14"/>
    <w:rsid w:val="007768B6"/>
    <w:rsid w:val="007824B5"/>
    <w:rsid w:val="007878AA"/>
    <w:rsid w:val="00790F34"/>
    <w:rsid w:val="007922C6"/>
    <w:rsid w:val="007969E5"/>
    <w:rsid w:val="007B4791"/>
    <w:rsid w:val="007B5E7C"/>
    <w:rsid w:val="007D2581"/>
    <w:rsid w:val="007D3EC9"/>
    <w:rsid w:val="007E005C"/>
    <w:rsid w:val="007E24FE"/>
    <w:rsid w:val="007E7077"/>
    <w:rsid w:val="007F7F65"/>
    <w:rsid w:val="00807460"/>
    <w:rsid w:val="008163ED"/>
    <w:rsid w:val="0083081A"/>
    <w:rsid w:val="00840B70"/>
    <w:rsid w:val="00844EF4"/>
    <w:rsid w:val="008501C2"/>
    <w:rsid w:val="00851BB8"/>
    <w:rsid w:val="00860AD6"/>
    <w:rsid w:val="00864470"/>
    <w:rsid w:val="00865BBA"/>
    <w:rsid w:val="00873931"/>
    <w:rsid w:val="00881194"/>
    <w:rsid w:val="00881D1C"/>
    <w:rsid w:val="00884B28"/>
    <w:rsid w:val="00884FD6"/>
    <w:rsid w:val="00892703"/>
    <w:rsid w:val="00894C59"/>
    <w:rsid w:val="00896E60"/>
    <w:rsid w:val="0089730F"/>
    <w:rsid w:val="00897E71"/>
    <w:rsid w:val="008B7EE7"/>
    <w:rsid w:val="008C6CDE"/>
    <w:rsid w:val="008D27A4"/>
    <w:rsid w:val="008D3A37"/>
    <w:rsid w:val="008D4FAC"/>
    <w:rsid w:val="008E417C"/>
    <w:rsid w:val="008E52B6"/>
    <w:rsid w:val="008F05B8"/>
    <w:rsid w:val="008F6F63"/>
    <w:rsid w:val="008F744B"/>
    <w:rsid w:val="009035BD"/>
    <w:rsid w:val="00910AC3"/>
    <w:rsid w:val="00913821"/>
    <w:rsid w:val="00921EA9"/>
    <w:rsid w:val="0093109E"/>
    <w:rsid w:val="00931E92"/>
    <w:rsid w:val="00947706"/>
    <w:rsid w:val="009546D9"/>
    <w:rsid w:val="00962F0E"/>
    <w:rsid w:val="009647C4"/>
    <w:rsid w:val="00993607"/>
    <w:rsid w:val="009A35F6"/>
    <w:rsid w:val="009A4455"/>
    <w:rsid w:val="009B0DFF"/>
    <w:rsid w:val="009B1083"/>
    <w:rsid w:val="009B553F"/>
    <w:rsid w:val="009C1D5E"/>
    <w:rsid w:val="009C385F"/>
    <w:rsid w:val="009D2726"/>
    <w:rsid w:val="009D4A7F"/>
    <w:rsid w:val="009D680D"/>
    <w:rsid w:val="009E5834"/>
    <w:rsid w:val="00A0057D"/>
    <w:rsid w:val="00A02290"/>
    <w:rsid w:val="00A06DB0"/>
    <w:rsid w:val="00A21722"/>
    <w:rsid w:val="00A2256C"/>
    <w:rsid w:val="00A30753"/>
    <w:rsid w:val="00A4479C"/>
    <w:rsid w:val="00A45C7A"/>
    <w:rsid w:val="00A45DBE"/>
    <w:rsid w:val="00A47BFA"/>
    <w:rsid w:val="00A54A3C"/>
    <w:rsid w:val="00A55DC9"/>
    <w:rsid w:val="00A608E9"/>
    <w:rsid w:val="00A64659"/>
    <w:rsid w:val="00A64CDD"/>
    <w:rsid w:val="00A676BB"/>
    <w:rsid w:val="00A7110E"/>
    <w:rsid w:val="00A76ADD"/>
    <w:rsid w:val="00A8758B"/>
    <w:rsid w:val="00AA1278"/>
    <w:rsid w:val="00AA4092"/>
    <w:rsid w:val="00AA5882"/>
    <w:rsid w:val="00AC32E0"/>
    <w:rsid w:val="00AC7DA6"/>
    <w:rsid w:val="00AD422A"/>
    <w:rsid w:val="00AE485C"/>
    <w:rsid w:val="00AF1DF5"/>
    <w:rsid w:val="00AF2B82"/>
    <w:rsid w:val="00AF5CCA"/>
    <w:rsid w:val="00B03D85"/>
    <w:rsid w:val="00B10CCF"/>
    <w:rsid w:val="00B22549"/>
    <w:rsid w:val="00B2415F"/>
    <w:rsid w:val="00B24E20"/>
    <w:rsid w:val="00B25203"/>
    <w:rsid w:val="00B348AC"/>
    <w:rsid w:val="00B4175A"/>
    <w:rsid w:val="00B43BFC"/>
    <w:rsid w:val="00B445C8"/>
    <w:rsid w:val="00B87047"/>
    <w:rsid w:val="00B963AF"/>
    <w:rsid w:val="00BA495C"/>
    <w:rsid w:val="00BA69B8"/>
    <w:rsid w:val="00BB4984"/>
    <w:rsid w:val="00BC4889"/>
    <w:rsid w:val="00BD165A"/>
    <w:rsid w:val="00BD4355"/>
    <w:rsid w:val="00BE5A69"/>
    <w:rsid w:val="00BE68CD"/>
    <w:rsid w:val="00BF4F31"/>
    <w:rsid w:val="00BF6AF6"/>
    <w:rsid w:val="00C008DC"/>
    <w:rsid w:val="00C02A1A"/>
    <w:rsid w:val="00C04F9D"/>
    <w:rsid w:val="00C22EC3"/>
    <w:rsid w:val="00C453FC"/>
    <w:rsid w:val="00C53BB9"/>
    <w:rsid w:val="00C6544E"/>
    <w:rsid w:val="00C66BF9"/>
    <w:rsid w:val="00C71316"/>
    <w:rsid w:val="00C77FEA"/>
    <w:rsid w:val="00C85FB2"/>
    <w:rsid w:val="00C87A05"/>
    <w:rsid w:val="00C90756"/>
    <w:rsid w:val="00C9532A"/>
    <w:rsid w:val="00CA7F90"/>
    <w:rsid w:val="00CB0121"/>
    <w:rsid w:val="00CD46CD"/>
    <w:rsid w:val="00CD4C9B"/>
    <w:rsid w:val="00CF3382"/>
    <w:rsid w:val="00CF3AC0"/>
    <w:rsid w:val="00D03A1E"/>
    <w:rsid w:val="00D13635"/>
    <w:rsid w:val="00D24866"/>
    <w:rsid w:val="00D24AF9"/>
    <w:rsid w:val="00D30A4D"/>
    <w:rsid w:val="00D31A42"/>
    <w:rsid w:val="00D337CB"/>
    <w:rsid w:val="00D34F7D"/>
    <w:rsid w:val="00D34F91"/>
    <w:rsid w:val="00D60A5F"/>
    <w:rsid w:val="00D60AEF"/>
    <w:rsid w:val="00D60D9C"/>
    <w:rsid w:val="00D62A0A"/>
    <w:rsid w:val="00D7078A"/>
    <w:rsid w:val="00D70BED"/>
    <w:rsid w:val="00D70DBE"/>
    <w:rsid w:val="00D73351"/>
    <w:rsid w:val="00D73C87"/>
    <w:rsid w:val="00D7528D"/>
    <w:rsid w:val="00D760AE"/>
    <w:rsid w:val="00D77B43"/>
    <w:rsid w:val="00D9594A"/>
    <w:rsid w:val="00DA0B99"/>
    <w:rsid w:val="00DA3271"/>
    <w:rsid w:val="00DA32E3"/>
    <w:rsid w:val="00DD215D"/>
    <w:rsid w:val="00DD3671"/>
    <w:rsid w:val="00DD4275"/>
    <w:rsid w:val="00DD750E"/>
    <w:rsid w:val="00DE0452"/>
    <w:rsid w:val="00DF0C44"/>
    <w:rsid w:val="00E014C5"/>
    <w:rsid w:val="00E04D7B"/>
    <w:rsid w:val="00E060BD"/>
    <w:rsid w:val="00E1143B"/>
    <w:rsid w:val="00E154DA"/>
    <w:rsid w:val="00E154F4"/>
    <w:rsid w:val="00E27088"/>
    <w:rsid w:val="00E31876"/>
    <w:rsid w:val="00E32739"/>
    <w:rsid w:val="00E32963"/>
    <w:rsid w:val="00E422D9"/>
    <w:rsid w:val="00E44BB5"/>
    <w:rsid w:val="00E46DDC"/>
    <w:rsid w:val="00E53FAD"/>
    <w:rsid w:val="00E652E4"/>
    <w:rsid w:val="00E67CF8"/>
    <w:rsid w:val="00E73808"/>
    <w:rsid w:val="00E76CB1"/>
    <w:rsid w:val="00E9342E"/>
    <w:rsid w:val="00E9465A"/>
    <w:rsid w:val="00E94E84"/>
    <w:rsid w:val="00E95691"/>
    <w:rsid w:val="00E97B5E"/>
    <w:rsid w:val="00EA02CA"/>
    <w:rsid w:val="00EA4F7A"/>
    <w:rsid w:val="00EA689F"/>
    <w:rsid w:val="00EB2DF3"/>
    <w:rsid w:val="00EB41A6"/>
    <w:rsid w:val="00EB43BD"/>
    <w:rsid w:val="00EB57F7"/>
    <w:rsid w:val="00EC3095"/>
    <w:rsid w:val="00EC3228"/>
    <w:rsid w:val="00ED0A8F"/>
    <w:rsid w:val="00EE6E52"/>
    <w:rsid w:val="00EF3A2C"/>
    <w:rsid w:val="00EF47EE"/>
    <w:rsid w:val="00F05D3E"/>
    <w:rsid w:val="00F10C15"/>
    <w:rsid w:val="00F146E9"/>
    <w:rsid w:val="00F31D57"/>
    <w:rsid w:val="00F34CCB"/>
    <w:rsid w:val="00F40EC6"/>
    <w:rsid w:val="00F41E40"/>
    <w:rsid w:val="00F4465C"/>
    <w:rsid w:val="00F563A7"/>
    <w:rsid w:val="00F63F4B"/>
    <w:rsid w:val="00F6556D"/>
    <w:rsid w:val="00F65AAC"/>
    <w:rsid w:val="00F85DEB"/>
    <w:rsid w:val="00F93C1C"/>
    <w:rsid w:val="00F970F3"/>
    <w:rsid w:val="00FA7FF8"/>
    <w:rsid w:val="00FB0576"/>
    <w:rsid w:val="00FC35DE"/>
    <w:rsid w:val="00FE60CE"/>
    <w:rsid w:val="00FF02D8"/>
    <w:rsid w:val="00FF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CB317B"/>
  <w15:chartTrackingRefBased/>
  <w15:docId w15:val="{75068D37-7150-403B-A4EE-9E3F5FA4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55C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5C6C"/>
    <w:pPr>
      <w:spacing w:after="160"/>
    </w:pPr>
    <w:rPr>
      <w:rFonts w:asciiTheme="minorHAnsi" w:eastAsiaTheme="minorEastAsia" w:hAnsiTheme="minorHAnsi" w:cstheme="minorBidi"/>
      <w:sz w:val="20"/>
      <w:szCs w:val="20"/>
      <w:lang w:val="da-D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5C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C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C6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84FD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6EB3"/>
    <w:rPr>
      <w:rFonts w:ascii="Segoe UI" w:eastAsiaTheme="minorEastAsia" w:hAnsi="Segoe UI" w:cs="Segoe UI"/>
      <w:sz w:val="18"/>
      <w:szCs w:val="18"/>
      <w:lang w:val="da-D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B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D46CD"/>
    <w:pPr>
      <w:spacing w:before="100" w:beforeAutospacing="1" w:after="100" w:afterAutospacing="1"/>
    </w:pPr>
    <w:rPr>
      <w:rFonts w:eastAsiaTheme="minorEastAsia"/>
      <w:lang w:val="da-DK"/>
    </w:rPr>
  </w:style>
  <w:style w:type="paragraph" w:customStyle="1" w:styleId="EndNoteBibliographyTitle">
    <w:name w:val="EndNote Bibliography Title"/>
    <w:basedOn w:val="Normal"/>
    <w:link w:val="EndNoteBibliographyTitleChar"/>
    <w:rsid w:val="00C453FC"/>
    <w:pPr>
      <w:spacing w:line="259" w:lineRule="auto"/>
      <w:jc w:val="center"/>
    </w:pPr>
    <w:rPr>
      <w:rFonts w:ascii="Calibri" w:eastAsiaTheme="minorEastAsia" w:hAnsi="Calibri" w:cs="Calibri"/>
      <w:noProof/>
      <w:sz w:val="22"/>
      <w:szCs w:val="22"/>
      <w:lang w:val="da-DK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453FC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453FC"/>
    <w:pPr>
      <w:spacing w:after="160"/>
    </w:pPr>
    <w:rPr>
      <w:rFonts w:ascii="Calibri" w:eastAsiaTheme="minorEastAsia" w:hAnsi="Calibri" w:cs="Calibri"/>
      <w:noProof/>
      <w:sz w:val="22"/>
      <w:szCs w:val="22"/>
      <w:lang w:val="da-DK"/>
    </w:rPr>
  </w:style>
  <w:style w:type="character" w:customStyle="1" w:styleId="EndNoteBibliographyChar">
    <w:name w:val="EndNote Bibliography Char"/>
    <w:basedOn w:val="DefaultParagraphFont"/>
    <w:link w:val="EndNoteBibliography"/>
    <w:rsid w:val="00C453FC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20591fc8-79be-4b5e-9dc3-bb01e4dca75d" xsi:nil="true"/>
    <Is_Collaboration_Space_Locked xmlns="20591fc8-79be-4b5e-9dc3-bb01e4dca75d" xsi:nil="true"/>
    <Owner xmlns="20591fc8-79be-4b5e-9dc3-bb01e4dca75d">
      <UserInfo>
        <DisplayName/>
        <AccountId xsi:nil="true"/>
        <AccountType/>
      </UserInfo>
    </Owner>
    <Teachers xmlns="20591fc8-79be-4b5e-9dc3-bb01e4dca75d">
      <UserInfo>
        <DisplayName/>
        <AccountId xsi:nil="true"/>
        <AccountType/>
      </UserInfo>
    </Teachers>
    <Student_Groups xmlns="20591fc8-79be-4b5e-9dc3-bb01e4dca75d">
      <UserInfo>
        <DisplayName/>
        <AccountId xsi:nil="true"/>
        <AccountType/>
      </UserInfo>
    </Student_Groups>
    <Has_Teacher_Only_SectionGroup xmlns="20591fc8-79be-4b5e-9dc3-bb01e4dca75d" xsi:nil="true"/>
    <AppVersion xmlns="20591fc8-79be-4b5e-9dc3-bb01e4dca75d" xsi:nil="true"/>
    <Invited_Students xmlns="20591fc8-79be-4b5e-9dc3-bb01e4dca75d" xsi:nil="true"/>
    <_activity xmlns="20591fc8-79be-4b5e-9dc3-bb01e4dca75d" xsi:nil="true"/>
    <Templates xmlns="20591fc8-79be-4b5e-9dc3-bb01e4dca75d" xsi:nil="true"/>
    <Self_Registration_Enabled xmlns="20591fc8-79be-4b5e-9dc3-bb01e4dca75d" xsi:nil="true"/>
    <FolderType xmlns="20591fc8-79be-4b5e-9dc3-bb01e4dca75d" xsi:nil="true"/>
    <CultureName xmlns="20591fc8-79be-4b5e-9dc3-bb01e4dca75d" xsi:nil="true"/>
    <Distribution_Groups xmlns="20591fc8-79be-4b5e-9dc3-bb01e4dca75d" xsi:nil="true"/>
    <Invited_Teachers xmlns="20591fc8-79be-4b5e-9dc3-bb01e4dca75d" xsi:nil="true"/>
    <IsNotebookLocked xmlns="20591fc8-79be-4b5e-9dc3-bb01e4dca75d" xsi:nil="true"/>
    <Math_Settings xmlns="20591fc8-79be-4b5e-9dc3-bb01e4dca75d" xsi:nil="true"/>
    <TeamsChannelId xmlns="20591fc8-79be-4b5e-9dc3-bb01e4dca75d" xsi:nil="true"/>
    <DefaultSectionNames xmlns="20591fc8-79be-4b5e-9dc3-bb01e4dca75d" xsi:nil="true"/>
    <Teams_Channel_Section_Location xmlns="20591fc8-79be-4b5e-9dc3-bb01e4dca75d" xsi:nil="true"/>
    <NotebookType xmlns="20591fc8-79be-4b5e-9dc3-bb01e4dca75d" xsi:nil="true"/>
    <Students xmlns="20591fc8-79be-4b5e-9dc3-bb01e4dca75d">
      <UserInfo>
        <DisplayName/>
        <AccountId xsi:nil="true"/>
        <AccountType/>
      </UserInfo>
    </Student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6706627C32A94E9E9B81321EE8129F" ma:contentTypeVersion="38" ma:contentTypeDescription="Opret et nyt dokument." ma:contentTypeScope="" ma:versionID="2f915697bf2dcb0aa02ece82af12def5">
  <xsd:schema xmlns:xsd="http://www.w3.org/2001/XMLSchema" xmlns:xs="http://www.w3.org/2001/XMLSchema" xmlns:p="http://schemas.microsoft.com/office/2006/metadata/properties" xmlns:ns3="20591fc8-79be-4b5e-9dc3-bb01e4dca75d" xmlns:ns4="801cfd20-0ea1-4272-8f10-3b6741cbe794" targetNamespace="http://schemas.microsoft.com/office/2006/metadata/properties" ma:root="true" ma:fieldsID="e3b7987c5b9a0984b9b90398efd6ae65" ns3:_="" ns4:_="">
    <xsd:import namespace="20591fc8-79be-4b5e-9dc3-bb01e4dca75d"/>
    <xsd:import namespace="801cfd20-0ea1-4272-8f10-3b6741cbe794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91fc8-79be-4b5e-9dc3-bb01e4dca75d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35" nillable="true" ma:displayName="_activity" ma:hidden="true" ma:internalName="_activity">
      <xsd:simpleType>
        <xsd:restriction base="dms:Note"/>
      </xsd:simple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3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4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Teams_Channel_Section_Location" ma:index="45" nillable="true" ma:displayName="Teams Channel Section Location" ma:internalName="Teams_Channel_Section_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cfd20-0ea1-4272-8f10-3b6741cbe794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30314-F0B3-4348-A9A0-CC427B4DE0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358A83-0714-42D1-BDB0-8EE966EF3E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407BB7-AEB6-4BB3-AD3C-A9850EF50568}">
  <ds:schemaRefs>
    <ds:schemaRef ds:uri="http://schemas.microsoft.com/office/2006/metadata/properties"/>
    <ds:schemaRef ds:uri="http://schemas.microsoft.com/office/infopath/2007/PartnerControls"/>
    <ds:schemaRef ds:uri="20591fc8-79be-4b5e-9dc3-bb01e4dca75d"/>
  </ds:schemaRefs>
</ds:datastoreItem>
</file>

<file path=customXml/itemProps4.xml><?xml version="1.0" encoding="utf-8"?>
<ds:datastoreItem xmlns:ds="http://schemas.openxmlformats.org/officeDocument/2006/customXml" ds:itemID="{2316872E-6B28-4A08-917C-74D8054C5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591fc8-79be-4b5e-9dc3-bb01e4dca75d"/>
    <ds:schemaRef ds:uri="801cfd20-0ea1-4272-8f10-3b6741cbe7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1fd1d36-fecb-47ca-b7d7-d0df0370a198}" enabled="0" method="" siteId="{61fd1d36-fecb-47ca-b7d7-d0df0370a1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2244</Words>
  <Characters>16009</Characters>
  <Application>Microsoft Office Word</Application>
  <DocSecurity>0</DocSecurity>
  <Lines>133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Aarhus University</Company>
  <LinksUpToDate>false</LinksUpToDate>
  <CharactersWithSpaces>18217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 Zhang</dc:creator>
  <cp:keywords/>
  <dc:description/>
  <cp:lastModifiedBy>Jie Zhang</cp:lastModifiedBy>
  <cp:revision>6</cp:revision>
  <cp:lastPrinted>2024-09-19T13:37:00Z</cp:lastPrinted>
  <dcterms:created xsi:type="dcterms:W3CDTF">2025-05-26T07:46:00Z</dcterms:created>
  <dcterms:modified xsi:type="dcterms:W3CDTF">2025-05-27T09:24:00Z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91a5a773f8e5dc8a0464b587ad27b664497ec3967c4c7f27088ea144d6aa6609</vt:lpwstr>
  </property>
  <property fmtid="{D5CDD505-2E9C-101B-9397-08002B2CF9AE}" pid="3" name="ContentTypeId">
    <vt:lpwstr>0x010100B46706627C32A94E9E9B81321EE8129F</vt:lpwstr>
  </property>
</Properties>
</file>