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055" w:rsidRPr="0011011E" w:rsidRDefault="00306055" w:rsidP="00935872">
      <w:pPr>
        <w:pStyle w:val="Caption"/>
        <w:keepNext/>
        <w:spacing w:after="0"/>
        <w:rPr>
          <w:rFonts w:cstheme="minorBidi"/>
          <w:i w:val="0"/>
          <w:iCs w:val="0"/>
          <w:color w:val="auto"/>
          <w:sz w:val="24"/>
          <w:szCs w:val="24"/>
        </w:rPr>
      </w:pP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t>Table S</w:t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7157E5" w:rsidRPr="000A0A3D">
        <w:rPr>
          <w:rFonts w:cstheme="minorBid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t>.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Distribution of O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bscript"/>
        </w:rPr>
        <w:t>3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monitors across the US, by data availability</w:t>
      </w:r>
      <w:r w:rsidR="00456F6C">
        <w:rPr>
          <w:rFonts w:cstheme="minorBidi"/>
          <w:i w:val="0"/>
          <w:iCs w:val="0"/>
          <w:color w:val="auto"/>
          <w:sz w:val="24"/>
          <w:szCs w:val="24"/>
        </w:rPr>
        <w:t>.</w:t>
      </w:r>
    </w:p>
    <w:tbl>
      <w:tblPr>
        <w:tblW w:w="8103" w:type="dxa"/>
        <w:tblLayout w:type="fixed"/>
        <w:tblLook w:val="04A0" w:firstRow="1" w:lastRow="0" w:firstColumn="1" w:lastColumn="0" w:noHBand="0" w:noVBand="1"/>
      </w:tblPr>
      <w:tblGrid>
        <w:gridCol w:w="1458"/>
        <w:gridCol w:w="2330"/>
        <w:gridCol w:w="2331"/>
        <w:gridCol w:w="1984"/>
      </w:tblGrid>
      <w:tr w:rsidR="00306055" w:rsidRPr="000A0A3D" w:rsidTr="00A40302">
        <w:trPr>
          <w:trHeight w:val="103"/>
        </w:trPr>
        <w:tc>
          <w:tcPr>
            <w:tcW w:w="1458" w:type="dxa"/>
            <w:vMerge w:val="restart"/>
            <w:tcBorders>
              <w:top w:val="single" w:sz="4" w:space="0" w:color="auto"/>
            </w:tcBorders>
            <w:vAlign w:val="center"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11011E">
              <w:rPr>
                <w:rFonts w:eastAsia="Times New Roman" w:cstheme="minorBidi"/>
                <w:b/>
                <w:bCs/>
                <w:color w:val="000000"/>
              </w:rPr>
              <w:t>Region</w:t>
            </w:r>
          </w:p>
        </w:tc>
        <w:tc>
          <w:tcPr>
            <w:tcW w:w="66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06055" w:rsidRPr="000A0A3D" w:rsidRDefault="00306055" w:rsidP="00FD09FD">
            <w:pPr>
              <w:keepNext/>
              <w:keepLines/>
              <w:contextualSpacing/>
              <w:jc w:val="center"/>
              <w:outlineLvl w:val="3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Number of Monitors (%)</w:t>
            </w:r>
          </w:p>
        </w:tc>
      </w:tr>
      <w:tr w:rsidR="00306055" w:rsidRPr="000A0A3D" w:rsidTr="00A40302">
        <w:trPr>
          <w:trHeight w:val="103"/>
        </w:trPr>
        <w:tc>
          <w:tcPr>
            <w:tcW w:w="145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06055" w:rsidRPr="000A0A3D" w:rsidRDefault="00306055" w:rsidP="00FD09FD">
            <w:pPr>
              <w:keepNext/>
              <w:keepLines/>
              <w:contextualSpacing/>
              <w:jc w:val="center"/>
              <w:outlineLvl w:val="3"/>
              <w:rPr>
                <w:rFonts w:eastAsia="Times New Roman" w:cstheme="minorBidi"/>
                <w:color w:val="000000"/>
              </w:rPr>
            </w:pPr>
            <w:bookmarkStart w:id="0" w:name="OLE_LINK1"/>
            <w:bookmarkStart w:id="1" w:name="OLE_LINK2"/>
            <w:r w:rsidRPr="000A0A3D">
              <w:rPr>
                <w:rFonts w:cstheme="minorBidi"/>
                <w:b/>
                <w:bCs/>
              </w:rPr>
              <w:t>O</w:t>
            </w:r>
            <w:r w:rsidRPr="000A0A3D">
              <w:rPr>
                <w:rFonts w:cstheme="minorBidi"/>
                <w:b/>
                <w:bCs/>
                <w:vertAlign w:val="subscript"/>
              </w:rPr>
              <w:t>3</w:t>
            </w: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 Monitors</w:t>
            </w:r>
            <w:bookmarkEnd w:id="0"/>
            <w:bookmarkEnd w:id="1"/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06055" w:rsidRPr="000A0A3D" w:rsidRDefault="00306055" w:rsidP="00FD09FD">
            <w:pPr>
              <w:keepNext/>
              <w:keepLines/>
              <w:contextualSpacing/>
              <w:jc w:val="center"/>
              <w:outlineLvl w:val="3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cstheme="minorBidi"/>
                <w:b/>
                <w:bCs/>
              </w:rPr>
              <w:t>O</w:t>
            </w:r>
            <w:r w:rsidRPr="000A0A3D">
              <w:rPr>
                <w:rFonts w:cstheme="minorBidi"/>
                <w:b/>
                <w:bCs/>
                <w:vertAlign w:val="subscript"/>
              </w:rPr>
              <w:t>3</w:t>
            </w: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 Monitors </w:t>
            </w:r>
          </w:p>
          <w:p w:rsidR="00306055" w:rsidRPr="000A0A3D" w:rsidRDefault="00306055" w:rsidP="00FD09FD">
            <w:pPr>
              <w:keepNext/>
              <w:keepLines/>
              <w:contextualSpacing/>
              <w:jc w:val="center"/>
              <w:outlineLvl w:val="3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with Census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06055" w:rsidRPr="000A0A3D" w:rsidRDefault="00306055" w:rsidP="00FD09FD">
            <w:pPr>
              <w:keepNext/>
              <w:keepLines/>
              <w:contextualSpacing/>
              <w:jc w:val="center"/>
              <w:outlineLvl w:val="3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b/>
                <w:bCs/>
              </w:rPr>
              <w:t>O</w:t>
            </w:r>
            <w:r w:rsidRPr="000A0A3D">
              <w:rPr>
                <w:rFonts w:cstheme="minorBidi"/>
                <w:b/>
                <w:bCs/>
                <w:vertAlign w:val="subscript"/>
              </w:rPr>
              <w:t>3</w:t>
            </w: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 Monitors with BRFSS</w:t>
            </w:r>
          </w:p>
        </w:tc>
      </w:tr>
      <w:tr w:rsidR="00306055" w:rsidRPr="000A0A3D" w:rsidTr="00A40302">
        <w:trPr>
          <w:trHeight w:val="376"/>
        </w:trPr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US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1151 (100)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836 (100)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586 (100)</w:t>
            </w:r>
          </w:p>
        </w:tc>
      </w:tr>
      <w:tr w:rsidR="00306055" w:rsidRPr="000A0A3D" w:rsidTr="00A40302">
        <w:trPr>
          <w:trHeight w:val="368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300 (26.1)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261 (31.2)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184 (31.4)</w:t>
            </w:r>
          </w:p>
        </w:tc>
      </w:tr>
      <w:tr w:rsidR="00306055" w:rsidRPr="000A0A3D" w:rsidTr="00A40302">
        <w:trPr>
          <w:trHeight w:val="351"/>
        </w:trPr>
        <w:tc>
          <w:tcPr>
            <w:tcW w:w="1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2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276 (24.0)</w:t>
            </w:r>
          </w:p>
        </w:tc>
        <w:tc>
          <w:tcPr>
            <w:tcW w:w="2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150 (18)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91 (15.5)</w:t>
            </w:r>
          </w:p>
        </w:tc>
      </w:tr>
      <w:tr w:rsidR="00306055" w:rsidRPr="000A0A3D" w:rsidTr="00A40302">
        <w:trPr>
          <w:trHeight w:val="261"/>
        </w:trPr>
        <w:tc>
          <w:tcPr>
            <w:tcW w:w="1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2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417 (36.2)</w:t>
            </w:r>
          </w:p>
        </w:tc>
        <w:tc>
          <w:tcPr>
            <w:tcW w:w="2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315 (37.7)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220 (37.6)</w:t>
            </w:r>
          </w:p>
        </w:tc>
      </w:tr>
      <w:tr w:rsidR="00306055" w:rsidRPr="000A0A3D" w:rsidTr="00A40302">
        <w:trPr>
          <w:trHeight w:val="387"/>
        </w:trPr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158 (13.7)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110 (13.1)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055" w:rsidRPr="000A0A3D" w:rsidRDefault="00306055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91 (15.5)</w:t>
            </w:r>
          </w:p>
        </w:tc>
      </w:tr>
    </w:tbl>
    <w:p w:rsidR="00306055" w:rsidRPr="000A0A3D" w:rsidRDefault="00306055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  <w:bookmarkStart w:id="2" w:name="_GoBack"/>
      <w:bookmarkEnd w:id="2"/>
    </w:p>
    <w:p w:rsidR="00306055" w:rsidRPr="000A0A3D" w:rsidRDefault="00306055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p w:rsidR="002D77CE" w:rsidRPr="000A0A3D" w:rsidRDefault="002D77CE" w:rsidP="00661FB5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sectPr w:rsidR="002D77CE" w:rsidRPr="000A0A3D" w:rsidSect="008A7A4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F9E" w:rsidRDefault="00087F9E" w:rsidP="00DE7518">
      <w:r>
        <w:separator/>
      </w:r>
    </w:p>
  </w:endnote>
  <w:endnote w:type="continuationSeparator" w:id="0">
    <w:p w:rsidR="00087F9E" w:rsidRDefault="00087F9E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F9E" w:rsidRDefault="00087F9E" w:rsidP="00DE7518">
      <w:r>
        <w:separator/>
      </w:r>
    </w:p>
  </w:footnote>
  <w:footnote w:type="continuationSeparator" w:id="0">
    <w:p w:rsidR="00087F9E" w:rsidRDefault="00087F9E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87F9E"/>
    <w:rsid w:val="000A0A3D"/>
    <w:rsid w:val="000A36F2"/>
    <w:rsid w:val="000A5573"/>
    <w:rsid w:val="000C0EEC"/>
    <w:rsid w:val="000C106C"/>
    <w:rsid w:val="000E1176"/>
    <w:rsid w:val="0011011E"/>
    <w:rsid w:val="00113412"/>
    <w:rsid w:val="0013790D"/>
    <w:rsid w:val="001479DA"/>
    <w:rsid w:val="00160D7E"/>
    <w:rsid w:val="001625BF"/>
    <w:rsid w:val="001A40CC"/>
    <w:rsid w:val="001D11A0"/>
    <w:rsid w:val="00226012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003D"/>
    <w:rsid w:val="00493384"/>
    <w:rsid w:val="004A5228"/>
    <w:rsid w:val="004E4F72"/>
    <w:rsid w:val="00502659"/>
    <w:rsid w:val="00575DA3"/>
    <w:rsid w:val="005A4858"/>
    <w:rsid w:val="00661FB5"/>
    <w:rsid w:val="00695364"/>
    <w:rsid w:val="006A0D7E"/>
    <w:rsid w:val="006B1B36"/>
    <w:rsid w:val="006C37B1"/>
    <w:rsid w:val="006F682F"/>
    <w:rsid w:val="006F7824"/>
    <w:rsid w:val="007157E5"/>
    <w:rsid w:val="0076261E"/>
    <w:rsid w:val="007965A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C6B34"/>
    <w:rsid w:val="009C7438"/>
    <w:rsid w:val="009D09F9"/>
    <w:rsid w:val="009F3867"/>
    <w:rsid w:val="009F7A72"/>
    <w:rsid w:val="00A0538F"/>
    <w:rsid w:val="00A307E1"/>
    <w:rsid w:val="00A40302"/>
    <w:rsid w:val="00A439A9"/>
    <w:rsid w:val="00A55C4C"/>
    <w:rsid w:val="00A673AB"/>
    <w:rsid w:val="00A70B14"/>
    <w:rsid w:val="00A7588D"/>
    <w:rsid w:val="00A8035C"/>
    <w:rsid w:val="00A82E20"/>
    <w:rsid w:val="00A86286"/>
    <w:rsid w:val="00AA74F0"/>
    <w:rsid w:val="00AB5C01"/>
    <w:rsid w:val="00AC40FF"/>
    <w:rsid w:val="00AE7D60"/>
    <w:rsid w:val="00B15B4E"/>
    <w:rsid w:val="00B43436"/>
    <w:rsid w:val="00B5071D"/>
    <w:rsid w:val="00B50F24"/>
    <w:rsid w:val="00B6577B"/>
    <w:rsid w:val="00B82CA3"/>
    <w:rsid w:val="00B86303"/>
    <w:rsid w:val="00BA5146"/>
    <w:rsid w:val="00BA75CF"/>
    <w:rsid w:val="00BC1EE3"/>
    <w:rsid w:val="00BD396B"/>
    <w:rsid w:val="00BE1819"/>
    <w:rsid w:val="00BE1F09"/>
    <w:rsid w:val="00C318EC"/>
    <w:rsid w:val="00C33619"/>
    <w:rsid w:val="00C4091E"/>
    <w:rsid w:val="00C445FB"/>
    <w:rsid w:val="00C51B73"/>
    <w:rsid w:val="00C618C1"/>
    <w:rsid w:val="00C70634"/>
    <w:rsid w:val="00C765A2"/>
    <w:rsid w:val="00C76705"/>
    <w:rsid w:val="00C82650"/>
    <w:rsid w:val="00C9610A"/>
    <w:rsid w:val="00CE6338"/>
    <w:rsid w:val="00D047C9"/>
    <w:rsid w:val="00D63C09"/>
    <w:rsid w:val="00D66FAA"/>
    <w:rsid w:val="00D67ED3"/>
    <w:rsid w:val="00D97C56"/>
    <w:rsid w:val="00DC61B6"/>
    <w:rsid w:val="00DE7518"/>
    <w:rsid w:val="00E444F6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6E23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138DD-9086-4FDC-9A50-F44919753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4</cp:revision>
  <dcterms:created xsi:type="dcterms:W3CDTF">2019-02-03T23:01:00Z</dcterms:created>
  <dcterms:modified xsi:type="dcterms:W3CDTF">2019-02-03T23:06:00Z</dcterms:modified>
</cp:coreProperties>
</file>