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E771D" w14:textId="77777777" w:rsidR="008B6D44" w:rsidRPr="00BA404C" w:rsidRDefault="008B6D44" w:rsidP="008B6D44">
      <w:pPr>
        <w:rPr>
          <w:rFonts w:ascii="Times New Roman" w:hAnsi="Times New Roman" w:cs="Times New Roman"/>
          <w:b/>
          <w:bCs/>
        </w:rPr>
      </w:pPr>
      <w:r w:rsidRPr="00BA404C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136620FB" wp14:editId="500BEB7D">
            <wp:extent cx="4489805" cy="4635568"/>
            <wp:effectExtent l="0" t="0" r="6350" b="0"/>
            <wp:docPr id="1093881772" name="Picture 1" descr="A flowchart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81772" name="Picture 1" descr="A flowchart of a flow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67" cy="46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C7E02" w14:textId="40D261BE" w:rsidR="008B6D44" w:rsidRPr="00BA404C" w:rsidRDefault="00746951" w:rsidP="008B6D44">
      <w:pPr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 w:hint="eastAsia"/>
          <w:b/>
          <w:bCs/>
        </w:rPr>
        <w:t>Supplemental Figure 1</w:t>
      </w:r>
      <w:r w:rsidR="008B6D44" w:rsidRPr="00BA404C">
        <w:rPr>
          <w:rFonts w:ascii="Times New Roman" w:hAnsi="Times New Roman" w:cs="Times New Roman"/>
          <w:b/>
          <w:bCs/>
        </w:rPr>
        <w:t xml:space="preserve">. </w:t>
      </w:r>
      <w:r w:rsidR="008B6D44" w:rsidRPr="00BA404C">
        <w:rPr>
          <w:rFonts w:ascii="Times New Roman" w:hAnsi="Times New Roman" w:cs="Times New Roman"/>
        </w:rPr>
        <w:t>Flow chart of the selection of participants</w:t>
      </w:r>
    </w:p>
    <w:p w14:paraId="1D2AF0D7" w14:textId="77777777" w:rsidR="008B6D44" w:rsidRPr="00BA404C" w:rsidRDefault="008B6D44" w:rsidP="008B6D44">
      <w:pPr>
        <w:rPr>
          <w:rFonts w:ascii="Calibri" w:hAnsi="Calibri" w:cs="Calibri"/>
        </w:rPr>
      </w:pPr>
      <w:r w:rsidRPr="00BA404C">
        <w:rPr>
          <w:rFonts w:ascii="Times New Roman" w:hAnsi="Times New Roman" w:cs="Times New Roman"/>
          <w:sz w:val="20"/>
          <w:szCs w:val="20"/>
        </w:rPr>
        <w:t>* Women who were pregnant or were being treated for a reproductive cancer at the time of invitation were excluded.</w:t>
      </w:r>
      <w:r w:rsidRPr="00BA404C">
        <w:rPr>
          <w:rFonts w:ascii="Calibri" w:hAnsi="Calibri" w:cs="Calibri"/>
          <w:sz w:val="20"/>
          <w:szCs w:val="20"/>
        </w:rPr>
        <w:t xml:space="preserve"> </w:t>
      </w:r>
    </w:p>
    <w:p w14:paraId="1E2658EA" w14:textId="77777777" w:rsidR="008B6D44" w:rsidRPr="00BA404C" w:rsidRDefault="008B6D44" w:rsidP="003869B7">
      <w:pPr>
        <w:rPr>
          <w:rFonts w:ascii="Times New Roman" w:hAnsi="Times New Roman" w:cs="Times New Roman"/>
          <w:b/>
          <w:bCs/>
        </w:rPr>
      </w:pPr>
      <w:r w:rsidRPr="00BA404C">
        <w:rPr>
          <w:rFonts w:ascii="Times New Roman" w:hAnsi="Times New Roman" w:cs="Times New Roman"/>
          <w:b/>
          <w:bCs/>
        </w:rPr>
        <w:br w:type="page"/>
      </w:r>
    </w:p>
    <w:p w14:paraId="195B5848" w14:textId="21FDBC1D" w:rsidR="003869B7" w:rsidRPr="00BA404C" w:rsidRDefault="003869B7" w:rsidP="003869B7">
      <w:pPr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  <w:b/>
          <w:bCs/>
        </w:rPr>
        <w:lastRenderedPageBreak/>
        <w:t>Supplemental Table 1.</w:t>
      </w:r>
      <w:r w:rsidRPr="00BA404C">
        <w:rPr>
          <w:rFonts w:ascii="Times New Roman" w:hAnsi="Times New Roman" w:cs="Times New Roman"/>
        </w:rPr>
        <w:t xml:space="preserve"> Comparison of characteristics in Survey 8 (2018) between women included in the analysis and women not included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1928"/>
        <w:gridCol w:w="1942"/>
        <w:gridCol w:w="898"/>
      </w:tblGrid>
      <w:tr w:rsidR="003869B7" w:rsidRPr="00BA404C" w14:paraId="5E897FBC" w14:textId="77777777" w:rsidTr="00525490">
        <w:trPr>
          <w:jc w:val="center"/>
        </w:trPr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605692DA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14:paraId="744CA715" w14:textId="5D421C5A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Women included in the analysis (n=</w:t>
            </w:r>
            <w:r w:rsidR="00BE6CE0" w:rsidRPr="00BA404C">
              <w:rPr>
                <w:rFonts w:ascii="Times New Roman" w:hAnsi="Times New Roman" w:cs="Times New Roman"/>
              </w:rPr>
              <w:t>458</w:t>
            </w:r>
            <w:r w:rsidRPr="00BA40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14:paraId="3BB2D46E" w14:textId="74C334A2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Women not included in the analysis (n=</w:t>
            </w:r>
            <w:r w:rsidR="00BE6CE0" w:rsidRPr="00BA404C">
              <w:rPr>
                <w:rFonts w:ascii="Times New Roman" w:hAnsi="Times New Roman" w:cs="Times New Roman"/>
              </w:rPr>
              <w:t>6663</w:t>
            </w:r>
            <w:r w:rsidRPr="00BA40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568C46EB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i/>
                <w:iCs/>
              </w:rPr>
              <w:t>P</w:t>
            </w:r>
            <w:r w:rsidRPr="00BA404C">
              <w:rPr>
                <w:rFonts w:ascii="Times New Roman" w:hAnsi="Times New Roman" w:cs="Times New Roman"/>
              </w:rPr>
              <w:t>-value</w:t>
            </w:r>
          </w:p>
        </w:tc>
      </w:tr>
      <w:tr w:rsidR="003869B7" w:rsidRPr="00BA404C" w14:paraId="03923659" w14:textId="77777777" w:rsidTr="00525490">
        <w:trPr>
          <w:jc w:val="center"/>
        </w:trPr>
        <w:tc>
          <w:tcPr>
            <w:tcW w:w="4258" w:type="dxa"/>
            <w:tcBorders>
              <w:top w:val="single" w:sz="4" w:space="0" w:color="auto"/>
            </w:tcBorders>
          </w:tcPr>
          <w:p w14:paraId="5BF62B62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Age, mean±SD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0DEB3183" w14:textId="12CF373C" w:rsidR="003869B7" w:rsidRPr="00BA404C" w:rsidRDefault="00AB1E24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42.3 ± 1.5</w:t>
            </w:r>
          </w:p>
        </w:tc>
        <w:tc>
          <w:tcPr>
            <w:tcW w:w="1942" w:type="dxa"/>
            <w:tcBorders>
              <w:top w:val="single" w:sz="4" w:space="0" w:color="auto"/>
            </w:tcBorders>
          </w:tcPr>
          <w:p w14:paraId="12D71914" w14:textId="0A1E63A6" w:rsidR="003869B7" w:rsidRPr="00BA404C" w:rsidRDefault="00AB1E24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42.4 ± 1.5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60E9C75D" w14:textId="7C21B88D" w:rsidR="003869B7" w:rsidRPr="00BA404C" w:rsidRDefault="00AB1E24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&lt;0.01</w:t>
            </w:r>
          </w:p>
        </w:tc>
      </w:tr>
      <w:tr w:rsidR="003869B7" w:rsidRPr="00BA404C" w14:paraId="5B402907" w14:textId="77777777" w:rsidTr="00525490">
        <w:trPr>
          <w:jc w:val="center"/>
        </w:trPr>
        <w:tc>
          <w:tcPr>
            <w:tcW w:w="4258" w:type="dxa"/>
          </w:tcPr>
          <w:p w14:paraId="1B3B959A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Area of residence, N (%)</w:t>
            </w:r>
          </w:p>
        </w:tc>
        <w:tc>
          <w:tcPr>
            <w:tcW w:w="1928" w:type="dxa"/>
          </w:tcPr>
          <w:p w14:paraId="57E7014C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54299DF8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14:paraId="5B9E195F" w14:textId="6E857B4D" w:rsidR="003869B7" w:rsidRPr="00BA404C" w:rsidRDefault="003A434B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&lt;0.01</w:t>
            </w:r>
          </w:p>
        </w:tc>
      </w:tr>
      <w:tr w:rsidR="003A434B" w:rsidRPr="00BA404C" w14:paraId="0464153B" w14:textId="77777777" w:rsidTr="00525490">
        <w:trPr>
          <w:jc w:val="center"/>
        </w:trPr>
        <w:tc>
          <w:tcPr>
            <w:tcW w:w="4258" w:type="dxa"/>
          </w:tcPr>
          <w:p w14:paraId="4772D160" w14:textId="77777777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Major cities</w:t>
            </w:r>
          </w:p>
        </w:tc>
        <w:tc>
          <w:tcPr>
            <w:tcW w:w="1928" w:type="dxa"/>
            <w:vAlign w:val="bottom"/>
          </w:tcPr>
          <w:p w14:paraId="1AD735EE" w14:textId="2CCBA46D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425 (93.2)</w:t>
            </w:r>
          </w:p>
        </w:tc>
        <w:tc>
          <w:tcPr>
            <w:tcW w:w="1942" w:type="dxa"/>
            <w:vAlign w:val="bottom"/>
          </w:tcPr>
          <w:p w14:paraId="4D3CAE12" w14:textId="1B6FA28C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3599 (55.6)</w:t>
            </w:r>
          </w:p>
        </w:tc>
        <w:tc>
          <w:tcPr>
            <w:tcW w:w="898" w:type="dxa"/>
          </w:tcPr>
          <w:p w14:paraId="2BEED4BD" w14:textId="77777777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</w:p>
        </w:tc>
      </w:tr>
      <w:tr w:rsidR="003A434B" w:rsidRPr="00BA404C" w14:paraId="0753B9A4" w14:textId="77777777" w:rsidTr="00525490">
        <w:trPr>
          <w:jc w:val="center"/>
        </w:trPr>
        <w:tc>
          <w:tcPr>
            <w:tcW w:w="4258" w:type="dxa"/>
          </w:tcPr>
          <w:p w14:paraId="0E8F1F40" w14:textId="22E099D4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Reginal and remote areas</w:t>
            </w:r>
          </w:p>
        </w:tc>
        <w:tc>
          <w:tcPr>
            <w:tcW w:w="1928" w:type="dxa"/>
            <w:vAlign w:val="bottom"/>
          </w:tcPr>
          <w:p w14:paraId="23AE912D" w14:textId="24BB8A23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31 (6.8)</w:t>
            </w:r>
          </w:p>
        </w:tc>
        <w:tc>
          <w:tcPr>
            <w:tcW w:w="1942" w:type="dxa"/>
            <w:vAlign w:val="bottom"/>
          </w:tcPr>
          <w:p w14:paraId="7B04244A" w14:textId="49AF19CF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2875 (44.4)</w:t>
            </w:r>
          </w:p>
        </w:tc>
        <w:tc>
          <w:tcPr>
            <w:tcW w:w="898" w:type="dxa"/>
          </w:tcPr>
          <w:p w14:paraId="68F12CE2" w14:textId="77777777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</w:p>
        </w:tc>
      </w:tr>
      <w:tr w:rsidR="003869B7" w:rsidRPr="00BA404C" w14:paraId="49C8F4F3" w14:textId="77777777" w:rsidTr="00525490">
        <w:trPr>
          <w:jc w:val="center"/>
        </w:trPr>
        <w:tc>
          <w:tcPr>
            <w:tcW w:w="4258" w:type="dxa"/>
          </w:tcPr>
          <w:p w14:paraId="77945663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Education, N (%)</w:t>
            </w:r>
          </w:p>
        </w:tc>
        <w:tc>
          <w:tcPr>
            <w:tcW w:w="1928" w:type="dxa"/>
          </w:tcPr>
          <w:p w14:paraId="10C30F3A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262BCFE8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14:paraId="79D3B4B8" w14:textId="15C6BBF0" w:rsidR="003A434B" w:rsidRPr="00BA404C" w:rsidRDefault="003A434B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&lt;0.01</w:t>
            </w:r>
          </w:p>
        </w:tc>
      </w:tr>
      <w:tr w:rsidR="003A434B" w:rsidRPr="00BA404C" w14:paraId="536F011A" w14:textId="77777777" w:rsidTr="00525490">
        <w:trPr>
          <w:jc w:val="center"/>
        </w:trPr>
        <w:tc>
          <w:tcPr>
            <w:tcW w:w="4258" w:type="dxa"/>
          </w:tcPr>
          <w:p w14:paraId="3D69DCBA" w14:textId="77777777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University degree or higher</w:t>
            </w:r>
          </w:p>
        </w:tc>
        <w:tc>
          <w:tcPr>
            <w:tcW w:w="1928" w:type="dxa"/>
            <w:vAlign w:val="bottom"/>
          </w:tcPr>
          <w:p w14:paraId="2145AC3B" w14:textId="202B7E26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348 (76.0)</w:t>
            </w:r>
          </w:p>
        </w:tc>
        <w:tc>
          <w:tcPr>
            <w:tcW w:w="1942" w:type="dxa"/>
            <w:vAlign w:val="bottom"/>
          </w:tcPr>
          <w:p w14:paraId="08ED130D" w14:textId="3F934E0C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3546 (56.1)</w:t>
            </w:r>
          </w:p>
        </w:tc>
        <w:tc>
          <w:tcPr>
            <w:tcW w:w="898" w:type="dxa"/>
          </w:tcPr>
          <w:p w14:paraId="0A00955F" w14:textId="77777777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</w:p>
        </w:tc>
      </w:tr>
      <w:tr w:rsidR="003A434B" w:rsidRPr="00BA404C" w14:paraId="7FEF130F" w14:textId="77777777" w:rsidTr="00525490">
        <w:trPr>
          <w:jc w:val="center"/>
        </w:trPr>
        <w:tc>
          <w:tcPr>
            <w:tcW w:w="4258" w:type="dxa"/>
          </w:tcPr>
          <w:p w14:paraId="648A26FF" w14:textId="77777777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Trade/certificate/diploma</w:t>
            </w:r>
          </w:p>
        </w:tc>
        <w:tc>
          <w:tcPr>
            <w:tcW w:w="1928" w:type="dxa"/>
            <w:vAlign w:val="bottom"/>
          </w:tcPr>
          <w:p w14:paraId="2306FBB3" w14:textId="1125FED3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82 (17.9)</w:t>
            </w:r>
          </w:p>
        </w:tc>
        <w:tc>
          <w:tcPr>
            <w:tcW w:w="1942" w:type="dxa"/>
            <w:vAlign w:val="bottom"/>
          </w:tcPr>
          <w:p w14:paraId="5DF2CD8E" w14:textId="79AD9DAB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1825 (28.9)</w:t>
            </w:r>
          </w:p>
        </w:tc>
        <w:tc>
          <w:tcPr>
            <w:tcW w:w="898" w:type="dxa"/>
          </w:tcPr>
          <w:p w14:paraId="46C49E05" w14:textId="77777777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</w:p>
        </w:tc>
      </w:tr>
      <w:tr w:rsidR="003A434B" w:rsidRPr="00BA404C" w14:paraId="00500496" w14:textId="77777777" w:rsidTr="00525490">
        <w:trPr>
          <w:jc w:val="center"/>
        </w:trPr>
        <w:tc>
          <w:tcPr>
            <w:tcW w:w="4258" w:type="dxa"/>
          </w:tcPr>
          <w:p w14:paraId="11BB2036" w14:textId="77777777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≤12 years of schooling </w:t>
            </w:r>
          </w:p>
        </w:tc>
        <w:tc>
          <w:tcPr>
            <w:tcW w:w="1928" w:type="dxa"/>
            <w:vAlign w:val="bottom"/>
          </w:tcPr>
          <w:p w14:paraId="52CF7189" w14:textId="1486B218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28 (6.1)</w:t>
            </w:r>
          </w:p>
        </w:tc>
        <w:tc>
          <w:tcPr>
            <w:tcW w:w="1942" w:type="dxa"/>
            <w:vAlign w:val="bottom"/>
          </w:tcPr>
          <w:p w14:paraId="7B437E44" w14:textId="0E6AF7B2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947 (15.0)</w:t>
            </w:r>
          </w:p>
        </w:tc>
        <w:tc>
          <w:tcPr>
            <w:tcW w:w="898" w:type="dxa"/>
          </w:tcPr>
          <w:p w14:paraId="674FED50" w14:textId="77777777" w:rsidR="003A434B" w:rsidRPr="00BA404C" w:rsidRDefault="003A434B" w:rsidP="003A434B">
            <w:pPr>
              <w:rPr>
                <w:rFonts w:ascii="Times New Roman" w:hAnsi="Times New Roman" w:cs="Times New Roman"/>
              </w:rPr>
            </w:pPr>
          </w:p>
        </w:tc>
      </w:tr>
      <w:tr w:rsidR="003869B7" w:rsidRPr="00BA404C" w14:paraId="390E3C69" w14:textId="77777777" w:rsidTr="00525490">
        <w:trPr>
          <w:jc w:val="center"/>
        </w:trPr>
        <w:tc>
          <w:tcPr>
            <w:tcW w:w="4258" w:type="dxa"/>
          </w:tcPr>
          <w:p w14:paraId="18CC9EE6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Physical activity, N (%)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928" w:type="dxa"/>
          </w:tcPr>
          <w:p w14:paraId="7CF89E11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68D4E971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14:paraId="4B0C7C6D" w14:textId="25CE27AD" w:rsidR="003869B7" w:rsidRPr="00BA404C" w:rsidRDefault="00623228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&lt;0.01</w:t>
            </w:r>
          </w:p>
        </w:tc>
      </w:tr>
      <w:tr w:rsidR="00623228" w:rsidRPr="00BA404C" w14:paraId="030D7569" w14:textId="77777777" w:rsidTr="00525490">
        <w:trPr>
          <w:jc w:val="center"/>
        </w:trPr>
        <w:tc>
          <w:tcPr>
            <w:tcW w:w="4258" w:type="dxa"/>
          </w:tcPr>
          <w:p w14:paraId="723067AD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Nil/sedentary</w:t>
            </w:r>
          </w:p>
        </w:tc>
        <w:tc>
          <w:tcPr>
            <w:tcW w:w="1928" w:type="dxa"/>
            <w:vAlign w:val="bottom"/>
          </w:tcPr>
          <w:p w14:paraId="46064864" w14:textId="6001F4BB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49 (11.0)</w:t>
            </w:r>
          </w:p>
        </w:tc>
        <w:tc>
          <w:tcPr>
            <w:tcW w:w="1942" w:type="dxa"/>
            <w:vAlign w:val="bottom"/>
          </w:tcPr>
          <w:p w14:paraId="7A13F792" w14:textId="461689EB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773 (13.3)</w:t>
            </w:r>
          </w:p>
        </w:tc>
        <w:tc>
          <w:tcPr>
            <w:tcW w:w="898" w:type="dxa"/>
          </w:tcPr>
          <w:p w14:paraId="6B0D94AC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</w:p>
        </w:tc>
      </w:tr>
      <w:tr w:rsidR="00623228" w:rsidRPr="00BA404C" w14:paraId="09FE3452" w14:textId="77777777" w:rsidTr="00525490">
        <w:trPr>
          <w:jc w:val="center"/>
        </w:trPr>
        <w:tc>
          <w:tcPr>
            <w:tcW w:w="4258" w:type="dxa"/>
          </w:tcPr>
          <w:p w14:paraId="365DF86A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Low</w:t>
            </w:r>
          </w:p>
        </w:tc>
        <w:tc>
          <w:tcPr>
            <w:tcW w:w="1928" w:type="dxa"/>
            <w:vAlign w:val="bottom"/>
          </w:tcPr>
          <w:p w14:paraId="4E0FC7FC" w14:textId="69B5C9FF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109 (24.4)</w:t>
            </w:r>
          </w:p>
        </w:tc>
        <w:tc>
          <w:tcPr>
            <w:tcW w:w="1942" w:type="dxa"/>
            <w:vAlign w:val="bottom"/>
          </w:tcPr>
          <w:p w14:paraId="4E77F858" w14:textId="7E131C5E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1797 (30.8)</w:t>
            </w:r>
          </w:p>
        </w:tc>
        <w:tc>
          <w:tcPr>
            <w:tcW w:w="898" w:type="dxa"/>
          </w:tcPr>
          <w:p w14:paraId="6B7F3417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</w:p>
        </w:tc>
      </w:tr>
      <w:tr w:rsidR="00623228" w:rsidRPr="00BA404C" w14:paraId="34D90D8A" w14:textId="77777777" w:rsidTr="00525490">
        <w:trPr>
          <w:jc w:val="center"/>
        </w:trPr>
        <w:tc>
          <w:tcPr>
            <w:tcW w:w="4258" w:type="dxa"/>
          </w:tcPr>
          <w:p w14:paraId="7829D8DF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Moderate</w:t>
            </w:r>
          </w:p>
        </w:tc>
        <w:tc>
          <w:tcPr>
            <w:tcW w:w="1928" w:type="dxa"/>
            <w:vAlign w:val="bottom"/>
          </w:tcPr>
          <w:p w14:paraId="7871CDDB" w14:textId="3E342F18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107 (24.0)</w:t>
            </w:r>
          </w:p>
        </w:tc>
        <w:tc>
          <w:tcPr>
            <w:tcW w:w="1942" w:type="dxa"/>
            <w:vAlign w:val="bottom"/>
          </w:tcPr>
          <w:p w14:paraId="40F34BA9" w14:textId="72FF89C0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1305 (22.4)</w:t>
            </w:r>
          </w:p>
        </w:tc>
        <w:tc>
          <w:tcPr>
            <w:tcW w:w="898" w:type="dxa"/>
          </w:tcPr>
          <w:p w14:paraId="50AA6B09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</w:p>
        </w:tc>
      </w:tr>
      <w:tr w:rsidR="00623228" w:rsidRPr="00BA404C" w14:paraId="5E4857A2" w14:textId="77777777" w:rsidTr="00525490">
        <w:trPr>
          <w:jc w:val="center"/>
        </w:trPr>
        <w:tc>
          <w:tcPr>
            <w:tcW w:w="4258" w:type="dxa"/>
          </w:tcPr>
          <w:p w14:paraId="05E935BD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High</w:t>
            </w:r>
          </w:p>
        </w:tc>
        <w:tc>
          <w:tcPr>
            <w:tcW w:w="1928" w:type="dxa"/>
            <w:vAlign w:val="bottom"/>
          </w:tcPr>
          <w:p w14:paraId="5EBF3587" w14:textId="50548961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181 (40.6)</w:t>
            </w:r>
          </w:p>
        </w:tc>
        <w:tc>
          <w:tcPr>
            <w:tcW w:w="1942" w:type="dxa"/>
            <w:vAlign w:val="bottom"/>
          </w:tcPr>
          <w:p w14:paraId="687559C7" w14:textId="5627272D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1956 (33.5)</w:t>
            </w:r>
          </w:p>
        </w:tc>
        <w:tc>
          <w:tcPr>
            <w:tcW w:w="898" w:type="dxa"/>
          </w:tcPr>
          <w:p w14:paraId="79020A0C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</w:p>
        </w:tc>
      </w:tr>
      <w:tr w:rsidR="003869B7" w:rsidRPr="00BA404C" w14:paraId="09E0EE52" w14:textId="77777777" w:rsidTr="00525490">
        <w:trPr>
          <w:jc w:val="center"/>
        </w:trPr>
        <w:tc>
          <w:tcPr>
            <w:tcW w:w="4258" w:type="dxa"/>
          </w:tcPr>
          <w:p w14:paraId="1856C3A3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Smoking status, N (%)</w:t>
            </w:r>
          </w:p>
        </w:tc>
        <w:tc>
          <w:tcPr>
            <w:tcW w:w="1928" w:type="dxa"/>
          </w:tcPr>
          <w:p w14:paraId="539BF943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21B67042" w14:textId="77777777" w:rsidR="003869B7" w:rsidRPr="00BA404C" w:rsidRDefault="003869B7" w:rsidP="00FD3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14:paraId="6EFD638C" w14:textId="6A5F7CE8" w:rsidR="003869B7" w:rsidRPr="00BA404C" w:rsidRDefault="00623228" w:rsidP="00FD36C9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&lt;0.01</w:t>
            </w:r>
          </w:p>
        </w:tc>
      </w:tr>
      <w:tr w:rsidR="00623228" w:rsidRPr="00BA404C" w14:paraId="2DE793DE" w14:textId="77777777" w:rsidTr="00525490">
        <w:trPr>
          <w:jc w:val="center"/>
        </w:trPr>
        <w:tc>
          <w:tcPr>
            <w:tcW w:w="4258" w:type="dxa"/>
          </w:tcPr>
          <w:p w14:paraId="15236807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928" w:type="dxa"/>
            <w:vAlign w:val="bottom"/>
          </w:tcPr>
          <w:p w14:paraId="0A5A9CC7" w14:textId="7DAB1811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320 (69.9)</w:t>
            </w:r>
          </w:p>
        </w:tc>
        <w:tc>
          <w:tcPr>
            <w:tcW w:w="1942" w:type="dxa"/>
            <w:vAlign w:val="bottom"/>
          </w:tcPr>
          <w:p w14:paraId="513D35AA" w14:textId="27C72FA0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3934 (61.1)</w:t>
            </w:r>
          </w:p>
        </w:tc>
        <w:tc>
          <w:tcPr>
            <w:tcW w:w="898" w:type="dxa"/>
          </w:tcPr>
          <w:p w14:paraId="34409D84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</w:p>
        </w:tc>
      </w:tr>
      <w:tr w:rsidR="00623228" w:rsidRPr="00BA404C" w14:paraId="1505ED50" w14:textId="77777777" w:rsidTr="00525490">
        <w:trPr>
          <w:jc w:val="center"/>
        </w:trPr>
        <w:tc>
          <w:tcPr>
            <w:tcW w:w="4258" w:type="dxa"/>
          </w:tcPr>
          <w:p w14:paraId="282066FE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Ex-smoker</w:t>
            </w:r>
          </w:p>
        </w:tc>
        <w:tc>
          <w:tcPr>
            <w:tcW w:w="1928" w:type="dxa"/>
            <w:vAlign w:val="bottom"/>
          </w:tcPr>
          <w:p w14:paraId="7E1BF2B7" w14:textId="1F7AD2E3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111 (24.2)</w:t>
            </w:r>
          </w:p>
        </w:tc>
        <w:tc>
          <w:tcPr>
            <w:tcW w:w="1942" w:type="dxa"/>
            <w:vAlign w:val="bottom"/>
          </w:tcPr>
          <w:p w14:paraId="113B4B86" w14:textId="45F90610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1836 (28.5)</w:t>
            </w:r>
          </w:p>
        </w:tc>
        <w:tc>
          <w:tcPr>
            <w:tcW w:w="898" w:type="dxa"/>
          </w:tcPr>
          <w:p w14:paraId="2ACCFCAB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</w:p>
        </w:tc>
      </w:tr>
      <w:tr w:rsidR="00623228" w:rsidRPr="00BA404C" w14:paraId="38182587" w14:textId="77777777" w:rsidTr="00525490">
        <w:trPr>
          <w:jc w:val="center"/>
        </w:trPr>
        <w:tc>
          <w:tcPr>
            <w:tcW w:w="4258" w:type="dxa"/>
          </w:tcPr>
          <w:p w14:paraId="1F6DCA97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Current smoker</w:t>
            </w:r>
          </w:p>
        </w:tc>
        <w:tc>
          <w:tcPr>
            <w:tcW w:w="1928" w:type="dxa"/>
            <w:vAlign w:val="bottom"/>
          </w:tcPr>
          <w:p w14:paraId="5201C2FE" w14:textId="7D6A651B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27 (5.9)</w:t>
            </w:r>
          </w:p>
        </w:tc>
        <w:tc>
          <w:tcPr>
            <w:tcW w:w="1942" w:type="dxa"/>
            <w:vAlign w:val="bottom"/>
          </w:tcPr>
          <w:p w14:paraId="28A276B2" w14:textId="75B5C014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669 (10.4)</w:t>
            </w:r>
          </w:p>
        </w:tc>
        <w:tc>
          <w:tcPr>
            <w:tcW w:w="898" w:type="dxa"/>
          </w:tcPr>
          <w:p w14:paraId="7BB05E22" w14:textId="77777777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</w:p>
        </w:tc>
      </w:tr>
      <w:tr w:rsidR="00623228" w:rsidRPr="00BA404C" w14:paraId="3D77B315" w14:textId="77777777" w:rsidTr="00525490">
        <w:trPr>
          <w:jc w:val="center"/>
        </w:trPr>
        <w:tc>
          <w:tcPr>
            <w:tcW w:w="4258" w:type="dxa"/>
          </w:tcPr>
          <w:p w14:paraId="11648A88" w14:textId="1271EA88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Current use of oral contraceptive pill</w:t>
            </w:r>
            <w:r w:rsidR="00525490" w:rsidRPr="00BA404C">
              <w:rPr>
                <w:rFonts w:ascii="Times New Roman" w:hAnsi="Times New Roman" w:cs="Times New Roman" w:hint="eastAsia"/>
              </w:rPr>
              <w:t>s</w:t>
            </w:r>
            <w:r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928" w:type="dxa"/>
            <w:vAlign w:val="bottom"/>
          </w:tcPr>
          <w:p w14:paraId="592338C1" w14:textId="45BB1DC9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63 (13.8)</w:t>
            </w:r>
          </w:p>
        </w:tc>
        <w:tc>
          <w:tcPr>
            <w:tcW w:w="1942" w:type="dxa"/>
            <w:vAlign w:val="bottom"/>
          </w:tcPr>
          <w:p w14:paraId="37452A8B" w14:textId="36728528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840 (13.2)</w:t>
            </w:r>
          </w:p>
        </w:tc>
        <w:tc>
          <w:tcPr>
            <w:tcW w:w="898" w:type="dxa"/>
          </w:tcPr>
          <w:p w14:paraId="737DD595" w14:textId="67A65BB4" w:rsidR="00623228" w:rsidRPr="00BA404C" w:rsidRDefault="00623228" w:rsidP="0062322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0.7</w:t>
            </w:r>
          </w:p>
        </w:tc>
      </w:tr>
      <w:tr w:rsidR="005757AE" w:rsidRPr="00BA404C" w14:paraId="778D66B6" w14:textId="77777777" w:rsidTr="00525490">
        <w:trPr>
          <w:trHeight w:val="217"/>
          <w:jc w:val="center"/>
        </w:trPr>
        <w:tc>
          <w:tcPr>
            <w:tcW w:w="4258" w:type="dxa"/>
          </w:tcPr>
          <w:p w14:paraId="4A56AD0D" w14:textId="61B606B1" w:rsidR="005757AE" w:rsidRPr="00BA404C" w:rsidRDefault="005757AE" w:rsidP="005757AE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Ever diagnosis of gynaecological conditions by Survey 8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α</w:t>
            </w:r>
          </w:p>
        </w:tc>
        <w:tc>
          <w:tcPr>
            <w:tcW w:w="1928" w:type="dxa"/>
          </w:tcPr>
          <w:p w14:paraId="7A39B12C" w14:textId="77777777" w:rsidR="005757AE" w:rsidRPr="00BA404C" w:rsidRDefault="005757AE" w:rsidP="00575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124EE2F1" w14:textId="77777777" w:rsidR="005757AE" w:rsidRPr="00BA404C" w:rsidRDefault="005757AE" w:rsidP="00575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14:paraId="7764F810" w14:textId="77777777" w:rsidR="005757AE" w:rsidRPr="00BA404C" w:rsidRDefault="005757AE" w:rsidP="005757AE">
            <w:pPr>
              <w:rPr>
                <w:rFonts w:ascii="Times New Roman" w:hAnsi="Times New Roman" w:cs="Times New Roman"/>
              </w:rPr>
            </w:pPr>
          </w:p>
        </w:tc>
      </w:tr>
      <w:tr w:rsidR="00546D04" w:rsidRPr="00BA404C" w14:paraId="612EC357" w14:textId="77777777" w:rsidTr="00525490">
        <w:trPr>
          <w:jc w:val="center"/>
        </w:trPr>
        <w:tc>
          <w:tcPr>
            <w:tcW w:w="4258" w:type="dxa"/>
          </w:tcPr>
          <w:p w14:paraId="359425F0" w14:textId="6531B1B4" w:rsidR="00546D04" w:rsidRPr="00BA404C" w:rsidRDefault="00546D04" w:rsidP="00546D0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Endometriosis, N (%)</w:t>
            </w:r>
          </w:p>
        </w:tc>
        <w:tc>
          <w:tcPr>
            <w:tcW w:w="1928" w:type="dxa"/>
            <w:vAlign w:val="bottom"/>
          </w:tcPr>
          <w:p w14:paraId="0F802C73" w14:textId="76FAAACC" w:rsidR="00546D04" w:rsidRPr="00BA404C" w:rsidRDefault="00546D04" w:rsidP="00546D0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41 (9.0)</w:t>
            </w:r>
          </w:p>
        </w:tc>
        <w:tc>
          <w:tcPr>
            <w:tcW w:w="1942" w:type="dxa"/>
            <w:vAlign w:val="bottom"/>
          </w:tcPr>
          <w:p w14:paraId="4335FD76" w14:textId="09773B97" w:rsidR="00546D04" w:rsidRPr="00BA404C" w:rsidRDefault="00546D04" w:rsidP="00546D0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842 (12.6)</w:t>
            </w:r>
          </w:p>
        </w:tc>
        <w:tc>
          <w:tcPr>
            <w:tcW w:w="898" w:type="dxa"/>
          </w:tcPr>
          <w:p w14:paraId="09496EDD" w14:textId="4F9C908A" w:rsidR="00546D04" w:rsidRPr="00BA404C" w:rsidRDefault="00546D04" w:rsidP="00546D0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0.02</w:t>
            </w:r>
          </w:p>
        </w:tc>
      </w:tr>
      <w:tr w:rsidR="00546D04" w:rsidRPr="00BA404C" w14:paraId="711F7841" w14:textId="77777777" w:rsidTr="00525490">
        <w:trPr>
          <w:jc w:val="center"/>
        </w:trPr>
        <w:tc>
          <w:tcPr>
            <w:tcW w:w="4258" w:type="dxa"/>
          </w:tcPr>
          <w:p w14:paraId="331F2FC3" w14:textId="1695B1D4" w:rsidR="00546D04" w:rsidRPr="00BA404C" w:rsidRDefault="00546D04" w:rsidP="00546D0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Uterine polyps or fibroids, N (%)</w:t>
            </w:r>
          </w:p>
        </w:tc>
        <w:tc>
          <w:tcPr>
            <w:tcW w:w="1928" w:type="dxa"/>
            <w:vAlign w:val="bottom"/>
          </w:tcPr>
          <w:p w14:paraId="4E781FD5" w14:textId="08397644" w:rsidR="00546D04" w:rsidRPr="00BA404C" w:rsidRDefault="00546D04" w:rsidP="00546D0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27 (5.9)</w:t>
            </w:r>
          </w:p>
        </w:tc>
        <w:tc>
          <w:tcPr>
            <w:tcW w:w="1942" w:type="dxa"/>
            <w:vAlign w:val="bottom"/>
          </w:tcPr>
          <w:p w14:paraId="716A1FF8" w14:textId="1F7ABDAF" w:rsidR="00546D04" w:rsidRPr="00BA404C" w:rsidRDefault="00546D04" w:rsidP="00546D0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321 (4.8)</w:t>
            </w:r>
          </w:p>
        </w:tc>
        <w:tc>
          <w:tcPr>
            <w:tcW w:w="898" w:type="dxa"/>
          </w:tcPr>
          <w:p w14:paraId="0F595506" w14:textId="5FC0E8BF" w:rsidR="00546D04" w:rsidRPr="00BA404C" w:rsidRDefault="00546D04" w:rsidP="00546D0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0.3</w:t>
            </w:r>
          </w:p>
        </w:tc>
      </w:tr>
      <w:tr w:rsidR="00546D04" w:rsidRPr="00BA404C" w14:paraId="6539013C" w14:textId="77777777" w:rsidTr="00525490">
        <w:trPr>
          <w:jc w:val="center"/>
        </w:trPr>
        <w:tc>
          <w:tcPr>
            <w:tcW w:w="4258" w:type="dxa"/>
          </w:tcPr>
          <w:p w14:paraId="261A902D" w14:textId="660C5940" w:rsidR="00546D04" w:rsidRPr="00BA404C" w:rsidRDefault="00546D04" w:rsidP="00546D0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Polycystic ovary syndrome, N (%)</w:t>
            </w:r>
          </w:p>
        </w:tc>
        <w:tc>
          <w:tcPr>
            <w:tcW w:w="1928" w:type="dxa"/>
            <w:vAlign w:val="bottom"/>
          </w:tcPr>
          <w:p w14:paraId="6419D53A" w14:textId="554E5C7B" w:rsidR="00546D04" w:rsidRPr="00BA404C" w:rsidRDefault="00546D04" w:rsidP="00546D0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43 (9.4)</w:t>
            </w:r>
          </w:p>
        </w:tc>
        <w:tc>
          <w:tcPr>
            <w:tcW w:w="1942" w:type="dxa"/>
            <w:vAlign w:val="bottom"/>
          </w:tcPr>
          <w:p w14:paraId="4E160BD4" w14:textId="3A3EBBF1" w:rsidR="00546D04" w:rsidRPr="00BA404C" w:rsidRDefault="00546D04" w:rsidP="00546D0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626 (9.4)</w:t>
            </w:r>
          </w:p>
        </w:tc>
        <w:tc>
          <w:tcPr>
            <w:tcW w:w="898" w:type="dxa"/>
          </w:tcPr>
          <w:p w14:paraId="3ED0A439" w14:textId="0C9838A2" w:rsidR="00546D04" w:rsidRPr="00BA404C" w:rsidRDefault="00546D04" w:rsidP="00546D0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1.0</w:t>
            </w:r>
          </w:p>
        </w:tc>
      </w:tr>
      <w:tr w:rsidR="00FC0A86" w:rsidRPr="00BA404C" w14:paraId="2B5C41ED" w14:textId="77777777" w:rsidTr="00525490">
        <w:trPr>
          <w:jc w:val="center"/>
        </w:trPr>
        <w:tc>
          <w:tcPr>
            <w:tcW w:w="4258" w:type="dxa"/>
          </w:tcPr>
          <w:p w14:paraId="6D3B0502" w14:textId="290FA7D9" w:rsidR="00FC0A86" w:rsidRPr="00BA404C" w:rsidRDefault="00FC0A86" w:rsidP="00FC0A8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Family history of hypertension</w:t>
            </w:r>
            <w:r w:rsidR="00F722DE"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928" w:type="dxa"/>
            <w:vAlign w:val="bottom"/>
          </w:tcPr>
          <w:p w14:paraId="0C3C0EA6" w14:textId="77777777" w:rsidR="00FC0A86" w:rsidRPr="00BA404C" w:rsidRDefault="00FC0A86" w:rsidP="00FC0A8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2" w:type="dxa"/>
            <w:vAlign w:val="bottom"/>
          </w:tcPr>
          <w:p w14:paraId="770A9F96" w14:textId="77777777" w:rsidR="00FC0A86" w:rsidRPr="00BA404C" w:rsidRDefault="00FC0A86" w:rsidP="00FC0A8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</w:tcPr>
          <w:p w14:paraId="6D9940EA" w14:textId="512FB829" w:rsidR="00FC0A86" w:rsidRPr="00BA404C" w:rsidRDefault="00C77D17" w:rsidP="00FC0A8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0.4</w:t>
            </w:r>
          </w:p>
        </w:tc>
      </w:tr>
      <w:tr w:rsidR="00C77D17" w:rsidRPr="00BA404C" w14:paraId="7733E755" w14:textId="77777777" w:rsidTr="007B0193">
        <w:trPr>
          <w:jc w:val="center"/>
        </w:trPr>
        <w:tc>
          <w:tcPr>
            <w:tcW w:w="4258" w:type="dxa"/>
          </w:tcPr>
          <w:p w14:paraId="4B62E858" w14:textId="41D9C989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928" w:type="dxa"/>
            <w:vAlign w:val="bottom"/>
          </w:tcPr>
          <w:p w14:paraId="2C784406" w14:textId="0F5660CE" w:rsidR="00C77D17" w:rsidRPr="00BA404C" w:rsidRDefault="00C77D17" w:rsidP="00C77D17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215 (49.2)</w:t>
            </w:r>
          </w:p>
        </w:tc>
        <w:tc>
          <w:tcPr>
            <w:tcW w:w="1942" w:type="dxa"/>
            <w:vAlign w:val="bottom"/>
          </w:tcPr>
          <w:p w14:paraId="1CD65BAB" w14:textId="053E7262" w:rsidR="00C77D17" w:rsidRPr="00BA404C" w:rsidRDefault="00C77D17" w:rsidP="00C77D17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2884 (52.6)</w:t>
            </w:r>
          </w:p>
        </w:tc>
        <w:tc>
          <w:tcPr>
            <w:tcW w:w="898" w:type="dxa"/>
            <w:vAlign w:val="bottom"/>
          </w:tcPr>
          <w:p w14:paraId="66877F84" w14:textId="1D3DDB94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</w:p>
        </w:tc>
      </w:tr>
      <w:tr w:rsidR="00C77D17" w:rsidRPr="00BA404C" w14:paraId="5E108556" w14:textId="77777777" w:rsidTr="007B0193">
        <w:trPr>
          <w:jc w:val="center"/>
        </w:trPr>
        <w:tc>
          <w:tcPr>
            <w:tcW w:w="4258" w:type="dxa"/>
          </w:tcPr>
          <w:p w14:paraId="1D0AB6DA" w14:textId="5B15615D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928" w:type="dxa"/>
            <w:vAlign w:val="bottom"/>
          </w:tcPr>
          <w:p w14:paraId="3F158C55" w14:textId="7FCC6AF7" w:rsidR="00C77D17" w:rsidRPr="00BA404C" w:rsidRDefault="00C77D17" w:rsidP="00C77D17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194 (44.4)</w:t>
            </w:r>
          </w:p>
        </w:tc>
        <w:tc>
          <w:tcPr>
            <w:tcW w:w="1942" w:type="dxa"/>
            <w:vAlign w:val="bottom"/>
          </w:tcPr>
          <w:p w14:paraId="38B56921" w14:textId="47B6CE93" w:rsidR="00C77D17" w:rsidRPr="00BA404C" w:rsidRDefault="00C77D17" w:rsidP="00C77D17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2252 (41.1)</w:t>
            </w:r>
          </w:p>
        </w:tc>
        <w:tc>
          <w:tcPr>
            <w:tcW w:w="898" w:type="dxa"/>
            <w:vAlign w:val="bottom"/>
          </w:tcPr>
          <w:p w14:paraId="228EDF12" w14:textId="691D71E3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</w:p>
        </w:tc>
      </w:tr>
      <w:tr w:rsidR="00C77D17" w:rsidRPr="00BA404C" w14:paraId="3A1C7DEB" w14:textId="77777777" w:rsidTr="007B0193">
        <w:trPr>
          <w:jc w:val="center"/>
        </w:trPr>
        <w:tc>
          <w:tcPr>
            <w:tcW w:w="4258" w:type="dxa"/>
          </w:tcPr>
          <w:p w14:paraId="460131A2" w14:textId="5E450965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Not sure</w:t>
            </w:r>
          </w:p>
        </w:tc>
        <w:tc>
          <w:tcPr>
            <w:tcW w:w="1928" w:type="dxa"/>
            <w:vAlign w:val="bottom"/>
          </w:tcPr>
          <w:p w14:paraId="36D9E9F2" w14:textId="60308568" w:rsidR="00C77D17" w:rsidRPr="00BA404C" w:rsidRDefault="00C77D17" w:rsidP="00C77D17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28 (6.4)</w:t>
            </w:r>
          </w:p>
        </w:tc>
        <w:tc>
          <w:tcPr>
            <w:tcW w:w="1942" w:type="dxa"/>
            <w:vAlign w:val="bottom"/>
          </w:tcPr>
          <w:p w14:paraId="60F0B770" w14:textId="4B1FC75A" w:rsidR="00C77D17" w:rsidRPr="00BA404C" w:rsidRDefault="00C77D17" w:rsidP="00C77D17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344 (6.3)</w:t>
            </w:r>
          </w:p>
        </w:tc>
        <w:tc>
          <w:tcPr>
            <w:tcW w:w="898" w:type="dxa"/>
            <w:vAlign w:val="bottom"/>
          </w:tcPr>
          <w:p w14:paraId="0DBA2B51" w14:textId="29A7095A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</w:p>
        </w:tc>
      </w:tr>
      <w:tr w:rsidR="00C77D17" w:rsidRPr="00BA404C" w14:paraId="19057AA3" w14:textId="77777777" w:rsidTr="00525490">
        <w:trPr>
          <w:jc w:val="center"/>
        </w:trPr>
        <w:tc>
          <w:tcPr>
            <w:tcW w:w="4258" w:type="dxa"/>
          </w:tcPr>
          <w:p w14:paraId="274AD64C" w14:textId="58A6E721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History of gestational hypertension</w:t>
            </w:r>
            <w:r w:rsidR="00F722DE"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928" w:type="dxa"/>
            <w:vAlign w:val="bottom"/>
          </w:tcPr>
          <w:p w14:paraId="7D0BE8F0" w14:textId="3ED59AC4" w:rsidR="00C77D17" w:rsidRPr="00BA404C" w:rsidRDefault="00C77D17" w:rsidP="00C77D17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27 (5.9)</w:t>
            </w:r>
          </w:p>
        </w:tc>
        <w:tc>
          <w:tcPr>
            <w:tcW w:w="1942" w:type="dxa"/>
            <w:vAlign w:val="bottom"/>
          </w:tcPr>
          <w:p w14:paraId="4CF43C64" w14:textId="239F164A" w:rsidR="00C77D17" w:rsidRPr="00BA404C" w:rsidRDefault="00C77D17" w:rsidP="00C77D17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756 (11.4)</w:t>
            </w:r>
          </w:p>
        </w:tc>
        <w:tc>
          <w:tcPr>
            <w:tcW w:w="898" w:type="dxa"/>
          </w:tcPr>
          <w:p w14:paraId="50BDB63F" w14:textId="3DBFBB8C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&lt;0.01</w:t>
            </w:r>
          </w:p>
        </w:tc>
      </w:tr>
      <w:tr w:rsidR="00C77D17" w:rsidRPr="00BA404C" w14:paraId="1C8BEAFF" w14:textId="77777777" w:rsidTr="00525490">
        <w:trPr>
          <w:jc w:val="center"/>
        </w:trPr>
        <w:tc>
          <w:tcPr>
            <w:tcW w:w="4258" w:type="dxa"/>
          </w:tcPr>
          <w:p w14:paraId="651D3D13" w14:textId="15FDB8C7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History of gestational diabetes</w:t>
            </w:r>
            <w:r w:rsidR="00F722DE"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928" w:type="dxa"/>
            <w:vAlign w:val="bottom"/>
          </w:tcPr>
          <w:p w14:paraId="2DBCE363" w14:textId="014C7A10" w:rsidR="00C77D17" w:rsidRPr="00BA404C" w:rsidRDefault="00C77D17" w:rsidP="00C77D17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31 (6.8)</w:t>
            </w:r>
          </w:p>
        </w:tc>
        <w:tc>
          <w:tcPr>
            <w:tcW w:w="1942" w:type="dxa"/>
            <w:vAlign w:val="bottom"/>
          </w:tcPr>
          <w:p w14:paraId="426C0C81" w14:textId="6DF35EFF" w:rsidR="00C77D17" w:rsidRPr="00BA404C" w:rsidRDefault="00C77D17" w:rsidP="00C77D17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562 (8.4)</w:t>
            </w:r>
          </w:p>
        </w:tc>
        <w:tc>
          <w:tcPr>
            <w:tcW w:w="898" w:type="dxa"/>
          </w:tcPr>
          <w:p w14:paraId="46288BE7" w14:textId="63AB5561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0.2</w:t>
            </w:r>
          </w:p>
        </w:tc>
      </w:tr>
      <w:tr w:rsidR="00C77D17" w:rsidRPr="00BA404C" w14:paraId="0DC44C60" w14:textId="77777777" w:rsidTr="00525490">
        <w:trPr>
          <w:jc w:val="center"/>
        </w:trPr>
        <w:tc>
          <w:tcPr>
            <w:tcW w:w="4258" w:type="dxa"/>
          </w:tcPr>
          <w:p w14:paraId="341E1382" w14:textId="77777777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Menstrual symptoms</w:t>
            </w:r>
          </w:p>
        </w:tc>
        <w:tc>
          <w:tcPr>
            <w:tcW w:w="1928" w:type="dxa"/>
          </w:tcPr>
          <w:p w14:paraId="00DF24C4" w14:textId="77777777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0B923212" w14:textId="77777777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14:paraId="02979F3B" w14:textId="77777777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</w:p>
        </w:tc>
      </w:tr>
      <w:tr w:rsidR="00C77D17" w:rsidRPr="00BA404C" w14:paraId="53DDCF6F" w14:textId="77777777" w:rsidTr="00525490">
        <w:trPr>
          <w:jc w:val="center"/>
        </w:trPr>
        <w:tc>
          <w:tcPr>
            <w:tcW w:w="4258" w:type="dxa"/>
          </w:tcPr>
          <w:p w14:paraId="3EB2C7F8" w14:textId="63F2E642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Heavy menstrual bleeding, N (%)</w:t>
            </w:r>
          </w:p>
        </w:tc>
        <w:tc>
          <w:tcPr>
            <w:tcW w:w="1928" w:type="dxa"/>
            <w:vAlign w:val="bottom"/>
          </w:tcPr>
          <w:p w14:paraId="6BAE5A0F" w14:textId="3710006F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69 (15.1)</w:t>
            </w:r>
          </w:p>
        </w:tc>
        <w:tc>
          <w:tcPr>
            <w:tcW w:w="1942" w:type="dxa"/>
            <w:vAlign w:val="bottom"/>
          </w:tcPr>
          <w:p w14:paraId="1AC1D542" w14:textId="7BED805B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799 (12.4)</w:t>
            </w:r>
          </w:p>
        </w:tc>
        <w:tc>
          <w:tcPr>
            <w:tcW w:w="898" w:type="dxa"/>
          </w:tcPr>
          <w:p w14:paraId="191EF65B" w14:textId="2F67B6A9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0.09</w:t>
            </w:r>
          </w:p>
        </w:tc>
      </w:tr>
      <w:tr w:rsidR="00C77D17" w:rsidRPr="00BA404C" w14:paraId="57B6873F" w14:textId="77777777" w:rsidTr="00525490">
        <w:trPr>
          <w:jc w:val="center"/>
        </w:trPr>
        <w:tc>
          <w:tcPr>
            <w:tcW w:w="4258" w:type="dxa"/>
          </w:tcPr>
          <w:p w14:paraId="7F6BAF03" w14:textId="77777777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Irregular periods, N (%)</w:t>
            </w:r>
          </w:p>
        </w:tc>
        <w:tc>
          <w:tcPr>
            <w:tcW w:w="1928" w:type="dxa"/>
            <w:vAlign w:val="bottom"/>
          </w:tcPr>
          <w:p w14:paraId="6125F030" w14:textId="2836DE4B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40 (8.7)</w:t>
            </w:r>
          </w:p>
        </w:tc>
        <w:tc>
          <w:tcPr>
            <w:tcW w:w="1942" w:type="dxa"/>
            <w:vAlign w:val="bottom"/>
          </w:tcPr>
          <w:p w14:paraId="077C4313" w14:textId="5BFAADB7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436 (6.8)</w:t>
            </w:r>
          </w:p>
        </w:tc>
        <w:tc>
          <w:tcPr>
            <w:tcW w:w="898" w:type="dxa"/>
          </w:tcPr>
          <w:p w14:paraId="4525D704" w14:textId="77FBB0F6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0.1</w:t>
            </w:r>
          </w:p>
        </w:tc>
      </w:tr>
      <w:tr w:rsidR="00C77D17" w:rsidRPr="00BA404C" w14:paraId="4E4A333B" w14:textId="77777777" w:rsidTr="00525490">
        <w:trPr>
          <w:jc w:val="center"/>
        </w:trPr>
        <w:tc>
          <w:tcPr>
            <w:tcW w:w="4258" w:type="dxa"/>
          </w:tcPr>
          <w:p w14:paraId="106F7114" w14:textId="4DB26F82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</w:t>
            </w:r>
            <w:r w:rsidRPr="00BA404C">
              <w:rPr>
                <w:rFonts w:ascii="Times New Roman" w:hAnsi="Times New Roman" w:cs="Times New Roman" w:hint="eastAsia"/>
              </w:rPr>
              <w:t>D</w:t>
            </w:r>
            <w:r w:rsidRPr="00BA404C">
              <w:rPr>
                <w:rFonts w:ascii="Times New Roman" w:hAnsi="Times New Roman" w:cs="Times New Roman"/>
              </w:rPr>
              <w:t>ysmenorrhea, N (%)</w:t>
            </w:r>
          </w:p>
        </w:tc>
        <w:tc>
          <w:tcPr>
            <w:tcW w:w="1928" w:type="dxa"/>
            <w:vAlign w:val="bottom"/>
          </w:tcPr>
          <w:p w14:paraId="1E51C30A" w14:textId="341BA3CF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29 (6.4)</w:t>
            </w:r>
          </w:p>
        </w:tc>
        <w:tc>
          <w:tcPr>
            <w:tcW w:w="1942" w:type="dxa"/>
            <w:vAlign w:val="bottom"/>
          </w:tcPr>
          <w:p w14:paraId="41B42801" w14:textId="23680B40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484 (7.5)</w:t>
            </w:r>
          </w:p>
        </w:tc>
        <w:tc>
          <w:tcPr>
            <w:tcW w:w="898" w:type="dxa"/>
          </w:tcPr>
          <w:p w14:paraId="376F923E" w14:textId="0CC9DC48" w:rsidR="00C77D17" w:rsidRPr="00BA404C" w:rsidRDefault="00C77D17" w:rsidP="00C77D17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0.4</w:t>
            </w:r>
          </w:p>
        </w:tc>
      </w:tr>
    </w:tbl>
    <w:p w14:paraId="14342378" w14:textId="77777777" w:rsidR="005757AE" w:rsidRPr="00BA404C" w:rsidRDefault="005757AE" w:rsidP="005757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A404C">
        <w:rPr>
          <w:rFonts w:ascii="Times New Roman" w:hAnsi="Times New Roman" w:cs="Times New Roman"/>
          <w:sz w:val="20"/>
          <w:szCs w:val="20"/>
          <w:vertAlign w:val="superscript"/>
        </w:rPr>
        <w:t>α</w:t>
      </w:r>
      <w:bookmarkStart w:id="0" w:name="_Hlk181098614"/>
      <w:r w:rsidRPr="00BA404C">
        <w:rPr>
          <w:rFonts w:ascii="Times New Roman" w:hAnsi="Times New Roman" w:cs="Times New Roman"/>
          <w:sz w:val="20"/>
          <w:szCs w:val="20"/>
        </w:rPr>
        <w:t>The</w:t>
      </w:r>
      <w:r w:rsidRPr="00BA404C">
        <w:rPr>
          <w:rFonts w:ascii="Times New Roman" w:hAnsi="Times New Roman" w:cs="Times New Roman" w:hint="eastAsia"/>
          <w:sz w:val="20"/>
          <w:szCs w:val="20"/>
        </w:rPr>
        <w:t xml:space="preserve"> questions regarding endometriosis, uterine polyps or fibroids, and polycystic ovary syndrome were asked between Surveys 2-8, Surveys 7-8, and Surveys 4-8, respectively. Women reported having </w:t>
      </w:r>
      <w:r w:rsidRPr="00BA404C">
        <w:rPr>
          <w:rFonts w:ascii="Times New Roman" w:hAnsi="Times New Roman" w:cs="Times New Roman"/>
          <w:sz w:val="20"/>
          <w:szCs w:val="20"/>
        </w:rPr>
        <w:t>diagnosis</w:t>
      </w:r>
      <w:r w:rsidRPr="00BA404C">
        <w:rPr>
          <w:rFonts w:ascii="Times New Roman" w:hAnsi="Times New Roman" w:cs="Times New Roman" w:hint="eastAsia"/>
          <w:sz w:val="20"/>
          <w:szCs w:val="20"/>
        </w:rPr>
        <w:t xml:space="preserve"> in any survey were classified as having that condition by Survey 8.</w:t>
      </w:r>
    </w:p>
    <w:bookmarkEnd w:id="0"/>
    <w:p w14:paraId="0F9C4F0E" w14:textId="77777777" w:rsidR="003869B7" w:rsidRPr="00BA404C" w:rsidRDefault="003869B7" w:rsidP="003869B7">
      <w:pPr>
        <w:spacing w:after="0"/>
        <w:rPr>
          <w:rFonts w:ascii="Times New Roman" w:hAnsi="Times New Roman" w:cs="Times New Roman"/>
          <w:b/>
          <w:bCs/>
        </w:rPr>
      </w:pPr>
      <w:r w:rsidRPr="00BA404C">
        <w:rPr>
          <w:rFonts w:ascii="Times New Roman" w:hAnsi="Times New Roman" w:cs="Times New Roman"/>
          <w:b/>
          <w:bCs/>
        </w:rPr>
        <w:br w:type="page"/>
      </w:r>
    </w:p>
    <w:p w14:paraId="342726DE" w14:textId="0880CC67" w:rsidR="000E13C7" w:rsidRPr="00BA404C" w:rsidRDefault="000E13C7" w:rsidP="00F87D01">
      <w:pPr>
        <w:spacing w:after="100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 w:hint="eastAsia"/>
          <w:b/>
          <w:bCs/>
        </w:rPr>
        <w:lastRenderedPageBreak/>
        <w:t xml:space="preserve">Supplemental Table 2. </w:t>
      </w:r>
      <w:r w:rsidRPr="00BA404C">
        <w:rPr>
          <w:rFonts w:ascii="Times New Roman" w:hAnsi="Times New Roman" w:cs="Times New Roman" w:hint="eastAsia"/>
        </w:rPr>
        <w:t xml:space="preserve">The brand and model of the blood pressure monitors used in </w:t>
      </w:r>
      <w:r w:rsidR="002321E6" w:rsidRPr="00BA404C">
        <w:rPr>
          <w:rFonts w:ascii="Times New Roman" w:hAnsi="Times New Roman" w:cs="Times New Roman" w:hint="eastAsia"/>
        </w:rPr>
        <w:t xml:space="preserve">the </w:t>
      </w:r>
      <w:r w:rsidR="008F7ABF" w:rsidRPr="00BA404C">
        <w:rPr>
          <w:rFonts w:ascii="Times New Roman" w:hAnsi="Times New Roman" w:cs="Times New Roman"/>
        </w:rPr>
        <w:t>Menarche-to-PreMenopause</w:t>
      </w:r>
      <w:r w:rsidR="008F7ABF" w:rsidRPr="00BA404C">
        <w:rPr>
          <w:rFonts w:ascii="Times New Roman" w:hAnsi="Times New Roman" w:cs="Times New Roman" w:hint="eastAsia"/>
        </w:rPr>
        <w:t xml:space="preserve"> (M-PreM) </w:t>
      </w:r>
      <w:r w:rsidRPr="00BA404C">
        <w:rPr>
          <w:rFonts w:ascii="Times New Roman" w:hAnsi="Times New Roman" w:cs="Times New Roman" w:hint="eastAsia"/>
        </w:rPr>
        <w:t>study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559"/>
        <w:gridCol w:w="5335"/>
      </w:tblGrid>
      <w:tr w:rsidR="000E13C7" w:rsidRPr="00BA404C" w14:paraId="557DA9C9" w14:textId="77777777" w:rsidTr="00F87D01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4A22D0CC" w14:textId="3C788158" w:rsidR="000E13C7" w:rsidRPr="00BA404C" w:rsidRDefault="000E13C7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Study location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B0EE2A" w14:textId="3454A876" w:rsidR="000E13C7" w:rsidRPr="00BA404C" w:rsidRDefault="000E13C7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Brand</w:t>
            </w:r>
          </w:p>
        </w:tc>
        <w:tc>
          <w:tcPr>
            <w:tcW w:w="5335" w:type="dxa"/>
            <w:tcBorders>
              <w:top w:val="single" w:sz="4" w:space="0" w:color="auto"/>
              <w:bottom w:val="single" w:sz="4" w:space="0" w:color="auto"/>
            </w:tcBorders>
          </w:tcPr>
          <w:p w14:paraId="02AD82C0" w14:textId="1D1ADB0A" w:rsidR="000E13C7" w:rsidRPr="00BA404C" w:rsidRDefault="000E13C7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Model</w:t>
            </w:r>
          </w:p>
        </w:tc>
      </w:tr>
      <w:tr w:rsidR="000E13C7" w:rsidRPr="00BA404C" w14:paraId="6E96F2FD" w14:textId="77777777" w:rsidTr="00F87D01">
        <w:tc>
          <w:tcPr>
            <w:tcW w:w="2122" w:type="dxa"/>
            <w:tcBorders>
              <w:top w:val="single" w:sz="4" w:space="0" w:color="auto"/>
            </w:tcBorders>
          </w:tcPr>
          <w:p w14:paraId="50E75A0A" w14:textId="14527BDB" w:rsidR="000E13C7" w:rsidRPr="00BA404C" w:rsidRDefault="00F87D01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Brisbane, Australia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6761031" w14:textId="270D4C67" w:rsidR="000E13C7" w:rsidRPr="00BA404C" w:rsidRDefault="000E13C7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Welch Allyn</w:t>
            </w:r>
          </w:p>
        </w:tc>
        <w:tc>
          <w:tcPr>
            <w:tcW w:w="5335" w:type="dxa"/>
            <w:tcBorders>
              <w:top w:val="single" w:sz="4" w:space="0" w:color="auto"/>
            </w:tcBorders>
          </w:tcPr>
          <w:p w14:paraId="0A580A7C" w14:textId="4F3E8B15" w:rsidR="000E13C7" w:rsidRPr="00BA404C" w:rsidRDefault="000E13C7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Connex® Vital Signs Machine 6000 Series</w:t>
            </w:r>
          </w:p>
        </w:tc>
      </w:tr>
      <w:tr w:rsidR="000E13C7" w:rsidRPr="00BA404C" w14:paraId="20EB2AB0" w14:textId="77777777" w:rsidTr="00F87D01">
        <w:tc>
          <w:tcPr>
            <w:tcW w:w="2122" w:type="dxa"/>
          </w:tcPr>
          <w:p w14:paraId="2FF4B9BD" w14:textId="35B69E38" w:rsidR="000E13C7" w:rsidRPr="00BA404C" w:rsidRDefault="00F87D01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Melbourne, Australia</w:t>
            </w:r>
          </w:p>
        </w:tc>
        <w:tc>
          <w:tcPr>
            <w:tcW w:w="1559" w:type="dxa"/>
          </w:tcPr>
          <w:p w14:paraId="5A865BCE" w14:textId="67A49488" w:rsidR="000E13C7" w:rsidRPr="00BA404C" w:rsidRDefault="000E13C7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Welch Allyn</w:t>
            </w:r>
          </w:p>
        </w:tc>
        <w:tc>
          <w:tcPr>
            <w:tcW w:w="5335" w:type="dxa"/>
          </w:tcPr>
          <w:p w14:paraId="6F7CC6FF" w14:textId="7E7D0E0A" w:rsidR="000E13C7" w:rsidRPr="00BA404C" w:rsidRDefault="000E13C7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Connex® ProBP™ 3400 Digital Blood Pressure Device</w:t>
            </w:r>
          </w:p>
        </w:tc>
      </w:tr>
      <w:tr w:rsidR="000E13C7" w:rsidRPr="00BA404C" w14:paraId="52CDD235" w14:textId="77777777" w:rsidTr="00F87D01">
        <w:tc>
          <w:tcPr>
            <w:tcW w:w="2122" w:type="dxa"/>
          </w:tcPr>
          <w:p w14:paraId="78D153C3" w14:textId="11287BC2" w:rsidR="000E13C7" w:rsidRPr="00BA404C" w:rsidRDefault="00F87D01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Adelaide, Australia</w:t>
            </w:r>
          </w:p>
        </w:tc>
        <w:tc>
          <w:tcPr>
            <w:tcW w:w="1559" w:type="dxa"/>
          </w:tcPr>
          <w:p w14:paraId="11875807" w14:textId="23777181" w:rsidR="000E13C7" w:rsidRPr="00BA404C" w:rsidRDefault="000E13C7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Phillips</w:t>
            </w:r>
          </w:p>
        </w:tc>
        <w:tc>
          <w:tcPr>
            <w:tcW w:w="5335" w:type="dxa"/>
          </w:tcPr>
          <w:p w14:paraId="1048C582" w14:textId="7F33E79A" w:rsidR="000E13C7" w:rsidRPr="00BA404C" w:rsidRDefault="00FE7E80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Intellivue MP30 Patient Monitor</w:t>
            </w:r>
          </w:p>
        </w:tc>
      </w:tr>
      <w:tr w:rsidR="000E13C7" w:rsidRPr="00BA404C" w14:paraId="181F08CC" w14:textId="77777777" w:rsidTr="00F87D01">
        <w:tc>
          <w:tcPr>
            <w:tcW w:w="2122" w:type="dxa"/>
          </w:tcPr>
          <w:p w14:paraId="3D062E1F" w14:textId="3DFC0D1F" w:rsidR="000E13C7" w:rsidRPr="00BA404C" w:rsidRDefault="00F87D01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Perth, Australia</w:t>
            </w:r>
          </w:p>
        </w:tc>
        <w:tc>
          <w:tcPr>
            <w:tcW w:w="1559" w:type="dxa"/>
          </w:tcPr>
          <w:p w14:paraId="31242032" w14:textId="18C152A5" w:rsidR="000E13C7" w:rsidRPr="00BA404C" w:rsidRDefault="000E13C7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Omron</w:t>
            </w:r>
          </w:p>
        </w:tc>
        <w:tc>
          <w:tcPr>
            <w:tcW w:w="5335" w:type="dxa"/>
          </w:tcPr>
          <w:p w14:paraId="51F3FC33" w14:textId="6D41173D" w:rsidR="000E13C7" w:rsidRPr="00BA404C" w:rsidRDefault="00FE7E80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Automatic Blood Pressure Monitor HEM-907</w:t>
            </w:r>
          </w:p>
        </w:tc>
      </w:tr>
      <w:tr w:rsidR="000E13C7" w:rsidRPr="00BA404C" w14:paraId="0E65ECB2" w14:textId="77777777" w:rsidTr="00F87D01">
        <w:tc>
          <w:tcPr>
            <w:tcW w:w="2122" w:type="dxa"/>
          </w:tcPr>
          <w:p w14:paraId="79A12C88" w14:textId="0C4FF13B" w:rsidR="000E13C7" w:rsidRPr="00BA404C" w:rsidRDefault="00F87D01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Sydney, Australia</w:t>
            </w:r>
          </w:p>
        </w:tc>
        <w:tc>
          <w:tcPr>
            <w:tcW w:w="1559" w:type="dxa"/>
          </w:tcPr>
          <w:p w14:paraId="373666FA" w14:textId="2F37E0D4" w:rsidR="000E13C7" w:rsidRPr="00BA404C" w:rsidRDefault="000E13C7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Omron</w:t>
            </w:r>
          </w:p>
        </w:tc>
        <w:tc>
          <w:tcPr>
            <w:tcW w:w="5335" w:type="dxa"/>
          </w:tcPr>
          <w:p w14:paraId="3D194B2E" w14:textId="7023B667" w:rsidR="000E13C7" w:rsidRPr="00BA404C" w:rsidRDefault="00FE7E80" w:rsidP="00F87D01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Automatic Blood Pressure Monitor HEM-7121</w:t>
            </w:r>
          </w:p>
        </w:tc>
      </w:tr>
    </w:tbl>
    <w:p w14:paraId="25145440" w14:textId="7A97FF39" w:rsidR="000E13C7" w:rsidRPr="00BA404C" w:rsidRDefault="000E13C7" w:rsidP="003869B7">
      <w:pPr>
        <w:spacing w:after="0"/>
        <w:rPr>
          <w:rFonts w:ascii="Times New Roman" w:hAnsi="Times New Roman" w:cs="Times New Roman"/>
          <w:b/>
          <w:bCs/>
        </w:rPr>
      </w:pPr>
      <w:r w:rsidRPr="00BA404C">
        <w:rPr>
          <w:rFonts w:ascii="Times New Roman" w:hAnsi="Times New Roman" w:cs="Times New Roman"/>
          <w:b/>
          <w:bCs/>
        </w:rPr>
        <w:br w:type="page"/>
      </w:r>
    </w:p>
    <w:p w14:paraId="2A9EBB82" w14:textId="3CE40BA1" w:rsidR="003869B7" w:rsidRPr="00BA404C" w:rsidRDefault="00347E91" w:rsidP="003869B7">
      <w:pPr>
        <w:spacing w:after="0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  <w:b/>
          <w:bCs/>
        </w:rPr>
        <w:lastRenderedPageBreak/>
        <w:t xml:space="preserve">Supplemental Table </w:t>
      </w:r>
      <w:r w:rsidR="00BA6054" w:rsidRPr="00BA404C">
        <w:rPr>
          <w:rFonts w:ascii="Times New Roman" w:hAnsi="Times New Roman" w:cs="Times New Roman"/>
          <w:b/>
          <w:bCs/>
        </w:rPr>
        <w:t>3.</w:t>
      </w:r>
      <w:r w:rsidRPr="00BA404C">
        <w:rPr>
          <w:rFonts w:ascii="Times New Roman" w:hAnsi="Times New Roman" w:cs="Times New Roman"/>
        </w:rPr>
        <w:t xml:space="preserve"> Comparison of characteristics in Survey 8 (2018) between women in different trajectories of heavy menstrual bleeding</w:t>
      </w:r>
    </w:p>
    <w:p w14:paraId="50FA0579" w14:textId="77777777" w:rsidR="003869B7" w:rsidRPr="00BA404C" w:rsidRDefault="003869B7" w:rsidP="003869B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417"/>
        <w:gridCol w:w="1276"/>
        <w:gridCol w:w="1215"/>
        <w:gridCol w:w="860"/>
      </w:tblGrid>
      <w:tr w:rsidR="000615BF" w:rsidRPr="00BA404C" w14:paraId="7312504D" w14:textId="77777777" w:rsidTr="000615BF">
        <w:trPr>
          <w:jc w:val="center"/>
        </w:trPr>
        <w:tc>
          <w:tcPr>
            <w:tcW w:w="4248" w:type="dxa"/>
          </w:tcPr>
          <w:p w14:paraId="6EB5500A" w14:textId="77777777" w:rsidR="000615BF" w:rsidRPr="00BA404C" w:rsidRDefault="000615BF" w:rsidP="00260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8" w:type="dxa"/>
            <w:gridSpan w:val="3"/>
            <w:tcBorders>
              <w:bottom w:val="single" w:sz="4" w:space="0" w:color="auto"/>
            </w:tcBorders>
          </w:tcPr>
          <w:p w14:paraId="4C793C3A" w14:textId="4C0664F5" w:rsidR="000615BF" w:rsidRPr="00BA404C" w:rsidRDefault="000615BF" w:rsidP="002601D5">
            <w:pPr>
              <w:rPr>
                <w:rFonts w:ascii="Times New Roman" w:hAnsi="Times New Roman" w:cs="Times New Roman"/>
                <w:i/>
                <w:iCs/>
              </w:rPr>
            </w:pPr>
            <w:r w:rsidRPr="00BA404C">
              <w:rPr>
                <w:rFonts w:ascii="Times New Roman" w:hAnsi="Times New Roman" w:cs="Times New Roman"/>
              </w:rPr>
              <w:t>Trajectory of heavy menstrual bleeding</w:t>
            </w:r>
          </w:p>
        </w:tc>
        <w:tc>
          <w:tcPr>
            <w:tcW w:w="860" w:type="dxa"/>
            <w:vMerge w:val="restart"/>
          </w:tcPr>
          <w:p w14:paraId="62084A2B" w14:textId="76DA7668" w:rsidR="000615BF" w:rsidRPr="00BA404C" w:rsidRDefault="000615BF" w:rsidP="002601D5">
            <w:pPr>
              <w:rPr>
                <w:rFonts w:ascii="Times New Roman" w:hAnsi="Times New Roman" w:cs="Times New Roman"/>
                <w:i/>
                <w:iCs/>
              </w:rPr>
            </w:pPr>
            <w:r w:rsidRPr="00BA404C">
              <w:rPr>
                <w:rFonts w:ascii="Times New Roman" w:hAnsi="Times New Roman" w:cs="Times New Roman"/>
                <w:i/>
                <w:iCs/>
              </w:rPr>
              <w:t>P</w:t>
            </w:r>
            <w:r w:rsidRPr="00BA404C">
              <w:rPr>
                <w:rFonts w:ascii="Times New Roman" w:hAnsi="Times New Roman" w:cs="Times New Roman"/>
              </w:rPr>
              <w:t>-value</w:t>
            </w:r>
          </w:p>
        </w:tc>
      </w:tr>
      <w:tr w:rsidR="000615BF" w:rsidRPr="00BA404C" w14:paraId="5E73A326" w14:textId="77777777" w:rsidTr="000615BF">
        <w:trPr>
          <w:jc w:val="center"/>
        </w:trPr>
        <w:tc>
          <w:tcPr>
            <w:tcW w:w="4248" w:type="dxa"/>
            <w:tcBorders>
              <w:bottom w:val="single" w:sz="4" w:space="0" w:color="auto"/>
            </w:tcBorders>
          </w:tcPr>
          <w:p w14:paraId="7CB236D2" w14:textId="77777777" w:rsidR="000615BF" w:rsidRPr="00BA404C" w:rsidRDefault="000615BF" w:rsidP="00260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704821" w14:textId="7E415EE4" w:rsidR="000615BF" w:rsidRPr="00BA404C" w:rsidRDefault="009B076D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Reference</w:t>
            </w:r>
          </w:p>
          <w:p w14:paraId="5BEE2148" w14:textId="3B7F42DF" w:rsidR="000615BF" w:rsidRPr="00BA404C" w:rsidRDefault="000615BF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(N = </w:t>
            </w:r>
            <w:r w:rsidR="002A603F" w:rsidRPr="00BA404C">
              <w:rPr>
                <w:rFonts w:ascii="Times New Roman" w:hAnsi="Times New Roman" w:cs="Times New Roman"/>
              </w:rPr>
              <w:t>381</w:t>
            </w:r>
            <w:r w:rsidRPr="00BA404C">
              <w:rPr>
                <w:rFonts w:ascii="Times New Roman" w:hAnsi="Times New Roman" w:cs="Times New Roman"/>
              </w:rPr>
              <w:t xml:space="preserve">, </w:t>
            </w:r>
            <w:r w:rsidR="002A603F" w:rsidRPr="00BA404C">
              <w:rPr>
                <w:rFonts w:ascii="Times New Roman" w:hAnsi="Times New Roman" w:cs="Times New Roman"/>
              </w:rPr>
              <w:t>83.2</w:t>
            </w:r>
            <w:r w:rsidRPr="00BA404C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C9F608" w14:textId="52E13D0E" w:rsidR="000615BF" w:rsidRPr="00BA404C" w:rsidRDefault="00D1179C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Increasing</w:t>
            </w:r>
          </w:p>
          <w:p w14:paraId="597F9EE5" w14:textId="6F48B17D" w:rsidR="000615BF" w:rsidRPr="00BA404C" w:rsidRDefault="000615BF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(N = </w:t>
            </w:r>
            <w:r w:rsidR="002A603F" w:rsidRPr="00BA404C">
              <w:rPr>
                <w:rFonts w:ascii="Times New Roman" w:hAnsi="Times New Roman" w:cs="Times New Roman"/>
              </w:rPr>
              <w:t>48</w:t>
            </w:r>
            <w:r w:rsidRPr="00BA404C">
              <w:rPr>
                <w:rFonts w:ascii="Times New Roman" w:hAnsi="Times New Roman" w:cs="Times New Roman"/>
              </w:rPr>
              <w:t xml:space="preserve">, </w:t>
            </w:r>
            <w:r w:rsidR="002A603F" w:rsidRPr="00BA404C">
              <w:rPr>
                <w:rFonts w:ascii="Times New Roman" w:hAnsi="Times New Roman" w:cs="Times New Roman"/>
              </w:rPr>
              <w:t>10.5</w:t>
            </w:r>
            <w:r w:rsidRPr="00BA404C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3693EE0D" w14:textId="77777777" w:rsidR="000615BF" w:rsidRPr="00BA404C" w:rsidRDefault="000615BF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Chronic</w:t>
            </w:r>
          </w:p>
          <w:p w14:paraId="173D896E" w14:textId="3A81A234" w:rsidR="000615BF" w:rsidRPr="00BA404C" w:rsidRDefault="000615BF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(N = </w:t>
            </w:r>
            <w:r w:rsidR="002A603F" w:rsidRPr="00BA404C">
              <w:rPr>
                <w:rFonts w:ascii="Times New Roman" w:hAnsi="Times New Roman" w:cs="Times New Roman"/>
              </w:rPr>
              <w:t>29</w:t>
            </w:r>
            <w:r w:rsidRPr="00BA404C">
              <w:rPr>
                <w:rFonts w:ascii="Times New Roman" w:hAnsi="Times New Roman" w:cs="Times New Roman"/>
              </w:rPr>
              <w:t xml:space="preserve">, </w:t>
            </w:r>
            <w:r w:rsidR="002A603F" w:rsidRPr="00BA404C">
              <w:rPr>
                <w:rFonts w:ascii="Times New Roman" w:hAnsi="Times New Roman" w:cs="Times New Roman"/>
              </w:rPr>
              <w:t>6.3</w:t>
            </w:r>
            <w:r w:rsidRPr="00BA404C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14:paraId="0FFFABEF" w14:textId="5588098B" w:rsidR="000615BF" w:rsidRPr="00BA404C" w:rsidRDefault="000615BF" w:rsidP="002601D5">
            <w:pPr>
              <w:rPr>
                <w:rFonts w:ascii="Times New Roman" w:hAnsi="Times New Roman" w:cs="Times New Roman"/>
              </w:rPr>
            </w:pPr>
          </w:p>
        </w:tc>
      </w:tr>
      <w:tr w:rsidR="002A603F" w:rsidRPr="00BA404C" w14:paraId="34E0297A" w14:textId="77777777" w:rsidTr="00DE548F">
        <w:trPr>
          <w:jc w:val="center"/>
        </w:trPr>
        <w:tc>
          <w:tcPr>
            <w:tcW w:w="4248" w:type="dxa"/>
            <w:tcBorders>
              <w:top w:val="single" w:sz="4" w:space="0" w:color="auto"/>
              <w:bottom w:val="nil"/>
            </w:tcBorders>
          </w:tcPr>
          <w:p w14:paraId="1546D2E8" w14:textId="77777777" w:rsidR="002A603F" w:rsidRPr="00BA404C" w:rsidRDefault="002A603F" w:rsidP="002A603F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Age, mean±SD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bottom"/>
          </w:tcPr>
          <w:p w14:paraId="5915C98C" w14:textId="733B9C9F" w:rsidR="002A603F" w:rsidRPr="00BA404C" w:rsidRDefault="002A603F" w:rsidP="002A603F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42.2 ± 1.5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bottom"/>
          </w:tcPr>
          <w:p w14:paraId="33E1F3B3" w14:textId="4DE6C399" w:rsidR="002A603F" w:rsidRPr="00BA404C" w:rsidRDefault="002A603F" w:rsidP="002A603F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42.4 ± 1.5</w:t>
            </w:r>
          </w:p>
        </w:tc>
        <w:tc>
          <w:tcPr>
            <w:tcW w:w="1215" w:type="dxa"/>
            <w:tcBorders>
              <w:top w:val="single" w:sz="4" w:space="0" w:color="auto"/>
              <w:bottom w:val="nil"/>
            </w:tcBorders>
            <w:vAlign w:val="bottom"/>
          </w:tcPr>
          <w:p w14:paraId="4868D8AB" w14:textId="4E252BE0" w:rsidR="002A603F" w:rsidRPr="00BA404C" w:rsidRDefault="002A603F" w:rsidP="002A603F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42.2 ± 1.8</w:t>
            </w:r>
          </w:p>
        </w:tc>
        <w:tc>
          <w:tcPr>
            <w:tcW w:w="860" w:type="dxa"/>
            <w:tcBorders>
              <w:top w:val="single" w:sz="4" w:space="0" w:color="auto"/>
              <w:bottom w:val="nil"/>
            </w:tcBorders>
          </w:tcPr>
          <w:p w14:paraId="7E4EECD2" w14:textId="12FB0C09" w:rsidR="002A603F" w:rsidRPr="00BA404C" w:rsidRDefault="002A603F" w:rsidP="002A603F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0.8</w:t>
            </w:r>
          </w:p>
        </w:tc>
      </w:tr>
      <w:tr w:rsidR="00347E91" w:rsidRPr="00BA404C" w14:paraId="1064AA69" w14:textId="77777777" w:rsidTr="000615BF">
        <w:trPr>
          <w:jc w:val="center"/>
        </w:trPr>
        <w:tc>
          <w:tcPr>
            <w:tcW w:w="4248" w:type="dxa"/>
            <w:tcBorders>
              <w:top w:val="nil"/>
              <w:bottom w:val="nil"/>
            </w:tcBorders>
          </w:tcPr>
          <w:p w14:paraId="16A40A76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Area of residence, N (%)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E31FBE1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E98A441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0587A118" w14:textId="77777777" w:rsidR="00347E91" w:rsidRPr="00BA404C" w:rsidRDefault="00347E91" w:rsidP="002601D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 w14:paraId="50E23052" w14:textId="7B69C7E3" w:rsidR="00347E91" w:rsidRPr="00BA404C" w:rsidRDefault="007C1543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0.7</w:t>
            </w:r>
          </w:p>
        </w:tc>
      </w:tr>
      <w:tr w:rsidR="007C1543" w:rsidRPr="00BA404C" w14:paraId="1A798CCD" w14:textId="77777777" w:rsidTr="00CA534A">
        <w:trPr>
          <w:jc w:val="center"/>
        </w:trPr>
        <w:tc>
          <w:tcPr>
            <w:tcW w:w="4248" w:type="dxa"/>
            <w:tcBorders>
              <w:top w:val="nil"/>
            </w:tcBorders>
          </w:tcPr>
          <w:p w14:paraId="00EA31D9" w14:textId="77777777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Major cities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387120C" w14:textId="0C2B6B0B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351 (92.6)</w:t>
            </w:r>
          </w:p>
        </w:tc>
        <w:tc>
          <w:tcPr>
            <w:tcW w:w="1276" w:type="dxa"/>
            <w:tcBorders>
              <w:top w:val="nil"/>
            </w:tcBorders>
            <w:vAlign w:val="bottom"/>
          </w:tcPr>
          <w:p w14:paraId="5FCC2363" w14:textId="78B63C97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46 (95.8)</w:t>
            </w:r>
          </w:p>
        </w:tc>
        <w:tc>
          <w:tcPr>
            <w:tcW w:w="1215" w:type="dxa"/>
            <w:tcBorders>
              <w:top w:val="nil"/>
            </w:tcBorders>
            <w:vAlign w:val="bottom"/>
          </w:tcPr>
          <w:p w14:paraId="207DF403" w14:textId="023F6485" w:rsidR="007C1543" w:rsidRPr="00BA404C" w:rsidRDefault="007C1543" w:rsidP="007C1543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28 (96.6)</w:t>
            </w:r>
          </w:p>
        </w:tc>
        <w:tc>
          <w:tcPr>
            <w:tcW w:w="860" w:type="dxa"/>
            <w:tcBorders>
              <w:top w:val="nil"/>
            </w:tcBorders>
          </w:tcPr>
          <w:p w14:paraId="357667D1" w14:textId="355F34EB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</w:p>
        </w:tc>
      </w:tr>
      <w:tr w:rsidR="007C1543" w:rsidRPr="00BA404C" w14:paraId="4ABBB5E7" w14:textId="77777777" w:rsidTr="00CA534A">
        <w:trPr>
          <w:jc w:val="center"/>
        </w:trPr>
        <w:tc>
          <w:tcPr>
            <w:tcW w:w="4248" w:type="dxa"/>
          </w:tcPr>
          <w:p w14:paraId="441B6013" w14:textId="77777777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Reginal and remote areas</w:t>
            </w:r>
          </w:p>
        </w:tc>
        <w:tc>
          <w:tcPr>
            <w:tcW w:w="1417" w:type="dxa"/>
            <w:vAlign w:val="bottom"/>
          </w:tcPr>
          <w:p w14:paraId="69419D4E" w14:textId="54FFF8F0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28 (7.4)</w:t>
            </w:r>
          </w:p>
        </w:tc>
        <w:tc>
          <w:tcPr>
            <w:tcW w:w="1276" w:type="dxa"/>
            <w:vAlign w:val="bottom"/>
          </w:tcPr>
          <w:p w14:paraId="153CA277" w14:textId="7AFDF8FC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 (4.2)</w:t>
            </w:r>
          </w:p>
        </w:tc>
        <w:tc>
          <w:tcPr>
            <w:tcW w:w="1215" w:type="dxa"/>
            <w:vAlign w:val="bottom"/>
          </w:tcPr>
          <w:p w14:paraId="3C84C3E1" w14:textId="7C45DEAB" w:rsidR="007C1543" w:rsidRPr="00BA404C" w:rsidRDefault="007C1543" w:rsidP="007C1543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 (3.5)</w:t>
            </w:r>
          </w:p>
        </w:tc>
        <w:tc>
          <w:tcPr>
            <w:tcW w:w="860" w:type="dxa"/>
          </w:tcPr>
          <w:p w14:paraId="52315CA3" w14:textId="4EF23269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</w:p>
        </w:tc>
      </w:tr>
      <w:tr w:rsidR="00347E91" w:rsidRPr="00BA404C" w14:paraId="6550EF69" w14:textId="77777777" w:rsidTr="000615BF">
        <w:trPr>
          <w:jc w:val="center"/>
        </w:trPr>
        <w:tc>
          <w:tcPr>
            <w:tcW w:w="4248" w:type="dxa"/>
          </w:tcPr>
          <w:p w14:paraId="1E3E2CD9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Education, N (%)</w:t>
            </w:r>
          </w:p>
        </w:tc>
        <w:tc>
          <w:tcPr>
            <w:tcW w:w="1417" w:type="dxa"/>
          </w:tcPr>
          <w:p w14:paraId="524B30B6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9989295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681F2E9E" w14:textId="77777777" w:rsidR="00347E91" w:rsidRPr="00BA404C" w:rsidRDefault="00347E91" w:rsidP="002601D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60" w:type="dxa"/>
          </w:tcPr>
          <w:p w14:paraId="5D3C1726" w14:textId="3C4EDE69" w:rsidR="00347E91" w:rsidRPr="00BA404C" w:rsidRDefault="007C1543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0.1</w:t>
            </w:r>
          </w:p>
        </w:tc>
      </w:tr>
      <w:tr w:rsidR="007C1543" w:rsidRPr="00BA404C" w14:paraId="2F120F98" w14:textId="77777777" w:rsidTr="001245E7">
        <w:trPr>
          <w:jc w:val="center"/>
        </w:trPr>
        <w:tc>
          <w:tcPr>
            <w:tcW w:w="4248" w:type="dxa"/>
          </w:tcPr>
          <w:p w14:paraId="6CFD6A7B" w14:textId="77777777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University degree or higher</w:t>
            </w:r>
          </w:p>
        </w:tc>
        <w:tc>
          <w:tcPr>
            <w:tcW w:w="1417" w:type="dxa"/>
            <w:vAlign w:val="bottom"/>
          </w:tcPr>
          <w:p w14:paraId="50EADAA2" w14:textId="66F5EBB0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290 (76.1)</w:t>
            </w:r>
          </w:p>
        </w:tc>
        <w:tc>
          <w:tcPr>
            <w:tcW w:w="1276" w:type="dxa"/>
            <w:vAlign w:val="bottom"/>
          </w:tcPr>
          <w:p w14:paraId="5CD24CB2" w14:textId="035FA9A4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38 (79.2)</w:t>
            </w:r>
          </w:p>
        </w:tc>
        <w:tc>
          <w:tcPr>
            <w:tcW w:w="1215" w:type="dxa"/>
            <w:vAlign w:val="bottom"/>
          </w:tcPr>
          <w:p w14:paraId="384B1FAD" w14:textId="07FB9EDF" w:rsidR="007C1543" w:rsidRPr="00BA404C" w:rsidRDefault="007C1543" w:rsidP="007C1543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20 (69.0)</w:t>
            </w:r>
          </w:p>
        </w:tc>
        <w:tc>
          <w:tcPr>
            <w:tcW w:w="860" w:type="dxa"/>
          </w:tcPr>
          <w:p w14:paraId="0AD52C52" w14:textId="4F883AF8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</w:p>
        </w:tc>
      </w:tr>
      <w:tr w:rsidR="007C1543" w:rsidRPr="00BA404C" w14:paraId="1B4F8B14" w14:textId="77777777" w:rsidTr="001245E7">
        <w:trPr>
          <w:jc w:val="center"/>
        </w:trPr>
        <w:tc>
          <w:tcPr>
            <w:tcW w:w="4248" w:type="dxa"/>
          </w:tcPr>
          <w:p w14:paraId="62ED10D6" w14:textId="77777777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Trade/certificate/diploma</w:t>
            </w:r>
          </w:p>
        </w:tc>
        <w:tc>
          <w:tcPr>
            <w:tcW w:w="1417" w:type="dxa"/>
            <w:vAlign w:val="bottom"/>
          </w:tcPr>
          <w:p w14:paraId="3BABBAAF" w14:textId="5B0A7D85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68 (17.9)</w:t>
            </w:r>
          </w:p>
        </w:tc>
        <w:tc>
          <w:tcPr>
            <w:tcW w:w="1276" w:type="dxa"/>
            <w:vAlign w:val="bottom"/>
          </w:tcPr>
          <w:p w14:paraId="4625965A" w14:textId="3C7E2D1C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5 (10.4)</w:t>
            </w:r>
          </w:p>
        </w:tc>
        <w:tc>
          <w:tcPr>
            <w:tcW w:w="1215" w:type="dxa"/>
            <w:vAlign w:val="bottom"/>
          </w:tcPr>
          <w:p w14:paraId="4681BDCA" w14:textId="4F956430" w:rsidR="007C1543" w:rsidRPr="00BA404C" w:rsidRDefault="007C1543" w:rsidP="007C1543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9 (31.0)</w:t>
            </w:r>
          </w:p>
        </w:tc>
        <w:tc>
          <w:tcPr>
            <w:tcW w:w="860" w:type="dxa"/>
          </w:tcPr>
          <w:p w14:paraId="2B05DF2D" w14:textId="0D851BA2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</w:p>
        </w:tc>
      </w:tr>
      <w:tr w:rsidR="007C1543" w:rsidRPr="00BA404C" w14:paraId="78C3AF8E" w14:textId="77777777" w:rsidTr="001245E7">
        <w:trPr>
          <w:jc w:val="center"/>
        </w:trPr>
        <w:tc>
          <w:tcPr>
            <w:tcW w:w="4248" w:type="dxa"/>
          </w:tcPr>
          <w:p w14:paraId="55974DEA" w14:textId="77777777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≤12 years of schooling </w:t>
            </w:r>
          </w:p>
        </w:tc>
        <w:tc>
          <w:tcPr>
            <w:tcW w:w="1417" w:type="dxa"/>
            <w:vAlign w:val="bottom"/>
          </w:tcPr>
          <w:p w14:paraId="2894E712" w14:textId="3131572F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23 (6.0)</w:t>
            </w:r>
          </w:p>
        </w:tc>
        <w:tc>
          <w:tcPr>
            <w:tcW w:w="1276" w:type="dxa"/>
            <w:vAlign w:val="bottom"/>
          </w:tcPr>
          <w:p w14:paraId="737167F1" w14:textId="4CEA866E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5 (10.4)</w:t>
            </w:r>
          </w:p>
        </w:tc>
        <w:tc>
          <w:tcPr>
            <w:tcW w:w="1215" w:type="dxa"/>
            <w:vAlign w:val="bottom"/>
          </w:tcPr>
          <w:p w14:paraId="7D8B67EE" w14:textId="5C341A6D" w:rsidR="007C1543" w:rsidRPr="00BA404C" w:rsidRDefault="007C1543" w:rsidP="007C1543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0 (0.0)</w:t>
            </w:r>
          </w:p>
        </w:tc>
        <w:tc>
          <w:tcPr>
            <w:tcW w:w="860" w:type="dxa"/>
          </w:tcPr>
          <w:p w14:paraId="60AD708D" w14:textId="01F3B5A0" w:rsidR="007C1543" w:rsidRPr="00BA404C" w:rsidRDefault="007C1543" w:rsidP="007C1543">
            <w:pPr>
              <w:rPr>
                <w:rFonts w:ascii="Times New Roman" w:hAnsi="Times New Roman" w:cs="Times New Roman"/>
              </w:rPr>
            </w:pPr>
          </w:p>
        </w:tc>
      </w:tr>
      <w:tr w:rsidR="00347E91" w:rsidRPr="00BA404C" w14:paraId="2F91619C" w14:textId="77777777" w:rsidTr="000615BF">
        <w:trPr>
          <w:jc w:val="center"/>
        </w:trPr>
        <w:tc>
          <w:tcPr>
            <w:tcW w:w="4248" w:type="dxa"/>
          </w:tcPr>
          <w:p w14:paraId="0632CEBB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Physical activity, N (%)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417" w:type="dxa"/>
          </w:tcPr>
          <w:p w14:paraId="66317E06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3BC9ED3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396FAD05" w14:textId="77777777" w:rsidR="00347E91" w:rsidRPr="00BA404C" w:rsidRDefault="00347E91" w:rsidP="002601D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60" w:type="dxa"/>
          </w:tcPr>
          <w:p w14:paraId="4625B4AE" w14:textId="286A2611" w:rsidR="00347E91" w:rsidRPr="00BA404C" w:rsidRDefault="009C44FE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0.5</w:t>
            </w:r>
          </w:p>
        </w:tc>
      </w:tr>
      <w:tr w:rsidR="009C44FE" w:rsidRPr="00BA404C" w14:paraId="5F142025" w14:textId="77777777" w:rsidTr="00F274FA">
        <w:trPr>
          <w:jc w:val="center"/>
        </w:trPr>
        <w:tc>
          <w:tcPr>
            <w:tcW w:w="4248" w:type="dxa"/>
          </w:tcPr>
          <w:p w14:paraId="775A74CF" w14:textId="77777777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Nil/sedentary</w:t>
            </w:r>
          </w:p>
        </w:tc>
        <w:tc>
          <w:tcPr>
            <w:tcW w:w="1417" w:type="dxa"/>
            <w:vAlign w:val="bottom"/>
          </w:tcPr>
          <w:p w14:paraId="644032EA" w14:textId="63AF9E03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39 (10.5)</w:t>
            </w:r>
          </w:p>
        </w:tc>
        <w:tc>
          <w:tcPr>
            <w:tcW w:w="1276" w:type="dxa"/>
            <w:vAlign w:val="bottom"/>
          </w:tcPr>
          <w:p w14:paraId="0DEE35D2" w14:textId="634DB33A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5 (10.6)</w:t>
            </w:r>
          </w:p>
        </w:tc>
        <w:tc>
          <w:tcPr>
            <w:tcW w:w="1215" w:type="dxa"/>
            <w:vAlign w:val="bottom"/>
          </w:tcPr>
          <w:p w14:paraId="467A1EE4" w14:textId="36E1A59E" w:rsidR="009C44FE" w:rsidRPr="00BA404C" w:rsidRDefault="009C44FE" w:rsidP="009C44FE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5 (17.9)</w:t>
            </w:r>
          </w:p>
        </w:tc>
        <w:tc>
          <w:tcPr>
            <w:tcW w:w="860" w:type="dxa"/>
          </w:tcPr>
          <w:p w14:paraId="0693619B" w14:textId="4CF74E0D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</w:p>
        </w:tc>
      </w:tr>
      <w:tr w:rsidR="009C44FE" w:rsidRPr="00BA404C" w14:paraId="27581060" w14:textId="77777777" w:rsidTr="00F274FA">
        <w:trPr>
          <w:jc w:val="center"/>
        </w:trPr>
        <w:tc>
          <w:tcPr>
            <w:tcW w:w="4248" w:type="dxa"/>
          </w:tcPr>
          <w:p w14:paraId="2222050F" w14:textId="77777777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Low</w:t>
            </w:r>
          </w:p>
        </w:tc>
        <w:tc>
          <w:tcPr>
            <w:tcW w:w="1417" w:type="dxa"/>
            <w:vAlign w:val="bottom"/>
          </w:tcPr>
          <w:p w14:paraId="0E28CD38" w14:textId="099B674F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91 (24.5)</w:t>
            </w:r>
          </w:p>
        </w:tc>
        <w:tc>
          <w:tcPr>
            <w:tcW w:w="1276" w:type="dxa"/>
            <w:vAlign w:val="bottom"/>
          </w:tcPr>
          <w:p w14:paraId="4E559CBC" w14:textId="29D6EB10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12 (25.5)</w:t>
            </w:r>
          </w:p>
        </w:tc>
        <w:tc>
          <w:tcPr>
            <w:tcW w:w="1215" w:type="dxa"/>
            <w:vAlign w:val="bottom"/>
          </w:tcPr>
          <w:p w14:paraId="23293D2E" w14:textId="3504827B" w:rsidR="009C44FE" w:rsidRPr="00BA404C" w:rsidRDefault="009C44FE" w:rsidP="009C44FE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6 (21.4)</w:t>
            </w:r>
          </w:p>
        </w:tc>
        <w:tc>
          <w:tcPr>
            <w:tcW w:w="860" w:type="dxa"/>
          </w:tcPr>
          <w:p w14:paraId="456AA566" w14:textId="3CA50E7A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</w:p>
        </w:tc>
      </w:tr>
      <w:tr w:rsidR="009C44FE" w:rsidRPr="00BA404C" w14:paraId="34EF1757" w14:textId="77777777" w:rsidTr="00F274FA">
        <w:trPr>
          <w:jc w:val="center"/>
        </w:trPr>
        <w:tc>
          <w:tcPr>
            <w:tcW w:w="4248" w:type="dxa"/>
          </w:tcPr>
          <w:p w14:paraId="7878EFF0" w14:textId="77777777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Moderate</w:t>
            </w:r>
          </w:p>
        </w:tc>
        <w:tc>
          <w:tcPr>
            <w:tcW w:w="1417" w:type="dxa"/>
            <w:vAlign w:val="bottom"/>
          </w:tcPr>
          <w:p w14:paraId="5299CBD0" w14:textId="090E6EF8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87 (23.5)</w:t>
            </w:r>
          </w:p>
        </w:tc>
        <w:tc>
          <w:tcPr>
            <w:tcW w:w="1276" w:type="dxa"/>
            <w:vAlign w:val="bottom"/>
          </w:tcPr>
          <w:p w14:paraId="712CCDB1" w14:textId="09C3E21C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10 (21.3)</w:t>
            </w:r>
          </w:p>
        </w:tc>
        <w:tc>
          <w:tcPr>
            <w:tcW w:w="1215" w:type="dxa"/>
            <w:vAlign w:val="bottom"/>
          </w:tcPr>
          <w:p w14:paraId="184C135B" w14:textId="3AC6009F" w:rsidR="009C44FE" w:rsidRPr="00BA404C" w:rsidRDefault="009C44FE" w:rsidP="009C44FE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10 (35.7)</w:t>
            </w:r>
          </w:p>
        </w:tc>
        <w:tc>
          <w:tcPr>
            <w:tcW w:w="860" w:type="dxa"/>
          </w:tcPr>
          <w:p w14:paraId="5EDBE50D" w14:textId="4C9F59FD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</w:p>
        </w:tc>
      </w:tr>
      <w:tr w:rsidR="009C44FE" w:rsidRPr="00BA404C" w14:paraId="121C5B23" w14:textId="77777777" w:rsidTr="00F274FA">
        <w:trPr>
          <w:jc w:val="center"/>
        </w:trPr>
        <w:tc>
          <w:tcPr>
            <w:tcW w:w="4248" w:type="dxa"/>
          </w:tcPr>
          <w:p w14:paraId="535F227F" w14:textId="77777777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High</w:t>
            </w:r>
          </w:p>
        </w:tc>
        <w:tc>
          <w:tcPr>
            <w:tcW w:w="1417" w:type="dxa"/>
            <w:vAlign w:val="bottom"/>
          </w:tcPr>
          <w:p w14:paraId="03BB3D54" w14:textId="5912B34B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154 (41.5)</w:t>
            </w:r>
          </w:p>
        </w:tc>
        <w:tc>
          <w:tcPr>
            <w:tcW w:w="1276" w:type="dxa"/>
            <w:vAlign w:val="bottom"/>
          </w:tcPr>
          <w:p w14:paraId="412C752A" w14:textId="3D7534CA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20 (42.6)</w:t>
            </w:r>
          </w:p>
        </w:tc>
        <w:tc>
          <w:tcPr>
            <w:tcW w:w="1215" w:type="dxa"/>
            <w:vAlign w:val="bottom"/>
          </w:tcPr>
          <w:p w14:paraId="2F2D30E2" w14:textId="5476FC7A" w:rsidR="009C44FE" w:rsidRPr="00BA404C" w:rsidRDefault="009C44FE" w:rsidP="009C44FE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7 (25.0)</w:t>
            </w:r>
          </w:p>
        </w:tc>
        <w:tc>
          <w:tcPr>
            <w:tcW w:w="860" w:type="dxa"/>
          </w:tcPr>
          <w:p w14:paraId="6197A831" w14:textId="3BC928C0" w:rsidR="009C44FE" w:rsidRPr="00BA404C" w:rsidRDefault="009C44FE" w:rsidP="009C44FE">
            <w:pPr>
              <w:rPr>
                <w:rFonts w:ascii="Times New Roman" w:hAnsi="Times New Roman" w:cs="Times New Roman"/>
              </w:rPr>
            </w:pPr>
          </w:p>
        </w:tc>
      </w:tr>
      <w:tr w:rsidR="00347E91" w:rsidRPr="00BA404C" w14:paraId="17D89504" w14:textId="77777777" w:rsidTr="000615BF">
        <w:trPr>
          <w:jc w:val="center"/>
        </w:trPr>
        <w:tc>
          <w:tcPr>
            <w:tcW w:w="4248" w:type="dxa"/>
          </w:tcPr>
          <w:p w14:paraId="64E10070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Smoking status, N (%)</w:t>
            </w:r>
          </w:p>
        </w:tc>
        <w:tc>
          <w:tcPr>
            <w:tcW w:w="1417" w:type="dxa"/>
          </w:tcPr>
          <w:p w14:paraId="26DAC7C5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2E8671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6B6A9399" w14:textId="77777777" w:rsidR="00347E91" w:rsidRPr="00BA404C" w:rsidRDefault="00347E91" w:rsidP="002601D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60" w:type="dxa"/>
          </w:tcPr>
          <w:p w14:paraId="3DE86788" w14:textId="660FE3E1" w:rsidR="00347E91" w:rsidRPr="00BA404C" w:rsidRDefault="004B14CA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0.01</w:t>
            </w:r>
          </w:p>
        </w:tc>
      </w:tr>
      <w:tr w:rsidR="004B14CA" w:rsidRPr="00BA404C" w14:paraId="6B3C6EBC" w14:textId="77777777" w:rsidTr="000932C5">
        <w:trPr>
          <w:jc w:val="center"/>
        </w:trPr>
        <w:tc>
          <w:tcPr>
            <w:tcW w:w="4248" w:type="dxa"/>
          </w:tcPr>
          <w:p w14:paraId="6AD96E4D" w14:textId="77777777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17" w:type="dxa"/>
            <w:vAlign w:val="bottom"/>
          </w:tcPr>
          <w:p w14:paraId="3269747D" w14:textId="7B6ABC61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275 (72.2)</w:t>
            </w:r>
          </w:p>
        </w:tc>
        <w:tc>
          <w:tcPr>
            <w:tcW w:w="1276" w:type="dxa"/>
            <w:vAlign w:val="bottom"/>
          </w:tcPr>
          <w:p w14:paraId="12A6A446" w14:textId="48C9D597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31 (64.6)</w:t>
            </w:r>
          </w:p>
        </w:tc>
        <w:tc>
          <w:tcPr>
            <w:tcW w:w="1215" w:type="dxa"/>
            <w:vAlign w:val="bottom"/>
          </w:tcPr>
          <w:p w14:paraId="4305EE10" w14:textId="0213E18B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14 (48.3)</w:t>
            </w:r>
          </w:p>
        </w:tc>
        <w:tc>
          <w:tcPr>
            <w:tcW w:w="860" w:type="dxa"/>
          </w:tcPr>
          <w:p w14:paraId="1DF8C223" w14:textId="04977F93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</w:p>
        </w:tc>
      </w:tr>
      <w:tr w:rsidR="004B14CA" w:rsidRPr="00BA404C" w14:paraId="1BA8BCEE" w14:textId="77777777" w:rsidTr="000932C5">
        <w:trPr>
          <w:jc w:val="center"/>
        </w:trPr>
        <w:tc>
          <w:tcPr>
            <w:tcW w:w="4248" w:type="dxa"/>
          </w:tcPr>
          <w:p w14:paraId="08712114" w14:textId="77777777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Ex-smoker</w:t>
            </w:r>
          </w:p>
        </w:tc>
        <w:tc>
          <w:tcPr>
            <w:tcW w:w="1417" w:type="dxa"/>
            <w:vAlign w:val="bottom"/>
          </w:tcPr>
          <w:p w14:paraId="770EBCA0" w14:textId="4FC0433F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89 (23.4)</w:t>
            </w:r>
          </w:p>
        </w:tc>
        <w:tc>
          <w:tcPr>
            <w:tcW w:w="1276" w:type="dxa"/>
            <w:vAlign w:val="bottom"/>
          </w:tcPr>
          <w:p w14:paraId="0B674774" w14:textId="1DE0B91C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11 (22.9)</w:t>
            </w:r>
          </w:p>
        </w:tc>
        <w:tc>
          <w:tcPr>
            <w:tcW w:w="1215" w:type="dxa"/>
            <w:vAlign w:val="bottom"/>
          </w:tcPr>
          <w:p w14:paraId="10B9B218" w14:textId="512A1CE5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11 (37.9)</w:t>
            </w:r>
          </w:p>
        </w:tc>
        <w:tc>
          <w:tcPr>
            <w:tcW w:w="860" w:type="dxa"/>
          </w:tcPr>
          <w:p w14:paraId="142CF467" w14:textId="6F7904CA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</w:p>
        </w:tc>
      </w:tr>
      <w:tr w:rsidR="004B14CA" w:rsidRPr="00BA404C" w14:paraId="22318074" w14:textId="77777777" w:rsidTr="000932C5">
        <w:trPr>
          <w:jc w:val="center"/>
        </w:trPr>
        <w:tc>
          <w:tcPr>
            <w:tcW w:w="4248" w:type="dxa"/>
          </w:tcPr>
          <w:p w14:paraId="3364C211" w14:textId="77777777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Current smoker</w:t>
            </w:r>
          </w:p>
        </w:tc>
        <w:tc>
          <w:tcPr>
            <w:tcW w:w="1417" w:type="dxa"/>
            <w:vAlign w:val="bottom"/>
          </w:tcPr>
          <w:p w14:paraId="3B75C438" w14:textId="57A36018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17 (4.5)</w:t>
            </w:r>
          </w:p>
        </w:tc>
        <w:tc>
          <w:tcPr>
            <w:tcW w:w="1276" w:type="dxa"/>
            <w:vAlign w:val="bottom"/>
          </w:tcPr>
          <w:p w14:paraId="2FF55B1B" w14:textId="31AA6FEE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6 (12.5)</w:t>
            </w:r>
          </w:p>
        </w:tc>
        <w:tc>
          <w:tcPr>
            <w:tcW w:w="1215" w:type="dxa"/>
            <w:vAlign w:val="bottom"/>
          </w:tcPr>
          <w:p w14:paraId="7BD85B75" w14:textId="7294D6EC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 (13.8)</w:t>
            </w:r>
          </w:p>
        </w:tc>
        <w:tc>
          <w:tcPr>
            <w:tcW w:w="860" w:type="dxa"/>
          </w:tcPr>
          <w:p w14:paraId="72B4EE93" w14:textId="65E42124" w:rsidR="004B14CA" w:rsidRPr="00BA404C" w:rsidRDefault="004B14CA" w:rsidP="004B14CA">
            <w:pPr>
              <w:rPr>
                <w:rFonts w:ascii="Times New Roman" w:hAnsi="Times New Roman" w:cs="Times New Roman"/>
              </w:rPr>
            </w:pPr>
          </w:p>
        </w:tc>
      </w:tr>
      <w:tr w:rsidR="00A84A25" w:rsidRPr="00BA404C" w14:paraId="5D93D750" w14:textId="77777777" w:rsidTr="00FB0627">
        <w:trPr>
          <w:jc w:val="center"/>
        </w:trPr>
        <w:tc>
          <w:tcPr>
            <w:tcW w:w="4248" w:type="dxa"/>
          </w:tcPr>
          <w:p w14:paraId="6019B024" w14:textId="3EFD31F2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Current use of oral contraceptive pill</w:t>
            </w:r>
            <w:r w:rsidR="00525490" w:rsidRPr="00BA404C">
              <w:rPr>
                <w:rFonts w:ascii="Times New Roman" w:hAnsi="Times New Roman" w:cs="Times New Roman" w:hint="eastAsia"/>
              </w:rPr>
              <w:t>s</w:t>
            </w:r>
            <w:r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417" w:type="dxa"/>
            <w:vAlign w:val="bottom"/>
          </w:tcPr>
          <w:p w14:paraId="5487324A" w14:textId="3AB264F2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54 (14.2)</w:t>
            </w:r>
          </w:p>
        </w:tc>
        <w:tc>
          <w:tcPr>
            <w:tcW w:w="1276" w:type="dxa"/>
            <w:vAlign w:val="bottom"/>
          </w:tcPr>
          <w:p w14:paraId="61A11939" w14:textId="68D77DAA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6 (12.8)</w:t>
            </w:r>
          </w:p>
        </w:tc>
        <w:tc>
          <w:tcPr>
            <w:tcW w:w="1215" w:type="dxa"/>
            <w:vAlign w:val="bottom"/>
          </w:tcPr>
          <w:p w14:paraId="0BA15ECB" w14:textId="2DFCD639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 (10.7)</w:t>
            </w:r>
          </w:p>
        </w:tc>
        <w:tc>
          <w:tcPr>
            <w:tcW w:w="860" w:type="dxa"/>
          </w:tcPr>
          <w:p w14:paraId="7C517F76" w14:textId="778163A0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0.9</w:t>
            </w:r>
          </w:p>
        </w:tc>
      </w:tr>
      <w:tr w:rsidR="00347E91" w:rsidRPr="00BA404C" w14:paraId="3A4DCAA4" w14:textId="77777777" w:rsidTr="000615BF">
        <w:trPr>
          <w:trHeight w:val="217"/>
          <w:jc w:val="center"/>
        </w:trPr>
        <w:tc>
          <w:tcPr>
            <w:tcW w:w="4248" w:type="dxa"/>
          </w:tcPr>
          <w:p w14:paraId="0BB8053D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Ever diagnosis of gynaecological conditions by Survey 8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α</w:t>
            </w:r>
          </w:p>
        </w:tc>
        <w:tc>
          <w:tcPr>
            <w:tcW w:w="1417" w:type="dxa"/>
          </w:tcPr>
          <w:p w14:paraId="2DAD9B3A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28BE08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19246443" w14:textId="77777777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14:paraId="4E0F416D" w14:textId="0ED84038" w:rsidR="00347E91" w:rsidRPr="00BA404C" w:rsidRDefault="00347E91" w:rsidP="002601D5">
            <w:pPr>
              <w:rPr>
                <w:rFonts w:ascii="Times New Roman" w:hAnsi="Times New Roman" w:cs="Times New Roman"/>
              </w:rPr>
            </w:pPr>
          </w:p>
        </w:tc>
      </w:tr>
      <w:tr w:rsidR="00A84A25" w:rsidRPr="00BA404C" w14:paraId="140E32F1" w14:textId="77777777" w:rsidTr="00EE4CF1">
        <w:trPr>
          <w:jc w:val="center"/>
        </w:trPr>
        <w:tc>
          <w:tcPr>
            <w:tcW w:w="4248" w:type="dxa"/>
          </w:tcPr>
          <w:p w14:paraId="5563B976" w14:textId="77777777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Endometriosis, N (%)</w:t>
            </w:r>
          </w:p>
        </w:tc>
        <w:tc>
          <w:tcPr>
            <w:tcW w:w="1417" w:type="dxa"/>
            <w:vAlign w:val="bottom"/>
          </w:tcPr>
          <w:p w14:paraId="6DCED36F" w14:textId="78F06E2A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25 (6.6)</w:t>
            </w:r>
          </w:p>
        </w:tc>
        <w:tc>
          <w:tcPr>
            <w:tcW w:w="1276" w:type="dxa"/>
            <w:vAlign w:val="bottom"/>
          </w:tcPr>
          <w:p w14:paraId="329234EC" w14:textId="3ABF2969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7 (14.6)</w:t>
            </w:r>
          </w:p>
        </w:tc>
        <w:tc>
          <w:tcPr>
            <w:tcW w:w="1215" w:type="dxa"/>
            <w:vAlign w:val="bottom"/>
          </w:tcPr>
          <w:p w14:paraId="25E12666" w14:textId="52A46734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9 (31.0)</w:t>
            </w:r>
          </w:p>
        </w:tc>
        <w:tc>
          <w:tcPr>
            <w:tcW w:w="860" w:type="dxa"/>
          </w:tcPr>
          <w:p w14:paraId="2E051548" w14:textId="28AA6DBA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&lt;0.01</w:t>
            </w:r>
          </w:p>
        </w:tc>
      </w:tr>
      <w:tr w:rsidR="00A84A25" w:rsidRPr="00BA404C" w14:paraId="654A1CA0" w14:textId="77777777" w:rsidTr="00C474BC">
        <w:trPr>
          <w:jc w:val="center"/>
        </w:trPr>
        <w:tc>
          <w:tcPr>
            <w:tcW w:w="4248" w:type="dxa"/>
          </w:tcPr>
          <w:p w14:paraId="7FC4FB79" w14:textId="77777777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Uterine polyps or fibroids, N (%)</w:t>
            </w:r>
          </w:p>
        </w:tc>
        <w:tc>
          <w:tcPr>
            <w:tcW w:w="1417" w:type="dxa"/>
            <w:vAlign w:val="bottom"/>
          </w:tcPr>
          <w:p w14:paraId="42F04C70" w14:textId="335F304B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15 (3.9)</w:t>
            </w:r>
          </w:p>
        </w:tc>
        <w:tc>
          <w:tcPr>
            <w:tcW w:w="1276" w:type="dxa"/>
            <w:vAlign w:val="bottom"/>
          </w:tcPr>
          <w:p w14:paraId="17B14BB7" w14:textId="65CC82E3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 (6.3)</w:t>
            </w:r>
          </w:p>
        </w:tc>
        <w:tc>
          <w:tcPr>
            <w:tcW w:w="1215" w:type="dxa"/>
            <w:vAlign w:val="bottom"/>
          </w:tcPr>
          <w:p w14:paraId="2A3E3216" w14:textId="71C62FE7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9 (31.0)</w:t>
            </w:r>
          </w:p>
        </w:tc>
        <w:tc>
          <w:tcPr>
            <w:tcW w:w="860" w:type="dxa"/>
          </w:tcPr>
          <w:p w14:paraId="07B27BF5" w14:textId="18C0E5C4" w:rsidR="00A84A25" w:rsidRPr="00BA404C" w:rsidRDefault="00A84A25" w:rsidP="00A84A2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&lt;0.01</w:t>
            </w:r>
          </w:p>
        </w:tc>
      </w:tr>
      <w:tr w:rsidR="007E1584" w:rsidRPr="00BA404C" w14:paraId="7B0CD9F1" w14:textId="77777777" w:rsidTr="00962BB6">
        <w:trPr>
          <w:jc w:val="center"/>
        </w:trPr>
        <w:tc>
          <w:tcPr>
            <w:tcW w:w="4248" w:type="dxa"/>
          </w:tcPr>
          <w:p w14:paraId="67390FEC" w14:textId="77777777" w:rsidR="007E1584" w:rsidRPr="00BA404C" w:rsidRDefault="007E1584" w:rsidP="007E158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Polycystic ovary syndrome, N (%)</w:t>
            </w:r>
          </w:p>
        </w:tc>
        <w:tc>
          <w:tcPr>
            <w:tcW w:w="1417" w:type="dxa"/>
            <w:vAlign w:val="bottom"/>
          </w:tcPr>
          <w:p w14:paraId="1324BCDC" w14:textId="33226707" w:rsidR="007E1584" w:rsidRPr="00BA404C" w:rsidRDefault="007E1584" w:rsidP="007E158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33 (8.7)</w:t>
            </w:r>
          </w:p>
        </w:tc>
        <w:tc>
          <w:tcPr>
            <w:tcW w:w="1276" w:type="dxa"/>
            <w:vAlign w:val="bottom"/>
          </w:tcPr>
          <w:p w14:paraId="036DFB86" w14:textId="49D73B81" w:rsidR="007E1584" w:rsidRPr="00BA404C" w:rsidRDefault="007E1584" w:rsidP="007E158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 (8.3)</w:t>
            </w:r>
          </w:p>
        </w:tc>
        <w:tc>
          <w:tcPr>
            <w:tcW w:w="1215" w:type="dxa"/>
            <w:vAlign w:val="bottom"/>
          </w:tcPr>
          <w:p w14:paraId="2614EF76" w14:textId="61129409" w:rsidR="007E1584" w:rsidRPr="00BA404C" w:rsidRDefault="007E1584" w:rsidP="007E158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6 (20.7)</w:t>
            </w:r>
          </w:p>
        </w:tc>
        <w:tc>
          <w:tcPr>
            <w:tcW w:w="860" w:type="dxa"/>
          </w:tcPr>
          <w:p w14:paraId="2D56EE9D" w14:textId="05C3E25D" w:rsidR="007E1584" w:rsidRPr="00BA404C" w:rsidRDefault="007E1584" w:rsidP="007E158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0.1</w:t>
            </w:r>
          </w:p>
        </w:tc>
      </w:tr>
      <w:tr w:rsidR="00DA7DFB" w:rsidRPr="00BA404C" w14:paraId="29F74C82" w14:textId="77777777" w:rsidTr="00962BB6">
        <w:trPr>
          <w:jc w:val="center"/>
        </w:trPr>
        <w:tc>
          <w:tcPr>
            <w:tcW w:w="4248" w:type="dxa"/>
          </w:tcPr>
          <w:p w14:paraId="60CF602B" w14:textId="604FA343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Family history of hypertension</w:t>
            </w:r>
            <w:r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417" w:type="dxa"/>
            <w:vAlign w:val="bottom"/>
          </w:tcPr>
          <w:p w14:paraId="0EA9320F" w14:textId="77777777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bottom"/>
          </w:tcPr>
          <w:p w14:paraId="0BF21429" w14:textId="77777777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vAlign w:val="bottom"/>
          </w:tcPr>
          <w:p w14:paraId="60FC30E6" w14:textId="77777777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0" w:type="dxa"/>
          </w:tcPr>
          <w:p w14:paraId="45ECD6C0" w14:textId="18A02BF6" w:rsidR="00DA7DFB" w:rsidRPr="00BA404C" w:rsidRDefault="00A26E00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0.04</w:t>
            </w:r>
          </w:p>
        </w:tc>
      </w:tr>
      <w:tr w:rsidR="00A26E00" w:rsidRPr="00BA404C" w14:paraId="0C8EDE53" w14:textId="77777777" w:rsidTr="00962BB6">
        <w:trPr>
          <w:jc w:val="center"/>
        </w:trPr>
        <w:tc>
          <w:tcPr>
            <w:tcW w:w="4248" w:type="dxa"/>
          </w:tcPr>
          <w:p w14:paraId="035622E0" w14:textId="6A372F7B" w:rsidR="00A26E00" w:rsidRPr="00BA404C" w:rsidRDefault="00A26E00" w:rsidP="00A26E00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417" w:type="dxa"/>
            <w:vAlign w:val="bottom"/>
          </w:tcPr>
          <w:p w14:paraId="1A84AAFE" w14:textId="384AF2A0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174 (47.5)</w:t>
            </w:r>
          </w:p>
        </w:tc>
        <w:tc>
          <w:tcPr>
            <w:tcW w:w="1276" w:type="dxa"/>
            <w:vAlign w:val="bottom"/>
          </w:tcPr>
          <w:p w14:paraId="6EA08DEA" w14:textId="2E4AA730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22 (46.8)</w:t>
            </w:r>
          </w:p>
        </w:tc>
        <w:tc>
          <w:tcPr>
            <w:tcW w:w="1215" w:type="dxa"/>
            <w:vAlign w:val="bottom"/>
          </w:tcPr>
          <w:p w14:paraId="20713A54" w14:textId="00FCA5B9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19 (79.2)</w:t>
            </w:r>
          </w:p>
        </w:tc>
        <w:tc>
          <w:tcPr>
            <w:tcW w:w="860" w:type="dxa"/>
          </w:tcPr>
          <w:p w14:paraId="32D766C8" w14:textId="77777777" w:rsidR="00A26E00" w:rsidRPr="00BA404C" w:rsidRDefault="00A26E00" w:rsidP="00A26E00">
            <w:pPr>
              <w:rPr>
                <w:rFonts w:ascii="Times New Roman" w:hAnsi="Times New Roman" w:cs="Times New Roman"/>
              </w:rPr>
            </w:pPr>
          </w:p>
        </w:tc>
      </w:tr>
      <w:tr w:rsidR="00A26E00" w:rsidRPr="00BA404C" w14:paraId="37D477F2" w14:textId="77777777" w:rsidTr="00962BB6">
        <w:trPr>
          <w:jc w:val="center"/>
        </w:trPr>
        <w:tc>
          <w:tcPr>
            <w:tcW w:w="4248" w:type="dxa"/>
          </w:tcPr>
          <w:p w14:paraId="127986AE" w14:textId="62258255" w:rsidR="00A26E00" w:rsidRPr="00BA404C" w:rsidRDefault="00A26E00" w:rsidP="00A26E00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417" w:type="dxa"/>
            <w:vAlign w:val="bottom"/>
          </w:tcPr>
          <w:p w14:paraId="5B307C8E" w14:textId="776E500B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169 (46.2)</w:t>
            </w:r>
          </w:p>
        </w:tc>
        <w:tc>
          <w:tcPr>
            <w:tcW w:w="1276" w:type="dxa"/>
            <w:vAlign w:val="bottom"/>
          </w:tcPr>
          <w:p w14:paraId="6E272807" w14:textId="5E01ABC8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21 (44.7)</w:t>
            </w:r>
          </w:p>
        </w:tc>
        <w:tc>
          <w:tcPr>
            <w:tcW w:w="1215" w:type="dxa"/>
            <w:vAlign w:val="bottom"/>
          </w:tcPr>
          <w:p w14:paraId="6F378994" w14:textId="012811B8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 (16.7)</w:t>
            </w:r>
          </w:p>
        </w:tc>
        <w:tc>
          <w:tcPr>
            <w:tcW w:w="860" w:type="dxa"/>
          </w:tcPr>
          <w:p w14:paraId="40A5E87A" w14:textId="77777777" w:rsidR="00A26E00" w:rsidRPr="00BA404C" w:rsidRDefault="00A26E00" w:rsidP="00A26E00">
            <w:pPr>
              <w:rPr>
                <w:rFonts w:ascii="Times New Roman" w:hAnsi="Times New Roman" w:cs="Times New Roman"/>
              </w:rPr>
            </w:pPr>
          </w:p>
        </w:tc>
      </w:tr>
      <w:tr w:rsidR="00A26E00" w:rsidRPr="00BA404C" w14:paraId="0790F7CD" w14:textId="77777777" w:rsidTr="00962BB6">
        <w:trPr>
          <w:jc w:val="center"/>
        </w:trPr>
        <w:tc>
          <w:tcPr>
            <w:tcW w:w="4248" w:type="dxa"/>
          </w:tcPr>
          <w:p w14:paraId="16C7365C" w14:textId="5405F25C" w:rsidR="00A26E00" w:rsidRPr="00BA404C" w:rsidRDefault="00A26E00" w:rsidP="00A26E00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Not sure</w:t>
            </w:r>
          </w:p>
        </w:tc>
        <w:tc>
          <w:tcPr>
            <w:tcW w:w="1417" w:type="dxa"/>
            <w:vAlign w:val="bottom"/>
          </w:tcPr>
          <w:p w14:paraId="737D2383" w14:textId="793C6F32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23 (6.3)</w:t>
            </w:r>
          </w:p>
        </w:tc>
        <w:tc>
          <w:tcPr>
            <w:tcW w:w="1276" w:type="dxa"/>
            <w:vAlign w:val="bottom"/>
          </w:tcPr>
          <w:p w14:paraId="22C84C5B" w14:textId="1E82C994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 (8.5)</w:t>
            </w:r>
          </w:p>
        </w:tc>
        <w:tc>
          <w:tcPr>
            <w:tcW w:w="1215" w:type="dxa"/>
            <w:vAlign w:val="bottom"/>
          </w:tcPr>
          <w:p w14:paraId="79260AF5" w14:textId="1A7BEDE3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 (4.2)</w:t>
            </w:r>
          </w:p>
        </w:tc>
        <w:tc>
          <w:tcPr>
            <w:tcW w:w="860" w:type="dxa"/>
          </w:tcPr>
          <w:p w14:paraId="437F5948" w14:textId="77777777" w:rsidR="00A26E00" w:rsidRPr="00BA404C" w:rsidRDefault="00A26E00" w:rsidP="00A26E00">
            <w:pPr>
              <w:rPr>
                <w:rFonts w:ascii="Times New Roman" w:hAnsi="Times New Roman" w:cs="Times New Roman"/>
              </w:rPr>
            </w:pPr>
          </w:p>
        </w:tc>
      </w:tr>
      <w:tr w:rsidR="00A26E00" w:rsidRPr="00BA404C" w14:paraId="76404877" w14:textId="77777777" w:rsidTr="00962BB6">
        <w:trPr>
          <w:jc w:val="center"/>
        </w:trPr>
        <w:tc>
          <w:tcPr>
            <w:tcW w:w="4248" w:type="dxa"/>
          </w:tcPr>
          <w:p w14:paraId="79104659" w14:textId="032F9A74" w:rsidR="00A26E00" w:rsidRPr="00BA404C" w:rsidRDefault="00A26E00" w:rsidP="00A26E00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History of gestational hypertension</w:t>
            </w:r>
            <w:r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417" w:type="dxa"/>
            <w:vAlign w:val="bottom"/>
          </w:tcPr>
          <w:p w14:paraId="0067C1C4" w14:textId="3B512B05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20 (5.3)</w:t>
            </w:r>
          </w:p>
        </w:tc>
        <w:tc>
          <w:tcPr>
            <w:tcW w:w="1276" w:type="dxa"/>
            <w:vAlign w:val="bottom"/>
          </w:tcPr>
          <w:p w14:paraId="27813261" w14:textId="33EC4073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 (8.3)</w:t>
            </w:r>
          </w:p>
        </w:tc>
        <w:tc>
          <w:tcPr>
            <w:tcW w:w="1215" w:type="dxa"/>
            <w:vAlign w:val="bottom"/>
          </w:tcPr>
          <w:p w14:paraId="2276733B" w14:textId="09714942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 (10.3)</w:t>
            </w:r>
          </w:p>
        </w:tc>
        <w:tc>
          <w:tcPr>
            <w:tcW w:w="860" w:type="dxa"/>
          </w:tcPr>
          <w:p w14:paraId="352F64F1" w14:textId="51D573BB" w:rsidR="00A26E00" w:rsidRPr="00BA404C" w:rsidRDefault="00A26E00" w:rsidP="00A26E00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0.3</w:t>
            </w:r>
          </w:p>
        </w:tc>
      </w:tr>
      <w:tr w:rsidR="00A26E00" w:rsidRPr="00BA404C" w14:paraId="42514A8B" w14:textId="77777777" w:rsidTr="00962BB6">
        <w:trPr>
          <w:jc w:val="center"/>
        </w:trPr>
        <w:tc>
          <w:tcPr>
            <w:tcW w:w="4248" w:type="dxa"/>
          </w:tcPr>
          <w:p w14:paraId="489859D1" w14:textId="5444FE40" w:rsidR="00A26E00" w:rsidRPr="00BA404C" w:rsidRDefault="00A26E00" w:rsidP="00A26E00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History of gestational diabetes</w:t>
            </w:r>
            <w:r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417" w:type="dxa"/>
            <w:vAlign w:val="bottom"/>
          </w:tcPr>
          <w:p w14:paraId="17BA7C0C" w14:textId="40A64EC5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26 (6.8)</w:t>
            </w:r>
          </w:p>
        </w:tc>
        <w:tc>
          <w:tcPr>
            <w:tcW w:w="1276" w:type="dxa"/>
            <w:vAlign w:val="bottom"/>
          </w:tcPr>
          <w:p w14:paraId="68359905" w14:textId="4728A406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 (6.3)</w:t>
            </w:r>
          </w:p>
        </w:tc>
        <w:tc>
          <w:tcPr>
            <w:tcW w:w="1215" w:type="dxa"/>
            <w:vAlign w:val="bottom"/>
          </w:tcPr>
          <w:p w14:paraId="6B3C4BA6" w14:textId="7D294674" w:rsidR="00A26E00" w:rsidRPr="00BA404C" w:rsidRDefault="00A26E00" w:rsidP="00A26E00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 (6.9)</w:t>
            </w:r>
          </w:p>
        </w:tc>
        <w:tc>
          <w:tcPr>
            <w:tcW w:w="860" w:type="dxa"/>
          </w:tcPr>
          <w:p w14:paraId="032F22A8" w14:textId="4F676571" w:rsidR="00A26E00" w:rsidRPr="00BA404C" w:rsidRDefault="00A26E00" w:rsidP="00A26E00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1.0</w:t>
            </w:r>
          </w:p>
        </w:tc>
      </w:tr>
      <w:tr w:rsidR="00DA7DFB" w:rsidRPr="00BA404C" w14:paraId="4A24B4E2" w14:textId="77777777" w:rsidTr="000615BF">
        <w:trPr>
          <w:jc w:val="center"/>
        </w:trPr>
        <w:tc>
          <w:tcPr>
            <w:tcW w:w="4248" w:type="dxa"/>
          </w:tcPr>
          <w:p w14:paraId="60C569FB" w14:textId="261CACFA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Body mass index, N (%)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β</w:t>
            </w:r>
          </w:p>
        </w:tc>
        <w:tc>
          <w:tcPr>
            <w:tcW w:w="1417" w:type="dxa"/>
          </w:tcPr>
          <w:p w14:paraId="107FACBC" w14:textId="77777777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D126704" w14:textId="77777777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1606B935" w14:textId="77777777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0" w:type="dxa"/>
          </w:tcPr>
          <w:p w14:paraId="1AFBD4F0" w14:textId="0D1CFE1A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</w:t>
            </w:r>
            <w:r w:rsidRPr="00BA404C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DA7DFB" w:rsidRPr="00BA404C" w14:paraId="12FB3398" w14:textId="77777777" w:rsidTr="003C7315">
        <w:trPr>
          <w:jc w:val="center"/>
        </w:trPr>
        <w:tc>
          <w:tcPr>
            <w:tcW w:w="4248" w:type="dxa"/>
          </w:tcPr>
          <w:p w14:paraId="27BB6FD0" w14:textId="03778A6F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Underweight/normal weight (&lt;25kg/m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2</w:t>
            </w:r>
            <w:r w:rsidRPr="00BA40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vAlign w:val="bottom"/>
          </w:tcPr>
          <w:p w14:paraId="5CBD3EC6" w14:textId="4DD97169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170 (44.7)</w:t>
            </w:r>
          </w:p>
        </w:tc>
        <w:tc>
          <w:tcPr>
            <w:tcW w:w="1276" w:type="dxa"/>
            <w:vAlign w:val="bottom"/>
          </w:tcPr>
          <w:p w14:paraId="631E2551" w14:textId="29E0B053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19 (39.6)</w:t>
            </w:r>
          </w:p>
        </w:tc>
        <w:tc>
          <w:tcPr>
            <w:tcW w:w="1215" w:type="dxa"/>
            <w:vAlign w:val="bottom"/>
          </w:tcPr>
          <w:p w14:paraId="168A8A24" w14:textId="2BD91833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6 (20.7)</w:t>
            </w:r>
          </w:p>
        </w:tc>
        <w:tc>
          <w:tcPr>
            <w:tcW w:w="860" w:type="dxa"/>
          </w:tcPr>
          <w:p w14:paraId="5BE24844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</w:p>
        </w:tc>
      </w:tr>
      <w:tr w:rsidR="00DA7DFB" w:rsidRPr="00BA404C" w14:paraId="4B41A860" w14:textId="77777777" w:rsidTr="003C7315">
        <w:trPr>
          <w:jc w:val="center"/>
        </w:trPr>
        <w:tc>
          <w:tcPr>
            <w:tcW w:w="4248" w:type="dxa"/>
          </w:tcPr>
          <w:p w14:paraId="69400318" w14:textId="1C068643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Overweight (25 to &lt;30kg/m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2</w:t>
            </w:r>
            <w:r w:rsidRPr="00BA40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vAlign w:val="bottom"/>
          </w:tcPr>
          <w:p w14:paraId="57C3995E" w14:textId="42823145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109 (28.7)</w:t>
            </w:r>
          </w:p>
        </w:tc>
        <w:tc>
          <w:tcPr>
            <w:tcW w:w="1276" w:type="dxa"/>
            <w:vAlign w:val="bottom"/>
          </w:tcPr>
          <w:p w14:paraId="05DF8956" w14:textId="17A90E9E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18 (37.5)</w:t>
            </w:r>
          </w:p>
        </w:tc>
        <w:tc>
          <w:tcPr>
            <w:tcW w:w="1215" w:type="dxa"/>
            <w:vAlign w:val="bottom"/>
          </w:tcPr>
          <w:p w14:paraId="6BA46814" w14:textId="4BA2821D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11 (37.9)</w:t>
            </w:r>
          </w:p>
        </w:tc>
        <w:tc>
          <w:tcPr>
            <w:tcW w:w="860" w:type="dxa"/>
          </w:tcPr>
          <w:p w14:paraId="1D39BE2E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</w:p>
        </w:tc>
      </w:tr>
      <w:tr w:rsidR="00DA7DFB" w:rsidRPr="00BA404C" w14:paraId="6F1D5815" w14:textId="77777777" w:rsidTr="003C7315">
        <w:trPr>
          <w:jc w:val="center"/>
        </w:trPr>
        <w:tc>
          <w:tcPr>
            <w:tcW w:w="4248" w:type="dxa"/>
          </w:tcPr>
          <w:p w14:paraId="0EC70D99" w14:textId="41598C2F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Obese (</w:t>
            </w:r>
            <w:r w:rsidRPr="00BA404C">
              <w:rPr>
                <w:rFonts w:ascii="Times New Roman" w:hAnsi="Times New Roman" w:cs="Times New Roman"/>
              </w:rPr>
              <w:sym w:font="Symbol" w:char="F0B3"/>
            </w:r>
            <w:r w:rsidRPr="00BA404C">
              <w:rPr>
                <w:rFonts w:ascii="Times New Roman" w:hAnsi="Times New Roman" w:cs="Times New Roman"/>
              </w:rPr>
              <w:t>30kg/m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2</w:t>
            </w:r>
            <w:r w:rsidRPr="00BA40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vAlign w:val="bottom"/>
          </w:tcPr>
          <w:p w14:paraId="05615E8F" w14:textId="34666DA6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101 (26.6)</w:t>
            </w:r>
          </w:p>
        </w:tc>
        <w:tc>
          <w:tcPr>
            <w:tcW w:w="1276" w:type="dxa"/>
            <w:vAlign w:val="bottom"/>
          </w:tcPr>
          <w:p w14:paraId="03753B5E" w14:textId="58894E59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11 (22.9)</w:t>
            </w:r>
          </w:p>
        </w:tc>
        <w:tc>
          <w:tcPr>
            <w:tcW w:w="1215" w:type="dxa"/>
            <w:vAlign w:val="bottom"/>
          </w:tcPr>
          <w:p w14:paraId="43732717" w14:textId="268F8C64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12 (41.4)</w:t>
            </w:r>
          </w:p>
        </w:tc>
        <w:tc>
          <w:tcPr>
            <w:tcW w:w="860" w:type="dxa"/>
          </w:tcPr>
          <w:p w14:paraId="33AF820F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</w:p>
        </w:tc>
      </w:tr>
      <w:tr w:rsidR="00DA7DFB" w:rsidRPr="00BA404C" w14:paraId="70E2149D" w14:textId="77777777" w:rsidTr="00CB7857">
        <w:trPr>
          <w:jc w:val="center"/>
        </w:trPr>
        <w:tc>
          <w:tcPr>
            <w:tcW w:w="4248" w:type="dxa"/>
          </w:tcPr>
          <w:p w14:paraId="77C1A261" w14:textId="200D93CB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Waist-to-hip ratio, mean±SD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 xml:space="preserve"> β</w:t>
            </w:r>
          </w:p>
        </w:tc>
        <w:tc>
          <w:tcPr>
            <w:tcW w:w="1417" w:type="dxa"/>
            <w:vAlign w:val="bottom"/>
          </w:tcPr>
          <w:p w14:paraId="5A7F5354" w14:textId="40214049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0.8 ± 0.1</w:t>
            </w:r>
          </w:p>
        </w:tc>
        <w:tc>
          <w:tcPr>
            <w:tcW w:w="1276" w:type="dxa"/>
            <w:vAlign w:val="bottom"/>
          </w:tcPr>
          <w:p w14:paraId="61ACB387" w14:textId="56ABFAFF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0.8 ± 0.1</w:t>
            </w:r>
          </w:p>
        </w:tc>
        <w:tc>
          <w:tcPr>
            <w:tcW w:w="1215" w:type="dxa"/>
            <w:vAlign w:val="bottom"/>
          </w:tcPr>
          <w:p w14:paraId="39701F1B" w14:textId="1EC8F79C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0.9 ± 0.1</w:t>
            </w:r>
          </w:p>
        </w:tc>
        <w:tc>
          <w:tcPr>
            <w:tcW w:w="860" w:type="dxa"/>
          </w:tcPr>
          <w:p w14:paraId="1D661937" w14:textId="28561FD5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0.04</w:t>
            </w:r>
          </w:p>
        </w:tc>
      </w:tr>
    </w:tbl>
    <w:p w14:paraId="479C5D16" w14:textId="52486726" w:rsidR="00C153B1" w:rsidRPr="00BA404C" w:rsidRDefault="00347E91" w:rsidP="00C153B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A404C">
        <w:rPr>
          <w:rFonts w:ascii="Times New Roman" w:hAnsi="Times New Roman" w:cs="Times New Roman"/>
          <w:sz w:val="20"/>
          <w:szCs w:val="20"/>
          <w:vertAlign w:val="superscript"/>
        </w:rPr>
        <w:t>α</w:t>
      </w:r>
      <w:bookmarkStart w:id="1" w:name="_Hlk181100224"/>
      <w:r w:rsidR="00C153B1" w:rsidRPr="00BA404C">
        <w:rPr>
          <w:rFonts w:ascii="Times New Roman" w:hAnsi="Times New Roman" w:cs="Times New Roman"/>
          <w:sz w:val="20"/>
          <w:szCs w:val="20"/>
        </w:rPr>
        <w:t xml:space="preserve">Questions about endometriosis, uterine polyps or fibroids, and </w:t>
      </w:r>
      <w:r w:rsidR="00C153B1" w:rsidRPr="00BA404C">
        <w:rPr>
          <w:rFonts w:ascii="Times New Roman" w:hAnsi="Times New Roman" w:cs="Times New Roman" w:hint="eastAsia"/>
          <w:sz w:val="20"/>
          <w:szCs w:val="20"/>
        </w:rPr>
        <w:t xml:space="preserve">polycystic ovary </w:t>
      </w:r>
      <w:r w:rsidR="00C153B1" w:rsidRPr="00BA404C">
        <w:rPr>
          <w:rFonts w:ascii="Times New Roman" w:hAnsi="Times New Roman" w:cs="Times New Roman"/>
          <w:sz w:val="20"/>
          <w:szCs w:val="20"/>
        </w:rPr>
        <w:t>syndrome were asked in Surveys 2-8, Surveys 7-8, and Surveys 4-8, respectively. Women who reported a diagnosis in any of these surveys were classified as having that condition by Survey 8.</w:t>
      </w:r>
      <w:bookmarkEnd w:id="1"/>
    </w:p>
    <w:p w14:paraId="387B55AC" w14:textId="55379835" w:rsidR="007D5A9E" w:rsidRPr="00BA404C" w:rsidRDefault="00EF40E3" w:rsidP="000371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404C">
        <w:rPr>
          <w:rFonts w:ascii="Times New Roman" w:hAnsi="Times New Roman" w:cs="Times New Roman"/>
          <w:vertAlign w:val="superscript"/>
        </w:rPr>
        <w:t>β</w:t>
      </w:r>
      <w:r w:rsidR="002601D5" w:rsidRPr="00BA404C">
        <w:rPr>
          <w:rFonts w:ascii="Times New Roman" w:hAnsi="Times New Roman" w:cs="Times New Roman" w:hint="eastAsia"/>
          <w:sz w:val="20"/>
          <w:szCs w:val="20"/>
        </w:rPr>
        <w:t xml:space="preserve">Measurements </w:t>
      </w:r>
      <w:r w:rsidR="00C2431C" w:rsidRPr="00BA404C">
        <w:rPr>
          <w:rFonts w:ascii="Times New Roman" w:hAnsi="Times New Roman" w:cs="Times New Roman" w:hint="eastAsia"/>
          <w:sz w:val="20"/>
          <w:szCs w:val="20"/>
        </w:rPr>
        <w:t xml:space="preserve">were </w:t>
      </w:r>
      <w:r w:rsidR="002601D5" w:rsidRPr="00BA404C">
        <w:rPr>
          <w:rFonts w:ascii="Times New Roman" w:hAnsi="Times New Roman" w:cs="Times New Roman" w:hint="eastAsia"/>
          <w:sz w:val="20"/>
          <w:szCs w:val="20"/>
        </w:rPr>
        <w:t xml:space="preserve">collected in the </w:t>
      </w:r>
      <w:r w:rsidR="008F7ABF" w:rsidRPr="00BA404C">
        <w:rPr>
          <w:rFonts w:ascii="Times New Roman" w:hAnsi="Times New Roman" w:cs="Times New Roman"/>
          <w:sz w:val="20"/>
          <w:szCs w:val="20"/>
        </w:rPr>
        <w:t>Menarche-to-PreMenopause</w:t>
      </w:r>
      <w:r w:rsidR="008F7ABF" w:rsidRPr="00BA404C">
        <w:rPr>
          <w:rFonts w:ascii="Times New Roman" w:hAnsi="Times New Roman" w:cs="Times New Roman" w:hint="eastAsia"/>
          <w:sz w:val="20"/>
          <w:szCs w:val="20"/>
        </w:rPr>
        <w:t xml:space="preserve"> (M-PreM) study.</w:t>
      </w:r>
      <w:r w:rsidR="007D5A9E" w:rsidRPr="00BA404C">
        <w:rPr>
          <w:rFonts w:ascii="Times New Roman" w:hAnsi="Times New Roman" w:cs="Times New Roman"/>
          <w:sz w:val="20"/>
          <w:szCs w:val="20"/>
        </w:rPr>
        <w:br w:type="page"/>
      </w:r>
    </w:p>
    <w:p w14:paraId="10AE7EDF" w14:textId="5EBA7A31" w:rsidR="007D5A9E" w:rsidRPr="00BA404C" w:rsidRDefault="007D5A9E" w:rsidP="007D5A9E">
      <w:pPr>
        <w:spacing w:after="0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  <w:b/>
          <w:bCs/>
        </w:rPr>
        <w:lastRenderedPageBreak/>
        <w:t xml:space="preserve">Supplemental Table </w:t>
      </w:r>
      <w:r w:rsidR="00BA6054" w:rsidRPr="00BA404C">
        <w:rPr>
          <w:rFonts w:ascii="Times New Roman" w:hAnsi="Times New Roman" w:cs="Times New Roman"/>
          <w:b/>
          <w:bCs/>
        </w:rPr>
        <w:t>4.</w:t>
      </w:r>
      <w:r w:rsidRPr="00BA404C">
        <w:rPr>
          <w:rFonts w:ascii="Times New Roman" w:hAnsi="Times New Roman" w:cs="Times New Roman"/>
        </w:rPr>
        <w:t xml:space="preserve"> Comparison of characteristics in Survey 8 (2018) between women in different trajectories of </w:t>
      </w:r>
      <w:r w:rsidR="00F0255E" w:rsidRPr="00BA404C">
        <w:rPr>
          <w:rFonts w:ascii="Times New Roman" w:hAnsi="Times New Roman" w:cs="Times New Roman" w:hint="eastAsia"/>
        </w:rPr>
        <w:t>irregular periods</w:t>
      </w:r>
    </w:p>
    <w:p w14:paraId="1145EB02" w14:textId="77777777" w:rsidR="007D5A9E" w:rsidRPr="00BA404C" w:rsidRDefault="007D5A9E" w:rsidP="007D5A9E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842"/>
        <w:gridCol w:w="1701"/>
        <w:gridCol w:w="998"/>
      </w:tblGrid>
      <w:tr w:rsidR="00F0255E" w:rsidRPr="00BA404C" w14:paraId="201B54DA" w14:textId="77777777" w:rsidTr="00A56B93">
        <w:trPr>
          <w:jc w:val="center"/>
        </w:trPr>
        <w:tc>
          <w:tcPr>
            <w:tcW w:w="4390" w:type="dxa"/>
          </w:tcPr>
          <w:p w14:paraId="425575D5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70E40E5E" w14:textId="7BA4C19E" w:rsidR="00F0255E" w:rsidRPr="00BA404C" w:rsidRDefault="00F0255E" w:rsidP="0048673A">
            <w:pPr>
              <w:rPr>
                <w:rFonts w:ascii="Times New Roman" w:hAnsi="Times New Roman" w:cs="Times New Roman"/>
                <w:i/>
                <w:iCs/>
              </w:rPr>
            </w:pPr>
            <w:r w:rsidRPr="00BA404C">
              <w:rPr>
                <w:rFonts w:ascii="Times New Roman" w:hAnsi="Times New Roman" w:cs="Times New Roman"/>
              </w:rPr>
              <w:t>Trajectory of irregular periods</w:t>
            </w:r>
          </w:p>
        </w:tc>
        <w:tc>
          <w:tcPr>
            <w:tcW w:w="998" w:type="dxa"/>
          </w:tcPr>
          <w:p w14:paraId="15029BAF" w14:textId="77777777" w:rsidR="00F0255E" w:rsidRPr="00BA404C" w:rsidRDefault="00F0255E" w:rsidP="0048673A">
            <w:pPr>
              <w:rPr>
                <w:rFonts w:ascii="Times New Roman" w:hAnsi="Times New Roman" w:cs="Times New Roman"/>
                <w:i/>
                <w:iCs/>
              </w:rPr>
            </w:pPr>
            <w:r w:rsidRPr="00BA404C">
              <w:rPr>
                <w:rFonts w:ascii="Times New Roman" w:hAnsi="Times New Roman" w:cs="Times New Roman"/>
                <w:i/>
                <w:iCs/>
              </w:rPr>
              <w:t>P</w:t>
            </w:r>
            <w:r w:rsidRPr="00BA404C">
              <w:rPr>
                <w:rFonts w:ascii="Times New Roman" w:hAnsi="Times New Roman" w:cs="Times New Roman"/>
              </w:rPr>
              <w:t>-value</w:t>
            </w:r>
          </w:p>
        </w:tc>
      </w:tr>
      <w:tr w:rsidR="00F0255E" w:rsidRPr="00BA404C" w14:paraId="6792C062" w14:textId="77777777" w:rsidTr="00A56B93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</w:tcPr>
          <w:p w14:paraId="53930596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BA34748" w14:textId="77777777" w:rsidR="009B076D" w:rsidRPr="00BA404C" w:rsidRDefault="009B076D" w:rsidP="009B076D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Reference</w:t>
            </w:r>
          </w:p>
          <w:p w14:paraId="1C0242F9" w14:textId="3279B810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(N = </w:t>
            </w:r>
            <w:r w:rsidR="006540C9" w:rsidRPr="00BA404C">
              <w:rPr>
                <w:rFonts w:ascii="Times New Roman" w:hAnsi="Times New Roman" w:cs="Times New Roman"/>
              </w:rPr>
              <w:t>416</w:t>
            </w:r>
            <w:r w:rsidRPr="00BA404C">
              <w:rPr>
                <w:rFonts w:ascii="Times New Roman" w:hAnsi="Times New Roman" w:cs="Times New Roman"/>
              </w:rPr>
              <w:t>, 90.</w:t>
            </w:r>
            <w:r w:rsidR="006540C9" w:rsidRPr="00BA404C">
              <w:rPr>
                <w:rFonts w:ascii="Times New Roman" w:hAnsi="Times New Roman" w:cs="Times New Roman"/>
              </w:rPr>
              <w:t>8</w:t>
            </w:r>
            <w:r w:rsidRPr="00BA404C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D00773" w14:textId="6A8760B4" w:rsidR="00F0255E" w:rsidRPr="00BA404C" w:rsidRDefault="00C00EAF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Chronic</w:t>
            </w:r>
          </w:p>
          <w:p w14:paraId="50BA9B12" w14:textId="7B23B08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(N = </w:t>
            </w:r>
            <w:r w:rsidR="006540C9" w:rsidRPr="00BA404C">
              <w:rPr>
                <w:rFonts w:ascii="Times New Roman" w:hAnsi="Times New Roman" w:cs="Times New Roman"/>
              </w:rPr>
              <w:t>42</w:t>
            </w:r>
            <w:r w:rsidRPr="00BA404C">
              <w:rPr>
                <w:rFonts w:ascii="Times New Roman" w:hAnsi="Times New Roman" w:cs="Times New Roman"/>
              </w:rPr>
              <w:t>, 9.</w:t>
            </w:r>
            <w:r w:rsidR="006540C9" w:rsidRPr="00BA404C">
              <w:rPr>
                <w:rFonts w:ascii="Times New Roman" w:hAnsi="Times New Roman" w:cs="Times New Roman"/>
              </w:rPr>
              <w:t>2</w:t>
            </w:r>
            <w:r w:rsidRPr="00BA404C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0D789FAF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</w:tr>
      <w:tr w:rsidR="008E25A4" w:rsidRPr="00BA404C" w14:paraId="772D1ED6" w14:textId="77777777" w:rsidTr="00A56B93">
        <w:trPr>
          <w:jc w:val="center"/>
        </w:trPr>
        <w:tc>
          <w:tcPr>
            <w:tcW w:w="4390" w:type="dxa"/>
            <w:tcBorders>
              <w:top w:val="single" w:sz="4" w:space="0" w:color="auto"/>
              <w:bottom w:val="nil"/>
            </w:tcBorders>
          </w:tcPr>
          <w:p w14:paraId="03EB5835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Age, mean±SD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bottom"/>
          </w:tcPr>
          <w:p w14:paraId="76A38C3E" w14:textId="28A99B4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42.3 ± 1.5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bottom"/>
          </w:tcPr>
          <w:p w14:paraId="7B48200E" w14:textId="0DB6CAFD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41.9 ± 1.6</w:t>
            </w:r>
          </w:p>
        </w:tc>
        <w:tc>
          <w:tcPr>
            <w:tcW w:w="998" w:type="dxa"/>
            <w:tcBorders>
              <w:top w:val="single" w:sz="4" w:space="0" w:color="auto"/>
              <w:bottom w:val="nil"/>
            </w:tcBorders>
          </w:tcPr>
          <w:p w14:paraId="16633677" w14:textId="678C4368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0.1</w:t>
            </w:r>
          </w:p>
        </w:tc>
      </w:tr>
      <w:tr w:rsidR="00F0255E" w:rsidRPr="00BA404C" w14:paraId="61D8C704" w14:textId="77777777" w:rsidTr="00A56B93">
        <w:trPr>
          <w:jc w:val="center"/>
        </w:trPr>
        <w:tc>
          <w:tcPr>
            <w:tcW w:w="4390" w:type="dxa"/>
            <w:tcBorders>
              <w:top w:val="nil"/>
            </w:tcBorders>
          </w:tcPr>
          <w:p w14:paraId="1904ED02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Area of residence, N (%)</w:t>
            </w:r>
          </w:p>
        </w:tc>
        <w:tc>
          <w:tcPr>
            <w:tcW w:w="1842" w:type="dxa"/>
            <w:tcBorders>
              <w:top w:val="nil"/>
            </w:tcBorders>
          </w:tcPr>
          <w:p w14:paraId="6D05238A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9315FB6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6FF695AB" w14:textId="000A9728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</w:tr>
      <w:tr w:rsidR="008E25A4" w:rsidRPr="00BA404C" w14:paraId="3DBFA7FF" w14:textId="77777777" w:rsidTr="00A56B93">
        <w:trPr>
          <w:jc w:val="center"/>
        </w:trPr>
        <w:tc>
          <w:tcPr>
            <w:tcW w:w="4390" w:type="dxa"/>
          </w:tcPr>
          <w:p w14:paraId="5457D512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Major cities</w:t>
            </w:r>
          </w:p>
        </w:tc>
        <w:tc>
          <w:tcPr>
            <w:tcW w:w="1842" w:type="dxa"/>
            <w:vAlign w:val="bottom"/>
          </w:tcPr>
          <w:p w14:paraId="4895ED9A" w14:textId="2B531DD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386 (93.0)</w:t>
            </w:r>
          </w:p>
        </w:tc>
        <w:tc>
          <w:tcPr>
            <w:tcW w:w="1701" w:type="dxa"/>
            <w:vAlign w:val="bottom"/>
          </w:tcPr>
          <w:p w14:paraId="3AC91386" w14:textId="2EAC9CBF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39 (95.1)</w:t>
            </w:r>
          </w:p>
        </w:tc>
        <w:tc>
          <w:tcPr>
            <w:tcW w:w="998" w:type="dxa"/>
          </w:tcPr>
          <w:p w14:paraId="1F66971B" w14:textId="3D1BB5F8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1.0</w:t>
            </w:r>
          </w:p>
        </w:tc>
      </w:tr>
      <w:tr w:rsidR="008E25A4" w:rsidRPr="00BA404C" w14:paraId="30A6C5A4" w14:textId="77777777" w:rsidTr="00A56B93">
        <w:trPr>
          <w:jc w:val="center"/>
        </w:trPr>
        <w:tc>
          <w:tcPr>
            <w:tcW w:w="4390" w:type="dxa"/>
          </w:tcPr>
          <w:p w14:paraId="7C9CBC85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Reginal and remote areas</w:t>
            </w:r>
          </w:p>
        </w:tc>
        <w:tc>
          <w:tcPr>
            <w:tcW w:w="1842" w:type="dxa"/>
            <w:vAlign w:val="bottom"/>
          </w:tcPr>
          <w:p w14:paraId="23F9472F" w14:textId="2F06047C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29 (7.0)</w:t>
            </w:r>
          </w:p>
        </w:tc>
        <w:tc>
          <w:tcPr>
            <w:tcW w:w="1701" w:type="dxa"/>
            <w:vAlign w:val="bottom"/>
          </w:tcPr>
          <w:p w14:paraId="2D2C9C22" w14:textId="14E6CC43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 (4.9)</w:t>
            </w:r>
          </w:p>
        </w:tc>
        <w:tc>
          <w:tcPr>
            <w:tcW w:w="998" w:type="dxa"/>
          </w:tcPr>
          <w:p w14:paraId="64C33A77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</w:p>
        </w:tc>
      </w:tr>
      <w:tr w:rsidR="00F0255E" w:rsidRPr="00BA404C" w14:paraId="63464C6C" w14:textId="77777777" w:rsidTr="00A56B93">
        <w:trPr>
          <w:jc w:val="center"/>
        </w:trPr>
        <w:tc>
          <w:tcPr>
            <w:tcW w:w="4390" w:type="dxa"/>
          </w:tcPr>
          <w:p w14:paraId="08F8F953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Education, N (%)</w:t>
            </w:r>
          </w:p>
        </w:tc>
        <w:tc>
          <w:tcPr>
            <w:tcW w:w="1842" w:type="dxa"/>
          </w:tcPr>
          <w:p w14:paraId="5281A956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4A2D52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14:paraId="6A1FDBF6" w14:textId="742CE0C1" w:rsidR="00F0255E" w:rsidRPr="00BA404C" w:rsidRDefault="008E25A4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0.5</w:t>
            </w:r>
          </w:p>
        </w:tc>
      </w:tr>
      <w:tr w:rsidR="008E25A4" w:rsidRPr="00BA404C" w14:paraId="13FE4052" w14:textId="77777777" w:rsidTr="00A56B93">
        <w:trPr>
          <w:jc w:val="center"/>
        </w:trPr>
        <w:tc>
          <w:tcPr>
            <w:tcW w:w="4390" w:type="dxa"/>
          </w:tcPr>
          <w:p w14:paraId="1AEEC632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University degree or higher</w:t>
            </w:r>
          </w:p>
        </w:tc>
        <w:tc>
          <w:tcPr>
            <w:tcW w:w="1842" w:type="dxa"/>
            <w:vAlign w:val="bottom"/>
          </w:tcPr>
          <w:p w14:paraId="55362269" w14:textId="6A7E759B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319 (76.7)</w:t>
            </w:r>
          </w:p>
        </w:tc>
        <w:tc>
          <w:tcPr>
            <w:tcW w:w="1701" w:type="dxa"/>
            <w:vAlign w:val="bottom"/>
          </w:tcPr>
          <w:p w14:paraId="18D30378" w14:textId="1072A556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29 (69.1)</w:t>
            </w:r>
          </w:p>
        </w:tc>
        <w:tc>
          <w:tcPr>
            <w:tcW w:w="998" w:type="dxa"/>
          </w:tcPr>
          <w:p w14:paraId="0727914F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</w:p>
        </w:tc>
      </w:tr>
      <w:tr w:rsidR="008E25A4" w:rsidRPr="00BA404C" w14:paraId="5AC26E5A" w14:textId="77777777" w:rsidTr="00A56B93">
        <w:trPr>
          <w:jc w:val="center"/>
        </w:trPr>
        <w:tc>
          <w:tcPr>
            <w:tcW w:w="4390" w:type="dxa"/>
          </w:tcPr>
          <w:p w14:paraId="1BF63B3F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Trade/certificate/diploma</w:t>
            </w:r>
          </w:p>
        </w:tc>
        <w:tc>
          <w:tcPr>
            <w:tcW w:w="1842" w:type="dxa"/>
            <w:vAlign w:val="bottom"/>
          </w:tcPr>
          <w:p w14:paraId="504B8EDE" w14:textId="193D888B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73 (17.6)</w:t>
            </w:r>
          </w:p>
        </w:tc>
        <w:tc>
          <w:tcPr>
            <w:tcW w:w="1701" w:type="dxa"/>
            <w:vAlign w:val="bottom"/>
          </w:tcPr>
          <w:p w14:paraId="7DB4B037" w14:textId="68AC0E1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9 (21.4)</w:t>
            </w:r>
          </w:p>
        </w:tc>
        <w:tc>
          <w:tcPr>
            <w:tcW w:w="998" w:type="dxa"/>
          </w:tcPr>
          <w:p w14:paraId="7E8BF852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</w:p>
        </w:tc>
      </w:tr>
      <w:tr w:rsidR="008E25A4" w:rsidRPr="00BA404C" w14:paraId="245B73F1" w14:textId="77777777" w:rsidTr="00A56B93">
        <w:trPr>
          <w:jc w:val="center"/>
        </w:trPr>
        <w:tc>
          <w:tcPr>
            <w:tcW w:w="4390" w:type="dxa"/>
          </w:tcPr>
          <w:p w14:paraId="7010699B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≤12 years of schooling </w:t>
            </w:r>
          </w:p>
        </w:tc>
        <w:tc>
          <w:tcPr>
            <w:tcW w:w="1842" w:type="dxa"/>
            <w:vAlign w:val="bottom"/>
          </w:tcPr>
          <w:p w14:paraId="40B04343" w14:textId="2BA58124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24 (5.8)</w:t>
            </w:r>
          </w:p>
        </w:tc>
        <w:tc>
          <w:tcPr>
            <w:tcW w:w="1701" w:type="dxa"/>
            <w:vAlign w:val="bottom"/>
          </w:tcPr>
          <w:p w14:paraId="4511472B" w14:textId="0758146E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 (9.5)</w:t>
            </w:r>
          </w:p>
        </w:tc>
        <w:tc>
          <w:tcPr>
            <w:tcW w:w="998" w:type="dxa"/>
          </w:tcPr>
          <w:p w14:paraId="4261287F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</w:p>
        </w:tc>
      </w:tr>
      <w:tr w:rsidR="00F0255E" w:rsidRPr="00BA404C" w14:paraId="37855634" w14:textId="77777777" w:rsidTr="00A56B93">
        <w:trPr>
          <w:jc w:val="center"/>
        </w:trPr>
        <w:tc>
          <w:tcPr>
            <w:tcW w:w="4390" w:type="dxa"/>
          </w:tcPr>
          <w:p w14:paraId="637BBC4A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Physical activity, N (%)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42" w:type="dxa"/>
          </w:tcPr>
          <w:p w14:paraId="1CF357A0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E754874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14:paraId="46DD6C02" w14:textId="78131B47" w:rsidR="00F0255E" w:rsidRPr="00BA404C" w:rsidRDefault="008E25A4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0.4</w:t>
            </w:r>
          </w:p>
        </w:tc>
      </w:tr>
      <w:tr w:rsidR="008E25A4" w:rsidRPr="00BA404C" w14:paraId="64E49EEB" w14:textId="77777777" w:rsidTr="00A56B93">
        <w:trPr>
          <w:jc w:val="center"/>
        </w:trPr>
        <w:tc>
          <w:tcPr>
            <w:tcW w:w="4390" w:type="dxa"/>
          </w:tcPr>
          <w:p w14:paraId="1148DBB1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Nil/sedentary</w:t>
            </w:r>
          </w:p>
        </w:tc>
        <w:tc>
          <w:tcPr>
            <w:tcW w:w="1842" w:type="dxa"/>
            <w:vAlign w:val="bottom"/>
          </w:tcPr>
          <w:p w14:paraId="3320BDC3" w14:textId="6160729A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42 (10.4)</w:t>
            </w:r>
          </w:p>
        </w:tc>
        <w:tc>
          <w:tcPr>
            <w:tcW w:w="1701" w:type="dxa"/>
            <w:vAlign w:val="bottom"/>
          </w:tcPr>
          <w:p w14:paraId="0A1CBEFB" w14:textId="4C195F94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7 (16.7)</w:t>
            </w:r>
          </w:p>
        </w:tc>
        <w:tc>
          <w:tcPr>
            <w:tcW w:w="998" w:type="dxa"/>
          </w:tcPr>
          <w:p w14:paraId="5DDF91AE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</w:p>
        </w:tc>
      </w:tr>
      <w:tr w:rsidR="008E25A4" w:rsidRPr="00BA404C" w14:paraId="68566D8D" w14:textId="77777777" w:rsidTr="00A56B93">
        <w:trPr>
          <w:jc w:val="center"/>
        </w:trPr>
        <w:tc>
          <w:tcPr>
            <w:tcW w:w="4390" w:type="dxa"/>
          </w:tcPr>
          <w:p w14:paraId="31B18DFD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Low</w:t>
            </w:r>
          </w:p>
        </w:tc>
        <w:tc>
          <w:tcPr>
            <w:tcW w:w="1842" w:type="dxa"/>
            <w:vAlign w:val="bottom"/>
          </w:tcPr>
          <w:p w14:paraId="03A0FCFA" w14:textId="04747E3F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96 (23.8)</w:t>
            </w:r>
          </w:p>
        </w:tc>
        <w:tc>
          <w:tcPr>
            <w:tcW w:w="1701" w:type="dxa"/>
            <w:vAlign w:val="bottom"/>
          </w:tcPr>
          <w:p w14:paraId="5215C308" w14:textId="041BE353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13 (31.0)</w:t>
            </w:r>
          </w:p>
        </w:tc>
        <w:tc>
          <w:tcPr>
            <w:tcW w:w="998" w:type="dxa"/>
          </w:tcPr>
          <w:p w14:paraId="09ED1BF6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</w:p>
        </w:tc>
      </w:tr>
      <w:tr w:rsidR="008E25A4" w:rsidRPr="00BA404C" w14:paraId="712F40AD" w14:textId="77777777" w:rsidTr="00A56B93">
        <w:trPr>
          <w:jc w:val="center"/>
        </w:trPr>
        <w:tc>
          <w:tcPr>
            <w:tcW w:w="4390" w:type="dxa"/>
          </w:tcPr>
          <w:p w14:paraId="56B5BB79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Moderate</w:t>
            </w:r>
          </w:p>
        </w:tc>
        <w:tc>
          <w:tcPr>
            <w:tcW w:w="1842" w:type="dxa"/>
            <w:vAlign w:val="bottom"/>
          </w:tcPr>
          <w:p w14:paraId="14E5F776" w14:textId="3CEC8F9D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99 (24.5)</w:t>
            </w:r>
          </w:p>
        </w:tc>
        <w:tc>
          <w:tcPr>
            <w:tcW w:w="1701" w:type="dxa"/>
            <w:vAlign w:val="bottom"/>
          </w:tcPr>
          <w:p w14:paraId="55532FED" w14:textId="5A4E572B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8 (19.1)</w:t>
            </w:r>
          </w:p>
        </w:tc>
        <w:tc>
          <w:tcPr>
            <w:tcW w:w="998" w:type="dxa"/>
          </w:tcPr>
          <w:p w14:paraId="219F23DB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</w:p>
        </w:tc>
      </w:tr>
      <w:tr w:rsidR="008E25A4" w:rsidRPr="00BA404C" w14:paraId="45EABEB4" w14:textId="77777777" w:rsidTr="00A56B93">
        <w:trPr>
          <w:jc w:val="center"/>
        </w:trPr>
        <w:tc>
          <w:tcPr>
            <w:tcW w:w="4390" w:type="dxa"/>
          </w:tcPr>
          <w:p w14:paraId="3CD12EEC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High</w:t>
            </w:r>
          </w:p>
        </w:tc>
        <w:tc>
          <w:tcPr>
            <w:tcW w:w="1842" w:type="dxa"/>
            <w:vAlign w:val="bottom"/>
          </w:tcPr>
          <w:p w14:paraId="4001FA29" w14:textId="0A73045C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167 (41.3)</w:t>
            </w:r>
          </w:p>
        </w:tc>
        <w:tc>
          <w:tcPr>
            <w:tcW w:w="1701" w:type="dxa"/>
            <w:vAlign w:val="bottom"/>
          </w:tcPr>
          <w:p w14:paraId="26E6DC59" w14:textId="797AFAEF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14 (33.3)</w:t>
            </w:r>
          </w:p>
        </w:tc>
        <w:tc>
          <w:tcPr>
            <w:tcW w:w="998" w:type="dxa"/>
          </w:tcPr>
          <w:p w14:paraId="760F5988" w14:textId="77777777" w:rsidR="008E25A4" w:rsidRPr="00BA404C" w:rsidRDefault="008E25A4" w:rsidP="008E25A4">
            <w:pPr>
              <w:rPr>
                <w:rFonts w:ascii="Times New Roman" w:hAnsi="Times New Roman" w:cs="Times New Roman"/>
              </w:rPr>
            </w:pPr>
          </w:p>
        </w:tc>
      </w:tr>
      <w:tr w:rsidR="00F0255E" w:rsidRPr="00BA404C" w14:paraId="25D530A9" w14:textId="77777777" w:rsidTr="00A56B93">
        <w:trPr>
          <w:jc w:val="center"/>
        </w:trPr>
        <w:tc>
          <w:tcPr>
            <w:tcW w:w="4390" w:type="dxa"/>
          </w:tcPr>
          <w:p w14:paraId="59A2CDFD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Smoking status, N (%)</w:t>
            </w:r>
          </w:p>
        </w:tc>
        <w:tc>
          <w:tcPr>
            <w:tcW w:w="1842" w:type="dxa"/>
          </w:tcPr>
          <w:p w14:paraId="55C55181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DD49F9A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14:paraId="3E503384" w14:textId="3AAD0838" w:rsidR="00F0255E" w:rsidRPr="00BA404C" w:rsidRDefault="0091037B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0.7</w:t>
            </w:r>
          </w:p>
        </w:tc>
      </w:tr>
      <w:tr w:rsidR="0091037B" w:rsidRPr="00BA404C" w14:paraId="065B64B2" w14:textId="77777777" w:rsidTr="00A56B93">
        <w:trPr>
          <w:jc w:val="center"/>
        </w:trPr>
        <w:tc>
          <w:tcPr>
            <w:tcW w:w="4390" w:type="dxa"/>
          </w:tcPr>
          <w:p w14:paraId="7EB897D6" w14:textId="77777777" w:rsidR="0091037B" w:rsidRPr="00BA404C" w:rsidRDefault="0091037B" w:rsidP="0091037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842" w:type="dxa"/>
            <w:vAlign w:val="bottom"/>
          </w:tcPr>
          <w:p w14:paraId="0AA5E1C9" w14:textId="3777BA6F" w:rsidR="0091037B" w:rsidRPr="00BA404C" w:rsidRDefault="0091037B" w:rsidP="0091037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289 (69.5)</w:t>
            </w:r>
          </w:p>
        </w:tc>
        <w:tc>
          <w:tcPr>
            <w:tcW w:w="1701" w:type="dxa"/>
            <w:vAlign w:val="bottom"/>
          </w:tcPr>
          <w:p w14:paraId="18D38502" w14:textId="07380720" w:rsidR="0091037B" w:rsidRPr="00BA404C" w:rsidRDefault="0091037B" w:rsidP="0091037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31 (73.8)</w:t>
            </w:r>
          </w:p>
        </w:tc>
        <w:tc>
          <w:tcPr>
            <w:tcW w:w="998" w:type="dxa"/>
          </w:tcPr>
          <w:p w14:paraId="412011E5" w14:textId="77777777" w:rsidR="0091037B" w:rsidRPr="00BA404C" w:rsidRDefault="0091037B" w:rsidP="0091037B">
            <w:pPr>
              <w:rPr>
                <w:rFonts w:ascii="Times New Roman" w:hAnsi="Times New Roman" w:cs="Times New Roman"/>
              </w:rPr>
            </w:pPr>
          </w:p>
        </w:tc>
      </w:tr>
      <w:tr w:rsidR="0091037B" w:rsidRPr="00BA404C" w14:paraId="65BE5B46" w14:textId="77777777" w:rsidTr="00A56B93">
        <w:trPr>
          <w:jc w:val="center"/>
        </w:trPr>
        <w:tc>
          <w:tcPr>
            <w:tcW w:w="4390" w:type="dxa"/>
          </w:tcPr>
          <w:p w14:paraId="7B32C6B8" w14:textId="77777777" w:rsidR="0091037B" w:rsidRPr="00BA404C" w:rsidRDefault="0091037B" w:rsidP="0091037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Ex-smoker</w:t>
            </w:r>
          </w:p>
        </w:tc>
        <w:tc>
          <w:tcPr>
            <w:tcW w:w="1842" w:type="dxa"/>
            <w:vAlign w:val="bottom"/>
          </w:tcPr>
          <w:p w14:paraId="65FE7AAD" w14:textId="0B75FF17" w:rsidR="0091037B" w:rsidRPr="00BA404C" w:rsidRDefault="0091037B" w:rsidP="0091037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103 (24.8)</w:t>
            </w:r>
          </w:p>
        </w:tc>
        <w:tc>
          <w:tcPr>
            <w:tcW w:w="1701" w:type="dxa"/>
            <w:vAlign w:val="bottom"/>
          </w:tcPr>
          <w:p w14:paraId="6EB5262C" w14:textId="48C7CC21" w:rsidR="0091037B" w:rsidRPr="00BA404C" w:rsidRDefault="0091037B" w:rsidP="0091037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8 (19.1)</w:t>
            </w:r>
          </w:p>
        </w:tc>
        <w:tc>
          <w:tcPr>
            <w:tcW w:w="998" w:type="dxa"/>
          </w:tcPr>
          <w:p w14:paraId="5A115387" w14:textId="77777777" w:rsidR="0091037B" w:rsidRPr="00BA404C" w:rsidRDefault="0091037B" w:rsidP="0091037B">
            <w:pPr>
              <w:rPr>
                <w:rFonts w:ascii="Times New Roman" w:hAnsi="Times New Roman" w:cs="Times New Roman"/>
              </w:rPr>
            </w:pPr>
          </w:p>
        </w:tc>
      </w:tr>
      <w:tr w:rsidR="0091037B" w:rsidRPr="00BA404C" w14:paraId="536F0208" w14:textId="77777777" w:rsidTr="00A56B93">
        <w:trPr>
          <w:jc w:val="center"/>
        </w:trPr>
        <w:tc>
          <w:tcPr>
            <w:tcW w:w="4390" w:type="dxa"/>
          </w:tcPr>
          <w:p w14:paraId="52C08896" w14:textId="77777777" w:rsidR="0091037B" w:rsidRPr="00BA404C" w:rsidRDefault="0091037B" w:rsidP="0091037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Current smoker</w:t>
            </w:r>
          </w:p>
        </w:tc>
        <w:tc>
          <w:tcPr>
            <w:tcW w:w="1842" w:type="dxa"/>
            <w:vAlign w:val="bottom"/>
          </w:tcPr>
          <w:p w14:paraId="3F44BB82" w14:textId="33EEDF5D" w:rsidR="0091037B" w:rsidRPr="00BA404C" w:rsidRDefault="0091037B" w:rsidP="0091037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24 (5.8)</w:t>
            </w:r>
          </w:p>
        </w:tc>
        <w:tc>
          <w:tcPr>
            <w:tcW w:w="1701" w:type="dxa"/>
            <w:vAlign w:val="bottom"/>
          </w:tcPr>
          <w:p w14:paraId="4ADA3BF9" w14:textId="6DFBB04C" w:rsidR="0091037B" w:rsidRPr="00BA404C" w:rsidRDefault="0091037B" w:rsidP="0091037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 (7.1)</w:t>
            </w:r>
          </w:p>
        </w:tc>
        <w:tc>
          <w:tcPr>
            <w:tcW w:w="998" w:type="dxa"/>
          </w:tcPr>
          <w:p w14:paraId="576EDF07" w14:textId="77777777" w:rsidR="0091037B" w:rsidRPr="00BA404C" w:rsidRDefault="0091037B" w:rsidP="0091037B">
            <w:pPr>
              <w:rPr>
                <w:rFonts w:ascii="Times New Roman" w:hAnsi="Times New Roman" w:cs="Times New Roman"/>
              </w:rPr>
            </w:pPr>
          </w:p>
        </w:tc>
      </w:tr>
      <w:tr w:rsidR="00C7487F" w:rsidRPr="00BA404C" w14:paraId="6322CF85" w14:textId="77777777" w:rsidTr="00A56B93">
        <w:trPr>
          <w:jc w:val="center"/>
        </w:trPr>
        <w:tc>
          <w:tcPr>
            <w:tcW w:w="4390" w:type="dxa"/>
          </w:tcPr>
          <w:p w14:paraId="64ADDBB9" w14:textId="69529BB5" w:rsidR="00C7487F" w:rsidRPr="00BA404C" w:rsidRDefault="00C7487F" w:rsidP="00C7487F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Current use of oral contraceptive pill</w:t>
            </w:r>
            <w:r w:rsidR="00525490" w:rsidRPr="00BA404C">
              <w:rPr>
                <w:rFonts w:ascii="Times New Roman" w:hAnsi="Times New Roman" w:cs="Times New Roman" w:hint="eastAsia"/>
              </w:rPr>
              <w:t>s</w:t>
            </w:r>
            <w:r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42" w:type="dxa"/>
            <w:vAlign w:val="bottom"/>
          </w:tcPr>
          <w:p w14:paraId="7CD33AD8" w14:textId="4AF36E5B" w:rsidR="00C7487F" w:rsidRPr="00BA404C" w:rsidRDefault="00C7487F" w:rsidP="00C7487F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58 (14.0)</w:t>
            </w:r>
          </w:p>
        </w:tc>
        <w:tc>
          <w:tcPr>
            <w:tcW w:w="1701" w:type="dxa"/>
            <w:vAlign w:val="bottom"/>
          </w:tcPr>
          <w:p w14:paraId="4E856D39" w14:textId="77DD7A76" w:rsidR="00C7487F" w:rsidRPr="00BA404C" w:rsidRDefault="00C7487F" w:rsidP="00C7487F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5 (11.9)</w:t>
            </w:r>
          </w:p>
        </w:tc>
        <w:tc>
          <w:tcPr>
            <w:tcW w:w="998" w:type="dxa"/>
          </w:tcPr>
          <w:p w14:paraId="1C78D8D3" w14:textId="538A2E43" w:rsidR="00C7487F" w:rsidRPr="00BA404C" w:rsidRDefault="00B75D4A" w:rsidP="00C7487F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0.7</w:t>
            </w:r>
          </w:p>
        </w:tc>
      </w:tr>
      <w:tr w:rsidR="00F0255E" w:rsidRPr="00BA404C" w14:paraId="0B6EA098" w14:textId="77777777" w:rsidTr="00A56B93">
        <w:trPr>
          <w:trHeight w:val="217"/>
          <w:jc w:val="center"/>
        </w:trPr>
        <w:tc>
          <w:tcPr>
            <w:tcW w:w="4390" w:type="dxa"/>
          </w:tcPr>
          <w:p w14:paraId="49801C59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Ever diagnosis of gynaecological conditions by Survey 8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α</w:t>
            </w:r>
          </w:p>
        </w:tc>
        <w:tc>
          <w:tcPr>
            <w:tcW w:w="1842" w:type="dxa"/>
          </w:tcPr>
          <w:p w14:paraId="52CC65E9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66E84D9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14:paraId="513222D2" w14:textId="77777777" w:rsidR="00F0255E" w:rsidRPr="00BA404C" w:rsidRDefault="00F0255E" w:rsidP="0048673A">
            <w:pPr>
              <w:rPr>
                <w:rFonts w:ascii="Times New Roman" w:hAnsi="Times New Roman" w:cs="Times New Roman"/>
              </w:rPr>
            </w:pPr>
          </w:p>
        </w:tc>
      </w:tr>
      <w:tr w:rsidR="00D770F2" w:rsidRPr="00BA404C" w14:paraId="6428EF8D" w14:textId="77777777" w:rsidTr="00A56B93">
        <w:trPr>
          <w:jc w:val="center"/>
        </w:trPr>
        <w:tc>
          <w:tcPr>
            <w:tcW w:w="4390" w:type="dxa"/>
          </w:tcPr>
          <w:p w14:paraId="2E139394" w14:textId="77777777" w:rsidR="00D770F2" w:rsidRPr="00BA404C" w:rsidRDefault="00D770F2" w:rsidP="00D770F2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Endometriosis, N (%)</w:t>
            </w:r>
          </w:p>
        </w:tc>
        <w:tc>
          <w:tcPr>
            <w:tcW w:w="1842" w:type="dxa"/>
            <w:vAlign w:val="bottom"/>
          </w:tcPr>
          <w:p w14:paraId="40115C9F" w14:textId="0D38B334" w:rsidR="00D770F2" w:rsidRPr="00BA404C" w:rsidRDefault="00D770F2" w:rsidP="00D770F2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37 (8.9)</w:t>
            </w:r>
          </w:p>
        </w:tc>
        <w:tc>
          <w:tcPr>
            <w:tcW w:w="1701" w:type="dxa"/>
            <w:vAlign w:val="bottom"/>
          </w:tcPr>
          <w:p w14:paraId="751B2104" w14:textId="533F8F8E" w:rsidR="00D770F2" w:rsidRPr="00BA404C" w:rsidRDefault="00D770F2" w:rsidP="00D770F2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 (9.5)</w:t>
            </w:r>
          </w:p>
        </w:tc>
        <w:tc>
          <w:tcPr>
            <w:tcW w:w="998" w:type="dxa"/>
          </w:tcPr>
          <w:p w14:paraId="0B234C0B" w14:textId="38C7B206" w:rsidR="00D770F2" w:rsidRPr="00BA404C" w:rsidRDefault="00D770F2" w:rsidP="00D770F2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0.9</w:t>
            </w:r>
          </w:p>
        </w:tc>
      </w:tr>
      <w:tr w:rsidR="005E54CC" w:rsidRPr="00BA404C" w14:paraId="33BB04DC" w14:textId="77777777" w:rsidTr="00A56B93">
        <w:trPr>
          <w:jc w:val="center"/>
        </w:trPr>
        <w:tc>
          <w:tcPr>
            <w:tcW w:w="4390" w:type="dxa"/>
          </w:tcPr>
          <w:p w14:paraId="117ADED9" w14:textId="77777777" w:rsidR="005E54CC" w:rsidRPr="00BA404C" w:rsidRDefault="005E54CC" w:rsidP="005E54CC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Uterine polyps or fibroids, N (%)</w:t>
            </w:r>
          </w:p>
        </w:tc>
        <w:tc>
          <w:tcPr>
            <w:tcW w:w="1842" w:type="dxa"/>
            <w:vAlign w:val="bottom"/>
          </w:tcPr>
          <w:p w14:paraId="31C3F084" w14:textId="09CAA087" w:rsidR="005E54CC" w:rsidRPr="00BA404C" w:rsidRDefault="005E54CC" w:rsidP="005E54CC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21 (5.1)</w:t>
            </w:r>
          </w:p>
        </w:tc>
        <w:tc>
          <w:tcPr>
            <w:tcW w:w="1701" w:type="dxa"/>
            <w:vAlign w:val="bottom"/>
          </w:tcPr>
          <w:p w14:paraId="44EECEF2" w14:textId="3D7D120A" w:rsidR="005E54CC" w:rsidRPr="00BA404C" w:rsidRDefault="005E54CC" w:rsidP="005E54CC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6 (14.3)</w:t>
            </w:r>
          </w:p>
        </w:tc>
        <w:tc>
          <w:tcPr>
            <w:tcW w:w="998" w:type="dxa"/>
          </w:tcPr>
          <w:p w14:paraId="653B6C6A" w14:textId="78AC1F7E" w:rsidR="005E54CC" w:rsidRPr="00BA404C" w:rsidRDefault="005E54CC" w:rsidP="005E54CC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0.03</w:t>
            </w:r>
          </w:p>
        </w:tc>
      </w:tr>
      <w:tr w:rsidR="000D0836" w:rsidRPr="00BA404C" w14:paraId="4DED3C91" w14:textId="77777777" w:rsidTr="00A56B93">
        <w:trPr>
          <w:jc w:val="center"/>
        </w:trPr>
        <w:tc>
          <w:tcPr>
            <w:tcW w:w="4390" w:type="dxa"/>
          </w:tcPr>
          <w:p w14:paraId="28B64A68" w14:textId="77777777" w:rsidR="000D0836" w:rsidRPr="00BA404C" w:rsidRDefault="000D0836" w:rsidP="000D083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Polycystic ovary syndrome, N (%)</w:t>
            </w:r>
          </w:p>
        </w:tc>
        <w:tc>
          <w:tcPr>
            <w:tcW w:w="1842" w:type="dxa"/>
            <w:vAlign w:val="bottom"/>
          </w:tcPr>
          <w:p w14:paraId="7451537E" w14:textId="113D1DD9" w:rsidR="000D0836" w:rsidRPr="00BA404C" w:rsidRDefault="000D0836" w:rsidP="000D083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26 (6.3)</w:t>
            </w:r>
          </w:p>
        </w:tc>
        <w:tc>
          <w:tcPr>
            <w:tcW w:w="1701" w:type="dxa"/>
            <w:vAlign w:val="bottom"/>
          </w:tcPr>
          <w:p w14:paraId="6EFCEF33" w14:textId="70AEC919" w:rsidR="000D0836" w:rsidRPr="00BA404C" w:rsidRDefault="000D0836" w:rsidP="000D083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17 (40.5)</w:t>
            </w:r>
          </w:p>
        </w:tc>
        <w:tc>
          <w:tcPr>
            <w:tcW w:w="998" w:type="dxa"/>
          </w:tcPr>
          <w:p w14:paraId="300BC0B9" w14:textId="6B0B164C" w:rsidR="000D0836" w:rsidRPr="00BA404C" w:rsidRDefault="000D0836" w:rsidP="000D083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&lt;0.01</w:t>
            </w:r>
          </w:p>
        </w:tc>
      </w:tr>
      <w:tr w:rsidR="00DA7DFB" w:rsidRPr="00BA404C" w14:paraId="27B7E3AF" w14:textId="77777777" w:rsidTr="00A56B93">
        <w:trPr>
          <w:jc w:val="center"/>
        </w:trPr>
        <w:tc>
          <w:tcPr>
            <w:tcW w:w="4390" w:type="dxa"/>
          </w:tcPr>
          <w:p w14:paraId="0F834A7A" w14:textId="20F9091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Family history of hypertension</w:t>
            </w:r>
            <w:r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42" w:type="dxa"/>
            <w:vAlign w:val="bottom"/>
          </w:tcPr>
          <w:p w14:paraId="3ACCF0AE" w14:textId="77777777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633A0C30" w14:textId="77777777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8" w:type="dxa"/>
          </w:tcPr>
          <w:p w14:paraId="44F28A7E" w14:textId="4FDF8861" w:rsidR="00DA7DFB" w:rsidRPr="00BA404C" w:rsidRDefault="003D2158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0.7</w:t>
            </w:r>
          </w:p>
        </w:tc>
      </w:tr>
      <w:tr w:rsidR="003D2158" w:rsidRPr="00BA404C" w14:paraId="434DAF9E" w14:textId="77777777" w:rsidTr="00A56B93">
        <w:trPr>
          <w:jc w:val="center"/>
        </w:trPr>
        <w:tc>
          <w:tcPr>
            <w:tcW w:w="4390" w:type="dxa"/>
          </w:tcPr>
          <w:p w14:paraId="3AA8EEEB" w14:textId="0CDE850F" w:rsidR="003D2158" w:rsidRPr="00BA404C" w:rsidRDefault="003D2158" w:rsidP="003D215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842" w:type="dxa"/>
            <w:vAlign w:val="bottom"/>
          </w:tcPr>
          <w:p w14:paraId="7DE28D20" w14:textId="1D3AE045" w:rsidR="003D2158" w:rsidRPr="00BA404C" w:rsidRDefault="003D2158" w:rsidP="003D2158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193 (48.6)</w:t>
            </w:r>
          </w:p>
        </w:tc>
        <w:tc>
          <w:tcPr>
            <w:tcW w:w="1701" w:type="dxa"/>
            <w:vAlign w:val="bottom"/>
          </w:tcPr>
          <w:p w14:paraId="774D0A12" w14:textId="76BA842A" w:rsidR="003D2158" w:rsidRPr="00BA404C" w:rsidRDefault="003D2158" w:rsidP="003D2158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22 (55.0)</w:t>
            </w:r>
          </w:p>
        </w:tc>
        <w:tc>
          <w:tcPr>
            <w:tcW w:w="998" w:type="dxa"/>
          </w:tcPr>
          <w:p w14:paraId="618841B5" w14:textId="77777777" w:rsidR="003D2158" w:rsidRPr="00BA404C" w:rsidRDefault="003D2158" w:rsidP="003D2158">
            <w:pPr>
              <w:rPr>
                <w:rFonts w:ascii="Times New Roman" w:hAnsi="Times New Roman" w:cs="Times New Roman"/>
              </w:rPr>
            </w:pPr>
          </w:p>
        </w:tc>
      </w:tr>
      <w:tr w:rsidR="003D2158" w:rsidRPr="00BA404C" w14:paraId="487510CB" w14:textId="77777777" w:rsidTr="00A56B93">
        <w:trPr>
          <w:jc w:val="center"/>
        </w:trPr>
        <w:tc>
          <w:tcPr>
            <w:tcW w:w="4390" w:type="dxa"/>
          </w:tcPr>
          <w:p w14:paraId="46E8B3C6" w14:textId="4FA351C9" w:rsidR="003D2158" w:rsidRPr="00BA404C" w:rsidRDefault="003D2158" w:rsidP="003D215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842" w:type="dxa"/>
            <w:vAlign w:val="bottom"/>
          </w:tcPr>
          <w:p w14:paraId="684585E0" w14:textId="6C6D3BF0" w:rsidR="003D2158" w:rsidRPr="00BA404C" w:rsidRDefault="003D2158" w:rsidP="003D2158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178 (44.8)</w:t>
            </w:r>
          </w:p>
        </w:tc>
        <w:tc>
          <w:tcPr>
            <w:tcW w:w="1701" w:type="dxa"/>
            <w:vAlign w:val="bottom"/>
          </w:tcPr>
          <w:p w14:paraId="4E2DBF23" w14:textId="35A1499E" w:rsidR="003D2158" w:rsidRPr="00BA404C" w:rsidRDefault="003D2158" w:rsidP="003D2158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16 (40.0)</w:t>
            </w:r>
          </w:p>
        </w:tc>
        <w:tc>
          <w:tcPr>
            <w:tcW w:w="998" w:type="dxa"/>
          </w:tcPr>
          <w:p w14:paraId="4C0A769C" w14:textId="77777777" w:rsidR="003D2158" w:rsidRPr="00BA404C" w:rsidRDefault="003D2158" w:rsidP="003D2158">
            <w:pPr>
              <w:rPr>
                <w:rFonts w:ascii="Times New Roman" w:hAnsi="Times New Roman" w:cs="Times New Roman"/>
              </w:rPr>
            </w:pPr>
          </w:p>
        </w:tc>
      </w:tr>
      <w:tr w:rsidR="003D2158" w:rsidRPr="00BA404C" w14:paraId="7DD51BFF" w14:textId="77777777" w:rsidTr="00A56B93">
        <w:trPr>
          <w:jc w:val="center"/>
        </w:trPr>
        <w:tc>
          <w:tcPr>
            <w:tcW w:w="4390" w:type="dxa"/>
          </w:tcPr>
          <w:p w14:paraId="5B50232E" w14:textId="478574D8" w:rsidR="003D2158" w:rsidRPr="00BA404C" w:rsidRDefault="003D2158" w:rsidP="003D215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Not sure</w:t>
            </w:r>
          </w:p>
        </w:tc>
        <w:tc>
          <w:tcPr>
            <w:tcW w:w="1842" w:type="dxa"/>
            <w:vAlign w:val="bottom"/>
          </w:tcPr>
          <w:p w14:paraId="2C6291E0" w14:textId="07920DBD" w:rsidR="003D2158" w:rsidRPr="00BA404C" w:rsidRDefault="003D2158" w:rsidP="003D2158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26 (6.6)</w:t>
            </w:r>
          </w:p>
        </w:tc>
        <w:tc>
          <w:tcPr>
            <w:tcW w:w="1701" w:type="dxa"/>
            <w:vAlign w:val="bottom"/>
          </w:tcPr>
          <w:p w14:paraId="5C830302" w14:textId="0925CF40" w:rsidR="003D2158" w:rsidRPr="00BA404C" w:rsidRDefault="003D2158" w:rsidP="003D2158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 (5.0)</w:t>
            </w:r>
          </w:p>
        </w:tc>
        <w:tc>
          <w:tcPr>
            <w:tcW w:w="998" w:type="dxa"/>
          </w:tcPr>
          <w:p w14:paraId="29174C41" w14:textId="77777777" w:rsidR="003D2158" w:rsidRPr="00BA404C" w:rsidRDefault="003D2158" w:rsidP="003D2158">
            <w:pPr>
              <w:rPr>
                <w:rFonts w:ascii="Times New Roman" w:hAnsi="Times New Roman" w:cs="Times New Roman"/>
              </w:rPr>
            </w:pPr>
          </w:p>
        </w:tc>
      </w:tr>
      <w:tr w:rsidR="003D2158" w:rsidRPr="00BA404C" w14:paraId="02668E32" w14:textId="77777777" w:rsidTr="00A56B93">
        <w:trPr>
          <w:jc w:val="center"/>
        </w:trPr>
        <w:tc>
          <w:tcPr>
            <w:tcW w:w="4390" w:type="dxa"/>
          </w:tcPr>
          <w:p w14:paraId="2C98CFF2" w14:textId="65E060BA" w:rsidR="003D2158" w:rsidRPr="00BA404C" w:rsidRDefault="003D2158" w:rsidP="003D215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History of gestational hypertension</w:t>
            </w:r>
            <w:r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42" w:type="dxa"/>
            <w:vAlign w:val="bottom"/>
          </w:tcPr>
          <w:p w14:paraId="7D6E4D74" w14:textId="28861DAA" w:rsidR="003D2158" w:rsidRPr="00BA404C" w:rsidRDefault="003D2158" w:rsidP="003D2158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23 (5.5)</w:t>
            </w:r>
          </w:p>
        </w:tc>
        <w:tc>
          <w:tcPr>
            <w:tcW w:w="1701" w:type="dxa"/>
            <w:vAlign w:val="bottom"/>
          </w:tcPr>
          <w:p w14:paraId="0B9E537B" w14:textId="3C2CD2A2" w:rsidR="003D2158" w:rsidRPr="00BA404C" w:rsidRDefault="003D2158" w:rsidP="003D2158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 (9.5)</w:t>
            </w:r>
          </w:p>
        </w:tc>
        <w:tc>
          <w:tcPr>
            <w:tcW w:w="998" w:type="dxa"/>
          </w:tcPr>
          <w:p w14:paraId="53F53E5E" w14:textId="1282B936" w:rsidR="003D2158" w:rsidRPr="00BA404C" w:rsidRDefault="003D2158" w:rsidP="003D2158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0.3</w:t>
            </w:r>
          </w:p>
        </w:tc>
      </w:tr>
      <w:tr w:rsidR="00BC064B" w:rsidRPr="00BA404C" w14:paraId="38886CF5" w14:textId="77777777" w:rsidTr="00975564">
        <w:trPr>
          <w:jc w:val="center"/>
        </w:trPr>
        <w:tc>
          <w:tcPr>
            <w:tcW w:w="4390" w:type="dxa"/>
          </w:tcPr>
          <w:p w14:paraId="76AFCC46" w14:textId="4B4EC173" w:rsidR="00BC064B" w:rsidRPr="00BA404C" w:rsidRDefault="00BC064B" w:rsidP="00BC06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History of gestational diabetes</w:t>
            </w:r>
            <w:r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42" w:type="dxa"/>
            <w:vAlign w:val="bottom"/>
          </w:tcPr>
          <w:p w14:paraId="513C8746" w14:textId="23EEAB9F" w:rsidR="00BC064B" w:rsidRPr="00BA404C" w:rsidRDefault="00BC064B" w:rsidP="00BC064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23 (5.5)</w:t>
            </w:r>
          </w:p>
        </w:tc>
        <w:tc>
          <w:tcPr>
            <w:tcW w:w="1701" w:type="dxa"/>
            <w:vAlign w:val="bottom"/>
          </w:tcPr>
          <w:p w14:paraId="1A1E6D5C" w14:textId="163AB587" w:rsidR="00BC064B" w:rsidRPr="00BA404C" w:rsidRDefault="00BC064B" w:rsidP="00BC064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8 (19.1)</w:t>
            </w:r>
          </w:p>
        </w:tc>
        <w:tc>
          <w:tcPr>
            <w:tcW w:w="998" w:type="dxa"/>
          </w:tcPr>
          <w:p w14:paraId="316CDDDE" w14:textId="519145EA" w:rsidR="00BC064B" w:rsidRPr="00BA404C" w:rsidRDefault="00BC064B" w:rsidP="00BC064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&lt;0.01</w:t>
            </w:r>
          </w:p>
        </w:tc>
      </w:tr>
      <w:tr w:rsidR="003D2158" w:rsidRPr="00BA404C" w14:paraId="41055124" w14:textId="77777777" w:rsidTr="00A56B93">
        <w:trPr>
          <w:jc w:val="center"/>
        </w:trPr>
        <w:tc>
          <w:tcPr>
            <w:tcW w:w="4390" w:type="dxa"/>
          </w:tcPr>
          <w:p w14:paraId="77601EBA" w14:textId="101ABB3E" w:rsidR="003D2158" w:rsidRPr="00BA404C" w:rsidRDefault="003D2158" w:rsidP="00DA7DF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</w:rPr>
              <w:t>Body mass index, N (%)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β</w:t>
            </w:r>
          </w:p>
        </w:tc>
        <w:tc>
          <w:tcPr>
            <w:tcW w:w="1842" w:type="dxa"/>
          </w:tcPr>
          <w:p w14:paraId="3D87C553" w14:textId="77777777" w:rsidR="003D2158" w:rsidRPr="00BA404C" w:rsidRDefault="003D2158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1CA9CF74" w14:textId="77777777" w:rsidR="003D2158" w:rsidRPr="00BA404C" w:rsidRDefault="003D2158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8" w:type="dxa"/>
          </w:tcPr>
          <w:p w14:paraId="398867DD" w14:textId="1130FF03" w:rsidR="003D2158" w:rsidRPr="00BA404C" w:rsidRDefault="003D2158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0.2</w:t>
            </w:r>
          </w:p>
        </w:tc>
      </w:tr>
      <w:tr w:rsidR="00DA7DFB" w:rsidRPr="00BA404C" w14:paraId="7E167ECD" w14:textId="77777777" w:rsidTr="00A56B93">
        <w:trPr>
          <w:jc w:val="center"/>
        </w:trPr>
        <w:tc>
          <w:tcPr>
            <w:tcW w:w="4390" w:type="dxa"/>
          </w:tcPr>
          <w:p w14:paraId="64C8CEA4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Underweight/normal weight (&lt;25kg/m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2</w:t>
            </w:r>
            <w:r w:rsidRPr="00BA40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vAlign w:val="bottom"/>
          </w:tcPr>
          <w:p w14:paraId="06AC490A" w14:textId="53B5245F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183 (44.1)</w:t>
            </w:r>
          </w:p>
        </w:tc>
        <w:tc>
          <w:tcPr>
            <w:tcW w:w="1701" w:type="dxa"/>
            <w:vAlign w:val="bottom"/>
          </w:tcPr>
          <w:p w14:paraId="1A7AC7D9" w14:textId="67412F38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12 (28.6)</w:t>
            </w:r>
          </w:p>
        </w:tc>
        <w:tc>
          <w:tcPr>
            <w:tcW w:w="998" w:type="dxa"/>
          </w:tcPr>
          <w:p w14:paraId="18C2A3E6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</w:p>
        </w:tc>
      </w:tr>
      <w:tr w:rsidR="00DA7DFB" w:rsidRPr="00BA404C" w14:paraId="26330514" w14:textId="77777777" w:rsidTr="00A56B93">
        <w:trPr>
          <w:jc w:val="center"/>
        </w:trPr>
        <w:tc>
          <w:tcPr>
            <w:tcW w:w="4390" w:type="dxa"/>
          </w:tcPr>
          <w:p w14:paraId="400B6CEB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Overweight (25 to &lt;30kg/m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2</w:t>
            </w:r>
            <w:r w:rsidRPr="00BA40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vAlign w:val="bottom"/>
          </w:tcPr>
          <w:p w14:paraId="115E4353" w14:textId="4ABD736D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122 (29.4)</w:t>
            </w:r>
          </w:p>
        </w:tc>
        <w:tc>
          <w:tcPr>
            <w:tcW w:w="1701" w:type="dxa"/>
            <w:vAlign w:val="bottom"/>
          </w:tcPr>
          <w:p w14:paraId="6849735C" w14:textId="6101EEA4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16 (38.1)</w:t>
            </w:r>
          </w:p>
        </w:tc>
        <w:tc>
          <w:tcPr>
            <w:tcW w:w="998" w:type="dxa"/>
          </w:tcPr>
          <w:p w14:paraId="517F92E4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</w:p>
        </w:tc>
      </w:tr>
      <w:tr w:rsidR="00DA7DFB" w:rsidRPr="00BA404C" w14:paraId="3B34330C" w14:textId="77777777" w:rsidTr="00A56B93">
        <w:trPr>
          <w:jc w:val="center"/>
        </w:trPr>
        <w:tc>
          <w:tcPr>
            <w:tcW w:w="4390" w:type="dxa"/>
          </w:tcPr>
          <w:p w14:paraId="0E56985A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Obese (</w:t>
            </w:r>
            <w:r w:rsidRPr="00BA404C">
              <w:rPr>
                <w:rFonts w:ascii="Times New Roman" w:hAnsi="Times New Roman" w:cs="Times New Roman"/>
              </w:rPr>
              <w:sym w:font="Symbol" w:char="F0B3"/>
            </w:r>
            <w:r w:rsidRPr="00BA404C">
              <w:rPr>
                <w:rFonts w:ascii="Times New Roman" w:hAnsi="Times New Roman" w:cs="Times New Roman"/>
              </w:rPr>
              <w:t>30kg/m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2</w:t>
            </w:r>
            <w:r w:rsidRPr="00BA40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vAlign w:val="bottom"/>
          </w:tcPr>
          <w:p w14:paraId="2B1F5E22" w14:textId="222D05D0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110 (26.5)</w:t>
            </w:r>
          </w:p>
        </w:tc>
        <w:tc>
          <w:tcPr>
            <w:tcW w:w="1701" w:type="dxa"/>
            <w:vAlign w:val="bottom"/>
          </w:tcPr>
          <w:p w14:paraId="6D6B02FC" w14:textId="3444B62F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14 (33.3)</w:t>
            </w:r>
          </w:p>
        </w:tc>
        <w:tc>
          <w:tcPr>
            <w:tcW w:w="998" w:type="dxa"/>
          </w:tcPr>
          <w:p w14:paraId="697EA95D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</w:p>
        </w:tc>
      </w:tr>
      <w:tr w:rsidR="00DA7DFB" w:rsidRPr="00BA404C" w14:paraId="70BB9EB9" w14:textId="77777777" w:rsidTr="00A56B93">
        <w:trPr>
          <w:jc w:val="center"/>
        </w:trPr>
        <w:tc>
          <w:tcPr>
            <w:tcW w:w="4390" w:type="dxa"/>
          </w:tcPr>
          <w:p w14:paraId="5C971A2A" w14:textId="0F1DCD4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Waist-to-hip ratio, mean±SD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β</w:t>
            </w:r>
          </w:p>
        </w:tc>
        <w:tc>
          <w:tcPr>
            <w:tcW w:w="1842" w:type="dxa"/>
            <w:vAlign w:val="bottom"/>
          </w:tcPr>
          <w:p w14:paraId="2BD3B00D" w14:textId="4ECAC042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0.8 ± 0.1</w:t>
            </w:r>
          </w:p>
        </w:tc>
        <w:tc>
          <w:tcPr>
            <w:tcW w:w="1701" w:type="dxa"/>
            <w:vAlign w:val="bottom"/>
          </w:tcPr>
          <w:p w14:paraId="7315A0B0" w14:textId="533E8B74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0.8 ± 0.1</w:t>
            </w:r>
          </w:p>
        </w:tc>
        <w:tc>
          <w:tcPr>
            <w:tcW w:w="998" w:type="dxa"/>
          </w:tcPr>
          <w:p w14:paraId="7F3A0AC2" w14:textId="2CE6EAEE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0.7</w:t>
            </w:r>
          </w:p>
        </w:tc>
      </w:tr>
    </w:tbl>
    <w:p w14:paraId="68676AF5" w14:textId="77777777" w:rsidR="004312F3" w:rsidRPr="00BA404C" w:rsidRDefault="004312F3" w:rsidP="00431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A404C">
        <w:rPr>
          <w:rFonts w:ascii="Times New Roman" w:hAnsi="Times New Roman" w:cs="Times New Roman"/>
          <w:sz w:val="20"/>
          <w:szCs w:val="20"/>
          <w:vertAlign w:val="superscript"/>
        </w:rPr>
        <w:t>α</w:t>
      </w:r>
      <w:r w:rsidRPr="00BA404C">
        <w:rPr>
          <w:rFonts w:ascii="Times New Roman" w:hAnsi="Times New Roman" w:cs="Times New Roman"/>
          <w:sz w:val="20"/>
          <w:szCs w:val="20"/>
        </w:rPr>
        <w:t xml:space="preserve">Questions about endometriosis, uterine polyps or fibroids, and </w:t>
      </w:r>
      <w:r w:rsidRPr="00BA404C">
        <w:rPr>
          <w:rFonts w:ascii="Times New Roman" w:hAnsi="Times New Roman" w:cs="Times New Roman" w:hint="eastAsia"/>
          <w:sz w:val="20"/>
          <w:szCs w:val="20"/>
        </w:rPr>
        <w:t xml:space="preserve">polycystic ovary </w:t>
      </w:r>
      <w:r w:rsidRPr="00BA404C">
        <w:rPr>
          <w:rFonts w:ascii="Times New Roman" w:hAnsi="Times New Roman" w:cs="Times New Roman"/>
          <w:sz w:val="20"/>
          <w:szCs w:val="20"/>
        </w:rPr>
        <w:t>syndrome were asked in Surveys 2-8, Surveys 7-8, and Surveys 4-8, respectively. Women who reported a diagnosis in any of these surveys were classified as having that condition by Survey 8.</w:t>
      </w:r>
    </w:p>
    <w:p w14:paraId="58A19B3D" w14:textId="627F20DA" w:rsidR="00C8240F" w:rsidRPr="00BA404C" w:rsidRDefault="004312F3" w:rsidP="00431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404C">
        <w:rPr>
          <w:rFonts w:ascii="Times New Roman" w:hAnsi="Times New Roman" w:cs="Times New Roman"/>
          <w:vertAlign w:val="superscript"/>
        </w:rPr>
        <w:t>β</w:t>
      </w:r>
      <w:r w:rsidRPr="00BA404C">
        <w:rPr>
          <w:rFonts w:ascii="Times New Roman" w:hAnsi="Times New Roman" w:cs="Times New Roman" w:hint="eastAsia"/>
          <w:sz w:val="20"/>
          <w:szCs w:val="20"/>
        </w:rPr>
        <w:t xml:space="preserve">Measurements were collected in the </w:t>
      </w:r>
      <w:r w:rsidRPr="00BA404C">
        <w:rPr>
          <w:rFonts w:ascii="Times New Roman" w:hAnsi="Times New Roman" w:cs="Times New Roman"/>
          <w:sz w:val="20"/>
          <w:szCs w:val="20"/>
        </w:rPr>
        <w:t>Menarche-to-PreMenopause</w:t>
      </w:r>
      <w:r w:rsidRPr="00BA404C">
        <w:rPr>
          <w:rFonts w:ascii="Times New Roman" w:hAnsi="Times New Roman" w:cs="Times New Roman" w:hint="eastAsia"/>
          <w:sz w:val="20"/>
          <w:szCs w:val="20"/>
        </w:rPr>
        <w:t xml:space="preserve"> (M-PreM) study.</w:t>
      </w:r>
      <w:r w:rsidR="00C8240F" w:rsidRPr="00BA404C">
        <w:rPr>
          <w:rFonts w:ascii="Times New Roman" w:hAnsi="Times New Roman" w:cs="Times New Roman"/>
          <w:sz w:val="20"/>
          <w:szCs w:val="20"/>
        </w:rPr>
        <w:br w:type="page"/>
      </w:r>
    </w:p>
    <w:p w14:paraId="6BE8BA13" w14:textId="76CCC249" w:rsidR="00C8240F" w:rsidRPr="00BA404C" w:rsidRDefault="00C8240F" w:rsidP="00C8240F">
      <w:pPr>
        <w:spacing w:after="0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  <w:b/>
          <w:bCs/>
        </w:rPr>
        <w:lastRenderedPageBreak/>
        <w:t xml:space="preserve">Supplemental Table </w:t>
      </w:r>
      <w:r w:rsidR="00BA6054" w:rsidRPr="00BA404C">
        <w:rPr>
          <w:rFonts w:ascii="Times New Roman" w:hAnsi="Times New Roman" w:cs="Times New Roman"/>
          <w:b/>
          <w:bCs/>
        </w:rPr>
        <w:t>5.</w:t>
      </w:r>
      <w:r w:rsidRPr="00BA404C">
        <w:rPr>
          <w:rFonts w:ascii="Times New Roman" w:hAnsi="Times New Roman" w:cs="Times New Roman"/>
        </w:rPr>
        <w:t xml:space="preserve"> Comparison of characteristics in Survey 8 (2018) between women in different trajectories of </w:t>
      </w:r>
      <w:r w:rsidR="00E21266" w:rsidRPr="00BA404C">
        <w:rPr>
          <w:rFonts w:ascii="Times New Roman" w:hAnsi="Times New Roman" w:cs="Times New Roman" w:hint="eastAsia"/>
        </w:rPr>
        <w:t>d</w:t>
      </w:r>
      <w:r w:rsidR="00E21266" w:rsidRPr="00BA404C">
        <w:rPr>
          <w:rFonts w:ascii="Times New Roman" w:hAnsi="Times New Roman" w:cs="Times New Roman"/>
        </w:rPr>
        <w:t>ysmenorrhea</w:t>
      </w:r>
    </w:p>
    <w:p w14:paraId="5A374F3B" w14:textId="77777777" w:rsidR="00C8240F" w:rsidRPr="00BA404C" w:rsidRDefault="00C8240F" w:rsidP="00C8240F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842"/>
        <w:gridCol w:w="1701"/>
        <w:gridCol w:w="998"/>
      </w:tblGrid>
      <w:tr w:rsidR="00C8240F" w:rsidRPr="00BA404C" w14:paraId="6E1DF7AD" w14:textId="77777777" w:rsidTr="0048673A">
        <w:trPr>
          <w:jc w:val="center"/>
        </w:trPr>
        <w:tc>
          <w:tcPr>
            <w:tcW w:w="4390" w:type="dxa"/>
          </w:tcPr>
          <w:p w14:paraId="16E76CAB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4740949E" w14:textId="33C8C133" w:rsidR="00C8240F" w:rsidRPr="00BA404C" w:rsidRDefault="00C8240F" w:rsidP="0048673A">
            <w:pPr>
              <w:rPr>
                <w:rFonts w:ascii="Times New Roman" w:hAnsi="Times New Roman" w:cs="Times New Roman"/>
                <w:i/>
                <w:iCs/>
              </w:rPr>
            </w:pPr>
            <w:r w:rsidRPr="00BA404C">
              <w:rPr>
                <w:rFonts w:ascii="Times New Roman" w:hAnsi="Times New Roman" w:cs="Times New Roman"/>
              </w:rPr>
              <w:t xml:space="preserve">Trajectory of </w:t>
            </w:r>
            <w:r w:rsidR="00E21266" w:rsidRPr="00BA404C">
              <w:rPr>
                <w:rFonts w:ascii="Times New Roman" w:hAnsi="Times New Roman" w:cs="Times New Roman" w:hint="eastAsia"/>
              </w:rPr>
              <w:t>d</w:t>
            </w:r>
            <w:r w:rsidR="00E21266" w:rsidRPr="00BA404C">
              <w:rPr>
                <w:rFonts w:ascii="Times New Roman" w:hAnsi="Times New Roman" w:cs="Times New Roman"/>
              </w:rPr>
              <w:t>ysmenorrhea</w:t>
            </w:r>
          </w:p>
        </w:tc>
        <w:tc>
          <w:tcPr>
            <w:tcW w:w="998" w:type="dxa"/>
          </w:tcPr>
          <w:p w14:paraId="13924998" w14:textId="77777777" w:rsidR="00C8240F" w:rsidRPr="00BA404C" w:rsidRDefault="00C8240F" w:rsidP="0048673A">
            <w:pPr>
              <w:rPr>
                <w:rFonts w:ascii="Times New Roman" w:hAnsi="Times New Roman" w:cs="Times New Roman"/>
                <w:i/>
                <w:iCs/>
              </w:rPr>
            </w:pPr>
            <w:r w:rsidRPr="00BA404C">
              <w:rPr>
                <w:rFonts w:ascii="Times New Roman" w:hAnsi="Times New Roman" w:cs="Times New Roman"/>
                <w:i/>
                <w:iCs/>
              </w:rPr>
              <w:t>P</w:t>
            </w:r>
            <w:r w:rsidRPr="00BA404C">
              <w:rPr>
                <w:rFonts w:ascii="Times New Roman" w:hAnsi="Times New Roman" w:cs="Times New Roman"/>
              </w:rPr>
              <w:t>-value</w:t>
            </w:r>
          </w:p>
        </w:tc>
      </w:tr>
      <w:tr w:rsidR="00C8240F" w:rsidRPr="00BA404C" w14:paraId="68271124" w14:textId="77777777" w:rsidTr="0048673A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</w:tcPr>
          <w:p w14:paraId="0EB38F2D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B221B60" w14:textId="77777777" w:rsidR="009B076D" w:rsidRPr="00BA404C" w:rsidRDefault="009B076D" w:rsidP="009B076D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Reference</w:t>
            </w:r>
          </w:p>
          <w:p w14:paraId="2359A441" w14:textId="62268760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(N = </w:t>
            </w:r>
            <w:r w:rsidR="00934163" w:rsidRPr="00BA404C">
              <w:rPr>
                <w:rFonts w:ascii="Times New Roman" w:hAnsi="Times New Roman" w:cs="Times New Roman"/>
              </w:rPr>
              <w:t>399</w:t>
            </w:r>
            <w:r w:rsidRPr="00BA404C">
              <w:rPr>
                <w:rFonts w:ascii="Times New Roman" w:hAnsi="Times New Roman" w:cs="Times New Roman"/>
              </w:rPr>
              <w:t xml:space="preserve">, </w:t>
            </w:r>
            <w:r w:rsidR="00AF6997" w:rsidRPr="00BA404C">
              <w:rPr>
                <w:rFonts w:ascii="Times New Roman" w:hAnsi="Times New Roman" w:cs="Times New Roman"/>
              </w:rPr>
              <w:t>8</w:t>
            </w:r>
            <w:r w:rsidR="00934163" w:rsidRPr="00BA404C">
              <w:rPr>
                <w:rFonts w:ascii="Times New Roman" w:hAnsi="Times New Roman" w:cs="Times New Roman"/>
              </w:rPr>
              <w:t>7.1</w:t>
            </w:r>
            <w:r w:rsidRPr="00BA404C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FF126D" w14:textId="635E7806" w:rsidR="00C8240F" w:rsidRPr="00BA404C" w:rsidRDefault="00AF6997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Chronic</w:t>
            </w:r>
          </w:p>
          <w:p w14:paraId="1472BE03" w14:textId="0B6F7E69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(N = </w:t>
            </w:r>
            <w:r w:rsidR="00934163" w:rsidRPr="00BA404C">
              <w:rPr>
                <w:rFonts w:ascii="Times New Roman" w:hAnsi="Times New Roman" w:cs="Times New Roman"/>
              </w:rPr>
              <w:t>59</w:t>
            </w:r>
            <w:r w:rsidRPr="00BA404C">
              <w:rPr>
                <w:rFonts w:ascii="Times New Roman" w:hAnsi="Times New Roman" w:cs="Times New Roman"/>
              </w:rPr>
              <w:t xml:space="preserve">, </w:t>
            </w:r>
            <w:r w:rsidR="00AF6997" w:rsidRPr="00BA404C">
              <w:rPr>
                <w:rFonts w:ascii="Times New Roman" w:hAnsi="Times New Roman" w:cs="Times New Roman"/>
              </w:rPr>
              <w:t>1</w:t>
            </w:r>
            <w:r w:rsidR="00934163" w:rsidRPr="00BA404C">
              <w:rPr>
                <w:rFonts w:ascii="Times New Roman" w:hAnsi="Times New Roman" w:cs="Times New Roman"/>
              </w:rPr>
              <w:t>2</w:t>
            </w:r>
            <w:r w:rsidR="00AF6997" w:rsidRPr="00BA404C">
              <w:rPr>
                <w:rFonts w:ascii="Times New Roman" w:hAnsi="Times New Roman" w:cs="Times New Roman"/>
              </w:rPr>
              <w:t>.</w:t>
            </w:r>
            <w:r w:rsidR="00934163" w:rsidRPr="00BA404C">
              <w:rPr>
                <w:rFonts w:ascii="Times New Roman" w:hAnsi="Times New Roman" w:cs="Times New Roman"/>
              </w:rPr>
              <w:t>9</w:t>
            </w:r>
            <w:r w:rsidRPr="00BA404C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10F02779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</w:tr>
      <w:tr w:rsidR="00D03A8C" w:rsidRPr="00BA404C" w14:paraId="795207C5" w14:textId="77777777" w:rsidTr="0048673A">
        <w:trPr>
          <w:jc w:val="center"/>
        </w:trPr>
        <w:tc>
          <w:tcPr>
            <w:tcW w:w="4390" w:type="dxa"/>
            <w:tcBorders>
              <w:top w:val="single" w:sz="4" w:space="0" w:color="auto"/>
              <w:bottom w:val="nil"/>
            </w:tcBorders>
          </w:tcPr>
          <w:p w14:paraId="3DC97728" w14:textId="77777777" w:rsidR="00D03A8C" w:rsidRPr="00BA404C" w:rsidRDefault="00D03A8C" w:rsidP="00D03A8C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Age, mean±SD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bottom"/>
          </w:tcPr>
          <w:p w14:paraId="74ED14A4" w14:textId="440726B3" w:rsidR="00D03A8C" w:rsidRPr="00BA404C" w:rsidRDefault="00D03A8C" w:rsidP="00D03A8C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42.2 ± 1.5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bottom"/>
          </w:tcPr>
          <w:p w14:paraId="463DD2FC" w14:textId="61647997" w:rsidR="00D03A8C" w:rsidRPr="00BA404C" w:rsidRDefault="00D03A8C" w:rsidP="00D03A8C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42.6 ± 1.6</w:t>
            </w:r>
          </w:p>
        </w:tc>
        <w:tc>
          <w:tcPr>
            <w:tcW w:w="998" w:type="dxa"/>
            <w:tcBorders>
              <w:top w:val="single" w:sz="4" w:space="0" w:color="auto"/>
              <w:bottom w:val="nil"/>
            </w:tcBorders>
          </w:tcPr>
          <w:p w14:paraId="4CD3EDAE" w14:textId="43BB55CD" w:rsidR="00D03A8C" w:rsidRPr="00BA404C" w:rsidRDefault="00D03A8C" w:rsidP="00D03A8C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</w:t>
            </w:r>
            <w:r w:rsidR="00072345" w:rsidRPr="00BA404C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C8240F" w:rsidRPr="00BA404C" w14:paraId="590F6E17" w14:textId="77777777" w:rsidTr="0048673A">
        <w:trPr>
          <w:jc w:val="center"/>
        </w:trPr>
        <w:tc>
          <w:tcPr>
            <w:tcW w:w="4390" w:type="dxa"/>
            <w:tcBorders>
              <w:top w:val="nil"/>
            </w:tcBorders>
          </w:tcPr>
          <w:p w14:paraId="5B010F6B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Area of residence, N (%)</w:t>
            </w:r>
          </w:p>
        </w:tc>
        <w:tc>
          <w:tcPr>
            <w:tcW w:w="1842" w:type="dxa"/>
            <w:tcBorders>
              <w:top w:val="nil"/>
            </w:tcBorders>
          </w:tcPr>
          <w:p w14:paraId="52B969A4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E169664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33943DB1" w14:textId="4EFEC95A" w:rsidR="00C8240F" w:rsidRPr="00BA404C" w:rsidRDefault="009432D6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0.4</w:t>
            </w:r>
          </w:p>
        </w:tc>
      </w:tr>
      <w:tr w:rsidR="009432D6" w:rsidRPr="00BA404C" w14:paraId="7BB8021B" w14:textId="77777777" w:rsidTr="0048673A">
        <w:trPr>
          <w:jc w:val="center"/>
        </w:trPr>
        <w:tc>
          <w:tcPr>
            <w:tcW w:w="4390" w:type="dxa"/>
          </w:tcPr>
          <w:p w14:paraId="3FFF4A70" w14:textId="77777777" w:rsidR="009432D6" w:rsidRPr="00BA404C" w:rsidRDefault="009432D6" w:rsidP="009432D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Major cities</w:t>
            </w:r>
          </w:p>
        </w:tc>
        <w:tc>
          <w:tcPr>
            <w:tcW w:w="1842" w:type="dxa"/>
            <w:vAlign w:val="bottom"/>
          </w:tcPr>
          <w:p w14:paraId="3FD77B9C" w14:textId="60978D59" w:rsidR="009432D6" w:rsidRPr="00BA404C" w:rsidRDefault="009432D6" w:rsidP="009432D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368 (92.7)</w:t>
            </w:r>
          </w:p>
        </w:tc>
        <w:tc>
          <w:tcPr>
            <w:tcW w:w="1701" w:type="dxa"/>
            <w:vAlign w:val="bottom"/>
          </w:tcPr>
          <w:p w14:paraId="48ADF01B" w14:textId="31167190" w:rsidR="009432D6" w:rsidRPr="00BA404C" w:rsidRDefault="009432D6" w:rsidP="009432D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57 (96.6)</w:t>
            </w:r>
          </w:p>
        </w:tc>
        <w:tc>
          <w:tcPr>
            <w:tcW w:w="998" w:type="dxa"/>
          </w:tcPr>
          <w:p w14:paraId="53E10CE1" w14:textId="77777777" w:rsidR="009432D6" w:rsidRPr="00BA404C" w:rsidRDefault="009432D6" w:rsidP="009432D6">
            <w:pPr>
              <w:rPr>
                <w:rFonts w:ascii="Times New Roman" w:hAnsi="Times New Roman" w:cs="Times New Roman"/>
              </w:rPr>
            </w:pPr>
          </w:p>
        </w:tc>
      </w:tr>
      <w:tr w:rsidR="009432D6" w:rsidRPr="00BA404C" w14:paraId="052CF321" w14:textId="77777777" w:rsidTr="0048673A">
        <w:trPr>
          <w:jc w:val="center"/>
        </w:trPr>
        <w:tc>
          <w:tcPr>
            <w:tcW w:w="4390" w:type="dxa"/>
          </w:tcPr>
          <w:p w14:paraId="5D35B500" w14:textId="77777777" w:rsidR="009432D6" w:rsidRPr="00BA404C" w:rsidRDefault="009432D6" w:rsidP="009432D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Reginal and remote areas</w:t>
            </w:r>
          </w:p>
        </w:tc>
        <w:tc>
          <w:tcPr>
            <w:tcW w:w="1842" w:type="dxa"/>
            <w:vAlign w:val="bottom"/>
          </w:tcPr>
          <w:p w14:paraId="706DB01E" w14:textId="450F802C" w:rsidR="009432D6" w:rsidRPr="00BA404C" w:rsidRDefault="009432D6" w:rsidP="009432D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29 (7.3)</w:t>
            </w:r>
          </w:p>
        </w:tc>
        <w:tc>
          <w:tcPr>
            <w:tcW w:w="1701" w:type="dxa"/>
            <w:vAlign w:val="bottom"/>
          </w:tcPr>
          <w:p w14:paraId="3B0A570D" w14:textId="7EB4F02C" w:rsidR="009432D6" w:rsidRPr="00BA404C" w:rsidRDefault="009432D6" w:rsidP="009432D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 (3.4)</w:t>
            </w:r>
          </w:p>
        </w:tc>
        <w:tc>
          <w:tcPr>
            <w:tcW w:w="998" w:type="dxa"/>
          </w:tcPr>
          <w:p w14:paraId="16BA53C9" w14:textId="77777777" w:rsidR="009432D6" w:rsidRPr="00BA404C" w:rsidRDefault="009432D6" w:rsidP="009432D6">
            <w:pPr>
              <w:rPr>
                <w:rFonts w:ascii="Times New Roman" w:hAnsi="Times New Roman" w:cs="Times New Roman"/>
              </w:rPr>
            </w:pPr>
          </w:p>
        </w:tc>
      </w:tr>
      <w:tr w:rsidR="00C8240F" w:rsidRPr="00BA404C" w14:paraId="7895FC87" w14:textId="77777777" w:rsidTr="0048673A">
        <w:trPr>
          <w:jc w:val="center"/>
        </w:trPr>
        <w:tc>
          <w:tcPr>
            <w:tcW w:w="4390" w:type="dxa"/>
          </w:tcPr>
          <w:p w14:paraId="2877F9CE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Education, N (%)</w:t>
            </w:r>
          </w:p>
        </w:tc>
        <w:tc>
          <w:tcPr>
            <w:tcW w:w="1842" w:type="dxa"/>
          </w:tcPr>
          <w:p w14:paraId="1DB70BE2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24FB1D9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14:paraId="16669605" w14:textId="49C3B37A" w:rsidR="00C8240F" w:rsidRPr="00BA404C" w:rsidRDefault="00E02705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0.2</w:t>
            </w:r>
          </w:p>
        </w:tc>
      </w:tr>
      <w:tr w:rsidR="00E02705" w:rsidRPr="00BA404C" w14:paraId="15449F68" w14:textId="77777777" w:rsidTr="0048673A">
        <w:trPr>
          <w:jc w:val="center"/>
        </w:trPr>
        <w:tc>
          <w:tcPr>
            <w:tcW w:w="4390" w:type="dxa"/>
          </w:tcPr>
          <w:p w14:paraId="2D05C885" w14:textId="77777777" w:rsidR="00E02705" w:rsidRPr="00BA404C" w:rsidRDefault="00E02705" w:rsidP="00E0270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University degree or higher</w:t>
            </w:r>
          </w:p>
        </w:tc>
        <w:tc>
          <w:tcPr>
            <w:tcW w:w="1842" w:type="dxa"/>
            <w:vAlign w:val="bottom"/>
          </w:tcPr>
          <w:p w14:paraId="51EA6B5C" w14:textId="1F7A03F2" w:rsidR="00E02705" w:rsidRPr="00BA404C" w:rsidRDefault="00E02705" w:rsidP="00E0270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308 (77.2)</w:t>
            </w:r>
          </w:p>
        </w:tc>
        <w:tc>
          <w:tcPr>
            <w:tcW w:w="1701" w:type="dxa"/>
            <w:vAlign w:val="bottom"/>
          </w:tcPr>
          <w:p w14:paraId="2925887B" w14:textId="26F61AAE" w:rsidR="00E02705" w:rsidRPr="00BA404C" w:rsidRDefault="00E02705" w:rsidP="00E0270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40 (67.8)</w:t>
            </w:r>
          </w:p>
        </w:tc>
        <w:tc>
          <w:tcPr>
            <w:tcW w:w="998" w:type="dxa"/>
          </w:tcPr>
          <w:p w14:paraId="1FF1AB48" w14:textId="77777777" w:rsidR="00E02705" w:rsidRPr="00BA404C" w:rsidRDefault="00E02705" w:rsidP="00E02705">
            <w:pPr>
              <w:rPr>
                <w:rFonts w:ascii="Times New Roman" w:hAnsi="Times New Roman" w:cs="Times New Roman"/>
              </w:rPr>
            </w:pPr>
          </w:p>
        </w:tc>
      </w:tr>
      <w:tr w:rsidR="00E02705" w:rsidRPr="00BA404C" w14:paraId="7FCB9A84" w14:textId="77777777" w:rsidTr="0048673A">
        <w:trPr>
          <w:jc w:val="center"/>
        </w:trPr>
        <w:tc>
          <w:tcPr>
            <w:tcW w:w="4390" w:type="dxa"/>
          </w:tcPr>
          <w:p w14:paraId="04A41FBE" w14:textId="77777777" w:rsidR="00E02705" w:rsidRPr="00BA404C" w:rsidRDefault="00E02705" w:rsidP="00E0270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Trade/certificate/diploma</w:t>
            </w:r>
          </w:p>
        </w:tc>
        <w:tc>
          <w:tcPr>
            <w:tcW w:w="1842" w:type="dxa"/>
            <w:vAlign w:val="bottom"/>
          </w:tcPr>
          <w:p w14:paraId="27627007" w14:textId="4A6A4ECA" w:rsidR="00E02705" w:rsidRPr="00BA404C" w:rsidRDefault="00E02705" w:rsidP="00E0270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67 (16.8)</w:t>
            </w:r>
          </w:p>
        </w:tc>
        <w:tc>
          <w:tcPr>
            <w:tcW w:w="1701" w:type="dxa"/>
            <w:vAlign w:val="bottom"/>
          </w:tcPr>
          <w:p w14:paraId="06707245" w14:textId="6B5D8375" w:rsidR="00E02705" w:rsidRPr="00BA404C" w:rsidRDefault="00E02705" w:rsidP="00E0270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15 (25.4)</w:t>
            </w:r>
          </w:p>
        </w:tc>
        <w:tc>
          <w:tcPr>
            <w:tcW w:w="998" w:type="dxa"/>
          </w:tcPr>
          <w:p w14:paraId="22DC7D9C" w14:textId="77777777" w:rsidR="00E02705" w:rsidRPr="00BA404C" w:rsidRDefault="00E02705" w:rsidP="00E02705">
            <w:pPr>
              <w:rPr>
                <w:rFonts w:ascii="Times New Roman" w:hAnsi="Times New Roman" w:cs="Times New Roman"/>
              </w:rPr>
            </w:pPr>
          </w:p>
        </w:tc>
      </w:tr>
      <w:tr w:rsidR="00E02705" w:rsidRPr="00BA404C" w14:paraId="35A9CCEA" w14:textId="77777777" w:rsidTr="0048673A">
        <w:trPr>
          <w:jc w:val="center"/>
        </w:trPr>
        <w:tc>
          <w:tcPr>
            <w:tcW w:w="4390" w:type="dxa"/>
          </w:tcPr>
          <w:p w14:paraId="40F3B9C8" w14:textId="77777777" w:rsidR="00E02705" w:rsidRPr="00BA404C" w:rsidRDefault="00E02705" w:rsidP="00E0270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≤12 years of schooling </w:t>
            </w:r>
          </w:p>
        </w:tc>
        <w:tc>
          <w:tcPr>
            <w:tcW w:w="1842" w:type="dxa"/>
            <w:vAlign w:val="bottom"/>
          </w:tcPr>
          <w:p w14:paraId="612B02FF" w14:textId="7D8904CE" w:rsidR="00E02705" w:rsidRPr="00BA404C" w:rsidRDefault="00E02705" w:rsidP="00E0270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24 (6.0)</w:t>
            </w:r>
          </w:p>
        </w:tc>
        <w:tc>
          <w:tcPr>
            <w:tcW w:w="1701" w:type="dxa"/>
            <w:vAlign w:val="bottom"/>
          </w:tcPr>
          <w:p w14:paraId="4A1EEC91" w14:textId="0C8A42DB" w:rsidR="00E02705" w:rsidRPr="00BA404C" w:rsidRDefault="00E02705" w:rsidP="00E0270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 (6.8)</w:t>
            </w:r>
          </w:p>
        </w:tc>
        <w:tc>
          <w:tcPr>
            <w:tcW w:w="998" w:type="dxa"/>
          </w:tcPr>
          <w:p w14:paraId="1F666127" w14:textId="77777777" w:rsidR="00E02705" w:rsidRPr="00BA404C" w:rsidRDefault="00E02705" w:rsidP="00E02705">
            <w:pPr>
              <w:rPr>
                <w:rFonts w:ascii="Times New Roman" w:hAnsi="Times New Roman" w:cs="Times New Roman"/>
              </w:rPr>
            </w:pPr>
          </w:p>
        </w:tc>
      </w:tr>
      <w:tr w:rsidR="00C8240F" w:rsidRPr="00BA404C" w14:paraId="1ECEC76E" w14:textId="77777777" w:rsidTr="0048673A">
        <w:trPr>
          <w:jc w:val="center"/>
        </w:trPr>
        <w:tc>
          <w:tcPr>
            <w:tcW w:w="4390" w:type="dxa"/>
          </w:tcPr>
          <w:p w14:paraId="4E270C3E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Physical activity, N (%)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42" w:type="dxa"/>
          </w:tcPr>
          <w:p w14:paraId="4B0D7B31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3BEA61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14:paraId="189B7471" w14:textId="4A97F94B" w:rsidR="00C8240F" w:rsidRPr="00BA404C" w:rsidRDefault="002F5E2A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0.5</w:t>
            </w:r>
          </w:p>
        </w:tc>
      </w:tr>
      <w:tr w:rsidR="002F5E2A" w:rsidRPr="00BA404C" w14:paraId="466870C1" w14:textId="77777777" w:rsidTr="0048673A">
        <w:trPr>
          <w:jc w:val="center"/>
        </w:trPr>
        <w:tc>
          <w:tcPr>
            <w:tcW w:w="4390" w:type="dxa"/>
          </w:tcPr>
          <w:p w14:paraId="7DC57929" w14:textId="77777777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Nil/sedentary</w:t>
            </w:r>
          </w:p>
        </w:tc>
        <w:tc>
          <w:tcPr>
            <w:tcW w:w="1842" w:type="dxa"/>
            <w:vAlign w:val="bottom"/>
          </w:tcPr>
          <w:p w14:paraId="1BC60E8F" w14:textId="6E5F211C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40 (10.3)</w:t>
            </w:r>
          </w:p>
        </w:tc>
        <w:tc>
          <w:tcPr>
            <w:tcW w:w="1701" w:type="dxa"/>
            <w:vAlign w:val="bottom"/>
          </w:tcPr>
          <w:p w14:paraId="182956BF" w14:textId="52861BD1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9 (15.8)</w:t>
            </w:r>
          </w:p>
        </w:tc>
        <w:tc>
          <w:tcPr>
            <w:tcW w:w="998" w:type="dxa"/>
          </w:tcPr>
          <w:p w14:paraId="04F1AC37" w14:textId="77777777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</w:p>
        </w:tc>
      </w:tr>
      <w:tr w:rsidR="002F5E2A" w:rsidRPr="00BA404C" w14:paraId="4884B634" w14:textId="77777777" w:rsidTr="0048673A">
        <w:trPr>
          <w:jc w:val="center"/>
        </w:trPr>
        <w:tc>
          <w:tcPr>
            <w:tcW w:w="4390" w:type="dxa"/>
          </w:tcPr>
          <w:p w14:paraId="2FBA6D7D" w14:textId="77777777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Low</w:t>
            </w:r>
          </w:p>
        </w:tc>
        <w:tc>
          <w:tcPr>
            <w:tcW w:w="1842" w:type="dxa"/>
            <w:vAlign w:val="bottom"/>
          </w:tcPr>
          <w:p w14:paraId="1E0711EE" w14:textId="7DE60973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93 (23.9)</w:t>
            </w:r>
          </w:p>
        </w:tc>
        <w:tc>
          <w:tcPr>
            <w:tcW w:w="1701" w:type="dxa"/>
            <w:vAlign w:val="bottom"/>
          </w:tcPr>
          <w:p w14:paraId="10478FCF" w14:textId="7D056986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16 (28.1)</w:t>
            </w:r>
          </w:p>
        </w:tc>
        <w:tc>
          <w:tcPr>
            <w:tcW w:w="998" w:type="dxa"/>
          </w:tcPr>
          <w:p w14:paraId="2464C275" w14:textId="77777777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</w:p>
        </w:tc>
      </w:tr>
      <w:tr w:rsidR="002F5E2A" w:rsidRPr="00BA404C" w14:paraId="3AA98B18" w14:textId="77777777" w:rsidTr="0048673A">
        <w:trPr>
          <w:jc w:val="center"/>
        </w:trPr>
        <w:tc>
          <w:tcPr>
            <w:tcW w:w="4390" w:type="dxa"/>
          </w:tcPr>
          <w:p w14:paraId="264ECF78" w14:textId="77777777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Moderate</w:t>
            </w:r>
          </w:p>
        </w:tc>
        <w:tc>
          <w:tcPr>
            <w:tcW w:w="1842" w:type="dxa"/>
            <w:vAlign w:val="bottom"/>
          </w:tcPr>
          <w:p w14:paraId="3879FB9F" w14:textId="53AE377C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95 (24.4)</w:t>
            </w:r>
          </w:p>
        </w:tc>
        <w:tc>
          <w:tcPr>
            <w:tcW w:w="1701" w:type="dxa"/>
            <w:vAlign w:val="bottom"/>
          </w:tcPr>
          <w:p w14:paraId="3AB6D21D" w14:textId="5D9368FC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12 (21.1)</w:t>
            </w:r>
          </w:p>
        </w:tc>
        <w:tc>
          <w:tcPr>
            <w:tcW w:w="998" w:type="dxa"/>
          </w:tcPr>
          <w:p w14:paraId="12A763BA" w14:textId="77777777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</w:p>
        </w:tc>
      </w:tr>
      <w:tr w:rsidR="002F5E2A" w:rsidRPr="00BA404C" w14:paraId="03713AE2" w14:textId="77777777" w:rsidTr="0048673A">
        <w:trPr>
          <w:jc w:val="center"/>
        </w:trPr>
        <w:tc>
          <w:tcPr>
            <w:tcW w:w="4390" w:type="dxa"/>
          </w:tcPr>
          <w:p w14:paraId="1549FE39" w14:textId="77777777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High</w:t>
            </w:r>
          </w:p>
        </w:tc>
        <w:tc>
          <w:tcPr>
            <w:tcW w:w="1842" w:type="dxa"/>
            <w:vAlign w:val="bottom"/>
          </w:tcPr>
          <w:p w14:paraId="52AA96C4" w14:textId="7B2F7CAF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161 (41.4)</w:t>
            </w:r>
          </w:p>
        </w:tc>
        <w:tc>
          <w:tcPr>
            <w:tcW w:w="1701" w:type="dxa"/>
            <w:vAlign w:val="bottom"/>
          </w:tcPr>
          <w:p w14:paraId="7566B0AC" w14:textId="67CF506A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20 (35.1)</w:t>
            </w:r>
          </w:p>
        </w:tc>
        <w:tc>
          <w:tcPr>
            <w:tcW w:w="998" w:type="dxa"/>
          </w:tcPr>
          <w:p w14:paraId="7F949DA8" w14:textId="77777777" w:rsidR="002F5E2A" w:rsidRPr="00BA404C" w:rsidRDefault="002F5E2A" w:rsidP="002F5E2A">
            <w:pPr>
              <w:rPr>
                <w:rFonts w:ascii="Times New Roman" w:hAnsi="Times New Roman" w:cs="Times New Roman"/>
              </w:rPr>
            </w:pPr>
          </w:p>
        </w:tc>
      </w:tr>
      <w:tr w:rsidR="00C8240F" w:rsidRPr="00BA404C" w14:paraId="592F25FD" w14:textId="77777777" w:rsidTr="0048673A">
        <w:trPr>
          <w:jc w:val="center"/>
        </w:trPr>
        <w:tc>
          <w:tcPr>
            <w:tcW w:w="4390" w:type="dxa"/>
          </w:tcPr>
          <w:p w14:paraId="29ECA587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Smoking status, N (%)</w:t>
            </w:r>
          </w:p>
        </w:tc>
        <w:tc>
          <w:tcPr>
            <w:tcW w:w="1842" w:type="dxa"/>
          </w:tcPr>
          <w:p w14:paraId="7696F312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7F8013D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14:paraId="205432D7" w14:textId="6E496E9A" w:rsidR="00C8240F" w:rsidRPr="00BA404C" w:rsidRDefault="00B94D55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0.6</w:t>
            </w:r>
          </w:p>
        </w:tc>
      </w:tr>
      <w:tr w:rsidR="00B94D55" w:rsidRPr="00BA404C" w14:paraId="734B247C" w14:textId="77777777" w:rsidTr="0048673A">
        <w:trPr>
          <w:jc w:val="center"/>
        </w:trPr>
        <w:tc>
          <w:tcPr>
            <w:tcW w:w="4390" w:type="dxa"/>
          </w:tcPr>
          <w:p w14:paraId="00D14A7C" w14:textId="77777777" w:rsidR="00B94D55" w:rsidRPr="00BA404C" w:rsidRDefault="00B94D55" w:rsidP="00B94D5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842" w:type="dxa"/>
            <w:vAlign w:val="bottom"/>
          </w:tcPr>
          <w:p w14:paraId="782315EA" w14:textId="541ADAA7" w:rsidR="00B94D55" w:rsidRPr="00BA404C" w:rsidRDefault="00B94D55" w:rsidP="00B94D5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281 (70.4)</w:t>
            </w:r>
          </w:p>
        </w:tc>
        <w:tc>
          <w:tcPr>
            <w:tcW w:w="1701" w:type="dxa"/>
            <w:vAlign w:val="bottom"/>
          </w:tcPr>
          <w:p w14:paraId="750CABEA" w14:textId="254309AB" w:rsidR="00B94D55" w:rsidRPr="00BA404C" w:rsidRDefault="00B94D55" w:rsidP="00B94D5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39 (66.1)</w:t>
            </w:r>
          </w:p>
        </w:tc>
        <w:tc>
          <w:tcPr>
            <w:tcW w:w="998" w:type="dxa"/>
          </w:tcPr>
          <w:p w14:paraId="022C29C5" w14:textId="77777777" w:rsidR="00B94D55" w:rsidRPr="00BA404C" w:rsidRDefault="00B94D55" w:rsidP="00B94D55">
            <w:pPr>
              <w:rPr>
                <w:rFonts w:ascii="Times New Roman" w:hAnsi="Times New Roman" w:cs="Times New Roman"/>
              </w:rPr>
            </w:pPr>
          </w:p>
        </w:tc>
      </w:tr>
      <w:tr w:rsidR="00B94D55" w:rsidRPr="00BA404C" w14:paraId="44A19156" w14:textId="77777777" w:rsidTr="0048673A">
        <w:trPr>
          <w:jc w:val="center"/>
        </w:trPr>
        <w:tc>
          <w:tcPr>
            <w:tcW w:w="4390" w:type="dxa"/>
          </w:tcPr>
          <w:p w14:paraId="24C3928D" w14:textId="77777777" w:rsidR="00B94D55" w:rsidRPr="00BA404C" w:rsidRDefault="00B94D55" w:rsidP="00B94D5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Ex-smoker</w:t>
            </w:r>
          </w:p>
        </w:tc>
        <w:tc>
          <w:tcPr>
            <w:tcW w:w="1842" w:type="dxa"/>
            <w:vAlign w:val="bottom"/>
          </w:tcPr>
          <w:p w14:paraId="7DD9EC2F" w14:textId="17D6A629" w:rsidR="00B94D55" w:rsidRPr="00BA404C" w:rsidRDefault="00B94D55" w:rsidP="00B94D5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96 (24.1)</w:t>
            </w:r>
          </w:p>
        </w:tc>
        <w:tc>
          <w:tcPr>
            <w:tcW w:w="1701" w:type="dxa"/>
            <w:vAlign w:val="bottom"/>
          </w:tcPr>
          <w:p w14:paraId="2C46B36C" w14:textId="20B13FD9" w:rsidR="00B94D55" w:rsidRPr="00BA404C" w:rsidRDefault="00B94D55" w:rsidP="00B94D5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15 (25.4)</w:t>
            </w:r>
          </w:p>
        </w:tc>
        <w:tc>
          <w:tcPr>
            <w:tcW w:w="998" w:type="dxa"/>
          </w:tcPr>
          <w:p w14:paraId="2F5E02E3" w14:textId="77777777" w:rsidR="00B94D55" w:rsidRPr="00BA404C" w:rsidRDefault="00B94D55" w:rsidP="00B94D55">
            <w:pPr>
              <w:rPr>
                <w:rFonts w:ascii="Times New Roman" w:hAnsi="Times New Roman" w:cs="Times New Roman"/>
              </w:rPr>
            </w:pPr>
          </w:p>
        </w:tc>
      </w:tr>
      <w:tr w:rsidR="00B94D55" w:rsidRPr="00BA404C" w14:paraId="18ACEEEB" w14:textId="77777777" w:rsidTr="0048673A">
        <w:trPr>
          <w:jc w:val="center"/>
        </w:trPr>
        <w:tc>
          <w:tcPr>
            <w:tcW w:w="4390" w:type="dxa"/>
          </w:tcPr>
          <w:p w14:paraId="0551660A" w14:textId="77777777" w:rsidR="00B94D55" w:rsidRPr="00BA404C" w:rsidRDefault="00B94D55" w:rsidP="00B94D5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Current smoker</w:t>
            </w:r>
          </w:p>
        </w:tc>
        <w:tc>
          <w:tcPr>
            <w:tcW w:w="1842" w:type="dxa"/>
            <w:vAlign w:val="bottom"/>
          </w:tcPr>
          <w:p w14:paraId="1EC44049" w14:textId="4AEB3036" w:rsidR="00B94D55" w:rsidRPr="00BA404C" w:rsidRDefault="00B94D55" w:rsidP="00B94D5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22 (5.5)</w:t>
            </w:r>
          </w:p>
        </w:tc>
        <w:tc>
          <w:tcPr>
            <w:tcW w:w="1701" w:type="dxa"/>
            <w:vAlign w:val="bottom"/>
          </w:tcPr>
          <w:p w14:paraId="69E30244" w14:textId="3BA5734A" w:rsidR="00B94D55" w:rsidRPr="00BA404C" w:rsidRDefault="00B94D55" w:rsidP="00B94D55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5 (8.5)</w:t>
            </w:r>
          </w:p>
        </w:tc>
        <w:tc>
          <w:tcPr>
            <w:tcW w:w="998" w:type="dxa"/>
          </w:tcPr>
          <w:p w14:paraId="44DACB10" w14:textId="77777777" w:rsidR="00B94D55" w:rsidRPr="00BA404C" w:rsidRDefault="00B94D55" w:rsidP="00B94D55">
            <w:pPr>
              <w:rPr>
                <w:rFonts w:ascii="Times New Roman" w:hAnsi="Times New Roman" w:cs="Times New Roman"/>
              </w:rPr>
            </w:pPr>
          </w:p>
        </w:tc>
      </w:tr>
      <w:tr w:rsidR="00986E26" w:rsidRPr="00BA404C" w14:paraId="59257755" w14:textId="77777777" w:rsidTr="0048673A">
        <w:trPr>
          <w:jc w:val="center"/>
        </w:trPr>
        <w:tc>
          <w:tcPr>
            <w:tcW w:w="4390" w:type="dxa"/>
          </w:tcPr>
          <w:p w14:paraId="3D567980" w14:textId="212C63CB" w:rsidR="00986E26" w:rsidRPr="00BA404C" w:rsidRDefault="00986E26" w:rsidP="00986E2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Current use of oral contraceptive pill</w:t>
            </w:r>
            <w:r w:rsidR="00525490" w:rsidRPr="00BA404C">
              <w:rPr>
                <w:rFonts w:ascii="Times New Roman" w:hAnsi="Times New Roman" w:cs="Times New Roman" w:hint="eastAsia"/>
              </w:rPr>
              <w:t>s</w:t>
            </w:r>
            <w:r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42" w:type="dxa"/>
            <w:vAlign w:val="bottom"/>
          </w:tcPr>
          <w:p w14:paraId="397FEBF5" w14:textId="745003C3" w:rsidR="00986E26" w:rsidRPr="00BA404C" w:rsidRDefault="00986E26" w:rsidP="00986E2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56 (14.0)</w:t>
            </w:r>
          </w:p>
        </w:tc>
        <w:tc>
          <w:tcPr>
            <w:tcW w:w="1701" w:type="dxa"/>
            <w:vAlign w:val="bottom"/>
          </w:tcPr>
          <w:p w14:paraId="7B8BE247" w14:textId="3CAD4B52" w:rsidR="00986E26" w:rsidRPr="00BA404C" w:rsidRDefault="00986E26" w:rsidP="00986E2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7 (12.3)</w:t>
            </w:r>
          </w:p>
        </w:tc>
        <w:tc>
          <w:tcPr>
            <w:tcW w:w="998" w:type="dxa"/>
          </w:tcPr>
          <w:p w14:paraId="4074BA8D" w14:textId="2E127FBF" w:rsidR="00986E26" w:rsidRPr="00BA404C" w:rsidRDefault="00986E26" w:rsidP="00986E26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0.7</w:t>
            </w:r>
          </w:p>
        </w:tc>
      </w:tr>
      <w:tr w:rsidR="00C8240F" w:rsidRPr="00BA404C" w14:paraId="65BF81F3" w14:textId="77777777" w:rsidTr="0048673A">
        <w:trPr>
          <w:trHeight w:val="217"/>
          <w:jc w:val="center"/>
        </w:trPr>
        <w:tc>
          <w:tcPr>
            <w:tcW w:w="4390" w:type="dxa"/>
          </w:tcPr>
          <w:p w14:paraId="0D5FD5FE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Ever diagnosis of gynaecological conditions by Survey 8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α</w:t>
            </w:r>
          </w:p>
        </w:tc>
        <w:tc>
          <w:tcPr>
            <w:tcW w:w="1842" w:type="dxa"/>
          </w:tcPr>
          <w:p w14:paraId="30A12A25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DAA21D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14:paraId="2B89EFC1" w14:textId="77777777" w:rsidR="00C8240F" w:rsidRPr="00BA404C" w:rsidRDefault="00C8240F" w:rsidP="0048673A">
            <w:pPr>
              <w:rPr>
                <w:rFonts w:ascii="Times New Roman" w:hAnsi="Times New Roman" w:cs="Times New Roman"/>
              </w:rPr>
            </w:pPr>
          </w:p>
        </w:tc>
      </w:tr>
      <w:tr w:rsidR="00C628A1" w:rsidRPr="00BA404C" w14:paraId="37D25666" w14:textId="77777777" w:rsidTr="0048673A">
        <w:trPr>
          <w:jc w:val="center"/>
        </w:trPr>
        <w:tc>
          <w:tcPr>
            <w:tcW w:w="4390" w:type="dxa"/>
          </w:tcPr>
          <w:p w14:paraId="7EE92203" w14:textId="77777777" w:rsidR="00C628A1" w:rsidRPr="00BA404C" w:rsidRDefault="00C628A1" w:rsidP="00C628A1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Endometriosis, N (%)</w:t>
            </w:r>
          </w:p>
        </w:tc>
        <w:tc>
          <w:tcPr>
            <w:tcW w:w="1842" w:type="dxa"/>
            <w:vAlign w:val="bottom"/>
          </w:tcPr>
          <w:p w14:paraId="50CACC05" w14:textId="66B61A63" w:rsidR="00C628A1" w:rsidRPr="00BA404C" w:rsidRDefault="00C628A1" w:rsidP="00C628A1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25 (6.3)</w:t>
            </w:r>
          </w:p>
        </w:tc>
        <w:tc>
          <w:tcPr>
            <w:tcW w:w="1701" w:type="dxa"/>
            <w:vAlign w:val="bottom"/>
          </w:tcPr>
          <w:p w14:paraId="0F01AA45" w14:textId="731F2A91" w:rsidR="00C628A1" w:rsidRPr="00BA404C" w:rsidRDefault="00C628A1" w:rsidP="00C628A1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16 (27.1)</w:t>
            </w:r>
          </w:p>
        </w:tc>
        <w:tc>
          <w:tcPr>
            <w:tcW w:w="998" w:type="dxa"/>
          </w:tcPr>
          <w:p w14:paraId="4DEDD35C" w14:textId="292A2429" w:rsidR="00C628A1" w:rsidRPr="00BA404C" w:rsidRDefault="00C628A1" w:rsidP="00C628A1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&lt;0.01</w:t>
            </w:r>
          </w:p>
        </w:tc>
      </w:tr>
      <w:tr w:rsidR="00A8074A" w:rsidRPr="00BA404C" w14:paraId="46D43FE0" w14:textId="77777777" w:rsidTr="0048673A">
        <w:trPr>
          <w:jc w:val="center"/>
        </w:trPr>
        <w:tc>
          <w:tcPr>
            <w:tcW w:w="4390" w:type="dxa"/>
          </w:tcPr>
          <w:p w14:paraId="1B496910" w14:textId="77777777" w:rsidR="00A8074A" w:rsidRPr="00BA404C" w:rsidRDefault="00A8074A" w:rsidP="00A8074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Uterine polyps or fibroids, N (%)</w:t>
            </w:r>
          </w:p>
        </w:tc>
        <w:tc>
          <w:tcPr>
            <w:tcW w:w="1842" w:type="dxa"/>
            <w:vAlign w:val="bottom"/>
          </w:tcPr>
          <w:p w14:paraId="6A5054C4" w14:textId="259115E4" w:rsidR="00A8074A" w:rsidRPr="00BA404C" w:rsidRDefault="00A8074A" w:rsidP="00A8074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20 (5.0)</w:t>
            </w:r>
          </w:p>
        </w:tc>
        <w:tc>
          <w:tcPr>
            <w:tcW w:w="1701" w:type="dxa"/>
            <w:vAlign w:val="bottom"/>
          </w:tcPr>
          <w:p w14:paraId="26D0C7C2" w14:textId="4A01A55E" w:rsidR="00A8074A" w:rsidRPr="00BA404C" w:rsidRDefault="00A8074A" w:rsidP="00A8074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7 (11.9)</w:t>
            </w:r>
          </w:p>
        </w:tc>
        <w:tc>
          <w:tcPr>
            <w:tcW w:w="998" w:type="dxa"/>
          </w:tcPr>
          <w:p w14:paraId="328C2E2D" w14:textId="17B51E0D" w:rsidR="00A8074A" w:rsidRPr="00BA404C" w:rsidRDefault="00A8074A" w:rsidP="00A8074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</w:t>
            </w:r>
            <w:r w:rsidR="003C2A2A" w:rsidRPr="00BA404C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DA255A" w:rsidRPr="00BA404C" w14:paraId="29A7AC50" w14:textId="77777777" w:rsidTr="0048673A">
        <w:trPr>
          <w:jc w:val="center"/>
        </w:trPr>
        <w:tc>
          <w:tcPr>
            <w:tcW w:w="4390" w:type="dxa"/>
          </w:tcPr>
          <w:p w14:paraId="57A351CF" w14:textId="77777777" w:rsidR="00DA255A" w:rsidRPr="00BA404C" w:rsidRDefault="00DA255A" w:rsidP="00DA255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Polycystic ovary syndrome, N (%)</w:t>
            </w:r>
          </w:p>
        </w:tc>
        <w:tc>
          <w:tcPr>
            <w:tcW w:w="1842" w:type="dxa"/>
            <w:vAlign w:val="bottom"/>
          </w:tcPr>
          <w:p w14:paraId="2F865F72" w14:textId="68E00478" w:rsidR="00DA255A" w:rsidRPr="00BA404C" w:rsidRDefault="00DA255A" w:rsidP="00DA255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33 (8.3)</w:t>
            </w:r>
          </w:p>
        </w:tc>
        <w:tc>
          <w:tcPr>
            <w:tcW w:w="1701" w:type="dxa"/>
            <w:vAlign w:val="bottom"/>
          </w:tcPr>
          <w:p w14:paraId="51086BCF" w14:textId="751850FF" w:rsidR="00DA255A" w:rsidRPr="00BA404C" w:rsidRDefault="00DA255A" w:rsidP="00DA255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10 (17.0)</w:t>
            </w:r>
          </w:p>
        </w:tc>
        <w:tc>
          <w:tcPr>
            <w:tcW w:w="998" w:type="dxa"/>
          </w:tcPr>
          <w:p w14:paraId="4B1CC468" w14:textId="35CA80F0" w:rsidR="00DA255A" w:rsidRPr="00BA404C" w:rsidRDefault="00DA255A" w:rsidP="00DA255A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0.03</w:t>
            </w:r>
          </w:p>
        </w:tc>
      </w:tr>
      <w:tr w:rsidR="00DA7DFB" w:rsidRPr="00BA404C" w14:paraId="087CDE2F" w14:textId="77777777" w:rsidTr="0048673A">
        <w:trPr>
          <w:jc w:val="center"/>
        </w:trPr>
        <w:tc>
          <w:tcPr>
            <w:tcW w:w="4390" w:type="dxa"/>
          </w:tcPr>
          <w:p w14:paraId="44ADC430" w14:textId="691ED16F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Family history of hypertension</w:t>
            </w:r>
            <w:r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42" w:type="dxa"/>
            <w:vAlign w:val="bottom"/>
          </w:tcPr>
          <w:p w14:paraId="594C4485" w14:textId="77777777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5DED8F69" w14:textId="77777777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8" w:type="dxa"/>
          </w:tcPr>
          <w:p w14:paraId="7DA39AF7" w14:textId="4FAA1770" w:rsidR="00DA7DFB" w:rsidRPr="00BA404C" w:rsidRDefault="00DC2B14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0.05</w:t>
            </w:r>
          </w:p>
        </w:tc>
      </w:tr>
      <w:tr w:rsidR="00DC2B14" w:rsidRPr="00BA404C" w14:paraId="15D55901" w14:textId="77777777" w:rsidTr="0048673A">
        <w:trPr>
          <w:jc w:val="center"/>
        </w:trPr>
        <w:tc>
          <w:tcPr>
            <w:tcW w:w="4390" w:type="dxa"/>
          </w:tcPr>
          <w:p w14:paraId="1847B55C" w14:textId="5E557AB2" w:rsidR="00DC2B14" w:rsidRPr="00BA404C" w:rsidRDefault="00DC2B14" w:rsidP="00DC2B1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842" w:type="dxa"/>
            <w:vAlign w:val="bottom"/>
          </w:tcPr>
          <w:p w14:paraId="120540D3" w14:textId="110859D2" w:rsidR="00DC2B14" w:rsidRPr="00BA404C" w:rsidRDefault="00DC2B14" w:rsidP="00DC2B14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186 (48.6)</w:t>
            </w:r>
          </w:p>
        </w:tc>
        <w:tc>
          <w:tcPr>
            <w:tcW w:w="1701" w:type="dxa"/>
            <w:vAlign w:val="bottom"/>
          </w:tcPr>
          <w:p w14:paraId="6E948D2E" w14:textId="086A948D" w:rsidR="00DC2B14" w:rsidRPr="00BA404C" w:rsidRDefault="00DC2B14" w:rsidP="00DC2B14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29 (53.7)</w:t>
            </w:r>
          </w:p>
        </w:tc>
        <w:tc>
          <w:tcPr>
            <w:tcW w:w="998" w:type="dxa"/>
          </w:tcPr>
          <w:p w14:paraId="53F91632" w14:textId="77777777" w:rsidR="00DC2B14" w:rsidRPr="00BA404C" w:rsidRDefault="00DC2B14" w:rsidP="00DC2B14">
            <w:pPr>
              <w:rPr>
                <w:rFonts w:ascii="Times New Roman" w:hAnsi="Times New Roman" w:cs="Times New Roman"/>
              </w:rPr>
            </w:pPr>
          </w:p>
        </w:tc>
      </w:tr>
      <w:tr w:rsidR="00DC2B14" w:rsidRPr="00BA404C" w14:paraId="5515EEE9" w14:textId="77777777" w:rsidTr="0048673A">
        <w:trPr>
          <w:jc w:val="center"/>
        </w:trPr>
        <w:tc>
          <w:tcPr>
            <w:tcW w:w="4390" w:type="dxa"/>
          </w:tcPr>
          <w:p w14:paraId="0C711266" w14:textId="1050E3AC" w:rsidR="00DC2B14" w:rsidRPr="00BA404C" w:rsidRDefault="00DC2B14" w:rsidP="00DC2B1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842" w:type="dxa"/>
            <w:vAlign w:val="bottom"/>
          </w:tcPr>
          <w:p w14:paraId="68DB8D6C" w14:textId="7BD18EBB" w:rsidR="00DC2B14" w:rsidRPr="00BA404C" w:rsidRDefault="00DC2B14" w:rsidP="00DC2B14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176 (46.0)</w:t>
            </w:r>
          </w:p>
        </w:tc>
        <w:tc>
          <w:tcPr>
            <w:tcW w:w="1701" w:type="dxa"/>
            <w:vAlign w:val="bottom"/>
          </w:tcPr>
          <w:p w14:paraId="49CD552E" w14:textId="315D8DE7" w:rsidR="00DC2B14" w:rsidRPr="00BA404C" w:rsidRDefault="00DC2B14" w:rsidP="00DC2B14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18 (33.3)</w:t>
            </w:r>
          </w:p>
        </w:tc>
        <w:tc>
          <w:tcPr>
            <w:tcW w:w="998" w:type="dxa"/>
          </w:tcPr>
          <w:p w14:paraId="6549A398" w14:textId="77777777" w:rsidR="00DC2B14" w:rsidRPr="00BA404C" w:rsidRDefault="00DC2B14" w:rsidP="00DC2B14">
            <w:pPr>
              <w:rPr>
                <w:rFonts w:ascii="Times New Roman" w:hAnsi="Times New Roman" w:cs="Times New Roman"/>
              </w:rPr>
            </w:pPr>
          </w:p>
        </w:tc>
      </w:tr>
      <w:tr w:rsidR="00DC2B14" w:rsidRPr="00BA404C" w14:paraId="7C645147" w14:textId="77777777" w:rsidTr="0048673A">
        <w:trPr>
          <w:jc w:val="center"/>
        </w:trPr>
        <w:tc>
          <w:tcPr>
            <w:tcW w:w="4390" w:type="dxa"/>
          </w:tcPr>
          <w:p w14:paraId="73FAF921" w14:textId="0A3AEB45" w:rsidR="00DC2B14" w:rsidRPr="00BA404C" w:rsidRDefault="00DC2B14" w:rsidP="00DC2B1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Not sure</w:t>
            </w:r>
          </w:p>
        </w:tc>
        <w:tc>
          <w:tcPr>
            <w:tcW w:w="1842" w:type="dxa"/>
            <w:vAlign w:val="bottom"/>
          </w:tcPr>
          <w:p w14:paraId="7E345B59" w14:textId="6D199508" w:rsidR="00DC2B14" w:rsidRPr="00BA404C" w:rsidRDefault="00DC2B14" w:rsidP="00DC2B14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21 (5.5)</w:t>
            </w:r>
          </w:p>
        </w:tc>
        <w:tc>
          <w:tcPr>
            <w:tcW w:w="1701" w:type="dxa"/>
            <w:vAlign w:val="bottom"/>
          </w:tcPr>
          <w:p w14:paraId="39A168FB" w14:textId="09774401" w:rsidR="00DC2B14" w:rsidRPr="00BA404C" w:rsidRDefault="00DC2B14" w:rsidP="00DC2B14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7 (13.0)</w:t>
            </w:r>
          </w:p>
        </w:tc>
        <w:tc>
          <w:tcPr>
            <w:tcW w:w="998" w:type="dxa"/>
          </w:tcPr>
          <w:p w14:paraId="00454492" w14:textId="77777777" w:rsidR="00DC2B14" w:rsidRPr="00BA404C" w:rsidRDefault="00DC2B14" w:rsidP="00DC2B14">
            <w:pPr>
              <w:rPr>
                <w:rFonts w:ascii="Times New Roman" w:hAnsi="Times New Roman" w:cs="Times New Roman"/>
              </w:rPr>
            </w:pPr>
          </w:p>
        </w:tc>
      </w:tr>
      <w:tr w:rsidR="00DC2B14" w:rsidRPr="00BA404C" w14:paraId="0731DB15" w14:textId="77777777" w:rsidTr="0048673A">
        <w:trPr>
          <w:jc w:val="center"/>
        </w:trPr>
        <w:tc>
          <w:tcPr>
            <w:tcW w:w="4390" w:type="dxa"/>
          </w:tcPr>
          <w:p w14:paraId="4DCE5949" w14:textId="116068DF" w:rsidR="00DC2B14" w:rsidRPr="00BA404C" w:rsidRDefault="00DC2B14" w:rsidP="00DC2B1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History of gestational hypertension</w:t>
            </w:r>
            <w:r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42" w:type="dxa"/>
            <w:vAlign w:val="bottom"/>
          </w:tcPr>
          <w:p w14:paraId="00442CC6" w14:textId="019CA411" w:rsidR="00DC2B14" w:rsidRPr="00BA404C" w:rsidRDefault="00DC2B14" w:rsidP="00DC2B14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21 (5.3)</w:t>
            </w:r>
          </w:p>
        </w:tc>
        <w:tc>
          <w:tcPr>
            <w:tcW w:w="1701" w:type="dxa"/>
            <w:vAlign w:val="bottom"/>
          </w:tcPr>
          <w:p w14:paraId="527666F2" w14:textId="714ECDBB" w:rsidR="00DC2B14" w:rsidRPr="00BA404C" w:rsidRDefault="00DC2B14" w:rsidP="00DC2B14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6 (10.2)</w:t>
            </w:r>
          </w:p>
        </w:tc>
        <w:tc>
          <w:tcPr>
            <w:tcW w:w="998" w:type="dxa"/>
          </w:tcPr>
          <w:p w14:paraId="2358228A" w14:textId="3C21BCF5" w:rsidR="00DC2B14" w:rsidRPr="00BA404C" w:rsidRDefault="00DC2B14" w:rsidP="00DC2B1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0.1</w:t>
            </w:r>
          </w:p>
        </w:tc>
      </w:tr>
      <w:tr w:rsidR="00DC2B14" w:rsidRPr="00BA404C" w14:paraId="62A6F5F7" w14:textId="77777777" w:rsidTr="00533055">
        <w:trPr>
          <w:jc w:val="center"/>
        </w:trPr>
        <w:tc>
          <w:tcPr>
            <w:tcW w:w="4390" w:type="dxa"/>
          </w:tcPr>
          <w:p w14:paraId="6D28248F" w14:textId="3DAE50FF" w:rsidR="00DC2B14" w:rsidRPr="00BA404C" w:rsidRDefault="00DC2B14" w:rsidP="00DC2B1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History of gestational diabetes</w:t>
            </w:r>
            <w:r w:rsidRPr="00BA404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42" w:type="dxa"/>
            <w:vAlign w:val="bottom"/>
          </w:tcPr>
          <w:p w14:paraId="380F6F92" w14:textId="6B58AE26" w:rsidR="00DC2B14" w:rsidRPr="00BA404C" w:rsidRDefault="00DC2B14" w:rsidP="00DC2B14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28 (7.0)</w:t>
            </w:r>
          </w:p>
        </w:tc>
        <w:tc>
          <w:tcPr>
            <w:tcW w:w="1701" w:type="dxa"/>
            <w:vAlign w:val="bottom"/>
          </w:tcPr>
          <w:p w14:paraId="433803FD" w14:textId="441DE084" w:rsidR="00DC2B14" w:rsidRPr="00BA404C" w:rsidRDefault="00DC2B14" w:rsidP="00DC2B14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3 (5.1)</w:t>
            </w:r>
          </w:p>
        </w:tc>
        <w:tc>
          <w:tcPr>
            <w:tcW w:w="998" w:type="dxa"/>
          </w:tcPr>
          <w:p w14:paraId="56FDD37B" w14:textId="06881C47" w:rsidR="00DC2B14" w:rsidRPr="00BA404C" w:rsidRDefault="00DC2B14" w:rsidP="00DC2B14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0.8</w:t>
            </w:r>
          </w:p>
        </w:tc>
      </w:tr>
      <w:tr w:rsidR="003D2158" w:rsidRPr="00BA404C" w14:paraId="6233F937" w14:textId="77777777" w:rsidTr="0048673A">
        <w:trPr>
          <w:jc w:val="center"/>
        </w:trPr>
        <w:tc>
          <w:tcPr>
            <w:tcW w:w="4390" w:type="dxa"/>
          </w:tcPr>
          <w:p w14:paraId="19ABE410" w14:textId="7EEC974E" w:rsidR="003D2158" w:rsidRPr="00BA404C" w:rsidRDefault="003D2158" w:rsidP="00DA7DF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</w:rPr>
              <w:t>Body mass index, N (%)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β</w:t>
            </w:r>
          </w:p>
        </w:tc>
        <w:tc>
          <w:tcPr>
            <w:tcW w:w="1842" w:type="dxa"/>
          </w:tcPr>
          <w:p w14:paraId="72590929" w14:textId="77777777" w:rsidR="003D2158" w:rsidRPr="00BA404C" w:rsidRDefault="003D2158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5CC15172" w14:textId="77777777" w:rsidR="003D2158" w:rsidRPr="00BA404C" w:rsidRDefault="003D2158" w:rsidP="00DA7D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8" w:type="dxa"/>
          </w:tcPr>
          <w:p w14:paraId="7F5E5D73" w14:textId="62838D59" w:rsidR="003D2158" w:rsidRPr="00BA404C" w:rsidRDefault="003D2158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0.4</w:t>
            </w:r>
          </w:p>
        </w:tc>
      </w:tr>
      <w:tr w:rsidR="00DA7DFB" w:rsidRPr="00BA404C" w14:paraId="6F3C9616" w14:textId="77777777" w:rsidTr="0048673A">
        <w:trPr>
          <w:jc w:val="center"/>
        </w:trPr>
        <w:tc>
          <w:tcPr>
            <w:tcW w:w="4390" w:type="dxa"/>
          </w:tcPr>
          <w:p w14:paraId="3A36EE3B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Underweight/normal weight (&lt;25kg/m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2</w:t>
            </w:r>
            <w:r w:rsidRPr="00BA40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vAlign w:val="bottom"/>
          </w:tcPr>
          <w:p w14:paraId="685E1DAE" w14:textId="3787ED4E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174 (43.7)</w:t>
            </w:r>
          </w:p>
        </w:tc>
        <w:tc>
          <w:tcPr>
            <w:tcW w:w="1701" w:type="dxa"/>
            <w:vAlign w:val="bottom"/>
          </w:tcPr>
          <w:p w14:paraId="7DA58AA7" w14:textId="74A7A6B2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21 (35.6)</w:t>
            </w:r>
          </w:p>
        </w:tc>
        <w:tc>
          <w:tcPr>
            <w:tcW w:w="998" w:type="dxa"/>
          </w:tcPr>
          <w:p w14:paraId="52C51ED4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</w:p>
        </w:tc>
      </w:tr>
      <w:tr w:rsidR="00DA7DFB" w:rsidRPr="00BA404C" w14:paraId="41205C88" w14:textId="77777777" w:rsidTr="0048673A">
        <w:trPr>
          <w:jc w:val="center"/>
        </w:trPr>
        <w:tc>
          <w:tcPr>
            <w:tcW w:w="4390" w:type="dxa"/>
          </w:tcPr>
          <w:p w14:paraId="0256B97D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Overweight (25 to &lt;30kg/m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2</w:t>
            </w:r>
            <w:r w:rsidRPr="00BA40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vAlign w:val="bottom"/>
          </w:tcPr>
          <w:p w14:paraId="5416AEAD" w14:textId="5EB2E0F1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120 (30.2)</w:t>
            </w:r>
          </w:p>
        </w:tc>
        <w:tc>
          <w:tcPr>
            <w:tcW w:w="1701" w:type="dxa"/>
            <w:vAlign w:val="bottom"/>
          </w:tcPr>
          <w:p w14:paraId="0537FA85" w14:textId="0F6C5525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18 (30.5)</w:t>
            </w:r>
          </w:p>
        </w:tc>
        <w:tc>
          <w:tcPr>
            <w:tcW w:w="998" w:type="dxa"/>
          </w:tcPr>
          <w:p w14:paraId="4F92785D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</w:p>
        </w:tc>
      </w:tr>
      <w:tr w:rsidR="00DA7DFB" w:rsidRPr="00BA404C" w14:paraId="2F9E1091" w14:textId="77777777" w:rsidTr="0048673A">
        <w:trPr>
          <w:jc w:val="center"/>
        </w:trPr>
        <w:tc>
          <w:tcPr>
            <w:tcW w:w="4390" w:type="dxa"/>
          </w:tcPr>
          <w:p w14:paraId="118A9198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  Obese (</w:t>
            </w:r>
            <w:r w:rsidRPr="00BA404C">
              <w:rPr>
                <w:rFonts w:ascii="Times New Roman" w:hAnsi="Times New Roman" w:cs="Times New Roman"/>
              </w:rPr>
              <w:sym w:font="Symbol" w:char="F0B3"/>
            </w:r>
            <w:r w:rsidRPr="00BA404C">
              <w:rPr>
                <w:rFonts w:ascii="Times New Roman" w:hAnsi="Times New Roman" w:cs="Times New Roman"/>
              </w:rPr>
              <w:t>30kg/m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2</w:t>
            </w:r>
            <w:r w:rsidRPr="00BA40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vAlign w:val="bottom"/>
          </w:tcPr>
          <w:p w14:paraId="0C0032F0" w14:textId="4A0B2CE1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104 (26.1)</w:t>
            </w:r>
          </w:p>
        </w:tc>
        <w:tc>
          <w:tcPr>
            <w:tcW w:w="1701" w:type="dxa"/>
            <w:vAlign w:val="bottom"/>
          </w:tcPr>
          <w:p w14:paraId="7EAED5EF" w14:textId="29C595AC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20 (33.9)</w:t>
            </w:r>
          </w:p>
        </w:tc>
        <w:tc>
          <w:tcPr>
            <w:tcW w:w="998" w:type="dxa"/>
          </w:tcPr>
          <w:p w14:paraId="14522D3C" w14:textId="77777777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</w:p>
        </w:tc>
      </w:tr>
      <w:tr w:rsidR="00DA7DFB" w:rsidRPr="00BA404C" w14:paraId="0558D3F4" w14:textId="77777777" w:rsidTr="0048673A">
        <w:trPr>
          <w:jc w:val="center"/>
        </w:trPr>
        <w:tc>
          <w:tcPr>
            <w:tcW w:w="4390" w:type="dxa"/>
          </w:tcPr>
          <w:p w14:paraId="5DEE663D" w14:textId="3E9A097D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Waist-to-hip ratio, mean±SD</w:t>
            </w:r>
            <w:r w:rsidRPr="00BA404C">
              <w:rPr>
                <w:rFonts w:ascii="Times New Roman" w:hAnsi="Times New Roman" w:cs="Times New Roman"/>
                <w:vertAlign w:val="superscript"/>
              </w:rPr>
              <w:t>β</w:t>
            </w:r>
          </w:p>
        </w:tc>
        <w:tc>
          <w:tcPr>
            <w:tcW w:w="1842" w:type="dxa"/>
            <w:vAlign w:val="bottom"/>
          </w:tcPr>
          <w:p w14:paraId="1DD50AA7" w14:textId="5BE204FA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0.8 ± 0.1</w:t>
            </w:r>
          </w:p>
        </w:tc>
        <w:tc>
          <w:tcPr>
            <w:tcW w:w="1701" w:type="dxa"/>
            <w:vAlign w:val="bottom"/>
          </w:tcPr>
          <w:p w14:paraId="11067001" w14:textId="08E5D1B3" w:rsidR="00DA7DFB" w:rsidRPr="00BA404C" w:rsidRDefault="00DA7DFB" w:rsidP="00DA7DFB">
            <w:pPr>
              <w:rPr>
                <w:rFonts w:ascii="Times New Roman" w:hAnsi="Times New Roman" w:cs="Times New Roman"/>
                <w:color w:val="000000"/>
              </w:rPr>
            </w:pPr>
            <w:r w:rsidRPr="00BA404C">
              <w:rPr>
                <w:rFonts w:ascii="Times New Roman" w:hAnsi="Times New Roman" w:cs="Times New Roman"/>
                <w:color w:val="000000"/>
              </w:rPr>
              <w:t>0.8 ± 0.1</w:t>
            </w:r>
          </w:p>
        </w:tc>
        <w:tc>
          <w:tcPr>
            <w:tcW w:w="998" w:type="dxa"/>
          </w:tcPr>
          <w:p w14:paraId="3F0386D8" w14:textId="1D1CB45F" w:rsidR="00DA7DFB" w:rsidRPr="00BA404C" w:rsidRDefault="00DA7DFB" w:rsidP="00DA7DF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0.1</w:t>
            </w:r>
          </w:p>
        </w:tc>
      </w:tr>
    </w:tbl>
    <w:p w14:paraId="7DA0B1BE" w14:textId="77777777" w:rsidR="004312F3" w:rsidRPr="00BA404C" w:rsidRDefault="004312F3" w:rsidP="00431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A404C">
        <w:rPr>
          <w:rFonts w:ascii="Times New Roman" w:hAnsi="Times New Roman" w:cs="Times New Roman"/>
          <w:sz w:val="20"/>
          <w:szCs w:val="20"/>
          <w:vertAlign w:val="superscript"/>
        </w:rPr>
        <w:t>α</w:t>
      </w:r>
      <w:r w:rsidRPr="00BA404C">
        <w:rPr>
          <w:rFonts w:ascii="Times New Roman" w:hAnsi="Times New Roman" w:cs="Times New Roman"/>
          <w:sz w:val="20"/>
          <w:szCs w:val="20"/>
        </w:rPr>
        <w:t xml:space="preserve">Questions about endometriosis, uterine polyps or fibroids, and </w:t>
      </w:r>
      <w:r w:rsidRPr="00BA404C">
        <w:rPr>
          <w:rFonts w:ascii="Times New Roman" w:hAnsi="Times New Roman" w:cs="Times New Roman" w:hint="eastAsia"/>
          <w:sz w:val="20"/>
          <w:szCs w:val="20"/>
        </w:rPr>
        <w:t xml:space="preserve">polycystic ovary </w:t>
      </w:r>
      <w:r w:rsidRPr="00BA404C">
        <w:rPr>
          <w:rFonts w:ascii="Times New Roman" w:hAnsi="Times New Roman" w:cs="Times New Roman"/>
          <w:sz w:val="20"/>
          <w:szCs w:val="20"/>
        </w:rPr>
        <w:t>syndrome were asked in Surveys 2-8, Surveys 7-8, and Surveys 4-8, respectively. Women who reported a diagnosis in any of these surveys were classified as having that condition by Survey 8.</w:t>
      </w:r>
    </w:p>
    <w:p w14:paraId="6F88BDDD" w14:textId="6833543C" w:rsidR="00EC1593" w:rsidRPr="00BA404C" w:rsidRDefault="004312F3" w:rsidP="00431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404C">
        <w:rPr>
          <w:rFonts w:ascii="Times New Roman" w:hAnsi="Times New Roman" w:cs="Times New Roman"/>
          <w:vertAlign w:val="superscript"/>
        </w:rPr>
        <w:t>β</w:t>
      </w:r>
      <w:r w:rsidRPr="00BA404C">
        <w:rPr>
          <w:rFonts w:ascii="Times New Roman" w:hAnsi="Times New Roman" w:cs="Times New Roman" w:hint="eastAsia"/>
          <w:sz w:val="20"/>
          <w:szCs w:val="20"/>
        </w:rPr>
        <w:t xml:space="preserve">Measurements were collected in the </w:t>
      </w:r>
      <w:r w:rsidRPr="00BA404C">
        <w:rPr>
          <w:rFonts w:ascii="Times New Roman" w:hAnsi="Times New Roman" w:cs="Times New Roman"/>
          <w:sz w:val="20"/>
          <w:szCs w:val="20"/>
        </w:rPr>
        <w:t>Menarche-to-PreMenopause</w:t>
      </w:r>
      <w:r w:rsidRPr="00BA404C">
        <w:rPr>
          <w:rFonts w:ascii="Times New Roman" w:hAnsi="Times New Roman" w:cs="Times New Roman" w:hint="eastAsia"/>
          <w:sz w:val="20"/>
          <w:szCs w:val="20"/>
        </w:rPr>
        <w:t xml:space="preserve"> (M-PreM) study.</w:t>
      </w:r>
      <w:r w:rsidR="00EC1593" w:rsidRPr="00BA404C">
        <w:rPr>
          <w:rFonts w:ascii="Times New Roman" w:hAnsi="Times New Roman" w:cs="Times New Roman"/>
          <w:sz w:val="20"/>
          <w:szCs w:val="20"/>
        </w:rPr>
        <w:br w:type="page"/>
      </w:r>
    </w:p>
    <w:p w14:paraId="066E707E" w14:textId="10AD254E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  <w:b/>
          <w:bCs/>
        </w:rPr>
        <w:lastRenderedPageBreak/>
        <w:t xml:space="preserve">Supplemental Table </w:t>
      </w:r>
      <w:r w:rsidR="00BA6054" w:rsidRPr="00BA404C">
        <w:rPr>
          <w:rFonts w:ascii="Times New Roman" w:hAnsi="Times New Roman" w:cs="Times New Roman"/>
          <w:b/>
          <w:bCs/>
        </w:rPr>
        <w:t>6</w:t>
      </w:r>
      <w:r w:rsidRPr="00BA404C">
        <w:rPr>
          <w:rFonts w:ascii="Times New Roman" w:hAnsi="Times New Roman" w:cs="Times New Roman"/>
          <w:b/>
          <w:bCs/>
        </w:rPr>
        <w:t>A.</w:t>
      </w:r>
      <w:r w:rsidRPr="00BA404C">
        <w:rPr>
          <w:rFonts w:ascii="Times New Roman" w:hAnsi="Times New Roman" w:cs="Times New Roman"/>
        </w:rPr>
        <w:t xml:space="preserve"> Model fit statistics for latent class growth models to detect trajectories of heavy menstrual bleeding from Survey 2 (2000) to Survey 8 (2018), N=</w:t>
      </w:r>
      <w:r w:rsidRPr="00BA404C">
        <w:rPr>
          <w:rFonts w:ascii="Times New Roman" w:hAnsi="Times New Roman" w:cs="Times New Roman" w:hint="eastAsia"/>
        </w:rPr>
        <w:t>458</w:t>
      </w:r>
    </w:p>
    <w:tbl>
      <w:tblPr>
        <w:tblStyle w:val="TableGrid"/>
        <w:tblpPr w:leftFromText="180" w:rightFromText="180" w:vertAnchor="page" w:horzAnchor="margin" w:tblpY="2201"/>
        <w:tblW w:w="422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1294"/>
        <w:gridCol w:w="1199"/>
        <w:gridCol w:w="1247"/>
        <w:gridCol w:w="1350"/>
        <w:gridCol w:w="1196"/>
      </w:tblGrid>
      <w:tr w:rsidR="006421BA" w:rsidRPr="00BA404C" w14:paraId="1581D99E" w14:textId="77777777" w:rsidTr="00462FDB"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55DE3630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Number of classes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</w:tcPr>
          <w:p w14:paraId="48D1B3EB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</w:tcPr>
          <w:p w14:paraId="2FF0081A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Class 1,</w:t>
            </w:r>
          </w:p>
          <w:p w14:paraId="26739D19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14:paraId="3C5E7EC8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Class 2,</w:t>
            </w:r>
          </w:p>
          <w:p w14:paraId="10328910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</w:tcPr>
          <w:p w14:paraId="7DC0EC72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Class 3,</w:t>
            </w:r>
          </w:p>
          <w:p w14:paraId="6D3BD61C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14:paraId="2B91E463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Class 4,</w:t>
            </w:r>
          </w:p>
          <w:p w14:paraId="16F37951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 (%)</w:t>
            </w:r>
          </w:p>
        </w:tc>
      </w:tr>
      <w:tr w:rsidR="006421BA" w:rsidRPr="00BA404C" w14:paraId="4636CD48" w14:textId="77777777" w:rsidTr="00462FDB">
        <w:tc>
          <w:tcPr>
            <w:tcW w:w="880" w:type="pct"/>
            <w:tcBorders>
              <w:top w:val="single" w:sz="4" w:space="0" w:color="auto"/>
            </w:tcBorders>
          </w:tcPr>
          <w:p w14:paraId="318636ED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8" w:type="pct"/>
            <w:tcBorders>
              <w:top w:val="single" w:sz="4" w:space="0" w:color="auto"/>
            </w:tcBorders>
          </w:tcPr>
          <w:p w14:paraId="04F5E23D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-899.11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67F50437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100</w:t>
            </w:r>
          </w:p>
        </w:tc>
        <w:tc>
          <w:tcPr>
            <w:tcW w:w="817" w:type="pct"/>
            <w:tcBorders>
              <w:top w:val="single" w:sz="4" w:space="0" w:color="auto"/>
            </w:tcBorders>
          </w:tcPr>
          <w:p w14:paraId="3DAFABD0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85" w:type="pct"/>
            <w:tcBorders>
              <w:top w:val="single" w:sz="4" w:space="0" w:color="auto"/>
            </w:tcBorders>
          </w:tcPr>
          <w:p w14:paraId="175F31BE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3A03FE12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NA</w:t>
            </w:r>
          </w:p>
        </w:tc>
      </w:tr>
      <w:tr w:rsidR="006421BA" w:rsidRPr="00BA404C" w14:paraId="6FE87DDF" w14:textId="77777777" w:rsidTr="00462FDB">
        <w:tc>
          <w:tcPr>
            <w:tcW w:w="880" w:type="pct"/>
          </w:tcPr>
          <w:p w14:paraId="3F6E2DB4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8" w:type="pct"/>
          </w:tcPr>
          <w:p w14:paraId="00DC3779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-791.85</w:t>
            </w:r>
          </w:p>
        </w:tc>
        <w:tc>
          <w:tcPr>
            <w:tcW w:w="786" w:type="pct"/>
          </w:tcPr>
          <w:p w14:paraId="1B48D1B6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68.1</w:t>
            </w:r>
          </w:p>
        </w:tc>
        <w:tc>
          <w:tcPr>
            <w:tcW w:w="817" w:type="pct"/>
          </w:tcPr>
          <w:p w14:paraId="53A1E1CC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31.9</w:t>
            </w:r>
          </w:p>
        </w:tc>
        <w:tc>
          <w:tcPr>
            <w:tcW w:w="885" w:type="pct"/>
          </w:tcPr>
          <w:p w14:paraId="04603AAC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785" w:type="pct"/>
          </w:tcPr>
          <w:p w14:paraId="7AB79553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NA</w:t>
            </w:r>
          </w:p>
        </w:tc>
      </w:tr>
      <w:tr w:rsidR="006421BA" w:rsidRPr="00BA404C" w14:paraId="14EE91ED" w14:textId="77777777" w:rsidTr="00462FDB">
        <w:tc>
          <w:tcPr>
            <w:tcW w:w="880" w:type="pct"/>
          </w:tcPr>
          <w:p w14:paraId="4531C36E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 xml:space="preserve">3 </w:t>
            </w:r>
          </w:p>
        </w:tc>
        <w:tc>
          <w:tcPr>
            <w:tcW w:w="848" w:type="pct"/>
          </w:tcPr>
          <w:p w14:paraId="212330B3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 w:hint="eastAsia"/>
                <w:b/>
                <w:bCs/>
              </w:rPr>
              <w:t>-780.93</w:t>
            </w:r>
          </w:p>
        </w:tc>
        <w:tc>
          <w:tcPr>
            <w:tcW w:w="786" w:type="pct"/>
          </w:tcPr>
          <w:p w14:paraId="5E0FFF6B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 w:hint="eastAsia"/>
                <w:b/>
                <w:bCs/>
              </w:rPr>
              <w:t>80.3</w:t>
            </w:r>
          </w:p>
        </w:tc>
        <w:tc>
          <w:tcPr>
            <w:tcW w:w="817" w:type="pct"/>
          </w:tcPr>
          <w:p w14:paraId="26C69526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 w:hint="eastAsia"/>
                <w:b/>
                <w:bCs/>
              </w:rPr>
              <w:t>12.4</w:t>
            </w:r>
          </w:p>
        </w:tc>
        <w:tc>
          <w:tcPr>
            <w:tcW w:w="885" w:type="pct"/>
          </w:tcPr>
          <w:p w14:paraId="2B548E26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 w:hint="eastAsia"/>
                <w:b/>
                <w:bCs/>
              </w:rPr>
              <w:t>7.4</w:t>
            </w:r>
          </w:p>
        </w:tc>
        <w:tc>
          <w:tcPr>
            <w:tcW w:w="785" w:type="pct"/>
          </w:tcPr>
          <w:p w14:paraId="65DE1C3F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NA</w:t>
            </w:r>
          </w:p>
        </w:tc>
      </w:tr>
      <w:tr w:rsidR="006421BA" w:rsidRPr="00BA404C" w14:paraId="3E5D83C0" w14:textId="77777777" w:rsidTr="00462FDB">
        <w:tc>
          <w:tcPr>
            <w:tcW w:w="880" w:type="pct"/>
          </w:tcPr>
          <w:p w14:paraId="1F61004D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" w:type="pct"/>
          </w:tcPr>
          <w:p w14:paraId="67553D39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-786.78</w:t>
            </w:r>
          </w:p>
        </w:tc>
        <w:tc>
          <w:tcPr>
            <w:tcW w:w="786" w:type="pct"/>
          </w:tcPr>
          <w:p w14:paraId="4C1A96D6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57.5</w:t>
            </w:r>
          </w:p>
        </w:tc>
        <w:tc>
          <w:tcPr>
            <w:tcW w:w="817" w:type="pct"/>
          </w:tcPr>
          <w:p w14:paraId="3319757F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29.9</w:t>
            </w:r>
          </w:p>
        </w:tc>
        <w:tc>
          <w:tcPr>
            <w:tcW w:w="885" w:type="pct"/>
          </w:tcPr>
          <w:p w14:paraId="72BD563C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9.1</w:t>
            </w:r>
          </w:p>
        </w:tc>
        <w:tc>
          <w:tcPr>
            <w:tcW w:w="785" w:type="pct"/>
          </w:tcPr>
          <w:p w14:paraId="64A2387A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3.5</w:t>
            </w:r>
          </w:p>
        </w:tc>
      </w:tr>
    </w:tbl>
    <w:p w14:paraId="24943804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6535AE11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5763C05B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28D73867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639B9CFC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63E25A05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7DA44FEC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239B1655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</w:rPr>
        <w:t xml:space="preserve">BIC indicated the 3-class model was the optimal representation of the data. </w:t>
      </w:r>
    </w:p>
    <w:p w14:paraId="0FB48FA0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</w:rPr>
        <w:t>BIC = Bayesian Information Criterion.</w:t>
      </w:r>
    </w:p>
    <w:p w14:paraId="1CF6B150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3EFD08C7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0C469569" w14:textId="1B9DA2FA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  <w:b/>
          <w:bCs/>
        </w:rPr>
        <w:t xml:space="preserve">Supplemental Table </w:t>
      </w:r>
      <w:r w:rsidR="00BA6054" w:rsidRPr="00BA404C">
        <w:rPr>
          <w:rFonts w:ascii="Times New Roman" w:hAnsi="Times New Roman" w:cs="Times New Roman"/>
          <w:b/>
          <w:bCs/>
        </w:rPr>
        <w:t>6</w:t>
      </w:r>
      <w:r w:rsidRPr="00BA404C">
        <w:rPr>
          <w:rFonts w:ascii="Times New Roman" w:hAnsi="Times New Roman" w:cs="Times New Roman"/>
          <w:b/>
          <w:bCs/>
        </w:rPr>
        <w:t>B.</w:t>
      </w:r>
      <w:r w:rsidRPr="00BA404C">
        <w:rPr>
          <w:rFonts w:ascii="Times New Roman" w:hAnsi="Times New Roman" w:cs="Times New Roman"/>
        </w:rPr>
        <w:t xml:space="preserve"> Model fit statistics for latent class growth models to detect trajectories of irregular periods from Survey 2 (2000) to Survey 8 (2018), N=</w:t>
      </w:r>
      <w:r w:rsidRPr="00BA404C">
        <w:rPr>
          <w:rFonts w:ascii="Times New Roman" w:hAnsi="Times New Roman" w:cs="Times New Roman" w:hint="eastAsia"/>
        </w:rPr>
        <w:t>458</w:t>
      </w:r>
    </w:p>
    <w:tbl>
      <w:tblPr>
        <w:tblStyle w:val="TableGrid"/>
        <w:tblpPr w:leftFromText="180" w:rightFromText="180" w:vertAnchor="page" w:horzAnchor="margin" w:tblpY="5851"/>
        <w:tblW w:w="422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1294"/>
        <w:gridCol w:w="1199"/>
        <w:gridCol w:w="1247"/>
        <w:gridCol w:w="1350"/>
        <w:gridCol w:w="1196"/>
      </w:tblGrid>
      <w:tr w:rsidR="006421BA" w:rsidRPr="00BA404C" w14:paraId="531198EF" w14:textId="77777777" w:rsidTr="00462FDB"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0ADE8BD4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Number of classes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</w:tcPr>
          <w:p w14:paraId="16A6FDB7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</w:tcPr>
          <w:p w14:paraId="1F6003B7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Class 1,</w:t>
            </w:r>
          </w:p>
          <w:p w14:paraId="417B39BB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14:paraId="2F6281E4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Class 2,</w:t>
            </w:r>
          </w:p>
          <w:p w14:paraId="711DE230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</w:tcPr>
          <w:p w14:paraId="227B4DE4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Class 3,</w:t>
            </w:r>
          </w:p>
          <w:p w14:paraId="6F67E071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</w:tcPr>
          <w:p w14:paraId="7F1A4D3A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Class 4,</w:t>
            </w:r>
          </w:p>
          <w:p w14:paraId="2F11A5C7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 (%)</w:t>
            </w:r>
          </w:p>
        </w:tc>
      </w:tr>
      <w:tr w:rsidR="006421BA" w:rsidRPr="00BA404C" w14:paraId="31777B3E" w14:textId="77777777" w:rsidTr="00462FDB">
        <w:tc>
          <w:tcPr>
            <w:tcW w:w="880" w:type="pct"/>
            <w:tcBorders>
              <w:top w:val="single" w:sz="4" w:space="0" w:color="auto"/>
            </w:tcBorders>
          </w:tcPr>
          <w:p w14:paraId="6524FA44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8" w:type="pct"/>
            <w:tcBorders>
              <w:top w:val="single" w:sz="4" w:space="0" w:color="auto"/>
            </w:tcBorders>
          </w:tcPr>
          <w:p w14:paraId="56A1DCB1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-841.44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1A9C51E9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100</w:t>
            </w:r>
          </w:p>
        </w:tc>
        <w:tc>
          <w:tcPr>
            <w:tcW w:w="817" w:type="pct"/>
            <w:tcBorders>
              <w:top w:val="single" w:sz="4" w:space="0" w:color="auto"/>
            </w:tcBorders>
          </w:tcPr>
          <w:p w14:paraId="79FF28CA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85" w:type="pct"/>
            <w:tcBorders>
              <w:top w:val="single" w:sz="4" w:space="0" w:color="auto"/>
            </w:tcBorders>
          </w:tcPr>
          <w:p w14:paraId="4CCCC2B8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784" w:type="pct"/>
            <w:tcBorders>
              <w:top w:val="single" w:sz="4" w:space="0" w:color="auto"/>
            </w:tcBorders>
          </w:tcPr>
          <w:p w14:paraId="6656F810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NA</w:t>
            </w:r>
          </w:p>
        </w:tc>
      </w:tr>
      <w:tr w:rsidR="006421BA" w:rsidRPr="00BA404C" w14:paraId="155CC195" w14:textId="77777777" w:rsidTr="00462FDB">
        <w:tc>
          <w:tcPr>
            <w:tcW w:w="880" w:type="pct"/>
          </w:tcPr>
          <w:p w14:paraId="4FBFD5E9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48" w:type="pct"/>
          </w:tcPr>
          <w:p w14:paraId="0D7E2410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 w:hint="eastAsia"/>
                <w:b/>
                <w:bCs/>
              </w:rPr>
              <w:t>-782.28</w:t>
            </w:r>
          </w:p>
        </w:tc>
        <w:tc>
          <w:tcPr>
            <w:tcW w:w="786" w:type="pct"/>
          </w:tcPr>
          <w:p w14:paraId="3B3A3A2D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 w:hint="eastAsia"/>
                <w:b/>
                <w:bCs/>
              </w:rPr>
              <w:t>89.6</w:t>
            </w:r>
          </w:p>
        </w:tc>
        <w:tc>
          <w:tcPr>
            <w:tcW w:w="817" w:type="pct"/>
          </w:tcPr>
          <w:p w14:paraId="43D6AB50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 w:hint="eastAsia"/>
                <w:b/>
                <w:bCs/>
              </w:rPr>
              <w:t>10.4</w:t>
            </w:r>
          </w:p>
        </w:tc>
        <w:tc>
          <w:tcPr>
            <w:tcW w:w="885" w:type="pct"/>
          </w:tcPr>
          <w:p w14:paraId="1D76E32C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NA</w:t>
            </w:r>
          </w:p>
        </w:tc>
        <w:tc>
          <w:tcPr>
            <w:tcW w:w="784" w:type="pct"/>
          </w:tcPr>
          <w:p w14:paraId="74F5D0EB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NA</w:t>
            </w:r>
          </w:p>
        </w:tc>
      </w:tr>
      <w:tr w:rsidR="006421BA" w:rsidRPr="00BA404C" w14:paraId="16D19FC6" w14:textId="77777777" w:rsidTr="00462FDB">
        <w:tc>
          <w:tcPr>
            <w:tcW w:w="880" w:type="pct"/>
          </w:tcPr>
          <w:p w14:paraId="227B2E7F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848" w:type="pct"/>
          </w:tcPr>
          <w:p w14:paraId="6AB38EE8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-785.02</w:t>
            </w:r>
          </w:p>
        </w:tc>
        <w:tc>
          <w:tcPr>
            <w:tcW w:w="786" w:type="pct"/>
          </w:tcPr>
          <w:p w14:paraId="057E5325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18.9</w:t>
            </w:r>
          </w:p>
        </w:tc>
        <w:tc>
          <w:tcPr>
            <w:tcW w:w="817" w:type="pct"/>
          </w:tcPr>
          <w:p w14:paraId="5A486564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73.8</w:t>
            </w:r>
          </w:p>
        </w:tc>
        <w:tc>
          <w:tcPr>
            <w:tcW w:w="885" w:type="pct"/>
          </w:tcPr>
          <w:p w14:paraId="26669AF3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7.3</w:t>
            </w:r>
          </w:p>
        </w:tc>
        <w:tc>
          <w:tcPr>
            <w:tcW w:w="784" w:type="pct"/>
          </w:tcPr>
          <w:p w14:paraId="49532C27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NA</w:t>
            </w:r>
          </w:p>
        </w:tc>
      </w:tr>
      <w:tr w:rsidR="006421BA" w:rsidRPr="00BA404C" w14:paraId="7FB7E86D" w14:textId="77777777" w:rsidTr="00462FDB">
        <w:tc>
          <w:tcPr>
            <w:tcW w:w="880" w:type="pct"/>
          </w:tcPr>
          <w:p w14:paraId="02EB2CF9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" w:type="pct"/>
          </w:tcPr>
          <w:p w14:paraId="13290F39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-794.21</w:t>
            </w:r>
          </w:p>
        </w:tc>
        <w:tc>
          <w:tcPr>
            <w:tcW w:w="786" w:type="pct"/>
          </w:tcPr>
          <w:p w14:paraId="2939AB1E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73.8</w:t>
            </w:r>
          </w:p>
        </w:tc>
        <w:tc>
          <w:tcPr>
            <w:tcW w:w="817" w:type="pct"/>
          </w:tcPr>
          <w:p w14:paraId="24666B3A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7.3</w:t>
            </w:r>
          </w:p>
        </w:tc>
        <w:tc>
          <w:tcPr>
            <w:tcW w:w="885" w:type="pct"/>
          </w:tcPr>
          <w:p w14:paraId="082C54EF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10.2</w:t>
            </w:r>
          </w:p>
        </w:tc>
        <w:tc>
          <w:tcPr>
            <w:tcW w:w="784" w:type="pct"/>
          </w:tcPr>
          <w:p w14:paraId="27C30588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8.7</w:t>
            </w:r>
          </w:p>
        </w:tc>
      </w:tr>
    </w:tbl>
    <w:p w14:paraId="4D5C9C60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</w:rPr>
        <w:t xml:space="preserve"> </w:t>
      </w:r>
    </w:p>
    <w:p w14:paraId="74E7F599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01C5EFEA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219184E7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66A461CB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4B488B5A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3916D709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3C4437DB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</w:rPr>
        <w:t xml:space="preserve">BIC indicated the 2-class model was the optimal representation of the data.  </w:t>
      </w:r>
    </w:p>
    <w:p w14:paraId="201FA041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</w:rPr>
        <w:t>BIC = Bayesian Information Criterion.</w:t>
      </w:r>
    </w:p>
    <w:p w14:paraId="7853B354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3E1395ED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106B7B0B" w14:textId="0A69BB60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  <w:b/>
          <w:bCs/>
        </w:rPr>
        <w:t xml:space="preserve">Supplemental Table </w:t>
      </w:r>
      <w:r w:rsidR="00BA6054" w:rsidRPr="00BA404C">
        <w:rPr>
          <w:rFonts w:ascii="Times New Roman" w:hAnsi="Times New Roman" w:cs="Times New Roman"/>
          <w:b/>
          <w:bCs/>
        </w:rPr>
        <w:t>6</w:t>
      </w:r>
      <w:r w:rsidRPr="00BA404C">
        <w:rPr>
          <w:rFonts w:ascii="Times New Roman" w:hAnsi="Times New Roman" w:cs="Times New Roman"/>
          <w:b/>
          <w:bCs/>
        </w:rPr>
        <w:t>C.</w:t>
      </w:r>
      <w:r w:rsidRPr="00BA404C">
        <w:rPr>
          <w:rFonts w:ascii="Times New Roman" w:hAnsi="Times New Roman" w:cs="Times New Roman"/>
        </w:rPr>
        <w:t xml:space="preserve"> Model fit statistics for latent class growth models to detect trajectories of </w:t>
      </w:r>
      <w:r w:rsidR="00E21266" w:rsidRPr="00BA404C">
        <w:rPr>
          <w:rFonts w:ascii="Times New Roman" w:hAnsi="Times New Roman" w:cs="Times New Roman" w:hint="eastAsia"/>
        </w:rPr>
        <w:t>d</w:t>
      </w:r>
      <w:r w:rsidR="00E21266" w:rsidRPr="00BA404C">
        <w:rPr>
          <w:rFonts w:ascii="Times New Roman" w:hAnsi="Times New Roman" w:cs="Times New Roman"/>
        </w:rPr>
        <w:t xml:space="preserve">ysmenorrhea </w:t>
      </w:r>
      <w:r w:rsidRPr="00BA404C">
        <w:rPr>
          <w:rFonts w:ascii="Times New Roman" w:hAnsi="Times New Roman" w:cs="Times New Roman"/>
        </w:rPr>
        <w:t>from Survey 2 (2000) to Survey 8 (2018), N=</w:t>
      </w:r>
      <w:r w:rsidRPr="00BA404C">
        <w:rPr>
          <w:rFonts w:ascii="Times New Roman" w:hAnsi="Times New Roman" w:cs="Times New Roman" w:hint="eastAsia"/>
        </w:rPr>
        <w:t>458</w:t>
      </w:r>
    </w:p>
    <w:tbl>
      <w:tblPr>
        <w:tblStyle w:val="TableGrid"/>
        <w:tblpPr w:leftFromText="180" w:rightFromText="180" w:vertAnchor="page" w:horzAnchor="margin" w:tblpY="9441"/>
        <w:tblW w:w="422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1294"/>
        <w:gridCol w:w="1199"/>
        <w:gridCol w:w="1247"/>
        <w:gridCol w:w="1350"/>
        <w:gridCol w:w="1196"/>
      </w:tblGrid>
      <w:tr w:rsidR="006421BA" w:rsidRPr="00BA404C" w14:paraId="275F778B" w14:textId="77777777" w:rsidTr="00462FDB"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065C1597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Number of classes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</w:tcPr>
          <w:p w14:paraId="15B4E500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</w:tcPr>
          <w:p w14:paraId="57C1EBBE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Class 1,</w:t>
            </w:r>
          </w:p>
          <w:p w14:paraId="457DC173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14:paraId="04732210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Class 2,</w:t>
            </w:r>
          </w:p>
          <w:p w14:paraId="4FEE65A7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</w:tcPr>
          <w:p w14:paraId="07BE8719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Class 3,</w:t>
            </w:r>
          </w:p>
          <w:p w14:paraId="33516BE0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14:paraId="55A44724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Class 4,</w:t>
            </w:r>
          </w:p>
          <w:p w14:paraId="1A4A16F5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 (%)</w:t>
            </w:r>
          </w:p>
        </w:tc>
      </w:tr>
      <w:tr w:rsidR="006421BA" w:rsidRPr="00BA404C" w14:paraId="65D07A30" w14:textId="77777777" w:rsidTr="00462FDB">
        <w:tc>
          <w:tcPr>
            <w:tcW w:w="880" w:type="pct"/>
            <w:tcBorders>
              <w:top w:val="single" w:sz="4" w:space="0" w:color="auto"/>
            </w:tcBorders>
          </w:tcPr>
          <w:p w14:paraId="1479CE5D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8" w:type="pct"/>
            <w:tcBorders>
              <w:top w:val="single" w:sz="4" w:space="0" w:color="auto"/>
            </w:tcBorders>
          </w:tcPr>
          <w:p w14:paraId="1FEE8879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-785.79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1CF656C3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100</w:t>
            </w:r>
          </w:p>
        </w:tc>
        <w:tc>
          <w:tcPr>
            <w:tcW w:w="817" w:type="pct"/>
            <w:tcBorders>
              <w:top w:val="single" w:sz="4" w:space="0" w:color="auto"/>
            </w:tcBorders>
          </w:tcPr>
          <w:p w14:paraId="316B3149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85" w:type="pct"/>
            <w:tcBorders>
              <w:top w:val="single" w:sz="4" w:space="0" w:color="auto"/>
            </w:tcBorders>
          </w:tcPr>
          <w:p w14:paraId="784E8B11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783A0B4D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NA</w:t>
            </w:r>
          </w:p>
        </w:tc>
      </w:tr>
      <w:tr w:rsidR="006421BA" w:rsidRPr="00BA404C" w14:paraId="30B8D881" w14:textId="77777777" w:rsidTr="00462FDB">
        <w:tc>
          <w:tcPr>
            <w:tcW w:w="880" w:type="pct"/>
          </w:tcPr>
          <w:p w14:paraId="09EC6EF7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48" w:type="pct"/>
          </w:tcPr>
          <w:p w14:paraId="4E699FF1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 w:hint="eastAsia"/>
                <w:b/>
                <w:bCs/>
              </w:rPr>
              <w:t>-669.05</w:t>
            </w:r>
          </w:p>
        </w:tc>
        <w:tc>
          <w:tcPr>
            <w:tcW w:w="786" w:type="pct"/>
          </w:tcPr>
          <w:p w14:paraId="4529D2D1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 w:hint="eastAsia"/>
                <w:b/>
                <w:bCs/>
              </w:rPr>
              <w:t>85.7</w:t>
            </w:r>
          </w:p>
        </w:tc>
        <w:tc>
          <w:tcPr>
            <w:tcW w:w="817" w:type="pct"/>
          </w:tcPr>
          <w:p w14:paraId="708975D6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 w:hint="eastAsia"/>
                <w:b/>
                <w:bCs/>
              </w:rPr>
              <w:t>14.3</w:t>
            </w:r>
          </w:p>
        </w:tc>
        <w:tc>
          <w:tcPr>
            <w:tcW w:w="885" w:type="pct"/>
          </w:tcPr>
          <w:p w14:paraId="647A91BE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NA</w:t>
            </w:r>
          </w:p>
        </w:tc>
        <w:tc>
          <w:tcPr>
            <w:tcW w:w="785" w:type="pct"/>
          </w:tcPr>
          <w:p w14:paraId="4D3621BB" w14:textId="77777777" w:rsidR="006421BA" w:rsidRPr="00BA404C" w:rsidRDefault="006421BA" w:rsidP="00462FDB">
            <w:pPr>
              <w:rPr>
                <w:rFonts w:ascii="Times New Roman" w:hAnsi="Times New Roman" w:cs="Times New Roman"/>
                <w:b/>
                <w:bCs/>
              </w:rPr>
            </w:pPr>
            <w:r w:rsidRPr="00BA404C">
              <w:rPr>
                <w:rFonts w:ascii="Times New Roman" w:hAnsi="Times New Roman" w:cs="Times New Roman"/>
                <w:b/>
                <w:bCs/>
              </w:rPr>
              <w:t>NA</w:t>
            </w:r>
          </w:p>
        </w:tc>
      </w:tr>
      <w:tr w:rsidR="006421BA" w:rsidRPr="00BA404C" w14:paraId="47BDE308" w14:textId="77777777" w:rsidTr="00462FDB">
        <w:tc>
          <w:tcPr>
            <w:tcW w:w="880" w:type="pct"/>
          </w:tcPr>
          <w:p w14:paraId="3E5690F9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848" w:type="pct"/>
          </w:tcPr>
          <w:p w14:paraId="1A047E92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-673.96</w:t>
            </w:r>
          </w:p>
        </w:tc>
        <w:tc>
          <w:tcPr>
            <w:tcW w:w="786" w:type="pct"/>
          </w:tcPr>
          <w:p w14:paraId="39785FE9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76.2</w:t>
            </w:r>
          </w:p>
        </w:tc>
        <w:tc>
          <w:tcPr>
            <w:tcW w:w="817" w:type="pct"/>
          </w:tcPr>
          <w:p w14:paraId="5A044250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16.2</w:t>
            </w:r>
          </w:p>
        </w:tc>
        <w:tc>
          <w:tcPr>
            <w:tcW w:w="885" w:type="pct"/>
          </w:tcPr>
          <w:p w14:paraId="7070DAA4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7.7</w:t>
            </w:r>
          </w:p>
        </w:tc>
        <w:tc>
          <w:tcPr>
            <w:tcW w:w="785" w:type="pct"/>
          </w:tcPr>
          <w:p w14:paraId="3480AEC7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NA</w:t>
            </w:r>
          </w:p>
        </w:tc>
      </w:tr>
      <w:tr w:rsidR="006421BA" w:rsidRPr="00BA404C" w14:paraId="5D0E1316" w14:textId="77777777" w:rsidTr="00462FDB">
        <w:tc>
          <w:tcPr>
            <w:tcW w:w="880" w:type="pct"/>
          </w:tcPr>
          <w:p w14:paraId="5ABB8278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" w:type="pct"/>
          </w:tcPr>
          <w:p w14:paraId="66892A41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-677.60</w:t>
            </w:r>
          </w:p>
        </w:tc>
        <w:tc>
          <w:tcPr>
            <w:tcW w:w="786" w:type="pct"/>
          </w:tcPr>
          <w:p w14:paraId="3726F8B3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22.9</w:t>
            </w:r>
          </w:p>
        </w:tc>
        <w:tc>
          <w:tcPr>
            <w:tcW w:w="817" w:type="pct"/>
          </w:tcPr>
          <w:p w14:paraId="6D1FB2E2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68.2</w:t>
            </w:r>
          </w:p>
        </w:tc>
        <w:tc>
          <w:tcPr>
            <w:tcW w:w="885" w:type="pct"/>
          </w:tcPr>
          <w:p w14:paraId="741E695B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0.8</w:t>
            </w:r>
          </w:p>
        </w:tc>
        <w:tc>
          <w:tcPr>
            <w:tcW w:w="785" w:type="pct"/>
          </w:tcPr>
          <w:p w14:paraId="4DBCBF92" w14:textId="77777777" w:rsidR="006421BA" w:rsidRPr="00BA404C" w:rsidRDefault="006421BA" w:rsidP="00462FDB">
            <w:pPr>
              <w:rPr>
                <w:rFonts w:ascii="Times New Roman" w:hAnsi="Times New Roman" w:cs="Times New Roman"/>
              </w:rPr>
            </w:pPr>
            <w:r w:rsidRPr="00BA404C">
              <w:rPr>
                <w:rFonts w:ascii="Times New Roman" w:hAnsi="Times New Roman" w:cs="Times New Roman" w:hint="eastAsia"/>
              </w:rPr>
              <w:t>8.1</w:t>
            </w:r>
          </w:p>
        </w:tc>
      </w:tr>
    </w:tbl>
    <w:p w14:paraId="7FFF2508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7A3C8F46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00517BE0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5109F533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0610818B" w14:textId="77777777" w:rsidR="006421BA" w:rsidRPr="00BA404C" w:rsidRDefault="006421BA" w:rsidP="006421BA">
      <w:pPr>
        <w:spacing w:after="0"/>
        <w:rPr>
          <w:rFonts w:ascii="Times New Roman" w:hAnsi="Times New Roman" w:cs="Times New Roman"/>
          <w:b/>
          <w:bCs/>
        </w:rPr>
      </w:pPr>
    </w:p>
    <w:p w14:paraId="42467575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2414D9AE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</w:p>
    <w:p w14:paraId="4EEFA953" w14:textId="77777777" w:rsidR="006421BA" w:rsidRPr="00BA404C" w:rsidRDefault="006421BA" w:rsidP="006421BA">
      <w:pPr>
        <w:spacing w:after="0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</w:rPr>
        <w:t xml:space="preserve">BIC indicated the 2-class model was the optimal representation of the data.  </w:t>
      </w:r>
    </w:p>
    <w:p w14:paraId="7DEF568A" w14:textId="77777777" w:rsidR="006421BA" w:rsidRPr="00BA404C" w:rsidRDefault="006421BA" w:rsidP="006421BA">
      <w:pPr>
        <w:spacing w:after="0" w:line="240" w:lineRule="auto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</w:rPr>
        <w:t>BIC = Bayesian Information Criterion.</w:t>
      </w:r>
      <w:r w:rsidRPr="00BA404C">
        <w:rPr>
          <w:rFonts w:ascii="Times New Roman" w:hAnsi="Times New Roman" w:cs="Times New Roman"/>
        </w:rPr>
        <w:br w:type="page"/>
      </w:r>
    </w:p>
    <w:p w14:paraId="14338048" w14:textId="4A46A57C" w:rsidR="007D5A9E" w:rsidRPr="00BA404C" w:rsidRDefault="00EC1593" w:rsidP="006421BA">
      <w:pPr>
        <w:spacing w:after="0" w:line="240" w:lineRule="auto"/>
        <w:rPr>
          <w:rFonts w:ascii="Times New Roman" w:hAnsi="Times New Roman" w:cs="Times New Roman"/>
        </w:rPr>
      </w:pPr>
      <w:r w:rsidRPr="00BA404C">
        <w:rPr>
          <w:rFonts w:ascii="Times New Roman" w:hAnsi="Times New Roman" w:cs="Times New Roman"/>
          <w:b/>
          <w:bCs/>
        </w:rPr>
        <w:lastRenderedPageBreak/>
        <w:t>Supplemental Table 7</w:t>
      </w:r>
      <w:r w:rsidR="002D7E55" w:rsidRPr="00BA404C">
        <w:rPr>
          <w:rFonts w:ascii="Times New Roman" w:hAnsi="Times New Roman" w:cs="Times New Roman"/>
          <w:b/>
          <w:bCs/>
        </w:rPr>
        <w:t>.</w:t>
      </w:r>
      <w:r w:rsidRPr="00BA404C">
        <w:rPr>
          <w:rFonts w:ascii="Times New Roman" w:hAnsi="Times New Roman" w:cs="Times New Roman"/>
        </w:rPr>
        <w:t xml:space="preserve"> </w:t>
      </w:r>
      <w:r w:rsidR="00B27158" w:rsidRPr="00BA404C">
        <w:rPr>
          <w:rFonts w:ascii="Times New Roman" w:hAnsi="Times New Roman" w:cs="Times New Roman"/>
        </w:rPr>
        <w:t>Association between menstrual disorders in each survey and blood pressure, before and after adjusting for oral contraceptive pill use in the respective survey</w:t>
      </w:r>
    </w:p>
    <w:p w14:paraId="5B6D71AA" w14:textId="77777777" w:rsidR="002601D5" w:rsidRPr="00BA404C" w:rsidRDefault="002601D5" w:rsidP="0003715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878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526"/>
        <w:gridCol w:w="1701"/>
        <w:gridCol w:w="283"/>
        <w:gridCol w:w="1418"/>
        <w:gridCol w:w="1701"/>
      </w:tblGrid>
      <w:tr w:rsidR="00EC1593" w:rsidRPr="00BA404C" w14:paraId="20FDBD77" w14:textId="77777777" w:rsidTr="009B4686">
        <w:trPr>
          <w:jc w:val="center"/>
        </w:trPr>
        <w:tc>
          <w:tcPr>
            <w:tcW w:w="2160" w:type="dxa"/>
            <w:vMerge w:val="restart"/>
          </w:tcPr>
          <w:p w14:paraId="26E9D3F9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Menstrual disorders </w:t>
            </w:r>
          </w:p>
          <w:p w14:paraId="7375C88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(often vs sometimes/rarely/never)</w:t>
            </w: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</w:tcPr>
          <w:p w14:paraId="089AD16B" w14:textId="27C7409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Systolic blood pressure</w:t>
            </w:r>
          </w:p>
        </w:tc>
        <w:tc>
          <w:tcPr>
            <w:tcW w:w="283" w:type="dxa"/>
          </w:tcPr>
          <w:p w14:paraId="3660986A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32C3EA3C" w14:textId="578541B4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Diastolic blood pressure</w:t>
            </w:r>
          </w:p>
        </w:tc>
      </w:tr>
      <w:tr w:rsidR="00EC1593" w:rsidRPr="00BA404C" w14:paraId="00ACC396" w14:textId="77777777" w:rsidTr="009B4686">
        <w:trPr>
          <w:jc w:val="center"/>
        </w:trPr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415A448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3F033DF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Crude model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6D078A" w14:textId="627465A9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Adjusted for oral contraceptive pills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3C73F08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C9E029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Crude model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A95EF5" w14:textId="4C212D22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Adjusted for oral contraceptive pills</w:t>
            </w:r>
          </w:p>
        </w:tc>
      </w:tr>
      <w:tr w:rsidR="00561DB0" w:rsidRPr="00BA404C" w14:paraId="14531040" w14:textId="77777777" w:rsidTr="009B4686">
        <w:trPr>
          <w:jc w:val="center"/>
        </w:trPr>
        <w:tc>
          <w:tcPr>
            <w:tcW w:w="2160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ED7F82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Heavy menstrual bleeding</w:t>
            </w:r>
          </w:p>
        </w:tc>
        <w:tc>
          <w:tcPr>
            <w:tcW w:w="152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E57E5E2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D1ADBE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A730DBA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AE2661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A748D06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593" w:rsidRPr="00BA404C" w14:paraId="5AAB2C62" w14:textId="77777777" w:rsidTr="009B4686">
        <w:trPr>
          <w:jc w:val="center"/>
        </w:trPr>
        <w:tc>
          <w:tcPr>
            <w:tcW w:w="2160" w:type="dxa"/>
            <w:tcBorders>
              <w:top w:val="nil"/>
            </w:tcBorders>
          </w:tcPr>
          <w:p w14:paraId="51A31E65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2</w:t>
            </w:r>
          </w:p>
        </w:tc>
        <w:tc>
          <w:tcPr>
            <w:tcW w:w="1526" w:type="dxa"/>
            <w:tcBorders>
              <w:top w:val="nil"/>
            </w:tcBorders>
          </w:tcPr>
          <w:p w14:paraId="79D1FCE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4.7 (-0.5, 10.0)</w:t>
            </w:r>
          </w:p>
        </w:tc>
        <w:tc>
          <w:tcPr>
            <w:tcW w:w="1701" w:type="dxa"/>
            <w:tcBorders>
              <w:top w:val="nil"/>
            </w:tcBorders>
          </w:tcPr>
          <w:p w14:paraId="07E01F8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4.7 (-0.6, 10.1)</w:t>
            </w:r>
          </w:p>
        </w:tc>
        <w:tc>
          <w:tcPr>
            <w:tcW w:w="283" w:type="dxa"/>
            <w:tcBorders>
              <w:top w:val="nil"/>
            </w:tcBorders>
          </w:tcPr>
          <w:p w14:paraId="3C276B52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F4CEF5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3.2 (-0.5, 6.9)</w:t>
            </w:r>
          </w:p>
        </w:tc>
        <w:tc>
          <w:tcPr>
            <w:tcW w:w="1701" w:type="dxa"/>
            <w:tcBorders>
              <w:top w:val="nil"/>
            </w:tcBorders>
          </w:tcPr>
          <w:p w14:paraId="5587ED65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2.6 (-1.1, 6.4)</w:t>
            </w:r>
          </w:p>
        </w:tc>
      </w:tr>
      <w:tr w:rsidR="00EC1593" w:rsidRPr="00BA404C" w14:paraId="1FD8EE0D" w14:textId="77777777" w:rsidTr="009B4686">
        <w:trPr>
          <w:jc w:val="center"/>
        </w:trPr>
        <w:tc>
          <w:tcPr>
            <w:tcW w:w="2160" w:type="dxa"/>
          </w:tcPr>
          <w:p w14:paraId="73D28CA2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3</w:t>
            </w:r>
          </w:p>
        </w:tc>
        <w:tc>
          <w:tcPr>
            <w:tcW w:w="1526" w:type="dxa"/>
          </w:tcPr>
          <w:p w14:paraId="6F6A054E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3.6 (-2.9, 10.1)</w:t>
            </w:r>
          </w:p>
        </w:tc>
        <w:tc>
          <w:tcPr>
            <w:tcW w:w="1701" w:type="dxa"/>
          </w:tcPr>
          <w:p w14:paraId="515A7540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3.7 (-2.8, 10.2)</w:t>
            </w:r>
          </w:p>
        </w:tc>
        <w:tc>
          <w:tcPr>
            <w:tcW w:w="283" w:type="dxa"/>
          </w:tcPr>
          <w:p w14:paraId="1650F218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A642E0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2.2 (-2.4, 6.8)</w:t>
            </w:r>
          </w:p>
        </w:tc>
        <w:tc>
          <w:tcPr>
            <w:tcW w:w="1701" w:type="dxa"/>
          </w:tcPr>
          <w:p w14:paraId="30469BE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2.1 (-2.5, 6.8)</w:t>
            </w:r>
          </w:p>
        </w:tc>
      </w:tr>
      <w:tr w:rsidR="00EC1593" w:rsidRPr="00BA404C" w14:paraId="084A6B46" w14:textId="77777777" w:rsidTr="009B4686">
        <w:trPr>
          <w:jc w:val="center"/>
        </w:trPr>
        <w:tc>
          <w:tcPr>
            <w:tcW w:w="2160" w:type="dxa"/>
          </w:tcPr>
          <w:p w14:paraId="60313479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4</w:t>
            </w:r>
          </w:p>
        </w:tc>
        <w:tc>
          <w:tcPr>
            <w:tcW w:w="1526" w:type="dxa"/>
          </w:tcPr>
          <w:p w14:paraId="5AB6F84C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0.3 (-4.6, 5.2)</w:t>
            </w:r>
          </w:p>
        </w:tc>
        <w:tc>
          <w:tcPr>
            <w:tcW w:w="1701" w:type="dxa"/>
          </w:tcPr>
          <w:p w14:paraId="38605C7E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0.0 (-5.0, 5.0)</w:t>
            </w:r>
          </w:p>
        </w:tc>
        <w:tc>
          <w:tcPr>
            <w:tcW w:w="283" w:type="dxa"/>
          </w:tcPr>
          <w:p w14:paraId="63C9224A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356CE4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2.9 (-0.6, 6.4)</w:t>
            </w:r>
          </w:p>
        </w:tc>
        <w:tc>
          <w:tcPr>
            <w:tcW w:w="1701" w:type="dxa"/>
          </w:tcPr>
          <w:p w14:paraId="3A9F31E8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2.7 (-0.8, 6.2)</w:t>
            </w:r>
          </w:p>
        </w:tc>
      </w:tr>
      <w:tr w:rsidR="00EC1593" w:rsidRPr="00BA404C" w14:paraId="1BB8E1DF" w14:textId="77777777" w:rsidTr="009B4686">
        <w:trPr>
          <w:jc w:val="center"/>
        </w:trPr>
        <w:tc>
          <w:tcPr>
            <w:tcW w:w="2160" w:type="dxa"/>
          </w:tcPr>
          <w:p w14:paraId="2A0215AD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5</w:t>
            </w:r>
          </w:p>
        </w:tc>
        <w:tc>
          <w:tcPr>
            <w:tcW w:w="1526" w:type="dxa"/>
          </w:tcPr>
          <w:p w14:paraId="2D065EF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3.5 (-0.7, 7.7)</w:t>
            </w:r>
          </w:p>
        </w:tc>
        <w:tc>
          <w:tcPr>
            <w:tcW w:w="1701" w:type="dxa"/>
          </w:tcPr>
          <w:p w14:paraId="68772B9C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3.7 (-0.5, 7.9)</w:t>
            </w:r>
          </w:p>
        </w:tc>
        <w:tc>
          <w:tcPr>
            <w:tcW w:w="283" w:type="dxa"/>
          </w:tcPr>
          <w:p w14:paraId="3ED0EAB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CA6A84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3.4 (0.4, 6.4)</w:t>
            </w:r>
          </w:p>
        </w:tc>
        <w:tc>
          <w:tcPr>
            <w:tcW w:w="1701" w:type="dxa"/>
          </w:tcPr>
          <w:p w14:paraId="43652E95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3.6 (0.6, 6.5)</w:t>
            </w:r>
          </w:p>
        </w:tc>
      </w:tr>
      <w:tr w:rsidR="00EC1593" w:rsidRPr="00BA404C" w14:paraId="1B03E8CC" w14:textId="77777777" w:rsidTr="009B4686">
        <w:trPr>
          <w:jc w:val="center"/>
        </w:trPr>
        <w:tc>
          <w:tcPr>
            <w:tcW w:w="2160" w:type="dxa"/>
          </w:tcPr>
          <w:p w14:paraId="1EBDF664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6</w:t>
            </w:r>
          </w:p>
        </w:tc>
        <w:tc>
          <w:tcPr>
            <w:tcW w:w="1526" w:type="dxa"/>
          </w:tcPr>
          <w:p w14:paraId="78A20DA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1.2 (-2.2, 4.7)</w:t>
            </w:r>
          </w:p>
        </w:tc>
        <w:tc>
          <w:tcPr>
            <w:tcW w:w="1701" w:type="dxa"/>
          </w:tcPr>
          <w:p w14:paraId="7BF2A9C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1.5 (-1.9, 5.0)</w:t>
            </w:r>
          </w:p>
        </w:tc>
        <w:tc>
          <w:tcPr>
            <w:tcW w:w="283" w:type="dxa"/>
          </w:tcPr>
          <w:p w14:paraId="2767A5D6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51D04B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2.3 (-0.1, 4.7)</w:t>
            </w:r>
          </w:p>
        </w:tc>
        <w:tc>
          <w:tcPr>
            <w:tcW w:w="1701" w:type="dxa"/>
          </w:tcPr>
          <w:p w14:paraId="33B0A70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2.5 (0.1, 4.9)</w:t>
            </w:r>
          </w:p>
        </w:tc>
      </w:tr>
      <w:tr w:rsidR="00EC1593" w:rsidRPr="00BA404C" w14:paraId="02EA01F3" w14:textId="77777777" w:rsidTr="009B4686">
        <w:trPr>
          <w:jc w:val="center"/>
        </w:trPr>
        <w:tc>
          <w:tcPr>
            <w:tcW w:w="2160" w:type="dxa"/>
          </w:tcPr>
          <w:p w14:paraId="0006914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7</w:t>
            </w:r>
          </w:p>
        </w:tc>
        <w:tc>
          <w:tcPr>
            <w:tcW w:w="1526" w:type="dxa"/>
          </w:tcPr>
          <w:p w14:paraId="16FF5ED4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1.3 (-2.3, 4.8)</w:t>
            </w:r>
          </w:p>
        </w:tc>
        <w:tc>
          <w:tcPr>
            <w:tcW w:w="1701" w:type="dxa"/>
          </w:tcPr>
          <w:p w14:paraId="5DE5BA4A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1.8 (-1.7, 5.3)</w:t>
            </w:r>
          </w:p>
        </w:tc>
        <w:tc>
          <w:tcPr>
            <w:tcW w:w="283" w:type="dxa"/>
          </w:tcPr>
          <w:p w14:paraId="5128971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3A59A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1.1 (-1.4, 3.5)</w:t>
            </w:r>
          </w:p>
        </w:tc>
        <w:tc>
          <w:tcPr>
            <w:tcW w:w="1701" w:type="dxa"/>
          </w:tcPr>
          <w:p w14:paraId="628E29E4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1.5 (-1.0, 3.9)</w:t>
            </w:r>
          </w:p>
        </w:tc>
      </w:tr>
      <w:tr w:rsidR="00EC1593" w:rsidRPr="00BA404C" w14:paraId="4E0212BB" w14:textId="77777777" w:rsidTr="009B4686">
        <w:trPr>
          <w:jc w:val="center"/>
        </w:trPr>
        <w:tc>
          <w:tcPr>
            <w:tcW w:w="2160" w:type="dxa"/>
          </w:tcPr>
          <w:p w14:paraId="66596CE4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8</w:t>
            </w:r>
          </w:p>
        </w:tc>
        <w:tc>
          <w:tcPr>
            <w:tcW w:w="1526" w:type="dxa"/>
          </w:tcPr>
          <w:p w14:paraId="0FB347B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3.3 (0.2, 6.5)</w:t>
            </w:r>
          </w:p>
        </w:tc>
        <w:tc>
          <w:tcPr>
            <w:tcW w:w="1701" w:type="dxa"/>
          </w:tcPr>
          <w:p w14:paraId="6BD2FCA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3.5 (0.4, 6.6)</w:t>
            </w:r>
          </w:p>
        </w:tc>
        <w:tc>
          <w:tcPr>
            <w:tcW w:w="283" w:type="dxa"/>
          </w:tcPr>
          <w:p w14:paraId="1832EC28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9A8695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4.0 (1.9, 6.2)</w:t>
            </w:r>
          </w:p>
        </w:tc>
        <w:tc>
          <w:tcPr>
            <w:tcW w:w="1701" w:type="dxa"/>
          </w:tcPr>
          <w:p w14:paraId="6729E9FA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4.1 (1.9, 6.3)</w:t>
            </w:r>
          </w:p>
        </w:tc>
      </w:tr>
      <w:tr w:rsidR="00561DB0" w:rsidRPr="00BA404C" w14:paraId="042A9170" w14:textId="77777777" w:rsidTr="009B4686">
        <w:trPr>
          <w:jc w:val="center"/>
        </w:trPr>
        <w:tc>
          <w:tcPr>
            <w:tcW w:w="2160" w:type="dxa"/>
            <w:shd w:val="clear" w:color="auto" w:fill="F2F2F2" w:themeFill="background1" w:themeFillShade="F2"/>
          </w:tcPr>
          <w:p w14:paraId="409573E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Irregular periods</w:t>
            </w:r>
          </w:p>
        </w:tc>
        <w:tc>
          <w:tcPr>
            <w:tcW w:w="1526" w:type="dxa"/>
            <w:shd w:val="clear" w:color="auto" w:fill="F2F2F2" w:themeFill="background1" w:themeFillShade="F2"/>
          </w:tcPr>
          <w:p w14:paraId="408BB125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4A179E9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72B47D8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226FE62A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9DD91AE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593" w:rsidRPr="00BA404C" w14:paraId="47AFD40E" w14:textId="77777777" w:rsidTr="009B4686">
        <w:trPr>
          <w:jc w:val="center"/>
        </w:trPr>
        <w:tc>
          <w:tcPr>
            <w:tcW w:w="2160" w:type="dxa"/>
          </w:tcPr>
          <w:p w14:paraId="701A2544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2</w:t>
            </w:r>
          </w:p>
        </w:tc>
        <w:tc>
          <w:tcPr>
            <w:tcW w:w="1526" w:type="dxa"/>
            <w:vAlign w:val="bottom"/>
          </w:tcPr>
          <w:p w14:paraId="361488A8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1.0 (-3.1, 5.2)</w:t>
            </w:r>
          </w:p>
        </w:tc>
        <w:tc>
          <w:tcPr>
            <w:tcW w:w="1701" w:type="dxa"/>
            <w:vAlign w:val="bottom"/>
          </w:tcPr>
          <w:p w14:paraId="4CCB5EA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0.9 (-3.4, 5.1)</w:t>
            </w:r>
          </w:p>
        </w:tc>
        <w:tc>
          <w:tcPr>
            <w:tcW w:w="283" w:type="dxa"/>
          </w:tcPr>
          <w:p w14:paraId="30FC4E9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5A60E494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0.5 (-2.4, 3.5)</w:t>
            </w:r>
          </w:p>
        </w:tc>
        <w:tc>
          <w:tcPr>
            <w:tcW w:w="1701" w:type="dxa"/>
            <w:vAlign w:val="bottom"/>
          </w:tcPr>
          <w:p w14:paraId="522DF228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-0.1 (-3.1, 2.9)</w:t>
            </w:r>
          </w:p>
        </w:tc>
      </w:tr>
      <w:tr w:rsidR="00EC1593" w:rsidRPr="00BA404C" w14:paraId="1149DA0E" w14:textId="77777777" w:rsidTr="009B4686">
        <w:trPr>
          <w:jc w:val="center"/>
        </w:trPr>
        <w:tc>
          <w:tcPr>
            <w:tcW w:w="2160" w:type="dxa"/>
          </w:tcPr>
          <w:p w14:paraId="3F66E9AA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3</w:t>
            </w:r>
          </w:p>
        </w:tc>
        <w:tc>
          <w:tcPr>
            <w:tcW w:w="1526" w:type="dxa"/>
            <w:vAlign w:val="bottom"/>
          </w:tcPr>
          <w:p w14:paraId="6A1EEAA8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-1.3 (-5.7, 3.2)</w:t>
            </w:r>
          </w:p>
        </w:tc>
        <w:tc>
          <w:tcPr>
            <w:tcW w:w="1701" w:type="dxa"/>
            <w:vAlign w:val="bottom"/>
          </w:tcPr>
          <w:p w14:paraId="3F1D2F4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-1.2 (-5.7, 3.3)</w:t>
            </w:r>
          </w:p>
        </w:tc>
        <w:tc>
          <w:tcPr>
            <w:tcW w:w="283" w:type="dxa"/>
          </w:tcPr>
          <w:p w14:paraId="5DACC25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7A858E0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0.8 (-2.3, 3.9)</w:t>
            </w:r>
          </w:p>
        </w:tc>
        <w:tc>
          <w:tcPr>
            <w:tcW w:w="1701" w:type="dxa"/>
            <w:vAlign w:val="bottom"/>
          </w:tcPr>
          <w:p w14:paraId="206657FA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0.6 (-2.6, 3.8)</w:t>
            </w:r>
          </w:p>
        </w:tc>
      </w:tr>
      <w:tr w:rsidR="00EC1593" w:rsidRPr="00BA404C" w14:paraId="12D5EC58" w14:textId="77777777" w:rsidTr="009B4686">
        <w:trPr>
          <w:jc w:val="center"/>
        </w:trPr>
        <w:tc>
          <w:tcPr>
            <w:tcW w:w="2160" w:type="dxa"/>
          </w:tcPr>
          <w:p w14:paraId="593F0275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4</w:t>
            </w:r>
          </w:p>
        </w:tc>
        <w:tc>
          <w:tcPr>
            <w:tcW w:w="1526" w:type="dxa"/>
            <w:vAlign w:val="bottom"/>
          </w:tcPr>
          <w:p w14:paraId="614E2542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-0.6 (-5.1, 3.9)</w:t>
            </w:r>
          </w:p>
        </w:tc>
        <w:tc>
          <w:tcPr>
            <w:tcW w:w="1701" w:type="dxa"/>
            <w:vAlign w:val="bottom"/>
          </w:tcPr>
          <w:p w14:paraId="0DF83E41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-0.8 (-5.4, 3.7)</w:t>
            </w:r>
          </w:p>
        </w:tc>
        <w:tc>
          <w:tcPr>
            <w:tcW w:w="283" w:type="dxa"/>
          </w:tcPr>
          <w:p w14:paraId="0778FEF6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7D9D17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4.0 (0.8, 7.2)</w:t>
            </w:r>
          </w:p>
        </w:tc>
        <w:tc>
          <w:tcPr>
            <w:tcW w:w="1701" w:type="dxa"/>
            <w:vAlign w:val="bottom"/>
          </w:tcPr>
          <w:p w14:paraId="0A44F775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3.9 (0.7, 7.1)</w:t>
            </w:r>
          </w:p>
        </w:tc>
      </w:tr>
      <w:tr w:rsidR="00EC1593" w:rsidRPr="00BA404C" w14:paraId="7A82F9E9" w14:textId="77777777" w:rsidTr="009B4686">
        <w:trPr>
          <w:jc w:val="center"/>
        </w:trPr>
        <w:tc>
          <w:tcPr>
            <w:tcW w:w="2160" w:type="dxa"/>
          </w:tcPr>
          <w:p w14:paraId="33D89F39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5</w:t>
            </w:r>
          </w:p>
        </w:tc>
        <w:tc>
          <w:tcPr>
            <w:tcW w:w="1526" w:type="dxa"/>
            <w:vAlign w:val="bottom"/>
          </w:tcPr>
          <w:p w14:paraId="18610A7A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6.7 (2.5, 10.9)</w:t>
            </w:r>
          </w:p>
        </w:tc>
        <w:tc>
          <w:tcPr>
            <w:tcW w:w="1701" w:type="dxa"/>
            <w:vAlign w:val="bottom"/>
          </w:tcPr>
          <w:p w14:paraId="5DDBA9B5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6.8 (2.6, 10.9)</w:t>
            </w:r>
          </w:p>
        </w:tc>
        <w:tc>
          <w:tcPr>
            <w:tcW w:w="283" w:type="dxa"/>
          </w:tcPr>
          <w:p w14:paraId="4F0A7838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5FB2D2A9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4.2 (1.2, 7.2)</w:t>
            </w:r>
          </w:p>
        </w:tc>
        <w:tc>
          <w:tcPr>
            <w:tcW w:w="1701" w:type="dxa"/>
            <w:vAlign w:val="bottom"/>
          </w:tcPr>
          <w:p w14:paraId="6A4880D2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4.3 (1.3, 7.3)</w:t>
            </w:r>
          </w:p>
        </w:tc>
      </w:tr>
      <w:tr w:rsidR="00EC1593" w:rsidRPr="00BA404C" w14:paraId="18ED8A31" w14:textId="77777777" w:rsidTr="009B4686">
        <w:trPr>
          <w:jc w:val="center"/>
        </w:trPr>
        <w:tc>
          <w:tcPr>
            <w:tcW w:w="2160" w:type="dxa"/>
          </w:tcPr>
          <w:p w14:paraId="0DBA68FE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6</w:t>
            </w:r>
          </w:p>
        </w:tc>
        <w:tc>
          <w:tcPr>
            <w:tcW w:w="1526" w:type="dxa"/>
            <w:vAlign w:val="bottom"/>
          </w:tcPr>
          <w:p w14:paraId="435A89CD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3.1 (-1.2, 7.4)</w:t>
            </w:r>
          </w:p>
        </w:tc>
        <w:tc>
          <w:tcPr>
            <w:tcW w:w="1701" w:type="dxa"/>
            <w:vAlign w:val="bottom"/>
          </w:tcPr>
          <w:p w14:paraId="036559CA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3.2 (-1.1, 7.5)</w:t>
            </w:r>
          </w:p>
        </w:tc>
        <w:tc>
          <w:tcPr>
            <w:tcW w:w="283" w:type="dxa"/>
          </w:tcPr>
          <w:p w14:paraId="6232457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D9FD114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4.4 (1.5, 7.4)</w:t>
            </w:r>
          </w:p>
        </w:tc>
        <w:tc>
          <w:tcPr>
            <w:tcW w:w="1701" w:type="dxa"/>
            <w:vAlign w:val="bottom"/>
          </w:tcPr>
          <w:p w14:paraId="3724C6DB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4.5 (1.5, 7.5)</w:t>
            </w:r>
          </w:p>
        </w:tc>
      </w:tr>
      <w:tr w:rsidR="00EC1593" w:rsidRPr="00BA404C" w14:paraId="4897CC1F" w14:textId="77777777" w:rsidTr="009B4686">
        <w:trPr>
          <w:jc w:val="center"/>
        </w:trPr>
        <w:tc>
          <w:tcPr>
            <w:tcW w:w="2160" w:type="dxa"/>
          </w:tcPr>
          <w:p w14:paraId="6BDB29FA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7</w:t>
            </w:r>
          </w:p>
        </w:tc>
        <w:tc>
          <w:tcPr>
            <w:tcW w:w="1526" w:type="dxa"/>
            <w:vAlign w:val="bottom"/>
          </w:tcPr>
          <w:p w14:paraId="51E65428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1.8 (-2.7, 6.3)</w:t>
            </w:r>
          </w:p>
        </w:tc>
        <w:tc>
          <w:tcPr>
            <w:tcW w:w="1701" w:type="dxa"/>
            <w:vAlign w:val="bottom"/>
          </w:tcPr>
          <w:p w14:paraId="0C375196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2.1 (-2.3, 6.6)</w:t>
            </w:r>
          </w:p>
        </w:tc>
        <w:tc>
          <w:tcPr>
            <w:tcW w:w="283" w:type="dxa"/>
          </w:tcPr>
          <w:p w14:paraId="41418CC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0AC3A636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2.0 (-1.1, 5.2)</w:t>
            </w:r>
          </w:p>
        </w:tc>
        <w:tc>
          <w:tcPr>
            <w:tcW w:w="1701" w:type="dxa"/>
            <w:vAlign w:val="bottom"/>
          </w:tcPr>
          <w:p w14:paraId="0ECC244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2.3 (-0.8, 5.4)</w:t>
            </w:r>
          </w:p>
        </w:tc>
      </w:tr>
      <w:tr w:rsidR="00EC1593" w:rsidRPr="00BA404C" w14:paraId="3580BAA5" w14:textId="77777777" w:rsidTr="009B4686">
        <w:trPr>
          <w:jc w:val="center"/>
        </w:trPr>
        <w:tc>
          <w:tcPr>
            <w:tcW w:w="2160" w:type="dxa"/>
          </w:tcPr>
          <w:p w14:paraId="027E9A6E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8</w:t>
            </w:r>
          </w:p>
        </w:tc>
        <w:tc>
          <w:tcPr>
            <w:tcW w:w="1526" w:type="dxa"/>
            <w:vAlign w:val="bottom"/>
          </w:tcPr>
          <w:p w14:paraId="4DF72748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0.0 (-3.9, 3.9)</w:t>
            </w:r>
          </w:p>
        </w:tc>
        <w:tc>
          <w:tcPr>
            <w:tcW w:w="1701" w:type="dxa"/>
            <w:vAlign w:val="bottom"/>
          </w:tcPr>
          <w:p w14:paraId="1DAACD4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0.2 (-3.7, 4.1)</w:t>
            </w:r>
          </w:p>
        </w:tc>
        <w:tc>
          <w:tcPr>
            <w:tcW w:w="283" w:type="dxa"/>
          </w:tcPr>
          <w:p w14:paraId="3C91D849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2234AE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2.0 (-0.7, 4.8)</w:t>
            </w:r>
          </w:p>
        </w:tc>
        <w:tc>
          <w:tcPr>
            <w:tcW w:w="1701" w:type="dxa"/>
            <w:vAlign w:val="bottom"/>
          </w:tcPr>
          <w:p w14:paraId="5EFD4659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2.1 (-0.7, 4.9)</w:t>
            </w:r>
          </w:p>
        </w:tc>
      </w:tr>
      <w:tr w:rsidR="00561DB0" w:rsidRPr="00BA404C" w14:paraId="7B9169DE" w14:textId="77777777" w:rsidTr="009B4686">
        <w:trPr>
          <w:jc w:val="center"/>
        </w:trPr>
        <w:tc>
          <w:tcPr>
            <w:tcW w:w="2160" w:type="dxa"/>
            <w:shd w:val="clear" w:color="auto" w:fill="F2F2F2" w:themeFill="background1" w:themeFillShade="F2"/>
          </w:tcPr>
          <w:p w14:paraId="26851E84" w14:textId="3D503021" w:rsidR="00EC1593" w:rsidRPr="00BA404C" w:rsidRDefault="00E21266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ysmenorrhea</w:t>
            </w:r>
          </w:p>
        </w:tc>
        <w:tc>
          <w:tcPr>
            <w:tcW w:w="1526" w:type="dxa"/>
            <w:shd w:val="clear" w:color="auto" w:fill="F2F2F2" w:themeFill="background1" w:themeFillShade="F2"/>
          </w:tcPr>
          <w:p w14:paraId="5BF067D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0CDBF8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038D4D6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7F4A042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58F753C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593" w:rsidRPr="00BA404C" w14:paraId="221285FC" w14:textId="77777777" w:rsidTr="009B4686">
        <w:trPr>
          <w:jc w:val="center"/>
        </w:trPr>
        <w:tc>
          <w:tcPr>
            <w:tcW w:w="2160" w:type="dxa"/>
          </w:tcPr>
          <w:p w14:paraId="14975925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2</w:t>
            </w:r>
          </w:p>
        </w:tc>
        <w:tc>
          <w:tcPr>
            <w:tcW w:w="1526" w:type="dxa"/>
            <w:vAlign w:val="bottom"/>
          </w:tcPr>
          <w:p w14:paraId="0D439EB6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-0.6 (-4.5, 3.4)</w:t>
            </w:r>
          </w:p>
        </w:tc>
        <w:tc>
          <w:tcPr>
            <w:tcW w:w="1701" w:type="dxa"/>
            <w:vAlign w:val="bottom"/>
          </w:tcPr>
          <w:p w14:paraId="762C5D6B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-0.8 (-4.8, 3.3)</w:t>
            </w:r>
          </w:p>
        </w:tc>
        <w:tc>
          <w:tcPr>
            <w:tcW w:w="283" w:type="dxa"/>
          </w:tcPr>
          <w:p w14:paraId="1F08BFA5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2DACD47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0.1 (-2.8, 2.9)</w:t>
            </w:r>
          </w:p>
        </w:tc>
        <w:tc>
          <w:tcPr>
            <w:tcW w:w="1701" w:type="dxa"/>
            <w:vAlign w:val="bottom"/>
          </w:tcPr>
          <w:p w14:paraId="5A5FA38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-0.5 (-3.4, 2.4)</w:t>
            </w:r>
          </w:p>
        </w:tc>
      </w:tr>
      <w:tr w:rsidR="00EC1593" w:rsidRPr="00BA404C" w14:paraId="3F75C298" w14:textId="77777777" w:rsidTr="009B4686">
        <w:trPr>
          <w:jc w:val="center"/>
        </w:trPr>
        <w:tc>
          <w:tcPr>
            <w:tcW w:w="2160" w:type="dxa"/>
          </w:tcPr>
          <w:p w14:paraId="3BAAD0A4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3</w:t>
            </w:r>
          </w:p>
        </w:tc>
        <w:tc>
          <w:tcPr>
            <w:tcW w:w="1526" w:type="dxa"/>
            <w:vAlign w:val="bottom"/>
          </w:tcPr>
          <w:p w14:paraId="2312F0FB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-1.4 (-6.3, 3.6)</w:t>
            </w:r>
          </w:p>
        </w:tc>
        <w:tc>
          <w:tcPr>
            <w:tcW w:w="1701" w:type="dxa"/>
            <w:vAlign w:val="bottom"/>
          </w:tcPr>
          <w:p w14:paraId="28B3990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-1.4 (-6.3, 3.6)</w:t>
            </w:r>
          </w:p>
        </w:tc>
        <w:tc>
          <w:tcPr>
            <w:tcW w:w="283" w:type="dxa"/>
          </w:tcPr>
          <w:p w14:paraId="0D01DB0A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B3CC509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-1.9 (-5.4, 1.6)</w:t>
            </w:r>
          </w:p>
        </w:tc>
        <w:tc>
          <w:tcPr>
            <w:tcW w:w="1701" w:type="dxa"/>
            <w:vAlign w:val="bottom"/>
          </w:tcPr>
          <w:p w14:paraId="055F98CE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-2.0 (-5.5, 1.5)</w:t>
            </w:r>
          </w:p>
        </w:tc>
      </w:tr>
      <w:tr w:rsidR="00EC1593" w:rsidRPr="00BA404C" w14:paraId="2CB9E2E4" w14:textId="77777777" w:rsidTr="009B4686">
        <w:trPr>
          <w:jc w:val="center"/>
        </w:trPr>
        <w:tc>
          <w:tcPr>
            <w:tcW w:w="2160" w:type="dxa"/>
          </w:tcPr>
          <w:p w14:paraId="23B71E0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4</w:t>
            </w:r>
          </w:p>
        </w:tc>
        <w:tc>
          <w:tcPr>
            <w:tcW w:w="1526" w:type="dxa"/>
            <w:vAlign w:val="bottom"/>
          </w:tcPr>
          <w:p w14:paraId="4308DAF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-1.4 (-6.2, 3.5)</w:t>
            </w:r>
          </w:p>
        </w:tc>
        <w:tc>
          <w:tcPr>
            <w:tcW w:w="1701" w:type="dxa"/>
            <w:vAlign w:val="bottom"/>
          </w:tcPr>
          <w:p w14:paraId="45C46A47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-1.5 (-6.3, 3.3)</w:t>
            </w:r>
          </w:p>
        </w:tc>
        <w:tc>
          <w:tcPr>
            <w:tcW w:w="283" w:type="dxa"/>
          </w:tcPr>
          <w:p w14:paraId="1B2E0302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F3615B4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-1.5 (-4.9, 1.9)</w:t>
            </w:r>
          </w:p>
        </w:tc>
        <w:tc>
          <w:tcPr>
            <w:tcW w:w="1701" w:type="dxa"/>
            <w:vAlign w:val="bottom"/>
          </w:tcPr>
          <w:p w14:paraId="68EB7A26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-1.6 (-5.0, 1.8)</w:t>
            </w:r>
          </w:p>
        </w:tc>
      </w:tr>
      <w:tr w:rsidR="00EC1593" w:rsidRPr="00BA404C" w14:paraId="2CFF66EE" w14:textId="77777777" w:rsidTr="009B4686">
        <w:trPr>
          <w:jc w:val="center"/>
        </w:trPr>
        <w:tc>
          <w:tcPr>
            <w:tcW w:w="2160" w:type="dxa"/>
          </w:tcPr>
          <w:p w14:paraId="72420B8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5</w:t>
            </w:r>
          </w:p>
        </w:tc>
        <w:tc>
          <w:tcPr>
            <w:tcW w:w="1526" w:type="dxa"/>
            <w:vAlign w:val="bottom"/>
          </w:tcPr>
          <w:p w14:paraId="6AC258C5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-0.1 (-4.6, 4.4)</w:t>
            </w:r>
          </w:p>
        </w:tc>
        <w:tc>
          <w:tcPr>
            <w:tcW w:w="1701" w:type="dxa"/>
            <w:vAlign w:val="bottom"/>
          </w:tcPr>
          <w:p w14:paraId="3CD46618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0.0 (-4.5, 4.5)</w:t>
            </w:r>
          </w:p>
        </w:tc>
        <w:tc>
          <w:tcPr>
            <w:tcW w:w="283" w:type="dxa"/>
          </w:tcPr>
          <w:p w14:paraId="3B5D691B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0996081B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-0.6 (-3.8, 2.6)</w:t>
            </w:r>
          </w:p>
        </w:tc>
        <w:tc>
          <w:tcPr>
            <w:tcW w:w="1701" w:type="dxa"/>
            <w:vAlign w:val="bottom"/>
          </w:tcPr>
          <w:p w14:paraId="5BC1985F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-0.4 (-3.6, 2.8)</w:t>
            </w:r>
          </w:p>
        </w:tc>
      </w:tr>
      <w:tr w:rsidR="00EC1593" w:rsidRPr="00BA404C" w14:paraId="172AAF50" w14:textId="77777777" w:rsidTr="009B4686">
        <w:trPr>
          <w:jc w:val="center"/>
        </w:trPr>
        <w:tc>
          <w:tcPr>
            <w:tcW w:w="2160" w:type="dxa"/>
          </w:tcPr>
          <w:p w14:paraId="5D1C79F2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6</w:t>
            </w:r>
          </w:p>
        </w:tc>
        <w:tc>
          <w:tcPr>
            <w:tcW w:w="1526" w:type="dxa"/>
            <w:vAlign w:val="bottom"/>
          </w:tcPr>
          <w:p w14:paraId="287F2FAD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3.3 (-1.0, 7.6)</w:t>
            </w:r>
          </w:p>
        </w:tc>
        <w:tc>
          <w:tcPr>
            <w:tcW w:w="1701" w:type="dxa"/>
            <w:vAlign w:val="bottom"/>
          </w:tcPr>
          <w:p w14:paraId="3254D5DE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3.4 (-0.9, 7.6)</w:t>
            </w:r>
          </w:p>
        </w:tc>
        <w:tc>
          <w:tcPr>
            <w:tcW w:w="283" w:type="dxa"/>
          </w:tcPr>
          <w:p w14:paraId="7B9D6D34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1734FA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1.9 (-1.1, 4.9)</w:t>
            </w:r>
          </w:p>
        </w:tc>
        <w:tc>
          <w:tcPr>
            <w:tcW w:w="1701" w:type="dxa"/>
            <w:vAlign w:val="bottom"/>
          </w:tcPr>
          <w:p w14:paraId="1FC301D9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1.9 (-1.1, 4.9)</w:t>
            </w:r>
          </w:p>
        </w:tc>
      </w:tr>
      <w:tr w:rsidR="00EC1593" w:rsidRPr="00BA404C" w14:paraId="71413233" w14:textId="77777777" w:rsidTr="009B4686">
        <w:trPr>
          <w:jc w:val="center"/>
        </w:trPr>
        <w:tc>
          <w:tcPr>
            <w:tcW w:w="2160" w:type="dxa"/>
          </w:tcPr>
          <w:p w14:paraId="5B943C7E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7</w:t>
            </w:r>
          </w:p>
        </w:tc>
        <w:tc>
          <w:tcPr>
            <w:tcW w:w="1526" w:type="dxa"/>
            <w:vAlign w:val="bottom"/>
          </w:tcPr>
          <w:p w14:paraId="60E1A2F6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3.2 (-1.4, 7.8)</w:t>
            </w:r>
          </w:p>
        </w:tc>
        <w:tc>
          <w:tcPr>
            <w:tcW w:w="1701" w:type="dxa"/>
            <w:vAlign w:val="bottom"/>
          </w:tcPr>
          <w:p w14:paraId="4B359481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3.9 (-0.7, 8.4)</w:t>
            </w:r>
          </w:p>
        </w:tc>
        <w:tc>
          <w:tcPr>
            <w:tcW w:w="283" w:type="dxa"/>
          </w:tcPr>
          <w:p w14:paraId="618EEA3C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2BCE3AD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2.3 (-0.9, 5.5)</w:t>
            </w:r>
          </w:p>
        </w:tc>
        <w:tc>
          <w:tcPr>
            <w:tcW w:w="1701" w:type="dxa"/>
            <w:vAlign w:val="bottom"/>
          </w:tcPr>
          <w:p w14:paraId="6377428E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2.8 (-0.4, 6.0)</w:t>
            </w:r>
          </w:p>
        </w:tc>
      </w:tr>
      <w:tr w:rsidR="00EC1593" w:rsidRPr="00561DB0" w14:paraId="2148C628" w14:textId="77777777" w:rsidTr="009B4686">
        <w:trPr>
          <w:jc w:val="center"/>
        </w:trPr>
        <w:tc>
          <w:tcPr>
            <w:tcW w:w="2160" w:type="dxa"/>
          </w:tcPr>
          <w:p w14:paraId="6D2FCEF4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 xml:space="preserve">  Survey 8</w:t>
            </w:r>
          </w:p>
        </w:tc>
        <w:tc>
          <w:tcPr>
            <w:tcW w:w="1526" w:type="dxa"/>
            <w:vAlign w:val="bottom"/>
          </w:tcPr>
          <w:p w14:paraId="5E234D5E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3.3 (-1.3, 7.9)</w:t>
            </w:r>
          </w:p>
        </w:tc>
        <w:tc>
          <w:tcPr>
            <w:tcW w:w="1701" w:type="dxa"/>
            <w:vAlign w:val="bottom"/>
          </w:tcPr>
          <w:p w14:paraId="0B5BEA31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3.3 (-1.3, 7.9)</w:t>
            </w:r>
          </w:p>
        </w:tc>
        <w:tc>
          <w:tcPr>
            <w:tcW w:w="283" w:type="dxa"/>
          </w:tcPr>
          <w:p w14:paraId="60340183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62AE2C5" w14:textId="77777777" w:rsidR="00EC1593" w:rsidRPr="00BA404C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2.6 (-0.7, 5.9)</w:t>
            </w:r>
          </w:p>
        </w:tc>
        <w:tc>
          <w:tcPr>
            <w:tcW w:w="1701" w:type="dxa"/>
            <w:vAlign w:val="bottom"/>
          </w:tcPr>
          <w:p w14:paraId="764A73C8" w14:textId="77777777" w:rsidR="00EC1593" w:rsidRPr="00561DB0" w:rsidRDefault="00EC1593" w:rsidP="00462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04C">
              <w:rPr>
                <w:rFonts w:ascii="Times New Roman" w:hAnsi="Times New Roman" w:cs="Times New Roman"/>
                <w:sz w:val="20"/>
                <w:szCs w:val="20"/>
              </w:rPr>
              <w:t>2.6 (-0.7, 5.8)</w:t>
            </w:r>
          </w:p>
        </w:tc>
      </w:tr>
    </w:tbl>
    <w:p w14:paraId="5BD47983" w14:textId="77777777" w:rsidR="009469E3" w:rsidRPr="003869B7" w:rsidRDefault="009469E3" w:rsidP="003869B7">
      <w:pPr>
        <w:rPr>
          <w:rFonts w:ascii="Times New Roman" w:hAnsi="Times New Roman" w:cs="Times New Roman"/>
        </w:rPr>
      </w:pPr>
    </w:p>
    <w:sectPr w:rsidR="009469E3" w:rsidRPr="003869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1E196" w14:textId="77777777" w:rsidR="004F6CAF" w:rsidRDefault="004F6CAF" w:rsidP="004F6CAF">
      <w:pPr>
        <w:spacing w:after="0" w:line="240" w:lineRule="auto"/>
      </w:pPr>
      <w:r>
        <w:separator/>
      </w:r>
    </w:p>
  </w:endnote>
  <w:endnote w:type="continuationSeparator" w:id="0">
    <w:p w14:paraId="040C78A4" w14:textId="77777777" w:rsidR="004F6CAF" w:rsidRDefault="004F6CAF" w:rsidP="004F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ABABC" w14:textId="77777777" w:rsidR="004F6CAF" w:rsidRDefault="004F6CAF" w:rsidP="004F6CAF">
      <w:pPr>
        <w:spacing w:after="0" w:line="240" w:lineRule="auto"/>
      </w:pPr>
      <w:r>
        <w:separator/>
      </w:r>
    </w:p>
  </w:footnote>
  <w:footnote w:type="continuationSeparator" w:id="0">
    <w:p w14:paraId="67C59604" w14:textId="77777777" w:rsidR="004F6CAF" w:rsidRDefault="004F6CAF" w:rsidP="004F6C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A0MDYyMDU0MbEwNzRT0lEKTi0uzszPAykwrgUAgJUlFiwAAAA="/>
  </w:docVars>
  <w:rsids>
    <w:rsidRoot w:val="003869B7"/>
    <w:rsid w:val="00037150"/>
    <w:rsid w:val="000615BF"/>
    <w:rsid w:val="00072345"/>
    <w:rsid w:val="000B7C59"/>
    <w:rsid w:val="000D0836"/>
    <w:rsid w:val="000D5B12"/>
    <w:rsid w:val="000E13C7"/>
    <w:rsid w:val="000F7538"/>
    <w:rsid w:val="00115638"/>
    <w:rsid w:val="0013248C"/>
    <w:rsid w:val="00164782"/>
    <w:rsid w:val="00170B92"/>
    <w:rsid w:val="00193D43"/>
    <w:rsid w:val="001A7B82"/>
    <w:rsid w:val="002321E6"/>
    <w:rsid w:val="002601D5"/>
    <w:rsid w:val="002A603F"/>
    <w:rsid w:val="002C7C08"/>
    <w:rsid w:val="002D7E55"/>
    <w:rsid w:val="002F0907"/>
    <w:rsid w:val="002F5E2A"/>
    <w:rsid w:val="0030013C"/>
    <w:rsid w:val="00320DE9"/>
    <w:rsid w:val="00325568"/>
    <w:rsid w:val="00347E91"/>
    <w:rsid w:val="003869B7"/>
    <w:rsid w:val="003A434B"/>
    <w:rsid w:val="003C2A2A"/>
    <w:rsid w:val="003D2158"/>
    <w:rsid w:val="00412DF6"/>
    <w:rsid w:val="004312F3"/>
    <w:rsid w:val="00455F8A"/>
    <w:rsid w:val="00471C70"/>
    <w:rsid w:val="004828AA"/>
    <w:rsid w:val="00491569"/>
    <w:rsid w:val="004B083D"/>
    <w:rsid w:val="004B14CA"/>
    <w:rsid w:val="004C2FA7"/>
    <w:rsid w:val="004D258C"/>
    <w:rsid w:val="004F1ECB"/>
    <w:rsid w:val="004F6CAF"/>
    <w:rsid w:val="00525490"/>
    <w:rsid w:val="005372A8"/>
    <w:rsid w:val="00546D04"/>
    <w:rsid w:val="0055482F"/>
    <w:rsid w:val="00561DB0"/>
    <w:rsid w:val="005664FB"/>
    <w:rsid w:val="005757AE"/>
    <w:rsid w:val="005C66B7"/>
    <w:rsid w:val="005E54CC"/>
    <w:rsid w:val="00623228"/>
    <w:rsid w:val="006348F1"/>
    <w:rsid w:val="006421BA"/>
    <w:rsid w:val="006469CD"/>
    <w:rsid w:val="006540C9"/>
    <w:rsid w:val="0067151A"/>
    <w:rsid w:val="006A0E32"/>
    <w:rsid w:val="006C5E17"/>
    <w:rsid w:val="00746951"/>
    <w:rsid w:val="007C1543"/>
    <w:rsid w:val="007D5A9E"/>
    <w:rsid w:val="007E1584"/>
    <w:rsid w:val="007E58B2"/>
    <w:rsid w:val="007F64D6"/>
    <w:rsid w:val="00865983"/>
    <w:rsid w:val="00866FBD"/>
    <w:rsid w:val="00876618"/>
    <w:rsid w:val="008B6D44"/>
    <w:rsid w:val="008C000B"/>
    <w:rsid w:val="008D6934"/>
    <w:rsid w:val="008D6B0B"/>
    <w:rsid w:val="008E25A4"/>
    <w:rsid w:val="008F7ABF"/>
    <w:rsid w:val="0091037B"/>
    <w:rsid w:val="00921108"/>
    <w:rsid w:val="00934163"/>
    <w:rsid w:val="009405AD"/>
    <w:rsid w:val="009432D6"/>
    <w:rsid w:val="009469E3"/>
    <w:rsid w:val="00986E26"/>
    <w:rsid w:val="00995A54"/>
    <w:rsid w:val="009B076D"/>
    <w:rsid w:val="009B4686"/>
    <w:rsid w:val="009B6C5D"/>
    <w:rsid w:val="009C44FE"/>
    <w:rsid w:val="00A04395"/>
    <w:rsid w:val="00A26E00"/>
    <w:rsid w:val="00A3485C"/>
    <w:rsid w:val="00A34F34"/>
    <w:rsid w:val="00A42906"/>
    <w:rsid w:val="00A56B93"/>
    <w:rsid w:val="00A8074A"/>
    <w:rsid w:val="00A84A25"/>
    <w:rsid w:val="00AB1E24"/>
    <w:rsid w:val="00AF2488"/>
    <w:rsid w:val="00AF6997"/>
    <w:rsid w:val="00B206B4"/>
    <w:rsid w:val="00B27158"/>
    <w:rsid w:val="00B376E1"/>
    <w:rsid w:val="00B57E13"/>
    <w:rsid w:val="00B679BD"/>
    <w:rsid w:val="00B75D4A"/>
    <w:rsid w:val="00B84758"/>
    <w:rsid w:val="00B9154B"/>
    <w:rsid w:val="00B93CEF"/>
    <w:rsid w:val="00B94D55"/>
    <w:rsid w:val="00BA404C"/>
    <w:rsid w:val="00BA6054"/>
    <w:rsid w:val="00BC064B"/>
    <w:rsid w:val="00BE6CE0"/>
    <w:rsid w:val="00C00EAF"/>
    <w:rsid w:val="00C153B1"/>
    <w:rsid w:val="00C2172C"/>
    <w:rsid w:val="00C2431C"/>
    <w:rsid w:val="00C57179"/>
    <w:rsid w:val="00C628A1"/>
    <w:rsid w:val="00C7487F"/>
    <w:rsid w:val="00C77D17"/>
    <w:rsid w:val="00C8240F"/>
    <w:rsid w:val="00CC060B"/>
    <w:rsid w:val="00CE66AA"/>
    <w:rsid w:val="00D03A8C"/>
    <w:rsid w:val="00D11111"/>
    <w:rsid w:val="00D1179C"/>
    <w:rsid w:val="00D30092"/>
    <w:rsid w:val="00D402D1"/>
    <w:rsid w:val="00D770F2"/>
    <w:rsid w:val="00DA255A"/>
    <w:rsid w:val="00DA7DFB"/>
    <w:rsid w:val="00DC2B14"/>
    <w:rsid w:val="00DC3AF7"/>
    <w:rsid w:val="00DC5CF1"/>
    <w:rsid w:val="00E02705"/>
    <w:rsid w:val="00E21266"/>
    <w:rsid w:val="00E4667D"/>
    <w:rsid w:val="00E475F2"/>
    <w:rsid w:val="00E83F7C"/>
    <w:rsid w:val="00EA4246"/>
    <w:rsid w:val="00EC1593"/>
    <w:rsid w:val="00ED6B05"/>
    <w:rsid w:val="00EF40E3"/>
    <w:rsid w:val="00EF6CBC"/>
    <w:rsid w:val="00F0255E"/>
    <w:rsid w:val="00F11B71"/>
    <w:rsid w:val="00F26362"/>
    <w:rsid w:val="00F34042"/>
    <w:rsid w:val="00F6250F"/>
    <w:rsid w:val="00F67496"/>
    <w:rsid w:val="00F722DE"/>
    <w:rsid w:val="00F87D01"/>
    <w:rsid w:val="00FC0A86"/>
    <w:rsid w:val="00FE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6739C37"/>
  <w15:chartTrackingRefBased/>
  <w15:docId w15:val="{1946544B-2D03-4B50-8B81-15285CAF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76D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9B7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6FBD"/>
    <w:pPr>
      <w:spacing w:after="0" w:line="240" w:lineRule="auto"/>
    </w:pPr>
    <w:rPr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F6CA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F6CAF"/>
    <w:rPr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F6CA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F6CAF"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425A3-3ED2-4578-8093-3F7E1E9F3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8</Pages>
  <Words>1853</Words>
  <Characters>10568</Characters>
  <Application>Microsoft Office Word</Application>
  <DocSecurity>0</DocSecurity>
  <Lines>88</Lines>
  <Paragraphs>24</Paragraphs>
  <ScaleCrop>false</ScaleCrop>
  <Company/>
  <LinksUpToDate>false</LinksUpToDate>
  <CharactersWithSpaces>12397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Chuyao Jin</dc:creator>
  <cp:keywords/>
  <dc:description/>
  <cp:lastModifiedBy>Chuyao Jin</cp:lastModifiedBy>
  <cp:revision>133</cp:revision>
  <dcterms:created xsi:type="dcterms:W3CDTF">2024-02-16T03:50:00Z</dcterms:created>
  <dcterms:modified xsi:type="dcterms:W3CDTF">2025-08-01T00:42:00Z</dcterms:modified>
</cp:coreProperties>
</file>