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F498F" w14:textId="757552B1" w:rsidR="00DE1EE6" w:rsidRDefault="00A41C96" w:rsidP="00DE1EE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Supplemental </w:t>
      </w:r>
      <w:r w:rsidR="00DE1EE6">
        <w:rPr>
          <w:rFonts w:ascii="Arial" w:eastAsia="Arial" w:hAnsi="Arial" w:cs="Arial"/>
          <w:sz w:val="22"/>
          <w:szCs w:val="22"/>
        </w:rPr>
        <w:t>Table</w:t>
      </w:r>
      <w:r>
        <w:rPr>
          <w:rFonts w:ascii="Arial" w:eastAsia="Arial" w:hAnsi="Arial" w:cs="Arial"/>
          <w:sz w:val="22"/>
          <w:szCs w:val="22"/>
        </w:rPr>
        <w:t xml:space="preserve"> 1</w:t>
      </w:r>
      <w:r w:rsidR="00DE1EE6">
        <w:rPr>
          <w:rFonts w:ascii="Arial" w:eastAsia="Arial" w:hAnsi="Arial" w:cs="Arial"/>
          <w:sz w:val="22"/>
          <w:szCs w:val="22"/>
        </w:rPr>
        <w:t xml:space="preserve">. Relationships between </w:t>
      </w:r>
      <w:r w:rsidR="006A13FD">
        <w:rPr>
          <w:rFonts w:ascii="Arial" w:eastAsia="Arial" w:hAnsi="Arial" w:cs="Arial"/>
          <w:sz w:val="22"/>
          <w:szCs w:val="22"/>
        </w:rPr>
        <w:t xml:space="preserve">city-level </w:t>
      </w:r>
      <w:proofErr w:type="gramStart"/>
      <w:r w:rsidR="00097E9F">
        <w:rPr>
          <w:rFonts w:ascii="Arial" w:eastAsia="Arial" w:hAnsi="Arial" w:cs="Arial"/>
          <w:sz w:val="22"/>
          <w:szCs w:val="22"/>
        </w:rPr>
        <w:t>log(</w:t>
      </w:r>
      <w:proofErr w:type="gramEnd"/>
      <w:r w:rsidR="00DE1EE6">
        <w:rPr>
          <w:rFonts w:ascii="Arial" w:eastAsia="Arial" w:hAnsi="Arial" w:cs="Arial"/>
          <w:sz w:val="22"/>
          <w:szCs w:val="22"/>
        </w:rPr>
        <w:t>number of NICU beds</w:t>
      </w:r>
      <w:r w:rsidR="00097E9F">
        <w:rPr>
          <w:rFonts w:ascii="Arial" w:eastAsia="Arial" w:hAnsi="Arial" w:cs="Arial"/>
          <w:sz w:val="22"/>
          <w:szCs w:val="22"/>
        </w:rPr>
        <w:t>)</w:t>
      </w:r>
      <w:r w:rsidR="00DE1EE6">
        <w:rPr>
          <w:rFonts w:ascii="Arial" w:eastAsia="Arial" w:hAnsi="Arial" w:cs="Arial"/>
          <w:sz w:val="22"/>
          <w:szCs w:val="22"/>
        </w:rPr>
        <w:t xml:space="preserve"> and population factors.</w:t>
      </w:r>
    </w:p>
    <w:tbl>
      <w:tblPr>
        <w:tblW w:w="14400" w:type="dxa"/>
        <w:tblInd w:w="-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0"/>
        <w:gridCol w:w="1440"/>
        <w:gridCol w:w="3150"/>
        <w:gridCol w:w="3060"/>
        <w:gridCol w:w="1080"/>
      </w:tblGrid>
      <w:tr w:rsidR="00D14AE2" w14:paraId="324DF8CB" w14:textId="269A6B06" w:rsidTr="00222EAE">
        <w:tc>
          <w:tcPr>
            <w:tcW w:w="5670" w:type="dxa"/>
            <w:shd w:val="clear" w:color="auto" w:fill="BFBFBF"/>
          </w:tcPr>
          <w:p w14:paraId="5D75F180" w14:textId="3F4F93A8" w:rsidR="00D14AE2" w:rsidRDefault="006A13FD" w:rsidP="00176442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Population </w:t>
            </w:r>
            <w:r w:rsidR="00D14AE2">
              <w:rPr>
                <w:rFonts w:ascii="Arial" w:eastAsia="Arial" w:hAnsi="Arial" w:cs="Arial"/>
                <w:b/>
                <w:sz w:val="22"/>
                <w:szCs w:val="22"/>
              </w:rPr>
              <w:t>Factors</w:t>
            </w:r>
          </w:p>
        </w:tc>
        <w:tc>
          <w:tcPr>
            <w:tcW w:w="1440" w:type="dxa"/>
            <w:shd w:val="clear" w:color="auto" w:fill="BFBFBF"/>
          </w:tcPr>
          <w:p w14:paraId="75913D7F" w14:textId="321561C9" w:rsidR="00D14AE2" w:rsidRDefault="00D14AE2" w:rsidP="00D7660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Me</w:t>
            </w:r>
            <w:r w:rsidR="008C0C8A">
              <w:rPr>
                <w:rFonts w:ascii="Arial" w:eastAsia="Arial" w:hAnsi="Arial" w:cs="Arial"/>
                <w:sz w:val="22"/>
                <w:szCs w:val="22"/>
              </w:rPr>
              <w:t xml:space="preserve">dian (IQR) </w:t>
            </w:r>
            <w:r>
              <w:rPr>
                <w:rFonts w:ascii="Arial" w:eastAsia="Arial" w:hAnsi="Arial" w:cs="Arial"/>
                <w:sz w:val="22"/>
                <w:szCs w:val="22"/>
              </w:rPr>
              <w:t>number of beds</w:t>
            </w:r>
          </w:p>
        </w:tc>
        <w:tc>
          <w:tcPr>
            <w:tcW w:w="3150" w:type="dxa"/>
            <w:shd w:val="clear" w:color="auto" w:fill="BFBFBF"/>
          </w:tcPr>
          <w:p w14:paraId="6F590F85" w14:textId="57C6F304" w:rsidR="00D14AE2" w:rsidRPr="00097E9F" w:rsidRDefault="00D14AE2" w:rsidP="00D76605">
            <w:pPr>
              <w:jc w:val="center"/>
              <w:rPr>
                <w:rFonts w:ascii="Arial" w:eastAsia="Arial" w:hAnsi="Arial" w:cs="Arial"/>
                <w:sz w:val="22"/>
                <w:szCs w:val="22"/>
                <w:vertAlign w:val="superscript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Unadjusted regression coefficient (95% CI)</w:t>
            </w:r>
            <w:r w:rsidR="00810284">
              <w:rPr>
                <w:rFonts w:ascii="Arial" w:eastAsia="Arial" w:hAnsi="Arial" w:cs="Arial"/>
                <w:sz w:val="22"/>
                <w:szCs w:val="22"/>
              </w:rPr>
              <w:t>, p-value</w:t>
            </w:r>
            <w:r w:rsidR="00097E9F">
              <w:rPr>
                <w:rFonts w:ascii="Arial" w:eastAsia="Arial" w:hAnsi="Arial" w:cs="Arial"/>
                <w:sz w:val="22"/>
                <w:szCs w:val="22"/>
              </w:rPr>
              <w:t>, R</w:t>
            </w:r>
            <w:r w:rsidR="00097E9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060" w:type="dxa"/>
            <w:shd w:val="clear" w:color="auto" w:fill="BFBFBF"/>
          </w:tcPr>
          <w:p w14:paraId="6B8DAA0A" w14:textId="1F69E806" w:rsidR="00D14AE2" w:rsidRDefault="00D14AE2" w:rsidP="00D7660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Multivariable adjusted regression coefficient (95% CI)</w:t>
            </w:r>
          </w:p>
        </w:tc>
        <w:tc>
          <w:tcPr>
            <w:tcW w:w="1080" w:type="dxa"/>
            <w:shd w:val="clear" w:color="auto" w:fill="BFBFBF"/>
          </w:tcPr>
          <w:p w14:paraId="0D088339" w14:textId="65AC2F7B" w:rsidR="00D14AE2" w:rsidRDefault="00810284" w:rsidP="00D7660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Adjusted </w:t>
            </w:r>
            <w:r w:rsidR="00D14AE2">
              <w:rPr>
                <w:rFonts w:ascii="Arial" w:eastAsia="Arial" w:hAnsi="Arial" w:cs="Arial"/>
                <w:sz w:val="22"/>
                <w:szCs w:val="22"/>
              </w:rPr>
              <w:t>p-value</w:t>
            </w:r>
          </w:p>
        </w:tc>
      </w:tr>
      <w:tr w:rsidR="00D14AE2" w14:paraId="49E2A46C" w14:textId="3E5D8859" w:rsidTr="00222EAE">
        <w:tc>
          <w:tcPr>
            <w:tcW w:w="5670" w:type="dxa"/>
          </w:tcPr>
          <w:p w14:paraId="3B641759" w14:textId="45334CFB" w:rsidR="00D14AE2" w:rsidRDefault="00D14AE2" w:rsidP="0017644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Geographic region (Southwest)</w:t>
            </w:r>
          </w:p>
          <w:p w14:paraId="315EAE13" w14:textId="01C8C1F9" w:rsidR="00D14AE2" w:rsidRDefault="00D14AE2" w:rsidP="00101C4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</w:t>
            </w:r>
            <w:r w:rsidRPr="008E7724">
              <w:rPr>
                <w:rFonts w:ascii="Arial" w:eastAsia="Arial" w:hAnsi="Arial" w:cs="Arial"/>
                <w:sz w:val="22"/>
                <w:szCs w:val="22"/>
              </w:rPr>
              <w:t>Northeast</w:t>
            </w:r>
          </w:p>
          <w:p w14:paraId="1848CEF8" w14:textId="4814D35E" w:rsidR="00D14AE2" w:rsidRDefault="00D14AE2" w:rsidP="00101C4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</w:t>
            </w:r>
            <w:r w:rsidRPr="008E7724">
              <w:rPr>
                <w:rFonts w:ascii="Arial" w:eastAsia="Arial" w:hAnsi="Arial" w:cs="Arial"/>
                <w:sz w:val="22"/>
                <w:szCs w:val="22"/>
              </w:rPr>
              <w:t>Southeast</w:t>
            </w:r>
          </w:p>
          <w:p w14:paraId="3C38BF2F" w14:textId="137FBFF5" w:rsidR="00D14AE2" w:rsidRDefault="00D14AE2" w:rsidP="00101C4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</w:t>
            </w:r>
            <w:r w:rsidRPr="008E7724">
              <w:rPr>
                <w:rFonts w:ascii="Arial" w:eastAsia="Arial" w:hAnsi="Arial" w:cs="Arial"/>
                <w:sz w:val="22"/>
                <w:szCs w:val="22"/>
              </w:rPr>
              <w:t>Midwest</w:t>
            </w:r>
          </w:p>
          <w:p w14:paraId="680B45AA" w14:textId="3D9F2031" w:rsidR="00D14AE2" w:rsidRDefault="00D14AE2" w:rsidP="00101C4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</w:t>
            </w:r>
            <w:r w:rsidRPr="008E7724">
              <w:rPr>
                <w:rFonts w:ascii="Arial" w:eastAsia="Arial" w:hAnsi="Arial" w:cs="Arial"/>
                <w:sz w:val="22"/>
                <w:szCs w:val="22"/>
              </w:rPr>
              <w:t>Southwest</w:t>
            </w:r>
          </w:p>
          <w:p w14:paraId="64A02BE4" w14:textId="4E3BFB3F" w:rsidR="00D14AE2" w:rsidRDefault="00D14AE2" w:rsidP="00101C4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</w:t>
            </w:r>
            <w:r w:rsidRPr="008E7724">
              <w:rPr>
                <w:rFonts w:ascii="Arial" w:eastAsia="Arial" w:hAnsi="Arial" w:cs="Arial"/>
                <w:sz w:val="22"/>
                <w:szCs w:val="22"/>
              </w:rPr>
              <w:t>West</w:t>
            </w:r>
          </w:p>
        </w:tc>
        <w:tc>
          <w:tcPr>
            <w:tcW w:w="1440" w:type="dxa"/>
          </w:tcPr>
          <w:p w14:paraId="1006FD76" w14:textId="77777777" w:rsidR="00D14AE2" w:rsidRDefault="001E2373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</w:p>
          <w:p w14:paraId="0D879496" w14:textId="3DC20079" w:rsidR="001E2373" w:rsidRDefault="001E2373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16 (2</w:t>
            </w:r>
            <w:r w:rsidR="00FD3B76">
              <w:rPr>
                <w:rFonts w:ascii="Arial" w:eastAsia="Arial" w:hAnsi="Arial" w:cs="Arial"/>
                <w:bCs/>
                <w:sz w:val="22"/>
                <w:szCs w:val="22"/>
              </w:rPr>
              <w:t>9.5)</w:t>
            </w:r>
          </w:p>
          <w:p w14:paraId="0D3A3FE1" w14:textId="7CA65394" w:rsidR="001E2373" w:rsidRDefault="001E2373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16 (2</w:t>
            </w:r>
            <w:r w:rsidR="00FD3B76">
              <w:rPr>
                <w:rFonts w:ascii="Arial" w:eastAsia="Arial" w:hAnsi="Arial" w:cs="Arial"/>
                <w:bCs/>
                <w:sz w:val="22"/>
                <w:szCs w:val="22"/>
              </w:rPr>
              <w:t>7)</w:t>
            </w:r>
          </w:p>
          <w:p w14:paraId="4CBDCE7A" w14:textId="7E52ADD7" w:rsidR="001E2373" w:rsidRDefault="001E2373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16</w:t>
            </w:r>
            <w:r w:rsidR="00FD3B76">
              <w:rPr>
                <w:rFonts w:ascii="Arial" w:eastAsia="Arial" w:hAnsi="Arial" w:cs="Arial"/>
                <w:bCs/>
                <w:sz w:val="22"/>
                <w:szCs w:val="22"/>
              </w:rPr>
              <w:t xml:space="preserve"> (27)</w:t>
            </w:r>
          </w:p>
          <w:p w14:paraId="5F240C6F" w14:textId="2C47DF23" w:rsidR="001E2373" w:rsidRDefault="001E2373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2</w:t>
            </w:r>
            <w:r w:rsidR="00FD3B76">
              <w:rPr>
                <w:rFonts w:ascii="Arial" w:eastAsia="Arial" w:hAnsi="Arial" w:cs="Arial"/>
                <w:bCs/>
                <w:sz w:val="22"/>
                <w:szCs w:val="22"/>
              </w:rPr>
              <w:t>4 (40)</w:t>
            </w:r>
          </w:p>
          <w:p w14:paraId="00B23471" w14:textId="14ADB760" w:rsidR="001E2373" w:rsidRDefault="00FD3B76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20 (25)</w:t>
            </w:r>
          </w:p>
        </w:tc>
        <w:tc>
          <w:tcPr>
            <w:tcW w:w="3150" w:type="dxa"/>
          </w:tcPr>
          <w:p w14:paraId="3EB40A21" w14:textId="77777777" w:rsidR="00D14AE2" w:rsidRDefault="00D14AE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576AF5B9" w14:textId="77777777" w:rsidR="00341617" w:rsidRDefault="00341617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Referent</w:t>
            </w:r>
          </w:p>
          <w:p w14:paraId="6B090481" w14:textId="5011F4B2" w:rsidR="00341617" w:rsidRDefault="00341617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0.0</w:t>
            </w:r>
            <w:r w:rsidR="00B21823">
              <w:rPr>
                <w:rFonts w:ascii="Arial" w:eastAsia="Arial" w:hAnsi="Arial" w:cs="Arial"/>
                <w:bCs/>
                <w:sz w:val="22"/>
                <w:szCs w:val="22"/>
              </w:rPr>
              <w:t>28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(-0.1</w:t>
            </w:r>
            <w:r w:rsidR="00B21823">
              <w:rPr>
                <w:rFonts w:ascii="Arial" w:eastAsia="Arial" w:hAnsi="Arial" w:cs="Arial"/>
                <w:bCs/>
                <w:sz w:val="22"/>
                <w:szCs w:val="22"/>
              </w:rPr>
              <w:t>78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, 0.</w:t>
            </w:r>
            <w:r w:rsidR="00B21823">
              <w:rPr>
                <w:rFonts w:ascii="Arial" w:eastAsia="Arial" w:hAnsi="Arial" w:cs="Arial"/>
                <w:bCs/>
                <w:sz w:val="22"/>
                <w:szCs w:val="22"/>
              </w:rPr>
              <w:t>235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)</w:t>
            </w:r>
          </w:p>
          <w:p w14:paraId="29269B9D" w14:textId="10E7024E" w:rsidR="00341617" w:rsidRDefault="00341617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-0.08</w:t>
            </w:r>
            <w:r w:rsidR="00B21823">
              <w:rPr>
                <w:rFonts w:ascii="Arial" w:eastAsia="Arial" w:hAnsi="Arial" w:cs="Arial"/>
                <w:bCs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(-0.2</w:t>
            </w:r>
            <w:r w:rsidR="00B21823">
              <w:rPr>
                <w:rFonts w:ascii="Arial" w:eastAsia="Arial" w:hAnsi="Arial" w:cs="Arial"/>
                <w:bCs/>
                <w:sz w:val="22"/>
                <w:szCs w:val="22"/>
              </w:rPr>
              <w:t>99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, 0.</w:t>
            </w:r>
            <w:r w:rsidR="00B21823">
              <w:rPr>
                <w:rFonts w:ascii="Arial" w:eastAsia="Arial" w:hAnsi="Arial" w:cs="Arial"/>
                <w:bCs/>
                <w:sz w:val="22"/>
                <w:szCs w:val="22"/>
              </w:rPr>
              <w:t>139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)</w:t>
            </w:r>
          </w:p>
          <w:p w14:paraId="2516A01C" w14:textId="0E250CB2" w:rsidR="001E2373" w:rsidRDefault="001E2373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</w:t>
            </w:r>
            <w:r w:rsidR="00B21823">
              <w:rPr>
                <w:rFonts w:ascii="Arial" w:eastAsia="Arial" w:hAnsi="Arial" w:cs="Arial"/>
                <w:bCs/>
                <w:sz w:val="22"/>
                <w:szCs w:val="22"/>
              </w:rPr>
              <w:t>331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(0.</w:t>
            </w:r>
            <w:r w:rsidR="00B21823">
              <w:rPr>
                <w:rFonts w:ascii="Arial" w:eastAsia="Arial" w:hAnsi="Arial" w:cs="Arial"/>
                <w:bCs/>
                <w:sz w:val="22"/>
                <w:szCs w:val="22"/>
              </w:rPr>
              <w:t>044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, 0.</w:t>
            </w:r>
            <w:r w:rsidR="00B21823">
              <w:rPr>
                <w:rFonts w:ascii="Arial" w:eastAsia="Arial" w:hAnsi="Arial" w:cs="Arial"/>
                <w:bCs/>
                <w:sz w:val="22"/>
                <w:szCs w:val="22"/>
              </w:rPr>
              <w:t>618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)</w:t>
            </w:r>
          </w:p>
          <w:p w14:paraId="39A03105" w14:textId="33DAEAE3" w:rsidR="001E2373" w:rsidRDefault="001E2373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0.0</w:t>
            </w:r>
            <w:r w:rsidR="00B21823">
              <w:rPr>
                <w:rFonts w:ascii="Arial" w:eastAsia="Arial" w:hAnsi="Arial" w:cs="Arial"/>
                <w:bCs/>
                <w:sz w:val="22"/>
                <w:szCs w:val="22"/>
              </w:rPr>
              <w:t>83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(-0.1</w:t>
            </w:r>
            <w:r w:rsidR="00B21823">
              <w:rPr>
                <w:rFonts w:ascii="Arial" w:eastAsia="Arial" w:hAnsi="Arial" w:cs="Arial"/>
                <w:bCs/>
                <w:sz w:val="22"/>
                <w:szCs w:val="22"/>
              </w:rPr>
              <w:t>36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, 0.</w:t>
            </w:r>
            <w:r w:rsidR="00B21823">
              <w:rPr>
                <w:rFonts w:ascii="Arial" w:eastAsia="Arial" w:hAnsi="Arial" w:cs="Arial"/>
                <w:bCs/>
                <w:sz w:val="22"/>
                <w:szCs w:val="22"/>
              </w:rPr>
              <w:t>303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)</w:t>
            </w:r>
          </w:p>
          <w:p w14:paraId="40F88836" w14:textId="2B96797E" w:rsidR="00341617" w:rsidRDefault="00FA4ED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p </w:t>
            </w:r>
            <w:r w:rsidR="00810284">
              <w:rPr>
                <w:rFonts w:ascii="Arial" w:eastAsia="Arial" w:hAnsi="Arial" w:cs="Arial"/>
                <w:bCs/>
                <w:sz w:val="22"/>
                <w:szCs w:val="22"/>
              </w:rPr>
              <w:t>=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="001E2373">
              <w:rPr>
                <w:rFonts w:ascii="Arial" w:eastAsia="Arial" w:hAnsi="Arial" w:cs="Arial"/>
                <w:bCs/>
                <w:sz w:val="22"/>
                <w:szCs w:val="22"/>
              </w:rPr>
              <w:t>0.0</w:t>
            </w:r>
            <w:r w:rsidR="00B21823">
              <w:rPr>
                <w:rFonts w:ascii="Arial" w:eastAsia="Arial" w:hAnsi="Arial" w:cs="Arial"/>
                <w:bCs/>
                <w:sz w:val="22"/>
                <w:szCs w:val="22"/>
              </w:rPr>
              <w:t>68</w:t>
            </w:r>
          </w:p>
          <w:p w14:paraId="762B0D23" w14:textId="0229A937" w:rsidR="00FA4ED2" w:rsidRDefault="00FA4ED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Cs/>
                <w:sz w:val="22"/>
                <w:szCs w:val="22"/>
                <w:vertAlign w:val="superscript"/>
              </w:rPr>
              <w:t xml:space="preserve">2 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= 0.00</w:t>
            </w:r>
            <w:r w:rsidR="00B21823">
              <w:rPr>
                <w:rFonts w:ascii="Arial" w:eastAsia="Arial" w:hAnsi="Arial" w:cs="Arial"/>
                <w:bCs/>
                <w:sz w:val="22"/>
                <w:szCs w:val="22"/>
              </w:rPr>
              <w:t>9</w:t>
            </w:r>
          </w:p>
        </w:tc>
        <w:tc>
          <w:tcPr>
            <w:tcW w:w="3060" w:type="dxa"/>
          </w:tcPr>
          <w:p w14:paraId="6E8FEEF7" w14:textId="77777777" w:rsidR="00D14AE2" w:rsidRDefault="00D14AE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15713FF3" w14:textId="77777777" w:rsidR="00222EAE" w:rsidRDefault="00222EAE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Referent</w:t>
            </w:r>
          </w:p>
          <w:p w14:paraId="632ED1A2" w14:textId="41F51D5F" w:rsidR="00222EAE" w:rsidRDefault="00222EAE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</w:t>
            </w:r>
            <w:r w:rsidR="008D56DE">
              <w:rPr>
                <w:rFonts w:ascii="Arial" w:eastAsia="Arial" w:hAnsi="Arial" w:cs="Arial"/>
                <w:bCs/>
                <w:sz w:val="22"/>
                <w:szCs w:val="22"/>
              </w:rPr>
              <w:t>187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(-0.</w:t>
            </w:r>
            <w:r w:rsidR="008D56DE">
              <w:rPr>
                <w:rFonts w:ascii="Arial" w:eastAsia="Arial" w:hAnsi="Arial" w:cs="Arial"/>
                <w:bCs/>
                <w:sz w:val="22"/>
                <w:szCs w:val="22"/>
              </w:rPr>
              <w:t>025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, 0.</w:t>
            </w:r>
            <w:r w:rsidR="008D56DE">
              <w:rPr>
                <w:rFonts w:ascii="Arial" w:eastAsia="Arial" w:hAnsi="Arial" w:cs="Arial"/>
                <w:bCs/>
                <w:sz w:val="22"/>
                <w:szCs w:val="22"/>
              </w:rPr>
              <w:t>398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)</w:t>
            </w:r>
          </w:p>
          <w:p w14:paraId="4E0C2B65" w14:textId="41DD07EB" w:rsidR="00222EAE" w:rsidRDefault="00222EAE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</w:t>
            </w:r>
            <w:r w:rsidR="008D56DE">
              <w:rPr>
                <w:rFonts w:ascii="Arial" w:eastAsia="Arial" w:hAnsi="Arial" w:cs="Arial"/>
                <w:bCs/>
                <w:sz w:val="22"/>
                <w:szCs w:val="22"/>
              </w:rPr>
              <w:t>303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(0.</w:t>
            </w:r>
            <w:r w:rsidR="008D56DE">
              <w:rPr>
                <w:rFonts w:ascii="Arial" w:eastAsia="Arial" w:hAnsi="Arial" w:cs="Arial"/>
                <w:bCs/>
                <w:sz w:val="22"/>
                <w:szCs w:val="22"/>
              </w:rPr>
              <w:t>089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, 0.</w:t>
            </w:r>
            <w:r w:rsidR="008D56DE">
              <w:rPr>
                <w:rFonts w:ascii="Arial" w:eastAsia="Arial" w:hAnsi="Arial" w:cs="Arial"/>
                <w:bCs/>
                <w:sz w:val="22"/>
                <w:szCs w:val="22"/>
              </w:rPr>
              <w:t>518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)</w:t>
            </w:r>
          </w:p>
          <w:p w14:paraId="4369348B" w14:textId="29A3EA4E" w:rsidR="00222EAE" w:rsidRDefault="00222EAE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</w:t>
            </w:r>
            <w:r w:rsidR="008D56DE">
              <w:rPr>
                <w:rFonts w:ascii="Arial" w:eastAsia="Arial" w:hAnsi="Arial" w:cs="Arial"/>
                <w:bCs/>
                <w:sz w:val="22"/>
                <w:szCs w:val="22"/>
              </w:rPr>
              <w:t>576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(0.</w:t>
            </w:r>
            <w:r w:rsidR="008D56DE">
              <w:rPr>
                <w:rFonts w:ascii="Arial" w:eastAsia="Arial" w:hAnsi="Arial" w:cs="Arial"/>
                <w:bCs/>
                <w:sz w:val="22"/>
                <w:szCs w:val="22"/>
              </w:rPr>
              <w:t>291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, 0.</w:t>
            </w:r>
            <w:r w:rsidR="008D56DE">
              <w:rPr>
                <w:rFonts w:ascii="Arial" w:eastAsia="Arial" w:hAnsi="Arial" w:cs="Arial"/>
                <w:bCs/>
                <w:sz w:val="22"/>
                <w:szCs w:val="22"/>
              </w:rPr>
              <w:t>861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)</w:t>
            </w:r>
          </w:p>
          <w:p w14:paraId="715803B3" w14:textId="08B5CA16" w:rsidR="00222EAE" w:rsidRDefault="00222EAE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</w:t>
            </w:r>
            <w:r w:rsidR="008D56DE">
              <w:rPr>
                <w:rFonts w:ascii="Arial" w:eastAsia="Arial" w:hAnsi="Arial" w:cs="Arial"/>
                <w:bCs/>
                <w:sz w:val="22"/>
                <w:szCs w:val="22"/>
              </w:rPr>
              <w:t>240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(</w:t>
            </w:r>
            <w:r w:rsidR="008D56DE">
              <w:rPr>
                <w:rFonts w:ascii="Arial" w:eastAsia="Arial" w:hAnsi="Arial" w:cs="Arial"/>
                <w:bCs/>
                <w:sz w:val="22"/>
                <w:szCs w:val="22"/>
              </w:rPr>
              <w:t>0.034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, 0.</w:t>
            </w:r>
            <w:r w:rsidR="008D56DE">
              <w:rPr>
                <w:rFonts w:ascii="Arial" w:eastAsia="Arial" w:hAnsi="Arial" w:cs="Arial"/>
                <w:bCs/>
                <w:sz w:val="22"/>
                <w:szCs w:val="22"/>
              </w:rPr>
              <w:t>445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14:paraId="10688456" w14:textId="77777777" w:rsidR="00222EAE" w:rsidRDefault="008D56DE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</w:p>
          <w:p w14:paraId="25449CE5" w14:textId="204E86F6" w:rsidR="000A2EC6" w:rsidRDefault="000A2EC6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0.001</w:t>
            </w:r>
          </w:p>
        </w:tc>
      </w:tr>
      <w:tr w:rsidR="00D14AE2" w14:paraId="37F1B128" w14:textId="5443B982" w:rsidTr="00222EAE">
        <w:tc>
          <w:tcPr>
            <w:tcW w:w="5670" w:type="dxa"/>
          </w:tcPr>
          <w:p w14:paraId="0C1BD5F0" w14:textId="15773BAF" w:rsidR="00D14AE2" w:rsidRDefault="00D14AE2" w:rsidP="0017644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Population density</w:t>
            </w:r>
            <w:r w:rsidR="00881A4A">
              <w:rPr>
                <w:rFonts w:ascii="Arial" w:eastAsia="Arial" w:hAnsi="Arial" w:cs="Arial"/>
                <w:sz w:val="22"/>
                <w:szCs w:val="22"/>
              </w:rPr>
              <w:t xml:space="preserve"> (</w:t>
            </w:r>
            <w:r w:rsidR="00810284">
              <w:rPr>
                <w:rFonts w:ascii="Arial" w:eastAsia="Arial" w:hAnsi="Arial" w:cs="Arial"/>
                <w:sz w:val="22"/>
                <w:szCs w:val="22"/>
              </w:rPr>
              <w:t>per 1000*</w:t>
            </w:r>
            <w:r w:rsidR="00881A4A">
              <w:rPr>
                <w:rFonts w:ascii="Arial" w:eastAsia="Arial" w:hAnsi="Arial" w:cs="Arial"/>
                <w:sz w:val="22"/>
                <w:szCs w:val="22"/>
              </w:rPr>
              <w:t>number/square mile)</w:t>
            </w:r>
          </w:p>
          <w:p w14:paraId="644068A1" w14:textId="77777777" w:rsidR="00A52538" w:rsidRDefault="00A52538" w:rsidP="0017644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Linear spline – Regression coefficient for:</w:t>
            </w:r>
          </w:p>
          <w:p w14:paraId="2E7C1C46" w14:textId="1A923E99" w:rsidR="00A52538" w:rsidRDefault="00A52538" w:rsidP="0017644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Population density &lt;20000/square mile</w:t>
            </w:r>
          </w:p>
          <w:p w14:paraId="16CAA77E" w14:textId="14C4349F" w:rsidR="00D14AE2" w:rsidRDefault="00A52538" w:rsidP="0017644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Population density ≥20000/square mile</w:t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</w:r>
          </w:p>
        </w:tc>
        <w:tc>
          <w:tcPr>
            <w:tcW w:w="1440" w:type="dxa"/>
          </w:tcPr>
          <w:p w14:paraId="63056FF1" w14:textId="77777777" w:rsidR="007911E0" w:rsidRDefault="00A5253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</w:p>
          <w:p w14:paraId="56EB8BCA" w14:textId="77777777" w:rsidR="00FD3B76" w:rsidRDefault="00FD3B76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45BDC855" w14:textId="77777777" w:rsidR="00FD3B76" w:rsidRDefault="00FD3B76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18 (30)</w:t>
            </w:r>
          </w:p>
          <w:p w14:paraId="66BF2E2E" w14:textId="17C9EB5D" w:rsidR="00FD3B76" w:rsidRPr="003A4C49" w:rsidRDefault="00FD3B76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34 (187)</w:t>
            </w:r>
          </w:p>
        </w:tc>
        <w:tc>
          <w:tcPr>
            <w:tcW w:w="3150" w:type="dxa"/>
          </w:tcPr>
          <w:p w14:paraId="5BC51D02" w14:textId="77777777" w:rsidR="00810284" w:rsidRDefault="00810284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2B1ACEBF" w14:textId="2D9614B8" w:rsidR="00193265" w:rsidRDefault="00193265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790E228F" w14:textId="0D86390F" w:rsidR="00D31A9A" w:rsidRDefault="00D31A9A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0.099 (0.074, 0.125)</w:t>
            </w:r>
          </w:p>
          <w:p w14:paraId="6A15E931" w14:textId="00AE4818" w:rsidR="00D31A9A" w:rsidRDefault="00D31A9A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-0.042 (-0.101, 0016)</w:t>
            </w:r>
          </w:p>
          <w:p w14:paraId="0B3870E2" w14:textId="2E50BAAA" w:rsidR="00193265" w:rsidRDefault="00810284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p</w:t>
            </w:r>
            <w:r w:rsidR="00193265">
              <w:rPr>
                <w:rFonts w:ascii="Arial" w:eastAsia="Arial" w:hAnsi="Arial" w:cs="Arial"/>
                <w:bCs/>
                <w:sz w:val="22"/>
                <w:szCs w:val="22"/>
              </w:rPr>
              <w:t>&lt;0.0001</w:t>
            </w:r>
          </w:p>
          <w:p w14:paraId="6AA415F2" w14:textId="2076B008" w:rsidR="00097E9F" w:rsidRDefault="00097E9F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Cs/>
                <w:sz w:val="22"/>
                <w:szCs w:val="22"/>
                <w:vertAlign w:val="superscript"/>
              </w:rPr>
              <w:t xml:space="preserve">2 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= </w:t>
            </w:r>
            <w:r w:rsidR="00D31A9A">
              <w:rPr>
                <w:rFonts w:ascii="Arial" w:eastAsia="Arial" w:hAnsi="Arial" w:cs="Arial"/>
                <w:bCs/>
                <w:sz w:val="22"/>
                <w:szCs w:val="22"/>
              </w:rPr>
              <w:t>0.062</w:t>
            </w:r>
          </w:p>
        </w:tc>
        <w:tc>
          <w:tcPr>
            <w:tcW w:w="3060" w:type="dxa"/>
          </w:tcPr>
          <w:p w14:paraId="5CA5FC66" w14:textId="77777777" w:rsidR="00D14AE2" w:rsidRDefault="00D14AE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70C9623B" w14:textId="77777777" w:rsidR="00FB7368" w:rsidRDefault="00FB736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1E58F55E" w14:textId="77777777" w:rsidR="00FB7368" w:rsidRDefault="00FB736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0.094 (0.064, 0.123)</w:t>
            </w:r>
          </w:p>
          <w:p w14:paraId="13177A76" w14:textId="6E14A36E" w:rsidR="00FB7368" w:rsidRDefault="00FB736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-0.048 (-0.104, 0.008)</w:t>
            </w:r>
          </w:p>
        </w:tc>
        <w:tc>
          <w:tcPr>
            <w:tcW w:w="1080" w:type="dxa"/>
          </w:tcPr>
          <w:p w14:paraId="2CD81FF4" w14:textId="77777777" w:rsidR="00D14AE2" w:rsidRDefault="00D14AE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45309288" w14:textId="3D1A3B7F" w:rsidR="000A2EC6" w:rsidRDefault="000A2EC6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&lt;0.0001</w:t>
            </w:r>
          </w:p>
        </w:tc>
      </w:tr>
      <w:tr w:rsidR="00D14AE2" w14:paraId="150AD147" w14:textId="7372513B" w:rsidTr="00222EAE">
        <w:tc>
          <w:tcPr>
            <w:tcW w:w="5670" w:type="dxa"/>
          </w:tcPr>
          <w:p w14:paraId="5A8EBF78" w14:textId="31EDF03C" w:rsidR="00D14AE2" w:rsidRDefault="00D14AE2" w:rsidP="0017644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="00193265">
              <w:rPr>
                <w:rFonts w:ascii="Arial" w:eastAsia="Arial" w:hAnsi="Arial" w:cs="Arial"/>
                <w:sz w:val="22"/>
                <w:szCs w:val="22"/>
              </w:rPr>
              <w:t>ercent of population living in poverty</w:t>
            </w:r>
            <w:r w:rsidR="005D5954">
              <w:rPr>
                <w:rFonts w:ascii="Arial" w:eastAsia="Arial" w:hAnsi="Arial" w:cs="Arial"/>
                <w:sz w:val="22"/>
                <w:szCs w:val="22"/>
              </w:rPr>
              <w:t xml:space="preserve"> (per percentage unit)</w:t>
            </w:r>
          </w:p>
          <w:p w14:paraId="5A190B1C" w14:textId="14D8D150" w:rsidR="005D5954" w:rsidRDefault="005D5954" w:rsidP="0017644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Linear spline</w:t>
            </w:r>
            <w:r w:rsidR="009729E5">
              <w:rPr>
                <w:rFonts w:ascii="Arial" w:eastAsia="Arial" w:hAnsi="Arial" w:cs="Arial"/>
                <w:sz w:val="22"/>
                <w:szCs w:val="22"/>
              </w:rPr>
              <w:t xml:space="preserve"> - </w:t>
            </w:r>
            <w:r w:rsidR="000718C0">
              <w:rPr>
                <w:rFonts w:ascii="Arial" w:eastAsia="Arial" w:hAnsi="Arial" w:cs="Arial"/>
                <w:sz w:val="22"/>
                <w:szCs w:val="22"/>
              </w:rPr>
              <w:t xml:space="preserve">Regression </w:t>
            </w:r>
            <w:r w:rsidR="009729E5">
              <w:rPr>
                <w:rFonts w:ascii="Arial" w:eastAsia="Arial" w:hAnsi="Arial" w:cs="Arial"/>
                <w:sz w:val="22"/>
                <w:szCs w:val="22"/>
              </w:rPr>
              <w:t>coefficient for:</w:t>
            </w:r>
          </w:p>
          <w:p w14:paraId="7058E963" w14:textId="29E65BD2" w:rsidR="000B501B" w:rsidRDefault="000B501B" w:rsidP="00C40A0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</w:t>
            </w:r>
            <w:r w:rsidR="009729E5">
              <w:rPr>
                <w:rFonts w:ascii="Arial" w:eastAsia="Arial" w:hAnsi="Arial" w:cs="Arial"/>
                <w:sz w:val="22"/>
                <w:szCs w:val="22"/>
              </w:rPr>
              <w:t>% in poverty &lt;</w:t>
            </w:r>
            <w:r w:rsidR="00A52538">
              <w:rPr>
                <w:rFonts w:ascii="Arial" w:eastAsia="Arial" w:hAnsi="Arial" w:cs="Arial"/>
                <w:sz w:val="22"/>
                <w:szCs w:val="22"/>
              </w:rPr>
              <w:t>30%</w:t>
            </w:r>
          </w:p>
          <w:p w14:paraId="4E262080" w14:textId="513F2AF4" w:rsidR="000B501B" w:rsidRDefault="000B501B" w:rsidP="00C40A0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</w:t>
            </w:r>
            <w:r w:rsidR="009729E5">
              <w:rPr>
                <w:rFonts w:ascii="Arial" w:eastAsia="Arial" w:hAnsi="Arial" w:cs="Arial"/>
                <w:sz w:val="22"/>
                <w:szCs w:val="22"/>
              </w:rPr>
              <w:t>% in poverty ≥</w:t>
            </w:r>
            <w:r>
              <w:rPr>
                <w:rFonts w:ascii="Arial" w:eastAsia="Arial" w:hAnsi="Arial" w:cs="Arial"/>
                <w:sz w:val="22"/>
                <w:szCs w:val="22"/>
              </w:rPr>
              <w:t>30%</w:t>
            </w:r>
          </w:p>
        </w:tc>
        <w:tc>
          <w:tcPr>
            <w:tcW w:w="1440" w:type="dxa"/>
          </w:tcPr>
          <w:p w14:paraId="20489F2B" w14:textId="0179C3FB" w:rsidR="00E04AF5" w:rsidRDefault="00E04AF5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</w:p>
          <w:p w14:paraId="75DDA705" w14:textId="77777777" w:rsidR="00E04AF5" w:rsidRDefault="00E04AF5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408C56C1" w14:textId="77777777" w:rsidR="000C40A7" w:rsidRDefault="000C40A7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669ABDF6" w14:textId="77777777" w:rsidR="000C40A7" w:rsidRDefault="00FD3B76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18 (27)</w:t>
            </w:r>
          </w:p>
          <w:p w14:paraId="32BDB42A" w14:textId="358CF90E" w:rsidR="00FD3B76" w:rsidRPr="003A4C49" w:rsidRDefault="00FD3B76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30 (45)</w:t>
            </w:r>
          </w:p>
        </w:tc>
        <w:tc>
          <w:tcPr>
            <w:tcW w:w="3150" w:type="dxa"/>
          </w:tcPr>
          <w:p w14:paraId="68C2431B" w14:textId="77777777" w:rsidR="000B501B" w:rsidRDefault="000B501B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00588292" w14:textId="77777777" w:rsidR="00775E8F" w:rsidRDefault="00775E8F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7DFEBA93" w14:textId="77777777" w:rsidR="009729E5" w:rsidRDefault="009729E5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19417558" w14:textId="7D6B59C6" w:rsidR="000B501B" w:rsidRDefault="00775E8F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</w:t>
            </w:r>
            <w:r w:rsidR="000B501B">
              <w:rPr>
                <w:rFonts w:ascii="Arial" w:eastAsia="Arial" w:hAnsi="Arial" w:cs="Arial"/>
                <w:bCs/>
                <w:sz w:val="22"/>
                <w:szCs w:val="22"/>
              </w:rPr>
              <w:t>.0</w:t>
            </w:r>
            <w:r w:rsidR="00432E44">
              <w:rPr>
                <w:rFonts w:ascii="Arial" w:eastAsia="Arial" w:hAnsi="Arial" w:cs="Arial"/>
                <w:bCs/>
                <w:sz w:val="22"/>
                <w:szCs w:val="22"/>
              </w:rPr>
              <w:t>40</w:t>
            </w:r>
            <w:r w:rsidR="000B501B">
              <w:rPr>
                <w:rFonts w:ascii="Arial" w:eastAsia="Arial" w:hAnsi="Arial" w:cs="Arial"/>
                <w:bCs/>
                <w:sz w:val="22"/>
                <w:szCs w:val="22"/>
              </w:rPr>
              <w:t xml:space="preserve"> (0</w:t>
            </w:r>
            <w:r w:rsidR="00FB7368">
              <w:rPr>
                <w:rFonts w:ascii="Arial" w:eastAsia="Arial" w:hAnsi="Arial" w:cs="Arial"/>
                <w:bCs/>
                <w:sz w:val="22"/>
                <w:szCs w:val="22"/>
              </w:rPr>
              <w:t>,</w:t>
            </w:r>
            <w:r w:rsidR="000B501B">
              <w:rPr>
                <w:rFonts w:ascii="Arial" w:eastAsia="Arial" w:hAnsi="Arial" w:cs="Arial"/>
                <w:bCs/>
                <w:sz w:val="22"/>
                <w:szCs w:val="22"/>
              </w:rPr>
              <w:t>0</w:t>
            </w:r>
            <w:r w:rsidR="00432E44">
              <w:rPr>
                <w:rFonts w:ascii="Arial" w:eastAsia="Arial" w:hAnsi="Arial" w:cs="Arial"/>
                <w:bCs/>
                <w:sz w:val="22"/>
                <w:szCs w:val="22"/>
              </w:rPr>
              <w:t>30</w:t>
            </w:r>
            <w:r w:rsidR="000B501B">
              <w:rPr>
                <w:rFonts w:ascii="Arial" w:eastAsia="Arial" w:hAnsi="Arial" w:cs="Arial"/>
                <w:bCs/>
                <w:sz w:val="22"/>
                <w:szCs w:val="22"/>
              </w:rPr>
              <w:t>, 0.0</w:t>
            </w:r>
            <w:r w:rsidR="00432E44">
              <w:rPr>
                <w:rFonts w:ascii="Arial" w:eastAsia="Arial" w:hAnsi="Arial" w:cs="Arial"/>
                <w:bCs/>
                <w:sz w:val="22"/>
                <w:szCs w:val="22"/>
              </w:rPr>
              <w:t>4</w:t>
            </w:r>
            <w:r w:rsidR="000B501B">
              <w:rPr>
                <w:rFonts w:ascii="Arial" w:eastAsia="Arial" w:hAnsi="Arial" w:cs="Arial"/>
                <w:bCs/>
                <w:sz w:val="22"/>
                <w:szCs w:val="22"/>
              </w:rPr>
              <w:t>9)</w:t>
            </w:r>
          </w:p>
          <w:p w14:paraId="4C3B7294" w14:textId="44A4D122" w:rsidR="000B501B" w:rsidRDefault="000B501B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-0.</w:t>
            </w:r>
            <w:r w:rsidR="00432E44">
              <w:rPr>
                <w:rFonts w:ascii="Arial" w:eastAsia="Arial" w:hAnsi="Arial" w:cs="Arial"/>
                <w:bCs/>
                <w:sz w:val="22"/>
                <w:szCs w:val="22"/>
              </w:rPr>
              <w:t>103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(-0.</w:t>
            </w:r>
            <w:r w:rsidR="00432E44">
              <w:rPr>
                <w:rFonts w:ascii="Arial" w:eastAsia="Arial" w:hAnsi="Arial" w:cs="Arial"/>
                <w:bCs/>
                <w:sz w:val="22"/>
                <w:szCs w:val="22"/>
              </w:rPr>
              <w:t>15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4, -0.0</w:t>
            </w:r>
            <w:r w:rsidR="00432E44">
              <w:rPr>
                <w:rFonts w:ascii="Arial" w:eastAsia="Arial" w:hAnsi="Arial" w:cs="Arial"/>
                <w:bCs/>
                <w:sz w:val="22"/>
                <w:szCs w:val="22"/>
              </w:rPr>
              <w:t>51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)</w:t>
            </w:r>
          </w:p>
          <w:p w14:paraId="6D0A9F84" w14:textId="77777777" w:rsidR="0044689D" w:rsidRDefault="00810284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p</w:t>
            </w:r>
            <w:r w:rsidR="0044689D">
              <w:rPr>
                <w:rFonts w:ascii="Arial" w:eastAsia="Arial" w:hAnsi="Arial" w:cs="Arial"/>
                <w:bCs/>
                <w:sz w:val="22"/>
                <w:szCs w:val="22"/>
              </w:rPr>
              <w:t>&lt;0.0001</w:t>
            </w:r>
          </w:p>
          <w:p w14:paraId="5142B129" w14:textId="4450E2B9" w:rsidR="00C92998" w:rsidRDefault="00903734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Cs/>
                <w:sz w:val="22"/>
                <w:szCs w:val="22"/>
                <w:vertAlign w:val="superscript"/>
              </w:rPr>
              <w:t xml:space="preserve">2 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= 0.0</w:t>
            </w:r>
            <w:r w:rsidR="00D31A9A">
              <w:rPr>
                <w:rFonts w:ascii="Arial" w:eastAsia="Arial" w:hAnsi="Arial" w:cs="Arial"/>
                <w:bCs/>
                <w:sz w:val="22"/>
                <w:szCs w:val="22"/>
              </w:rPr>
              <w:t>70</w:t>
            </w:r>
          </w:p>
        </w:tc>
        <w:tc>
          <w:tcPr>
            <w:tcW w:w="3060" w:type="dxa"/>
          </w:tcPr>
          <w:p w14:paraId="1CDEA275" w14:textId="77777777" w:rsidR="00D14AE2" w:rsidRDefault="00D14AE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57A7B7BE" w14:textId="77777777" w:rsidR="00FB7368" w:rsidRDefault="00FB736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4C42A522" w14:textId="77777777" w:rsidR="00FB7368" w:rsidRDefault="00FB736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6E075EE4" w14:textId="77777777" w:rsidR="00FB7368" w:rsidRDefault="00FB736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0.033 (0.024, 0.043)</w:t>
            </w:r>
          </w:p>
          <w:p w14:paraId="53696086" w14:textId="27504403" w:rsidR="00FB7368" w:rsidRDefault="00FB736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-0.085 (-0.135, -0.036)</w:t>
            </w:r>
          </w:p>
        </w:tc>
        <w:tc>
          <w:tcPr>
            <w:tcW w:w="1080" w:type="dxa"/>
          </w:tcPr>
          <w:p w14:paraId="0A495B8B" w14:textId="77777777" w:rsidR="00D14AE2" w:rsidRDefault="00D14AE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03A33EDF" w14:textId="212C5E71" w:rsidR="000A2EC6" w:rsidRDefault="000A2EC6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&lt;0.0001</w:t>
            </w:r>
          </w:p>
        </w:tc>
      </w:tr>
      <w:tr w:rsidR="00D14AE2" w14:paraId="601EA732" w14:textId="28AF9CFF" w:rsidTr="00222EAE">
        <w:tc>
          <w:tcPr>
            <w:tcW w:w="5670" w:type="dxa"/>
          </w:tcPr>
          <w:p w14:paraId="0767879A" w14:textId="407F3344" w:rsidR="00D14AE2" w:rsidRDefault="00D14AE2" w:rsidP="0017644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Percent of population under 5 years old</w:t>
            </w:r>
            <w:r w:rsidR="005D5954">
              <w:rPr>
                <w:rFonts w:ascii="Arial" w:eastAsia="Arial" w:hAnsi="Arial" w:cs="Arial"/>
                <w:sz w:val="22"/>
                <w:szCs w:val="22"/>
              </w:rPr>
              <w:t xml:space="preserve"> (per percentage unit)</w:t>
            </w:r>
          </w:p>
          <w:p w14:paraId="42C9BBAA" w14:textId="287E739F" w:rsidR="00FD26E8" w:rsidRDefault="005D5954" w:rsidP="00C40A0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Linear spline</w:t>
            </w:r>
            <w:r w:rsidR="009729E5">
              <w:rPr>
                <w:rFonts w:ascii="Arial" w:eastAsia="Arial" w:hAnsi="Arial" w:cs="Arial"/>
                <w:sz w:val="22"/>
                <w:szCs w:val="22"/>
              </w:rPr>
              <w:t xml:space="preserve"> – Regression coefficient for: </w:t>
            </w:r>
            <w:r w:rsidR="00D14AE2"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</w:p>
          <w:p w14:paraId="762B6397" w14:textId="71D63C4B" w:rsidR="00FD26E8" w:rsidRDefault="00FD26E8" w:rsidP="00C40A0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</w:t>
            </w:r>
            <w:r w:rsidR="009729E5">
              <w:rPr>
                <w:rFonts w:ascii="Arial" w:eastAsia="Arial" w:hAnsi="Arial" w:cs="Arial"/>
                <w:sz w:val="22"/>
                <w:szCs w:val="22"/>
              </w:rPr>
              <w:t xml:space="preserve">% </w:t>
            </w:r>
            <w:r w:rsidR="00981A63">
              <w:rPr>
                <w:rFonts w:ascii="Arial" w:eastAsia="Arial" w:hAnsi="Arial" w:cs="Arial"/>
                <w:sz w:val="22"/>
                <w:szCs w:val="22"/>
              </w:rPr>
              <w:t>under 5 &lt;</w:t>
            </w:r>
            <w:r>
              <w:rPr>
                <w:rFonts w:ascii="Arial" w:eastAsia="Arial" w:hAnsi="Arial" w:cs="Arial"/>
                <w:sz w:val="22"/>
                <w:szCs w:val="22"/>
              </w:rPr>
              <w:t>7%</w:t>
            </w:r>
          </w:p>
          <w:p w14:paraId="073FAA78" w14:textId="0E015AA5" w:rsidR="00FD26E8" w:rsidRDefault="00FD26E8" w:rsidP="00C40A0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7% </w:t>
            </w:r>
            <w:r w:rsidR="00981A63">
              <w:rPr>
                <w:rFonts w:ascii="Arial" w:eastAsia="Arial" w:hAnsi="Arial" w:cs="Arial"/>
                <w:sz w:val="22"/>
                <w:szCs w:val="22"/>
              </w:rPr>
              <w:t>≤ % under 5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81A63">
              <w:rPr>
                <w:rFonts w:ascii="Arial" w:eastAsia="Arial" w:hAnsi="Arial" w:cs="Arial"/>
                <w:sz w:val="22"/>
                <w:szCs w:val="22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10%</w:t>
            </w:r>
          </w:p>
          <w:p w14:paraId="5B0B5B45" w14:textId="75020120" w:rsidR="00FD26E8" w:rsidRPr="00E16373" w:rsidRDefault="00FD26E8" w:rsidP="00C40A0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</w:t>
            </w:r>
            <w:r w:rsidR="00981A63">
              <w:rPr>
                <w:rFonts w:ascii="Arial" w:eastAsia="Arial" w:hAnsi="Arial" w:cs="Arial"/>
                <w:sz w:val="22"/>
                <w:szCs w:val="22"/>
              </w:rPr>
              <w:t>% under 5 ≥</w:t>
            </w:r>
            <w:r>
              <w:rPr>
                <w:rFonts w:ascii="Arial" w:eastAsia="Arial" w:hAnsi="Arial" w:cs="Arial"/>
                <w:sz w:val="22"/>
                <w:szCs w:val="22"/>
              </w:rPr>
              <w:t>10%</w:t>
            </w:r>
          </w:p>
        </w:tc>
        <w:tc>
          <w:tcPr>
            <w:tcW w:w="1440" w:type="dxa"/>
          </w:tcPr>
          <w:p w14:paraId="20D57DAE" w14:textId="77777777" w:rsidR="00D14AE2" w:rsidRDefault="00D14AE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35157310" w14:textId="77777777" w:rsidR="00D14AE2" w:rsidRDefault="00D14AE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04B69B9C" w14:textId="77777777" w:rsidR="000C40A7" w:rsidRDefault="000C40A7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70478FE8" w14:textId="2B835CBF" w:rsidR="000C40A7" w:rsidRDefault="000C40A7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1</w:t>
            </w:r>
            <w:r w:rsidR="00FD3B76">
              <w:rPr>
                <w:rFonts w:ascii="Arial" w:eastAsia="Arial" w:hAnsi="Arial" w:cs="Arial"/>
                <w:bCs/>
                <w:sz w:val="22"/>
                <w:szCs w:val="22"/>
              </w:rPr>
              <w:t>9 (30)</w:t>
            </w:r>
          </w:p>
          <w:p w14:paraId="631E4C5F" w14:textId="3D16F899" w:rsidR="000C40A7" w:rsidRDefault="000C40A7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16 (</w:t>
            </w:r>
            <w:r w:rsidR="00FD3B76">
              <w:rPr>
                <w:rFonts w:ascii="Arial" w:eastAsia="Arial" w:hAnsi="Arial" w:cs="Arial"/>
                <w:bCs/>
                <w:sz w:val="22"/>
                <w:szCs w:val="22"/>
              </w:rPr>
              <w:t>31)</w:t>
            </w:r>
          </w:p>
          <w:p w14:paraId="2B32200F" w14:textId="0C058413" w:rsidR="000C40A7" w:rsidRPr="003A4C49" w:rsidRDefault="000C40A7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14 (13)</w:t>
            </w:r>
          </w:p>
        </w:tc>
        <w:tc>
          <w:tcPr>
            <w:tcW w:w="3150" w:type="dxa"/>
          </w:tcPr>
          <w:p w14:paraId="72637214" w14:textId="77777777" w:rsidR="005210F7" w:rsidRDefault="00FD26E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</w:p>
          <w:p w14:paraId="4E076737" w14:textId="77777777" w:rsidR="00FD26E8" w:rsidRDefault="00FD26E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2A57BE52" w14:textId="77777777" w:rsidR="00981A63" w:rsidRDefault="00981A63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4104A310" w14:textId="68B5A6F6" w:rsidR="00FD26E8" w:rsidRDefault="0006099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0.0</w:t>
            </w:r>
            <w:r w:rsidR="00326DBE">
              <w:rPr>
                <w:rFonts w:ascii="Arial" w:eastAsia="Arial" w:hAnsi="Arial" w:cs="Arial"/>
                <w:bCs/>
                <w:sz w:val="22"/>
                <w:szCs w:val="22"/>
              </w:rPr>
              <w:t>82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(0.0</w:t>
            </w:r>
            <w:r w:rsidR="00326DBE">
              <w:rPr>
                <w:rFonts w:ascii="Arial" w:eastAsia="Arial" w:hAnsi="Arial" w:cs="Arial"/>
                <w:bCs/>
                <w:sz w:val="22"/>
                <w:szCs w:val="22"/>
              </w:rPr>
              <w:t>13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, 0.1</w:t>
            </w:r>
            <w:r w:rsidR="00326DBE">
              <w:rPr>
                <w:rFonts w:ascii="Arial" w:eastAsia="Arial" w:hAnsi="Arial" w:cs="Arial"/>
                <w:bCs/>
                <w:sz w:val="22"/>
                <w:szCs w:val="22"/>
              </w:rPr>
              <w:t>52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)</w:t>
            </w:r>
          </w:p>
          <w:p w14:paraId="0744D70A" w14:textId="49BE8ABC" w:rsidR="00060998" w:rsidRDefault="0006099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-0.</w:t>
            </w:r>
            <w:r w:rsidR="00326DBE">
              <w:rPr>
                <w:rFonts w:ascii="Arial" w:eastAsia="Arial" w:hAnsi="Arial" w:cs="Arial"/>
                <w:bCs/>
                <w:sz w:val="22"/>
                <w:szCs w:val="22"/>
              </w:rPr>
              <w:t>220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(-0.</w:t>
            </w:r>
            <w:r w:rsidR="00326DBE">
              <w:rPr>
                <w:rFonts w:ascii="Arial" w:eastAsia="Arial" w:hAnsi="Arial" w:cs="Arial"/>
                <w:bCs/>
                <w:sz w:val="22"/>
                <w:szCs w:val="22"/>
              </w:rPr>
              <w:t>366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, -0.0</w:t>
            </w:r>
            <w:r w:rsidR="00326DBE">
              <w:rPr>
                <w:rFonts w:ascii="Arial" w:eastAsia="Arial" w:hAnsi="Arial" w:cs="Arial"/>
                <w:bCs/>
                <w:sz w:val="22"/>
                <w:szCs w:val="22"/>
              </w:rPr>
              <w:t>75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)</w:t>
            </w:r>
          </w:p>
          <w:p w14:paraId="19EC3D62" w14:textId="0EB97911" w:rsidR="00060998" w:rsidRDefault="0006099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0.2</w:t>
            </w:r>
            <w:r w:rsidR="00326DBE">
              <w:rPr>
                <w:rFonts w:ascii="Arial" w:eastAsia="Arial" w:hAnsi="Arial" w:cs="Arial"/>
                <w:bCs/>
                <w:sz w:val="22"/>
                <w:szCs w:val="22"/>
              </w:rPr>
              <w:t>01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(-0.</w:t>
            </w:r>
            <w:r w:rsidR="00326DBE">
              <w:rPr>
                <w:rFonts w:ascii="Arial" w:eastAsia="Arial" w:hAnsi="Arial" w:cs="Arial"/>
                <w:bCs/>
                <w:sz w:val="22"/>
                <w:szCs w:val="22"/>
              </w:rPr>
              <w:t>322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, 0.</w:t>
            </w:r>
            <w:r w:rsidR="00326DBE">
              <w:rPr>
                <w:rFonts w:ascii="Arial" w:eastAsia="Arial" w:hAnsi="Arial" w:cs="Arial"/>
                <w:bCs/>
                <w:sz w:val="22"/>
                <w:szCs w:val="22"/>
              </w:rPr>
              <w:t>724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)</w:t>
            </w:r>
          </w:p>
          <w:p w14:paraId="03E65E52" w14:textId="694F9075" w:rsidR="005B1F56" w:rsidRDefault="0040537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p </w:t>
            </w:r>
            <w:r w:rsidR="005D5954">
              <w:rPr>
                <w:rFonts w:ascii="Arial" w:eastAsia="Arial" w:hAnsi="Arial" w:cs="Arial"/>
                <w:bCs/>
                <w:sz w:val="22"/>
                <w:szCs w:val="22"/>
              </w:rPr>
              <w:t>=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="005B1F56">
              <w:rPr>
                <w:rFonts w:ascii="Arial" w:eastAsia="Arial" w:hAnsi="Arial" w:cs="Arial"/>
                <w:bCs/>
                <w:sz w:val="22"/>
                <w:szCs w:val="22"/>
              </w:rPr>
              <w:t>0.0</w:t>
            </w:r>
            <w:r w:rsidR="00326DBE">
              <w:rPr>
                <w:rFonts w:ascii="Arial" w:eastAsia="Arial" w:hAnsi="Arial" w:cs="Arial"/>
                <w:bCs/>
                <w:sz w:val="22"/>
                <w:szCs w:val="22"/>
              </w:rPr>
              <w:t>13</w:t>
            </w:r>
          </w:p>
          <w:p w14:paraId="5EC9DA91" w14:textId="39BF34FF" w:rsidR="00903734" w:rsidRDefault="00903734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Cs/>
                <w:sz w:val="22"/>
                <w:szCs w:val="22"/>
                <w:vertAlign w:val="superscript"/>
              </w:rPr>
              <w:t xml:space="preserve">2 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= 0.0</w:t>
            </w:r>
            <w:r w:rsidR="00326DBE">
              <w:rPr>
                <w:rFonts w:ascii="Arial" w:eastAsia="Arial" w:hAnsi="Arial" w:cs="Arial"/>
                <w:bCs/>
                <w:sz w:val="22"/>
                <w:szCs w:val="22"/>
              </w:rPr>
              <w:t>11</w:t>
            </w:r>
          </w:p>
        </w:tc>
        <w:tc>
          <w:tcPr>
            <w:tcW w:w="3060" w:type="dxa"/>
          </w:tcPr>
          <w:p w14:paraId="4064ABBA" w14:textId="77777777" w:rsidR="00D14AE2" w:rsidRDefault="00D14AE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77E3E5A1" w14:textId="77777777" w:rsidR="00FB7368" w:rsidRDefault="00FB736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34056BD9" w14:textId="77777777" w:rsidR="00FB7368" w:rsidRDefault="00FB736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2F4D483A" w14:textId="77777777" w:rsidR="00FB7368" w:rsidRDefault="00FB736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-0.026 (-0.094, 0.041)</w:t>
            </w:r>
          </w:p>
          <w:p w14:paraId="10AA1C60" w14:textId="77777777" w:rsidR="00FB7368" w:rsidRDefault="00FB736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-0.223 (-0.365, -0.082)</w:t>
            </w:r>
          </w:p>
          <w:p w14:paraId="43F06B83" w14:textId="59A5E1B9" w:rsidR="00FB7368" w:rsidRDefault="00FB736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0.426 (-0.057, 0.909)</w:t>
            </w:r>
          </w:p>
        </w:tc>
        <w:tc>
          <w:tcPr>
            <w:tcW w:w="1080" w:type="dxa"/>
          </w:tcPr>
          <w:p w14:paraId="4CC796B6" w14:textId="77777777" w:rsidR="00D14AE2" w:rsidRDefault="00D14AE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7426AE03" w14:textId="02B55AA1" w:rsidR="000A2EC6" w:rsidRDefault="000A2EC6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0.004</w:t>
            </w:r>
          </w:p>
        </w:tc>
      </w:tr>
    </w:tbl>
    <w:p w14:paraId="7955E42D" w14:textId="77777777" w:rsidR="005035CE" w:rsidRDefault="005035CE"/>
    <w:tbl>
      <w:tblPr>
        <w:tblW w:w="14400" w:type="dxa"/>
        <w:tblInd w:w="-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0"/>
        <w:gridCol w:w="1440"/>
        <w:gridCol w:w="3150"/>
        <w:gridCol w:w="3060"/>
        <w:gridCol w:w="1080"/>
      </w:tblGrid>
      <w:tr w:rsidR="00D14AE2" w14:paraId="7F3A7175" w14:textId="0AEE9EF5" w:rsidTr="00222EAE">
        <w:tc>
          <w:tcPr>
            <w:tcW w:w="5670" w:type="dxa"/>
          </w:tcPr>
          <w:p w14:paraId="4088B4AA" w14:textId="2AF596EB" w:rsidR="00D14AE2" w:rsidRDefault="00D14AE2" w:rsidP="0017644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P</w:t>
            </w:r>
            <w:r w:rsidR="007D6D30">
              <w:rPr>
                <w:rFonts w:ascii="Arial" w:eastAsia="Arial" w:hAnsi="Arial" w:cs="Arial"/>
                <w:sz w:val="22"/>
                <w:szCs w:val="22"/>
              </w:rPr>
              <w:t>ercent of p</w:t>
            </w:r>
            <w:r>
              <w:rPr>
                <w:rFonts w:ascii="Arial" w:eastAsia="Arial" w:hAnsi="Arial" w:cs="Arial"/>
                <w:sz w:val="22"/>
                <w:szCs w:val="22"/>
              </w:rPr>
              <w:t>opulation of ethnic and racial minorities</w:t>
            </w:r>
            <w:r w:rsidR="00B7121B">
              <w:rPr>
                <w:rFonts w:ascii="Arial" w:eastAsia="Arial" w:hAnsi="Arial" w:cs="Arial"/>
                <w:sz w:val="22"/>
                <w:szCs w:val="22"/>
              </w:rPr>
              <w:t xml:space="preserve"> (per percentage unit)</w:t>
            </w:r>
          </w:p>
          <w:p w14:paraId="1A1FE916" w14:textId="6715991B" w:rsidR="00BF77B4" w:rsidRDefault="00B7121B" w:rsidP="00C40A0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Linear spline</w:t>
            </w:r>
            <w:r w:rsidR="00981A63">
              <w:rPr>
                <w:rFonts w:ascii="Arial" w:eastAsia="Arial" w:hAnsi="Arial" w:cs="Arial"/>
                <w:sz w:val="22"/>
                <w:szCs w:val="22"/>
              </w:rPr>
              <w:t xml:space="preserve"> – Regression coefficient for:</w:t>
            </w:r>
          </w:p>
          <w:p w14:paraId="6E0A766F" w14:textId="14CD57D5" w:rsidR="00BF77B4" w:rsidRDefault="00BF77B4" w:rsidP="00C40A0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</w:t>
            </w:r>
            <w:r w:rsidR="00981A63">
              <w:rPr>
                <w:rFonts w:ascii="Arial" w:eastAsia="Arial" w:hAnsi="Arial" w:cs="Arial"/>
                <w:sz w:val="22"/>
                <w:szCs w:val="22"/>
              </w:rPr>
              <w:t>% minority &lt;</w:t>
            </w:r>
            <w:r w:rsidR="00A52538">
              <w:rPr>
                <w:rFonts w:ascii="Arial" w:eastAsia="Arial" w:hAnsi="Arial" w:cs="Arial"/>
                <w:sz w:val="22"/>
                <w:szCs w:val="22"/>
              </w:rPr>
              <w:t>7</w:t>
            </w:r>
            <w:r>
              <w:rPr>
                <w:rFonts w:ascii="Arial" w:eastAsia="Arial" w:hAnsi="Arial" w:cs="Arial"/>
                <w:sz w:val="22"/>
                <w:szCs w:val="22"/>
              </w:rPr>
              <w:t>0%</w:t>
            </w:r>
          </w:p>
          <w:p w14:paraId="13011451" w14:textId="729E88F8" w:rsidR="00BF77B4" w:rsidRDefault="00BF77B4" w:rsidP="00C40A0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</w:t>
            </w:r>
            <w:r w:rsidR="00981A63">
              <w:rPr>
                <w:rFonts w:ascii="Arial" w:eastAsia="Arial" w:hAnsi="Arial" w:cs="Arial"/>
                <w:sz w:val="22"/>
                <w:szCs w:val="22"/>
              </w:rPr>
              <w:t>% minority ≥</w:t>
            </w:r>
            <w:r w:rsidR="00A52538">
              <w:rPr>
                <w:rFonts w:ascii="Arial" w:eastAsia="Arial" w:hAnsi="Arial" w:cs="Arial"/>
                <w:sz w:val="22"/>
                <w:szCs w:val="22"/>
              </w:rPr>
              <w:t>7</w:t>
            </w:r>
            <w:r>
              <w:rPr>
                <w:rFonts w:ascii="Arial" w:eastAsia="Arial" w:hAnsi="Arial" w:cs="Arial"/>
                <w:sz w:val="22"/>
                <w:szCs w:val="22"/>
              </w:rPr>
              <w:t>0%</w:t>
            </w:r>
          </w:p>
        </w:tc>
        <w:tc>
          <w:tcPr>
            <w:tcW w:w="1440" w:type="dxa"/>
          </w:tcPr>
          <w:p w14:paraId="5B756D2C" w14:textId="77777777" w:rsidR="00D14AE2" w:rsidRDefault="00D14AE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4073D6D4" w14:textId="77777777" w:rsidR="00D14AE2" w:rsidRDefault="00D14AE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63E1EE11" w14:textId="77777777" w:rsidR="000C40A7" w:rsidRDefault="000C40A7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18B05657" w14:textId="2F9F36A8" w:rsidR="000C40A7" w:rsidRDefault="000C40A7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1</w:t>
            </w:r>
            <w:r w:rsidR="00FD3B76">
              <w:rPr>
                <w:rFonts w:ascii="Arial" w:eastAsia="Arial" w:hAnsi="Arial" w:cs="Arial"/>
                <w:bCs/>
                <w:sz w:val="22"/>
                <w:szCs w:val="22"/>
              </w:rPr>
              <w:t>7 (28)</w:t>
            </w:r>
          </w:p>
          <w:p w14:paraId="53C5C9BC" w14:textId="05525EF3" w:rsidR="000C40A7" w:rsidRPr="00C722D0" w:rsidRDefault="00FD3B76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28 (36)</w:t>
            </w:r>
          </w:p>
        </w:tc>
        <w:tc>
          <w:tcPr>
            <w:tcW w:w="3150" w:type="dxa"/>
          </w:tcPr>
          <w:p w14:paraId="1D2907AB" w14:textId="77777777" w:rsidR="00D14AE2" w:rsidRDefault="00D14AE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4E72BCAB" w14:textId="76E7DAF2" w:rsidR="000B501B" w:rsidRDefault="000B501B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2B1F401E" w14:textId="77777777" w:rsidR="00BF77B4" w:rsidRDefault="00BF77B4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2C9DD264" w14:textId="555A2B8B" w:rsidR="00BF77B4" w:rsidRDefault="000B501B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0.01</w:t>
            </w:r>
            <w:r w:rsidR="00AF3D54">
              <w:rPr>
                <w:rFonts w:ascii="Arial" w:eastAsia="Arial" w:hAnsi="Arial" w:cs="Arial"/>
                <w:bCs/>
                <w:sz w:val="22"/>
                <w:szCs w:val="22"/>
              </w:rPr>
              <w:t>8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(0.01</w:t>
            </w:r>
            <w:r w:rsidR="00AF3D54">
              <w:rPr>
                <w:rFonts w:ascii="Arial" w:eastAsia="Arial" w:hAnsi="Arial" w:cs="Arial"/>
                <w:bCs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, 0.021)</w:t>
            </w:r>
          </w:p>
          <w:p w14:paraId="44D014F3" w14:textId="237A828F" w:rsidR="00BF77B4" w:rsidRDefault="000B501B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-0.0</w:t>
            </w:r>
            <w:r w:rsidR="00AF3D54">
              <w:rPr>
                <w:rFonts w:ascii="Arial" w:eastAsia="Arial" w:hAnsi="Arial" w:cs="Arial"/>
                <w:bCs/>
                <w:sz w:val="22"/>
                <w:szCs w:val="22"/>
              </w:rPr>
              <w:t>18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(-0.0</w:t>
            </w:r>
            <w:r w:rsidR="00AF3D54">
              <w:rPr>
                <w:rFonts w:ascii="Arial" w:eastAsia="Arial" w:hAnsi="Arial" w:cs="Arial"/>
                <w:bCs/>
                <w:sz w:val="22"/>
                <w:szCs w:val="22"/>
              </w:rPr>
              <w:t>34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, </w:t>
            </w:r>
            <w:r w:rsidR="00AF3D54">
              <w:rPr>
                <w:rFonts w:ascii="Arial" w:eastAsia="Arial" w:hAnsi="Arial" w:cs="Arial"/>
                <w:bCs/>
                <w:sz w:val="22"/>
                <w:szCs w:val="22"/>
              </w:rPr>
              <w:t>-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0.00</w:t>
            </w:r>
            <w:r w:rsidR="00AF3D54">
              <w:rPr>
                <w:rFonts w:ascii="Arial" w:eastAsia="Arial" w:hAnsi="Arial" w:cs="Arial"/>
                <w:bCs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)</w:t>
            </w:r>
          </w:p>
          <w:p w14:paraId="7A7F0D16" w14:textId="77777777" w:rsidR="0044689D" w:rsidRDefault="00B7121B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p</w:t>
            </w:r>
            <w:r w:rsidR="0044689D">
              <w:rPr>
                <w:rFonts w:ascii="Arial" w:eastAsia="Arial" w:hAnsi="Arial" w:cs="Arial"/>
                <w:bCs/>
                <w:sz w:val="22"/>
                <w:szCs w:val="22"/>
              </w:rPr>
              <w:t>&lt;0.0001</w:t>
            </w:r>
          </w:p>
          <w:p w14:paraId="3377EC35" w14:textId="0EEBF1A8" w:rsidR="00C92998" w:rsidRDefault="00C9299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Cs/>
                <w:sz w:val="22"/>
                <w:szCs w:val="22"/>
                <w:vertAlign w:val="superscript"/>
              </w:rPr>
              <w:t xml:space="preserve">2 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= 0.0</w:t>
            </w:r>
            <w:r w:rsidR="00AF3D54">
              <w:rPr>
                <w:rFonts w:ascii="Arial" w:eastAsia="Arial" w:hAnsi="Arial" w:cs="Arial"/>
                <w:bCs/>
                <w:sz w:val="22"/>
                <w:szCs w:val="22"/>
              </w:rPr>
              <w:t>92</w:t>
            </w:r>
          </w:p>
        </w:tc>
        <w:tc>
          <w:tcPr>
            <w:tcW w:w="3060" w:type="dxa"/>
          </w:tcPr>
          <w:p w14:paraId="58E73C46" w14:textId="77777777" w:rsidR="00D14AE2" w:rsidRDefault="00D14AE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316D0A37" w14:textId="77777777" w:rsidR="000B501B" w:rsidRDefault="000B501B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3EEE1C76" w14:textId="77777777" w:rsidR="000B501B" w:rsidRDefault="000B501B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4AAB2102" w14:textId="78C836D6" w:rsidR="00222EAE" w:rsidRDefault="00222EAE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0.0</w:t>
            </w:r>
            <w:r w:rsidR="007F6110">
              <w:rPr>
                <w:rFonts w:ascii="Arial" w:eastAsia="Arial" w:hAnsi="Arial" w:cs="Arial"/>
                <w:bCs/>
                <w:sz w:val="22"/>
                <w:szCs w:val="22"/>
              </w:rPr>
              <w:t>11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(0.</w:t>
            </w:r>
            <w:r w:rsidR="007F6110">
              <w:rPr>
                <w:rFonts w:ascii="Arial" w:eastAsia="Arial" w:hAnsi="Arial" w:cs="Arial"/>
                <w:bCs/>
                <w:sz w:val="22"/>
                <w:szCs w:val="22"/>
              </w:rPr>
              <w:t>007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, 0.</w:t>
            </w:r>
            <w:r w:rsidR="007F6110">
              <w:rPr>
                <w:rFonts w:ascii="Arial" w:eastAsia="Arial" w:hAnsi="Arial" w:cs="Arial"/>
                <w:bCs/>
                <w:sz w:val="22"/>
                <w:szCs w:val="22"/>
              </w:rPr>
              <w:t>016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)</w:t>
            </w:r>
          </w:p>
          <w:p w14:paraId="75958C9E" w14:textId="021E00E9" w:rsidR="00222EAE" w:rsidRDefault="00222EAE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-0.0</w:t>
            </w:r>
            <w:r w:rsidR="007F6110">
              <w:rPr>
                <w:rFonts w:ascii="Arial" w:eastAsia="Arial" w:hAnsi="Arial" w:cs="Arial"/>
                <w:bCs/>
                <w:sz w:val="22"/>
                <w:szCs w:val="22"/>
              </w:rPr>
              <w:t>22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(-0.</w:t>
            </w:r>
            <w:r w:rsidR="007F6110">
              <w:rPr>
                <w:rFonts w:ascii="Arial" w:eastAsia="Arial" w:hAnsi="Arial" w:cs="Arial"/>
                <w:bCs/>
                <w:sz w:val="22"/>
                <w:szCs w:val="22"/>
              </w:rPr>
              <w:t>038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, </w:t>
            </w:r>
            <w:r w:rsidR="007F6110">
              <w:rPr>
                <w:rFonts w:ascii="Arial" w:eastAsia="Arial" w:hAnsi="Arial" w:cs="Arial"/>
                <w:bCs/>
                <w:sz w:val="22"/>
                <w:szCs w:val="22"/>
              </w:rPr>
              <w:t>-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0.</w:t>
            </w:r>
            <w:r w:rsidR="007F6110">
              <w:rPr>
                <w:rFonts w:ascii="Arial" w:eastAsia="Arial" w:hAnsi="Arial" w:cs="Arial"/>
                <w:bCs/>
                <w:sz w:val="22"/>
                <w:szCs w:val="22"/>
              </w:rPr>
              <w:t>006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14:paraId="19AB9B8B" w14:textId="77777777" w:rsidR="00222EAE" w:rsidRDefault="007F6110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</w:p>
          <w:p w14:paraId="7F54C5D6" w14:textId="0005DFA1" w:rsidR="000A2EC6" w:rsidRDefault="000A2EC6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&lt;0.0001</w:t>
            </w:r>
          </w:p>
        </w:tc>
      </w:tr>
      <w:tr w:rsidR="00D14AE2" w14:paraId="7A24A6E4" w14:textId="7236A2B8" w:rsidTr="00222EAE">
        <w:tc>
          <w:tcPr>
            <w:tcW w:w="5670" w:type="dxa"/>
          </w:tcPr>
          <w:p w14:paraId="6040BC3F" w14:textId="002A1793" w:rsidR="00D14AE2" w:rsidRPr="003A4C49" w:rsidRDefault="00D14AE2" w:rsidP="00176442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3A4C49">
              <w:rPr>
                <w:rFonts w:ascii="Arial" w:eastAsia="Arial" w:hAnsi="Arial" w:cs="Arial"/>
                <w:sz w:val="22"/>
                <w:szCs w:val="22"/>
              </w:rPr>
              <w:t>Subject to CON</w:t>
            </w:r>
            <w:r w:rsidR="00E039A4">
              <w:rPr>
                <w:rFonts w:ascii="Arial" w:eastAsia="Arial" w:hAnsi="Arial" w:cs="Arial"/>
                <w:sz w:val="22"/>
                <w:szCs w:val="22"/>
              </w:rPr>
              <w:t xml:space="preserve"> (certificate of need)</w:t>
            </w:r>
            <w:r w:rsidRPr="003A4C49">
              <w:rPr>
                <w:rFonts w:ascii="Arial" w:eastAsia="Arial" w:hAnsi="Arial" w:cs="Arial"/>
                <w:sz w:val="22"/>
                <w:szCs w:val="22"/>
              </w:rPr>
              <w:t xml:space="preserve"> legislation</w:t>
            </w:r>
          </w:p>
          <w:p w14:paraId="5522C113" w14:textId="76B9880C" w:rsidR="00D14AE2" w:rsidRPr="003A4C49" w:rsidRDefault="00D14AE2" w:rsidP="00176442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3A4C49">
              <w:rPr>
                <w:rFonts w:ascii="Arial" w:eastAsia="Arial" w:hAnsi="Arial" w:cs="Arial"/>
                <w:sz w:val="22"/>
                <w:szCs w:val="22"/>
              </w:rPr>
              <w:t xml:space="preserve">           Yes</w:t>
            </w:r>
          </w:p>
          <w:p w14:paraId="001F7FC2" w14:textId="46A51E62" w:rsidR="00D14AE2" w:rsidRPr="003A4C49" w:rsidRDefault="00D14AE2" w:rsidP="00176442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3A4C49">
              <w:rPr>
                <w:rFonts w:ascii="Arial" w:eastAsia="Arial" w:hAnsi="Arial" w:cs="Arial"/>
                <w:sz w:val="22"/>
                <w:szCs w:val="22"/>
              </w:rPr>
              <w:t xml:space="preserve">           No</w:t>
            </w:r>
          </w:p>
        </w:tc>
        <w:tc>
          <w:tcPr>
            <w:tcW w:w="1440" w:type="dxa"/>
          </w:tcPr>
          <w:p w14:paraId="2F302BAC" w14:textId="77777777" w:rsidR="00D14AE2" w:rsidRDefault="00B7360E" w:rsidP="00A22E76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</w:p>
          <w:p w14:paraId="224C127D" w14:textId="31E6FD25" w:rsidR="00B7360E" w:rsidRDefault="00B7360E" w:rsidP="00A22E76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1</w:t>
            </w:r>
            <w:r w:rsidR="008A4ADC">
              <w:rPr>
                <w:rFonts w:ascii="Arial" w:eastAsia="Arial" w:hAnsi="Arial" w:cs="Arial"/>
                <w:bCs/>
                <w:sz w:val="22"/>
                <w:szCs w:val="22"/>
              </w:rPr>
              <w:t>7.5 (30)</w:t>
            </w:r>
          </w:p>
          <w:p w14:paraId="4C6CC4CB" w14:textId="1B190C90" w:rsidR="00B7360E" w:rsidRDefault="00B7360E" w:rsidP="00A22E76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18</w:t>
            </w:r>
            <w:r w:rsidR="008A4ADC">
              <w:rPr>
                <w:rFonts w:ascii="Arial" w:eastAsia="Arial" w:hAnsi="Arial" w:cs="Arial"/>
                <w:bCs/>
                <w:sz w:val="22"/>
                <w:szCs w:val="22"/>
              </w:rPr>
              <w:t>.5 (27)</w:t>
            </w:r>
          </w:p>
        </w:tc>
        <w:tc>
          <w:tcPr>
            <w:tcW w:w="3150" w:type="dxa"/>
          </w:tcPr>
          <w:p w14:paraId="16116E0D" w14:textId="77777777" w:rsidR="00D14AE2" w:rsidRDefault="00D14AE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20A351ED" w14:textId="2539CFAF" w:rsidR="00B7360E" w:rsidRDefault="00B7360E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0.0</w:t>
            </w:r>
            <w:r w:rsidR="008A4ADC">
              <w:rPr>
                <w:rFonts w:ascii="Arial" w:eastAsia="Arial" w:hAnsi="Arial" w:cs="Arial"/>
                <w:bCs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7 (-0.</w:t>
            </w:r>
            <w:r w:rsidR="008A4ADC">
              <w:rPr>
                <w:rFonts w:ascii="Arial" w:eastAsia="Arial" w:hAnsi="Arial" w:cs="Arial"/>
                <w:bCs/>
                <w:sz w:val="22"/>
                <w:szCs w:val="22"/>
              </w:rPr>
              <w:t>073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, 0.</w:t>
            </w:r>
            <w:r w:rsidR="008A4ADC">
              <w:rPr>
                <w:rFonts w:ascii="Arial" w:eastAsia="Arial" w:hAnsi="Arial" w:cs="Arial"/>
                <w:bCs/>
                <w:sz w:val="22"/>
                <w:szCs w:val="22"/>
              </w:rPr>
              <w:t>208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)</w:t>
            </w:r>
          </w:p>
          <w:p w14:paraId="7F71C8D1" w14:textId="77777777" w:rsidR="00B7360E" w:rsidRDefault="00B7360E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Referent</w:t>
            </w:r>
          </w:p>
          <w:p w14:paraId="4EAC2800" w14:textId="7DE1EE0B" w:rsidR="00B7360E" w:rsidRDefault="0040537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p </w:t>
            </w:r>
            <w:r w:rsidR="00701E57">
              <w:rPr>
                <w:rFonts w:ascii="Arial" w:eastAsia="Arial" w:hAnsi="Arial" w:cs="Arial"/>
                <w:bCs/>
                <w:sz w:val="22"/>
                <w:szCs w:val="22"/>
              </w:rPr>
              <w:t>=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="00B7360E">
              <w:rPr>
                <w:rFonts w:ascii="Arial" w:eastAsia="Arial" w:hAnsi="Arial" w:cs="Arial"/>
                <w:bCs/>
                <w:sz w:val="22"/>
                <w:szCs w:val="22"/>
              </w:rPr>
              <w:t>0.</w:t>
            </w:r>
            <w:r w:rsidR="008A4ADC">
              <w:rPr>
                <w:rFonts w:ascii="Arial" w:eastAsia="Arial" w:hAnsi="Arial" w:cs="Arial"/>
                <w:bCs/>
                <w:sz w:val="22"/>
                <w:szCs w:val="22"/>
              </w:rPr>
              <w:t>35</w:t>
            </w:r>
          </w:p>
          <w:p w14:paraId="0F60B2AB" w14:textId="529C3696" w:rsidR="00405378" w:rsidRDefault="00405378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Cs/>
                <w:sz w:val="22"/>
                <w:szCs w:val="22"/>
                <w:vertAlign w:val="superscript"/>
              </w:rPr>
              <w:t xml:space="preserve">2 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= 0.001</w:t>
            </w:r>
          </w:p>
        </w:tc>
        <w:tc>
          <w:tcPr>
            <w:tcW w:w="3060" w:type="dxa"/>
          </w:tcPr>
          <w:p w14:paraId="1910DD81" w14:textId="77777777" w:rsidR="00D14AE2" w:rsidRDefault="00D14AE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50D4FFA" w14:textId="77777777" w:rsidR="00D14AE2" w:rsidRDefault="00D14AE2" w:rsidP="0017644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</w:tbl>
    <w:p w14:paraId="54C0475E" w14:textId="6F7EC3FA" w:rsidR="00D14AE2" w:rsidRDefault="00D14AE2" w:rsidP="00DE1EE6">
      <w:pPr>
        <w:rPr>
          <w:rFonts w:ascii="Arial" w:eastAsia="Arial" w:hAnsi="Arial" w:cs="Arial"/>
          <w:sz w:val="22"/>
          <w:szCs w:val="22"/>
        </w:rPr>
      </w:pPr>
    </w:p>
    <w:p w14:paraId="6D313E0F" w14:textId="7288C549" w:rsidR="00D14AE2" w:rsidRDefault="00D14AE2" w:rsidP="00DE1EE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Linear regression with log (number of beds) as dependent variable.</w:t>
      </w:r>
    </w:p>
    <w:p w14:paraId="0713E164" w14:textId="6AEC7701" w:rsidR="00DB54B9" w:rsidRDefault="00505414">
      <w:r>
        <w:rPr>
          <w:rFonts w:ascii="Arial" w:eastAsia="Arial" w:hAnsi="Arial" w:cs="Arial"/>
          <w:bCs/>
          <w:sz w:val="22"/>
          <w:szCs w:val="22"/>
        </w:rPr>
        <w:t>R</w:t>
      </w:r>
      <w:r>
        <w:rPr>
          <w:rFonts w:ascii="Arial" w:eastAsia="Arial" w:hAnsi="Arial" w:cs="Arial"/>
          <w:bCs/>
          <w:sz w:val="22"/>
          <w:szCs w:val="22"/>
          <w:vertAlign w:val="superscript"/>
        </w:rPr>
        <w:t xml:space="preserve">2 </w:t>
      </w:r>
      <w:r>
        <w:rPr>
          <w:rFonts w:ascii="Arial" w:eastAsia="Arial" w:hAnsi="Arial" w:cs="Arial"/>
          <w:bCs/>
          <w:sz w:val="22"/>
          <w:szCs w:val="22"/>
        </w:rPr>
        <w:t xml:space="preserve">for total multivariable model </w:t>
      </w:r>
      <w:r w:rsidR="00193265">
        <w:rPr>
          <w:rFonts w:ascii="Arial" w:eastAsia="Arial" w:hAnsi="Arial" w:cs="Arial"/>
          <w:sz w:val="22"/>
          <w:szCs w:val="22"/>
        </w:rPr>
        <w:t xml:space="preserve">= </w:t>
      </w:r>
      <w:r w:rsidR="00277EFA">
        <w:rPr>
          <w:rFonts w:ascii="Arial" w:eastAsia="Arial" w:hAnsi="Arial" w:cs="Arial"/>
          <w:sz w:val="22"/>
          <w:szCs w:val="22"/>
        </w:rPr>
        <w:t>0.</w:t>
      </w:r>
      <w:r w:rsidR="00E35CEA">
        <w:rPr>
          <w:rFonts w:ascii="Arial" w:eastAsia="Arial" w:hAnsi="Arial" w:cs="Arial"/>
          <w:sz w:val="22"/>
          <w:szCs w:val="22"/>
        </w:rPr>
        <w:t>185</w:t>
      </w:r>
    </w:p>
    <w:sectPr w:rsidR="00DB54B9" w:rsidSect="00A16FC5">
      <w:pgSz w:w="15840" w:h="12240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E6"/>
    <w:rsid w:val="0000554A"/>
    <w:rsid w:val="000226C4"/>
    <w:rsid w:val="00040724"/>
    <w:rsid w:val="00060998"/>
    <w:rsid w:val="00063A5E"/>
    <w:rsid w:val="000718C0"/>
    <w:rsid w:val="00080BAB"/>
    <w:rsid w:val="00090817"/>
    <w:rsid w:val="00097E9F"/>
    <w:rsid w:val="000A2EC6"/>
    <w:rsid w:val="000A4ECD"/>
    <w:rsid w:val="000A7CF4"/>
    <w:rsid w:val="000B501B"/>
    <w:rsid w:val="000B5DFD"/>
    <w:rsid w:val="000C40A7"/>
    <w:rsid w:val="000C79CB"/>
    <w:rsid w:val="000E4363"/>
    <w:rsid w:val="000F49C1"/>
    <w:rsid w:val="00101C43"/>
    <w:rsid w:val="0013746B"/>
    <w:rsid w:val="001410EB"/>
    <w:rsid w:val="00141ADF"/>
    <w:rsid w:val="00150BE1"/>
    <w:rsid w:val="001830F6"/>
    <w:rsid w:val="00193265"/>
    <w:rsid w:val="0019662B"/>
    <w:rsid w:val="001C0503"/>
    <w:rsid w:val="001C3A9B"/>
    <w:rsid w:val="001E2373"/>
    <w:rsid w:val="001E2461"/>
    <w:rsid w:val="00212D08"/>
    <w:rsid w:val="00222EAE"/>
    <w:rsid w:val="00245213"/>
    <w:rsid w:val="00252CD4"/>
    <w:rsid w:val="002571F5"/>
    <w:rsid w:val="00263738"/>
    <w:rsid w:val="00276AF8"/>
    <w:rsid w:val="00277EFA"/>
    <w:rsid w:val="002A5D34"/>
    <w:rsid w:val="002B39A6"/>
    <w:rsid w:val="002C2212"/>
    <w:rsid w:val="002C2B7A"/>
    <w:rsid w:val="002D09B9"/>
    <w:rsid w:val="002D7914"/>
    <w:rsid w:val="002E0BA8"/>
    <w:rsid w:val="002E1BDC"/>
    <w:rsid w:val="002F0CBE"/>
    <w:rsid w:val="00325B44"/>
    <w:rsid w:val="00326DBE"/>
    <w:rsid w:val="003279CE"/>
    <w:rsid w:val="003322ED"/>
    <w:rsid w:val="00333B8A"/>
    <w:rsid w:val="003348C1"/>
    <w:rsid w:val="00341617"/>
    <w:rsid w:val="0035008A"/>
    <w:rsid w:val="00375F02"/>
    <w:rsid w:val="00392599"/>
    <w:rsid w:val="003A4C49"/>
    <w:rsid w:val="003B4B85"/>
    <w:rsid w:val="003B7A80"/>
    <w:rsid w:val="003C3337"/>
    <w:rsid w:val="003E2DB9"/>
    <w:rsid w:val="003E3CB5"/>
    <w:rsid w:val="00405378"/>
    <w:rsid w:val="00415CF7"/>
    <w:rsid w:val="00426942"/>
    <w:rsid w:val="00432E44"/>
    <w:rsid w:val="0044689D"/>
    <w:rsid w:val="00446ECA"/>
    <w:rsid w:val="0048312C"/>
    <w:rsid w:val="004863E5"/>
    <w:rsid w:val="004A1621"/>
    <w:rsid w:val="004A4A19"/>
    <w:rsid w:val="004C0F0B"/>
    <w:rsid w:val="004D40D9"/>
    <w:rsid w:val="004D67B3"/>
    <w:rsid w:val="004F34BD"/>
    <w:rsid w:val="004F6BBC"/>
    <w:rsid w:val="00501734"/>
    <w:rsid w:val="005035CE"/>
    <w:rsid w:val="00505414"/>
    <w:rsid w:val="005210F7"/>
    <w:rsid w:val="005226CF"/>
    <w:rsid w:val="00535654"/>
    <w:rsid w:val="005620BB"/>
    <w:rsid w:val="00571C62"/>
    <w:rsid w:val="0057709B"/>
    <w:rsid w:val="00577AB7"/>
    <w:rsid w:val="00581449"/>
    <w:rsid w:val="005B1F56"/>
    <w:rsid w:val="005C2470"/>
    <w:rsid w:val="005C460B"/>
    <w:rsid w:val="005C583C"/>
    <w:rsid w:val="005D5954"/>
    <w:rsid w:val="0061224F"/>
    <w:rsid w:val="00614371"/>
    <w:rsid w:val="00616EC2"/>
    <w:rsid w:val="00626B45"/>
    <w:rsid w:val="006312D9"/>
    <w:rsid w:val="006526D1"/>
    <w:rsid w:val="00661BBD"/>
    <w:rsid w:val="006823E9"/>
    <w:rsid w:val="00683C1D"/>
    <w:rsid w:val="006845D6"/>
    <w:rsid w:val="00695933"/>
    <w:rsid w:val="006A13FD"/>
    <w:rsid w:val="00701E57"/>
    <w:rsid w:val="00717737"/>
    <w:rsid w:val="00721E18"/>
    <w:rsid w:val="00727127"/>
    <w:rsid w:val="0073355C"/>
    <w:rsid w:val="00747A7A"/>
    <w:rsid w:val="007518CE"/>
    <w:rsid w:val="007529D9"/>
    <w:rsid w:val="00754A84"/>
    <w:rsid w:val="00755F3A"/>
    <w:rsid w:val="007561E9"/>
    <w:rsid w:val="00773896"/>
    <w:rsid w:val="00775E8F"/>
    <w:rsid w:val="007911E0"/>
    <w:rsid w:val="00792496"/>
    <w:rsid w:val="007939DC"/>
    <w:rsid w:val="007A1ADC"/>
    <w:rsid w:val="007A3211"/>
    <w:rsid w:val="007B32B2"/>
    <w:rsid w:val="007B52E0"/>
    <w:rsid w:val="007D231C"/>
    <w:rsid w:val="007D34C4"/>
    <w:rsid w:val="007D6D30"/>
    <w:rsid w:val="007D75E0"/>
    <w:rsid w:val="007F143D"/>
    <w:rsid w:val="007F6110"/>
    <w:rsid w:val="008005AD"/>
    <w:rsid w:val="00810284"/>
    <w:rsid w:val="008306CE"/>
    <w:rsid w:val="00830AE1"/>
    <w:rsid w:val="0087296A"/>
    <w:rsid w:val="00877E56"/>
    <w:rsid w:val="00881A4A"/>
    <w:rsid w:val="00883CAD"/>
    <w:rsid w:val="0089426F"/>
    <w:rsid w:val="008A278B"/>
    <w:rsid w:val="008A4ADC"/>
    <w:rsid w:val="008C0C8A"/>
    <w:rsid w:val="008D20CE"/>
    <w:rsid w:val="008D56DE"/>
    <w:rsid w:val="008F304E"/>
    <w:rsid w:val="00902C32"/>
    <w:rsid w:val="00903734"/>
    <w:rsid w:val="00906A7A"/>
    <w:rsid w:val="00915938"/>
    <w:rsid w:val="009324AC"/>
    <w:rsid w:val="00942A94"/>
    <w:rsid w:val="009536CE"/>
    <w:rsid w:val="009729E5"/>
    <w:rsid w:val="00981A63"/>
    <w:rsid w:val="009B17FD"/>
    <w:rsid w:val="009C463C"/>
    <w:rsid w:val="009F6A77"/>
    <w:rsid w:val="00A0632B"/>
    <w:rsid w:val="00A16FC5"/>
    <w:rsid w:val="00A20379"/>
    <w:rsid w:val="00A22E76"/>
    <w:rsid w:val="00A2349F"/>
    <w:rsid w:val="00A23821"/>
    <w:rsid w:val="00A41C96"/>
    <w:rsid w:val="00A52538"/>
    <w:rsid w:val="00A84467"/>
    <w:rsid w:val="00A848C4"/>
    <w:rsid w:val="00AA1E8D"/>
    <w:rsid w:val="00AB1DAB"/>
    <w:rsid w:val="00AD298B"/>
    <w:rsid w:val="00AD5A05"/>
    <w:rsid w:val="00AF234B"/>
    <w:rsid w:val="00AF3D54"/>
    <w:rsid w:val="00B022F8"/>
    <w:rsid w:val="00B21823"/>
    <w:rsid w:val="00B27F2D"/>
    <w:rsid w:val="00B31625"/>
    <w:rsid w:val="00B4131E"/>
    <w:rsid w:val="00B42AC2"/>
    <w:rsid w:val="00B46110"/>
    <w:rsid w:val="00B61461"/>
    <w:rsid w:val="00B7121B"/>
    <w:rsid w:val="00B7360E"/>
    <w:rsid w:val="00B76857"/>
    <w:rsid w:val="00BA1CEB"/>
    <w:rsid w:val="00BA760B"/>
    <w:rsid w:val="00BB720C"/>
    <w:rsid w:val="00BC31DF"/>
    <w:rsid w:val="00BC41C1"/>
    <w:rsid w:val="00BC561F"/>
    <w:rsid w:val="00BD5FEC"/>
    <w:rsid w:val="00BF7419"/>
    <w:rsid w:val="00BF77B4"/>
    <w:rsid w:val="00C103E1"/>
    <w:rsid w:val="00C15A04"/>
    <w:rsid w:val="00C35E88"/>
    <w:rsid w:val="00C40A01"/>
    <w:rsid w:val="00C628EB"/>
    <w:rsid w:val="00C722D0"/>
    <w:rsid w:val="00C73618"/>
    <w:rsid w:val="00C92998"/>
    <w:rsid w:val="00CA0A5D"/>
    <w:rsid w:val="00CF7ADD"/>
    <w:rsid w:val="00D07019"/>
    <w:rsid w:val="00D0763D"/>
    <w:rsid w:val="00D14AE2"/>
    <w:rsid w:val="00D16352"/>
    <w:rsid w:val="00D16DA1"/>
    <w:rsid w:val="00D31A9A"/>
    <w:rsid w:val="00D41062"/>
    <w:rsid w:val="00D418A3"/>
    <w:rsid w:val="00D6089F"/>
    <w:rsid w:val="00D74851"/>
    <w:rsid w:val="00D76605"/>
    <w:rsid w:val="00DB54B9"/>
    <w:rsid w:val="00DC1972"/>
    <w:rsid w:val="00DC62CF"/>
    <w:rsid w:val="00DC7F70"/>
    <w:rsid w:val="00DE1EE6"/>
    <w:rsid w:val="00E039A4"/>
    <w:rsid w:val="00E04AF5"/>
    <w:rsid w:val="00E10E0B"/>
    <w:rsid w:val="00E11ABC"/>
    <w:rsid w:val="00E16373"/>
    <w:rsid w:val="00E20D84"/>
    <w:rsid w:val="00E24E96"/>
    <w:rsid w:val="00E357B4"/>
    <w:rsid w:val="00E35CEA"/>
    <w:rsid w:val="00E533A9"/>
    <w:rsid w:val="00E6569C"/>
    <w:rsid w:val="00E95C26"/>
    <w:rsid w:val="00EB72FD"/>
    <w:rsid w:val="00EC4CC1"/>
    <w:rsid w:val="00ED2B20"/>
    <w:rsid w:val="00ED709A"/>
    <w:rsid w:val="00EE3EB6"/>
    <w:rsid w:val="00EF7217"/>
    <w:rsid w:val="00F06CC1"/>
    <w:rsid w:val="00F21664"/>
    <w:rsid w:val="00F276A6"/>
    <w:rsid w:val="00F63AFC"/>
    <w:rsid w:val="00F86EFF"/>
    <w:rsid w:val="00FA4ED2"/>
    <w:rsid w:val="00FA6BC0"/>
    <w:rsid w:val="00FB7368"/>
    <w:rsid w:val="00FD26E8"/>
    <w:rsid w:val="00FD3B76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37FA6"/>
  <w15:chartTrackingRefBased/>
  <w15:docId w15:val="{B2DE6EC0-60BE-4E44-A842-0BA29ABC0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2ED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B4B85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3B4B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4B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4B85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B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4B85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89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896"/>
    <w:rPr>
      <w:rFonts w:ascii="Times New Roman" w:eastAsia="Calibri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1932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8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Polly Durant Kellner</dc:creator>
  <cp:keywords/>
  <dc:description/>
  <cp:lastModifiedBy>Polly Durant Kellner</cp:lastModifiedBy>
  <cp:revision>18</cp:revision>
  <dcterms:created xsi:type="dcterms:W3CDTF">2023-01-29T22:03:00Z</dcterms:created>
  <dcterms:modified xsi:type="dcterms:W3CDTF">2023-04-18T16:02:00Z</dcterms:modified>
</cp:coreProperties>
</file>