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4E05" w14:textId="7125649E" w:rsidR="0093070D" w:rsidRDefault="00CB3A25" w:rsidP="0093070D">
      <w:pPr>
        <w:pStyle w:val="BodyB"/>
        <w:rPr>
          <w:rStyle w:val="None"/>
          <w:rFonts w:cs="Times New Roman"/>
          <w:b/>
          <w:bCs/>
        </w:rPr>
      </w:pPr>
      <w:r>
        <w:rPr>
          <w:rStyle w:val="None"/>
          <w:rFonts w:cs="Times New Roman"/>
          <w:b/>
          <w:bCs/>
        </w:rPr>
        <w:t xml:space="preserve">Supplemental </w:t>
      </w:r>
      <w:r w:rsidR="0093070D" w:rsidRPr="00D03045">
        <w:rPr>
          <w:rStyle w:val="None"/>
          <w:rFonts w:cs="Times New Roman"/>
          <w:b/>
          <w:bCs/>
        </w:rPr>
        <w:t xml:space="preserve">Table: Adjusted Outcomes for Treated Cohort </w:t>
      </w:r>
    </w:p>
    <w:tbl>
      <w:tblPr>
        <w:tblStyle w:val="TableGrid"/>
        <w:tblW w:w="12960" w:type="dxa"/>
        <w:jc w:val="center"/>
        <w:tblLayout w:type="fixed"/>
        <w:tblLook w:val="04A0" w:firstRow="1" w:lastRow="0" w:firstColumn="1" w:lastColumn="0" w:noHBand="0" w:noVBand="1"/>
      </w:tblPr>
      <w:tblGrid>
        <w:gridCol w:w="1973"/>
        <w:gridCol w:w="1220"/>
        <w:gridCol w:w="1220"/>
        <w:gridCol w:w="1221"/>
        <w:gridCol w:w="1221"/>
        <w:gridCol w:w="1221"/>
        <w:gridCol w:w="1221"/>
        <w:gridCol w:w="1221"/>
        <w:gridCol w:w="1221"/>
        <w:gridCol w:w="1221"/>
      </w:tblGrid>
      <w:tr w:rsidR="0093070D" w:rsidRPr="00C5561B" w14:paraId="658CA0BF" w14:textId="77777777" w:rsidTr="003E7D23">
        <w:trPr>
          <w:jc w:val="center"/>
        </w:trPr>
        <w:tc>
          <w:tcPr>
            <w:tcW w:w="3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A9F47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bookmarkStart w:id="0" w:name="_Hlk198227568"/>
          </w:p>
        </w:tc>
        <w:tc>
          <w:tcPr>
            <w:tcW w:w="4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3C981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  <w:lang w:val="it-IT"/>
              </w:rPr>
            </w:pPr>
            <w:r w:rsidRPr="00C5561B">
              <w:rPr>
                <w:rFonts w:eastAsia="Aptos"/>
                <w:sz w:val="22"/>
                <w:szCs w:val="22"/>
                <w:lang w:val="it-IT"/>
              </w:rPr>
              <w:t>Model</w:t>
            </w:r>
          </w:p>
        </w:tc>
        <w:tc>
          <w:tcPr>
            <w:tcW w:w="4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618A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  <w:lang w:val="it-IT"/>
              </w:rPr>
            </w:pPr>
          </w:p>
        </w:tc>
      </w:tr>
      <w:tr w:rsidR="0093070D" w:rsidRPr="000F6024" w14:paraId="08EC1DEF" w14:textId="77777777" w:rsidTr="003E7D23">
        <w:trPr>
          <w:jc w:val="center"/>
        </w:trPr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FB6A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48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0FC4EC" w14:textId="29C4AAA1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  <w:lang w:val="it-IT"/>
              </w:rPr>
            </w:pPr>
            <w:r w:rsidRPr="00C5561B">
              <w:rPr>
                <w:rFonts w:eastAsia="Aptos"/>
                <w:sz w:val="22"/>
                <w:szCs w:val="22"/>
                <w:lang w:val="it-IT"/>
              </w:rPr>
              <w:t xml:space="preserve">Dose-Response in Newborn Unit </w:t>
            </w:r>
          </w:p>
          <w:p w14:paraId="5F023C71" w14:textId="1E272F1B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  <w:lang w:val="it-IT"/>
              </w:rPr>
            </w:pPr>
            <w:r w:rsidRPr="00C5561B">
              <w:rPr>
                <w:rFonts w:eastAsia="Aptos"/>
                <w:sz w:val="22"/>
                <w:szCs w:val="22"/>
                <w:lang w:val="it-IT"/>
              </w:rPr>
              <w:t>(95% CI)</w:t>
            </w:r>
            <w:r w:rsidR="00D54119" w:rsidRPr="00D54119">
              <w:rPr>
                <w:rFonts w:eastAsia="Aptos"/>
                <w:sz w:val="22"/>
                <w:szCs w:val="22"/>
                <w:vertAlign w:val="superscript"/>
                <w:lang w:val="it-IT"/>
              </w:rPr>
              <w:t>a</w:t>
            </w:r>
            <w:r w:rsidR="00D54119">
              <w:rPr>
                <w:rFonts w:eastAsia="Aptos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D5A96B" w14:textId="5E81C009" w:rsidR="0093070D" w:rsidRPr="000F6024" w:rsidRDefault="0093070D" w:rsidP="003E7D23">
            <w:pPr>
              <w:jc w:val="center"/>
              <w:rPr>
                <w:rFonts w:eastAsia="Aptos"/>
                <w:sz w:val="22"/>
                <w:szCs w:val="22"/>
                <w:lang w:val="it-IT"/>
              </w:rPr>
            </w:pPr>
            <w:r w:rsidRPr="000F6024">
              <w:rPr>
                <w:rFonts w:eastAsia="Aptos"/>
                <w:sz w:val="22"/>
                <w:szCs w:val="22"/>
                <w:lang w:val="it-IT"/>
              </w:rPr>
              <w:t>Dose-Response in N</w:t>
            </w:r>
            <w:r w:rsidR="000F6024" w:rsidRPr="000F6024">
              <w:rPr>
                <w:rFonts w:eastAsia="Aptos"/>
                <w:sz w:val="22"/>
                <w:szCs w:val="22"/>
                <w:lang w:val="it-IT"/>
              </w:rPr>
              <w:t>ewborn Intensive Care Uni</w:t>
            </w:r>
            <w:r w:rsidR="000F6024">
              <w:rPr>
                <w:rFonts w:eastAsia="Aptos"/>
                <w:sz w:val="22"/>
                <w:szCs w:val="22"/>
                <w:lang w:val="it-IT"/>
              </w:rPr>
              <w:t>t</w:t>
            </w:r>
          </w:p>
          <w:p w14:paraId="66D15D10" w14:textId="72D6311E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  <w:lang w:val="it-IT"/>
              </w:rPr>
            </w:pPr>
            <w:r w:rsidRPr="000F6024">
              <w:rPr>
                <w:rFonts w:eastAsia="Aptos"/>
                <w:sz w:val="22"/>
                <w:szCs w:val="22"/>
                <w:lang w:val="it-IT"/>
              </w:rPr>
              <w:t xml:space="preserve"> </w:t>
            </w:r>
            <w:r w:rsidRPr="00C5561B">
              <w:rPr>
                <w:rFonts w:eastAsia="Aptos"/>
                <w:sz w:val="22"/>
                <w:szCs w:val="22"/>
                <w:lang w:val="it-IT"/>
              </w:rPr>
              <w:t>(95% CI)</w:t>
            </w:r>
            <w:r w:rsidR="00D54119" w:rsidRPr="00D54119">
              <w:rPr>
                <w:rFonts w:eastAsia="Aptos"/>
                <w:sz w:val="22"/>
                <w:szCs w:val="22"/>
                <w:vertAlign w:val="superscript"/>
                <w:lang w:val="it-IT"/>
              </w:rPr>
              <w:t>a</w:t>
            </w:r>
          </w:p>
        </w:tc>
      </w:tr>
      <w:tr w:rsidR="0093070D" w:rsidRPr="00C5561B" w14:paraId="59E7187A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51B9C" w14:textId="227CF6CA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Outcome variable</w:t>
            </w:r>
            <w:r w:rsidRPr="00C5561B">
              <w:rPr>
                <w:rFonts w:eastAsia="Aptos"/>
                <w:sz w:val="22"/>
                <w:szCs w:val="22"/>
                <w:vertAlign w:val="superscript"/>
              </w:rPr>
              <w:t xml:space="preserve"> </w:t>
            </w:r>
            <w:r w:rsidRPr="00C5561B">
              <w:rPr>
                <w:rFonts w:eastAsia="Aptos"/>
                <w:sz w:val="22"/>
                <w:szCs w:val="22"/>
              </w:rPr>
              <w:t>and factor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11BF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Condition</w:t>
            </w:r>
          </w:p>
          <w:p w14:paraId="07D9D87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(0=TAU)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17CD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</w:t>
            </w:r>
          </w:p>
          <w:p w14:paraId="102ED50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SVS on 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FBC6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</w:t>
            </w:r>
          </w:p>
          <w:p w14:paraId="43DC424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SVS off 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70C0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 held</w:t>
            </w:r>
          </w:p>
          <w:p w14:paraId="01C58D3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81A3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 in motorized seat 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2FE5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</w:t>
            </w:r>
          </w:p>
          <w:p w14:paraId="0503FCD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SVS on 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8790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</w:t>
            </w:r>
          </w:p>
          <w:p w14:paraId="3118247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SVS off 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AB22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 held</w:t>
            </w:r>
          </w:p>
          <w:p w14:paraId="14D2723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(h/d)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48A3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Time in motorized seat (h/d)</w:t>
            </w:r>
          </w:p>
        </w:tc>
      </w:tr>
      <w:tr w:rsidR="0093070D" w:rsidRPr="00C5561B" w14:paraId="6B900733" w14:textId="77777777" w:rsidTr="003E7D23">
        <w:trPr>
          <w:jc w:val="center"/>
        </w:trPr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2D88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Nadir, days (n=60)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8EB6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C027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7A1F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C670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A547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7EF1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B26B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9BFA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B57B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</w:tr>
      <w:tr w:rsidR="0093070D" w:rsidRPr="00C5561B" w14:paraId="2BBE2600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7130EF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6EE89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(-0.47, 0.45)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DE93D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(0, 0.06)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ED9AF6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(-0.01, 0.12)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2A497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(0, 0.04)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517EF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(-0.01, 0.03)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81E6E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(-0.02, 0.00)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835BA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(-0.01, 0.27)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609AC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(-0.02,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F1F3843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(-0.01, 0)</w:t>
            </w:r>
          </w:p>
        </w:tc>
      </w:tr>
      <w:tr w:rsidR="0093070D" w:rsidRPr="00C5561B" w14:paraId="575FF3D5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8C4A8A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87535A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(-1.04,</w:t>
            </w:r>
          </w:p>
          <w:p w14:paraId="41959C7B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-0.09)</w:t>
            </w:r>
          </w:p>
          <w:p w14:paraId="23A0ED08" w14:textId="6046E52A" w:rsidR="0093070D" w:rsidRPr="00D54119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-0.57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FB21748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(-0.95, 0.30)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341B05" w14:textId="77777777" w:rsidR="0093070D" w:rsidRPr="007D2B78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7D2B78">
              <w:rPr>
                <w:rFonts w:eastAsia="Aptos"/>
                <w:b/>
                <w:bCs/>
                <w:sz w:val="22"/>
                <w:szCs w:val="22"/>
              </w:rPr>
              <w:t>(-1.00,</w:t>
            </w:r>
          </w:p>
          <w:p w14:paraId="4FFD5E04" w14:textId="77777777" w:rsidR="0093070D" w:rsidRPr="007D2B78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7D2B78">
              <w:rPr>
                <w:rFonts w:eastAsia="Aptos"/>
                <w:b/>
                <w:bCs/>
                <w:sz w:val="22"/>
                <w:szCs w:val="22"/>
              </w:rPr>
              <w:t>-0.00)</w:t>
            </w:r>
          </w:p>
          <w:p w14:paraId="460C9911" w14:textId="04B55C49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7D2B78">
              <w:rPr>
                <w:rFonts w:eastAsia="Aptos"/>
                <w:b/>
                <w:bCs/>
                <w:sz w:val="22"/>
                <w:szCs w:val="22"/>
              </w:rPr>
              <w:t>-0.50</w:t>
            </w:r>
            <w:r w:rsidR="00D54119" w:rsidRPr="007D2B78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C59044E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(-1.07,</w:t>
            </w:r>
          </w:p>
          <w:p w14:paraId="2E070A17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-0.12) </w:t>
            </w:r>
          </w:p>
          <w:p w14:paraId="5F1AE19B" w14:textId="3CA21B03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-0.60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54DDB91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(-1.13,</w:t>
            </w:r>
          </w:p>
          <w:p w14:paraId="36ECFE80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-0.16) </w:t>
            </w:r>
          </w:p>
          <w:p w14:paraId="3CEC5083" w14:textId="31F3084D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-0.65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D98D87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(-2.70, 0.21)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17490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(-1.85, 0.06)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58D12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(-2.02, 0.08)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F5DAA6D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(-1.83, 0.14)</w:t>
            </w:r>
          </w:p>
        </w:tc>
      </w:tr>
      <w:tr w:rsidR="0093070D" w:rsidRPr="00C5561B" w14:paraId="5BBF32B0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1A2339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C60A5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(-0.43, 0.48)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8867947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(-0.43, 0.643)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E766F1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(-0.51, 0.43)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D6516B3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(-0.52, 0.41)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A24A12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(-0.49, 0.44)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46292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(-0.69, 1.68)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A4D56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(-0.73, 1.14)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9B479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(-0.82, 1.11)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15C1F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(-0.84, 1.09)</w:t>
            </w:r>
          </w:p>
        </w:tc>
      </w:tr>
      <w:tr w:rsidR="0093070D" w:rsidRPr="00C5561B" w14:paraId="1C173B5E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0883D8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EB6E39D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946D853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E5BD46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9AE718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A0543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CAB8CA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71FE0E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037DE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027A3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</w:tr>
      <w:tr w:rsidR="0093070D" w:rsidRPr="00C5561B" w14:paraId="734087FB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24D3F25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87C388C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(-0.44, 0.56)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0921EFD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(-0.59, 0.59)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0BB985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(-0.36, 0.67)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D11A6C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(-0.37, 0.63)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EF9DF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(-0.48, 0.55)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28CDD63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(-1.30, 0.99)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15D6B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(-0.71, 1.29)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DAE35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(-0.89, 1.18)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150C85E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(-0.82,</w:t>
            </w:r>
          </w:p>
          <w:p w14:paraId="33237B5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1.17)</w:t>
            </w:r>
          </w:p>
        </w:tc>
      </w:tr>
      <w:tr w:rsidR="0093070D" w:rsidRPr="00C5561B" w14:paraId="7E437B3D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ADA94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442E2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(-1.74, 0.35)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ABB02B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(-2.12, 0.30)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9209DB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(-1.83, 0.43)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910528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(-1.80, 0.42)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7F86E8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(-1.89, 0.35)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672EA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(-1.45, 2.59)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767CC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(-1.42, 2.51)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9D1D7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(-1.86, 2.11)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80CCF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(-1.81, 2.17)</w:t>
            </w:r>
          </w:p>
        </w:tc>
      </w:tr>
      <w:tr w:rsidR="0093070D" w:rsidRPr="00C5561B" w14:paraId="7BE5704D" w14:textId="77777777" w:rsidTr="003E7D23">
        <w:trPr>
          <w:trHeight w:val="653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DBC1C0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A4E6D9" w14:textId="53922D04" w:rsidR="0093070D" w:rsidRPr="00CB3A25" w:rsidRDefault="0093070D" w:rsidP="003E7D23">
            <w:pPr>
              <w:tabs>
                <w:tab w:val="left" w:pos="691"/>
              </w:tabs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(0.03, 1.00)    0.52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B38F5AA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(-2.15, 0.89)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3544B7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(-0.01, 0.99)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99DEAB" w14:textId="29D5D164" w:rsidR="0093070D" w:rsidRPr="00F716FE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F716FE">
              <w:rPr>
                <w:rFonts w:eastAsia="Aptos"/>
                <w:b/>
                <w:bCs/>
                <w:sz w:val="22"/>
                <w:szCs w:val="22"/>
              </w:rPr>
              <w:t>(0.02, 1.01)   0.52</w:t>
            </w:r>
            <w:r w:rsidR="00D54119" w:rsidRPr="00F716FE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003D2F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(-0.05, 0.97)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37FFA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(-1.03, 1.19)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58744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(-0.63, 1.38)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270A46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(-0.68, 1.44)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5ECAB8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(-0.667,</w:t>
            </w:r>
          </w:p>
          <w:p w14:paraId="0D93D88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1.45)</w:t>
            </w:r>
          </w:p>
        </w:tc>
      </w:tr>
      <w:tr w:rsidR="0093070D" w:rsidRPr="00C5561B" w14:paraId="5D6DEB07" w14:textId="77777777" w:rsidTr="003E7D23">
        <w:trPr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1236F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D30794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(-0.83, 0.55)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D6A9E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(-0.95, 0.50)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410DC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(-0.90, 0.49)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B9BB91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(-0.71, 0.70)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5D9FB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(-0.96, 0.45)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C4000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(-1.67, 2.17)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40CA6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(-1.26, 2.12)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BA1B96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(-1.39, 2.18)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531C3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(-1.38, 2.14)</w:t>
            </w:r>
          </w:p>
        </w:tc>
      </w:tr>
      <w:tr w:rsidR="0093070D" w:rsidRPr="00C5561B" w14:paraId="419F4D9C" w14:textId="77777777" w:rsidTr="003E7D23">
        <w:trPr>
          <w:trHeight w:val="477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DE5A36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MaxLoss, 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937AE5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8275E6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95E3EE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F9F424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BED0B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5A19C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9AE51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52A2D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73E71C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</w:tr>
      <w:tr w:rsidR="0093070D" w:rsidRPr="00C5561B" w14:paraId="5D7215E8" w14:textId="77777777" w:rsidTr="003E7D23">
        <w:tblPrEx>
          <w:jc w:val="left"/>
        </w:tblPrEx>
        <w:trPr>
          <w:trHeight w:val="5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71389C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D95717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(-0.6,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2ED64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DFE30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(-0.1,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C15269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27708D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B99DAB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699A4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(-0.2, 0.3)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650FEF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C52541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</w:tr>
      <w:tr w:rsidR="0093070D" w:rsidRPr="00C5561B" w14:paraId="207F5298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BF4DA7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21300D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0.4)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3E143E0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(-1.3, 0.9)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299B768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0.4)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4C1F859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0.3)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7054DC8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(-1.4,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029E003E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(-5.0, -0.2) </w:t>
            </w:r>
          </w:p>
          <w:p w14:paraId="027BF71C" w14:textId="0ACEA221" w:rsidR="0093070D" w:rsidRPr="00D54119" w:rsidRDefault="0093070D" w:rsidP="003E7D23">
            <w:pPr>
              <w:widowControl w:val="0"/>
              <w:jc w:val="center"/>
              <w:outlineLvl w:val="0"/>
              <w:rPr>
                <w:rFonts w:eastAsia="Aptos"/>
                <w:sz w:val="22"/>
                <w:szCs w:val="22"/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-2.60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68C3A39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(-2.9,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346703E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(-3.2,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6F0EA93C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(-2.9, 0.1)</w:t>
            </w:r>
          </w:p>
        </w:tc>
      </w:tr>
      <w:tr w:rsidR="0093070D" w:rsidRPr="00C5561B" w14:paraId="662FDEF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F9044FE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lastRenderedPageBreak/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CB3B1D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(-1.0, 0.5)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4B98E3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(-1.0, 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D90E3F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(-1.1, 0.4)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A863F5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0.4)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B39BB4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0.4)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0D3AE7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(-1.8, 2.2)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3D8493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(-1.8, 1.2)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B7DC23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(-1.8, 1.2)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290559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(-1.9, 1.1)</w:t>
            </w:r>
          </w:p>
        </w:tc>
      </w:tr>
      <w:tr w:rsidR="0093070D" w:rsidRPr="00C5561B" w14:paraId="5150C14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8884A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5641A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22747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5DB0BB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5D497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8D7455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8C443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22E15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2C29F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351B9C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</w:tr>
      <w:tr w:rsidR="0093070D" w:rsidRPr="00C5561B" w14:paraId="6B3571B5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2128E0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3CDEFA28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(0.3, </w:t>
            </w:r>
          </w:p>
          <w:p w14:paraId="512FAE0B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2.0) </w:t>
            </w:r>
          </w:p>
          <w:p w14:paraId="2D34A9D9" w14:textId="3B74F02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1.15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  <w:p w14:paraId="5864B91B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1E2165" w14:textId="77777777" w:rsidR="0093070D" w:rsidRPr="00D54119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(-0.2, 1.8)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DF3D856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(0.4, </w:t>
            </w:r>
          </w:p>
          <w:p w14:paraId="4EBF415E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2.1) </w:t>
            </w:r>
          </w:p>
          <w:p w14:paraId="1A3BA318" w14:textId="46AB7A05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1.25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  <w:p w14:paraId="7CEC916D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A940E44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(0.4, </w:t>
            </w:r>
          </w:p>
          <w:p w14:paraId="3CF4105C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2.1) </w:t>
            </w:r>
          </w:p>
          <w:p w14:paraId="7A246219" w14:textId="750B1EDA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1.25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  <w:p w14:paraId="60D460A0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E8BCA98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(0.2, </w:t>
            </w:r>
          </w:p>
          <w:p w14:paraId="63E7F558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1.9) </w:t>
            </w:r>
          </w:p>
          <w:p w14:paraId="54BC1FC9" w14:textId="342E7354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1.05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  <w:p w14:paraId="501C54A9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9E8ADC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(-1.2, 2.7)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5FE26C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(-0.4, 2.7)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7DFA0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(-0.4, 2.8)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ED287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(-0.4, 2.8)</w:t>
            </w:r>
          </w:p>
        </w:tc>
      </w:tr>
      <w:tr w:rsidR="0093070D" w:rsidRPr="00C5561B" w14:paraId="086E8B4A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5813ED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016FF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(-2.5, 0.9)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3072B5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(-3.3,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AD2A6C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(-2.9, 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B41529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(-2.8, 0.9)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095CA5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(-2.8, 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33E30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(-0.9, 5.9)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F989EFD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(-1.0, 5.2)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1832E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(-1.2, 4.9)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652CA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(-1.1, 4.9)</w:t>
            </w:r>
          </w:p>
        </w:tc>
      </w:tr>
      <w:tr w:rsidR="0093070D" w:rsidRPr="00C5561B" w14:paraId="635BA46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E24517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814777" w14:textId="77777777" w:rsidR="0093070D" w:rsidRPr="00D54119" w:rsidRDefault="0093070D" w:rsidP="003E7D23">
            <w:pPr>
              <w:tabs>
                <w:tab w:val="left" w:pos="691"/>
              </w:tabs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(-0, 0.6)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9F7E56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(-1.4, 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BEAED8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(-1.0,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4642D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(-1.0,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7F696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(-1.2, 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FA935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(-1.7, 2.1)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6F2658B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(-0.9, 2.3)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2E342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(-0.9, 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94826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(-0.8, 2.4)</w:t>
            </w:r>
          </w:p>
        </w:tc>
      </w:tr>
      <w:tr w:rsidR="0093070D" w:rsidRPr="00C5561B" w14:paraId="54AF781F" w14:textId="77777777" w:rsidTr="003E7D23">
        <w:tblPrEx>
          <w:jc w:val="left"/>
        </w:tblPrEx>
        <w:trPr>
          <w:trHeight w:val="78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DBDD37C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667295F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(-2.2,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AAD583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(-2.4,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ACDDEAD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(-2.4,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6E475C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(-2.2,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5863DF7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(-2.6,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03DFD6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(-4.5, 2.0)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AEC39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(-3.5, 2.)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891A60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(-3.5, 2.0)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9B739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(-3.4, 2.0)</w:t>
            </w:r>
          </w:p>
        </w:tc>
      </w:tr>
      <w:tr w:rsidR="0093070D" w:rsidRPr="00C5561B" w14:paraId="3D1FA9D4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29" w:type="dxa"/>
              <w:right w:w="115" w:type="dxa"/>
            </w:tcMar>
          </w:tcPr>
          <w:p w14:paraId="6AA02389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RtB, days (n=60)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29" w:type="dxa"/>
              <w:right w:w="115" w:type="dxa"/>
            </w:tcMar>
          </w:tcPr>
          <w:p w14:paraId="1C803CA7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7EA38C2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634400C4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42DE4854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64899249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0CBDD736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69F5DA2D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17BFECF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58" w:type="dxa"/>
              <w:right w:w="115" w:type="dxa"/>
            </w:tcMar>
          </w:tcPr>
          <w:p w14:paraId="38F2291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6094CDC5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C30CA0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C80B1A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(-4.06, 1.03)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5EA80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(-0.25, 0.35)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61259B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(-0.01, 0.59)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3EC77F6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(-0.09, 0.18)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C2EB3D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(-0.06, 0.07)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C758F5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(-0.04, 0.03)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3AC61A9" w14:textId="102DD5F2" w:rsidR="0093070D" w:rsidRPr="00F716FE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F716FE">
              <w:rPr>
                <w:rFonts w:eastAsia="Aptos"/>
                <w:b/>
                <w:bCs/>
                <w:sz w:val="22"/>
                <w:szCs w:val="22"/>
              </w:rPr>
              <w:t>(0.06, 0.75)   0.41</w:t>
            </w:r>
            <w:r w:rsidR="00D54119" w:rsidRPr="00F716FE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2B3BC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(-0.06, 0.02)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0A121A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(-0.02, 0)</w:t>
            </w:r>
          </w:p>
        </w:tc>
      </w:tr>
      <w:tr w:rsidR="0093070D" w:rsidRPr="00C5561B" w14:paraId="514EE8AB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A6F10F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7A94E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(-4.12, 1.01)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BAF548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(-5.12, 1.81)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4BC85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(-3.82, 1.34)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519C1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(-4.29, 1.01)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DD896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(-4.39, 1.10)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EC071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(-6.31, 2.15)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D991D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(-4.05, 0.87)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BCC8A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(-5.07, 0.35)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6BCAC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(-4.22, 0.94)</w:t>
            </w:r>
          </w:p>
        </w:tc>
      </w:tr>
      <w:tr w:rsidR="0093070D" w:rsidRPr="00C5561B" w14:paraId="270B31C9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40C0AF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E2CEE3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(-2.12, 2.94)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BC6CE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(-1.89, 5.37)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3A9E1F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(-2.58, 2.67)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4E555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(-2.17, 3.20)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32C9C3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(-2.00, 3.32)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71808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(-1.68, 5.46)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A5CD51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(-1.31, 3.38)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67E4F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(-1.40, 3.55)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C6C89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(-1.51, 3.39)</w:t>
            </w:r>
          </w:p>
        </w:tc>
      </w:tr>
      <w:tr w:rsidR="0093070D" w:rsidRPr="00C5561B" w14:paraId="59DA90C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381C46F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59BD0D" w14:textId="77777777" w:rsidR="0093070D" w:rsidRPr="00C5561B" w:rsidRDefault="0093070D" w:rsidP="003E7D23">
            <w:pPr>
              <w:ind w:left="29"/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(0, 0.01)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B676C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F6E4EB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DB8C92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0B0AA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(-01,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3A4AF2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FE0B9D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4585C8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(0, 0.01)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52A10FD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(0, 0.01)</w:t>
            </w:r>
          </w:p>
        </w:tc>
      </w:tr>
      <w:tr w:rsidR="0093070D" w:rsidRPr="00C5561B" w14:paraId="445634D1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F00399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C6C300" w14:textId="780260E2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(0.84,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6.25)</w:t>
            </w:r>
          </w:p>
          <w:p w14:paraId="1E33963E" w14:textId="22ECE193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3.55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1787B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(-1.78, 4.81)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DBD607F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(1.14, 6.64) </w:t>
            </w:r>
          </w:p>
          <w:p w14:paraId="152BE81E" w14:textId="20DB94EC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3.89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7483AA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(0.69, 6.35)</w:t>
            </w:r>
          </w:p>
          <w:p w14:paraId="20EBF683" w14:textId="11D12DED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3.51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5CCCB2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(0.51, 6.38)</w:t>
            </w:r>
          </w:p>
          <w:p w14:paraId="5E25789E" w14:textId="4C4BC4FE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3.45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E9128D4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(-2.12, 4.32)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D82848" w14:textId="77777777" w:rsidR="0093070D" w:rsidRPr="007D2B78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7D2B78">
              <w:rPr>
                <w:rFonts w:eastAsia="Aptos"/>
                <w:b/>
                <w:bCs/>
                <w:sz w:val="22"/>
                <w:szCs w:val="22"/>
              </w:rPr>
              <w:t>(0.25, 5.53)</w:t>
            </w:r>
          </w:p>
          <w:p w14:paraId="5C8E0EC6" w14:textId="38EBE20C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7D2B78">
              <w:rPr>
                <w:rFonts w:eastAsia="Aptos"/>
                <w:b/>
                <w:bCs/>
                <w:sz w:val="22"/>
                <w:szCs w:val="22"/>
              </w:rPr>
              <w:t>2.89</w:t>
            </w:r>
            <w:r w:rsidR="00D54119" w:rsidRPr="007D2B78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D999BF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(-0.12, 5.54)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EC20BC" w14:textId="77777777" w:rsidR="0093070D" w:rsidRPr="00CB3A25" w:rsidRDefault="0093070D" w:rsidP="003E7D23">
            <w:pPr>
              <w:ind w:left="29"/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(0.02,</w:t>
            </w:r>
          </w:p>
          <w:p w14:paraId="6BB098CC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5.56)</w:t>
            </w:r>
          </w:p>
          <w:p w14:paraId="70E2B567" w14:textId="49756D38" w:rsidR="0093070D" w:rsidRPr="00D54119" w:rsidRDefault="0093070D" w:rsidP="003E7D23">
            <w:pPr>
              <w:ind w:left="29"/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2.79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</w:tr>
      <w:tr w:rsidR="0093070D" w:rsidRPr="00C5561B" w14:paraId="59A1E692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A350E4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071267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(-6.01, 5.21)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FDD5BF4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(-17.04, </w:t>
            </w:r>
          </w:p>
          <w:p w14:paraId="5A1D665F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-1.65)</w:t>
            </w:r>
          </w:p>
          <w:p w14:paraId="34ED3656" w14:textId="749694F3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-9.35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4A4355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(-12.36, 1.51)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B05CF4C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(-14.42, </w:t>
            </w:r>
          </w:p>
          <w:p w14:paraId="68EE7205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-0.56)</w:t>
            </w:r>
          </w:p>
          <w:p w14:paraId="1E991ABC" w14:textId="6F114742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-7.51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A36DDE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(-14.28, </w:t>
            </w:r>
          </w:p>
          <w:p w14:paraId="02BADA1C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-0.39)</w:t>
            </w:r>
          </w:p>
          <w:p w14:paraId="554E0C68" w14:textId="4FDD123B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-7.34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3EE061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(-4.51, 10.98)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32B79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(-2.76, 9.79)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DBADBB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(-4.40, 8.76)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48C324E" w14:textId="77777777" w:rsidR="0093070D" w:rsidRPr="00C5561B" w:rsidRDefault="0093070D" w:rsidP="003E7D23">
            <w:pPr>
              <w:ind w:left="29"/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(-3.90,</w:t>
            </w:r>
          </w:p>
          <w:p w14:paraId="7172BBF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9.03)</w:t>
            </w:r>
          </w:p>
        </w:tc>
      </w:tr>
      <w:tr w:rsidR="0093070D" w:rsidRPr="00C5561B" w14:paraId="43FB5834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1741FC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lastRenderedPageBreak/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4B3D4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(-2.096, 3.443)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7BD49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(-1.95, 4.39)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4979D5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(-1.54, 3.86)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7BEF7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(-2.13, 3.93)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9D9DF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(-1.77, 4.18)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C2C7F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(-1.44, 4.94)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87DBBB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(-0.11, 5.09)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A96969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(-0.27, 5.48)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1D455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(-0.04, 5.60)</w:t>
            </w:r>
          </w:p>
        </w:tc>
      </w:tr>
      <w:tr w:rsidR="0093070D" w:rsidRPr="00C5561B" w14:paraId="2853053A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73A520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B92752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(-5.23, 4.56)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CA3FE7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(-5.75, 5.88)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A6579F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(-4.76, 4.56)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204B9B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(-4.98, 4.84)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A54A7A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(-5.34, 4.50)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B057C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(-4.98, 6.49)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25652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(-3.03, 5.97)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A5A76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(-4.00, 5.61)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313593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(-3.60, 5.86)</w:t>
            </w:r>
          </w:p>
        </w:tc>
      </w:tr>
      <w:tr w:rsidR="0093070D" w:rsidRPr="00C5561B" w14:paraId="791B9B06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FC3EE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F065D5D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238A82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296D0A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ED0831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4302E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5D3D63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ACE354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3DEC63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466717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7621164E" w14:textId="77777777" w:rsidTr="003E7D23">
        <w:tblPrEx>
          <w:jc w:val="left"/>
        </w:tblPrEx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7293F" w14:textId="77777777" w:rsidR="0093070D" w:rsidRPr="00C5561B" w:rsidRDefault="0093070D" w:rsidP="003E7D23">
            <w:pPr>
              <w:widowControl w:val="0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W1Change, % (n=60)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6174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08AE6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77F8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5582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2D94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588B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A1F0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648B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31E42C61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61AF96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99F41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(-1.4, 2.8)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3523A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(-0.2,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A520E5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(-0.5,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48B305" w14:textId="6BEA2129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(-0.2, -0.1)</w:t>
            </w:r>
          </w:p>
          <w:p w14:paraId="0108D02A" w14:textId="795FF403" w:rsidR="0093070D" w:rsidRPr="00C5561B" w:rsidRDefault="00F716FE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="0093070D"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A268CC9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(-0.1,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F3D755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98B4C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(-0.5,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95C8C38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7BE3E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64A37742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8755F0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F8A3B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(-0.8, 3.5)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8AD80E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(-1.8, 4.0)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3377E5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(-0.8, 3.8)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F636E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(-0.2,4.0)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8184E8E" w14:textId="6DA488E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(0.3,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4.8)</w:t>
            </w:r>
          </w:p>
          <w:p w14:paraId="378A94CC" w14:textId="465AF37E" w:rsidR="0093070D" w:rsidRPr="00C5561B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2.55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2DCEF99" w14:textId="5C24FA81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(1.4, 8.9)</w:t>
            </w:r>
          </w:p>
          <w:p w14:paraId="30E08837" w14:textId="2A3BF427" w:rsidR="0093070D" w:rsidRPr="00C5561B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5.15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D6725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(-0.5, 4.6)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C87E6F" w14:textId="11AB18FB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(0.8, 6.0)</w:t>
            </w:r>
          </w:p>
          <w:p w14:paraId="3EA76634" w14:textId="59124BAA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3.40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08B8B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(-0.6, 4.5)</w:t>
            </w:r>
          </w:p>
        </w:tc>
      </w:tr>
      <w:tr w:rsidR="0093070D" w:rsidRPr="00C5561B" w14:paraId="4CC5F6CD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2307F3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F4E17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(-3.0, 1.1)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D7AC3E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(-4.5, 0.6)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B9A8A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(-3.1, 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8778D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(-2.6, 1.6)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234959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(-3.0, 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5BC3D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(-4.3, 1.6)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75880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(-3.0, 1.9)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EFEB0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(-2.7, 2.0)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1842C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(-2.8, 2.1)</w:t>
            </w:r>
          </w:p>
        </w:tc>
      </w:tr>
      <w:tr w:rsidR="0093070D" w:rsidRPr="00C5561B" w14:paraId="228308DD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199E6A5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322F6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51EFC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69030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A5296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032782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37AC2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D370E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9E9AD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A6226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4068C37A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F7BD49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25597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(-3.4, 1.4)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E4CED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(3.9, 1.9)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DFEDF1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(-4.1, 1.1)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6B7F63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(-3.6, 1.2)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6E6B2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(-2.9, 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10E39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(-4.3, 1.8)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F936A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(-4.40 1.5)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B2BA7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(-4.8,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A7AB7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(-4.6, 1.2)</w:t>
            </w:r>
          </w:p>
        </w:tc>
      </w:tr>
      <w:tr w:rsidR="0093070D" w:rsidRPr="00C5561B" w14:paraId="55AAC6B8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1FE65B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D4EC0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(-7.7, 2.1)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B6FA08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(-11.7, 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6D7EA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(-12.3,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A0CE4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(-11., 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16F63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(-11.5, 1.1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F0E6E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(-8.4, 1.1)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AD667C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(-7.9, 2.1)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5945D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(-6.0, 3.4)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D93AA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(-7.1, 2.6)</w:t>
            </w:r>
          </w:p>
        </w:tc>
      </w:tr>
      <w:tr w:rsidR="0093070D" w:rsidRPr="00C5561B" w14:paraId="6CB43FBF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3965C56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60FA6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(-2.0, 2.2)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730CD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(-2.2, 2.6)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9C19D7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(-2.5, 1.9)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C342B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(-1.7, 2.6)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E22CF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(-2.1, 2.3)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3E396B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(-3.9, 1.7)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1A7B1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(-4.1, 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F0340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(-5.1,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909169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(-4.5, 0.9)</w:t>
            </w:r>
          </w:p>
        </w:tc>
      </w:tr>
      <w:tr w:rsidR="0093070D" w:rsidRPr="00C5561B" w14:paraId="27E40045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9FE78B2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693DAD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(-0.1, 6.3)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8DCFAC" w14:textId="0638DCA6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(0.1, 7.2)</w:t>
            </w:r>
          </w:p>
          <w:p w14:paraId="5E64F078" w14:textId="12427989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3.65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16A168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(-0.2, 6.3)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EEA78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(-1.3, 5.0)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FF27D00" w14:textId="4E757FC8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(0.4,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6.9)</w:t>
            </w:r>
          </w:p>
          <w:p w14:paraId="04B23774" w14:textId="2DEDAE3F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3.65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406176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(-2.2, 6.7)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8BDE34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(-2.7, 5.9)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C5E2F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(4.2, 4.3)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A1812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(-3., 5.50)</w:t>
            </w:r>
          </w:p>
        </w:tc>
      </w:tr>
      <w:tr w:rsidR="0093070D" w:rsidRPr="00C5561B" w14:paraId="7C5AFB05" w14:textId="77777777" w:rsidTr="003E7D23">
        <w:tblPrEx>
          <w:jc w:val="left"/>
        </w:tblPrEx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EB27C3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</w:p>
          <w:p w14:paraId="086155BC" w14:textId="77777777" w:rsidR="0093070D" w:rsidRPr="00C5561B" w:rsidRDefault="0093070D" w:rsidP="003E7D23">
            <w:pPr>
              <w:widowControl w:val="0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W2Change, % (n=50)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22C45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5D43764" w14:textId="77777777" w:rsidR="0093070D" w:rsidRPr="00C5561B" w:rsidRDefault="0093070D" w:rsidP="003E7D23">
            <w:pPr>
              <w:widowControl w:val="0"/>
              <w:jc w:val="right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95DF11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F6B933" w14:textId="77777777" w:rsidR="0093070D" w:rsidRPr="00C5561B" w:rsidRDefault="0093070D" w:rsidP="003E7D23">
            <w:pPr>
              <w:widowControl w:val="0"/>
              <w:jc w:val="right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B2BBC0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7DA5FD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F9AC32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F3D43B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1B979586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5CFC95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52AD1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(-4.5, 11.5)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C6C70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(-0.6, 0.3)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CD8365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436BAA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(-0.3,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2A316A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(-0.2,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A8958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(-0.1,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7D30E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(-0.8, 0.4)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CB3962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F654867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0E0204A6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1500422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BB46A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(-12.0, 8.7)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C920DE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(-3.0, 8.8)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A2CD261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(-1.8, 6.5)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48F9D3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(-0.9, 7.7)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8E455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(-0.4, 8.4)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0784C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(-3.4, 11.3)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87CD20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(-1.0, 7.3)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62785B" w14:textId="33478812" w:rsidR="0093070D" w:rsidRPr="00CB3A25" w:rsidRDefault="0093070D" w:rsidP="00D54119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(1.1, 9.1)</w:t>
            </w:r>
          </w:p>
          <w:p w14:paraId="08B00E9B" w14:textId="1B3D3DA9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5.1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52D181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(-1.3, 7.1)</w:t>
            </w:r>
          </w:p>
        </w:tc>
      </w:tr>
      <w:tr w:rsidR="0093070D" w:rsidRPr="00C5561B" w14:paraId="28245248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79030E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3773D7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(-4.5, 3.1)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7E41D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(-9.2, 3.6)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B1C59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(-3.3, 0.7)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F68A9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(-4.5, 4.1)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30E24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(-4.3, 4.)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364D86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(-9.1, 3.9)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ECF3D9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(-4.2, 3.7)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F799C1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(-3.6, 3.6)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663C4D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(-4.0, 3.9)</w:t>
            </w:r>
          </w:p>
        </w:tc>
      </w:tr>
      <w:tr w:rsidR="0093070D" w:rsidRPr="00C5561B" w14:paraId="2EE1F0B1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7554D3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443CCC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81331D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6B558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BCE8C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3AA76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35127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11C5A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DD9805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1EA66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48F34286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DB902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lastRenderedPageBreak/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3586B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(-6.3, 2.3)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7F4D2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(-7.7, 4.0)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BF2C61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(-7.2, 1.7)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1657F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(-7.2, 2.3)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39403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(-6.7, 2.9)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61ABF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(-6.8, 4.5)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0EF3B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(-6.8, 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A90DF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(-7.3, 1.2)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89D669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(-7.0, 2.2)</w:t>
            </w:r>
          </w:p>
        </w:tc>
      </w:tr>
      <w:tr w:rsidR="0093070D" w:rsidRPr="00C5561B" w14:paraId="6586BEA9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4BFA5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D0293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4C9C04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E23E8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485BFF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2281C1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D8C23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(-4.2, 11.7)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9EE66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(-11.5, 9.2)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0F91EF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(-8.7, 10.2)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248ECB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(-11.0, 9.3)</w:t>
            </w:r>
          </w:p>
        </w:tc>
      </w:tr>
      <w:tr w:rsidR="0093070D" w:rsidRPr="00C5561B" w14:paraId="5C02325C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4D4D15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9309D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(-3.3, 4.3)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8EDC75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(-7.4, 3.7)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05119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(-6.4, 1.9)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80EED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(-6.9, 2.7)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58EE7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(-6.2, 2.9)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C195C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(-7.5, 3.5)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9B32B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(-6.8, 1.8)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2F50DB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(-8.3, 0)</w:t>
            </w:r>
          </w:p>
          <w:p w14:paraId="4E1BF5A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1ABEF2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(-7.4, 1.4)</w:t>
            </w:r>
          </w:p>
        </w:tc>
      </w:tr>
      <w:tr w:rsidR="0093070D" w:rsidRPr="00C5561B" w14:paraId="7C28D58F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52DE0B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51D380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(-8.4, 13.2)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FBD4F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(-3.3, 17.2)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26C35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(-4.2, 11.4)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E204A0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(-5.2, 11.4)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C5BB1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(-4.9, 11.5)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A6A66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(-3.8, 17.1)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F49FFA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(-5.6, 11.0)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4E2764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(-8.6, 7.3)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E040F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(-5.8, 10.6)</w:t>
            </w:r>
          </w:p>
        </w:tc>
      </w:tr>
      <w:tr w:rsidR="0093070D" w:rsidRPr="00C5561B" w14:paraId="08B9F3B2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95D825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091CD6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481804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721C19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50C630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3F944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D27489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717E37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A7EA25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7281BA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31676106" w14:textId="77777777" w:rsidTr="003E7D23">
        <w:tblPrEx>
          <w:jc w:val="left"/>
        </w:tblPrEx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0C6AA36" w14:textId="77777777" w:rsidR="0093070D" w:rsidRPr="00C5561B" w:rsidRDefault="0093070D" w:rsidP="003E7D23">
            <w:pPr>
              <w:widowControl w:val="0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W3Change, % (n=36)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07CBC7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C5651A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687779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604BD3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EDBD88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30D612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355911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4AB79A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195C84A4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01FD17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575A5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(-4.1, 22.6)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3250B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(-1.9, 2.0)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4E650D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(-7.8, 22.2)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8779E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(-10.5, 20.5)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5BF55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(-9.7, 20.8)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DF2E4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(-0.1,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CFFD57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(-5.7, 21.3)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AD882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(-12.7, 15.6)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54E250E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(-6.0,</w:t>
            </w:r>
          </w:p>
          <w:p w14:paraId="21F0438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21.8)</w:t>
            </w:r>
          </w:p>
        </w:tc>
      </w:tr>
      <w:tr w:rsidR="0093070D" w:rsidRPr="00C5561B" w14:paraId="58813AE8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594A31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57FFFA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(-22.0, 5.5)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7ECEC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(-20.2, 23.0)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CF9BD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(-8.0, 08.7)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09A17A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(-8.5, 11.6)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8AB41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(-5.4, 12.2)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2ACBD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(-12.7, 16.8)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AD9CA0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(-6.9, 08.5)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280B8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(-7.0, 7.8)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4F925C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(-11.2,</w:t>
            </w:r>
          </w:p>
          <w:p w14:paraId="66AEBC7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7.0)</w:t>
            </w:r>
          </w:p>
        </w:tc>
      </w:tr>
      <w:tr w:rsidR="0093070D" w:rsidRPr="00C5561B" w14:paraId="7DBF1DF7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0BDC506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B3C62D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(-2.2, 9.3)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A91FC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(-17.5, 14.4)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352CA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(-2.0, 11.5)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FEB2D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(-3.8, 11.3)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92000E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(-5.3, 9.4)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CE8D9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(-16.2, 12.8)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1B534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(-1.8, 10.0)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95731D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(-1.4, 9.9)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12118B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(-1.5, 10.9)</w:t>
            </w:r>
          </w:p>
        </w:tc>
      </w:tr>
      <w:tr w:rsidR="0093070D" w:rsidRPr="00C5561B" w14:paraId="17BAD26F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ED90FB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DFB79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92DD7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48091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9244F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6BE696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F79C6D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DCDB80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81934D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0BF4C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3516F0FF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27B91F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F5E17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(-8.4, 4.7)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D62CD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(-16.3, 12.3)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84672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(-10.6, 4.2)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759AC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(-10.8, 4.9)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BFC82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(-11.1, 4.3)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6EE779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(-12.3, 12.2)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6B2DC3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(-8.4, 5.6)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B7A40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(-11.9, 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1C0C7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(-9.8, 4.8)</w:t>
            </w:r>
          </w:p>
        </w:tc>
      </w:tr>
      <w:tr w:rsidR="0093070D" w:rsidRPr="00C5561B" w14:paraId="1243188C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C283037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CCE960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C5F7C6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33D1F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0B793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C36874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EF92A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(-28.9, 17.3)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D9891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(-20.8, 06.2)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36D770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(-14.8, 11.5)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7BED1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(-19.3, 8.3)</w:t>
            </w:r>
          </w:p>
        </w:tc>
      </w:tr>
      <w:tr w:rsidR="0093070D" w:rsidRPr="00C5561B" w14:paraId="2A0604C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116523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61C4F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(-1.5, 10.6)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CEC62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(-18.0, 11.0)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94680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(-1.4,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D67FF0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(-0.7, 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AEAC1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(-1.4, 3.9)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D0DE45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(-16.7, 8.4)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8FD0D6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(-1.7,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F92788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6E3579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(0, 0.1)</w:t>
            </w:r>
          </w:p>
        </w:tc>
      </w:tr>
      <w:tr w:rsidR="0093070D" w:rsidRPr="00C5561B" w14:paraId="622C3EE3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F1108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137ED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(-8.7, 27.6)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0F573E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(-11.2, 41.5)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36CBD3D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(-13.5, 26.3)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DA48FD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(-17.5, 23.6)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D2F44A2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(-19.5, 21.6)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968DBB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(-6.1, 39.3)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C28FD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(-9.3, 26.6)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141A9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(-19.4, 17.2)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4C1E1D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(-11.5, 25.3)</w:t>
            </w:r>
          </w:p>
        </w:tc>
      </w:tr>
      <w:tr w:rsidR="0093070D" w:rsidRPr="00C5561B" w14:paraId="54A51B99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756A26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1760BE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8B42796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25F910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4B130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625E5D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6EE103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5EFE10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E995A8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C31FC3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72F98947" w14:textId="77777777" w:rsidTr="003E7D23">
        <w:tblPrEx>
          <w:jc w:val="left"/>
        </w:tblPrEx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D20AC26" w14:textId="77777777" w:rsidR="0093070D" w:rsidRPr="00C5561B" w:rsidRDefault="0093070D" w:rsidP="003E7D23">
            <w:pPr>
              <w:widowControl w:val="0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W4Change, % (n=19)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9791967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5D057F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4CB668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A2889E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03E51D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1D7259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5C9BBF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3CCFB7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93070D" w:rsidRPr="00C5561B" w14:paraId="2A8F4473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1454E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Main effect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0A730B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(3.3, </w:t>
            </w:r>
          </w:p>
          <w:p w14:paraId="10EC4544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16.8)</w:t>
            </w:r>
          </w:p>
          <w:p w14:paraId="5329F421" w14:textId="3ABAFBC5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10.05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877932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(-2.6, 5.7)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413985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(-1.8, 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C4892A9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(-0.7, 1.0)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2F3417" w14:textId="77777777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54119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(-1.6, 5.1)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EE0FE7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(-0.1, 0.1)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FE4D794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(-2.8, </w:t>
            </w:r>
          </w:p>
          <w:p w14:paraId="792F0741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-0.5)</w:t>
            </w:r>
          </w:p>
          <w:p w14:paraId="1C363530" w14:textId="17733B69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-1.65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6A32D8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(-0.2, 0.2)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17867E" w14:textId="77777777" w:rsidR="0093070D" w:rsidRPr="00C5561B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(-0.1, 0)</w:t>
            </w:r>
          </w:p>
        </w:tc>
      </w:tr>
      <w:tr w:rsidR="0093070D" w:rsidRPr="00C5561B" w14:paraId="7BBFBDDB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41BDDA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Site (0=UMass)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1D386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(-2.9, 13.2)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A088F1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(-20.8, 33.0)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666BD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(-8.1, 19.6)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54465C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(-5.3, 27.2)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C009C1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(-2.0, 24.7)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72003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(-15.1, 21.7)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680201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(-6.3, 14.9)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C5BFCD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(-3.8, 24.5)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FFF2F1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(-7.1, 32.5)</w:t>
            </w:r>
          </w:p>
        </w:tc>
      </w:tr>
      <w:tr w:rsidR="0093070D" w:rsidRPr="00C5561B" w14:paraId="3C8737A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5E375AB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Sex (0=female)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25E56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(-7.5, 7.9)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DDA64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(89.6, 41.7)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C411584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(-9.4, 12.3)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E32F0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(-12.9, 14.5)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18F2B93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(-10.9, 11.9)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C87717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(-19.7, 20.5)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1955AC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(-9.4, 8.6)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F88718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(-6.6, 15.5)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6374D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(-6.6, 15.4)</w:t>
            </w:r>
          </w:p>
        </w:tc>
      </w:tr>
      <w:tr w:rsidR="0093070D" w:rsidRPr="00C5561B" w14:paraId="3FE48D85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6DB9D7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Birth weight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E7F26E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F033AE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(-0,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9F8E1A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BF6979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E23663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14E8FB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3AA3F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B1698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(0, 0)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52AA40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(0, 0)</w:t>
            </w:r>
          </w:p>
        </w:tc>
      </w:tr>
      <w:tr w:rsidR="0093070D" w:rsidRPr="00C5561B" w14:paraId="140B0E87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E15F86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Methadone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E6DC5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29F9813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99D9A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C3FEA2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B07D2FB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35D314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9EF95A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74E383D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D03195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</w:tr>
      <w:tr w:rsidR="0093070D" w:rsidRPr="00C5561B" w14:paraId="045A08E0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7390C04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Non-MAT exposure (0=buprenorphine)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28EA70F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5ABA75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408E79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8A6A32E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BCEF2C8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4498A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A223A0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63D97D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3F7613C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</w:tr>
      <w:tr w:rsidR="0093070D" w:rsidRPr="00C5561B" w14:paraId="2BE92BEC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D133732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Formula only (0=no)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5392705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(-15.6, </w:t>
            </w:r>
          </w:p>
          <w:p w14:paraId="6C9ACAF2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-1.2) </w:t>
            </w:r>
          </w:p>
          <w:p w14:paraId="0968A7D8" w14:textId="32597921" w:rsidR="0093070D" w:rsidRPr="00D54119" w:rsidRDefault="0093070D" w:rsidP="003E7D23">
            <w:pPr>
              <w:jc w:val="center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-8.4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EFBBBC0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(-49.2, 11.0)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5E63A7" w14:textId="77777777" w:rsidR="0093070D" w:rsidRPr="007D2B78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D2B78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(-19.7,</w:t>
            </w:r>
          </w:p>
          <w:p w14:paraId="4221F2A2" w14:textId="77777777" w:rsidR="0093070D" w:rsidRPr="007D2B78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D2B78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-1.2)</w:t>
            </w:r>
          </w:p>
          <w:p w14:paraId="2B65F916" w14:textId="2D88A22F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D2B78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-10.45</w:t>
            </w:r>
            <w:r w:rsidR="00D54119" w:rsidRPr="007D2B78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11785E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(-26.9, 3.0)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3436A8A" w14:textId="77777777" w:rsidR="0093070D" w:rsidRPr="00CB3A25" w:rsidRDefault="0093070D" w:rsidP="003E7D23">
            <w:pPr>
              <w:jc w:val="center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(-21.6,</w:t>
            </w:r>
          </w:p>
          <w:p w14:paraId="7C5B1968" w14:textId="77777777" w:rsidR="0093070D" w:rsidRPr="00CB3A25" w:rsidRDefault="0093070D" w:rsidP="003E7D23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-1.6)</w:t>
            </w:r>
          </w:p>
          <w:p w14:paraId="4DEAA37D" w14:textId="6DC2AB94" w:rsidR="0093070D" w:rsidRPr="00D54119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B3A25">
              <w:rPr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-11.60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8EE43A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(-28.0, 4.1)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DD65B8A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 xml:space="preserve">(-18.5, </w:t>
            </w:r>
          </w:p>
          <w:p w14:paraId="13828824" w14:textId="77777777" w:rsidR="0093070D" w:rsidRPr="00CB3A25" w:rsidRDefault="0093070D" w:rsidP="003E7D2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-3.6)</w:t>
            </w:r>
          </w:p>
          <w:p w14:paraId="11AD79BD" w14:textId="603D4A0B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B3A25">
              <w:rPr>
                <w:rFonts w:eastAsia="Aptos"/>
                <w:b/>
                <w:bCs/>
                <w:sz w:val="22"/>
                <w:szCs w:val="22"/>
              </w:rPr>
              <w:t>-11.05</w:t>
            </w:r>
            <w:r w:rsidR="00D54119" w:rsidRPr="00CB3A25">
              <w:rPr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7240507" w14:textId="77777777" w:rsidR="0093070D" w:rsidRPr="00D54119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D54119">
              <w:rPr>
                <w:rFonts w:eastAsia="Aptos"/>
                <w:sz w:val="22"/>
                <w:szCs w:val="22"/>
              </w:rPr>
              <w:t>(-19.1, 2.4)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BE1AE51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(-18.1, 1.6)</w:t>
            </w:r>
          </w:p>
        </w:tc>
      </w:tr>
      <w:tr w:rsidR="0093070D" w:rsidRPr="00C5561B" w14:paraId="443F6716" w14:textId="77777777" w:rsidTr="003E7D23">
        <w:tblPrEx>
          <w:jc w:val="left"/>
        </w:tblPrEx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B46D60D" w14:textId="77777777" w:rsidR="0093070D" w:rsidRPr="00C5561B" w:rsidRDefault="0093070D" w:rsidP="003E7D23">
            <w:pPr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Delivery method (0=cesarean)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78E77FA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F9DA80F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45130E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AF8BE21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3A2BAC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E32B85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A096A02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34764A" w14:textId="77777777" w:rsidR="0093070D" w:rsidRPr="00C5561B" w:rsidRDefault="0093070D" w:rsidP="003E7D23">
            <w:pPr>
              <w:jc w:val="center"/>
              <w:rPr>
                <w:rFonts w:eastAsia="Aptos"/>
                <w:sz w:val="22"/>
                <w:szCs w:val="22"/>
              </w:rPr>
            </w:pPr>
            <w:r w:rsidRPr="00C5561B">
              <w:rPr>
                <w:rFonts w:eastAsia="Aptos"/>
                <w:sz w:val="22"/>
                <w:szCs w:val="22"/>
              </w:rPr>
              <w:t>n/a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AACB20" w14:textId="77777777" w:rsidR="0093070D" w:rsidRPr="00C5561B" w:rsidRDefault="0093070D" w:rsidP="003E7D23">
            <w:pPr>
              <w:widowControl w:val="0"/>
              <w:jc w:val="center"/>
              <w:outlineLvl w:val="0"/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561B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</w:tr>
      <w:bookmarkEnd w:id="0"/>
    </w:tbl>
    <w:p w14:paraId="4F629660" w14:textId="77777777" w:rsidR="0093070D" w:rsidRPr="00C5561B" w:rsidRDefault="0093070D" w:rsidP="0093070D">
      <w:pPr>
        <w:pStyle w:val="BodyB"/>
        <w:rPr>
          <w:rStyle w:val="None"/>
          <w:rFonts w:cs="Times New Roman"/>
          <w:b/>
          <w:bCs/>
          <w:sz w:val="22"/>
          <w:szCs w:val="22"/>
        </w:rPr>
      </w:pPr>
    </w:p>
    <w:p w14:paraId="142FC37C" w14:textId="46C77BEB" w:rsidR="0093070D" w:rsidRDefault="0093070D" w:rsidP="0093070D">
      <w:pPr>
        <w:pStyle w:val="BodyA"/>
        <w:widowControl w:val="0"/>
        <w:spacing w:line="480" w:lineRule="auto"/>
        <w:outlineLvl w:val="0"/>
        <w:rPr>
          <w:rStyle w:val="None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 w:cs="Times New Roman"/>
          <w:sz w:val="24"/>
          <w:szCs w:val="24"/>
        </w:rPr>
        <w:t xml:space="preserve">Dose-response in newborn unit=Time in newborn unit prior to start of medication treatment; Dose-response in NICU=Time in neonatal intensive care unit upon start of medication treatment; 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 xml:space="preserve">Nadir=Days to lowest weight following birth weight; MaxLoss=Maximal percent weight loss from birth weight; RtB=Days to first weight to reach or surpass birth weight; W1Change-W4Change=Percent weight change from birth to week 1 through week 4, respectively; Time=Duration (mean h/d) infant received bedside activity: SVS On=Infant in crib with stochastic vibrotactile stimulation on; SVS Off=Infant in crib with stochastic vibrotactile 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stimulation off; Time held=Infant held by caregiver; Time in motorized seat=Infant in </w:t>
      </w:r>
      <w:proofErr w:type="spellStart"/>
      <w:r w:rsidRPr="00257CAC">
        <w:rPr>
          <w:rStyle w:val="None"/>
          <w:rFonts w:ascii="Times New Roman" w:hAnsi="Times New Roman" w:cs="Times New Roman"/>
          <w:sz w:val="24"/>
          <w:szCs w:val="24"/>
        </w:rPr>
        <w:t>mamaRoo</w:t>
      </w:r>
      <w:proofErr w:type="spellEnd"/>
      <w:r w:rsidR="009F471C" w:rsidRPr="00650D06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>®</w:t>
      </w:r>
      <w:r w:rsidR="009F471C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r w:rsidR="009F471C" w:rsidRPr="00650D06">
        <w:rPr>
          <w:rStyle w:val="None"/>
          <w:rFonts w:ascii="Times New Roman" w:hAnsi="Times New Roman" w:cs="Times New Roman"/>
          <w:sz w:val="24"/>
          <w:szCs w:val="24"/>
        </w:rPr>
        <w:t>4moms, Pittsburgh, PA, USA</w:t>
      </w:r>
      <w:r w:rsidR="009F471C">
        <w:rPr>
          <w:rStyle w:val="None"/>
          <w:rFonts w:ascii="Times New Roman" w:hAnsi="Times New Roman" w:cs="Times New Roman"/>
          <w:sz w:val="24"/>
          <w:szCs w:val="24"/>
        </w:rPr>
        <w:t>)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 xml:space="preserve">. TAU=Treatment as usual; </w:t>
      </w:r>
      <w:proofErr w:type="gramStart"/>
      <w:r w:rsidRPr="00257CAC">
        <w:rPr>
          <w:rStyle w:val="None"/>
          <w:rFonts w:ascii="Times New Roman" w:hAnsi="Times New Roman" w:cs="Times New Roman"/>
          <w:sz w:val="24"/>
          <w:szCs w:val="24"/>
        </w:rPr>
        <w:t>Non-MAT</w:t>
      </w:r>
      <w:proofErr w:type="gramEnd"/>
      <w:r w:rsidRPr="00257CAC">
        <w:rPr>
          <w:rStyle w:val="None"/>
          <w:rFonts w:ascii="Times New Roman" w:hAnsi="Times New Roman" w:cs="Times New Roman"/>
          <w:sz w:val="24"/>
          <w:szCs w:val="24"/>
        </w:rPr>
        <w:t>=In-utero opioid exposure not prescribed for maternal treatment for opioid-use disorder (e.g., prescribed oxycod</w:t>
      </w:r>
      <w:r w:rsidR="009F471C">
        <w:rPr>
          <w:rStyle w:val="None"/>
          <w:rFonts w:ascii="Times New Roman" w:hAnsi="Times New Roman" w:cs="Times New Roman"/>
          <w:sz w:val="24"/>
          <w:szCs w:val="24"/>
        </w:rPr>
        <w:t>one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>; illicit heroin)</w:t>
      </w:r>
      <w:r>
        <w:rPr>
          <w:rStyle w:val="None"/>
          <w:rFonts w:ascii="Times New Roman" w:hAnsi="Times New Roman" w:cs="Times New Roman"/>
          <w:sz w:val="24"/>
          <w:szCs w:val="24"/>
        </w:rPr>
        <w:t>;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 xml:space="preserve"> n/a = too few subjects to be considered in the model.</w:t>
      </w:r>
      <w:r w:rsidR="000F6024">
        <w:rPr>
          <w:rStyle w:val="None"/>
          <w:rFonts w:ascii="Times New Roman" w:hAnsi="Times New Roman" w:cs="Times New Roman"/>
          <w:sz w:val="24"/>
          <w:szCs w:val="24"/>
        </w:rPr>
        <w:t xml:space="preserve">  </w:t>
      </w:r>
      <w:bookmarkStart w:id="1" w:name="_Hlk211440875"/>
      <w:r w:rsidR="000F6024" w:rsidRPr="000F6024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>Mean change (95% CI)</w:t>
      </w:r>
      <w:r>
        <w:rPr>
          <w:rStyle w:val="None"/>
          <w:rFonts w:ascii="Times New Roman" w:hAnsi="Times New Roman" w:cs="Times New Roman"/>
          <w:sz w:val="24"/>
          <w:szCs w:val="24"/>
        </w:rPr>
        <w:t xml:space="preserve"> in outcome variable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 xml:space="preserve"> for unit increase of each covariate of the regression model</w:t>
      </w:r>
      <w:r>
        <w:rPr>
          <w:rStyle w:val="None"/>
          <w:rFonts w:ascii="Times New Roman" w:hAnsi="Times New Roman" w:cs="Times New Roman"/>
          <w:sz w:val="24"/>
          <w:szCs w:val="24"/>
        </w:rPr>
        <w:t>s</w:t>
      </w:r>
      <w:r w:rsidRPr="00257CAC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  <w:bookmarkStart w:id="2" w:name="_Hlk211439262"/>
      <w:r w:rsidRPr="00F716FE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>*</w:t>
      </w:r>
      <w:r w:rsidR="00F716FE" w:rsidRPr="00F716FE">
        <w:rPr>
          <w:rStyle w:val="None"/>
          <w:rFonts w:ascii="Times New Roman" w:hAnsi="Times New Roman" w:cs="Times New Roman"/>
          <w:sz w:val="24"/>
          <w:szCs w:val="24"/>
        </w:rPr>
        <w:t>(bold)</w:t>
      </w:r>
      <w:r w:rsidR="00CB3A25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6024">
        <w:rPr>
          <w:rStyle w:val="None"/>
          <w:rFonts w:ascii="Times New Roman" w:hAnsi="Times New Roman" w:cs="Times New Roman"/>
          <w:sz w:val="24"/>
          <w:szCs w:val="24"/>
        </w:rPr>
        <w:t>Mean reported for significant effects at 95% CI.</w:t>
      </w:r>
      <w:bookmarkEnd w:id="1"/>
      <w:bookmarkEnd w:id="2"/>
    </w:p>
    <w:sectPr w:rsidR="0093070D" w:rsidSect="009307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9A33" w14:textId="77777777" w:rsidR="0077017F" w:rsidRDefault="0077017F" w:rsidP="007130CB">
      <w:r>
        <w:separator/>
      </w:r>
    </w:p>
  </w:endnote>
  <w:endnote w:type="continuationSeparator" w:id="0">
    <w:p w14:paraId="759D919C" w14:textId="77777777" w:rsidR="0077017F" w:rsidRDefault="0077017F" w:rsidP="0071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AA77" w14:textId="77777777" w:rsidR="0077017F" w:rsidRDefault="0077017F" w:rsidP="007130CB">
      <w:r>
        <w:separator/>
      </w:r>
    </w:p>
  </w:footnote>
  <w:footnote w:type="continuationSeparator" w:id="0">
    <w:p w14:paraId="29A1FCFD" w14:textId="77777777" w:rsidR="0077017F" w:rsidRDefault="0077017F" w:rsidP="0071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0D"/>
    <w:rsid w:val="000F6024"/>
    <w:rsid w:val="002A3006"/>
    <w:rsid w:val="00355E7B"/>
    <w:rsid w:val="003E7D23"/>
    <w:rsid w:val="00426D81"/>
    <w:rsid w:val="004955C1"/>
    <w:rsid w:val="004F3C7D"/>
    <w:rsid w:val="005C13A3"/>
    <w:rsid w:val="005D1095"/>
    <w:rsid w:val="007130CB"/>
    <w:rsid w:val="0077017F"/>
    <w:rsid w:val="007C6196"/>
    <w:rsid w:val="007D2B78"/>
    <w:rsid w:val="008271CE"/>
    <w:rsid w:val="0093070D"/>
    <w:rsid w:val="009B1070"/>
    <w:rsid w:val="009B21CF"/>
    <w:rsid w:val="009F471C"/>
    <w:rsid w:val="00A70119"/>
    <w:rsid w:val="00C416EE"/>
    <w:rsid w:val="00C97C14"/>
    <w:rsid w:val="00CB3A25"/>
    <w:rsid w:val="00D305D5"/>
    <w:rsid w:val="00D54119"/>
    <w:rsid w:val="00E70C11"/>
    <w:rsid w:val="00E77C0D"/>
    <w:rsid w:val="00E95DDB"/>
    <w:rsid w:val="00ED15AD"/>
    <w:rsid w:val="00F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54E10"/>
  <w15:chartTrackingRefBased/>
  <w15:docId w15:val="{63733B93-CA33-43CE-9E1F-3FE9F121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7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70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7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7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7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7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7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7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7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0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70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0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7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07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7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07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70D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7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70D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93070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93070D"/>
  </w:style>
  <w:style w:type="paragraph" w:customStyle="1" w:styleId="BodyB">
    <w:name w:val="Body B"/>
    <w:rsid w:val="009307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table" w:styleId="TableGrid">
    <w:name w:val="Table Grid"/>
    <w:basedOn w:val="TableNormal"/>
    <w:uiPriority w:val="39"/>
    <w:rsid w:val="0093070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3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0CB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3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0CB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customStyle="1" w:styleId="Default">
    <w:name w:val="Default"/>
    <w:rsid w:val="004955C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4955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Salisbury, Elisabeth</dc:creator>
  <cp:keywords/>
  <dc:description/>
  <cp:lastModifiedBy>Salisbury, Elisabeth</cp:lastModifiedBy>
  <cp:revision>3</cp:revision>
  <dcterms:created xsi:type="dcterms:W3CDTF">2026-03-05T16:38:00Z</dcterms:created>
  <dcterms:modified xsi:type="dcterms:W3CDTF">2026-07-13T20:31:00Z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2025-06-09T15:59:34Z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090cf4bc-80f7-4637-8fa7-4f4e7d3e0272</vt:lpwstr>
  </property>
  <property fmtid="{D5CDD505-2E9C-101B-9397-08002B2CF9AE}" pid="8" name="MSIP_Label_5e4b1be8-281e-475d-98b0-21c3457e5a46_ContentBits">
    <vt:lpwstr>0</vt:lpwstr>
  </property>
  <property fmtid="{D5CDD505-2E9C-101B-9397-08002B2CF9AE}" pid="9" name="MSIP_Label_5e4b1be8-281e-475d-98b0-21c3457e5a46_Tag">
    <vt:lpwstr>10, 3, 0, 1</vt:lpwstr>
  </property>
</Properties>
</file>