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3B" w:rsidRDefault="00012068" w:rsidP="00FA3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S8</w:t>
      </w:r>
      <w:r w:rsidR="00FA363B" w:rsidRPr="009A4841">
        <w:rPr>
          <w:rFonts w:ascii="Times New Roman" w:hAnsi="Times New Roman" w:cs="Times New Roman"/>
          <w:sz w:val="24"/>
          <w:szCs w:val="24"/>
        </w:rPr>
        <w:t xml:space="preserve">. </w:t>
      </w:r>
      <w:r w:rsidR="00FA363B">
        <w:rPr>
          <w:rFonts w:ascii="Times New Roman" w:hAnsi="Times New Roman" w:cs="Times New Roman"/>
          <w:sz w:val="24"/>
          <w:szCs w:val="24"/>
        </w:rPr>
        <w:t xml:space="preserve">Number of events </w:t>
      </w:r>
      <w:r w:rsidR="00FA363B" w:rsidRPr="009A4841">
        <w:rPr>
          <w:rFonts w:ascii="Times New Roman" w:hAnsi="Times New Roman" w:cs="Times New Roman"/>
          <w:sz w:val="24"/>
          <w:szCs w:val="24"/>
        </w:rPr>
        <w:t xml:space="preserve">for </w:t>
      </w:r>
      <w:r w:rsidR="0032119A">
        <w:rPr>
          <w:rFonts w:ascii="Times New Roman" w:hAnsi="Times New Roman" w:cs="Times New Roman" w:hint="eastAsia"/>
          <w:sz w:val="24"/>
          <w:szCs w:val="24"/>
        </w:rPr>
        <w:t>HSCT</w:t>
      </w:r>
      <w:r w:rsidR="005E6E83">
        <w:rPr>
          <w:rFonts w:ascii="Times New Roman" w:hAnsi="Times New Roman" w:cs="Times New Roman"/>
          <w:sz w:val="24"/>
          <w:szCs w:val="24"/>
        </w:rPr>
        <w:t xml:space="preserve"> (</w:t>
      </w:r>
      <w:r w:rsidR="005E6E83">
        <w:rPr>
          <w:rFonts w:ascii="Times New Roman" w:hAnsi="Times New Roman" w:cs="Times New Roman"/>
          <w:kern w:val="0"/>
          <w:sz w:val="24"/>
          <w:szCs w:val="24"/>
        </w:rPr>
        <w:t>hematopoietic stem cell t</w:t>
      </w:r>
      <w:r w:rsidR="005E6E83" w:rsidRPr="003C1AF4">
        <w:rPr>
          <w:rFonts w:ascii="Times New Roman" w:hAnsi="Times New Roman" w:cs="Times New Roman"/>
          <w:kern w:val="0"/>
          <w:sz w:val="24"/>
          <w:szCs w:val="24"/>
        </w:rPr>
        <w:t>ransplantation</w:t>
      </w:r>
      <w:r w:rsidR="005E6E83">
        <w:rPr>
          <w:rFonts w:ascii="Times New Roman" w:hAnsi="Times New Roman" w:cs="Times New Roman"/>
          <w:sz w:val="24"/>
          <w:szCs w:val="24"/>
        </w:rPr>
        <w:t>)</w:t>
      </w:r>
      <w:r w:rsidR="00FA363B" w:rsidRPr="009A4841">
        <w:rPr>
          <w:rFonts w:ascii="Times New Roman" w:hAnsi="Times New Roman" w:cs="Times New Roman"/>
          <w:sz w:val="24"/>
          <w:szCs w:val="24"/>
        </w:rPr>
        <w:t>.</w:t>
      </w:r>
    </w:p>
    <w:p w:rsidR="00FA363B" w:rsidRPr="009A4841" w:rsidRDefault="00FA363B" w:rsidP="00FA36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4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22"/>
        <w:gridCol w:w="1132"/>
        <w:gridCol w:w="1394"/>
        <w:gridCol w:w="1105"/>
        <w:gridCol w:w="1265"/>
        <w:gridCol w:w="1275"/>
      </w:tblGrid>
      <w:tr w:rsidR="0032119A" w:rsidRPr="00525B6C" w:rsidTr="00741FC9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bottom w:val="nil"/>
            </w:tcBorders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events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Training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(n=107)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Internal test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(n=106)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A13CA4" w:rsidP="003D51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External</w:t>
            </w:r>
            <w:r w:rsidR="00CA77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independent</w:t>
            </w:r>
            <w:r w:rsidR="00FA363B" w:rsidRPr="00525B6C">
              <w:rPr>
                <w:rFonts w:ascii="Times New Roman" w:hAnsi="Times New Roman" w:cs="Times New Roman"/>
                <w:szCs w:val="21"/>
              </w:rPr>
              <w:t xml:space="preserve"> set</w:t>
            </w:r>
          </w:p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  <w:szCs w:val="21"/>
              </w:rPr>
              <w:t>(n=304)</w:t>
            </w:r>
          </w:p>
        </w:tc>
      </w:tr>
      <w:tr w:rsidR="0032119A" w:rsidRPr="00525B6C" w:rsidTr="00741FC9">
        <w:trPr>
          <w:jc w:val="center"/>
        </w:trPr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Low-risk(n=62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High-risk(n=45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Low-risk(n=62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High-risk(n=44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Low-risk(n=166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6F27B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High-risk(n=138</w:t>
            </w:r>
            <w:r w:rsidR="00FA363B"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32119A" w:rsidRPr="00525B6C" w:rsidTr="00741FC9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HSCT</w:t>
            </w:r>
            <w:r>
              <w:rPr>
                <w:rFonts w:ascii="Times New Roman" w:hAnsi="Times New Roman" w:cs="Times New Roman"/>
              </w:rPr>
              <w:t>(n=145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2119A" w:rsidRDefault="0032119A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</w:tr>
      <w:tr w:rsidR="0032119A" w:rsidRPr="00525B6C" w:rsidTr="00741FC9">
        <w:trPr>
          <w:jc w:val="center"/>
        </w:trPr>
        <w:tc>
          <w:tcPr>
            <w:tcW w:w="2552" w:type="dxa"/>
            <w:tcBorders>
              <w:top w:val="nil"/>
            </w:tcBorders>
          </w:tcPr>
          <w:p w:rsidR="00FA363B" w:rsidRPr="009C63EE" w:rsidRDefault="0032119A" w:rsidP="00E76548">
            <w:pPr>
              <w:ind w:firstLineChars="14" w:firstLine="34"/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auto-SCT</w:t>
            </w:r>
            <w:r w:rsidRPr="009C63EE">
              <w:rPr>
                <w:rFonts w:ascii="Times New Roman" w:hAnsi="Times New Roman" w:cs="Times New Roman"/>
              </w:rPr>
              <w:t>(n=81)</w:t>
            </w:r>
          </w:p>
        </w:tc>
        <w:tc>
          <w:tcPr>
            <w:tcW w:w="1422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2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4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5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5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5" w:type="dxa"/>
            <w:tcBorders>
              <w:top w:val="nil"/>
            </w:tcBorders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22</w:t>
            </w:r>
          </w:p>
        </w:tc>
      </w:tr>
      <w:tr w:rsidR="0032119A" w:rsidRPr="00525B6C" w:rsidTr="00741FC9">
        <w:trPr>
          <w:jc w:val="center"/>
        </w:trPr>
        <w:tc>
          <w:tcPr>
            <w:tcW w:w="2552" w:type="dxa"/>
          </w:tcPr>
          <w:p w:rsidR="00FA363B" w:rsidRPr="009C63EE" w:rsidRDefault="0032119A" w:rsidP="00E76548">
            <w:pPr>
              <w:ind w:firstLineChars="14" w:firstLine="34"/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allo-SCT</w:t>
            </w:r>
            <w:r w:rsidRPr="009C63EE">
              <w:rPr>
                <w:rFonts w:ascii="Times New Roman" w:hAnsi="Times New Roman" w:cs="Times New Roman"/>
              </w:rPr>
              <w:t>(n=64)</w:t>
            </w:r>
          </w:p>
        </w:tc>
        <w:tc>
          <w:tcPr>
            <w:tcW w:w="1422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5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5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5" w:type="dxa"/>
          </w:tcPr>
          <w:p w:rsidR="00FA363B" w:rsidRPr="009C63EE" w:rsidRDefault="0032119A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25</w:t>
            </w:r>
          </w:p>
        </w:tc>
      </w:tr>
      <w:tr w:rsidR="001A79F1" w:rsidRPr="00525B6C" w:rsidTr="00741FC9">
        <w:trPr>
          <w:jc w:val="center"/>
        </w:trPr>
        <w:tc>
          <w:tcPr>
            <w:tcW w:w="2552" w:type="dxa"/>
          </w:tcPr>
          <w:p w:rsidR="001A79F1" w:rsidRPr="009C63EE" w:rsidRDefault="001A79F1" w:rsidP="00741FC9">
            <w:pPr>
              <w:ind w:leftChars="16" w:left="34" w:firstLineChars="59" w:firstLine="14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C63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related donor</w:t>
            </w:r>
            <w:bookmarkStart w:id="0" w:name="_GoBack"/>
            <w:bookmarkEnd w:id="0"/>
          </w:p>
        </w:tc>
        <w:tc>
          <w:tcPr>
            <w:tcW w:w="1422" w:type="dxa"/>
          </w:tcPr>
          <w:p w:rsidR="001A79F1" w:rsidRPr="009C63EE" w:rsidRDefault="006A4C7F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32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5" w:type="dxa"/>
          </w:tcPr>
          <w:p w:rsidR="001A79F1" w:rsidRPr="009C63EE" w:rsidRDefault="00AB0639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</w:tcPr>
          <w:p w:rsidR="001A79F1" w:rsidRPr="009C63EE" w:rsidRDefault="00886F22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22</w:t>
            </w:r>
          </w:p>
        </w:tc>
      </w:tr>
      <w:tr w:rsidR="001A79F1" w:rsidRPr="00525B6C" w:rsidTr="00741FC9">
        <w:trPr>
          <w:jc w:val="center"/>
        </w:trPr>
        <w:tc>
          <w:tcPr>
            <w:tcW w:w="2552" w:type="dxa"/>
          </w:tcPr>
          <w:p w:rsidR="001A79F1" w:rsidRPr="009C63EE" w:rsidRDefault="001A79F1" w:rsidP="00741FC9">
            <w:pPr>
              <w:ind w:leftChars="16" w:left="34" w:firstLineChars="59" w:firstLine="14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C63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unrelated donor</w:t>
            </w:r>
          </w:p>
        </w:tc>
        <w:tc>
          <w:tcPr>
            <w:tcW w:w="1422" w:type="dxa"/>
          </w:tcPr>
          <w:p w:rsidR="001A79F1" w:rsidRPr="009C63EE" w:rsidRDefault="006A4C7F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2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394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5" w:type="dxa"/>
          </w:tcPr>
          <w:p w:rsidR="001A79F1" w:rsidRPr="009C63EE" w:rsidRDefault="006A4C7F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65" w:type="dxa"/>
          </w:tcPr>
          <w:p w:rsidR="001A79F1" w:rsidRPr="009C63EE" w:rsidRDefault="00886F22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A79F1" w:rsidRPr="009C63EE" w:rsidRDefault="00861B41" w:rsidP="003D513C">
            <w:pPr>
              <w:rPr>
                <w:rFonts w:ascii="Times New Roman" w:hAnsi="Times New Roman" w:cs="Times New Roman"/>
              </w:rPr>
            </w:pPr>
            <w:r w:rsidRPr="009C63EE">
              <w:rPr>
                <w:rFonts w:ascii="Times New Roman" w:hAnsi="Times New Roman" w:cs="Times New Roman"/>
              </w:rPr>
              <w:t>3</w:t>
            </w:r>
          </w:p>
        </w:tc>
      </w:tr>
      <w:tr w:rsidR="007F7597" w:rsidRPr="00525B6C" w:rsidTr="00741FC9">
        <w:trPr>
          <w:jc w:val="center"/>
        </w:trPr>
        <w:tc>
          <w:tcPr>
            <w:tcW w:w="2552" w:type="dxa"/>
          </w:tcPr>
          <w:p w:rsidR="007F7597" w:rsidRPr="007F7597" w:rsidRDefault="007F7597" w:rsidP="003D513C">
            <w:pPr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</w:pPr>
            <w:r w:rsidRPr="007F7597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TRM</w:t>
            </w:r>
            <w:r>
              <w:rPr>
                <w:rFonts w:ascii="Times New Roman" w:hAnsi="Times New Roman" w:cs="Times New Roman"/>
              </w:rPr>
              <w:t>(n=4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2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4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5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5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F7597" w:rsidRDefault="007F7597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FA363B" w:rsidRPr="00525B6C" w:rsidRDefault="00FA363B" w:rsidP="00FA363B">
      <w:pPr>
        <w:rPr>
          <w:rFonts w:ascii="Times New Roman" w:hAnsi="Times New Roman" w:cs="Times New Roman"/>
        </w:rPr>
      </w:pPr>
    </w:p>
    <w:tbl>
      <w:tblPr>
        <w:tblStyle w:val="a5"/>
        <w:tblW w:w="94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922"/>
        <w:gridCol w:w="1806"/>
        <w:gridCol w:w="2027"/>
      </w:tblGrid>
      <w:tr w:rsidR="00FA363B" w:rsidRPr="00525B6C" w:rsidTr="00140A16"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FA363B" w:rsidRPr="00525B6C" w:rsidRDefault="000F6750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</w:t>
            </w:r>
            <w:r w:rsidR="00140A16">
              <w:rPr>
                <w:rFonts w:ascii="Times New Roman" w:hAnsi="Times New Roman" w:cs="Times New Roman" w:hint="eastAsia"/>
              </w:rPr>
              <w:t>HSCT</w:t>
            </w:r>
            <w:r w:rsidR="00CA774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events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Entir</w:t>
            </w:r>
            <w:r w:rsidR="00140A16">
              <w:rPr>
                <w:rFonts w:ascii="Times New Roman" w:hAnsi="Times New Roman" w:cs="Times New Roman"/>
              </w:rPr>
              <w:t>e cohort : low risk group (n=85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  <w:r w:rsidRPr="00525B6C">
              <w:rPr>
                <w:rFonts w:ascii="Times New Roman" w:hAnsi="Times New Roman" w:cs="Times New Roman"/>
              </w:rPr>
              <w:t>Entire</w:t>
            </w:r>
            <w:r w:rsidR="00140A16">
              <w:rPr>
                <w:rFonts w:ascii="Times New Roman" w:hAnsi="Times New Roman" w:cs="Times New Roman"/>
              </w:rPr>
              <w:t xml:space="preserve"> cohort : high risk group (n=60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FA363B" w:rsidRPr="00525B6C" w:rsidTr="00140A16"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FA363B" w:rsidRPr="00525B6C" w:rsidRDefault="00FA363B" w:rsidP="003D5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140A16" w:rsidP="003D513C">
            <w:pPr>
              <w:rPr>
                <w:rFonts w:ascii="Times New Roman" w:hAnsi="Times New Roman" w:cs="Times New Roman"/>
              </w:rPr>
            </w:pPr>
            <w:r w:rsidRPr="00B400A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auto-SCT</w:t>
            </w:r>
            <w:r>
              <w:rPr>
                <w:rFonts w:ascii="Times New Roman" w:hAnsi="Times New Roman" w:cs="Times New Roman"/>
              </w:rPr>
              <w:t>(n=50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140A16" w:rsidP="003D513C">
            <w:pPr>
              <w:rPr>
                <w:rFonts w:ascii="Times New Roman" w:hAnsi="Times New Roman" w:cs="Times New Roman"/>
              </w:rPr>
            </w:pPr>
            <w:r w:rsidRPr="00B400A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allo-SCT</w:t>
            </w:r>
            <w:r>
              <w:rPr>
                <w:rFonts w:ascii="Times New Roman" w:hAnsi="Times New Roman" w:cs="Times New Roman"/>
              </w:rPr>
              <w:t>(n=35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140A16" w:rsidP="003D513C">
            <w:pPr>
              <w:rPr>
                <w:rFonts w:ascii="Times New Roman" w:hAnsi="Times New Roman" w:cs="Times New Roman"/>
              </w:rPr>
            </w:pPr>
            <w:r w:rsidRPr="00B400A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auto-SCT</w:t>
            </w:r>
            <w:r>
              <w:rPr>
                <w:rFonts w:ascii="Times New Roman" w:hAnsi="Times New Roman" w:cs="Times New Roman"/>
              </w:rPr>
              <w:t>(n=31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FA363B" w:rsidRPr="00525B6C" w:rsidRDefault="00140A16" w:rsidP="003D513C">
            <w:pPr>
              <w:rPr>
                <w:rFonts w:ascii="Times New Roman" w:hAnsi="Times New Roman" w:cs="Times New Roman"/>
              </w:rPr>
            </w:pPr>
            <w:r w:rsidRPr="00B400AE">
              <w:rPr>
                <w:rFonts w:ascii="Times New Roman" w:eastAsia="ScalaLancetPro" w:hAnsi="Times New Roman" w:cs="Times New Roman"/>
                <w:kern w:val="0"/>
                <w:sz w:val="24"/>
                <w:szCs w:val="24"/>
              </w:rPr>
              <w:t>allo-SCT</w:t>
            </w:r>
            <w:r>
              <w:rPr>
                <w:rFonts w:ascii="Times New Roman" w:hAnsi="Times New Roman" w:cs="Times New Roman"/>
              </w:rPr>
              <w:t>(n=29</w:t>
            </w:r>
            <w:r w:rsidRPr="00525B6C">
              <w:rPr>
                <w:rFonts w:ascii="Times New Roman" w:hAnsi="Times New Roman" w:cs="Times New Roman"/>
              </w:rPr>
              <w:t>)</w:t>
            </w:r>
          </w:p>
        </w:tc>
      </w:tr>
      <w:tr w:rsidR="00FA363B" w:rsidRPr="00525B6C" w:rsidTr="00140A16">
        <w:tc>
          <w:tcPr>
            <w:tcW w:w="1843" w:type="dxa"/>
            <w:tcBorders>
              <w:top w:val="single" w:sz="4" w:space="0" w:color="auto"/>
            </w:tcBorders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Relapse</w:t>
            </w:r>
            <w:r w:rsidR="00030F58">
              <w:rPr>
                <w:rFonts w:ascii="Times New Roman" w:hAnsi="Times New Roman" w:cs="Times New Roman"/>
              </w:rPr>
              <w:t>(n=55</w:t>
            </w:r>
            <w:r w:rsidR="00030F58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FA363B" w:rsidRPr="00525B6C" w:rsidRDefault="007D6B26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780764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FA363B" w:rsidRPr="00525B6C" w:rsidRDefault="007D6B26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FA363B" w:rsidRPr="00525B6C" w:rsidTr="00140A16">
        <w:tc>
          <w:tcPr>
            <w:tcW w:w="1843" w:type="dxa"/>
          </w:tcPr>
          <w:p w:rsidR="00FA363B" w:rsidRPr="00525B6C" w:rsidRDefault="00990864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Death</w:t>
            </w:r>
            <w:r w:rsidR="00030F58">
              <w:rPr>
                <w:rFonts w:ascii="Times New Roman" w:hAnsi="Times New Roman" w:cs="Times New Roman"/>
              </w:rPr>
              <w:t>(n=52</w:t>
            </w:r>
            <w:r w:rsidR="00030F58" w:rsidRPr="00525B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922" w:type="dxa"/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6" w:type="dxa"/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2027" w:type="dxa"/>
          </w:tcPr>
          <w:p w:rsidR="00FA363B" w:rsidRPr="00525B6C" w:rsidRDefault="006E5379" w:rsidP="003D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</w:tr>
    </w:tbl>
    <w:p w:rsidR="00FA363B" w:rsidRPr="003C1AF4" w:rsidRDefault="00FA363B" w:rsidP="00FA363B">
      <w:pPr>
        <w:rPr>
          <w:rFonts w:ascii="Times New Roman" w:hAnsi="Times New Roman" w:cs="Times New Roman"/>
          <w:sz w:val="24"/>
          <w:szCs w:val="24"/>
        </w:rPr>
      </w:pPr>
    </w:p>
    <w:p w:rsidR="0032119A" w:rsidRPr="0016143C" w:rsidRDefault="00C66164">
      <w:pPr>
        <w:rPr>
          <w:rFonts w:ascii="Times New Roman" w:hAnsi="Times New Roman" w:cs="Times New Roman"/>
          <w:sz w:val="24"/>
          <w:szCs w:val="24"/>
        </w:rPr>
      </w:pPr>
      <w:r w:rsidRPr="00C66164">
        <w:rPr>
          <w:rFonts w:ascii="Times New Roman" w:hAnsi="Times New Roman" w:cs="Times New Roman"/>
          <w:sz w:val="24"/>
          <w:szCs w:val="24"/>
        </w:rPr>
        <w:t>Abbreviation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A363B" w:rsidRPr="003C1AF4">
        <w:rPr>
          <w:rFonts w:ascii="Times New Roman" w:hAnsi="Times New Roman" w:cs="Times New Roman"/>
          <w:sz w:val="24"/>
          <w:szCs w:val="24"/>
        </w:rPr>
        <w:t xml:space="preserve">HSCT, </w:t>
      </w:r>
      <w:r w:rsidR="00FA363B">
        <w:rPr>
          <w:rFonts w:ascii="Times New Roman" w:hAnsi="Times New Roman" w:cs="Times New Roman"/>
          <w:kern w:val="0"/>
          <w:sz w:val="24"/>
          <w:szCs w:val="24"/>
        </w:rPr>
        <w:t>hematopoietic stem cell t</w:t>
      </w:r>
      <w:r w:rsidR="00FA363B" w:rsidRPr="003C1AF4">
        <w:rPr>
          <w:rFonts w:ascii="Times New Roman" w:hAnsi="Times New Roman" w:cs="Times New Roman"/>
          <w:kern w:val="0"/>
          <w:sz w:val="24"/>
          <w:szCs w:val="24"/>
        </w:rPr>
        <w:t>ransplantation</w:t>
      </w:r>
      <w:r w:rsidR="0016143C">
        <w:rPr>
          <w:rFonts w:ascii="Times New Roman" w:hAnsi="Times New Roman" w:cs="Times New Roman"/>
          <w:sz w:val="24"/>
          <w:szCs w:val="24"/>
        </w:rPr>
        <w:t xml:space="preserve">; </w:t>
      </w:r>
      <w:r w:rsidR="0016143C" w:rsidRPr="00B400AE">
        <w:rPr>
          <w:rFonts w:ascii="Times New Roman" w:eastAsia="ScalaLancetPro" w:hAnsi="Times New Roman" w:cs="Times New Roman"/>
          <w:kern w:val="0"/>
          <w:sz w:val="24"/>
          <w:szCs w:val="24"/>
        </w:rPr>
        <w:t>allo-SCT</w:t>
      </w:r>
      <w:r w:rsidR="0016143C">
        <w:rPr>
          <w:rFonts w:ascii="Times New Roman" w:eastAsia="ScalaLancetPro" w:hAnsi="Times New Roman" w:cs="Times New Roman"/>
          <w:kern w:val="0"/>
          <w:sz w:val="24"/>
          <w:szCs w:val="24"/>
        </w:rPr>
        <w:t>,</w:t>
      </w:r>
      <w:r w:rsidR="0066103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2119A" w:rsidRPr="00B400AE">
        <w:rPr>
          <w:rFonts w:ascii="Times New Roman" w:eastAsia="ScalaLancetPro" w:hAnsi="Times New Roman" w:cs="Times New Roman"/>
          <w:kern w:val="0"/>
          <w:sz w:val="24"/>
          <w:szCs w:val="24"/>
        </w:rPr>
        <w:t>allogeneic HSCT</w:t>
      </w:r>
      <w:r>
        <w:rPr>
          <w:rFonts w:ascii="Times New Roman" w:eastAsia="ScalaLancetPro" w:hAnsi="Times New Roman" w:cs="Times New Roman"/>
          <w:kern w:val="0"/>
          <w:sz w:val="24"/>
          <w:szCs w:val="24"/>
        </w:rPr>
        <w:t xml:space="preserve">; auto-SCT, </w:t>
      </w:r>
      <w:r w:rsidR="0016143C">
        <w:rPr>
          <w:rFonts w:ascii="Times New Roman" w:eastAsia="ScalaLancetPro" w:hAnsi="Times New Roman" w:cs="Times New Roman"/>
          <w:kern w:val="0"/>
          <w:sz w:val="24"/>
          <w:szCs w:val="24"/>
        </w:rPr>
        <w:t>autologous HSCT; TRM, transplantation related mortality.</w:t>
      </w:r>
    </w:p>
    <w:sectPr w:rsidR="0032119A" w:rsidRPr="0016143C" w:rsidSect="00CC1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BF1" w:rsidRDefault="00D82BF1" w:rsidP="00FA363B">
      <w:r>
        <w:separator/>
      </w:r>
    </w:p>
  </w:endnote>
  <w:endnote w:type="continuationSeparator" w:id="0">
    <w:p w:rsidR="00D82BF1" w:rsidRDefault="00D82BF1" w:rsidP="00FA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ancetPro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BF1" w:rsidRDefault="00D82BF1" w:rsidP="00FA363B">
      <w:r>
        <w:separator/>
      </w:r>
    </w:p>
  </w:footnote>
  <w:footnote w:type="continuationSeparator" w:id="0">
    <w:p w:rsidR="00D82BF1" w:rsidRDefault="00D82BF1" w:rsidP="00FA3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66A6"/>
    <w:rsid w:val="00012068"/>
    <w:rsid w:val="00013265"/>
    <w:rsid w:val="00021D12"/>
    <w:rsid w:val="00030F58"/>
    <w:rsid w:val="00031A03"/>
    <w:rsid w:val="000677D1"/>
    <w:rsid w:val="000826C5"/>
    <w:rsid w:val="000F6750"/>
    <w:rsid w:val="0012160C"/>
    <w:rsid w:val="00140A16"/>
    <w:rsid w:val="0016143C"/>
    <w:rsid w:val="001A79F1"/>
    <w:rsid w:val="001D2270"/>
    <w:rsid w:val="00213858"/>
    <w:rsid w:val="00230AB4"/>
    <w:rsid w:val="002867E3"/>
    <w:rsid w:val="002B4D6C"/>
    <w:rsid w:val="0032119A"/>
    <w:rsid w:val="003D6FB3"/>
    <w:rsid w:val="003F6ADF"/>
    <w:rsid w:val="00407873"/>
    <w:rsid w:val="004250CA"/>
    <w:rsid w:val="00434612"/>
    <w:rsid w:val="004379F9"/>
    <w:rsid w:val="005E6E83"/>
    <w:rsid w:val="00613911"/>
    <w:rsid w:val="006549FC"/>
    <w:rsid w:val="00661035"/>
    <w:rsid w:val="00664F60"/>
    <w:rsid w:val="006A4C7F"/>
    <w:rsid w:val="006A64D0"/>
    <w:rsid w:val="006E5379"/>
    <w:rsid w:val="006F27B7"/>
    <w:rsid w:val="00741FC9"/>
    <w:rsid w:val="00780764"/>
    <w:rsid w:val="00784845"/>
    <w:rsid w:val="00785506"/>
    <w:rsid w:val="007C66A6"/>
    <w:rsid w:val="007D6B26"/>
    <w:rsid w:val="007D78D6"/>
    <w:rsid w:val="007F7597"/>
    <w:rsid w:val="00833F40"/>
    <w:rsid w:val="00846B9E"/>
    <w:rsid w:val="00847582"/>
    <w:rsid w:val="00861B41"/>
    <w:rsid w:val="00867ECA"/>
    <w:rsid w:val="00886F22"/>
    <w:rsid w:val="0089349D"/>
    <w:rsid w:val="00975B0B"/>
    <w:rsid w:val="00990864"/>
    <w:rsid w:val="009C0E52"/>
    <w:rsid w:val="009C63EE"/>
    <w:rsid w:val="009E2734"/>
    <w:rsid w:val="009F2FD9"/>
    <w:rsid w:val="00A13CA4"/>
    <w:rsid w:val="00A241B4"/>
    <w:rsid w:val="00A25BD6"/>
    <w:rsid w:val="00A32C5D"/>
    <w:rsid w:val="00A6056C"/>
    <w:rsid w:val="00A757F0"/>
    <w:rsid w:val="00AB0639"/>
    <w:rsid w:val="00B82D28"/>
    <w:rsid w:val="00B94FB9"/>
    <w:rsid w:val="00C66164"/>
    <w:rsid w:val="00CA7743"/>
    <w:rsid w:val="00CC1CD4"/>
    <w:rsid w:val="00CE2D94"/>
    <w:rsid w:val="00D4144E"/>
    <w:rsid w:val="00D64E1A"/>
    <w:rsid w:val="00D82BF1"/>
    <w:rsid w:val="00E51EEA"/>
    <w:rsid w:val="00E76548"/>
    <w:rsid w:val="00E93397"/>
    <w:rsid w:val="00FA3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04A47C-F8DA-4D8F-8A9F-48F37AC7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63B"/>
    <w:rPr>
      <w:sz w:val="18"/>
      <w:szCs w:val="18"/>
    </w:rPr>
  </w:style>
  <w:style w:type="table" w:styleId="a5">
    <w:name w:val="Table Grid"/>
    <w:basedOn w:val="a1"/>
    <w:uiPriority w:val="39"/>
    <w:rsid w:val="00F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C63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6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>中国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2019-01-04T16:39:00Z</dcterms:created>
  <dcterms:modified xsi:type="dcterms:W3CDTF">2019-02-18T13:52:00Z</dcterms:modified>
</cp:coreProperties>
</file>