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CAD" w:rsidRPr="00F23551" w:rsidRDefault="00634CAD" w:rsidP="00FE5C38">
      <w:pPr>
        <w:spacing w:line="360" w:lineRule="auto"/>
        <w:jc w:val="center"/>
        <w:rPr>
          <w:rFonts w:ascii="Times New Roman" w:hAnsi="Times New Roman" w:cs="Times New Roman"/>
          <w:b/>
          <w:sz w:val="28"/>
          <w:szCs w:val="28"/>
        </w:rPr>
      </w:pPr>
      <w:r w:rsidRPr="00F23551">
        <w:rPr>
          <w:rFonts w:ascii="Times New Roman" w:hAnsi="Times New Roman" w:cs="Times New Roman"/>
          <w:b/>
          <w:sz w:val="28"/>
          <w:szCs w:val="28"/>
        </w:rPr>
        <w:t>Supp</w:t>
      </w:r>
      <w:r w:rsidR="00D95B73">
        <w:rPr>
          <w:rFonts w:ascii="Times New Roman" w:hAnsi="Times New Roman" w:cs="Times New Roman"/>
          <w:b/>
          <w:sz w:val="28"/>
          <w:szCs w:val="28"/>
        </w:rPr>
        <w:t>orting</w:t>
      </w:r>
      <w:r w:rsidR="004A3DC6" w:rsidRPr="00F23551">
        <w:rPr>
          <w:rFonts w:ascii="Times New Roman" w:hAnsi="Times New Roman" w:cs="Times New Roman"/>
          <w:b/>
          <w:sz w:val="28"/>
          <w:szCs w:val="28"/>
        </w:rPr>
        <w:t xml:space="preserve"> I</w:t>
      </w:r>
      <w:r w:rsidRPr="00F23551">
        <w:rPr>
          <w:rFonts w:ascii="Times New Roman" w:hAnsi="Times New Roman" w:cs="Times New Roman"/>
          <w:b/>
          <w:sz w:val="28"/>
          <w:szCs w:val="28"/>
        </w:rPr>
        <w:t>nformation</w:t>
      </w:r>
      <w:r w:rsidR="00F3273A">
        <w:rPr>
          <w:rFonts w:ascii="Times New Roman" w:hAnsi="Times New Roman" w:cs="Times New Roman"/>
          <w:b/>
          <w:sz w:val="28"/>
          <w:szCs w:val="28"/>
        </w:rPr>
        <w:t xml:space="preserve"> for</w:t>
      </w:r>
    </w:p>
    <w:p w:rsidR="00F74BAB" w:rsidRPr="00F23551" w:rsidRDefault="00537BC8" w:rsidP="00F74BAB">
      <w:pPr>
        <w:spacing w:line="480" w:lineRule="auto"/>
        <w:jc w:val="center"/>
        <w:rPr>
          <w:rFonts w:ascii="Times New Roman" w:hAnsi="Times New Roman" w:cs="Times New Roman"/>
          <w:b/>
          <w:sz w:val="28"/>
          <w:szCs w:val="28"/>
        </w:rPr>
      </w:pPr>
      <w:r w:rsidRPr="00F23551">
        <w:rPr>
          <w:rFonts w:ascii="Times New Roman" w:hAnsi="Times New Roman" w:cs="Times New Roman"/>
          <w:b/>
          <w:sz w:val="28"/>
          <w:szCs w:val="28"/>
        </w:rPr>
        <w:t>S</w:t>
      </w:r>
      <w:r w:rsidR="00F74BAB" w:rsidRPr="00F23551">
        <w:rPr>
          <w:rFonts w:ascii="Times New Roman" w:hAnsi="Times New Roman" w:cs="Times New Roman"/>
          <w:b/>
          <w:sz w:val="28"/>
          <w:szCs w:val="28"/>
        </w:rPr>
        <w:t>pectral t</w:t>
      </w:r>
      <w:r w:rsidR="00021C13" w:rsidRPr="00F23551">
        <w:rPr>
          <w:rFonts w:ascii="Times New Roman" w:hAnsi="Times New Roman" w:cs="Times New Roman"/>
          <w:b/>
          <w:sz w:val="28"/>
          <w:szCs w:val="28"/>
        </w:rPr>
        <w:t>omograph</w:t>
      </w:r>
      <w:r w:rsidR="00021C13" w:rsidRPr="00F23551">
        <w:rPr>
          <w:rFonts w:ascii="Times New Roman" w:hAnsi="Times New Roman" w:cs="Times New Roman" w:hint="eastAsia"/>
          <w:b/>
          <w:sz w:val="28"/>
          <w:szCs w:val="28"/>
        </w:rPr>
        <w:t>ic</w:t>
      </w:r>
      <w:r w:rsidR="00021C13" w:rsidRPr="00F23551">
        <w:rPr>
          <w:rFonts w:ascii="Times New Roman" w:hAnsi="Times New Roman" w:cs="Times New Roman"/>
          <w:b/>
          <w:sz w:val="28"/>
          <w:szCs w:val="28"/>
        </w:rPr>
        <w:t xml:space="preserve"> </w:t>
      </w:r>
      <w:r w:rsidR="00021C13" w:rsidRPr="00F23551">
        <w:rPr>
          <w:rFonts w:ascii="Times New Roman" w:hAnsi="Times New Roman" w:cs="Times New Roman" w:hint="eastAsia"/>
          <w:b/>
          <w:sz w:val="28"/>
          <w:szCs w:val="28"/>
        </w:rPr>
        <w:t>imaging</w:t>
      </w:r>
      <w:r w:rsidR="00F74BAB" w:rsidRPr="00F23551">
        <w:rPr>
          <w:rFonts w:ascii="Times New Roman" w:hAnsi="Times New Roman" w:cs="Times New Roman"/>
          <w:b/>
          <w:sz w:val="28"/>
          <w:szCs w:val="28"/>
        </w:rPr>
        <w:t xml:space="preserve"> with aplanatic </w:t>
      </w:r>
      <w:proofErr w:type="spellStart"/>
      <w:r w:rsidR="00F74BAB" w:rsidRPr="00F23551">
        <w:rPr>
          <w:rFonts w:ascii="Times New Roman" w:hAnsi="Times New Roman" w:cs="Times New Roman"/>
          <w:b/>
          <w:sz w:val="28"/>
          <w:szCs w:val="28"/>
        </w:rPr>
        <w:t>metalens</w:t>
      </w:r>
      <w:proofErr w:type="spellEnd"/>
    </w:p>
    <w:p w:rsidR="00F74BAB" w:rsidRPr="00F23551" w:rsidRDefault="00F74BAB" w:rsidP="00F74BAB">
      <w:pPr>
        <w:spacing w:line="360" w:lineRule="auto"/>
        <w:jc w:val="center"/>
        <w:rPr>
          <w:rFonts w:ascii="Times New Roman" w:hAnsi="Times New Roman" w:cs="Times New Roman"/>
          <w:b/>
          <w:sz w:val="36"/>
          <w:szCs w:val="20"/>
        </w:rPr>
      </w:pPr>
    </w:p>
    <w:p w:rsidR="00B01748" w:rsidRPr="008A737B" w:rsidRDefault="00B01748" w:rsidP="00B01748">
      <w:pPr>
        <w:spacing w:line="360" w:lineRule="auto"/>
        <w:jc w:val="center"/>
        <w:rPr>
          <w:rFonts w:ascii="Times New Roman" w:hAnsi="Times New Roman"/>
          <w:sz w:val="20"/>
        </w:rPr>
      </w:pPr>
      <w:r w:rsidRPr="008A737B">
        <w:rPr>
          <w:rFonts w:ascii="Times New Roman" w:hAnsi="Times New Roman"/>
          <w:sz w:val="20"/>
        </w:rPr>
        <w:t>Chen Chen</w:t>
      </w:r>
      <w:r w:rsidRPr="008A737B">
        <w:rPr>
          <w:rFonts w:ascii="Times New Roman" w:hAnsi="Times New Roman"/>
          <w:sz w:val="20"/>
          <w:vertAlign w:val="superscript"/>
        </w:rPr>
        <w:t>1,</w:t>
      </w:r>
      <w:r w:rsidR="00653EAD">
        <w:rPr>
          <w:rFonts w:ascii="Times New Roman" w:hAnsi="Times New Roman"/>
          <w:sz w:val="20"/>
          <w:vertAlign w:val="superscript"/>
        </w:rPr>
        <w:t>2</w:t>
      </w:r>
      <w:r w:rsidRPr="008A737B">
        <w:rPr>
          <w:rFonts w:ascii="Times New Roman" w:hAnsi="Times New Roman"/>
          <w:sz w:val="20"/>
        </w:rPr>
        <w:t xml:space="preserve">, </w:t>
      </w:r>
      <w:proofErr w:type="spellStart"/>
      <w:r w:rsidRPr="008A737B">
        <w:rPr>
          <w:rFonts w:ascii="Times New Roman" w:hAnsi="Times New Roman"/>
          <w:sz w:val="20"/>
        </w:rPr>
        <w:t>Wange</w:t>
      </w:r>
      <w:proofErr w:type="spellEnd"/>
      <w:r w:rsidRPr="008A737B">
        <w:rPr>
          <w:rFonts w:ascii="Times New Roman" w:hAnsi="Times New Roman"/>
          <w:sz w:val="20"/>
        </w:rPr>
        <w:t xml:space="preserve"> Song</w:t>
      </w:r>
      <w:r w:rsidR="00653EAD">
        <w:rPr>
          <w:rFonts w:ascii="Times New Roman" w:hAnsi="Times New Roman"/>
          <w:sz w:val="20"/>
          <w:vertAlign w:val="superscript"/>
        </w:rPr>
        <w:t>1,2</w:t>
      </w:r>
      <w:r w:rsidRPr="008A737B">
        <w:rPr>
          <w:rFonts w:ascii="Times New Roman" w:hAnsi="Times New Roman"/>
          <w:sz w:val="20"/>
        </w:rPr>
        <w:t xml:space="preserve">, </w:t>
      </w:r>
      <w:proofErr w:type="spellStart"/>
      <w:r w:rsidRPr="008A737B">
        <w:rPr>
          <w:rFonts w:ascii="Times New Roman" w:hAnsi="Times New Roman"/>
          <w:sz w:val="20"/>
        </w:rPr>
        <w:t>Jia-Wern</w:t>
      </w:r>
      <w:proofErr w:type="spellEnd"/>
      <w:r w:rsidRPr="008A737B">
        <w:rPr>
          <w:rFonts w:ascii="Times New Roman" w:hAnsi="Times New Roman"/>
          <w:sz w:val="20"/>
        </w:rPr>
        <w:t xml:space="preserve"> Chen</w:t>
      </w:r>
      <w:r w:rsidR="00653EAD">
        <w:rPr>
          <w:rFonts w:ascii="Times New Roman" w:hAnsi="Times New Roman"/>
          <w:sz w:val="20"/>
          <w:vertAlign w:val="superscript"/>
        </w:rPr>
        <w:t>3,4</w:t>
      </w:r>
      <w:r w:rsidRPr="008A737B">
        <w:rPr>
          <w:rFonts w:ascii="Times New Roman" w:hAnsi="Times New Roman"/>
          <w:sz w:val="20"/>
        </w:rPr>
        <w:t>, Jung-</w:t>
      </w:r>
      <w:proofErr w:type="spellStart"/>
      <w:r w:rsidRPr="008A737B">
        <w:rPr>
          <w:rFonts w:ascii="Times New Roman" w:hAnsi="Times New Roman"/>
          <w:sz w:val="20"/>
        </w:rPr>
        <w:t>Hsi</w:t>
      </w:r>
      <w:proofErr w:type="spellEnd"/>
      <w:r w:rsidRPr="008A737B">
        <w:rPr>
          <w:rFonts w:ascii="Times New Roman" w:hAnsi="Times New Roman"/>
          <w:sz w:val="20"/>
        </w:rPr>
        <w:t xml:space="preserve"> Wang</w:t>
      </w:r>
      <w:r w:rsidR="00653EAD">
        <w:rPr>
          <w:rFonts w:ascii="Times New Roman" w:hAnsi="Times New Roman"/>
          <w:sz w:val="20"/>
          <w:vertAlign w:val="superscript"/>
        </w:rPr>
        <w:t>5</w:t>
      </w:r>
      <w:r w:rsidRPr="008A737B">
        <w:rPr>
          <w:rFonts w:ascii="Times New Roman" w:hAnsi="Times New Roman"/>
          <w:sz w:val="20"/>
        </w:rPr>
        <w:t>, Yu Han Chen</w:t>
      </w:r>
      <w:r w:rsidR="00653EAD">
        <w:rPr>
          <w:rFonts w:ascii="Times New Roman" w:hAnsi="Times New Roman"/>
          <w:sz w:val="20"/>
          <w:vertAlign w:val="superscript"/>
        </w:rPr>
        <w:t>3,4</w:t>
      </w:r>
      <w:r w:rsidRPr="008A737B">
        <w:rPr>
          <w:rFonts w:ascii="Times New Roman" w:hAnsi="Times New Roman"/>
          <w:sz w:val="20"/>
        </w:rPr>
        <w:t xml:space="preserve">, </w:t>
      </w:r>
      <w:proofErr w:type="spellStart"/>
      <w:r w:rsidRPr="008A737B">
        <w:rPr>
          <w:rFonts w:ascii="Times New Roman" w:hAnsi="Times New Roman"/>
          <w:sz w:val="20"/>
        </w:rPr>
        <w:t>Beibei</w:t>
      </w:r>
      <w:proofErr w:type="spellEnd"/>
      <w:r w:rsidRPr="008A737B">
        <w:rPr>
          <w:rFonts w:ascii="Times New Roman" w:hAnsi="Times New Roman"/>
          <w:sz w:val="20"/>
        </w:rPr>
        <w:t xml:space="preserve"> Xu</w:t>
      </w:r>
      <w:r w:rsidR="00653EAD">
        <w:rPr>
          <w:rFonts w:ascii="Times New Roman" w:hAnsi="Times New Roman"/>
          <w:sz w:val="20"/>
          <w:vertAlign w:val="superscript"/>
        </w:rPr>
        <w:t>1,2</w:t>
      </w:r>
      <w:r w:rsidRPr="008A737B">
        <w:rPr>
          <w:rFonts w:ascii="Times New Roman" w:hAnsi="Times New Roman"/>
          <w:sz w:val="20"/>
        </w:rPr>
        <w:t>, Mu-Ku Chen</w:t>
      </w:r>
      <w:r w:rsidR="00653EAD">
        <w:rPr>
          <w:rFonts w:ascii="Times New Roman" w:hAnsi="Times New Roman"/>
          <w:sz w:val="20"/>
          <w:vertAlign w:val="superscript"/>
        </w:rPr>
        <w:t>3,4</w:t>
      </w:r>
      <w:r w:rsidRPr="008A737B">
        <w:rPr>
          <w:rFonts w:ascii="Times New Roman" w:hAnsi="Times New Roman"/>
          <w:sz w:val="20"/>
        </w:rPr>
        <w:t xml:space="preserve">, </w:t>
      </w:r>
      <w:proofErr w:type="spellStart"/>
      <w:r w:rsidRPr="008A737B">
        <w:rPr>
          <w:rFonts w:ascii="Times New Roman" w:hAnsi="Times New Roman"/>
          <w:sz w:val="20"/>
        </w:rPr>
        <w:t>Hanmeng</w:t>
      </w:r>
      <w:proofErr w:type="spellEnd"/>
      <w:r w:rsidRPr="008A737B">
        <w:rPr>
          <w:rFonts w:ascii="Times New Roman" w:hAnsi="Times New Roman"/>
          <w:sz w:val="20"/>
        </w:rPr>
        <w:t xml:space="preserve"> Li</w:t>
      </w:r>
      <w:r w:rsidR="00653EAD">
        <w:rPr>
          <w:rFonts w:ascii="Times New Roman" w:hAnsi="Times New Roman"/>
          <w:sz w:val="20"/>
          <w:vertAlign w:val="superscript"/>
        </w:rPr>
        <w:t>1,2</w:t>
      </w:r>
      <w:r w:rsidRPr="008A737B">
        <w:rPr>
          <w:rFonts w:ascii="Times New Roman" w:hAnsi="Times New Roman"/>
          <w:sz w:val="20"/>
        </w:rPr>
        <w:t>, Bin Fang</w:t>
      </w:r>
      <w:r w:rsidR="00653EAD">
        <w:rPr>
          <w:rFonts w:ascii="Times New Roman" w:hAnsi="Times New Roman"/>
          <w:sz w:val="20"/>
          <w:vertAlign w:val="superscript"/>
        </w:rPr>
        <w:t>1,2</w:t>
      </w:r>
      <w:r w:rsidRPr="008A737B">
        <w:rPr>
          <w:rFonts w:ascii="Times New Roman" w:hAnsi="Times New Roman"/>
          <w:sz w:val="20"/>
        </w:rPr>
        <w:t xml:space="preserve">, </w:t>
      </w:r>
      <w:proofErr w:type="spellStart"/>
      <w:r w:rsidRPr="008A737B">
        <w:rPr>
          <w:rFonts w:ascii="Times New Roman" w:hAnsi="Times New Roman"/>
          <w:sz w:val="20"/>
        </w:rPr>
        <w:t>Ji</w:t>
      </w:r>
      <w:proofErr w:type="spellEnd"/>
      <w:r w:rsidRPr="008A737B">
        <w:rPr>
          <w:rFonts w:ascii="Times New Roman" w:hAnsi="Times New Roman"/>
          <w:sz w:val="20"/>
        </w:rPr>
        <w:t xml:space="preserve"> Chen</w:t>
      </w:r>
      <w:r w:rsidR="00653EAD">
        <w:rPr>
          <w:rFonts w:ascii="Times New Roman" w:hAnsi="Times New Roman"/>
          <w:sz w:val="20"/>
          <w:vertAlign w:val="superscript"/>
        </w:rPr>
        <w:t>1,2</w:t>
      </w:r>
      <w:r w:rsidRPr="008A737B">
        <w:rPr>
          <w:rFonts w:ascii="Times New Roman" w:hAnsi="Times New Roman"/>
          <w:sz w:val="20"/>
        </w:rPr>
        <w:t xml:space="preserve">, </w:t>
      </w:r>
      <w:proofErr w:type="spellStart"/>
      <w:r w:rsidRPr="008A737B">
        <w:rPr>
          <w:rFonts w:ascii="Times New Roman" w:hAnsi="Times New Roman"/>
          <w:sz w:val="20"/>
        </w:rPr>
        <w:t>Hsin</w:t>
      </w:r>
      <w:proofErr w:type="spellEnd"/>
      <w:r w:rsidRPr="008A737B">
        <w:rPr>
          <w:rFonts w:ascii="Times New Roman" w:hAnsi="Times New Roman"/>
          <w:sz w:val="20"/>
        </w:rPr>
        <w:t xml:space="preserve"> Yu Kuo</w:t>
      </w:r>
      <w:r w:rsidR="00653EAD">
        <w:rPr>
          <w:rFonts w:ascii="Times New Roman" w:hAnsi="Times New Roman"/>
          <w:sz w:val="20"/>
          <w:vertAlign w:val="superscript"/>
        </w:rPr>
        <w:t>3,4</w:t>
      </w:r>
      <w:r w:rsidRPr="008A737B">
        <w:rPr>
          <w:rFonts w:ascii="Times New Roman" w:hAnsi="Times New Roman"/>
          <w:sz w:val="20"/>
        </w:rPr>
        <w:t xml:space="preserve">, </w:t>
      </w:r>
      <w:proofErr w:type="spellStart"/>
      <w:r w:rsidRPr="008A737B">
        <w:rPr>
          <w:rFonts w:ascii="Times New Roman" w:hAnsi="Times New Roman"/>
          <w:sz w:val="20"/>
        </w:rPr>
        <w:t>Shuming</w:t>
      </w:r>
      <w:proofErr w:type="spellEnd"/>
      <w:r w:rsidRPr="008A737B">
        <w:rPr>
          <w:rFonts w:ascii="Times New Roman" w:hAnsi="Times New Roman"/>
          <w:sz w:val="20"/>
        </w:rPr>
        <w:t xml:space="preserve"> Wang</w:t>
      </w:r>
      <w:r w:rsidR="00653EAD">
        <w:rPr>
          <w:rFonts w:ascii="Times New Roman" w:hAnsi="Times New Roman"/>
          <w:sz w:val="20"/>
          <w:vertAlign w:val="superscript"/>
        </w:rPr>
        <w:t>1,2</w:t>
      </w:r>
      <w:r w:rsidRPr="008A737B">
        <w:rPr>
          <w:rFonts w:ascii="Times New Roman" w:hAnsi="Times New Roman"/>
          <w:sz w:val="20"/>
        </w:rPr>
        <w:t>, Din Ping Tsai</w:t>
      </w:r>
      <w:r w:rsidR="00653EAD">
        <w:rPr>
          <w:rFonts w:ascii="Times New Roman" w:hAnsi="Times New Roman"/>
          <w:sz w:val="20"/>
          <w:vertAlign w:val="superscript"/>
        </w:rPr>
        <w:t>3,4</w:t>
      </w:r>
      <w:r w:rsidRPr="008A737B">
        <w:rPr>
          <w:rFonts w:ascii="Times New Roman" w:hAnsi="Times New Roman"/>
          <w:sz w:val="20"/>
        </w:rPr>
        <w:t>, Shining Zhu</w:t>
      </w:r>
      <w:r w:rsidR="00653EAD">
        <w:rPr>
          <w:rFonts w:ascii="Times New Roman" w:hAnsi="Times New Roman"/>
          <w:sz w:val="20"/>
          <w:vertAlign w:val="superscript"/>
        </w:rPr>
        <w:t>1,2</w:t>
      </w:r>
      <w:r w:rsidRPr="008A737B">
        <w:rPr>
          <w:rFonts w:ascii="Times New Roman" w:hAnsi="Times New Roman"/>
          <w:sz w:val="20"/>
        </w:rPr>
        <w:t xml:space="preserve"> and Tao Li</w:t>
      </w:r>
      <w:r w:rsidR="00653EAD">
        <w:rPr>
          <w:rFonts w:ascii="Times New Roman" w:hAnsi="Times New Roman"/>
          <w:sz w:val="20"/>
          <w:vertAlign w:val="superscript"/>
        </w:rPr>
        <w:t>1,2</w:t>
      </w:r>
      <w:r w:rsidRPr="008A737B">
        <w:rPr>
          <w:rFonts w:ascii="Times New Roman" w:hAnsi="Times New Roman"/>
          <w:sz w:val="20"/>
        </w:rPr>
        <w:t>*</w:t>
      </w:r>
    </w:p>
    <w:p w:rsidR="00772837" w:rsidRDefault="00772837" w:rsidP="00772837">
      <w:pPr>
        <w:spacing w:line="360" w:lineRule="auto"/>
        <w:jc w:val="left"/>
        <w:rPr>
          <w:rFonts w:ascii="Times New Roman" w:hAnsi="Times New Roman"/>
          <w:i/>
          <w:sz w:val="20"/>
        </w:rPr>
      </w:pPr>
      <w:r w:rsidRPr="008A737B">
        <w:rPr>
          <w:rFonts w:ascii="Times New Roman" w:hAnsi="Times New Roman"/>
          <w:i/>
          <w:sz w:val="20"/>
          <w:vertAlign w:val="superscript"/>
        </w:rPr>
        <w:t>1</w:t>
      </w:r>
      <w:r w:rsidRPr="008A737B">
        <w:rPr>
          <w:rFonts w:ascii="Times New Roman" w:hAnsi="Times New Roman"/>
          <w:i/>
          <w:sz w:val="20"/>
        </w:rPr>
        <w:t>National Laboratory of Solid State Microstructures, Key Laboratory of Intelligent Optical Sensing and Integration, Jiangsu Key Laboratory of Artificial Functional Materials, College of Engineering and Applied Sciences, Nanjing University, Nanjing, 210093, China.</w:t>
      </w:r>
    </w:p>
    <w:p w:rsidR="00653EAD" w:rsidRPr="008A737B" w:rsidRDefault="00653EAD" w:rsidP="00653EAD">
      <w:pPr>
        <w:spacing w:line="360" w:lineRule="auto"/>
        <w:jc w:val="left"/>
        <w:rPr>
          <w:rFonts w:ascii="Times New Roman" w:hAnsi="Times New Roman"/>
          <w:i/>
          <w:sz w:val="20"/>
        </w:rPr>
      </w:pPr>
      <w:proofErr w:type="gramStart"/>
      <w:r>
        <w:rPr>
          <w:rFonts w:ascii="Times New Roman" w:hAnsi="Times New Roman"/>
          <w:i/>
          <w:sz w:val="20"/>
          <w:vertAlign w:val="superscript"/>
        </w:rPr>
        <w:t>2</w:t>
      </w:r>
      <w:r w:rsidRPr="008A737B">
        <w:rPr>
          <w:rFonts w:ascii="Times New Roman" w:hAnsi="Times New Roman"/>
          <w:i/>
          <w:sz w:val="20"/>
        </w:rPr>
        <w:t>Collaborative Innovation Center of Advanced Microstructures, Nanjing, China.</w:t>
      </w:r>
      <w:proofErr w:type="gramEnd"/>
    </w:p>
    <w:p w:rsidR="00772837" w:rsidRPr="00D43B3D" w:rsidRDefault="00653EAD" w:rsidP="00772837">
      <w:pPr>
        <w:spacing w:line="360" w:lineRule="auto"/>
        <w:jc w:val="left"/>
        <w:rPr>
          <w:rFonts w:ascii="Times New Roman" w:hAnsi="Times New Roman"/>
          <w:i/>
          <w:sz w:val="20"/>
          <w:highlight w:val="yellow"/>
        </w:rPr>
      </w:pPr>
      <w:bookmarkStart w:id="0" w:name="_GoBack"/>
      <w:bookmarkEnd w:id="0"/>
      <w:proofErr w:type="gramStart"/>
      <w:r w:rsidRPr="00D43B3D">
        <w:rPr>
          <w:rFonts w:ascii="Times New Roman" w:hAnsi="Times New Roman"/>
          <w:i/>
          <w:sz w:val="20"/>
          <w:highlight w:val="yellow"/>
          <w:vertAlign w:val="superscript"/>
        </w:rPr>
        <w:t>3</w:t>
      </w:r>
      <w:r w:rsidR="00772837" w:rsidRPr="00D43B3D">
        <w:rPr>
          <w:rFonts w:ascii="Times New Roman" w:hAnsi="Times New Roman"/>
          <w:i/>
          <w:sz w:val="20"/>
          <w:highlight w:val="yellow"/>
        </w:rPr>
        <w:t>Research Center for Ap</w:t>
      </w:r>
      <w:r w:rsidR="00D43523" w:rsidRPr="00D43B3D">
        <w:rPr>
          <w:rFonts w:ascii="Times New Roman" w:hAnsi="Times New Roman"/>
          <w:i/>
          <w:sz w:val="20"/>
          <w:highlight w:val="yellow"/>
        </w:rPr>
        <w:t xml:space="preserve">plied Sciences, </w:t>
      </w:r>
      <w:r w:rsidR="00772837" w:rsidRPr="00D43B3D">
        <w:rPr>
          <w:rFonts w:ascii="Times New Roman" w:hAnsi="Times New Roman"/>
          <w:i/>
          <w:sz w:val="20"/>
          <w:highlight w:val="yellow"/>
        </w:rPr>
        <w:t>Taipei, 11529</w:t>
      </w:r>
      <w:r w:rsidR="00772837" w:rsidRPr="00D43B3D">
        <w:rPr>
          <w:rFonts w:ascii="Times New Roman" w:hAnsi="Times New Roman" w:hint="eastAsia"/>
          <w:i/>
          <w:sz w:val="20"/>
          <w:highlight w:val="yellow"/>
        </w:rPr>
        <w:t>,</w:t>
      </w:r>
      <w:r w:rsidR="00772837" w:rsidRPr="00D43B3D">
        <w:rPr>
          <w:rFonts w:ascii="Times New Roman" w:hAnsi="Times New Roman"/>
          <w:i/>
          <w:sz w:val="20"/>
          <w:highlight w:val="yellow"/>
        </w:rPr>
        <w:t xml:space="preserve"> Taiwan, China.</w:t>
      </w:r>
      <w:proofErr w:type="gramEnd"/>
    </w:p>
    <w:p w:rsidR="00772837" w:rsidRPr="00D43B3D" w:rsidRDefault="00653EAD" w:rsidP="00772837">
      <w:pPr>
        <w:spacing w:line="360" w:lineRule="auto"/>
        <w:jc w:val="left"/>
        <w:rPr>
          <w:rFonts w:ascii="Times New Roman" w:hAnsi="Times New Roman"/>
          <w:i/>
          <w:sz w:val="20"/>
          <w:highlight w:val="yellow"/>
        </w:rPr>
      </w:pPr>
      <w:proofErr w:type="gramStart"/>
      <w:r w:rsidRPr="00D43B3D">
        <w:rPr>
          <w:rFonts w:ascii="Times New Roman" w:hAnsi="Times New Roman"/>
          <w:i/>
          <w:sz w:val="20"/>
          <w:highlight w:val="yellow"/>
          <w:vertAlign w:val="superscript"/>
        </w:rPr>
        <w:t>4</w:t>
      </w:r>
      <w:r w:rsidR="00772837" w:rsidRPr="00D43B3D">
        <w:rPr>
          <w:rFonts w:ascii="Times New Roman" w:hAnsi="Times New Roman"/>
          <w:i/>
          <w:sz w:val="20"/>
          <w:highlight w:val="yellow"/>
        </w:rPr>
        <w:t>Department of Physics, Taiwan University, Taipei, 10617</w:t>
      </w:r>
      <w:r w:rsidR="00772837" w:rsidRPr="00D43B3D">
        <w:rPr>
          <w:rFonts w:ascii="Times New Roman" w:hAnsi="Times New Roman" w:hint="eastAsia"/>
          <w:i/>
          <w:sz w:val="20"/>
          <w:highlight w:val="yellow"/>
        </w:rPr>
        <w:t>,</w:t>
      </w:r>
      <w:r w:rsidR="00772837" w:rsidRPr="00D43B3D">
        <w:rPr>
          <w:rFonts w:ascii="Times New Roman" w:hAnsi="Times New Roman"/>
          <w:i/>
          <w:sz w:val="20"/>
          <w:highlight w:val="yellow"/>
        </w:rPr>
        <w:t xml:space="preserve"> Taiwan, China.</w:t>
      </w:r>
      <w:proofErr w:type="gramEnd"/>
    </w:p>
    <w:p w:rsidR="00772837" w:rsidRPr="008A737B" w:rsidRDefault="00653EAD" w:rsidP="00772837">
      <w:pPr>
        <w:spacing w:line="360" w:lineRule="auto"/>
        <w:jc w:val="left"/>
        <w:rPr>
          <w:rFonts w:ascii="Times New Roman" w:hAnsi="Times New Roman"/>
          <w:i/>
          <w:sz w:val="20"/>
        </w:rPr>
      </w:pPr>
      <w:proofErr w:type="gramStart"/>
      <w:r w:rsidRPr="00D43B3D">
        <w:rPr>
          <w:rFonts w:ascii="Times New Roman" w:hAnsi="Times New Roman"/>
          <w:i/>
          <w:sz w:val="20"/>
          <w:highlight w:val="yellow"/>
          <w:vertAlign w:val="superscript"/>
        </w:rPr>
        <w:t>5</w:t>
      </w:r>
      <w:r w:rsidR="00772837" w:rsidRPr="00D43B3D">
        <w:rPr>
          <w:rFonts w:ascii="Times New Roman" w:hAnsi="Times New Roman"/>
          <w:i/>
          <w:sz w:val="20"/>
          <w:highlight w:val="yellow"/>
        </w:rPr>
        <w:t>Graduate Institute of Electronics Engineering, Taiwan University, Taipei, 10617</w:t>
      </w:r>
      <w:r w:rsidR="00772837" w:rsidRPr="00D43B3D">
        <w:rPr>
          <w:rFonts w:ascii="Times New Roman" w:hAnsi="Times New Roman" w:hint="eastAsia"/>
          <w:i/>
          <w:sz w:val="20"/>
          <w:highlight w:val="yellow"/>
        </w:rPr>
        <w:t>,</w:t>
      </w:r>
      <w:r w:rsidR="00772837" w:rsidRPr="00D43B3D">
        <w:rPr>
          <w:rFonts w:ascii="Times New Roman" w:hAnsi="Times New Roman"/>
          <w:i/>
          <w:sz w:val="20"/>
          <w:highlight w:val="yellow"/>
        </w:rPr>
        <w:t xml:space="preserve"> Taiwan, China.</w:t>
      </w:r>
      <w:proofErr w:type="gramEnd"/>
    </w:p>
    <w:p w:rsidR="00B01748" w:rsidRPr="008A737B" w:rsidRDefault="00B01748" w:rsidP="00B01748">
      <w:pPr>
        <w:spacing w:line="360" w:lineRule="auto"/>
        <w:jc w:val="left"/>
        <w:rPr>
          <w:rFonts w:ascii="Times New Roman" w:hAnsi="Times New Roman"/>
          <w:sz w:val="20"/>
          <w:u w:val="single"/>
        </w:rPr>
      </w:pPr>
      <w:r w:rsidRPr="008A737B">
        <w:rPr>
          <w:rFonts w:ascii="Times New Roman" w:hAnsi="Times New Roman"/>
          <w:i/>
          <w:sz w:val="20"/>
        </w:rPr>
        <w:t xml:space="preserve">*Corresponding author: </w:t>
      </w:r>
      <w:r w:rsidRPr="008A737B">
        <w:rPr>
          <w:rFonts w:ascii="Times New Roman" w:hAnsi="Times New Roman"/>
          <w:sz w:val="20"/>
        </w:rPr>
        <w:t xml:space="preserve">Prof. Tao Li, Email: </w:t>
      </w:r>
      <w:hyperlink r:id="rId7" w:history="1">
        <w:r w:rsidRPr="00B01748">
          <w:rPr>
            <w:rStyle w:val="a5"/>
            <w:rFonts w:ascii="Times New Roman" w:hAnsi="Times New Roman"/>
            <w:color w:val="0000FF"/>
            <w:sz w:val="20"/>
          </w:rPr>
          <w:t>taoli@nju.edu.cn</w:t>
        </w:r>
      </w:hyperlink>
      <w:r w:rsidRPr="008A737B">
        <w:rPr>
          <w:rFonts w:ascii="Times New Roman" w:hAnsi="Times New Roman"/>
          <w:sz w:val="20"/>
        </w:rPr>
        <w:t xml:space="preserve"> Tel: </w:t>
      </w:r>
      <w:r w:rsidRPr="008A737B">
        <w:rPr>
          <w:rFonts w:ascii="Times New Roman" w:hAnsi="Times New Roman"/>
          <w:color w:val="0000FF"/>
          <w:sz w:val="20"/>
        </w:rPr>
        <w:t xml:space="preserve">+86-25-83593805 </w:t>
      </w:r>
      <w:r w:rsidRPr="008A737B">
        <w:rPr>
          <w:rFonts w:ascii="Times New Roman" w:hAnsi="Times New Roman"/>
          <w:sz w:val="20"/>
        </w:rPr>
        <w:t xml:space="preserve">URL: </w:t>
      </w:r>
      <w:hyperlink r:id="rId8" w:history="1">
        <w:r w:rsidRPr="00B01748">
          <w:rPr>
            <w:rStyle w:val="a5"/>
            <w:rFonts w:ascii="Times New Roman" w:hAnsi="Times New Roman"/>
            <w:color w:val="0000FF"/>
            <w:sz w:val="20"/>
          </w:rPr>
          <w:t>http://dsl.nju.edu.cn/litao/</w:t>
        </w:r>
      </w:hyperlink>
    </w:p>
    <w:p w:rsidR="00B01748" w:rsidRPr="009603B7" w:rsidRDefault="00B01748" w:rsidP="00B01748">
      <w:pPr>
        <w:spacing w:line="360" w:lineRule="auto"/>
        <w:jc w:val="left"/>
        <w:rPr>
          <w:rFonts w:ascii="Times New Roman" w:hAnsi="Times New Roman"/>
          <w:szCs w:val="21"/>
        </w:rPr>
      </w:pPr>
    </w:p>
    <w:p w:rsidR="00634CAD" w:rsidRPr="00D95B73" w:rsidRDefault="00634CAD" w:rsidP="00D95B73">
      <w:pPr>
        <w:spacing w:line="360" w:lineRule="auto"/>
        <w:rPr>
          <w:rFonts w:ascii="Times" w:hAnsi="Times" w:cs="Times New Roman"/>
          <w:kern w:val="0"/>
          <w:sz w:val="24"/>
          <w:szCs w:val="20"/>
          <w:lang w:eastAsia="en-US"/>
        </w:rPr>
      </w:pPr>
    </w:p>
    <w:p w:rsidR="006A4A02" w:rsidRPr="00F23551" w:rsidRDefault="006A4A02" w:rsidP="00FE5C38">
      <w:pPr>
        <w:spacing w:line="360" w:lineRule="auto"/>
        <w:rPr>
          <w:rFonts w:ascii="Times New Roman" w:hAnsi="Times New Roman" w:cs="Times New Roman"/>
          <w:b/>
          <w:sz w:val="24"/>
        </w:rPr>
      </w:pPr>
    </w:p>
    <w:p w:rsidR="006A4A02" w:rsidRPr="00F23551" w:rsidRDefault="006A4A02" w:rsidP="00FE5C38">
      <w:pPr>
        <w:widowControl/>
        <w:spacing w:line="360" w:lineRule="auto"/>
        <w:rPr>
          <w:rFonts w:ascii="Times New Roman" w:hAnsi="Times New Roman" w:cs="Times New Roman"/>
          <w:b/>
          <w:sz w:val="24"/>
        </w:rPr>
      </w:pPr>
    </w:p>
    <w:p w:rsidR="00EE6EDD" w:rsidRPr="00084C77" w:rsidRDefault="006A4A02" w:rsidP="00084C77">
      <w:pPr>
        <w:widowControl/>
        <w:spacing w:line="360" w:lineRule="auto"/>
        <w:rPr>
          <w:rFonts w:ascii="Times New Roman" w:hAnsi="Times New Roman" w:cs="Times New Roman"/>
          <w:b/>
          <w:sz w:val="24"/>
        </w:rPr>
      </w:pPr>
      <w:r w:rsidRPr="00F23551">
        <w:rPr>
          <w:rFonts w:ascii="Times New Roman" w:hAnsi="Times New Roman" w:cs="Times New Roman"/>
          <w:b/>
          <w:sz w:val="24"/>
        </w:rPr>
        <w:br w:type="page"/>
      </w:r>
    </w:p>
    <w:p w:rsidR="001B11BE" w:rsidRPr="00F23551" w:rsidRDefault="001B11BE" w:rsidP="00034483">
      <w:pPr>
        <w:spacing w:line="480" w:lineRule="auto"/>
        <w:rPr>
          <w:rFonts w:ascii="Times New Roman" w:hAnsi="Times New Roman" w:cs="Times New Roman"/>
          <w:b/>
          <w:sz w:val="24"/>
        </w:rPr>
      </w:pPr>
      <w:r w:rsidRPr="00F23551">
        <w:rPr>
          <w:rFonts w:ascii="Times New Roman" w:hAnsi="Times New Roman" w:cs="Times New Roman"/>
          <w:b/>
          <w:sz w:val="24"/>
          <w:szCs w:val="20"/>
        </w:rPr>
        <w:lastRenderedPageBreak/>
        <w:t>S</w:t>
      </w:r>
      <w:r w:rsidR="00084C77">
        <w:rPr>
          <w:rFonts w:ascii="Times New Roman" w:hAnsi="Times New Roman" w:cs="Times New Roman"/>
          <w:b/>
          <w:sz w:val="24"/>
        </w:rPr>
        <w:t>1</w:t>
      </w:r>
      <w:r w:rsidRPr="00F23551">
        <w:rPr>
          <w:rFonts w:ascii="Times New Roman" w:hAnsi="Times New Roman" w:cs="Times New Roman"/>
          <w:b/>
          <w:sz w:val="24"/>
        </w:rPr>
        <w:t xml:space="preserve">: </w:t>
      </w:r>
      <w:r w:rsidR="000724DC" w:rsidRPr="00F23551">
        <w:rPr>
          <w:rFonts w:ascii="Times New Roman" w:hAnsi="Times New Roman" w:cs="Times New Roman"/>
          <w:b/>
          <w:sz w:val="24"/>
        </w:rPr>
        <w:t>Resolution test</w:t>
      </w:r>
      <w:r w:rsidR="00E27098" w:rsidRPr="00F23551">
        <w:rPr>
          <w:rFonts w:ascii="Times New Roman" w:hAnsi="Times New Roman" w:cs="Times New Roman"/>
          <w:b/>
          <w:sz w:val="24"/>
        </w:rPr>
        <w:t xml:space="preserve"> of the aplanatic</w:t>
      </w:r>
      <w:r w:rsidRPr="00F23551">
        <w:rPr>
          <w:rFonts w:ascii="Times New Roman" w:hAnsi="Times New Roman" w:cs="Times New Roman"/>
          <w:b/>
          <w:sz w:val="24"/>
        </w:rPr>
        <w:t xml:space="preserve"> </w:t>
      </w:r>
      <w:proofErr w:type="spellStart"/>
      <w:r w:rsidRPr="00F23551">
        <w:rPr>
          <w:rFonts w:ascii="Times New Roman" w:hAnsi="Times New Roman" w:cs="Times New Roman"/>
          <w:b/>
          <w:sz w:val="24"/>
        </w:rPr>
        <w:t>metalens</w:t>
      </w:r>
      <w:proofErr w:type="spellEnd"/>
      <w:r w:rsidR="000724DC" w:rsidRPr="00F23551">
        <w:rPr>
          <w:rFonts w:ascii="Times New Roman" w:hAnsi="Times New Roman" w:cs="Times New Roman"/>
          <w:b/>
          <w:sz w:val="24"/>
        </w:rPr>
        <w:t xml:space="preserve"> in broadband</w:t>
      </w:r>
      <w:r w:rsidR="00E27098" w:rsidRPr="00F23551">
        <w:rPr>
          <w:rFonts w:ascii="Times New Roman" w:hAnsi="Times New Roman" w:cs="Times New Roman"/>
          <w:b/>
          <w:sz w:val="24"/>
        </w:rPr>
        <w:t>.</w:t>
      </w:r>
    </w:p>
    <w:p w:rsidR="00E27098" w:rsidRPr="00F23551" w:rsidRDefault="0061688E" w:rsidP="0061688E">
      <w:pPr>
        <w:spacing w:line="480" w:lineRule="auto"/>
        <w:rPr>
          <w:rFonts w:ascii="Times New Roman" w:hAnsi="Times New Roman" w:cs="Times New Roman"/>
          <w:sz w:val="22"/>
        </w:rPr>
      </w:pPr>
      <w:r w:rsidRPr="00F23551">
        <w:rPr>
          <w:rFonts w:ascii="Times New Roman" w:hAnsi="Times New Roman" w:cs="Times New Roman" w:hint="eastAsia"/>
          <w:sz w:val="22"/>
        </w:rPr>
        <w:t>The</w:t>
      </w:r>
      <w:r w:rsidRPr="00F23551">
        <w:rPr>
          <w:rFonts w:ascii="Times New Roman" w:hAnsi="Times New Roman" w:cs="Times New Roman"/>
          <w:sz w:val="22"/>
        </w:rPr>
        <w:t xml:space="preserve"> imaging r</w:t>
      </w:r>
      <w:r w:rsidR="00E27098" w:rsidRPr="00F23551">
        <w:rPr>
          <w:rFonts w:ascii="Times New Roman" w:hAnsi="Times New Roman" w:cs="Times New Roman"/>
          <w:sz w:val="22"/>
        </w:rPr>
        <w:t>esolutions</w:t>
      </w:r>
      <w:r w:rsidRPr="00F23551">
        <w:rPr>
          <w:rFonts w:ascii="Times New Roman" w:hAnsi="Times New Roman" w:cs="Times New Roman"/>
          <w:sz w:val="22"/>
        </w:rPr>
        <w:t xml:space="preserve"> with aplanatic </w:t>
      </w:r>
      <w:proofErr w:type="spellStart"/>
      <w:r w:rsidRPr="00F23551">
        <w:rPr>
          <w:rFonts w:ascii="Times New Roman" w:hAnsi="Times New Roman" w:cs="Times New Roman"/>
          <w:sz w:val="22"/>
        </w:rPr>
        <w:t>metalens</w:t>
      </w:r>
      <w:proofErr w:type="spellEnd"/>
      <w:r w:rsidRPr="00F23551">
        <w:rPr>
          <w:rFonts w:ascii="Times New Roman" w:hAnsi="Times New Roman" w:cs="Times New Roman"/>
          <w:sz w:val="22"/>
        </w:rPr>
        <w:t xml:space="preserve"> in a wide</w:t>
      </w:r>
      <w:r w:rsidR="00E27098" w:rsidRPr="00F23551">
        <w:rPr>
          <w:rFonts w:ascii="Times New Roman" w:hAnsi="Times New Roman" w:cs="Times New Roman"/>
          <w:sz w:val="22"/>
        </w:rPr>
        <w:t xml:space="preserve"> wavelength range (450 nm-660 nm</w:t>
      </w:r>
      <w:r w:rsidRPr="00F23551">
        <w:rPr>
          <w:rFonts w:ascii="Times New Roman" w:hAnsi="Times New Roman" w:cs="Times New Roman"/>
          <w:sz w:val="22"/>
        </w:rPr>
        <w:t xml:space="preserve">) were characterized with </w:t>
      </w:r>
      <w:r w:rsidR="00140413" w:rsidRPr="00F23551">
        <w:rPr>
          <w:rFonts w:ascii="Times New Roman" w:hAnsi="Times New Roman" w:cs="Times New Roman"/>
          <w:sz w:val="22"/>
        </w:rPr>
        <w:t xml:space="preserve">filters </w:t>
      </w:r>
      <w:r w:rsidRPr="00F23551">
        <w:rPr>
          <w:rFonts w:ascii="Times New Roman" w:hAnsi="Times New Roman" w:cs="Times New Roman"/>
          <w:sz w:val="22"/>
        </w:rPr>
        <w:t>of 10 nm</w:t>
      </w:r>
      <w:r w:rsidR="00140413" w:rsidRPr="00F23551">
        <w:rPr>
          <w:rFonts w:ascii="Times New Roman" w:hAnsi="Times New Roman" w:cs="Times New Roman"/>
          <w:sz w:val="22"/>
        </w:rPr>
        <w:t xml:space="preserve"> </w:t>
      </w:r>
      <w:r w:rsidR="00895A7C" w:rsidRPr="00F23551">
        <w:rPr>
          <w:rFonts w:ascii="Times New Roman" w:hAnsi="Times New Roman" w:cs="Times New Roman"/>
          <w:sz w:val="22"/>
        </w:rPr>
        <w:t>bandwidth</w:t>
      </w:r>
      <w:r w:rsidRPr="00F23551">
        <w:rPr>
          <w:rFonts w:ascii="Times New Roman" w:hAnsi="Times New Roman" w:cs="Times New Roman"/>
          <w:sz w:val="22"/>
        </w:rPr>
        <w:t xml:space="preserve"> (see</w:t>
      </w:r>
      <w:r w:rsidR="00E27098" w:rsidRPr="00F23551">
        <w:rPr>
          <w:rFonts w:ascii="Times New Roman" w:hAnsi="Times New Roman" w:cs="Times New Roman"/>
          <w:sz w:val="22"/>
        </w:rPr>
        <w:t xml:space="preserve"> </w:t>
      </w:r>
      <w:r w:rsidR="00E27098" w:rsidRPr="00F23551">
        <w:rPr>
          <w:rFonts w:ascii="Times New Roman" w:hAnsi="Times New Roman" w:cs="Times New Roman"/>
          <w:b/>
          <w:sz w:val="22"/>
        </w:rPr>
        <w:t>Fig. S1</w:t>
      </w:r>
      <w:r w:rsidRPr="00F23551">
        <w:rPr>
          <w:rFonts w:ascii="Times New Roman" w:hAnsi="Times New Roman" w:cs="Times New Roman"/>
          <w:sz w:val="22"/>
        </w:rPr>
        <w:t>), revealing the resolution of 775 nm (element 3, group 9) within whole</w:t>
      </w:r>
      <w:r w:rsidR="00F3273A">
        <w:rPr>
          <w:rFonts w:ascii="Times New Roman" w:hAnsi="Times New Roman" w:cs="Times New Roman"/>
          <w:sz w:val="22"/>
        </w:rPr>
        <w:t xml:space="preserve"> wavelength</w:t>
      </w:r>
      <w:r w:rsidRPr="00F23551">
        <w:rPr>
          <w:rFonts w:ascii="Times New Roman" w:hAnsi="Times New Roman" w:cs="Times New Roman"/>
          <w:sz w:val="22"/>
        </w:rPr>
        <w:t xml:space="preserve"> range</w:t>
      </w:r>
      <w:r w:rsidR="00E27098" w:rsidRPr="00F23551">
        <w:rPr>
          <w:rFonts w:ascii="Times New Roman" w:hAnsi="Times New Roman" w:cs="Times New Roman"/>
          <w:sz w:val="22"/>
        </w:rPr>
        <w:t>.</w:t>
      </w:r>
    </w:p>
    <w:p w:rsidR="00634CAD" w:rsidRPr="00F23551" w:rsidRDefault="00CB28FA" w:rsidP="00034483">
      <w:pPr>
        <w:spacing w:line="480" w:lineRule="auto"/>
        <w:ind w:firstLineChars="200" w:firstLine="440"/>
        <w:rPr>
          <w:rFonts w:ascii="Times New Roman" w:hAnsi="Times New Roman" w:cs="Times New Roman"/>
          <w:sz w:val="22"/>
        </w:rPr>
      </w:pPr>
      <w:r w:rsidRPr="00F23551">
        <w:rPr>
          <w:rFonts w:ascii="Times New Roman" w:hAnsi="Times New Roman" w:cs="Times New Roman"/>
          <w:sz w:val="22"/>
        </w:rPr>
        <w:t>We further characterized the depth-of-</w:t>
      </w:r>
      <w:r w:rsidR="001B11BE" w:rsidRPr="00F23551">
        <w:rPr>
          <w:rFonts w:ascii="Times New Roman" w:hAnsi="Times New Roman" w:cs="Times New Roman"/>
          <w:sz w:val="22"/>
        </w:rPr>
        <w:t>focus measurement</w:t>
      </w:r>
      <w:r w:rsidR="00000903" w:rsidRPr="00F23551">
        <w:rPr>
          <w:rFonts w:ascii="Times New Roman" w:hAnsi="Times New Roman" w:cs="Times New Roman"/>
          <w:sz w:val="22"/>
        </w:rPr>
        <w:t xml:space="preserve"> by scanning the image distance with a fixed object distance. </w:t>
      </w:r>
      <w:r w:rsidR="00000903" w:rsidRPr="00F23551">
        <w:rPr>
          <w:rFonts w:ascii="Times New Roman" w:hAnsi="Times New Roman" w:cs="Times New Roman"/>
          <w:b/>
          <w:sz w:val="22"/>
        </w:rPr>
        <w:t>Figure S2</w:t>
      </w:r>
      <w:r w:rsidR="00000903" w:rsidRPr="00F23551">
        <w:rPr>
          <w:rFonts w:ascii="Times New Roman" w:hAnsi="Times New Roman" w:cs="Times New Roman"/>
          <w:sz w:val="22"/>
        </w:rPr>
        <w:t xml:space="preserve"> shows the scanned longitudinal cross-section of the focused field with a filter in 532 nm (bandwidth of 3 nm)</w:t>
      </w:r>
      <w:r w:rsidR="001B11BE" w:rsidRPr="00F23551">
        <w:rPr>
          <w:rFonts w:ascii="Times New Roman" w:hAnsi="Times New Roman" w:cs="Times New Roman"/>
          <w:sz w:val="22"/>
        </w:rPr>
        <w:t>,</w:t>
      </w:r>
      <w:r w:rsidR="00000903" w:rsidRPr="00F23551">
        <w:rPr>
          <w:rFonts w:ascii="Times New Roman" w:hAnsi="Times New Roman" w:cs="Times New Roman"/>
          <w:sz w:val="22"/>
        </w:rPr>
        <w:t xml:space="preserve"> showing </w:t>
      </w:r>
      <w:r w:rsidR="001B11BE" w:rsidRPr="00F23551">
        <w:rPr>
          <w:rFonts w:ascii="Times New Roman" w:hAnsi="Times New Roman" w:cs="Times New Roman"/>
          <w:sz w:val="22"/>
        </w:rPr>
        <w:t xml:space="preserve">the depth of focus </w:t>
      </w:r>
      <w:r w:rsidR="00000903" w:rsidRPr="00F23551">
        <w:rPr>
          <w:rFonts w:ascii="Times New Roman" w:hAnsi="Times New Roman" w:cs="Times New Roman"/>
          <w:sz w:val="22"/>
        </w:rPr>
        <w:t>of</w:t>
      </w:r>
      <w:r w:rsidR="001B11BE" w:rsidRPr="00F23551">
        <w:rPr>
          <w:rFonts w:ascii="Times New Roman" w:hAnsi="Times New Roman" w:cs="Times New Roman"/>
          <w:sz w:val="22"/>
        </w:rPr>
        <w:t xml:space="preserve"> 6.44 </w:t>
      </w:r>
      <w:r w:rsidR="001B11BE" w:rsidRPr="00F23551">
        <w:rPr>
          <w:rFonts w:ascii="Times New Roman" w:hAnsi="Times New Roman" w:cs="Times New Roman"/>
          <w:sz w:val="22"/>
        </w:rPr>
        <w:sym w:font="Symbol" w:char="F06D"/>
      </w:r>
      <w:r w:rsidR="001B11BE" w:rsidRPr="00F23551">
        <w:rPr>
          <w:rFonts w:ascii="Times New Roman" w:hAnsi="Times New Roman" w:cs="Times New Roman"/>
          <w:sz w:val="22"/>
        </w:rPr>
        <w:t xml:space="preserve">m. For </w:t>
      </w:r>
      <w:r w:rsidR="00000903" w:rsidRPr="00F23551">
        <w:rPr>
          <w:rFonts w:ascii="Times New Roman" w:hAnsi="Times New Roman" w:cs="Times New Roman"/>
          <w:sz w:val="22"/>
        </w:rPr>
        <w:t>other</w:t>
      </w:r>
      <w:r w:rsidR="001B11BE" w:rsidRPr="00F23551">
        <w:rPr>
          <w:rFonts w:ascii="Times New Roman" w:hAnsi="Times New Roman" w:cs="Times New Roman"/>
          <w:sz w:val="22"/>
        </w:rPr>
        <w:t xml:space="preserve"> wavelengths (filter with bandwidth of 10 nm), the results </w:t>
      </w:r>
      <w:r w:rsidR="00000903" w:rsidRPr="00F23551">
        <w:rPr>
          <w:rFonts w:ascii="Times New Roman" w:hAnsi="Times New Roman" w:cs="Times New Roman"/>
          <w:sz w:val="22"/>
        </w:rPr>
        <w:t>are provided in</w:t>
      </w:r>
      <w:r w:rsidR="001B11BE" w:rsidRPr="00F23551">
        <w:rPr>
          <w:rFonts w:ascii="Times New Roman" w:hAnsi="Times New Roman" w:cs="Times New Roman"/>
          <w:sz w:val="22"/>
        </w:rPr>
        <w:t xml:space="preserve"> </w:t>
      </w:r>
      <w:r w:rsidR="00000903" w:rsidRPr="00F23551">
        <w:rPr>
          <w:rFonts w:ascii="Times New Roman" w:hAnsi="Times New Roman" w:cs="Times New Roman"/>
          <w:b/>
          <w:sz w:val="22"/>
        </w:rPr>
        <w:t>Fig.</w:t>
      </w:r>
      <w:r w:rsidR="00E27098" w:rsidRPr="00F23551">
        <w:rPr>
          <w:rFonts w:ascii="Times New Roman" w:hAnsi="Times New Roman" w:cs="Times New Roman"/>
          <w:b/>
          <w:sz w:val="22"/>
        </w:rPr>
        <w:t xml:space="preserve"> S3</w:t>
      </w:r>
      <w:r w:rsidR="00000903" w:rsidRPr="00F23551">
        <w:rPr>
          <w:rFonts w:ascii="Times New Roman" w:hAnsi="Times New Roman" w:cs="Times New Roman"/>
          <w:b/>
          <w:sz w:val="22"/>
        </w:rPr>
        <w:t xml:space="preserve">. </w:t>
      </w:r>
      <w:r w:rsidR="001B11BE" w:rsidRPr="00F23551">
        <w:rPr>
          <w:rFonts w:ascii="Times New Roman" w:hAnsi="Times New Roman" w:cs="Times New Roman"/>
          <w:sz w:val="22"/>
        </w:rPr>
        <w:t xml:space="preserve"> </w:t>
      </w:r>
      <w:r w:rsidR="00000903" w:rsidRPr="00F23551">
        <w:rPr>
          <w:rFonts w:ascii="Times New Roman" w:hAnsi="Times New Roman" w:cs="Times New Roman"/>
          <w:sz w:val="22"/>
        </w:rPr>
        <w:t>Noted that the depth of focus decreases with</w:t>
      </w:r>
      <w:r w:rsidR="001B11BE" w:rsidRPr="00F23551">
        <w:rPr>
          <w:rFonts w:ascii="Times New Roman" w:hAnsi="Times New Roman" w:cs="Times New Roman"/>
          <w:sz w:val="22"/>
        </w:rPr>
        <w:t xml:space="preserve"> the</w:t>
      </w:r>
      <w:r w:rsidR="00000903" w:rsidRPr="00F23551">
        <w:rPr>
          <w:rFonts w:ascii="Times New Roman" w:hAnsi="Times New Roman" w:cs="Times New Roman"/>
          <w:sz w:val="22"/>
        </w:rPr>
        <w:t xml:space="preserve"> increasing</w:t>
      </w:r>
      <w:r w:rsidR="001B11BE" w:rsidRPr="00F23551">
        <w:rPr>
          <w:rFonts w:ascii="Times New Roman" w:hAnsi="Times New Roman" w:cs="Times New Roman"/>
          <w:sz w:val="22"/>
        </w:rPr>
        <w:t xml:space="preserve"> wavelength</w:t>
      </w:r>
      <w:r w:rsidR="00000903" w:rsidRPr="00F23551">
        <w:rPr>
          <w:rFonts w:ascii="Times New Roman" w:hAnsi="Times New Roman" w:cs="Times New Roman"/>
          <w:sz w:val="22"/>
        </w:rPr>
        <w:t>, which is</w:t>
      </w:r>
      <w:r w:rsidR="001B11BE" w:rsidRPr="00F23551">
        <w:rPr>
          <w:rFonts w:ascii="Times New Roman" w:hAnsi="Times New Roman" w:cs="Times New Roman"/>
          <w:sz w:val="22"/>
        </w:rPr>
        <w:t xml:space="preserve"> due to the NA</w:t>
      </w:r>
      <w:r w:rsidR="00000903" w:rsidRPr="00F23551">
        <w:rPr>
          <w:rFonts w:ascii="Times New Roman" w:hAnsi="Times New Roman" w:cs="Times New Roman"/>
          <w:sz w:val="22"/>
        </w:rPr>
        <w:t xml:space="preserve"> increases with wavelength</w:t>
      </w:r>
      <w:r w:rsidR="001B11BE" w:rsidRPr="00F23551">
        <w:rPr>
          <w:rFonts w:ascii="Times New Roman" w:hAnsi="Times New Roman" w:cs="Times New Roman"/>
          <w:sz w:val="22"/>
        </w:rPr>
        <w:t>.</w:t>
      </w:r>
      <w:r w:rsidR="00000903" w:rsidRPr="00F23551">
        <w:rPr>
          <w:rFonts w:ascii="Times New Roman" w:hAnsi="Times New Roman" w:cs="Times New Roman"/>
          <w:sz w:val="22"/>
        </w:rPr>
        <w:t xml:space="preserve"> </w:t>
      </w:r>
      <w:proofErr w:type="gramStart"/>
      <w:r w:rsidR="00000903" w:rsidRPr="00F23551">
        <w:rPr>
          <w:rFonts w:ascii="Times New Roman" w:hAnsi="Times New Roman" w:cs="Times New Roman"/>
          <w:sz w:val="22"/>
        </w:rPr>
        <w:t>The small expansion around 530 nm accounts for the enlarged bandwidth of filter.</w:t>
      </w:r>
      <w:proofErr w:type="gramEnd"/>
    </w:p>
    <w:p w:rsidR="00034483" w:rsidRPr="00F23551" w:rsidRDefault="00034483" w:rsidP="00034483">
      <w:pPr>
        <w:spacing w:line="480" w:lineRule="auto"/>
        <w:ind w:firstLineChars="200" w:firstLine="440"/>
        <w:rPr>
          <w:rFonts w:ascii="Times New Roman" w:hAnsi="Times New Roman" w:cs="Times New Roman"/>
          <w:sz w:val="22"/>
        </w:rPr>
      </w:pPr>
    </w:p>
    <w:p w:rsidR="001367DB" w:rsidRPr="00F23551" w:rsidRDefault="0043210C" w:rsidP="006376EB">
      <w:pPr>
        <w:spacing w:line="480" w:lineRule="auto"/>
        <w:jc w:val="center"/>
        <w:rPr>
          <w:rFonts w:ascii="Times New Roman" w:hAnsi="Times New Roman" w:cs="Times New Roman"/>
          <w:b/>
          <w:sz w:val="24"/>
        </w:rPr>
      </w:pPr>
      <w:r w:rsidRPr="00F23551">
        <w:rPr>
          <w:rFonts w:ascii="Times New Roman" w:hAnsi="Times New Roman" w:cs="Times New Roman"/>
          <w:b/>
          <w:noProof/>
          <w:sz w:val="24"/>
        </w:rPr>
        <w:drawing>
          <wp:inline distT="0" distB="0" distL="0" distR="0">
            <wp:extent cx="4172624" cy="2092340"/>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OLUTION-BUC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5379" cy="2098736"/>
                    </a:xfrm>
                    <a:prstGeom prst="rect">
                      <a:avLst/>
                    </a:prstGeom>
                  </pic:spPr>
                </pic:pic>
              </a:graphicData>
            </a:graphic>
          </wp:inline>
        </w:drawing>
      </w:r>
    </w:p>
    <w:p w:rsidR="001367DB" w:rsidRPr="00F23551" w:rsidRDefault="001367DB" w:rsidP="00034483">
      <w:pPr>
        <w:spacing w:line="480" w:lineRule="auto"/>
        <w:rPr>
          <w:rFonts w:ascii="Times New Roman" w:hAnsi="Times New Roman" w:cs="Times New Roman"/>
          <w:b/>
          <w:sz w:val="20"/>
          <w:szCs w:val="20"/>
        </w:rPr>
      </w:pPr>
      <w:r w:rsidRPr="00F23551">
        <w:rPr>
          <w:rFonts w:ascii="Times New Roman" w:hAnsi="Times New Roman" w:cs="Times New Roman"/>
          <w:b/>
          <w:sz w:val="20"/>
          <w:szCs w:val="20"/>
        </w:rPr>
        <w:t xml:space="preserve">Figure </w:t>
      </w:r>
      <w:r w:rsidR="00F76167" w:rsidRPr="00F23551">
        <w:rPr>
          <w:rFonts w:ascii="Times New Roman" w:hAnsi="Times New Roman" w:cs="Times New Roman"/>
          <w:b/>
          <w:sz w:val="20"/>
          <w:szCs w:val="20"/>
        </w:rPr>
        <w:t>S</w:t>
      </w:r>
      <w:r w:rsidR="00E27098" w:rsidRPr="00F23551">
        <w:rPr>
          <w:rFonts w:ascii="Times New Roman" w:hAnsi="Times New Roman" w:cs="Times New Roman"/>
          <w:b/>
          <w:sz w:val="20"/>
          <w:szCs w:val="20"/>
        </w:rPr>
        <w:t>1</w:t>
      </w:r>
      <w:r w:rsidRPr="00F23551">
        <w:rPr>
          <w:rFonts w:ascii="Times New Roman" w:hAnsi="Times New Roman" w:cs="Times New Roman"/>
          <w:b/>
          <w:sz w:val="20"/>
          <w:szCs w:val="20"/>
        </w:rPr>
        <w:t>. Images of 19</w:t>
      </w:r>
      <w:r w:rsidR="00B87FEB" w:rsidRPr="00F23551">
        <w:rPr>
          <w:rFonts w:ascii="Times New Roman" w:hAnsi="Times New Roman" w:cs="Times New Roman"/>
          <w:b/>
          <w:sz w:val="20"/>
          <w:szCs w:val="20"/>
        </w:rPr>
        <w:t xml:space="preserve">51 USAF resolution test chart </w:t>
      </w:r>
      <w:r w:rsidR="00B87FEB" w:rsidRPr="00F23551">
        <w:rPr>
          <w:rFonts w:ascii="Times New Roman" w:hAnsi="Times New Roman" w:cs="Times New Roman" w:hint="eastAsia"/>
          <w:b/>
          <w:sz w:val="20"/>
          <w:szCs w:val="20"/>
        </w:rPr>
        <w:t>with</w:t>
      </w:r>
      <w:r w:rsidRPr="00F23551">
        <w:rPr>
          <w:rFonts w:ascii="Times New Roman" w:hAnsi="Times New Roman" w:cs="Times New Roman"/>
          <w:b/>
          <w:sz w:val="20"/>
          <w:szCs w:val="20"/>
        </w:rPr>
        <w:t xml:space="preserve"> aplanatic </w:t>
      </w:r>
      <w:proofErr w:type="spellStart"/>
      <w:r w:rsidRPr="00F23551">
        <w:rPr>
          <w:rFonts w:ascii="Times New Roman" w:hAnsi="Times New Roman" w:cs="Times New Roman"/>
          <w:b/>
          <w:sz w:val="20"/>
          <w:szCs w:val="20"/>
        </w:rPr>
        <w:t>metalens</w:t>
      </w:r>
      <w:proofErr w:type="spellEnd"/>
      <w:r w:rsidRPr="00F23551">
        <w:rPr>
          <w:rFonts w:ascii="Times New Roman" w:hAnsi="Times New Roman" w:cs="Times New Roman"/>
          <w:b/>
          <w:sz w:val="20"/>
          <w:szCs w:val="20"/>
        </w:rPr>
        <w:t xml:space="preserve"> in the whole </w:t>
      </w:r>
      <w:r w:rsidR="00AE7730" w:rsidRPr="00F23551">
        <w:rPr>
          <w:rFonts w:ascii="Times New Roman" w:hAnsi="Times New Roman" w:cs="Times New Roman"/>
          <w:b/>
          <w:sz w:val="20"/>
          <w:szCs w:val="20"/>
        </w:rPr>
        <w:t>wavelength range</w:t>
      </w:r>
      <w:r w:rsidRPr="00F23551">
        <w:rPr>
          <w:rFonts w:ascii="Times New Roman" w:hAnsi="Times New Roman" w:cs="Times New Roman"/>
          <w:b/>
          <w:sz w:val="20"/>
          <w:szCs w:val="20"/>
        </w:rPr>
        <w:t xml:space="preserve"> (450 nm-660 nm).</w:t>
      </w:r>
    </w:p>
    <w:p w:rsidR="00E9002D" w:rsidRPr="00F23551" w:rsidRDefault="00E9002D" w:rsidP="00034483">
      <w:pPr>
        <w:spacing w:line="480" w:lineRule="auto"/>
        <w:rPr>
          <w:rFonts w:ascii="Times New Roman" w:hAnsi="Times New Roman" w:cs="Times New Roman"/>
          <w:b/>
          <w:sz w:val="20"/>
          <w:szCs w:val="20"/>
        </w:rPr>
      </w:pPr>
    </w:p>
    <w:p w:rsidR="00CF0016" w:rsidRPr="00F23551" w:rsidRDefault="00CF0016" w:rsidP="00E9002D">
      <w:pPr>
        <w:spacing w:line="480" w:lineRule="auto"/>
        <w:jc w:val="center"/>
        <w:rPr>
          <w:rFonts w:ascii="Times New Roman" w:hAnsi="Times New Roman" w:cs="Times New Roman"/>
          <w:b/>
          <w:sz w:val="24"/>
        </w:rPr>
      </w:pPr>
      <w:r w:rsidRPr="00F23551">
        <w:rPr>
          <w:rFonts w:ascii="Times New Roman" w:hAnsi="Times New Roman" w:cs="Times New Roman" w:hint="eastAsia"/>
          <w:b/>
          <w:noProof/>
          <w:sz w:val="24"/>
        </w:rPr>
        <w:lastRenderedPageBreak/>
        <w:drawing>
          <wp:inline distT="0" distB="0" distL="0" distR="0" wp14:anchorId="25544A77" wp14:editId="2DB989A7">
            <wp:extent cx="2140308" cy="2400501"/>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32-depth of focu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8590" cy="2409790"/>
                    </a:xfrm>
                    <a:prstGeom prst="rect">
                      <a:avLst/>
                    </a:prstGeom>
                  </pic:spPr>
                </pic:pic>
              </a:graphicData>
            </a:graphic>
          </wp:inline>
        </w:drawing>
      </w:r>
    </w:p>
    <w:p w:rsidR="00CF0016" w:rsidRPr="00F23551" w:rsidRDefault="00CF0016" w:rsidP="00034483">
      <w:pPr>
        <w:spacing w:line="480" w:lineRule="auto"/>
        <w:rPr>
          <w:rFonts w:ascii="Times New Roman" w:hAnsi="Times New Roman" w:cs="Times New Roman"/>
          <w:b/>
          <w:szCs w:val="21"/>
        </w:rPr>
      </w:pPr>
      <w:r w:rsidRPr="00F23551">
        <w:rPr>
          <w:rFonts w:ascii="Times New Roman" w:hAnsi="Times New Roman" w:cs="Times New Roman"/>
          <w:b/>
          <w:sz w:val="20"/>
          <w:szCs w:val="20"/>
        </w:rPr>
        <w:t>Figure S</w:t>
      </w:r>
      <w:r w:rsidR="00E27098" w:rsidRPr="00F23551">
        <w:rPr>
          <w:rFonts w:ascii="Times New Roman" w:hAnsi="Times New Roman" w:cs="Times New Roman"/>
          <w:b/>
          <w:sz w:val="20"/>
          <w:szCs w:val="20"/>
        </w:rPr>
        <w:t>2</w:t>
      </w:r>
      <w:r w:rsidRPr="00F23551">
        <w:rPr>
          <w:rFonts w:ascii="Times New Roman" w:hAnsi="Times New Roman" w:cs="Times New Roman"/>
          <w:b/>
          <w:sz w:val="20"/>
          <w:szCs w:val="20"/>
        </w:rPr>
        <w:t>.</w:t>
      </w:r>
      <w:r w:rsidRPr="00F23551">
        <w:rPr>
          <w:rFonts w:ascii="Times New Roman" w:hAnsi="Times New Roman" w:cs="Times New Roman"/>
          <w:szCs w:val="21"/>
        </w:rPr>
        <w:t xml:space="preserve"> </w:t>
      </w:r>
      <w:r w:rsidR="00CB28FA" w:rsidRPr="00F23551">
        <w:rPr>
          <w:rFonts w:ascii="Times New Roman" w:hAnsi="Times New Roman" w:cs="Times New Roman"/>
          <w:b/>
          <w:szCs w:val="21"/>
        </w:rPr>
        <w:t>Depth-of-focus</w:t>
      </w:r>
      <w:r w:rsidR="00000903" w:rsidRPr="00F23551">
        <w:rPr>
          <w:rFonts w:ascii="Times New Roman" w:hAnsi="Times New Roman" w:cs="Times New Roman"/>
          <w:b/>
          <w:szCs w:val="21"/>
        </w:rPr>
        <w:t xml:space="preserve"> characterization</w:t>
      </w:r>
      <w:r w:rsidR="00DB6D98" w:rsidRPr="00F23551">
        <w:rPr>
          <w:rFonts w:ascii="Times New Roman" w:hAnsi="Times New Roman" w:cs="Times New Roman"/>
          <w:b/>
          <w:szCs w:val="21"/>
        </w:rPr>
        <w:t>:</w:t>
      </w:r>
      <w:r w:rsidR="00DB6D98" w:rsidRPr="00F23551">
        <w:rPr>
          <w:rFonts w:ascii="Times New Roman" w:hAnsi="Times New Roman" w:cs="Times New Roman"/>
          <w:szCs w:val="21"/>
        </w:rPr>
        <w:t xml:space="preserve"> t</w:t>
      </w:r>
      <w:r w:rsidR="00000903" w:rsidRPr="00F23551">
        <w:rPr>
          <w:rFonts w:ascii="Times New Roman" w:hAnsi="Times New Roman" w:cs="Times New Roman"/>
          <w:szCs w:val="21"/>
        </w:rPr>
        <w:t>he l</w:t>
      </w:r>
      <w:r w:rsidRPr="00F23551">
        <w:rPr>
          <w:rFonts w:ascii="Times New Roman" w:hAnsi="Times New Roman" w:cs="Times New Roman"/>
          <w:sz w:val="20"/>
          <w:szCs w:val="21"/>
        </w:rPr>
        <w:t xml:space="preserve">ongitudinal </w:t>
      </w:r>
      <w:r w:rsidR="00000903" w:rsidRPr="00F23551">
        <w:rPr>
          <w:rFonts w:ascii="Times New Roman" w:hAnsi="Times New Roman" w:cs="Times New Roman"/>
          <w:sz w:val="20"/>
          <w:szCs w:val="21"/>
        </w:rPr>
        <w:t xml:space="preserve">cross-section of focusing field with </w:t>
      </w:r>
      <w:r w:rsidRPr="00F23551">
        <w:rPr>
          <w:rFonts w:ascii="Times New Roman" w:hAnsi="Times New Roman" w:cs="Times New Roman"/>
          <w:sz w:val="20"/>
          <w:szCs w:val="21"/>
        </w:rPr>
        <w:t xml:space="preserve">aplanatic </w:t>
      </w:r>
      <w:proofErr w:type="spellStart"/>
      <w:r w:rsidRPr="00F23551">
        <w:rPr>
          <w:rFonts w:ascii="Times New Roman" w:hAnsi="Times New Roman" w:cs="Times New Roman"/>
          <w:sz w:val="20"/>
          <w:szCs w:val="21"/>
        </w:rPr>
        <w:t>metalens</w:t>
      </w:r>
      <w:proofErr w:type="spellEnd"/>
      <w:r w:rsidRPr="00F23551">
        <w:rPr>
          <w:rFonts w:ascii="Times New Roman" w:hAnsi="Times New Roman" w:cs="Times New Roman"/>
          <w:sz w:val="20"/>
          <w:szCs w:val="21"/>
        </w:rPr>
        <w:t xml:space="preserve"> (532 nm filter</w:t>
      </w:r>
      <w:r w:rsidR="00000903" w:rsidRPr="00F23551">
        <w:rPr>
          <w:rFonts w:ascii="Times New Roman" w:hAnsi="Times New Roman" w:cs="Times New Roman"/>
          <w:sz w:val="20"/>
          <w:szCs w:val="21"/>
        </w:rPr>
        <w:t>,</w:t>
      </w:r>
      <w:r w:rsidRPr="00F23551">
        <w:rPr>
          <w:rFonts w:ascii="Times New Roman" w:hAnsi="Times New Roman" w:cs="Times New Roman"/>
          <w:sz w:val="20"/>
          <w:szCs w:val="21"/>
        </w:rPr>
        <w:t xml:space="preserve"> bandwidth of 3 nm)</w:t>
      </w:r>
      <w:r w:rsidRPr="00F23551">
        <w:rPr>
          <w:rFonts w:ascii="Times New Roman" w:hAnsi="Times New Roman" w:cs="Times New Roman"/>
          <w:szCs w:val="21"/>
        </w:rPr>
        <w:t>.</w:t>
      </w:r>
    </w:p>
    <w:p w:rsidR="00E9002D" w:rsidRPr="00F23551" w:rsidRDefault="00E9002D" w:rsidP="00034483">
      <w:pPr>
        <w:spacing w:line="480" w:lineRule="auto"/>
        <w:rPr>
          <w:rFonts w:ascii="Times New Roman" w:hAnsi="Times New Roman" w:cs="Times New Roman"/>
          <w:b/>
          <w:szCs w:val="21"/>
        </w:rPr>
      </w:pPr>
    </w:p>
    <w:p w:rsidR="00CF0016" w:rsidRPr="00F23551" w:rsidRDefault="00CF0016" w:rsidP="00E9002D">
      <w:pPr>
        <w:spacing w:line="480" w:lineRule="auto"/>
        <w:jc w:val="center"/>
        <w:rPr>
          <w:rFonts w:ascii="Times New Roman" w:hAnsi="Times New Roman" w:cs="Times New Roman"/>
          <w:b/>
          <w:sz w:val="20"/>
          <w:szCs w:val="21"/>
        </w:rPr>
      </w:pPr>
      <w:r w:rsidRPr="00F23551">
        <w:rPr>
          <w:rFonts w:ascii="Times New Roman" w:hAnsi="Times New Roman" w:cs="Times New Roman"/>
          <w:b/>
          <w:noProof/>
          <w:sz w:val="20"/>
          <w:szCs w:val="21"/>
        </w:rPr>
        <w:drawing>
          <wp:inline distT="0" distB="0" distL="0" distR="0" wp14:anchorId="41E29E04" wp14:editId="2DD4CAD5">
            <wp:extent cx="5274310" cy="3326765"/>
            <wp:effectExtent l="0" t="0" r="254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pth of focus of aml of wideba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326765"/>
                    </a:xfrm>
                    <a:prstGeom prst="rect">
                      <a:avLst/>
                    </a:prstGeom>
                  </pic:spPr>
                </pic:pic>
              </a:graphicData>
            </a:graphic>
          </wp:inline>
        </w:drawing>
      </w:r>
    </w:p>
    <w:p w:rsidR="00CF0016" w:rsidRPr="00F23551" w:rsidRDefault="00CF0016" w:rsidP="00034483">
      <w:pPr>
        <w:spacing w:line="480" w:lineRule="auto"/>
        <w:rPr>
          <w:rFonts w:ascii="Times New Roman" w:hAnsi="Times New Roman" w:cs="Times New Roman"/>
          <w:b/>
          <w:szCs w:val="21"/>
        </w:rPr>
      </w:pPr>
      <w:r w:rsidRPr="00F23551">
        <w:rPr>
          <w:rFonts w:ascii="Times New Roman" w:hAnsi="Times New Roman" w:cs="Times New Roman"/>
          <w:b/>
          <w:sz w:val="20"/>
          <w:szCs w:val="20"/>
        </w:rPr>
        <w:t>Figure S</w:t>
      </w:r>
      <w:r w:rsidR="00E27098" w:rsidRPr="00F23551">
        <w:rPr>
          <w:rFonts w:ascii="Times New Roman" w:hAnsi="Times New Roman" w:cs="Times New Roman"/>
          <w:b/>
          <w:sz w:val="20"/>
          <w:szCs w:val="20"/>
        </w:rPr>
        <w:t>3</w:t>
      </w:r>
      <w:r w:rsidRPr="00F23551">
        <w:rPr>
          <w:rFonts w:ascii="Times New Roman" w:hAnsi="Times New Roman" w:cs="Times New Roman"/>
          <w:b/>
          <w:sz w:val="20"/>
          <w:szCs w:val="20"/>
        </w:rPr>
        <w:t>.</w:t>
      </w:r>
      <w:r w:rsidRPr="00F23551">
        <w:rPr>
          <w:rFonts w:ascii="Times New Roman" w:hAnsi="Times New Roman" w:cs="Times New Roman"/>
          <w:szCs w:val="21"/>
        </w:rPr>
        <w:t xml:space="preserve"> </w:t>
      </w:r>
      <w:r w:rsidR="00DB6D98" w:rsidRPr="00F23551">
        <w:rPr>
          <w:rFonts w:ascii="Times New Roman" w:hAnsi="Times New Roman" w:cs="Times New Roman"/>
          <w:b/>
          <w:szCs w:val="21"/>
        </w:rPr>
        <w:t>Depth-of-focus characterization:</w:t>
      </w:r>
      <w:r w:rsidR="00DB6D98" w:rsidRPr="00F23551">
        <w:rPr>
          <w:rFonts w:ascii="Times New Roman" w:hAnsi="Times New Roman" w:cs="Times New Roman"/>
          <w:szCs w:val="21"/>
        </w:rPr>
        <w:t xml:space="preserve"> the l</w:t>
      </w:r>
      <w:r w:rsidR="00DB6D98" w:rsidRPr="00F23551">
        <w:rPr>
          <w:rFonts w:ascii="Times New Roman" w:hAnsi="Times New Roman" w:cs="Times New Roman"/>
          <w:sz w:val="20"/>
          <w:szCs w:val="21"/>
        </w:rPr>
        <w:t xml:space="preserve">ongitudinal cross-section of focusing field with aplanatic </w:t>
      </w:r>
      <w:proofErr w:type="spellStart"/>
      <w:r w:rsidR="00DB6D98" w:rsidRPr="00F23551">
        <w:rPr>
          <w:rFonts w:ascii="Times New Roman" w:hAnsi="Times New Roman" w:cs="Times New Roman"/>
          <w:sz w:val="20"/>
          <w:szCs w:val="21"/>
        </w:rPr>
        <w:t>metalens</w:t>
      </w:r>
      <w:proofErr w:type="spellEnd"/>
      <w:r w:rsidR="00DB6D98" w:rsidRPr="00F23551">
        <w:rPr>
          <w:rFonts w:ascii="Times New Roman" w:hAnsi="Times New Roman" w:cs="Times New Roman"/>
          <w:sz w:val="20"/>
          <w:szCs w:val="21"/>
        </w:rPr>
        <w:t xml:space="preserve"> at different wavelengths (filter bandwidth of 10 nm)</w:t>
      </w:r>
      <w:r w:rsidR="00DB6D98" w:rsidRPr="00F23551">
        <w:rPr>
          <w:rFonts w:ascii="Times New Roman" w:hAnsi="Times New Roman" w:cs="Times New Roman"/>
          <w:szCs w:val="21"/>
        </w:rPr>
        <w:t>.</w:t>
      </w:r>
    </w:p>
    <w:p w:rsidR="00E27098" w:rsidRPr="00F23551" w:rsidRDefault="00E27098" w:rsidP="00034483">
      <w:pPr>
        <w:spacing w:line="480" w:lineRule="auto"/>
        <w:rPr>
          <w:rFonts w:ascii="Times New Roman" w:hAnsi="Times New Roman" w:cs="Times New Roman"/>
          <w:b/>
          <w:sz w:val="24"/>
          <w:szCs w:val="20"/>
        </w:rPr>
      </w:pPr>
    </w:p>
    <w:p w:rsidR="00DB6D98" w:rsidRPr="00F23551" w:rsidRDefault="00DB6D98" w:rsidP="00034483">
      <w:pPr>
        <w:spacing w:line="480" w:lineRule="auto"/>
        <w:rPr>
          <w:rFonts w:ascii="Times New Roman" w:hAnsi="Times New Roman" w:cs="Times New Roman"/>
          <w:b/>
          <w:sz w:val="24"/>
          <w:szCs w:val="20"/>
        </w:rPr>
      </w:pPr>
    </w:p>
    <w:p w:rsidR="00E27098" w:rsidRPr="00F23551" w:rsidRDefault="00E27098" w:rsidP="00034483">
      <w:pPr>
        <w:spacing w:line="480" w:lineRule="auto"/>
        <w:rPr>
          <w:rFonts w:ascii="Times New Roman" w:hAnsi="Times New Roman" w:cs="Times New Roman"/>
          <w:b/>
          <w:sz w:val="24"/>
        </w:rPr>
      </w:pPr>
      <w:r w:rsidRPr="00F23551">
        <w:rPr>
          <w:rFonts w:ascii="Times New Roman" w:hAnsi="Times New Roman" w:cs="Times New Roman"/>
          <w:b/>
          <w:sz w:val="24"/>
          <w:szCs w:val="20"/>
        </w:rPr>
        <w:lastRenderedPageBreak/>
        <w:t>S</w:t>
      </w:r>
      <w:r w:rsidR="00084C77">
        <w:rPr>
          <w:rFonts w:ascii="Times New Roman" w:hAnsi="Times New Roman" w:cs="Times New Roman"/>
          <w:b/>
          <w:sz w:val="24"/>
        </w:rPr>
        <w:t>2</w:t>
      </w:r>
      <w:r w:rsidRPr="00F23551">
        <w:rPr>
          <w:rFonts w:ascii="Times New Roman" w:hAnsi="Times New Roman" w:cs="Times New Roman"/>
          <w:b/>
          <w:sz w:val="24"/>
        </w:rPr>
        <w:t xml:space="preserve">: </w:t>
      </w:r>
      <w:r w:rsidR="00A43A7A" w:rsidRPr="00F23551">
        <w:rPr>
          <w:rFonts w:ascii="Times New Roman" w:hAnsi="Times New Roman" w:cs="Times New Roman"/>
          <w:b/>
          <w:sz w:val="24"/>
        </w:rPr>
        <w:t>Comparisons</w:t>
      </w:r>
      <w:r w:rsidR="00DB6D98" w:rsidRPr="00F23551">
        <w:rPr>
          <w:rFonts w:ascii="Times New Roman" w:hAnsi="Times New Roman" w:cs="Times New Roman"/>
          <w:b/>
          <w:sz w:val="24"/>
        </w:rPr>
        <w:t xml:space="preserve"> of imaging quality</w:t>
      </w:r>
      <w:r w:rsidR="00A43A7A" w:rsidRPr="00F23551">
        <w:rPr>
          <w:rFonts w:ascii="Times New Roman" w:hAnsi="Times New Roman" w:cs="Times New Roman"/>
          <w:b/>
          <w:sz w:val="24"/>
        </w:rPr>
        <w:t xml:space="preserve"> </w:t>
      </w:r>
      <w:r w:rsidR="000724DC" w:rsidRPr="00F23551">
        <w:rPr>
          <w:rFonts w:ascii="Times New Roman" w:hAnsi="Times New Roman" w:cs="Times New Roman"/>
          <w:b/>
          <w:sz w:val="24"/>
        </w:rPr>
        <w:t>between</w:t>
      </w:r>
      <w:r w:rsidR="00A43A7A" w:rsidRPr="00F23551">
        <w:rPr>
          <w:rFonts w:ascii="Times New Roman" w:hAnsi="Times New Roman" w:cs="Times New Roman"/>
          <w:b/>
          <w:sz w:val="24"/>
        </w:rPr>
        <w:t xml:space="preserve"> the </w:t>
      </w:r>
      <w:r w:rsidR="000724DC" w:rsidRPr="00F23551">
        <w:rPr>
          <w:rFonts w:ascii="Times New Roman" w:hAnsi="Times New Roman" w:cs="Times New Roman"/>
          <w:b/>
          <w:sz w:val="24"/>
        </w:rPr>
        <w:t xml:space="preserve">aplanatic </w:t>
      </w:r>
      <w:proofErr w:type="spellStart"/>
      <w:r w:rsidR="00A43A7A" w:rsidRPr="00F23551">
        <w:rPr>
          <w:rFonts w:ascii="Times New Roman" w:hAnsi="Times New Roman" w:cs="Times New Roman"/>
          <w:b/>
          <w:sz w:val="24"/>
        </w:rPr>
        <w:t>metalens</w:t>
      </w:r>
      <w:proofErr w:type="spellEnd"/>
      <w:r w:rsidR="00A43A7A" w:rsidRPr="00F23551">
        <w:rPr>
          <w:rFonts w:ascii="Times New Roman" w:hAnsi="Times New Roman" w:cs="Times New Roman"/>
          <w:b/>
          <w:sz w:val="24"/>
        </w:rPr>
        <w:t xml:space="preserve"> and </w:t>
      </w:r>
      <w:r w:rsidRPr="00F23551">
        <w:rPr>
          <w:rFonts w:ascii="Times New Roman" w:hAnsi="Times New Roman" w:cs="Times New Roman"/>
          <w:b/>
          <w:sz w:val="24"/>
        </w:rPr>
        <w:t xml:space="preserve">the </w:t>
      </w:r>
      <w:r w:rsidR="000724DC" w:rsidRPr="00F23551">
        <w:rPr>
          <w:rFonts w:ascii="Times New Roman" w:hAnsi="Times New Roman" w:cs="Times New Roman"/>
          <w:b/>
          <w:sz w:val="24"/>
        </w:rPr>
        <w:t>normal one</w:t>
      </w:r>
      <w:r w:rsidRPr="00F23551">
        <w:rPr>
          <w:rFonts w:ascii="Times New Roman" w:hAnsi="Times New Roman" w:cs="Times New Roman"/>
          <w:b/>
          <w:sz w:val="24"/>
        </w:rPr>
        <w:t>.</w:t>
      </w:r>
    </w:p>
    <w:p w:rsidR="00140413" w:rsidRPr="00F23551" w:rsidRDefault="00D31612" w:rsidP="005004C0">
      <w:pPr>
        <w:spacing w:line="480" w:lineRule="auto"/>
        <w:rPr>
          <w:rFonts w:ascii="Times New Roman" w:hAnsi="Times New Roman" w:cs="Times New Roman"/>
          <w:sz w:val="22"/>
        </w:rPr>
      </w:pPr>
      <w:r w:rsidRPr="00F23551">
        <w:rPr>
          <w:rFonts w:ascii="Times New Roman" w:hAnsi="Times New Roman" w:cs="Times New Roman"/>
          <w:b/>
          <w:sz w:val="22"/>
        </w:rPr>
        <w:t>Figure S4</w:t>
      </w:r>
      <w:r w:rsidRPr="00F23551">
        <w:rPr>
          <w:rFonts w:ascii="Times New Roman" w:hAnsi="Times New Roman" w:cs="Times New Roman"/>
          <w:sz w:val="22"/>
        </w:rPr>
        <w:t xml:space="preserve"> shows </w:t>
      </w:r>
      <w:r w:rsidR="00331F5B" w:rsidRPr="00F23551">
        <w:rPr>
          <w:rFonts w:ascii="Times New Roman" w:hAnsi="Times New Roman" w:cs="Times New Roman"/>
          <w:sz w:val="22"/>
        </w:rPr>
        <w:t>i</w:t>
      </w:r>
      <w:r w:rsidR="005004C0" w:rsidRPr="00F23551">
        <w:rPr>
          <w:rFonts w:ascii="Times New Roman" w:hAnsi="Times New Roman" w:cs="Times New Roman"/>
          <w:sz w:val="22"/>
        </w:rPr>
        <w:t>maged</w:t>
      </w:r>
      <w:r w:rsidR="00331F5B" w:rsidRPr="00F23551">
        <w:rPr>
          <w:rFonts w:ascii="Times New Roman" w:hAnsi="Times New Roman" w:cs="Times New Roman"/>
          <w:sz w:val="22"/>
        </w:rPr>
        <w:t xml:space="preserve"> 1951 USAF resolution test chart </w:t>
      </w:r>
      <w:r w:rsidR="005004C0" w:rsidRPr="00F23551">
        <w:rPr>
          <w:rFonts w:ascii="Times New Roman" w:hAnsi="Times New Roman" w:cs="Times New Roman"/>
          <w:sz w:val="22"/>
        </w:rPr>
        <w:t xml:space="preserve">with aplanatic and normal </w:t>
      </w:r>
      <w:proofErr w:type="spellStart"/>
      <w:r w:rsidR="005004C0" w:rsidRPr="00F23551">
        <w:rPr>
          <w:rFonts w:ascii="Times New Roman" w:hAnsi="Times New Roman" w:cs="Times New Roman"/>
          <w:sz w:val="22"/>
        </w:rPr>
        <w:t>metalens</w:t>
      </w:r>
      <w:proofErr w:type="spellEnd"/>
      <w:r w:rsidR="005004C0" w:rsidRPr="00F23551">
        <w:rPr>
          <w:rFonts w:ascii="Times New Roman" w:hAnsi="Times New Roman" w:cs="Times New Roman"/>
          <w:sz w:val="22"/>
        </w:rPr>
        <w:t xml:space="preserve"> respectively, where the</w:t>
      </w:r>
      <w:r w:rsidRPr="00F23551">
        <w:rPr>
          <w:rFonts w:ascii="Times New Roman" w:hAnsi="Times New Roman" w:cs="Times New Roman"/>
          <w:sz w:val="22"/>
        </w:rPr>
        <w:t xml:space="preserve"> aplanatic </w:t>
      </w:r>
      <w:proofErr w:type="spellStart"/>
      <w:r w:rsidRPr="00F23551">
        <w:rPr>
          <w:rFonts w:ascii="Times New Roman" w:hAnsi="Times New Roman" w:cs="Times New Roman"/>
          <w:sz w:val="22"/>
        </w:rPr>
        <w:t>metalens</w:t>
      </w:r>
      <w:proofErr w:type="spellEnd"/>
      <w:r w:rsidR="005004C0" w:rsidRPr="00F23551">
        <w:rPr>
          <w:rFonts w:ascii="Times New Roman" w:hAnsi="Times New Roman" w:cs="Times New Roman"/>
          <w:sz w:val="22"/>
        </w:rPr>
        <w:t xml:space="preserve"> shows</w:t>
      </w:r>
      <w:r w:rsidRPr="00F23551">
        <w:rPr>
          <w:rFonts w:ascii="Times New Roman" w:hAnsi="Times New Roman" w:cs="Times New Roman"/>
          <w:sz w:val="22"/>
        </w:rPr>
        <w:t xml:space="preserve"> the resolution </w:t>
      </w:r>
      <w:r w:rsidR="005004C0" w:rsidRPr="00F23551">
        <w:rPr>
          <w:rFonts w:ascii="Times New Roman" w:hAnsi="Times New Roman" w:cs="Times New Roman"/>
          <w:sz w:val="22"/>
        </w:rPr>
        <w:t>of</w:t>
      </w:r>
      <w:r w:rsidRPr="00F23551">
        <w:rPr>
          <w:rFonts w:ascii="Times New Roman" w:hAnsi="Times New Roman" w:cs="Times New Roman"/>
          <w:sz w:val="22"/>
        </w:rPr>
        <w:t xml:space="preserve"> about 775 nm, while </w:t>
      </w:r>
      <w:r w:rsidR="005004C0" w:rsidRPr="00F23551">
        <w:rPr>
          <w:rFonts w:ascii="Times New Roman" w:hAnsi="Times New Roman" w:cs="Times New Roman"/>
          <w:sz w:val="22"/>
        </w:rPr>
        <w:t>that of</w:t>
      </w:r>
      <w:r w:rsidRPr="00F23551">
        <w:rPr>
          <w:rFonts w:ascii="Times New Roman" w:hAnsi="Times New Roman" w:cs="Times New Roman"/>
          <w:sz w:val="22"/>
        </w:rPr>
        <w:t xml:space="preserve"> normal </w:t>
      </w:r>
      <w:proofErr w:type="spellStart"/>
      <w:r w:rsidRPr="00F23551">
        <w:rPr>
          <w:rFonts w:ascii="Times New Roman" w:hAnsi="Times New Roman" w:cs="Times New Roman"/>
          <w:sz w:val="22"/>
        </w:rPr>
        <w:t>metalens</w:t>
      </w:r>
      <w:proofErr w:type="spellEnd"/>
      <w:r w:rsidR="005004C0" w:rsidRPr="00F23551">
        <w:rPr>
          <w:rFonts w:ascii="Times New Roman" w:hAnsi="Times New Roman" w:cs="Times New Roman"/>
          <w:sz w:val="22"/>
        </w:rPr>
        <w:t xml:space="preserve"> is only 977 nm (Element 1, Group 9)</w:t>
      </w:r>
      <w:r w:rsidR="00D75F06" w:rsidRPr="00F23551">
        <w:rPr>
          <w:rFonts w:ascii="Times New Roman" w:hAnsi="Times New Roman" w:cs="Times New Roman"/>
          <w:sz w:val="22"/>
        </w:rPr>
        <w:t>.</w:t>
      </w:r>
      <w:r w:rsidR="005004C0" w:rsidRPr="00F23551">
        <w:rPr>
          <w:rFonts w:ascii="Times New Roman" w:hAnsi="Times New Roman" w:cs="Times New Roman"/>
          <w:sz w:val="22"/>
        </w:rPr>
        <w:t xml:space="preserve"> The comparison of depth-of-field (DOF) and depth-of-focus results are provided in </w:t>
      </w:r>
      <w:r w:rsidR="005E5BAD" w:rsidRPr="00F23551">
        <w:rPr>
          <w:rFonts w:ascii="Times New Roman" w:hAnsi="Times New Roman" w:cs="Times New Roman"/>
          <w:sz w:val="22"/>
        </w:rPr>
        <w:t xml:space="preserve">in </w:t>
      </w:r>
      <w:r w:rsidR="005E5BAD" w:rsidRPr="00F23551">
        <w:rPr>
          <w:rFonts w:ascii="Times New Roman" w:hAnsi="Times New Roman" w:cs="Times New Roman"/>
          <w:b/>
          <w:sz w:val="22"/>
        </w:rPr>
        <w:t>Fig</w:t>
      </w:r>
      <w:r w:rsidR="00340DC0" w:rsidRPr="00F23551">
        <w:rPr>
          <w:rFonts w:ascii="Times New Roman" w:hAnsi="Times New Roman" w:cs="Times New Roman"/>
          <w:b/>
          <w:sz w:val="22"/>
        </w:rPr>
        <w:t>s</w:t>
      </w:r>
      <w:r w:rsidR="005E5BAD" w:rsidRPr="00F23551">
        <w:rPr>
          <w:rFonts w:ascii="Times New Roman" w:hAnsi="Times New Roman" w:cs="Times New Roman"/>
          <w:b/>
          <w:sz w:val="22"/>
        </w:rPr>
        <w:t>. S</w:t>
      </w:r>
      <w:r w:rsidR="006F6B7D" w:rsidRPr="00F23551">
        <w:rPr>
          <w:rFonts w:ascii="Times New Roman" w:hAnsi="Times New Roman" w:cs="Times New Roman"/>
          <w:b/>
          <w:sz w:val="22"/>
        </w:rPr>
        <w:t>5</w:t>
      </w:r>
      <w:r w:rsidR="00340DC0" w:rsidRPr="00F23551">
        <w:rPr>
          <w:rFonts w:ascii="Times New Roman" w:hAnsi="Times New Roman" w:cs="Times New Roman"/>
          <w:sz w:val="22"/>
        </w:rPr>
        <w:t xml:space="preserve"> and </w:t>
      </w:r>
      <w:r w:rsidR="006F6B7D" w:rsidRPr="00F23551">
        <w:rPr>
          <w:rFonts w:ascii="Times New Roman" w:hAnsi="Times New Roman" w:cs="Times New Roman"/>
          <w:b/>
          <w:sz w:val="22"/>
        </w:rPr>
        <w:t>S6</w:t>
      </w:r>
      <w:r w:rsidR="006F6B7D" w:rsidRPr="00F23551">
        <w:rPr>
          <w:rFonts w:ascii="Times New Roman" w:hAnsi="Times New Roman" w:cs="Times New Roman"/>
          <w:sz w:val="22"/>
        </w:rPr>
        <w:t>,</w:t>
      </w:r>
      <w:r w:rsidR="005004C0" w:rsidRPr="00F23551">
        <w:rPr>
          <w:rFonts w:ascii="Times New Roman" w:hAnsi="Times New Roman" w:cs="Times New Roman"/>
          <w:sz w:val="22"/>
        </w:rPr>
        <w:t xml:space="preserve"> both indicating better longitudinal resolution of the aplanatic </w:t>
      </w:r>
      <w:proofErr w:type="spellStart"/>
      <w:r w:rsidR="005004C0" w:rsidRPr="00F23551">
        <w:rPr>
          <w:rFonts w:ascii="Times New Roman" w:hAnsi="Times New Roman" w:cs="Times New Roman"/>
          <w:sz w:val="22"/>
        </w:rPr>
        <w:t>metalens</w:t>
      </w:r>
      <w:proofErr w:type="spellEnd"/>
      <w:r w:rsidR="005004C0" w:rsidRPr="00F23551">
        <w:rPr>
          <w:rFonts w:ascii="Times New Roman" w:hAnsi="Times New Roman" w:cs="Times New Roman"/>
          <w:sz w:val="22"/>
        </w:rPr>
        <w:t>.</w:t>
      </w:r>
    </w:p>
    <w:p w:rsidR="005004C0" w:rsidRPr="00F23551" w:rsidRDefault="005004C0" w:rsidP="005004C0">
      <w:pPr>
        <w:spacing w:line="480" w:lineRule="auto"/>
        <w:jc w:val="center"/>
        <w:rPr>
          <w:rFonts w:ascii="Times New Roman" w:hAnsi="Times New Roman" w:cs="Times New Roman"/>
          <w:b/>
          <w:sz w:val="24"/>
        </w:rPr>
      </w:pPr>
      <w:r w:rsidRPr="00F23551">
        <w:rPr>
          <w:rFonts w:ascii="Times New Roman" w:hAnsi="Times New Roman" w:cs="Times New Roman"/>
          <w:b/>
          <w:noProof/>
          <w:sz w:val="24"/>
        </w:rPr>
        <w:drawing>
          <wp:inline distT="0" distB="0" distL="0" distR="0" wp14:anchorId="12A58553" wp14:editId="72F87261">
            <wp:extent cx="3240000" cy="2815200"/>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olution-m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0" cy="2815200"/>
                    </a:xfrm>
                    <a:prstGeom prst="rect">
                      <a:avLst/>
                    </a:prstGeom>
                  </pic:spPr>
                </pic:pic>
              </a:graphicData>
            </a:graphic>
          </wp:inline>
        </w:drawing>
      </w:r>
    </w:p>
    <w:p w:rsidR="005004C0" w:rsidRPr="00F23551" w:rsidRDefault="005004C0" w:rsidP="005004C0">
      <w:pPr>
        <w:spacing w:line="480" w:lineRule="auto"/>
        <w:rPr>
          <w:rFonts w:ascii="Times New Roman" w:hAnsi="Times New Roman" w:cs="Times New Roman"/>
          <w:sz w:val="20"/>
          <w:szCs w:val="20"/>
        </w:rPr>
      </w:pPr>
      <w:r w:rsidRPr="00F23551">
        <w:rPr>
          <w:rFonts w:ascii="Times New Roman" w:hAnsi="Times New Roman" w:cs="Times New Roman"/>
          <w:b/>
          <w:sz w:val="20"/>
          <w:szCs w:val="20"/>
        </w:rPr>
        <w:t>Figure S4.</w:t>
      </w:r>
      <w:r w:rsidRPr="00F23551">
        <w:rPr>
          <w:rFonts w:ascii="Times New Roman" w:hAnsi="Times New Roman" w:cs="Times New Roman"/>
          <w:sz w:val="20"/>
          <w:szCs w:val="20"/>
        </w:rPr>
        <w:t xml:space="preserve"> </w:t>
      </w:r>
      <w:r w:rsidRPr="00F23551">
        <w:rPr>
          <w:rFonts w:ascii="Times New Roman" w:hAnsi="Times New Roman" w:cs="Times New Roman"/>
          <w:b/>
          <w:sz w:val="20"/>
          <w:szCs w:val="20"/>
        </w:rPr>
        <w:t xml:space="preserve">Images of 1951 USAF resolution test chart </w:t>
      </w:r>
      <w:r w:rsidRPr="00F23551">
        <w:rPr>
          <w:rFonts w:ascii="Times New Roman" w:hAnsi="Times New Roman" w:cs="Times New Roman" w:hint="eastAsia"/>
          <w:b/>
          <w:sz w:val="20"/>
          <w:szCs w:val="20"/>
        </w:rPr>
        <w:t>with</w:t>
      </w:r>
      <w:r w:rsidRPr="00F23551">
        <w:rPr>
          <w:rFonts w:ascii="Times New Roman" w:hAnsi="Times New Roman" w:cs="Times New Roman"/>
          <w:b/>
          <w:sz w:val="20"/>
          <w:szCs w:val="20"/>
        </w:rPr>
        <w:t xml:space="preserve"> a,</w:t>
      </w:r>
      <w:r w:rsidR="00F3273A">
        <w:rPr>
          <w:rFonts w:ascii="Times New Roman" w:hAnsi="Times New Roman" w:cs="Times New Roman"/>
          <w:sz w:val="20"/>
          <w:szCs w:val="20"/>
        </w:rPr>
        <w:t xml:space="preserve"> the aplanatic </w:t>
      </w:r>
      <w:proofErr w:type="spellStart"/>
      <w:r w:rsidR="00F3273A">
        <w:rPr>
          <w:rFonts w:ascii="Times New Roman" w:hAnsi="Times New Roman" w:cs="Times New Roman"/>
          <w:sz w:val="20"/>
          <w:szCs w:val="20"/>
        </w:rPr>
        <w:t>metalens</w:t>
      </w:r>
      <w:proofErr w:type="spellEnd"/>
      <w:r w:rsidR="00F3273A">
        <w:rPr>
          <w:rFonts w:ascii="Times New Roman" w:hAnsi="Times New Roman" w:cs="Times New Roman"/>
          <w:sz w:val="20"/>
          <w:szCs w:val="20"/>
        </w:rPr>
        <w:t>, and</w:t>
      </w:r>
      <w:r w:rsidRPr="00F23551">
        <w:rPr>
          <w:rFonts w:ascii="Times New Roman" w:hAnsi="Times New Roman" w:cs="Times New Roman"/>
          <w:sz w:val="20"/>
          <w:szCs w:val="20"/>
        </w:rPr>
        <w:t xml:space="preserve"> </w:t>
      </w:r>
      <w:r w:rsidRPr="00F23551">
        <w:rPr>
          <w:rFonts w:ascii="Times New Roman" w:hAnsi="Times New Roman" w:cs="Times New Roman"/>
          <w:b/>
          <w:sz w:val="20"/>
          <w:szCs w:val="20"/>
        </w:rPr>
        <w:t>b</w:t>
      </w:r>
      <w:r w:rsidRPr="00F23551">
        <w:rPr>
          <w:rFonts w:ascii="Times New Roman" w:hAnsi="Times New Roman" w:cs="Times New Roman"/>
          <w:sz w:val="20"/>
          <w:szCs w:val="20"/>
        </w:rPr>
        <w:t>,</w:t>
      </w:r>
      <w:r w:rsidRPr="00F23551">
        <w:rPr>
          <w:rFonts w:ascii="Times New Roman" w:hAnsi="Times New Roman" w:cs="Times New Roman"/>
          <w:b/>
          <w:sz w:val="20"/>
          <w:szCs w:val="20"/>
        </w:rPr>
        <w:t xml:space="preserve"> </w:t>
      </w:r>
      <w:r w:rsidR="00F3273A" w:rsidRPr="00F3273A">
        <w:rPr>
          <w:rFonts w:ascii="Times New Roman" w:hAnsi="Times New Roman" w:cs="Times New Roman"/>
          <w:sz w:val="20"/>
          <w:szCs w:val="20"/>
        </w:rPr>
        <w:t xml:space="preserve">the </w:t>
      </w:r>
      <w:r w:rsidRPr="00F23551">
        <w:rPr>
          <w:rFonts w:ascii="Times New Roman" w:hAnsi="Times New Roman" w:cs="Times New Roman"/>
          <w:sz w:val="20"/>
          <w:szCs w:val="20"/>
        </w:rPr>
        <w:t xml:space="preserve">normal </w:t>
      </w:r>
      <w:proofErr w:type="spellStart"/>
      <w:r w:rsidRPr="00F23551">
        <w:rPr>
          <w:rFonts w:ascii="Times New Roman" w:hAnsi="Times New Roman" w:cs="Times New Roman"/>
          <w:sz w:val="20"/>
          <w:szCs w:val="20"/>
        </w:rPr>
        <w:t>metalens</w:t>
      </w:r>
      <w:proofErr w:type="spellEnd"/>
      <w:r w:rsidRPr="00F23551">
        <w:rPr>
          <w:rFonts w:ascii="Times New Roman" w:hAnsi="Times New Roman" w:cs="Times New Roman"/>
          <w:sz w:val="20"/>
          <w:szCs w:val="20"/>
        </w:rPr>
        <w:t>.</w:t>
      </w:r>
    </w:p>
    <w:p w:rsidR="005004C0" w:rsidRPr="00F23551" w:rsidRDefault="005004C0" w:rsidP="005004C0">
      <w:pPr>
        <w:spacing w:line="480" w:lineRule="auto"/>
        <w:rPr>
          <w:rFonts w:ascii="Times New Roman" w:hAnsi="Times New Roman" w:cs="Times New Roman"/>
          <w:sz w:val="20"/>
          <w:szCs w:val="20"/>
        </w:rPr>
      </w:pPr>
    </w:p>
    <w:p w:rsidR="005004C0" w:rsidRPr="00F23551" w:rsidRDefault="005004C0" w:rsidP="005004C0">
      <w:pPr>
        <w:spacing w:line="480" w:lineRule="auto"/>
        <w:jc w:val="center"/>
        <w:rPr>
          <w:rFonts w:ascii="Times New Roman" w:hAnsi="Times New Roman" w:cs="Times New Roman"/>
          <w:b/>
          <w:sz w:val="24"/>
        </w:rPr>
      </w:pPr>
      <w:r w:rsidRPr="00F23551">
        <w:rPr>
          <w:rFonts w:ascii="Times New Roman" w:hAnsi="Times New Roman" w:cs="Times New Roman"/>
          <w:b/>
          <w:noProof/>
          <w:sz w:val="24"/>
        </w:rPr>
        <w:lastRenderedPageBreak/>
        <w:drawing>
          <wp:inline distT="0" distB="0" distL="0" distR="0" wp14:anchorId="4048DA0A" wp14:editId="45E19390">
            <wp:extent cx="3240000" cy="3020400"/>
            <wp:effectExtent l="0" t="0" r="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pth of field-metalens-comparis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0" cy="3020400"/>
                    </a:xfrm>
                    <a:prstGeom prst="rect">
                      <a:avLst/>
                    </a:prstGeom>
                  </pic:spPr>
                </pic:pic>
              </a:graphicData>
            </a:graphic>
          </wp:inline>
        </w:drawing>
      </w:r>
    </w:p>
    <w:p w:rsidR="005004C0" w:rsidRPr="00F23551" w:rsidRDefault="005004C0" w:rsidP="005004C0">
      <w:pPr>
        <w:spacing w:line="480" w:lineRule="auto"/>
        <w:rPr>
          <w:rFonts w:ascii="Times New Roman" w:hAnsi="Times New Roman" w:cs="Times New Roman"/>
          <w:b/>
          <w:szCs w:val="21"/>
        </w:rPr>
      </w:pPr>
      <w:r w:rsidRPr="00F23551">
        <w:rPr>
          <w:rFonts w:ascii="Times New Roman" w:hAnsi="Times New Roman" w:cs="Times New Roman"/>
          <w:b/>
          <w:sz w:val="20"/>
          <w:szCs w:val="20"/>
        </w:rPr>
        <w:t xml:space="preserve">Figure S5. Depth of field measurement results of </w:t>
      </w:r>
      <w:r w:rsidRPr="00F23551">
        <w:rPr>
          <w:rFonts w:ascii="Times New Roman" w:hAnsi="Times New Roman" w:cs="Times New Roman" w:hint="eastAsia"/>
          <w:b/>
          <w:sz w:val="20"/>
          <w:szCs w:val="20"/>
        </w:rPr>
        <w:t>aplanatic</w:t>
      </w:r>
      <w:r w:rsidRPr="00F23551">
        <w:rPr>
          <w:rFonts w:ascii="Times New Roman" w:hAnsi="Times New Roman" w:cs="Times New Roman"/>
          <w:b/>
          <w:sz w:val="20"/>
          <w:szCs w:val="20"/>
        </w:rPr>
        <w:t xml:space="preserve"> </w:t>
      </w:r>
      <w:proofErr w:type="spellStart"/>
      <w:r w:rsidRPr="00F23551">
        <w:rPr>
          <w:rFonts w:ascii="Times New Roman" w:hAnsi="Times New Roman" w:cs="Times New Roman"/>
          <w:b/>
          <w:sz w:val="20"/>
          <w:szCs w:val="20"/>
        </w:rPr>
        <w:t>metalens</w:t>
      </w:r>
      <w:proofErr w:type="spellEnd"/>
      <w:r w:rsidRPr="00F23551">
        <w:rPr>
          <w:rFonts w:ascii="Times New Roman" w:hAnsi="Times New Roman" w:cs="Times New Roman"/>
          <w:b/>
          <w:sz w:val="20"/>
          <w:szCs w:val="20"/>
        </w:rPr>
        <w:t xml:space="preserve"> and </w:t>
      </w:r>
      <w:r w:rsidRPr="00F23551">
        <w:rPr>
          <w:rFonts w:ascii="Times New Roman" w:hAnsi="Times New Roman" w:cs="Times New Roman" w:hint="eastAsia"/>
          <w:b/>
          <w:sz w:val="20"/>
          <w:szCs w:val="20"/>
        </w:rPr>
        <w:t>normal</w:t>
      </w:r>
      <w:r w:rsidRPr="00F23551">
        <w:rPr>
          <w:rFonts w:ascii="Times New Roman" w:hAnsi="Times New Roman" w:cs="Times New Roman"/>
          <w:b/>
          <w:sz w:val="20"/>
          <w:szCs w:val="20"/>
        </w:rPr>
        <w:t xml:space="preserve"> </w:t>
      </w:r>
      <w:proofErr w:type="spellStart"/>
      <w:r w:rsidRPr="00F23551">
        <w:rPr>
          <w:rFonts w:ascii="Times New Roman" w:hAnsi="Times New Roman" w:cs="Times New Roman"/>
          <w:b/>
          <w:sz w:val="20"/>
          <w:szCs w:val="20"/>
        </w:rPr>
        <w:t>metalens</w:t>
      </w:r>
      <w:proofErr w:type="spellEnd"/>
      <w:r w:rsidRPr="00F23551">
        <w:rPr>
          <w:rFonts w:ascii="Times New Roman" w:hAnsi="Times New Roman" w:cs="Times New Roman"/>
          <w:b/>
          <w:sz w:val="20"/>
          <w:szCs w:val="20"/>
        </w:rPr>
        <w:t xml:space="preserve"> for the </w:t>
      </w:r>
      <w:r w:rsidRPr="00F23551">
        <w:rPr>
          <w:rFonts w:ascii="Times New Roman" w:hAnsi="Times New Roman" w:cs="Times New Roman"/>
          <w:b/>
          <w:sz w:val="20"/>
          <w:szCs w:val="21"/>
        </w:rPr>
        <w:t>longitudinal maps of the middle of the slit images</w:t>
      </w:r>
      <w:r w:rsidRPr="00F23551">
        <w:rPr>
          <w:rFonts w:ascii="Times New Roman" w:hAnsi="Times New Roman" w:cs="Times New Roman"/>
          <w:b/>
          <w:szCs w:val="21"/>
        </w:rPr>
        <w:t>.</w:t>
      </w:r>
    </w:p>
    <w:p w:rsidR="005004C0" w:rsidRPr="00F23551" w:rsidRDefault="005004C0" w:rsidP="005004C0">
      <w:pPr>
        <w:spacing w:line="480" w:lineRule="auto"/>
        <w:rPr>
          <w:rFonts w:ascii="Times New Roman" w:hAnsi="Times New Roman" w:cs="Times New Roman"/>
          <w:b/>
          <w:szCs w:val="21"/>
        </w:rPr>
      </w:pPr>
    </w:p>
    <w:p w:rsidR="005004C0" w:rsidRPr="00F23551" w:rsidRDefault="005004C0" w:rsidP="005004C0">
      <w:pPr>
        <w:spacing w:line="480" w:lineRule="auto"/>
        <w:jc w:val="center"/>
        <w:rPr>
          <w:rFonts w:ascii="Times New Roman" w:hAnsi="Times New Roman" w:cs="Times New Roman"/>
          <w:b/>
          <w:sz w:val="24"/>
        </w:rPr>
      </w:pPr>
      <w:r w:rsidRPr="00F23551">
        <w:rPr>
          <w:rFonts w:ascii="Times New Roman" w:hAnsi="Times New Roman" w:cs="Times New Roman"/>
          <w:b/>
          <w:noProof/>
          <w:sz w:val="24"/>
        </w:rPr>
        <w:drawing>
          <wp:inline distT="0" distB="0" distL="0" distR="0" wp14:anchorId="79E6E4A9" wp14:editId="29DF1012">
            <wp:extent cx="3240000" cy="3020400"/>
            <wp:effectExtent l="0" t="0" r="0"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epth of focus-metalens-comparis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0000" cy="3020400"/>
                    </a:xfrm>
                    <a:prstGeom prst="rect">
                      <a:avLst/>
                    </a:prstGeom>
                  </pic:spPr>
                </pic:pic>
              </a:graphicData>
            </a:graphic>
          </wp:inline>
        </w:drawing>
      </w:r>
    </w:p>
    <w:p w:rsidR="005004C0" w:rsidRPr="00F23551" w:rsidRDefault="005004C0" w:rsidP="005004C0">
      <w:pPr>
        <w:spacing w:line="480" w:lineRule="auto"/>
        <w:rPr>
          <w:rFonts w:ascii="Times New Roman" w:hAnsi="Times New Roman" w:cs="Times New Roman"/>
          <w:b/>
          <w:sz w:val="20"/>
          <w:szCs w:val="20"/>
        </w:rPr>
      </w:pPr>
      <w:r w:rsidRPr="00F23551">
        <w:rPr>
          <w:rFonts w:ascii="Times New Roman" w:hAnsi="Times New Roman" w:cs="Times New Roman"/>
          <w:b/>
          <w:sz w:val="20"/>
          <w:szCs w:val="20"/>
        </w:rPr>
        <w:t>Figure S6.</w:t>
      </w:r>
      <w:r w:rsidRPr="00F23551">
        <w:rPr>
          <w:rFonts w:ascii="Times New Roman" w:hAnsi="Times New Roman" w:cs="Times New Roman"/>
          <w:sz w:val="20"/>
          <w:szCs w:val="20"/>
        </w:rPr>
        <w:t xml:space="preserve"> </w:t>
      </w:r>
      <w:r w:rsidRPr="00F23551">
        <w:rPr>
          <w:rFonts w:ascii="Times New Roman" w:hAnsi="Times New Roman" w:cs="Times New Roman"/>
          <w:b/>
          <w:sz w:val="20"/>
          <w:szCs w:val="20"/>
        </w:rPr>
        <w:t xml:space="preserve">Depth of focus measurement results of </w:t>
      </w:r>
      <w:r w:rsidRPr="00F23551">
        <w:rPr>
          <w:rFonts w:ascii="Times New Roman" w:hAnsi="Times New Roman" w:cs="Times New Roman" w:hint="eastAsia"/>
          <w:b/>
          <w:sz w:val="20"/>
          <w:szCs w:val="20"/>
        </w:rPr>
        <w:t>aplanatic</w:t>
      </w:r>
      <w:r w:rsidRPr="00F23551">
        <w:rPr>
          <w:rFonts w:ascii="Times New Roman" w:hAnsi="Times New Roman" w:cs="Times New Roman"/>
          <w:b/>
          <w:sz w:val="20"/>
          <w:szCs w:val="20"/>
        </w:rPr>
        <w:t xml:space="preserve"> </w:t>
      </w:r>
      <w:proofErr w:type="spellStart"/>
      <w:r w:rsidRPr="00F23551">
        <w:rPr>
          <w:rFonts w:ascii="Times New Roman" w:hAnsi="Times New Roman" w:cs="Times New Roman"/>
          <w:b/>
          <w:sz w:val="20"/>
          <w:szCs w:val="20"/>
        </w:rPr>
        <w:t>metalens</w:t>
      </w:r>
      <w:proofErr w:type="spellEnd"/>
      <w:r w:rsidRPr="00F23551">
        <w:rPr>
          <w:rFonts w:ascii="Times New Roman" w:hAnsi="Times New Roman" w:cs="Times New Roman"/>
          <w:b/>
          <w:sz w:val="20"/>
          <w:szCs w:val="20"/>
        </w:rPr>
        <w:t xml:space="preserve"> and </w:t>
      </w:r>
      <w:r w:rsidRPr="00F23551">
        <w:rPr>
          <w:rFonts w:ascii="Times New Roman" w:hAnsi="Times New Roman" w:cs="Times New Roman" w:hint="eastAsia"/>
          <w:b/>
          <w:sz w:val="20"/>
          <w:szCs w:val="20"/>
        </w:rPr>
        <w:t>normal</w:t>
      </w:r>
      <w:r w:rsidRPr="00F23551">
        <w:rPr>
          <w:rFonts w:ascii="Times New Roman" w:hAnsi="Times New Roman" w:cs="Times New Roman"/>
          <w:b/>
          <w:sz w:val="20"/>
          <w:szCs w:val="20"/>
        </w:rPr>
        <w:t xml:space="preserve"> </w:t>
      </w:r>
      <w:proofErr w:type="spellStart"/>
      <w:r w:rsidRPr="00F23551">
        <w:rPr>
          <w:rFonts w:ascii="Times New Roman" w:hAnsi="Times New Roman" w:cs="Times New Roman"/>
          <w:b/>
          <w:sz w:val="20"/>
          <w:szCs w:val="20"/>
        </w:rPr>
        <w:t>metalens</w:t>
      </w:r>
      <w:proofErr w:type="spellEnd"/>
      <w:r w:rsidRPr="00F23551">
        <w:rPr>
          <w:rFonts w:ascii="Times New Roman" w:hAnsi="Times New Roman" w:cs="Times New Roman"/>
          <w:b/>
          <w:sz w:val="20"/>
          <w:szCs w:val="20"/>
        </w:rPr>
        <w:t xml:space="preserve"> for the longitudinal maps of the middle of the slit images.</w:t>
      </w:r>
    </w:p>
    <w:p w:rsidR="005004C0" w:rsidRPr="00F23551" w:rsidRDefault="005004C0" w:rsidP="005004C0">
      <w:pPr>
        <w:spacing w:line="480" w:lineRule="auto"/>
        <w:rPr>
          <w:rFonts w:ascii="Times New Roman" w:hAnsi="Times New Roman" w:cs="Times New Roman"/>
          <w:sz w:val="22"/>
        </w:rPr>
      </w:pPr>
    </w:p>
    <w:p w:rsidR="002B3748" w:rsidRPr="00F23551" w:rsidRDefault="003F1216" w:rsidP="003F1216">
      <w:pPr>
        <w:spacing w:line="480" w:lineRule="auto"/>
        <w:ind w:firstLineChars="200" w:firstLine="440"/>
        <w:rPr>
          <w:rFonts w:ascii="Times New Roman" w:hAnsi="Times New Roman" w:cs="Times New Roman"/>
          <w:b/>
          <w:sz w:val="20"/>
          <w:szCs w:val="20"/>
        </w:rPr>
      </w:pPr>
      <w:r w:rsidRPr="00F23551">
        <w:rPr>
          <w:rFonts w:ascii="Times New Roman" w:hAnsi="Times New Roman" w:cs="Times New Roman"/>
          <w:b/>
          <w:sz w:val="22"/>
        </w:rPr>
        <w:lastRenderedPageBreak/>
        <w:t xml:space="preserve">Figure S7 </w:t>
      </w:r>
      <w:r w:rsidRPr="00F23551">
        <w:rPr>
          <w:rFonts w:ascii="Times New Roman" w:hAnsi="Times New Roman" w:cs="Times New Roman"/>
          <w:sz w:val="22"/>
        </w:rPr>
        <w:t>provides more detailed data for comparisons of tomographic imaging of</w:t>
      </w:r>
      <w:r w:rsidR="00B37474" w:rsidRPr="00F23551">
        <w:rPr>
          <w:rFonts w:ascii="Times New Roman" w:hAnsi="Times New Roman" w:cs="Times New Roman"/>
          <w:sz w:val="22"/>
        </w:rPr>
        <w:t xml:space="preserve"> four-layer sample</w:t>
      </w:r>
      <w:r w:rsidRPr="00F23551">
        <w:rPr>
          <w:rFonts w:ascii="Times New Roman" w:hAnsi="Times New Roman" w:cs="Times New Roman"/>
          <w:sz w:val="22"/>
        </w:rPr>
        <w:t>s</w:t>
      </w:r>
      <w:r w:rsidR="00B37474" w:rsidRPr="00F23551">
        <w:rPr>
          <w:rFonts w:ascii="Times New Roman" w:hAnsi="Times New Roman" w:cs="Times New Roman"/>
          <w:sz w:val="22"/>
        </w:rPr>
        <w:t xml:space="preserve">, </w:t>
      </w:r>
      <w:r w:rsidRPr="00F23551">
        <w:rPr>
          <w:rFonts w:ascii="Times New Roman" w:hAnsi="Times New Roman" w:cs="Times New Roman"/>
          <w:sz w:val="22"/>
        </w:rPr>
        <w:t>where the apl</w:t>
      </w:r>
      <w:r w:rsidR="00F62784">
        <w:rPr>
          <w:rFonts w:ascii="Times New Roman" w:hAnsi="Times New Roman" w:cs="Times New Roman"/>
          <w:sz w:val="22"/>
        </w:rPr>
        <w:t xml:space="preserve">anatic </w:t>
      </w:r>
      <w:proofErr w:type="spellStart"/>
      <w:r w:rsidR="00F62784">
        <w:rPr>
          <w:rFonts w:ascii="Times New Roman" w:hAnsi="Times New Roman" w:cs="Times New Roman"/>
          <w:sz w:val="22"/>
        </w:rPr>
        <w:t>metalens</w:t>
      </w:r>
      <w:proofErr w:type="spellEnd"/>
      <w:r w:rsidR="00F62784">
        <w:rPr>
          <w:rFonts w:ascii="Times New Roman" w:hAnsi="Times New Roman" w:cs="Times New Roman"/>
          <w:sz w:val="22"/>
        </w:rPr>
        <w:t xml:space="preserve"> show less </w:t>
      </w:r>
      <w:proofErr w:type="gramStart"/>
      <w:r w:rsidR="00F62784">
        <w:rPr>
          <w:rFonts w:ascii="Times New Roman" w:hAnsi="Times New Roman" w:cs="Times New Roman"/>
          <w:sz w:val="22"/>
        </w:rPr>
        <w:t>cross-</w:t>
      </w:r>
      <w:r w:rsidRPr="00F23551">
        <w:rPr>
          <w:rFonts w:ascii="Times New Roman" w:hAnsi="Times New Roman" w:cs="Times New Roman"/>
          <w:sz w:val="22"/>
        </w:rPr>
        <w:t>talks</w:t>
      </w:r>
      <w:proofErr w:type="gramEnd"/>
      <w:r w:rsidRPr="00F23551">
        <w:rPr>
          <w:rFonts w:ascii="Times New Roman" w:hAnsi="Times New Roman" w:cs="Times New Roman"/>
          <w:sz w:val="22"/>
        </w:rPr>
        <w:t xml:space="preserve"> between different imaging layers evidently. </w:t>
      </w:r>
      <w:r w:rsidRPr="00F23551">
        <w:rPr>
          <w:rFonts w:ascii="Times New Roman" w:hAnsi="Times New Roman" w:cs="Times New Roman"/>
          <w:b/>
          <w:sz w:val="22"/>
        </w:rPr>
        <w:t>Table 1</w:t>
      </w:r>
      <w:r w:rsidR="00B37474" w:rsidRPr="00F23551">
        <w:t xml:space="preserve"> </w:t>
      </w:r>
      <w:r w:rsidRPr="00F23551">
        <w:rPr>
          <w:rFonts w:ascii="Times New Roman" w:hAnsi="Times New Roman" w:cs="Times New Roman"/>
        </w:rPr>
        <w:t>lists the</w:t>
      </w:r>
      <w:r w:rsidR="00F3273A">
        <w:rPr>
          <w:rFonts w:ascii="Times New Roman" w:hAnsi="Times New Roman" w:cs="Times New Roman"/>
        </w:rPr>
        <w:t xml:space="preserve"> data of</w:t>
      </w:r>
      <w:r w:rsidRPr="00F23551">
        <w:rPr>
          <w:rFonts w:ascii="Times New Roman" w:hAnsi="Times New Roman" w:cs="Times New Roman"/>
        </w:rPr>
        <w:t xml:space="preserve"> detailed</w:t>
      </w:r>
      <w:r w:rsidR="00F3273A" w:rsidRPr="00F3273A">
        <w:rPr>
          <w:rFonts w:ascii="Times New Roman" w:hAnsi="Times New Roman" w:cs="Times New Roman"/>
        </w:rPr>
        <w:t xml:space="preserve"> </w:t>
      </w:r>
      <w:r w:rsidRPr="00F23551">
        <w:rPr>
          <w:rFonts w:ascii="Times New Roman" w:hAnsi="Times New Roman" w:cs="Times New Roman"/>
        </w:rPr>
        <w:t>positions of imaging layers with respect to different wavelengths.</w:t>
      </w:r>
      <w:r w:rsidR="00B37474" w:rsidRPr="00F23551">
        <w:rPr>
          <w:rFonts w:ascii="Times New Roman" w:hAnsi="Times New Roman" w:cs="Times New Roman"/>
        </w:rPr>
        <w:t xml:space="preserve"> </w:t>
      </w:r>
    </w:p>
    <w:p w:rsidR="00AF28F2" w:rsidRPr="00F23551" w:rsidRDefault="00AA3B01" w:rsidP="002B3748">
      <w:pPr>
        <w:spacing w:line="480" w:lineRule="auto"/>
        <w:jc w:val="center"/>
        <w:rPr>
          <w:rFonts w:ascii="Times New Roman" w:hAnsi="Times New Roman" w:cs="Times New Roman"/>
        </w:rPr>
      </w:pPr>
      <w:r w:rsidRPr="00F23551">
        <w:rPr>
          <w:rFonts w:ascii="Times New Roman" w:hAnsi="Times New Roman" w:cs="Times New Roman"/>
          <w:noProof/>
        </w:rPr>
        <w:drawing>
          <wp:inline distT="0" distB="0" distL="0" distR="0">
            <wp:extent cx="3995734" cy="3214964"/>
            <wp:effectExtent l="0" t="0" r="508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our-lay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443" cy="3220362"/>
                    </a:xfrm>
                    <a:prstGeom prst="rect">
                      <a:avLst/>
                    </a:prstGeom>
                  </pic:spPr>
                </pic:pic>
              </a:graphicData>
            </a:graphic>
          </wp:inline>
        </w:drawing>
      </w:r>
    </w:p>
    <w:p w:rsidR="00A008EB" w:rsidRPr="00F23551" w:rsidRDefault="00F74BAB" w:rsidP="00034483">
      <w:pPr>
        <w:spacing w:line="480" w:lineRule="auto"/>
        <w:rPr>
          <w:rFonts w:ascii="Times New Roman" w:hAnsi="Times New Roman" w:cs="Times New Roman"/>
          <w:sz w:val="20"/>
          <w:szCs w:val="20"/>
        </w:rPr>
      </w:pPr>
      <w:r w:rsidRPr="00F23551">
        <w:rPr>
          <w:rFonts w:ascii="Times New Roman" w:hAnsi="Times New Roman" w:cs="Times New Roman"/>
          <w:b/>
          <w:sz w:val="20"/>
          <w:szCs w:val="20"/>
        </w:rPr>
        <w:t xml:space="preserve">Figure </w:t>
      </w:r>
      <w:r w:rsidR="00F76167" w:rsidRPr="00F23551">
        <w:rPr>
          <w:rFonts w:ascii="Times New Roman" w:hAnsi="Times New Roman" w:cs="Times New Roman"/>
          <w:b/>
          <w:sz w:val="20"/>
          <w:szCs w:val="20"/>
        </w:rPr>
        <w:t>S</w:t>
      </w:r>
      <w:r w:rsidR="0062460B" w:rsidRPr="00F23551">
        <w:rPr>
          <w:rFonts w:ascii="Times New Roman" w:hAnsi="Times New Roman" w:cs="Times New Roman"/>
          <w:b/>
          <w:sz w:val="20"/>
          <w:szCs w:val="20"/>
        </w:rPr>
        <w:t>7</w:t>
      </w:r>
      <w:r w:rsidR="00282EB7" w:rsidRPr="00F23551">
        <w:rPr>
          <w:rFonts w:ascii="Times New Roman" w:hAnsi="Times New Roman" w:cs="Times New Roman"/>
          <w:b/>
          <w:sz w:val="20"/>
          <w:szCs w:val="20"/>
        </w:rPr>
        <w:t>.</w:t>
      </w:r>
      <w:r w:rsidR="00AF28F2" w:rsidRPr="00F23551">
        <w:rPr>
          <w:rFonts w:ascii="Times New Roman" w:hAnsi="Times New Roman" w:cs="Times New Roman"/>
          <w:b/>
          <w:sz w:val="20"/>
          <w:szCs w:val="20"/>
        </w:rPr>
        <w:t xml:space="preserve"> Detailed experimental comparison between aplanatic </w:t>
      </w:r>
      <w:proofErr w:type="spellStart"/>
      <w:r w:rsidR="00AF28F2" w:rsidRPr="00F23551">
        <w:rPr>
          <w:rFonts w:ascii="Times New Roman" w:hAnsi="Times New Roman" w:cs="Times New Roman"/>
          <w:b/>
          <w:sz w:val="20"/>
          <w:szCs w:val="20"/>
        </w:rPr>
        <w:t>metalens</w:t>
      </w:r>
      <w:proofErr w:type="spellEnd"/>
      <w:r w:rsidR="00AF28F2" w:rsidRPr="00F23551">
        <w:rPr>
          <w:rFonts w:ascii="Times New Roman" w:hAnsi="Times New Roman" w:cs="Times New Roman"/>
          <w:b/>
          <w:sz w:val="20"/>
          <w:szCs w:val="20"/>
        </w:rPr>
        <w:t xml:space="preserve"> and normal </w:t>
      </w:r>
      <w:proofErr w:type="spellStart"/>
      <w:r w:rsidR="00AF28F2" w:rsidRPr="00F23551">
        <w:rPr>
          <w:rFonts w:ascii="Times New Roman" w:hAnsi="Times New Roman" w:cs="Times New Roman"/>
          <w:b/>
          <w:sz w:val="20"/>
          <w:szCs w:val="20"/>
        </w:rPr>
        <w:t>metalens</w:t>
      </w:r>
      <w:proofErr w:type="spellEnd"/>
      <w:r w:rsidRPr="00F23551">
        <w:rPr>
          <w:rFonts w:ascii="Times New Roman" w:hAnsi="Times New Roman" w:cs="Times New Roman"/>
          <w:sz w:val="20"/>
          <w:szCs w:val="20"/>
        </w:rPr>
        <w:t xml:space="preserve"> </w:t>
      </w:r>
      <w:r w:rsidR="00EA6D2B" w:rsidRPr="00F23551">
        <w:rPr>
          <w:rFonts w:ascii="Times New Roman" w:hAnsi="Times New Roman" w:cs="Times New Roman"/>
          <w:b/>
          <w:sz w:val="20"/>
          <w:szCs w:val="20"/>
        </w:rPr>
        <w:t>for the four-layer samples.</w:t>
      </w:r>
      <w:r w:rsidR="00B37474" w:rsidRPr="00F23551">
        <w:rPr>
          <w:rFonts w:ascii="Times New Roman" w:hAnsi="Times New Roman" w:cs="Times New Roman"/>
          <w:b/>
          <w:sz w:val="20"/>
          <w:szCs w:val="20"/>
        </w:rPr>
        <w:t xml:space="preserve"> </w:t>
      </w:r>
      <w:r w:rsidRPr="00F23551">
        <w:rPr>
          <w:rFonts w:ascii="Times New Roman" w:hAnsi="Times New Roman" w:cs="Times New Roman"/>
          <w:sz w:val="20"/>
          <w:szCs w:val="20"/>
        </w:rPr>
        <w:t xml:space="preserve">(The image distances are all the same as 121.4 </w:t>
      </w:r>
      <w:proofErr w:type="spellStart"/>
      <w:r w:rsidRPr="00F23551">
        <w:rPr>
          <w:rFonts w:ascii="Times New Roman" w:eastAsia="等线" w:hAnsi="Times New Roman" w:cs="Times New Roman"/>
          <w:sz w:val="20"/>
          <w:szCs w:val="20"/>
        </w:rPr>
        <w:t>μ</w:t>
      </w:r>
      <w:r w:rsidRPr="00F23551">
        <w:rPr>
          <w:rFonts w:ascii="Times New Roman" w:hAnsi="Times New Roman" w:cs="Times New Roman"/>
          <w:sz w:val="20"/>
          <w:szCs w:val="20"/>
        </w:rPr>
        <w:t>m</w:t>
      </w:r>
      <w:proofErr w:type="spellEnd"/>
      <w:r w:rsidRPr="00F23551">
        <w:rPr>
          <w:rFonts w:ascii="Times New Roman" w:hAnsi="Times New Roman" w:cs="Times New Roman"/>
          <w:sz w:val="20"/>
          <w:szCs w:val="20"/>
        </w:rPr>
        <w:t>.)</w:t>
      </w:r>
      <w:r w:rsidR="00AF28F2" w:rsidRPr="00F23551">
        <w:rPr>
          <w:rFonts w:ascii="Times New Roman" w:hAnsi="Times New Roman" w:cs="Times New Roman"/>
          <w:sz w:val="20"/>
          <w:szCs w:val="20"/>
        </w:rPr>
        <w:t xml:space="preserve"> Experimental results of </w:t>
      </w:r>
      <w:r w:rsidR="003F1216" w:rsidRPr="00F23551">
        <w:rPr>
          <w:rFonts w:ascii="Times New Roman" w:hAnsi="Times New Roman" w:cs="Times New Roman"/>
          <w:b/>
          <w:sz w:val="20"/>
          <w:szCs w:val="20"/>
        </w:rPr>
        <w:t>a,</w:t>
      </w:r>
      <w:r w:rsidR="003F1216" w:rsidRPr="00F23551">
        <w:rPr>
          <w:rFonts w:ascii="Times New Roman" w:hAnsi="Times New Roman" w:cs="Times New Roman"/>
          <w:sz w:val="20"/>
          <w:szCs w:val="20"/>
        </w:rPr>
        <w:t xml:space="preserve"> </w:t>
      </w:r>
      <w:r w:rsidR="00AF28F2" w:rsidRPr="00F23551">
        <w:rPr>
          <w:rFonts w:ascii="Times New Roman" w:hAnsi="Times New Roman" w:cs="Times New Roman"/>
          <w:sz w:val="20"/>
          <w:szCs w:val="20"/>
        </w:rPr>
        <w:t>apl</w:t>
      </w:r>
      <w:r w:rsidR="003F1216" w:rsidRPr="00F23551">
        <w:rPr>
          <w:rFonts w:ascii="Times New Roman" w:hAnsi="Times New Roman" w:cs="Times New Roman"/>
          <w:sz w:val="20"/>
          <w:szCs w:val="20"/>
        </w:rPr>
        <w:t xml:space="preserve">anatic </w:t>
      </w:r>
      <w:proofErr w:type="spellStart"/>
      <w:r w:rsidR="003F1216" w:rsidRPr="00F23551">
        <w:rPr>
          <w:rFonts w:ascii="Times New Roman" w:hAnsi="Times New Roman" w:cs="Times New Roman"/>
          <w:sz w:val="20"/>
          <w:szCs w:val="20"/>
        </w:rPr>
        <w:t>metalens</w:t>
      </w:r>
      <w:proofErr w:type="spellEnd"/>
      <w:r w:rsidR="003F1216" w:rsidRPr="00F23551">
        <w:rPr>
          <w:rFonts w:ascii="Times New Roman" w:hAnsi="Times New Roman" w:cs="Times New Roman"/>
          <w:sz w:val="20"/>
          <w:szCs w:val="20"/>
        </w:rPr>
        <w:t>, and</w:t>
      </w:r>
      <w:r w:rsidR="00AF28F2" w:rsidRPr="00F23551">
        <w:rPr>
          <w:rFonts w:ascii="Times New Roman" w:hAnsi="Times New Roman" w:cs="Times New Roman"/>
          <w:b/>
          <w:sz w:val="20"/>
          <w:szCs w:val="20"/>
        </w:rPr>
        <w:t xml:space="preserve"> b,</w:t>
      </w:r>
      <w:r w:rsidR="00AF28F2" w:rsidRPr="00F23551">
        <w:rPr>
          <w:rFonts w:ascii="Times New Roman" w:hAnsi="Times New Roman" w:cs="Times New Roman"/>
          <w:sz w:val="20"/>
          <w:szCs w:val="20"/>
        </w:rPr>
        <w:t xml:space="preserve"> </w:t>
      </w:r>
      <w:r w:rsidR="003F1216" w:rsidRPr="00F23551">
        <w:rPr>
          <w:rFonts w:ascii="Times New Roman" w:hAnsi="Times New Roman" w:cs="Times New Roman"/>
          <w:sz w:val="20"/>
          <w:szCs w:val="20"/>
        </w:rPr>
        <w:t xml:space="preserve">normal </w:t>
      </w:r>
      <w:proofErr w:type="spellStart"/>
      <w:r w:rsidR="003F1216" w:rsidRPr="00F23551">
        <w:rPr>
          <w:rFonts w:ascii="Times New Roman" w:hAnsi="Times New Roman" w:cs="Times New Roman"/>
          <w:sz w:val="20"/>
          <w:szCs w:val="20"/>
        </w:rPr>
        <w:t>metalens</w:t>
      </w:r>
      <w:proofErr w:type="spellEnd"/>
      <w:r w:rsidR="003F1216" w:rsidRPr="00F23551">
        <w:rPr>
          <w:rFonts w:ascii="Times New Roman" w:hAnsi="Times New Roman" w:cs="Times New Roman"/>
          <w:sz w:val="20"/>
          <w:szCs w:val="20"/>
        </w:rPr>
        <w:t xml:space="preserve"> (</w:t>
      </w:r>
      <w:r w:rsidR="00AF28F2" w:rsidRPr="00F23551">
        <w:rPr>
          <w:rFonts w:ascii="Times New Roman" w:hAnsi="Times New Roman" w:cs="Times New Roman"/>
          <w:sz w:val="20"/>
          <w:szCs w:val="20"/>
        </w:rPr>
        <w:t>scale bar is 10</w:t>
      </w:r>
      <w:r w:rsidR="005B032C" w:rsidRPr="00F23551">
        <w:rPr>
          <w:rFonts w:ascii="Times New Roman" w:hAnsi="Times New Roman" w:cs="Times New Roman"/>
          <w:sz w:val="20"/>
          <w:szCs w:val="20"/>
        </w:rPr>
        <w:t xml:space="preserve"> </w:t>
      </w:r>
      <w:proofErr w:type="spellStart"/>
      <w:r w:rsidR="005B032C" w:rsidRPr="00F23551">
        <w:rPr>
          <w:rFonts w:ascii="Times New Roman" w:eastAsia="等线" w:hAnsi="Times New Roman" w:cs="Times New Roman"/>
          <w:sz w:val="20"/>
          <w:szCs w:val="20"/>
        </w:rPr>
        <w:t>μ</w:t>
      </w:r>
      <w:r w:rsidR="005B032C" w:rsidRPr="00F23551">
        <w:rPr>
          <w:rFonts w:ascii="Times New Roman" w:hAnsi="Times New Roman" w:cs="Times New Roman"/>
          <w:sz w:val="20"/>
          <w:szCs w:val="20"/>
        </w:rPr>
        <w:t>m</w:t>
      </w:r>
      <w:proofErr w:type="spellEnd"/>
      <w:r w:rsidR="003F1216" w:rsidRPr="00F23551">
        <w:rPr>
          <w:rFonts w:ascii="Times New Roman" w:hAnsi="Times New Roman" w:cs="Times New Roman"/>
          <w:sz w:val="20"/>
          <w:szCs w:val="20"/>
        </w:rPr>
        <w:t>)</w:t>
      </w:r>
      <w:r w:rsidR="00AF28F2" w:rsidRPr="00F23551">
        <w:rPr>
          <w:rFonts w:ascii="Times New Roman" w:hAnsi="Times New Roman" w:cs="Times New Roman"/>
          <w:sz w:val="20"/>
          <w:szCs w:val="20"/>
        </w:rPr>
        <w:t>.</w:t>
      </w:r>
    </w:p>
    <w:p w:rsidR="003F1216" w:rsidRPr="00F23551" w:rsidRDefault="003F1216" w:rsidP="00034483">
      <w:pPr>
        <w:spacing w:line="480" w:lineRule="auto"/>
        <w:rPr>
          <w:rFonts w:ascii="Times New Roman" w:hAnsi="Times New Roman" w:cs="Times New Roman"/>
          <w:sz w:val="20"/>
          <w:szCs w:val="20"/>
        </w:rPr>
      </w:pPr>
    </w:p>
    <w:p w:rsidR="00AF5A36" w:rsidRPr="00F23551" w:rsidRDefault="00AF5A36" w:rsidP="00A008EB">
      <w:pPr>
        <w:spacing w:line="480" w:lineRule="auto"/>
        <w:jc w:val="center"/>
        <w:rPr>
          <w:rFonts w:ascii="Times New Roman" w:hAnsi="Times New Roman" w:cs="Times New Roman"/>
          <w:sz w:val="20"/>
          <w:szCs w:val="20"/>
        </w:rPr>
      </w:pPr>
      <w:r w:rsidRPr="00F23551">
        <w:rPr>
          <w:rFonts w:ascii="Times New Roman" w:hAnsi="Times New Roman" w:cs="Times New Roman"/>
          <w:b/>
          <w:sz w:val="20"/>
          <w:szCs w:val="20"/>
        </w:rPr>
        <w:t xml:space="preserve">Table S1 | </w:t>
      </w:r>
      <w:r w:rsidR="00893929" w:rsidRPr="00F23551">
        <w:rPr>
          <w:rFonts w:ascii="Times New Roman" w:hAnsi="Times New Roman" w:cs="Times New Roman"/>
          <w:b/>
          <w:sz w:val="20"/>
          <w:szCs w:val="20"/>
        </w:rPr>
        <w:t>Experimental DOF results and analyses</w:t>
      </w:r>
      <w:r w:rsidRPr="00F23551">
        <w:rPr>
          <w:rFonts w:ascii="Times New Roman" w:hAnsi="Times New Roman" w:cs="Times New Roman"/>
          <w:b/>
          <w:sz w:val="20"/>
          <w:szCs w:val="20"/>
        </w:rPr>
        <w:t>.</w:t>
      </w:r>
    </w:p>
    <w:tbl>
      <w:tblPr>
        <w:tblStyle w:val="a4"/>
        <w:tblW w:w="4780" w:type="pct"/>
        <w:jc w:val="center"/>
        <w:tblLook w:val="04A0" w:firstRow="1" w:lastRow="0" w:firstColumn="1" w:lastColumn="0" w:noHBand="0" w:noVBand="1"/>
      </w:tblPr>
      <w:tblGrid>
        <w:gridCol w:w="3490"/>
        <w:gridCol w:w="1165"/>
        <w:gridCol w:w="1165"/>
        <w:gridCol w:w="1165"/>
        <w:gridCol w:w="1162"/>
      </w:tblGrid>
      <w:tr w:rsidR="00F23551" w:rsidRPr="00F23551" w:rsidTr="003F1216">
        <w:trPr>
          <w:trHeight w:hRule="exact" w:val="454"/>
          <w:jc w:val="center"/>
        </w:trPr>
        <w:tc>
          <w:tcPr>
            <w:tcW w:w="2142" w:type="pct"/>
            <w:vAlign w:val="center"/>
          </w:tcPr>
          <w:p w:rsidR="00AF5A36" w:rsidRPr="00F23551" w:rsidRDefault="00AF5A36" w:rsidP="00AE7730">
            <w:pPr>
              <w:spacing w:line="480" w:lineRule="auto"/>
              <w:jc w:val="center"/>
              <w:rPr>
                <w:rFonts w:ascii="Times New Roman" w:hAnsi="Times New Roman" w:cs="Times New Roman"/>
              </w:rPr>
            </w:pPr>
            <m:oMathPara>
              <m:oMath>
                <m:r>
                  <m:rPr>
                    <m:sty m:val="p"/>
                  </m:rPr>
                  <w:rPr>
                    <w:rFonts w:ascii="Cambria Math" w:hAnsi="Cambria Math" w:cs="Times New Roman"/>
                  </w:rPr>
                  <m:t>λ (nm)</m:t>
                </m:r>
              </m:oMath>
            </m:oMathPara>
          </w:p>
        </w:tc>
        <w:tc>
          <w:tcPr>
            <w:tcW w:w="714"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510</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540</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580</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640</w:t>
            </w:r>
          </w:p>
        </w:tc>
      </w:tr>
      <w:tr w:rsidR="00F23551" w:rsidRPr="00F23551" w:rsidTr="003F1216">
        <w:trPr>
          <w:trHeight w:hRule="exact" w:val="454"/>
          <w:jc w:val="center"/>
        </w:trPr>
        <w:tc>
          <w:tcPr>
            <w:tcW w:w="2142" w:type="pct"/>
            <w:vAlign w:val="center"/>
          </w:tcPr>
          <w:p w:rsidR="00AF5A36" w:rsidRPr="00F23551" w:rsidRDefault="00AF5A36" w:rsidP="00AE7730">
            <w:pPr>
              <w:spacing w:line="480" w:lineRule="auto"/>
              <w:jc w:val="center"/>
              <w:rPr>
                <w:rFonts w:ascii="Times New Roman" w:hAnsi="Times New Roman" w:cs="Times New Roman"/>
              </w:rPr>
            </w:pPr>
            <w:r w:rsidRPr="00F23551">
              <w:rPr>
                <w:rFonts w:ascii="Times New Roman" w:hAnsi="Times New Roman" w:cs="Times New Roman"/>
              </w:rPr>
              <w:t>Theoretical focal length (</w:t>
            </w:r>
            <w:proofErr w:type="spellStart"/>
            <w:r w:rsidRPr="00F23551">
              <w:rPr>
                <w:rFonts w:ascii="Times New Roman" w:eastAsia="等线" w:hAnsi="Times New Roman" w:cs="Times New Roman"/>
              </w:rPr>
              <w:t>μ</w:t>
            </w:r>
            <w:r w:rsidRPr="00F23551">
              <w:rPr>
                <w:rFonts w:ascii="Times New Roman" w:hAnsi="Times New Roman" w:cs="Times New Roman"/>
              </w:rPr>
              <w:t>m</w:t>
            </w:r>
            <w:proofErr w:type="spellEnd"/>
            <w:r w:rsidRPr="00F23551">
              <w:rPr>
                <w:rFonts w:ascii="Times New Roman" w:hAnsi="Times New Roman" w:cs="Times New Roman"/>
              </w:rPr>
              <w:t>)</w:t>
            </w:r>
          </w:p>
        </w:tc>
        <w:tc>
          <w:tcPr>
            <w:tcW w:w="714"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83.45</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78.81</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73.38</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66.50</w:t>
            </w:r>
          </w:p>
        </w:tc>
      </w:tr>
      <w:tr w:rsidR="00F23551" w:rsidRPr="00F23551" w:rsidTr="003F1216">
        <w:trPr>
          <w:trHeight w:hRule="exact" w:val="454"/>
          <w:jc w:val="center"/>
        </w:trPr>
        <w:tc>
          <w:tcPr>
            <w:tcW w:w="2142" w:type="pct"/>
            <w:vAlign w:val="center"/>
          </w:tcPr>
          <w:p w:rsidR="00AF5A36" w:rsidRPr="00F23551" w:rsidRDefault="00893929" w:rsidP="00AE7730">
            <w:pPr>
              <w:spacing w:line="480" w:lineRule="auto"/>
              <w:jc w:val="center"/>
              <w:rPr>
                <w:rFonts w:ascii="Times New Roman" w:hAnsi="Times New Roman" w:cs="Times New Roman"/>
              </w:rPr>
            </w:pPr>
            <w:r w:rsidRPr="00F23551">
              <w:rPr>
                <w:rFonts w:ascii="Times New Roman" w:hAnsi="Times New Roman" w:cs="Times New Roman"/>
              </w:rPr>
              <w:t>Retrieved</w:t>
            </w:r>
            <w:r w:rsidR="00AF5A36" w:rsidRPr="00F23551">
              <w:rPr>
                <w:rFonts w:ascii="Times New Roman" w:hAnsi="Times New Roman" w:cs="Times New Roman"/>
              </w:rPr>
              <w:t xml:space="preserve"> object distance (</w:t>
            </w:r>
            <w:proofErr w:type="spellStart"/>
            <w:r w:rsidR="00AF5A36" w:rsidRPr="00F23551">
              <w:rPr>
                <w:rFonts w:ascii="Times New Roman" w:eastAsia="等线" w:hAnsi="Times New Roman" w:cs="Times New Roman"/>
              </w:rPr>
              <w:t>μ</w:t>
            </w:r>
            <w:r w:rsidR="00AF5A36" w:rsidRPr="00F23551">
              <w:rPr>
                <w:rFonts w:ascii="Times New Roman" w:hAnsi="Times New Roman" w:cs="Times New Roman"/>
              </w:rPr>
              <w:t>m</w:t>
            </w:r>
            <w:proofErr w:type="spellEnd"/>
            <w:r w:rsidR="00AF5A36" w:rsidRPr="00F23551">
              <w:rPr>
                <w:rFonts w:ascii="Times New Roman" w:hAnsi="Times New Roman" w:cs="Times New Roman"/>
              </w:rPr>
              <w:t>)</w:t>
            </w:r>
          </w:p>
        </w:tc>
        <w:tc>
          <w:tcPr>
            <w:tcW w:w="714"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267.0</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224.7</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185.5</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147.0</w:t>
            </w:r>
          </w:p>
        </w:tc>
      </w:tr>
      <w:tr w:rsidR="00F23551" w:rsidRPr="00F23551" w:rsidTr="003F1216">
        <w:trPr>
          <w:trHeight w:hRule="exact" w:val="454"/>
          <w:jc w:val="center"/>
        </w:trPr>
        <w:tc>
          <w:tcPr>
            <w:tcW w:w="2142" w:type="pct"/>
            <w:vAlign w:val="center"/>
          </w:tcPr>
          <w:p w:rsidR="00AF5A36" w:rsidRPr="00F23551" w:rsidRDefault="00AF5A36" w:rsidP="00AE7730">
            <w:pPr>
              <w:spacing w:line="480" w:lineRule="auto"/>
              <w:jc w:val="center"/>
              <w:rPr>
                <w:rFonts w:ascii="Times New Roman" w:hAnsi="Times New Roman" w:cs="Times New Roman"/>
              </w:rPr>
            </w:pPr>
            <w:r w:rsidRPr="00F23551">
              <w:rPr>
                <w:rFonts w:ascii="Times New Roman" w:hAnsi="Times New Roman" w:cs="Times New Roman"/>
              </w:rPr>
              <w:t>Actual object distance (</w:t>
            </w:r>
            <w:proofErr w:type="spellStart"/>
            <w:r w:rsidRPr="00F23551">
              <w:rPr>
                <w:rFonts w:ascii="Times New Roman" w:eastAsia="等线" w:hAnsi="Times New Roman" w:cs="Times New Roman"/>
              </w:rPr>
              <w:t>μ</w:t>
            </w:r>
            <w:r w:rsidRPr="00F23551">
              <w:rPr>
                <w:rFonts w:ascii="Times New Roman" w:hAnsi="Times New Roman" w:cs="Times New Roman"/>
              </w:rPr>
              <w:t>m</w:t>
            </w:r>
            <w:proofErr w:type="spellEnd"/>
            <w:r w:rsidRPr="00F23551">
              <w:rPr>
                <w:rFonts w:ascii="Times New Roman" w:hAnsi="Times New Roman" w:cs="Times New Roman"/>
              </w:rPr>
              <w:t>)</w:t>
            </w:r>
          </w:p>
        </w:tc>
        <w:tc>
          <w:tcPr>
            <w:tcW w:w="714"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270.5</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235.3</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180.2</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150.1</w:t>
            </w:r>
          </w:p>
        </w:tc>
      </w:tr>
      <w:tr w:rsidR="00F23551" w:rsidRPr="00F23551" w:rsidTr="003F1216">
        <w:trPr>
          <w:trHeight w:hRule="exact" w:val="454"/>
          <w:jc w:val="center"/>
        </w:trPr>
        <w:tc>
          <w:tcPr>
            <w:tcW w:w="2142" w:type="pct"/>
            <w:vAlign w:val="center"/>
          </w:tcPr>
          <w:p w:rsidR="00AF5A36" w:rsidRPr="00F23551" w:rsidRDefault="00AF5A36" w:rsidP="00AE7730">
            <w:pPr>
              <w:spacing w:line="480" w:lineRule="auto"/>
              <w:jc w:val="center"/>
              <w:rPr>
                <w:rFonts w:ascii="Times New Roman" w:hAnsi="Times New Roman" w:cs="Times New Roman"/>
              </w:rPr>
            </w:pPr>
            <w:r w:rsidRPr="00F23551">
              <w:rPr>
                <w:rFonts w:ascii="Times New Roman" w:hAnsi="Times New Roman" w:cs="Times New Roman"/>
              </w:rPr>
              <w:t>Error (%)</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1.29</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4.50</w:t>
            </w:r>
          </w:p>
        </w:tc>
        <w:tc>
          <w:tcPr>
            <w:tcW w:w="715"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2.94</w:t>
            </w:r>
          </w:p>
        </w:tc>
        <w:tc>
          <w:tcPr>
            <w:tcW w:w="713" w:type="pct"/>
            <w:vAlign w:val="center"/>
          </w:tcPr>
          <w:p w:rsidR="00AF5A36" w:rsidRPr="00F23551" w:rsidRDefault="00AF5A36" w:rsidP="00AE7730">
            <w:pPr>
              <w:spacing w:line="480" w:lineRule="auto"/>
              <w:jc w:val="center"/>
              <w:rPr>
                <w:rFonts w:ascii="Times New Roman" w:hAnsi="Times New Roman" w:cs="Times New Roman"/>
                <w:szCs w:val="21"/>
              </w:rPr>
            </w:pPr>
            <w:r w:rsidRPr="00F23551">
              <w:rPr>
                <w:rFonts w:ascii="Times New Roman" w:hAnsi="Times New Roman" w:cs="Times New Roman"/>
                <w:szCs w:val="21"/>
              </w:rPr>
              <w:t>2.07</w:t>
            </w:r>
          </w:p>
        </w:tc>
      </w:tr>
    </w:tbl>
    <w:p w:rsidR="0077006C" w:rsidRPr="00F23551" w:rsidRDefault="0077006C" w:rsidP="00034483">
      <w:pPr>
        <w:spacing w:line="480" w:lineRule="auto"/>
        <w:rPr>
          <w:rFonts w:ascii="Times New Roman" w:hAnsi="Times New Roman" w:cs="Times New Roman"/>
          <w:sz w:val="20"/>
          <w:szCs w:val="20"/>
        </w:rPr>
      </w:pPr>
    </w:p>
    <w:p w:rsidR="0077006C" w:rsidRPr="00F23551" w:rsidRDefault="0077006C" w:rsidP="00034483">
      <w:pPr>
        <w:spacing w:line="480" w:lineRule="auto"/>
        <w:rPr>
          <w:rFonts w:ascii="Times New Roman" w:hAnsi="Times New Roman" w:cs="Times New Roman"/>
          <w:b/>
          <w:sz w:val="24"/>
        </w:rPr>
      </w:pPr>
      <w:r w:rsidRPr="00F23551">
        <w:rPr>
          <w:rFonts w:ascii="Times New Roman" w:hAnsi="Times New Roman" w:cs="Times New Roman"/>
          <w:b/>
          <w:sz w:val="24"/>
          <w:szCs w:val="20"/>
        </w:rPr>
        <w:lastRenderedPageBreak/>
        <w:t>S</w:t>
      </w:r>
      <w:r w:rsidR="00084C77">
        <w:rPr>
          <w:rFonts w:ascii="Times New Roman" w:hAnsi="Times New Roman" w:cs="Times New Roman"/>
          <w:b/>
          <w:sz w:val="24"/>
        </w:rPr>
        <w:t>3</w:t>
      </w:r>
      <w:r w:rsidRPr="00F23551">
        <w:rPr>
          <w:rFonts w:ascii="Times New Roman" w:hAnsi="Times New Roman" w:cs="Times New Roman"/>
          <w:b/>
          <w:sz w:val="24"/>
        </w:rPr>
        <w:t xml:space="preserve">: </w:t>
      </w:r>
      <w:r w:rsidR="003F1216" w:rsidRPr="00F23551">
        <w:rPr>
          <w:rFonts w:ascii="Times New Roman" w:hAnsi="Times New Roman" w:cs="Times New Roman"/>
          <w:b/>
          <w:sz w:val="24"/>
        </w:rPr>
        <w:t>Supplemental</w:t>
      </w:r>
      <w:r w:rsidR="000724DC" w:rsidRPr="00F23551">
        <w:rPr>
          <w:rFonts w:ascii="Times New Roman" w:hAnsi="Times New Roman" w:cs="Times New Roman"/>
          <w:b/>
          <w:sz w:val="24"/>
        </w:rPr>
        <w:t xml:space="preserve"> data of tomographic images</w:t>
      </w:r>
      <w:r w:rsidR="00C8224B" w:rsidRPr="00F23551">
        <w:rPr>
          <w:rFonts w:ascii="Times New Roman" w:hAnsi="Times New Roman" w:cs="Times New Roman"/>
          <w:b/>
          <w:sz w:val="24"/>
        </w:rPr>
        <w:t xml:space="preserve"> of frog egg cells.</w:t>
      </w:r>
    </w:p>
    <w:p w:rsidR="00AE3D82" w:rsidRPr="00F23551" w:rsidRDefault="00AE3D82" w:rsidP="003F1216">
      <w:pPr>
        <w:spacing w:line="480" w:lineRule="auto"/>
        <w:rPr>
          <w:rFonts w:ascii="Times New Roman" w:hAnsi="Times New Roman" w:cs="Times New Roman"/>
          <w:sz w:val="22"/>
        </w:rPr>
      </w:pPr>
      <w:r w:rsidRPr="00F23551">
        <w:rPr>
          <w:rFonts w:ascii="Times New Roman" w:hAnsi="Times New Roman" w:cs="Times New Roman"/>
          <w:b/>
          <w:sz w:val="22"/>
        </w:rPr>
        <w:t>Figure S8</w:t>
      </w:r>
      <w:r w:rsidRPr="00F23551">
        <w:rPr>
          <w:rFonts w:ascii="Times New Roman" w:hAnsi="Times New Roman" w:cs="Times New Roman"/>
          <w:sz w:val="22"/>
        </w:rPr>
        <w:t xml:space="preserve"> shows the microscopic images of frog egg cells at different layers </w:t>
      </w:r>
      <w:r w:rsidR="003F1216" w:rsidRPr="00F23551">
        <w:rPr>
          <w:rFonts w:ascii="Times New Roman" w:hAnsi="Times New Roman" w:cs="Times New Roman"/>
          <w:sz w:val="22"/>
        </w:rPr>
        <w:t xml:space="preserve">by mechanical scanning </w:t>
      </w:r>
      <w:r w:rsidRPr="00F23551">
        <w:rPr>
          <w:rFonts w:ascii="Times New Roman" w:hAnsi="Times New Roman" w:cs="Times New Roman"/>
          <w:sz w:val="22"/>
        </w:rPr>
        <w:t xml:space="preserve">with 2 </w:t>
      </w:r>
      <w:r w:rsidR="003F1216" w:rsidRPr="00F23551">
        <w:rPr>
          <w:rFonts w:ascii="Times New Roman" w:hAnsi="Times New Roman" w:cs="Times New Roman"/>
          <w:sz w:val="22"/>
        </w:rPr>
        <w:sym w:font="Symbol" w:char="F06D"/>
      </w:r>
      <w:r w:rsidR="003F1216" w:rsidRPr="00F23551">
        <w:rPr>
          <w:rFonts w:ascii="Times New Roman" w:hAnsi="Times New Roman" w:cs="Times New Roman"/>
          <w:sz w:val="22"/>
        </w:rPr>
        <w:t>m</w:t>
      </w:r>
      <w:r w:rsidRPr="00F23551">
        <w:rPr>
          <w:rFonts w:ascii="Times New Roman" w:hAnsi="Times New Roman" w:cs="Times New Roman"/>
          <w:sz w:val="22"/>
        </w:rPr>
        <w:t xml:space="preserve"> </w:t>
      </w:r>
      <w:r w:rsidR="00F23551" w:rsidRPr="00F23551">
        <w:rPr>
          <w:rFonts w:ascii="Times New Roman" w:hAnsi="Times New Roman" w:cs="Times New Roman"/>
          <w:sz w:val="22"/>
        </w:rPr>
        <w:t xml:space="preserve">per </w:t>
      </w:r>
      <w:r w:rsidRPr="00F23551">
        <w:rPr>
          <w:rFonts w:ascii="Times New Roman" w:hAnsi="Times New Roman" w:cs="Times New Roman"/>
          <w:sz w:val="22"/>
        </w:rPr>
        <w:t>step</w:t>
      </w:r>
      <w:r w:rsidR="003F1216" w:rsidRPr="00F23551">
        <w:rPr>
          <w:rFonts w:ascii="Times New Roman" w:hAnsi="Times New Roman" w:cs="Times New Roman"/>
          <w:sz w:val="22"/>
        </w:rPr>
        <w:t xml:space="preserve">, showing conventional tomographic images. </w:t>
      </w:r>
      <w:r w:rsidR="002B1E56" w:rsidRPr="00F23551">
        <w:rPr>
          <w:rFonts w:ascii="Times New Roman" w:hAnsi="Times New Roman" w:cs="Times New Roman"/>
          <w:b/>
          <w:sz w:val="22"/>
        </w:rPr>
        <w:t>Figure S9</w:t>
      </w:r>
      <w:r w:rsidR="002B1E56" w:rsidRPr="00F23551">
        <w:rPr>
          <w:rFonts w:ascii="Times New Roman" w:hAnsi="Times New Roman" w:cs="Times New Roman"/>
          <w:sz w:val="22"/>
        </w:rPr>
        <w:t xml:space="preserve"> shows the detailed spectral tomography without dropping colors at different image distances. Both of them </w:t>
      </w:r>
      <w:proofErr w:type="gramStart"/>
      <w:r w:rsidR="002B1E56" w:rsidRPr="00F23551">
        <w:rPr>
          <w:rFonts w:ascii="Times New Roman" w:hAnsi="Times New Roman" w:cs="Times New Roman"/>
          <w:sz w:val="22"/>
        </w:rPr>
        <w:t>reveals</w:t>
      </w:r>
      <w:proofErr w:type="gramEnd"/>
      <w:r w:rsidR="002B1E56" w:rsidRPr="00F23551">
        <w:rPr>
          <w:rFonts w:ascii="Times New Roman" w:hAnsi="Times New Roman" w:cs="Times New Roman"/>
          <w:sz w:val="22"/>
        </w:rPr>
        <w:t xml:space="preserve"> the evolution from blurred cell membrane and nucleus to clear ones and return back to be blurred as the wavelength increases.  </w:t>
      </w:r>
    </w:p>
    <w:p w:rsidR="00A008EB" w:rsidRPr="00F23551" w:rsidRDefault="00A008EB" w:rsidP="00034483">
      <w:pPr>
        <w:spacing w:line="480" w:lineRule="auto"/>
        <w:ind w:firstLineChars="200" w:firstLine="440"/>
        <w:rPr>
          <w:rFonts w:ascii="Times New Roman" w:hAnsi="Times New Roman" w:cs="Times New Roman"/>
          <w:sz w:val="22"/>
        </w:rPr>
      </w:pPr>
    </w:p>
    <w:p w:rsidR="00F03CE9" w:rsidRPr="00F23551" w:rsidRDefault="00303EC6" w:rsidP="00A008EB">
      <w:pPr>
        <w:spacing w:line="480" w:lineRule="auto"/>
        <w:jc w:val="center"/>
        <w:rPr>
          <w:rFonts w:ascii="Times New Roman" w:hAnsi="Times New Roman" w:cs="Times New Roman"/>
        </w:rPr>
      </w:pPr>
      <w:r w:rsidRPr="00F23551">
        <w:rPr>
          <w:rFonts w:ascii="Times New Roman" w:hAnsi="Times New Roman" w:cs="Times New Roman"/>
          <w:noProof/>
        </w:rPr>
        <w:drawing>
          <wp:inline distT="0" distB="0" distL="0" distR="0">
            <wp:extent cx="3240000" cy="3265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显微细胞.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0000" cy="3265200"/>
                    </a:xfrm>
                    <a:prstGeom prst="rect">
                      <a:avLst/>
                    </a:prstGeom>
                  </pic:spPr>
                </pic:pic>
              </a:graphicData>
            </a:graphic>
          </wp:inline>
        </w:drawing>
      </w:r>
    </w:p>
    <w:p w:rsidR="00600D7B" w:rsidRPr="00F23551" w:rsidRDefault="00600D7B" w:rsidP="00034483">
      <w:pPr>
        <w:spacing w:line="480" w:lineRule="auto"/>
        <w:rPr>
          <w:rFonts w:ascii="Times New Roman" w:hAnsi="Times New Roman" w:cs="Times New Roman"/>
          <w:sz w:val="20"/>
          <w:szCs w:val="20"/>
        </w:rPr>
      </w:pPr>
      <w:r w:rsidRPr="00F23551">
        <w:rPr>
          <w:rFonts w:ascii="Times New Roman" w:hAnsi="Times New Roman" w:cs="Times New Roman"/>
          <w:b/>
          <w:sz w:val="20"/>
          <w:szCs w:val="20"/>
        </w:rPr>
        <w:t xml:space="preserve">Figure </w:t>
      </w:r>
      <w:r w:rsidR="00F76167" w:rsidRPr="00F23551">
        <w:rPr>
          <w:rFonts w:ascii="Times New Roman" w:hAnsi="Times New Roman" w:cs="Times New Roman"/>
          <w:b/>
          <w:sz w:val="20"/>
          <w:szCs w:val="20"/>
        </w:rPr>
        <w:t>S</w:t>
      </w:r>
      <w:r w:rsidR="00C8224B" w:rsidRPr="00F23551">
        <w:rPr>
          <w:rFonts w:ascii="Times New Roman" w:hAnsi="Times New Roman" w:cs="Times New Roman"/>
          <w:b/>
          <w:sz w:val="20"/>
          <w:szCs w:val="20"/>
        </w:rPr>
        <w:t>8</w:t>
      </w:r>
      <w:r w:rsidR="00282EB7" w:rsidRPr="00F23551">
        <w:rPr>
          <w:rFonts w:ascii="Times New Roman" w:hAnsi="Times New Roman" w:cs="Times New Roman"/>
          <w:b/>
          <w:sz w:val="20"/>
          <w:szCs w:val="20"/>
        </w:rPr>
        <w:t>.</w:t>
      </w:r>
      <w:r w:rsidR="00282EB7" w:rsidRPr="00F23551">
        <w:rPr>
          <w:rFonts w:ascii="Times New Roman" w:hAnsi="Times New Roman" w:cs="Times New Roman"/>
          <w:sz w:val="20"/>
          <w:szCs w:val="20"/>
        </w:rPr>
        <w:t xml:space="preserve"> </w:t>
      </w:r>
      <w:r w:rsidR="009F2553" w:rsidRPr="00F23551">
        <w:rPr>
          <w:rFonts w:ascii="Times New Roman" w:hAnsi="Times New Roman" w:cs="Times New Roman"/>
          <w:b/>
          <w:sz w:val="20"/>
          <w:szCs w:val="20"/>
        </w:rPr>
        <w:t>Conventional microscopic</w:t>
      </w:r>
      <w:r w:rsidR="00282EB7" w:rsidRPr="00F23551">
        <w:rPr>
          <w:rFonts w:ascii="Times New Roman" w:hAnsi="Times New Roman" w:cs="Times New Roman"/>
          <w:b/>
          <w:sz w:val="20"/>
          <w:szCs w:val="20"/>
        </w:rPr>
        <w:t xml:space="preserve"> images of the </w:t>
      </w:r>
      <w:r w:rsidR="009F2553" w:rsidRPr="00F23551">
        <w:rPr>
          <w:rFonts w:ascii="Times New Roman" w:hAnsi="Times New Roman" w:cs="Times New Roman"/>
          <w:b/>
          <w:sz w:val="20"/>
          <w:szCs w:val="20"/>
        </w:rPr>
        <w:t xml:space="preserve">frog egg cells </w:t>
      </w:r>
      <w:r w:rsidR="00F23551" w:rsidRPr="00F23551">
        <w:rPr>
          <w:rFonts w:ascii="Times New Roman" w:hAnsi="Times New Roman" w:cs="Times New Roman"/>
          <w:b/>
          <w:sz w:val="20"/>
          <w:szCs w:val="20"/>
        </w:rPr>
        <w:t>by</w:t>
      </w:r>
      <w:r w:rsidR="00282EB7" w:rsidRPr="00F23551">
        <w:rPr>
          <w:rFonts w:ascii="Times New Roman" w:hAnsi="Times New Roman" w:cs="Times New Roman"/>
          <w:b/>
          <w:sz w:val="20"/>
          <w:szCs w:val="20"/>
        </w:rPr>
        <w:t xml:space="preserve"> </w:t>
      </w:r>
      <w:r w:rsidR="009F2553" w:rsidRPr="00F23551">
        <w:rPr>
          <w:rFonts w:ascii="Times New Roman" w:hAnsi="Times New Roman" w:cs="Times New Roman"/>
          <w:b/>
          <w:sz w:val="20"/>
          <w:szCs w:val="20"/>
        </w:rPr>
        <w:t>mechanical moving</w:t>
      </w:r>
      <w:r w:rsidR="00F23551" w:rsidRPr="00F23551">
        <w:rPr>
          <w:rFonts w:ascii="Times New Roman" w:hAnsi="Times New Roman" w:cs="Times New Roman"/>
          <w:b/>
          <w:sz w:val="20"/>
          <w:szCs w:val="20"/>
        </w:rPr>
        <w:t xml:space="preserve"> with object distance moving</w:t>
      </w:r>
      <w:r w:rsidR="00534F62" w:rsidRPr="00F23551">
        <w:rPr>
          <w:rFonts w:ascii="Times New Roman" w:hAnsi="Times New Roman" w:cs="Times New Roman"/>
          <w:b/>
          <w:sz w:val="20"/>
          <w:szCs w:val="20"/>
        </w:rPr>
        <w:t xml:space="preserve"> </w:t>
      </w:r>
      <w:r w:rsidR="00F23551" w:rsidRPr="00F23551">
        <w:rPr>
          <w:rFonts w:ascii="Times New Roman" w:hAnsi="Times New Roman" w:cs="Times New Roman"/>
          <w:b/>
          <w:sz w:val="22"/>
        </w:rPr>
        <w:t xml:space="preserve">2 </w:t>
      </w:r>
      <w:r w:rsidR="00F23551" w:rsidRPr="00F23551">
        <w:rPr>
          <w:rFonts w:ascii="Times New Roman" w:hAnsi="Times New Roman" w:cs="Times New Roman"/>
          <w:b/>
          <w:sz w:val="22"/>
        </w:rPr>
        <w:sym w:font="Symbol" w:char="F06D"/>
      </w:r>
      <w:r w:rsidR="00F23551" w:rsidRPr="00F23551">
        <w:rPr>
          <w:rFonts w:ascii="Times New Roman" w:hAnsi="Times New Roman" w:cs="Times New Roman"/>
          <w:b/>
          <w:sz w:val="22"/>
        </w:rPr>
        <w:t>m</w:t>
      </w:r>
      <w:r w:rsidR="00534F62" w:rsidRPr="00F23551">
        <w:rPr>
          <w:rFonts w:ascii="Times New Roman" w:hAnsi="Times New Roman" w:cs="Times New Roman"/>
          <w:b/>
          <w:sz w:val="20"/>
          <w:szCs w:val="20"/>
        </w:rPr>
        <w:t xml:space="preserve"> per </w:t>
      </w:r>
      <w:r w:rsidR="00F23551" w:rsidRPr="00F23551">
        <w:rPr>
          <w:rFonts w:ascii="Times New Roman" w:hAnsi="Times New Roman" w:cs="Times New Roman"/>
          <w:b/>
          <w:sz w:val="20"/>
          <w:szCs w:val="20"/>
        </w:rPr>
        <w:t>step</w:t>
      </w:r>
      <w:r w:rsidR="00282EB7" w:rsidRPr="00F23551">
        <w:rPr>
          <w:rFonts w:ascii="Times New Roman" w:hAnsi="Times New Roman" w:cs="Times New Roman"/>
          <w:b/>
          <w:sz w:val="20"/>
          <w:szCs w:val="20"/>
        </w:rPr>
        <w:t>.</w:t>
      </w:r>
    </w:p>
    <w:p w:rsidR="00A008EB" w:rsidRPr="00F23551" w:rsidRDefault="00A008EB" w:rsidP="00034483">
      <w:pPr>
        <w:spacing w:line="480" w:lineRule="auto"/>
        <w:rPr>
          <w:rFonts w:ascii="Times New Roman" w:hAnsi="Times New Roman" w:cs="Times New Roman"/>
          <w:sz w:val="20"/>
          <w:szCs w:val="20"/>
        </w:rPr>
      </w:pPr>
    </w:p>
    <w:p w:rsidR="00E44567" w:rsidRPr="00F23551" w:rsidRDefault="007D446C" w:rsidP="00A008EB">
      <w:pPr>
        <w:spacing w:line="480" w:lineRule="auto"/>
        <w:jc w:val="center"/>
        <w:rPr>
          <w:rFonts w:ascii="Times New Roman" w:hAnsi="Times New Roman" w:cs="Times New Roman"/>
        </w:rPr>
      </w:pPr>
      <w:r w:rsidRPr="00F23551">
        <w:rPr>
          <w:rFonts w:ascii="Times New Roman" w:hAnsi="Times New Roman" w:cs="Times New Roman"/>
          <w:noProof/>
        </w:rPr>
        <w:lastRenderedPageBreak/>
        <w:drawing>
          <wp:inline distT="0" distB="0" distL="0" distR="0">
            <wp:extent cx="5156200" cy="2538991"/>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细胞-补充材料中-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60603" cy="2541159"/>
                    </a:xfrm>
                    <a:prstGeom prst="rect">
                      <a:avLst/>
                    </a:prstGeom>
                  </pic:spPr>
                </pic:pic>
              </a:graphicData>
            </a:graphic>
          </wp:inline>
        </w:drawing>
      </w:r>
    </w:p>
    <w:p w:rsidR="00A008EB" w:rsidRPr="00F23551" w:rsidRDefault="00CC4BEB" w:rsidP="00034483">
      <w:pPr>
        <w:spacing w:line="480" w:lineRule="auto"/>
        <w:rPr>
          <w:rFonts w:ascii="Times New Roman" w:hAnsi="Times New Roman" w:cs="Times New Roman"/>
          <w:sz w:val="20"/>
          <w:szCs w:val="20"/>
        </w:rPr>
      </w:pPr>
      <w:r w:rsidRPr="00F23551">
        <w:rPr>
          <w:rFonts w:ascii="Times New Roman" w:hAnsi="Times New Roman" w:cs="Times New Roman"/>
          <w:b/>
          <w:sz w:val="20"/>
          <w:szCs w:val="20"/>
        </w:rPr>
        <w:t xml:space="preserve">Figure </w:t>
      </w:r>
      <w:r w:rsidR="00F76167" w:rsidRPr="00F23551">
        <w:rPr>
          <w:rFonts w:ascii="Times New Roman" w:hAnsi="Times New Roman" w:cs="Times New Roman"/>
          <w:b/>
          <w:sz w:val="20"/>
          <w:szCs w:val="20"/>
        </w:rPr>
        <w:t>S</w:t>
      </w:r>
      <w:r w:rsidR="00AE3D82" w:rsidRPr="00F23551">
        <w:rPr>
          <w:rFonts w:ascii="Times New Roman" w:hAnsi="Times New Roman" w:cs="Times New Roman"/>
          <w:b/>
          <w:sz w:val="20"/>
          <w:szCs w:val="20"/>
        </w:rPr>
        <w:t>9</w:t>
      </w:r>
      <w:r w:rsidRPr="00F23551">
        <w:rPr>
          <w:rFonts w:ascii="Times New Roman" w:hAnsi="Times New Roman" w:cs="Times New Roman"/>
          <w:b/>
          <w:sz w:val="20"/>
          <w:szCs w:val="20"/>
        </w:rPr>
        <w:t xml:space="preserve">. </w:t>
      </w:r>
      <w:r w:rsidR="00F23551" w:rsidRPr="00F23551">
        <w:rPr>
          <w:rFonts w:ascii="Times New Roman" w:hAnsi="Times New Roman" w:cs="Times New Roman"/>
          <w:b/>
          <w:sz w:val="20"/>
          <w:szCs w:val="20"/>
        </w:rPr>
        <w:t>More data of</w:t>
      </w:r>
      <w:r w:rsidR="00534F62" w:rsidRPr="00F23551">
        <w:rPr>
          <w:rFonts w:ascii="Times New Roman" w:hAnsi="Times New Roman" w:cs="Times New Roman"/>
          <w:b/>
          <w:sz w:val="20"/>
          <w:szCs w:val="20"/>
        </w:rPr>
        <w:t xml:space="preserve"> spectr</w:t>
      </w:r>
      <w:r w:rsidR="00CB4984" w:rsidRPr="00F23551">
        <w:rPr>
          <w:rFonts w:ascii="Times New Roman" w:hAnsi="Times New Roman" w:cs="Times New Roman"/>
          <w:b/>
          <w:sz w:val="20"/>
          <w:szCs w:val="20"/>
        </w:rPr>
        <w:t>al tomography of frog egg cells</w:t>
      </w:r>
      <w:r w:rsidR="00534F62" w:rsidRPr="00F23551">
        <w:rPr>
          <w:rFonts w:ascii="Times New Roman" w:hAnsi="Times New Roman" w:cs="Times New Roman"/>
          <w:b/>
          <w:sz w:val="20"/>
          <w:szCs w:val="20"/>
        </w:rPr>
        <w:t>.</w:t>
      </w:r>
      <w:r w:rsidR="00534F62" w:rsidRPr="00F23551">
        <w:rPr>
          <w:rFonts w:ascii="Times New Roman" w:hAnsi="Times New Roman" w:cs="Times New Roman"/>
          <w:sz w:val="20"/>
          <w:szCs w:val="20"/>
        </w:rPr>
        <w:t xml:space="preserve"> </w:t>
      </w:r>
      <w:r w:rsidR="00944455" w:rsidRPr="00F23551">
        <w:rPr>
          <w:rFonts w:ascii="Times New Roman" w:hAnsi="Times New Roman" w:cs="Times New Roman"/>
          <w:sz w:val="20"/>
          <w:szCs w:val="20"/>
        </w:rPr>
        <w:t>Detailed spectral tomography</w:t>
      </w:r>
      <w:r w:rsidR="00534F62" w:rsidRPr="00F23551">
        <w:rPr>
          <w:rFonts w:ascii="Times New Roman" w:hAnsi="Times New Roman" w:cs="Times New Roman"/>
          <w:sz w:val="20"/>
          <w:szCs w:val="20"/>
        </w:rPr>
        <w:t xml:space="preserve"> </w:t>
      </w:r>
      <w:r w:rsidR="00B87FEB" w:rsidRPr="00F23551">
        <w:rPr>
          <w:rFonts w:ascii="Times New Roman" w:hAnsi="Times New Roman" w:cs="Times New Roman" w:hint="eastAsia"/>
          <w:sz w:val="20"/>
          <w:szCs w:val="20"/>
        </w:rPr>
        <w:t>with</w:t>
      </w:r>
      <w:r w:rsidR="00534F62" w:rsidRPr="00F23551">
        <w:rPr>
          <w:rFonts w:ascii="Times New Roman" w:hAnsi="Times New Roman" w:cs="Times New Roman"/>
          <w:sz w:val="20"/>
          <w:szCs w:val="20"/>
        </w:rPr>
        <w:t xml:space="preserve"> the aplanatic </w:t>
      </w:r>
      <w:proofErr w:type="spellStart"/>
      <w:r w:rsidR="00534F62" w:rsidRPr="00F23551">
        <w:rPr>
          <w:rFonts w:ascii="Times New Roman" w:hAnsi="Times New Roman" w:cs="Times New Roman"/>
          <w:sz w:val="20"/>
          <w:szCs w:val="20"/>
        </w:rPr>
        <w:t>metalens</w:t>
      </w:r>
      <w:proofErr w:type="spellEnd"/>
      <w:r w:rsidR="00534F62" w:rsidRPr="00F23551">
        <w:rPr>
          <w:rFonts w:ascii="Times New Roman" w:hAnsi="Times New Roman" w:cs="Times New Roman"/>
          <w:sz w:val="20"/>
          <w:szCs w:val="20"/>
        </w:rPr>
        <w:t xml:space="preserve"> </w:t>
      </w:r>
      <w:r w:rsidR="00944455" w:rsidRPr="00F23551">
        <w:rPr>
          <w:rFonts w:ascii="Times New Roman" w:hAnsi="Times New Roman" w:cs="Times New Roman"/>
          <w:sz w:val="20"/>
          <w:szCs w:val="20"/>
        </w:rPr>
        <w:t>with</w:t>
      </w:r>
      <w:r w:rsidR="00F23551" w:rsidRPr="00F23551">
        <w:rPr>
          <w:rFonts w:ascii="Times New Roman" w:hAnsi="Times New Roman" w:cs="Times New Roman"/>
          <w:sz w:val="20"/>
          <w:szCs w:val="20"/>
        </w:rPr>
        <w:t xml:space="preserve"> </w:t>
      </w:r>
      <w:r w:rsidR="00F23551" w:rsidRPr="00F23551">
        <w:rPr>
          <w:rFonts w:ascii="Times New Roman" w:hAnsi="Times New Roman" w:cs="Times New Roman"/>
          <w:b/>
          <w:sz w:val="20"/>
          <w:szCs w:val="20"/>
        </w:rPr>
        <w:t>a,</w:t>
      </w:r>
      <w:r w:rsidR="00F23551" w:rsidRPr="00F23551">
        <w:rPr>
          <w:rFonts w:ascii="Times New Roman" w:hAnsi="Times New Roman" w:cs="Times New Roman"/>
          <w:sz w:val="20"/>
          <w:szCs w:val="20"/>
        </w:rPr>
        <w:t xml:space="preserve"> image distance of</w:t>
      </w:r>
      <w:r w:rsidR="00944455" w:rsidRPr="00F23551">
        <w:rPr>
          <w:rFonts w:ascii="Times New Roman" w:hAnsi="Times New Roman" w:cs="Times New Roman"/>
          <w:sz w:val="20"/>
          <w:szCs w:val="20"/>
        </w:rPr>
        <w:t xml:space="preserve"> 160 </w:t>
      </w:r>
      <w:proofErr w:type="spellStart"/>
      <w:r w:rsidR="00944455" w:rsidRPr="00F23551">
        <w:rPr>
          <w:rFonts w:ascii="Times New Roman" w:eastAsia="等线" w:hAnsi="Times New Roman" w:cs="Times New Roman"/>
          <w:sz w:val="20"/>
          <w:szCs w:val="20"/>
        </w:rPr>
        <w:t>μ</w:t>
      </w:r>
      <w:r w:rsidR="00944455" w:rsidRPr="00F23551">
        <w:rPr>
          <w:rFonts w:ascii="Times New Roman" w:hAnsi="Times New Roman" w:cs="Times New Roman"/>
          <w:sz w:val="20"/>
          <w:szCs w:val="20"/>
        </w:rPr>
        <w:t>m</w:t>
      </w:r>
      <w:proofErr w:type="spellEnd"/>
      <w:r w:rsidR="00F23551" w:rsidRPr="00F23551">
        <w:rPr>
          <w:rFonts w:ascii="Times New Roman" w:hAnsi="Times New Roman" w:cs="Times New Roman"/>
          <w:sz w:val="20"/>
          <w:szCs w:val="20"/>
        </w:rPr>
        <w:t>, and</w:t>
      </w:r>
      <w:r w:rsidR="00534F62" w:rsidRPr="00F23551">
        <w:rPr>
          <w:rFonts w:ascii="Times New Roman" w:hAnsi="Times New Roman" w:cs="Times New Roman"/>
          <w:sz w:val="20"/>
          <w:szCs w:val="20"/>
        </w:rPr>
        <w:t xml:space="preserve"> </w:t>
      </w:r>
      <w:r w:rsidR="00534F62" w:rsidRPr="00F23551">
        <w:rPr>
          <w:rFonts w:ascii="Times New Roman" w:hAnsi="Times New Roman" w:cs="Times New Roman"/>
          <w:b/>
          <w:sz w:val="20"/>
          <w:szCs w:val="20"/>
        </w:rPr>
        <w:t>b,</w:t>
      </w:r>
      <w:r w:rsidR="00944455" w:rsidRPr="00F23551">
        <w:rPr>
          <w:rFonts w:ascii="Times New Roman" w:hAnsi="Times New Roman" w:cs="Times New Roman"/>
          <w:sz w:val="20"/>
          <w:szCs w:val="20"/>
        </w:rPr>
        <w:t xml:space="preserve"> </w:t>
      </w:r>
      <w:r w:rsidR="00F23551" w:rsidRPr="00F23551">
        <w:rPr>
          <w:rFonts w:ascii="Times New Roman" w:hAnsi="Times New Roman" w:cs="Times New Roman"/>
          <w:sz w:val="20"/>
          <w:szCs w:val="20"/>
        </w:rPr>
        <w:t>image distance of</w:t>
      </w:r>
      <w:r w:rsidR="00944455" w:rsidRPr="00F23551">
        <w:rPr>
          <w:rFonts w:ascii="Times New Roman" w:hAnsi="Times New Roman" w:cs="Times New Roman"/>
          <w:sz w:val="20"/>
          <w:szCs w:val="20"/>
        </w:rPr>
        <w:t xml:space="preserve"> 185.3 </w:t>
      </w:r>
      <w:proofErr w:type="spellStart"/>
      <w:r w:rsidR="00944455" w:rsidRPr="00F23551">
        <w:rPr>
          <w:rFonts w:ascii="Times New Roman" w:eastAsia="等线" w:hAnsi="Times New Roman" w:cs="Times New Roman"/>
          <w:sz w:val="20"/>
          <w:szCs w:val="20"/>
        </w:rPr>
        <w:t>μ</w:t>
      </w:r>
      <w:r w:rsidR="00944455" w:rsidRPr="00F23551">
        <w:rPr>
          <w:rFonts w:ascii="Times New Roman" w:hAnsi="Times New Roman" w:cs="Times New Roman"/>
          <w:sz w:val="20"/>
          <w:szCs w:val="20"/>
        </w:rPr>
        <w:t>m</w:t>
      </w:r>
      <w:proofErr w:type="spellEnd"/>
      <w:r w:rsidR="00944455" w:rsidRPr="00F23551">
        <w:rPr>
          <w:rFonts w:ascii="Times New Roman" w:hAnsi="Times New Roman" w:cs="Times New Roman"/>
          <w:sz w:val="20"/>
          <w:szCs w:val="20"/>
        </w:rPr>
        <w:t>.</w:t>
      </w:r>
    </w:p>
    <w:p w:rsidR="0062460B" w:rsidRPr="00F23551" w:rsidRDefault="0062460B" w:rsidP="00034483">
      <w:pPr>
        <w:spacing w:line="480" w:lineRule="auto"/>
        <w:rPr>
          <w:rFonts w:ascii="Times New Roman" w:hAnsi="Times New Roman" w:cs="Times New Roman"/>
          <w:sz w:val="20"/>
          <w:szCs w:val="20"/>
        </w:rPr>
      </w:pPr>
    </w:p>
    <w:p w:rsidR="00CF0016" w:rsidRPr="00F23551" w:rsidRDefault="00CF0016" w:rsidP="00034483">
      <w:pPr>
        <w:spacing w:line="480" w:lineRule="auto"/>
        <w:rPr>
          <w:rFonts w:ascii="Times New Roman" w:hAnsi="Times New Roman" w:cs="Times New Roman"/>
          <w:b/>
          <w:sz w:val="24"/>
        </w:rPr>
      </w:pPr>
      <w:r w:rsidRPr="00F23551">
        <w:rPr>
          <w:rFonts w:ascii="Times New Roman" w:hAnsi="Times New Roman" w:cs="Times New Roman"/>
          <w:b/>
          <w:sz w:val="24"/>
          <w:szCs w:val="20"/>
        </w:rPr>
        <w:t>S</w:t>
      </w:r>
      <w:r w:rsidR="00084C77">
        <w:rPr>
          <w:rFonts w:ascii="Times New Roman" w:hAnsi="Times New Roman" w:cs="Times New Roman"/>
          <w:b/>
          <w:sz w:val="24"/>
        </w:rPr>
        <w:t>4</w:t>
      </w:r>
      <w:r w:rsidRPr="00F23551">
        <w:rPr>
          <w:rFonts w:ascii="Times New Roman" w:hAnsi="Times New Roman" w:cs="Times New Roman"/>
          <w:b/>
          <w:sz w:val="24"/>
        </w:rPr>
        <w:t xml:space="preserve">: </w:t>
      </w:r>
      <w:r w:rsidR="007F74BE" w:rsidRPr="00F23551">
        <w:rPr>
          <w:rFonts w:ascii="Times New Roman" w:hAnsi="Times New Roman" w:cs="Times New Roman"/>
          <w:b/>
          <w:sz w:val="24"/>
        </w:rPr>
        <w:t>C</w:t>
      </w:r>
      <w:r w:rsidR="003D6ADE" w:rsidRPr="00F23551">
        <w:rPr>
          <w:rFonts w:ascii="Times New Roman" w:hAnsi="Times New Roman" w:cs="Times New Roman"/>
          <w:b/>
          <w:sz w:val="24"/>
        </w:rPr>
        <w:t>omparisons between</w:t>
      </w:r>
      <w:r w:rsidRPr="00F23551">
        <w:rPr>
          <w:rFonts w:ascii="Times New Roman" w:hAnsi="Times New Roman" w:cs="Times New Roman"/>
          <w:b/>
          <w:sz w:val="24"/>
        </w:rPr>
        <w:t xml:space="preserve"> </w:t>
      </w:r>
      <w:r w:rsidR="003A184A">
        <w:rPr>
          <w:rFonts w:ascii="Times New Roman" w:hAnsi="Times New Roman" w:cs="Times New Roman"/>
          <w:b/>
          <w:sz w:val="24"/>
        </w:rPr>
        <w:t>d</w:t>
      </w:r>
      <w:r w:rsidR="00D95B73">
        <w:rPr>
          <w:rFonts w:ascii="Times New Roman" w:hAnsi="Times New Roman" w:cs="Times New Roman"/>
          <w:b/>
          <w:sz w:val="24"/>
        </w:rPr>
        <w:t xml:space="preserve">iffractive </w:t>
      </w:r>
      <w:r w:rsidRPr="00F23551">
        <w:rPr>
          <w:rFonts w:ascii="Times New Roman" w:hAnsi="Times New Roman" w:cs="Times New Roman"/>
          <w:b/>
          <w:sz w:val="24"/>
        </w:rPr>
        <w:t xml:space="preserve">Fresnel lens and </w:t>
      </w:r>
      <w:proofErr w:type="spellStart"/>
      <w:r w:rsidRPr="00F23551">
        <w:rPr>
          <w:rFonts w:ascii="Times New Roman" w:hAnsi="Times New Roman" w:cs="Times New Roman"/>
          <w:b/>
          <w:sz w:val="24"/>
        </w:rPr>
        <w:t>metalens</w:t>
      </w:r>
      <w:proofErr w:type="spellEnd"/>
    </w:p>
    <w:p w:rsidR="00CF0016" w:rsidRPr="00F23551" w:rsidRDefault="00CF0016" w:rsidP="00F23551">
      <w:pPr>
        <w:spacing w:line="480" w:lineRule="auto"/>
        <w:rPr>
          <w:rFonts w:ascii="Times New Roman" w:hAnsi="Times New Roman" w:cs="Times New Roman"/>
          <w:szCs w:val="21"/>
        </w:rPr>
      </w:pPr>
      <w:r w:rsidRPr="00F23551">
        <w:rPr>
          <w:rFonts w:ascii="Times New Roman" w:hAnsi="Times New Roman" w:cs="Times New Roman" w:hint="eastAsia"/>
          <w:szCs w:val="21"/>
        </w:rPr>
        <w:t>For</w:t>
      </w:r>
      <w:r w:rsidRPr="00F23551">
        <w:rPr>
          <w:rFonts w:ascii="Times New Roman" w:hAnsi="Times New Roman" w:cs="Times New Roman"/>
          <w:szCs w:val="21"/>
        </w:rPr>
        <w:t xml:space="preserve"> a reasonable and fair comparison, we fabricate </w:t>
      </w:r>
      <w:r w:rsidR="003D6ADE" w:rsidRPr="00F23551">
        <w:rPr>
          <w:rFonts w:ascii="Times New Roman" w:hAnsi="Times New Roman" w:cs="Times New Roman"/>
          <w:szCs w:val="21"/>
        </w:rPr>
        <w:t xml:space="preserve">two </w:t>
      </w:r>
      <w:r w:rsidRPr="00F23551">
        <w:rPr>
          <w:rFonts w:ascii="Times New Roman" w:hAnsi="Times New Roman" w:cs="Times New Roman"/>
          <w:szCs w:val="21"/>
        </w:rPr>
        <w:t xml:space="preserve">binary </w:t>
      </w:r>
      <w:proofErr w:type="gramStart"/>
      <w:r w:rsidRPr="00F23551">
        <w:rPr>
          <w:rFonts w:ascii="Times New Roman" w:hAnsi="Times New Roman" w:cs="Times New Roman"/>
          <w:szCs w:val="21"/>
        </w:rPr>
        <w:t>phase</w:t>
      </w:r>
      <w:proofErr w:type="gramEnd"/>
      <w:r w:rsidRPr="00F23551">
        <w:rPr>
          <w:rFonts w:ascii="Times New Roman" w:hAnsi="Times New Roman" w:cs="Times New Roman"/>
          <w:szCs w:val="21"/>
        </w:rPr>
        <w:t xml:space="preserve"> Fresnel lens</w:t>
      </w:r>
      <w:r w:rsidR="003D6ADE" w:rsidRPr="00F23551">
        <w:rPr>
          <w:rFonts w:ascii="Times New Roman" w:hAnsi="Times New Roman" w:cs="Times New Roman"/>
          <w:szCs w:val="21"/>
        </w:rPr>
        <w:t xml:space="preserve">es with normal and </w:t>
      </w:r>
      <w:r w:rsidRPr="00F23551">
        <w:rPr>
          <w:rFonts w:ascii="Times New Roman" w:hAnsi="Times New Roman" w:cs="Times New Roman"/>
          <w:szCs w:val="21"/>
        </w:rPr>
        <w:t>aplanatic</w:t>
      </w:r>
      <w:r w:rsidR="003D6ADE" w:rsidRPr="00F23551">
        <w:rPr>
          <w:rFonts w:ascii="Times New Roman" w:hAnsi="Times New Roman" w:cs="Times New Roman"/>
          <w:szCs w:val="21"/>
        </w:rPr>
        <w:t xml:space="preserve"> designs respectively.</w:t>
      </w:r>
      <w:r w:rsidRPr="00F23551">
        <w:t xml:space="preserve"> </w:t>
      </w:r>
      <w:r w:rsidRPr="00F23551">
        <w:rPr>
          <w:rFonts w:ascii="Times New Roman" w:hAnsi="Times New Roman" w:cs="Times New Roman"/>
          <w:szCs w:val="21"/>
        </w:rPr>
        <w:t>The ring radii of normal Fresnel lens obeys</w:t>
      </w:r>
    </w:p>
    <w:p w:rsidR="00CF0016" w:rsidRPr="00F23551" w:rsidRDefault="00F924E9" w:rsidP="00A008EB">
      <w:pPr>
        <w:wordWrap w:val="0"/>
        <w:spacing w:line="480" w:lineRule="auto"/>
        <w:jc w:val="right"/>
        <w:rPr>
          <w:rFonts w:ascii="Times New Roman" w:hAnsi="Times New Roman" w:cs="Times New Roman"/>
          <w:iCs/>
          <w:szCs w:val="21"/>
        </w:rPr>
      </w:pPr>
      <m:oMath>
        <m:sSub>
          <m:sSubPr>
            <m:ctrlPr>
              <w:rPr>
                <w:rFonts w:ascii="Cambria Math" w:hAnsi="Cambria Math" w:cs="Times New Roman"/>
                <w:i/>
                <w:iCs/>
                <w:szCs w:val="21"/>
              </w:rPr>
            </m:ctrlPr>
          </m:sSubPr>
          <m:e>
            <m:r>
              <w:rPr>
                <w:rFonts w:ascii="Cambria Math" w:hAnsi="Cambria Math" w:cs="Times New Roman"/>
                <w:szCs w:val="21"/>
              </w:rPr>
              <m:t>r</m:t>
            </m:r>
          </m:e>
          <m:sub>
            <m:r>
              <w:rPr>
                <w:rFonts w:ascii="Cambria Math" w:hAnsi="Cambria Math" w:cs="Times New Roman"/>
                <w:szCs w:val="21"/>
              </w:rPr>
              <m:t>m</m:t>
            </m:r>
          </m:sub>
        </m:sSub>
        <m:r>
          <w:rPr>
            <w:rFonts w:ascii="Cambria Math" w:hAnsi="Cambria Math" w:cs="Times New Roman"/>
            <w:szCs w:val="21"/>
          </w:rPr>
          <m:t>=</m:t>
        </m:r>
        <m:rad>
          <m:radPr>
            <m:degHide m:val="1"/>
            <m:ctrlPr>
              <w:rPr>
                <w:rFonts w:ascii="Cambria Math" w:hAnsi="Cambria Math" w:cs="Times New Roman"/>
                <w:i/>
                <w:iCs/>
                <w:szCs w:val="21"/>
              </w:rPr>
            </m:ctrlPr>
          </m:radPr>
          <m:deg/>
          <m:e>
            <m:r>
              <w:rPr>
                <w:rFonts w:ascii="Cambria Math" w:hAnsi="Cambria Math" w:cs="Times New Roman"/>
                <w:szCs w:val="21"/>
              </w:rPr>
              <m:t>mλf+</m:t>
            </m:r>
            <m:sSup>
              <m:sSupPr>
                <m:ctrlPr>
                  <w:rPr>
                    <w:rFonts w:ascii="Cambria Math" w:hAnsi="Cambria Math" w:cs="Times New Roman"/>
                    <w:i/>
                    <w:iCs/>
                    <w:szCs w:val="21"/>
                  </w:rPr>
                </m:ctrlPr>
              </m:sSupPr>
              <m:e>
                <m:r>
                  <w:rPr>
                    <w:rFonts w:ascii="Cambria Math" w:hAnsi="Cambria Math" w:cs="Times New Roman"/>
                    <w:szCs w:val="21"/>
                  </w:rPr>
                  <m:t>m</m:t>
                </m:r>
              </m:e>
              <m:sup>
                <m:r>
                  <w:rPr>
                    <w:rFonts w:ascii="Cambria Math" w:hAnsi="Cambria Math" w:cs="Times New Roman"/>
                    <w:szCs w:val="21"/>
                  </w:rPr>
                  <m:t>2</m:t>
                </m:r>
              </m:sup>
            </m:sSup>
            <m:sSup>
              <m:sSupPr>
                <m:ctrlPr>
                  <w:rPr>
                    <w:rFonts w:ascii="Cambria Math" w:hAnsi="Cambria Math" w:cs="Times New Roman"/>
                    <w:i/>
                    <w:iCs/>
                    <w:szCs w:val="21"/>
                  </w:rPr>
                </m:ctrlPr>
              </m:sSupPr>
              <m:e>
                <m:r>
                  <w:rPr>
                    <w:rFonts w:ascii="Cambria Math" w:hAnsi="Cambria Math" w:cs="Times New Roman"/>
                    <w:szCs w:val="21"/>
                  </w:rPr>
                  <m:t>λ</m:t>
                </m:r>
              </m:e>
              <m:sup>
                <m:r>
                  <w:rPr>
                    <w:rFonts w:ascii="Cambria Math" w:hAnsi="Cambria Math" w:cs="Times New Roman"/>
                    <w:szCs w:val="21"/>
                  </w:rPr>
                  <m:t>2</m:t>
                </m:r>
              </m:sup>
            </m:sSup>
            <m:r>
              <w:rPr>
                <w:rFonts w:ascii="Cambria Math" w:hAnsi="Cambria Math" w:cs="Times New Roman"/>
                <w:szCs w:val="21"/>
              </w:rPr>
              <m:t>/4</m:t>
            </m:r>
          </m:e>
        </m:rad>
      </m:oMath>
      <w:r w:rsidR="00CF0016" w:rsidRPr="00F23551">
        <w:rPr>
          <w:rFonts w:ascii="Times New Roman" w:hAnsi="Times New Roman" w:cs="Times New Roman" w:hint="eastAsia"/>
          <w:iCs/>
          <w:szCs w:val="21"/>
        </w:rPr>
        <w:t>,</w:t>
      </w:r>
      <w:r w:rsidR="00A008EB" w:rsidRPr="00F23551">
        <w:rPr>
          <w:rFonts w:ascii="Times New Roman" w:hAnsi="Times New Roman" w:cs="Times New Roman"/>
          <w:iCs/>
          <w:szCs w:val="21"/>
        </w:rPr>
        <w:t xml:space="preserve">                          (S1)</w:t>
      </w:r>
    </w:p>
    <w:p w:rsidR="00CF0016" w:rsidRPr="00F23551" w:rsidRDefault="00CF0016" w:rsidP="00034483">
      <w:pPr>
        <w:spacing w:line="480" w:lineRule="auto"/>
        <w:rPr>
          <w:rFonts w:ascii="Times New Roman" w:hAnsi="Times New Roman" w:cs="Times New Roman"/>
          <w:szCs w:val="21"/>
        </w:rPr>
      </w:pPr>
      <w:proofErr w:type="gramStart"/>
      <w:r w:rsidRPr="00F23551">
        <w:rPr>
          <w:rFonts w:ascii="Times New Roman" w:hAnsi="Times New Roman" w:cs="Times New Roman"/>
          <w:szCs w:val="21"/>
        </w:rPr>
        <w:t>while</w:t>
      </w:r>
      <w:proofErr w:type="gramEnd"/>
      <w:r w:rsidRPr="00F23551">
        <w:rPr>
          <w:rFonts w:ascii="Times New Roman" w:hAnsi="Times New Roman" w:cs="Times New Roman"/>
          <w:szCs w:val="21"/>
        </w:rPr>
        <w:t xml:space="preserve"> for the </w:t>
      </w:r>
      <w:r w:rsidR="003D6ADE" w:rsidRPr="00F23551">
        <w:rPr>
          <w:rFonts w:ascii="Times New Roman" w:hAnsi="Times New Roman" w:cs="Times New Roman"/>
          <w:szCs w:val="21"/>
        </w:rPr>
        <w:t>4f-</w:t>
      </w:r>
      <w:r w:rsidRPr="00F23551">
        <w:rPr>
          <w:rFonts w:ascii="Times New Roman" w:hAnsi="Times New Roman" w:cs="Times New Roman"/>
          <w:szCs w:val="21"/>
        </w:rPr>
        <w:t xml:space="preserve">aplanatic </w:t>
      </w:r>
      <w:r w:rsidR="003D6ADE" w:rsidRPr="00F23551">
        <w:rPr>
          <w:rFonts w:ascii="Times New Roman" w:hAnsi="Times New Roman" w:cs="Times New Roman"/>
          <w:szCs w:val="21"/>
        </w:rPr>
        <w:t>lens,</w:t>
      </w:r>
      <w:r w:rsidRPr="00F23551">
        <w:rPr>
          <w:rFonts w:ascii="Times New Roman" w:hAnsi="Times New Roman" w:cs="Times New Roman"/>
          <w:szCs w:val="21"/>
        </w:rPr>
        <w:t xml:space="preserve"> the ring radii follows</w:t>
      </w:r>
    </w:p>
    <w:p w:rsidR="00CF0016" w:rsidRPr="00F23551" w:rsidRDefault="00F924E9" w:rsidP="00A008EB">
      <w:pPr>
        <w:wordWrap w:val="0"/>
        <w:spacing w:line="480" w:lineRule="auto"/>
        <w:jc w:val="right"/>
        <w:rPr>
          <w:rFonts w:ascii="Times New Roman" w:hAnsi="Times New Roman" w:cs="Times New Roman"/>
          <w:bCs/>
          <w:iCs/>
          <w:szCs w:val="21"/>
        </w:rPr>
      </w:pPr>
      <m:oMath>
        <m:sSub>
          <m:sSubPr>
            <m:ctrlPr>
              <w:rPr>
                <w:rFonts w:ascii="Cambria Math" w:hAnsi="Cambria Math" w:cs="Times New Roman"/>
                <w:bCs/>
                <w:i/>
                <w:iCs/>
                <w:szCs w:val="21"/>
              </w:rPr>
            </m:ctrlPr>
          </m:sSubPr>
          <m:e>
            <m:r>
              <w:rPr>
                <w:rFonts w:ascii="Cambria Math" w:hAnsi="Cambria Math" w:cs="Times New Roman"/>
                <w:szCs w:val="21"/>
              </w:rPr>
              <m:t>r</m:t>
            </m:r>
          </m:e>
          <m:sub>
            <m:r>
              <w:rPr>
                <w:rFonts w:ascii="Cambria Math" w:hAnsi="Cambria Math" w:cs="Times New Roman"/>
                <w:szCs w:val="21"/>
              </w:rPr>
              <m:t>m</m:t>
            </m:r>
          </m:sub>
        </m:sSub>
        <m:r>
          <w:rPr>
            <w:rFonts w:ascii="Cambria Math" w:hAnsi="Cambria Math" w:cs="Times New Roman"/>
            <w:szCs w:val="21"/>
          </w:rPr>
          <m:t>=</m:t>
        </m:r>
        <m:rad>
          <m:radPr>
            <m:degHide m:val="1"/>
            <m:ctrlPr>
              <w:rPr>
                <w:rFonts w:ascii="Cambria Math" w:hAnsi="Cambria Math" w:cs="Times New Roman"/>
                <w:bCs/>
                <w:i/>
                <w:iCs/>
                <w:szCs w:val="21"/>
              </w:rPr>
            </m:ctrlPr>
          </m:radPr>
          <m:deg/>
          <m:e>
            <m:f>
              <m:fPr>
                <m:ctrlPr>
                  <w:rPr>
                    <w:rFonts w:ascii="Cambria Math" w:hAnsi="Cambria Math" w:cs="Times New Roman"/>
                    <w:bCs/>
                    <w:i/>
                    <w:iCs/>
                    <w:szCs w:val="21"/>
                  </w:rPr>
                </m:ctrlPr>
              </m:fPr>
              <m:num>
                <m:sSup>
                  <m:sSupPr>
                    <m:ctrlPr>
                      <w:rPr>
                        <w:rFonts w:ascii="Cambria Math" w:hAnsi="Cambria Math" w:cs="Times New Roman"/>
                        <w:bCs/>
                        <w:i/>
                        <w:iCs/>
                        <w:szCs w:val="21"/>
                      </w:rPr>
                    </m:ctrlPr>
                  </m:sSupPr>
                  <m:e>
                    <m:r>
                      <w:rPr>
                        <w:rFonts w:ascii="Cambria Math" w:hAnsi="Cambria Math" w:cs="Times New Roman"/>
                        <w:szCs w:val="21"/>
                      </w:rPr>
                      <m:t>(4f+</m:t>
                    </m:r>
                    <m:f>
                      <m:fPr>
                        <m:ctrlPr>
                          <w:rPr>
                            <w:rFonts w:ascii="Cambria Math" w:hAnsi="Cambria Math" w:cs="Times New Roman"/>
                            <w:bCs/>
                            <w:i/>
                            <w:iCs/>
                            <w:szCs w:val="21"/>
                          </w:rPr>
                        </m:ctrlPr>
                      </m:fPr>
                      <m:num>
                        <m:r>
                          <w:rPr>
                            <w:rFonts w:ascii="Cambria Math" w:hAnsi="Cambria Math" w:cs="Times New Roman"/>
                            <w:szCs w:val="21"/>
                          </w:rPr>
                          <m:t>mλ</m:t>
                        </m:r>
                      </m:num>
                      <m:den>
                        <m:r>
                          <w:rPr>
                            <w:rFonts w:ascii="Cambria Math" w:hAnsi="Cambria Math" w:cs="Times New Roman"/>
                            <w:szCs w:val="21"/>
                          </w:rPr>
                          <m:t>2</m:t>
                        </m:r>
                      </m:den>
                    </m:f>
                    <m:r>
                      <w:rPr>
                        <w:rFonts w:ascii="Cambria Math" w:hAnsi="Cambria Math" w:cs="Times New Roman"/>
                        <w:szCs w:val="21"/>
                      </w:rPr>
                      <m:t>)</m:t>
                    </m:r>
                  </m:e>
                  <m:sup>
                    <m:r>
                      <w:rPr>
                        <w:rFonts w:ascii="Cambria Math" w:hAnsi="Cambria Math" w:cs="Times New Roman"/>
                        <w:szCs w:val="21"/>
                      </w:rPr>
                      <m:t>2</m:t>
                    </m:r>
                  </m:sup>
                </m:sSup>
              </m:num>
              <m:den>
                <m:r>
                  <w:rPr>
                    <w:rFonts w:ascii="Cambria Math" w:hAnsi="Cambria Math" w:cs="Times New Roman"/>
                    <w:szCs w:val="21"/>
                  </w:rPr>
                  <m:t>4</m:t>
                </m:r>
              </m:den>
            </m:f>
            <m:r>
              <w:rPr>
                <w:rFonts w:ascii="Cambria Math" w:hAnsi="Cambria Math" w:cs="Times New Roman"/>
                <w:szCs w:val="21"/>
              </w:rPr>
              <m:t>-4</m:t>
            </m:r>
            <m:sSup>
              <m:sSupPr>
                <m:ctrlPr>
                  <w:rPr>
                    <w:rFonts w:ascii="Cambria Math" w:hAnsi="Cambria Math" w:cs="Times New Roman"/>
                    <w:bCs/>
                    <w:i/>
                    <w:iCs/>
                    <w:szCs w:val="21"/>
                  </w:rPr>
                </m:ctrlPr>
              </m:sSupPr>
              <m:e>
                <m:r>
                  <w:rPr>
                    <w:rFonts w:ascii="Cambria Math" w:hAnsi="Cambria Math" w:cs="Times New Roman"/>
                    <w:szCs w:val="21"/>
                  </w:rPr>
                  <m:t>f</m:t>
                </m:r>
              </m:e>
              <m:sup>
                <m:r>
                  <w:rPr>
                    <w:rFonts w:ascii="Cambria Math" w:hAnsi="Cambria Math" w:cs="Times New Roman"/>
                    <w:szCs w:val="21"/>
                  </w:rPr>
                  <m:t>2</m:t>
                </m:r>
              </m:sup>
            </m:sSup>
          </m:e>
        </m:rad>
      </m:oMath>
      <w:r w:rsidR="00CF0016" w:rsidRPr="00F23551">
        <w:rPr>
          <w:rFonts w:ascii="Times New Roman" w:hAnsi="Times New Roman" w:cs="Times New Roman" w:hint="eastAsia"/>
          <w:bCs/>
          <w:iCs/>
          <w:szCs w:val="21"/>
        </w:rPr>
        <w:t>.</w:t>
      </w:r>
      <w:r w:rsidR="00A008EB" w:rsidRPr="00F23551">
        <w:rPr>
          <w:rFonts w:ascii="Times New Roman" w:hAnsi="Times New Roman" w:cs="Times New Roman"/>
          <w:bCs/>
          <w:iCs/>
          <w:szCs w:val="21"/>
        </w:rPr>
        <w:t xml:space="preserve">                          (S2)</w:t>
      </w:r>
    </w:p>
    <w:p w:rsidR="00BC13BF" w:rsidRPr="00F23551" w:rsidRDefault="00264D6F" w:rsidP="00BC13BF">
      <w:pPr>
        <w:spacing w:line="480" w:lineRule="auto"/>
        <w:jc w:val="left"/>
        <w:rPr>
          <w:rFonts w:ascii="Times New Roman" w:hAnsi="Times New Roman" w:cs="Times New Roman"/>
          <w:bCs/>
          <w:iCs/>
          <w:szCs w:val="21"/>
        </w:rPr>
      </w:pPr>
      <w:r w:rsidRPr="00F23551">
        <w:rPr>
          <w:rFonts w:ascii="Times New Roman" w:hAnsi="Times New Roman" w:cs="Times New Roman"/>
          <w:bCs/>
          <w:iCs/>
          <w:szCs w:val="21"/>
        </w:rPr>
        <w:t>The thicknesses of these Fresnel lenses all satisfy</w:t>
      </w:r>
    </w:p>
    <w:p w:rsidR="00BC13BF" w:rsidRPr="00F23551" w:rsidRDefault="00BC13BF" w:rsidP="00264D6F">
      <w:pPr>
        <w:wordWrap w:val="0"/>
        <w:spacing w:line="480" w:lineRule="auto"/>
        <w:jc w:val="right"/>
        <w:rPr>
          <w:rFonts w:ascii="Times New Roman" w:hAnsi="Times New Roman" w:cs="Times New Roman"/>
          <w:szCs w:val="21"/>
        </w:rPr>
      </w:pPr>
      <m:oMath>
        <m:r>
          <w:rPr>
            <w:rFonts w:ascii="Cambria Math" w:hAnsi="Cambria Math" w:cs="Times New Roman"/>
            <w:szCs w:val="21"/>
          </w:rPr>
          <m:t>t=</m:t>
        </m:r>
        <m:f>
          <m:fPr>
            <m:ctrlPr>
              <w:rPr>
                <w:rFonts w:ascii="Cambria Math" w:hAnsi="Cambria Math" w:cs="Times New Roman"/>
                <w:i/>
                <w:iCs/>
                <w:szCs w:val="21"/>
              </w:rPr>
            </m:ctrlPr>
          </m:fPr>
          <m:num>
            <m:r>
              <w:rPr>
                <w:rFonts w:ascii="Cambria Math" w:hAnsi="Cambria Math" w:cs="Times New Roman"/>
                <w:szCs w:val="21"/>
              </w:rPr>
              <m:t>λ</m:t>
            </m:r>
          </m:num>
          <m:den>
            <m:r>
              <w:rPr>
                <w:rFonts w:ascii="Cambria Math" w:hAnsi="Cambria Math" w:cs="Times New Roman"/>
                <w:szCs w:val="21"/>
              </w:rPr>
              <m:t>2(</m:t>
            </m:r>
            <m:sSub>
              <m:sSubPr>
                <m:ctrlPr>
                  <w:rPr>
                    <w:rFonts w:ascii="Cambria Math" w:hAnsi="Cambria Math" w:cs="Times New Roman"/>
                    <w:i/>
                    <w:iCs/>
                    <w:szCs w:val="21"/>
                  </w:rPr>
                </m:ctrlPr>
              </m:sSubPr>
              <m:e>
                <m:r>
                  <w:rPr>
                    <w:rFonts w:ascii="Cambria Math" w:hAnsi="Cambria Math" w:cs="Times New Roman"/>
                    <w:szCs w:val="21"/>
                  </w:rPr>
                  <m:t>n</m:t>
                </m:r>
              </m:e>
              <m:sub>
                <m:r>
                  <w:rPr>
                    <w:rFonts w:ascii="Cambria Math" w:hAnsi="Cambria Math" w:cs="Times New Roman"/>
                    <w:szCs w:val="21"/>
                  </w:rPr>
                  <m:t>SiO2</m:t>
                </m:r>
              </m:sub>
            </m:sSub>
            <m:r>
              <w:rPr>
                <w:rFonts w:ascii="Cambria Math" w:hAnsi="Cambria Math" w:cs="Times New Roman"/>
                <w:szCs w:val="21"/>
              </w:rPr>
              <m:t>-1)</m:t>
            </m:r>
          </m:den>
        </m:f>
      </m:oMath>
      <w:r w:rsidR="00264D6F" w:rsidRPr="00F23551">
        <w:rPr>
          <w:rFonts w:ascii="Times New Roman" w:hAnsi="Times New Roman" w:cs="Times New Roman" w:hint="eastAsia"/>
          <w:iCs/>
          <w:szCs w:val="21"/>
        </w:rPr>
        <w:t xml:space="preserve"> </w:t>
      </w:r>
      <w:r w:rsidR="00264D6F" w:rsidRPr="00F23551">
        <w:rPr>
          <w:rFonts w:ascii="Times New Roman" w:hAnsi="Times New Roman" w:cs="Times New Roman"/>
          <w:iCs/>
          <w:szCs w:val="21"/>
        </w:rPr>
        <w:t xml:space="preserve">                              </w:t>
      </w:r>
      <w:r w:rsidR="00264D6F" w:rsidRPr="00F23551">
        <w:rPr>
          <w:rFonts w:ascii="Times New Roman" w:hAnsi="Times New Roman" w:cs="Times New Roman" w:hint="eastAsia"/>
          <w:iCs/>
          <w:szCs w:val="21"/>
        </w:rPr>
        <w:t>(</w:t>
      </w:r>
      <w:r w:rsidR="00264D6F" w:rsidRPr="00F23551">
        <w:rPr>
          <w:rFonts w:ascii="Times New Roman" w:hAnsi="Times New Roman" w:cs="Times New Roman"/>
          <w:iCs/>
          <w:szCs w:val="21"/>
        </w:rPr>
        <w:t>S3)</w:t>
      </w:r>
    </w:p>
    <w:p w:rsidR="00CF0016" w:rsidRPr="00F23551" w:rsidRDefault="00CF0016" w:rsidP="00BC13BF">
      <w:pPr>
        <w:spacing w:line="480" w:lineRule="auto"/>
        <w:rPr>
          <w:rFonts w:ascii="Times New Roman" w:hAnsi="Times New Roman" w:cs="Times New Roman"/>
          <w:szCs w:val="21"/>
        </w:rPr>
      </w:pPr>
      <w:r w:rsidRPr="00F23551">
        <w:rPr>
          <w:rFonts w:ascii="Times New Roman" w:hAnsi="Times New Roman" w:cs="Times New Roman"/>
          <w:szCs w:val="21"/>
        </w:rPr>
        <w:t>The</w:t>
      </w:r>
      <w:r w:rsidR="009D0091" w:rsidRPr="00F23551">
        <w:rPr>
          <w:rFonts w:ascii="Times New Roman" w:hAnsi="Times New Roman" w:cs="Times New Roman"/>
          <w:szCs w:val="21"/>
        </w:rPr>
        <w:t>ir</w:t>
      </w:r>
      <w:r w:rsidRPr="00F23551">
        <w:rPr>
          <w:rFonts w:ascii="Times New Roman" w:hAnsi="Times New Roman" w:cs="Times New Roman"/>
          <w:szCs w:val="21"/>
        </w:rPr>
        <w:t xml:space="preserve"> diameters </w:t>
      </w:r>
      <w:r w:rsidR="003D6ADE" w:rsidRPr="00F23551">
        <w:rPr>
          <w:rFonts w:ascii="Times New Roman" w:hAnsi="Times New Roman" w:cs="Times New Roman"/>
          <w:szCs w:val="21"/>
        </w:rPr>
        <w:t>are both</w:t>
      </w:r>
      <w:r w:rsidRPr="00F23551">
        <w:rPr>
          <w:rFonts w:ascii="Times New Roman" w:hAnsi="Times New Roman" w:cs="Times New Roman"/>
          <w:szCs w:val="21"/>
        </w:rPr>
        <w:t xml:space="preserve"> 200 </w:t>
      </w:r>
      <w:proofErr w:type="spellStart"/>
      <w:r w:rsidRPr="00F23551">
        <w:rPr>
          <w:rFonts w:ascii="Times New Roman" w:eastAsia="等线" w:hAnsi="Times New Roman" w:cs="Times New Roman"/>
          <w:szCs w:val="21"/>
        </w:rPr>
        <w:t>μ</w:t>
      </w:r>
      <w:r w:rsidRPr="00F23551">
        <w:rPr>
          <w:rFonts w:ascii="Times New Roman" w:hAnsi="Times New Roman" w:cs="Times New Roman"/>
          <w:szCs w:val="21"/>
        </w:rPr>
        <w:t>m</w:t>
      </w:r>
      <w:proofErr w:type="spellEnd"/>
      <w:r w:rsidRPr="00F23551">
        <w:rPr>
          <w:rFonts w:ascii="Times New Roman" w:hAnsi="Times New Roman" w:cs="Times New Roman"/>
          <w:szCs w:val="21"/>
        </w:rPr>
        <w:t xml:space="preserve"> </w:t>
      </w:r>
      <w:r w:rsidR="003D6ADE" w:rsidRPr="00F23551">
        <w:rPr>
          <w:rFonts w:ascii="Times New Roman" w:hAnsi="Times New Roman" w:cs="Times New Roman"/>
          <w:szCs w:val="21"/>
        </w:rPr>
        <w:t>with</w:t>
      </w:r>
      <w:r w:rsidR="00D65B6D" w:rsidRPr="00F23551">
        <w:rPr>
          <w:rFonts w:ascii="Times New Roman" w:hAnsi="Times New Roman" w:cs="Times New Roman"/>
          <w:szCs w:val="21"/>
        </w:rPr>
        <w:t xml:space="preserve"> </w:t>
      </w:r>
      <w:r w:rsidR="003D6ADE" w:rsidRPr="003A184A">
        <w:rPr>
          <w:rFonts w:ascii="Times New Roman" w:hAnsi="Times New Roman" w:cs="Times New Roman"/>
          <w:i/>
          <w:szCs w:val="21"/>
        </w:rPr>
        <w:t>NA</w:t>
      </w:r>
      <w:r w:rsidR="003D6ADE" w:rsidRPr="00F23551">
        <w:rPr>
          <w:rFonts w:ascii="Times New Roman" w:hAnsi="Times New Roman" w:cs="Times New Roman"/>
          <w:szCs w:val="21"/>
        </w:rPr>
        <w:t>=</w:t>
      </w:r>
      <w:r w:rsidRPr="00F23551">
        <w:rPr>
          <w:rFonts w:ascii="Times New Roman" w:hAnsi="Times New Roman" w:cs="Times New Roman"/>
          <w:szCs w:val="21"/>
        </w:rPr>
        <w:t xml:space="preserve"> 0.78</w:t>
      </w:r>
      <w:r w:rsidR="003D6ADE" w:rsidRPr="00F23551">
        <w:rPr>
          <w:rFonts w:ascii="Times New Roman" w:hAnsi="Times New Roman" w:cs="Times New Roman"/>
          <w:szCs w:val="21"/>
        </w:rPr>
        <w:t xml:space="preserve"> as</w:t>
      </w:r>
      <w:r w:rsidRPr="00F23551">
        <w:rPr>
          <w:rFonts w:ascii="Times New Roman" w:hAnsi="Times New Roman" w:cs="Times New Roman"/>
          <w:szCs w:val="21"/>
        </w:rPr>
        <w:t xml:space="preserve"> same as </w:t>
      </w:r>
      <w:proofErr w:type="gramStart"/>
      <w:r w:rsidRPr="00F23551">
        <w:rPr>
          <w:rFonts w:ascii="Times New Roman" w:hAnsi="Times New Roman" w:cs="Times New Roman"/>
          <w:szCs w:val="21"/>
        </w:rPr>
        <w:t xml:space="preserve">the </w:t>
      </w:r>
      <w:proofErr w:type="spellStart"/>
      <w:r w:rsidRPr="00F23551">
        <w:rPr>
          <w:rFonts w:ascii="Times New Roman" w:hAnsi="Times New Roman" w:cs="Times New Roman"/>
          <w:szCs w:val="21"/>
        </w:rPr>
        <w:t>metalens</w:t>
      </w:r>
      <w:proofErr w:type="spellEnd"/>
      <w:proofErr w:type="gramEnd"/>
      <w:r w:rsidRPr="00F23551">
        <w:rPr>
          <w:rFonts w:ascii="Times New Roman" w:hAnsi="Times New Roman" w:cs="Times New Roman"/>
          <w:szCs w:val="21"/>
        </w:rPr>
        <w:t xml:space="preserve">. </w:t>
      </w:r>
      <w:r w:rsidR="00BC13BF" w:rsidRPr="00F23551">
        <w:rPr>
          <w:rFonts w:ascii="Times New Roman" w:hAnsi="Times New Roman" w:cs="Times New Roman"/>
          <w:szCs w:val="21"/>
        </w:rPr>
        <w:t xml:space="preserve">The SEM </w:t>
      </w:r>
      <w:r w:rsidR="00BC13BF" w:rsidRPr="00F23551">
        <w:rPr>
          <w:rFonts w:ascii="Times New Roman" w:hAnsi="Times New Roman" w:cs="Times New Roman" w:hint="eastAsia"/>
          <w:szCs w:val="21"/>
        </w:rPr>
        <w:t>images</w:t>
      </w:r>
      <w:r w:rsidR="00BC13BF" w:rsidRPr="00F23551">
        <w:rPr>
          <w:rFonts w:ascii="Times New Roman" w:hAnsi="Times New Roman" w:cs="Times New Roman"/>
          <w:szCs w:val="21"/>
        </w:rPr>
        <w:t xml:space="preserve"> of </w:t>
      </w:r>
      <w:r w:rsidR="00BC13BF" w:rsidRPr="00F23551">
        <w:rPr>
          <w:rFonts w:ascii="Times New Roman" w:hAnsi="Times New Roman" w:cs="Times New Roman" w:hint="eastAsia"/>
          <w:szCs w:val="21"/>
        </w:rPr>
        <w:t>the</w:t>
      </w:r>
      <w:r w:rsidR="00BC13BF" w:rsidRPr="00F23551">
        <w:rPr>
          <w:rFonts w:ascii="Times New Roman" w:hAnsi="Times New Roman" w:cs="Times New Roman"/>
          <w:szCs w:val="21"/>
        </w:rPr>
        <w:t xml:space="preserve"> aplanatic Fresnel lens are shown in </w:t>
      </w:r>
      <w:r w:rsidR="00BC13BF" w:rsidRPr="00F23551">
        <w:rPr>
          <w:rFonts w:ascii="Times New Roman" w:hAnsi="Times New Roman" w:cs="Times New Roman"/>
          <w:b/>
          <w:sz w:val="20"/>
          <w:szCs w:val="20"/>
        </w:rPr>
        <w:t>Fig. S</w:t>
      </w:r>
      <w:r w:rsidR="005848C0" w:rsidRPr="00F23551">
        <w:rPr>
          <w:rFonts w:ascii="Times New Roman" w:hAnsi="Times New Roman" w:cs="Times New Roman"/>
          <w:b/>
          <w:szCs w:val="21"/>
        </w:rPr>
        <w:t>10</w:t>
      </w:r>
      <w:r w:rsidR="00BC13BF" w:rsidRPr="00F23551">
        <w:rPr>
          <w:rFonts w:ascii="Times New Roman" w:hAnsi="Times New Roman" w:cs="Times New Roman"/>
          <w:szCs w:val="21"/>
        </w:rPr>
        <w:t>.</w:t>
      </w:r>
    </w:p>
    <w:p w:rsidR="004318C4" w:rsidRPr="00F23551" w:rsidRDefault="004318C4" w:rsidP="00BC13BF">
      <w:pPr>
        <w:spacing w:line="480" w:lineRule="auto"/>
        <w:rPr>
          <w:rFonts w:ascii="Times New Roman" w:hAnsi="Times New Roman" w:cs="Times New Roman"/>
          <w:szCs w:val="21"/>
        </w:rPr>
      </w:pPr>
    </w:p>
    <w:p w:rsidR="004318C4" w:rsidRPr="00F23551" w:rsidRDefault="004318C4" w:rsidP="004318C4">
      <w:pPr>
        <w:spacing w:line="480" w:lineRule="auto"/>
        <w:jc w:val="center"/>
        <w:rPr>
          <w:rFonts w:ascii="Times New Roman" w:hAnsi="Times New Roman" w:cs="Times New Roman"/>
          <w:b/>
          <w:szCs w:val="21"/>
        </w:rPr>
      </w:pPr>
      <w:r w:rsidRPr="00F23551">
        <w:rPr>
          <w:rFonts w:ascii="Times New Roman" w:hAnsi="Times New Roman" w:cs="Times New Roman"/>
          <w:b/>
          <w:noProof/>
          <w:szCs w:val="21"/>
        </w:rPr>
        <w:lastRenderedPageBreak/>
        <w:drawing>
          <wp:inline distT="0" distB="0" distL="0" distR="0" wp14:anchorId="4F88D495" wp14:editId="4F503437">
            <wp:extent cx="5254752" cy="1712976"/>
            <wp:effectExtent l="0" t="0" r="317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M-AF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4752" cy="1712976"/>
                    </a:xfrm>
                    <a:prstGeom prst="rect">
                      <a:avLst/>
                    </a:prstGeom>
                  </pic:spPr>
                </pic:pic>
              </a:graphicData>
            </a:graphic>
          </wp:inline>
        </w:drawing>
      </w:r>
    </w:p>
    <w:p w:rsidR="004318C4" w:rsidRPr="00F23551" w:rsidRDefault="004318C4" w:rsidP="004318C4">
      <w:pPr>
        <w:spacing w:line="480" w:lineRule="auto"/>
        <w:rPr>
          <w:rFonts w:ascii="Times New Roman" w:hAnsi="Times New Roman" w:cs="Times New Roman"/>
          <w:sz w:val="20"/>
          <w:szCs w:val="20"/>
        </w:rPr>
      </w:pPr>
      <w:r w:rsidRPr="00F23551">
        <w:rPr>
          <w:rFonts w:ascii="Times New Roman" w:hAnsi="Times New Roman" w:cs="Times New Roman"/>
          <w:b/>
          <w:sz w:val="20"/>
          <w:szCs w:val="20"/>
        </w:rPr>
        <w:t>Figure S10. SEM image</w:t>
      </w:r>
      <w:r w:rsidRPr="00F23551">
        <w:rPr>
          <w:rFonts w:ascii="Times New Roman" w:hAnsi="Times New Roman" w:cs="Times New Roman" w:hint="eastAsia"/>
          <w:b/>
          <w:sz w:val="20"/>
          <w:szCs w:val="20"/>
        </w:rPr>
        <w:t>s</w:t>
      </w:r>
      <w:r w:rsidRPr="00F23551">
        <w:rPr>
          <w:rFonts w:ascii="Times New Roman" w:hAnsi="Times New Roman" w:cs="Times New Roman"/>
          <w:b/>
          <w:sz w:val="20"/>
          <w:szCs w:val="20"/>
        </w:rPr>
        <w:t xml:space="preserve"> of aplanatic Fresnel lens.</w:t>
      </w:r>
      <w:r w:rsidRPr="00F23551">
        <w:rPr>
          <w:rFonts w:ascii="Times New Roman" w:hAnsi="Times New Roman" w:cs="Times New Roman"/>
          <w:sz w:val="20"/>
          <w:szCs w:val="20"/>
        </w:rPr>
        <w:t xml:space="preserve"> </w:t>
      </w:r>
      <w:proofErr w:type="gramStart"/>
      <w:r w:rsidRPr="00F23551">
        <w:rPr>
          <w:rFonts w:ascii="Times New Roman" w:hAnsi="Times New Roman" w:cs="Times New Roman"/>
          <w:b/>
          <w:sz w:val="20"/>
          <w:szCs w:val="20"/>
        </w:rPr>
        <w:t>a</w:t>
      </w:r>
      <w:proofErr w:type="gramEnd"/>
      <w:r w:rsidRPr="00F23551">
        <w:rPr>
          <w:rFonts w:ascii="Times New Roman" w:hAnsi="Times New Roman" w:cs="Times New Roman"/>
          <w:sz w:val="20"/>
          <w:szCs w:val="20"/>
        </w:rPr>
        <w:t xml:space="preserve">, A top view of the lens. </w:t>
      </w:r>
      <w:proofErr w:type="gramStart"/>
      <w:r w:rsidRPr="00F23551">
        <w:rPr>
          <w:rFonts w:ascii="Times New Roman" w:hAnsi="Times New Roman" w:cs="Times New Roman"/>
          <w:b/>
          <w:sz w:val="20"/>
          <w:szCs w:val="20"/>
        </w:rPr>
        <w:t>b</w:t>
      </w:r>
      <w:proofErr w:type="gramEnd"/>
      <w:r w:rsidRPr="00F23551">
        <w:rPr>
          <w:rFonts w:ascii="Times New Roman" w:hAnsi="Times New Roman" w:cs="Times New Roman"/>
          <w:sz w:val="20"/>
          <w:szCs w:val="20"/>
        </w:rPr>
        <w:t xml:space="preserve">, Zoomed view of the lens center. </w:t>
      </w:r>
      <w:proofErr w:type="gramStart"/>
      <w:r w:rsidRPr="00F23551">
        <w:rPr>
          <w:rFonts w:ascii="Times New Roman" w:hAnsi="Times New Roman" w:cs="Times New Roman"/>
          <w:b/>
          <w:sz w:val="20"/>
          <w:szCs w:val="20"/>
        </w:rPr>
        <w:t>c</w:t>
      </w:r>
      <w:proofErr w:type="gramEnd"/>
      <w:r w:rsidRPr="00F23551">
        <w:rPr>
          <w:rFonts w:ascii="Times New Roman" w:hAnsi="Times New Roman" w:cs="Times New Roman"/>
          <w:sz w:val="20"/>
          <w:szCs w:val="20"/>
        </w:rPr>
        <w:t>, Zoomed view of the lens edge.</w:t>
      </w:r>
    </w:p>
    <w:p w:rsidR="004318C4" w:rsidRPr="00F23551" w:rsidRDefault="004318C4" w:rsidP="00BC13BF">
      <w:pPr>
        <w:spacing w:line="480" w:lineRule="auto"/>
        <w:rPr>
          <w:rFonts w:ascii="Times New Roman" w:hAnsi="Times New Roman" w:cs="Times New Roman"/>
          <w:szCs w:val="21"/>
        </w:rPr>
      </w:pPr>
    </w:p>
    <w:p w:rsidR="00CF0016" w:rsidRPr="00F23551" w:rsidRDefault="00D65B6D" w:rsidP="00034483">
      <w:pPr>
        <w:spacing w:line="480" w:lineRule="auto"/>
        <w:ind w:firstLineChars="200" w:firstLine="420"/>
        <w:rPr>
          <w:rFonts w:ascii="Times New Roman" w:hAnsi="Times New Roman" w:cs="Times New Roman"/>
          <w:b/>
          <w:sz w:val="22"/>
        </w:rPr>
      </w:pPr>
      <w:r w:rsidRPr="00F23551">
        <w:rPr>
          <w:rFonts w:ascii="Times New Roman" w:hAnsi="Times New Roman" w:cs="Times New Roman"/>
          <w:szCs w:val="21"/>
        </w:rPr>
        <w:t>We first characterize the</w:t>
      </w:r>
      <w:r w:rsidR="00CF0016" w:rsidRPr="00F23551">
        <w:rPr>
          <w:rFonts w:ascii="Times New Roman" w:hAnsi="Times New Roman" w:cs="Times New Roman"/>
          <w:szCs w:val="21"/>
        </w:rPr>
        <w:t xml:space="preserve"> focusing property of Fresnel lens</w:t>
      </w:r>
      <w:r w:rsidRPr="00F23551">
        <w:rPr>
          <w:rFonts w:ascii="Times New Roman" w:hAnsi="Times New Roman" w:cs="Times New Roman"/>
          <w:szCs w:val="21"/>
        </w:rPr>
        <w:t>es</w:t>
      </w:r>
      <w:r w:rsidR="00CF0016" w:rsidRPr="00F23551">
        <w:rPr>
          <w:rFonts w:ascii="Times New Roman" w:hAnsi="Times New Roman" w:cs="Times New Roman"/>
          <w:szCs w:val="21"/>
        </w:rPr>
        <w:t xml:space="preserve">. </w:t>
      </w:r>
      <w:r w:rsidRPr="00F23551">
        <w:rPr>
          <w:rFonts w:ascii="Times New Roman" w:hAnsi="Times New Roman" w:cs="Times New Roman"/>
          <w:szCs w:val="21"/>
        </w:rPr>
        <w:t>According to the diffraction principle</w:t>
      </w:r>
      <w:r w:rsidR="00CF0016" w:rsidRPr="00F23551">
        <w:rPr>
          <w:rFonts w:ascii="Times New Roman" w:hAnsi="Times New Roman" w:cs="Times New Roman"/>
          <w:szCs w:val="21"/>
        </w:rPr>
        <w:t xml:space="preserve">, Fresnel lens will have a series of </w:t>
      </w:r>
      <w:r w:rsidR="00654F06" w:rsidRPr="00F23551">
        <w:rPr>
          <w:rFonts w:ascii="Times New Roman" w:hAnsi="Times New Roman" w:cs="Times New Roman"/>
          <w:szCs w:val="21"/>
        </w:rPr>
        <w:t>focuses</w:t>
      </w:r>
      <w:r w:rsidR="00CF0016" w:rsidRPr="00F23551">
        <w:rPr>
          <w:rFonts w:ascii="Times New Roman" w:hAnsi="Times New Roman" w:cs="Times New Roman"/>
          <w:szCs w:val="21"/>
        </w:rPr>
        <w:t xml:space="preserve"> with focal lengths </w:t>
      </w:r>
      <w:proofErr w:type="spellStart"/>
      <w:r w:rsidR="00CF0016" w:rsidRPr="00F23551">
        <w:rPr>
          <w:rFonts w:ascii="Times New Roman" w:hAnsi="Times New Roman" w:cs="Times New Roman"/>
          <w:szCs w:val="21"/>
        </w:rPr>
        <w:t>of</w:t>
      </w:r>
      <w:r w:rsidR="00654F06" w:rsidRPr="00F23551">
        <w:rPr>
          <w:rFonts w:ascii="Times New Roman" w:hAnsi="Times New Roman" w:cs="Times New Roman"/>
          <w:szCs w:val="21"/>
        </w:rPr>
        <w:t xml:space="preserve"> </w:t>
      </w:r>
      <w:r w:rsidR="00654F06" w:rsidRPr="00F23551">
        <w:rPr>
          <w:rFonts w:ascii="Times New Roman" w:hAnsi="Times New Roman" w:cs="Times New Roman"/>
          <w:i/>
          <w:szCs w:val="21"/>
        </w:rPr>
        <w:t>f</w:t>
      </w:r>
      <w:proofErr w:type="spellEnd"/>
      <w:r w:rsidR="00654F06" w:rsidRPr="00F23551">
        <w:rPr>
          <w:rFonts w:ascii="Times New Roman" w:hAnsi="Times New Roman" w:cs="Times New Roman"/>
          <w:szCs w:val="21"/>
        </w:rPr>
        <w:t>,</w:t>
      </w:r>
      <w:r w:rsidR="00CF0016" w:rsidRPr="00F23551">
        <w:rPr>
          <w:rFonts w:ascii="Times New Roman" w:hAnsi="Times New Roman" w:cs="Times New Roman"/>
          <w:szCs w:val="21"/>
        </w:rPr>
        <w:t xml:space="preserve"> </w:t>
      </w:r>
      <w:r w:rsidR="00CF0016" w:rsidRPr="00F23551">
        <w:rPr>
          <w:rFonts w:ascii="Times New Roman" w:hAnsi="Times New Roman" w:cs="Times New Roman"/>
          <w:i/>
          <w:szCs w:val="21"/>
        </w:rPr>
        <w:t>f</w:t>
      </w:r>
      <w:r w:rsidR="00CF0016" w:rsidRPr="00F23551">
        <w:rPr>
          <w:rFonts w:ascii="Times New Roman" w:hAnsi="Times New Roman" w:cs="Times New Roman"/>
          <w:szCs w:val="21"/>
        </w:rPr>
        <w:t xml:space="preserve">/3, </w:t>
      </w:r>
      <w:r w:rsidR="00CF0016" w:rsidRPr="00F23551">
        <w:rPr>
          <w:rFonts w:ascii="Times New Roman" w:hAnsi="Times New Roman" w:cs="Times New Roman"/>
          <w:i/>
          <w:szCs w:val="21"/>
        </w:rPr>
        <w:t>f</w:t>
      </w:r>
      <w:r w:rsidR="00CF0016" w:rsidRPr="00F23551">
        <w:rPr>
          <w:rFonts w:ascii="Times New Roman" w:hAnsi="Times New Roman" w:cs="Times New Roman"/>
          <w:szCs w:val="21"/>
        </w:rPr>
        <w:t>/</w:t>
      </w:r>
      <w:r w:rsidR="00E8445D" w:rsidRPr="00F23551">
        <w:rPr>
          <w:rFonts w:ascii="Times New Roman" w:hAnsi="Times New Roman" w:cs="Times New Roman"/>
          <w:szCs w:val="21"/>
        </w:rPr>
        <w:t>5 …</w:t>
      </w:r>
      <w:r w:rsidRPr="00F23551">
        <w:rPr>
          <w:rFonts w:ascii="Times New Roman" w:hAnsi="Times New Roman" w:cs="Times New Roman"/>
          <w:szCs w:val="21"/>
        </w:rPr>
        <w:t xml:space="preserve"> </w:t>
      </w:r>
      <w:r w:rsidR="00654F06" w:rsidRPr="00F23551">
        <w:rPr>
          <w:rFonts w:ascii="Times New Roman" w:hAnsi="Times New Roman" w:cs="Times New Roman"/>
          <w:szCs w:val="21"/>
        </w:rPr>
        <w:t>both in transmission (real focus) and reflection (virtue focus)</w:t>
      </w:r>
      <w:r w:rsidRPr="00F23551">
        <w:rPr>
          <w:rFonts w:ascii="Times New Roman" w:hAnsi="Times New Roman" w:cs="Times New Roman"/>
          <w:szCs w:val="21"/>
        </w:rPr>
        <w:t>, as schematically shown in</w:t>
      </w:r>
      <w:r w:rsidR="00E8445D" w:rsidRPr="00F23551">
        <w:rPr>
          <w:rFonts w:ascii="Times New Roman" w:hAnsi="Times New Roman" w:cs="Times New Roman" w:hint="eastAsia"/>
          <w:szCs w:val="21"/>
        </w:rPr>
        <w:t xml:space="preserve"> </w:t>
      </w:r>
      <w:r w:rsidR="00F3273A">
        <w:rPr>
          <w:rFonts w:ascii="Times New Roman" w:hAnsi="Times New Roman" w:cs="Times New Roman"/>
          <w:b/>
          <w:sz w:val="20"/>
          <w:szCs w:val="20"/>
        </w:rPr>
        <w:t>Fig.</w:t>
      </w:r>
      <w:r w:rsidR="00E8445D" w:rsidRPr="00F23551">
        <w:rPr>
          <w:rFonts w:ascii="Times New Roman" w:hAnsi="Times New Roman" w:cs="Times New Roman"/>
          <w:b/>
          <w:sz w:val="20"/>
          <w:szCs w:val="20"/>
        </w:rPr>
        <w:t xml:space="preserve"> </w:t>
      </w:r>
      <w:r w:rsidR="00CF0016" w:rsidRPr="00F23551">
        <w:rPr>
          <w:rFonts w:ascii="Times New Roman" w:hAnsi="Times New Roman" w:cs="Times New Roman"/>
          <w:b/>
          <w:sz w:val="20"/>
          <w:szCs w:val="20"/>
        </w:rPr>
        <w:t>S</w:t>
      </w:r>
      <w:r w:rsidR="00CF0016" w:rsidRPr="00F23551">
        <w:rPr>
          <w:rFonts w:ascii="Times New Roman" w:hAnsi="Times New Roman" w:cs="Times New Roman"/>
          <w:b/>
          <w:szCs w:val="21"/>
        </w:rPr>
        <w:t>1</w:t>
      </w:r>
      <w:r w:rsidR="005848C0" w:rsidRPr="00F23551">
        <w:rPr>
          <w:rFonts w:ascii="Times New Roman" w:hAnsi="Times New Roman" w:cs="Times New Roman"/>
          <w:b/>
          <w:szCs w:val="21"/>
        </w:rPr>
        <w:t>1</w:t>
      </w:r>
      <w:r w:rsidR="00CF0016" w:rsidRPr="00F23551">
        <w:rPr>
          <w:rFonts w:ascii="Times New Roman" w:hAnsi="Times New Roman" w:cs="Times New Roman"/>
          <w:b/>
          <w:szCs w:val="21"/>
        </w:rPr>
        <w:t>a</w:t>
      </w:r>
      <w:r w:rsidRPr="00F23551">
        <w:rPr>
          <w:rFonts w:ascii="Times New Roman" w:hAnsi="Times New Roman" w:cs="Times New Roman"/>
          <w:szCs w:val="21"/>
        </w:rPr>
        <w:t>.</w:t>
      </w:r>
      <w:r w:rsidR="00B01D3E" w:rsidRPr="00F23551">
        <w:rPr>
          <w:rFonts w:ascii="Times New Roman" w:hAnsi="Times New Roman" w:cs="Times New Roman"/>
          <w:szCs w:val="21"/>
        </w:rPr>
        <w:t xml:space="preserve"> </w:t>
      </w:r>
      <w:r w:rsidR="00545851" w:rsidRPr="00F23551">
        <w:rPr>
          <w:rFonts w:ascii="Times New Roman" w:hAnsi="Times New Roman" w:cs="Times New Roman"/>
          <w:b/>
          <w:sz w:val="20"/>
          <w:szCs w:val="20"/>
        </w:rPr>
        <w:t>Figures</w:t>
      </w:r>
      <w:r w:rsidR="00CF0016" w:rsidRPr="00F23551">
        <w:rPr>
          <w:rFonts w:ascii="Times New Roman" w:hAnsi="Times New Roman" w:cs="Times New Roman"/>
          <w:b/>
          <w:sz w:val="20"/>
          <w:szCs w:val="20"/>
        </w:rPr>
        <w:t xml:space="preserve"> S</w:t>
      </w:r>
      <w:r w:rsidR="00CF0016" w:rsidRPr="00F23551">
        <w:rPr>
          <w:rFonts w:ascii="Times New Roman" w:hAnsi="Times New Roman" w:cs="Times New Roman"/>
          <w:b/>
          <w:szCs w:val="21"/>
        </w:rPr>
        <w:t>1</w:t>
      </w:r>
      <w:r w:rsidR="005848C0" w:rsidRPr="00F23551">
        <w:rPr>
          <w:rFonts w:ascii="Times New Roman" w:hAnsi="Times New Roman" w:cs="Times New Roman"/>
          <w:b/>
          <w:szCs w:val="21"/>
        </w:rPr>
        <w:t>1</w:t>
      </w:r>
      <w:r w:rsidR="00CF0016" w:rsidRPr="00F23551">
        <w:rPr>
          <w:rFonts w:ascii="Times New Roman" w:hAnsi="Times New Roman" w:cs="Times New Roman"/>
          <w:b/>
          <w:szCs w:val="21"/>
        </w:rPr>
        <w:t>b</w:t>
      </w:r>
      <w:r w:rsidR="00CF0016" w:rsidRPr="00F23551">
        <w:rPr>
          <w:rFonts w:ascii="Times New Roman" w:hAnsi="Times New Roman" w:cs="Times New Roman"/>
          <w:szCs w:val="21"/>
        </w:rPr>
        <w:t xml:space="preserve"> and </w:t>
      </w:r>
      <w:r w:rsidR="00CF0016" w:rsidRPr="00F23551">
        <w:rPr>
          <w:rFonts w:ascii="Times New Roman" w:hAnsi="Times New Roman" w:cs="Times New Roman"/>
          <w:b/>
          <w:szCs w:val="21"/>
        </w:rPr>
        <w:t>S1</w:t>
      </w:r>
      <w:r w:rsidR="005848C0" w:rsidRPr="00F23551">
        <w:rPr>
          <w:rFonts w:ascii="Times New Roman" w:hAnsi="Times New Roman" w:cs="Times New Roman"/>
          <w:b/>
          <w:szCs w:val="21"/>
        </w:rPr>
        <w:t>1</w:t>
      </w:r>
      <w:r w:rsidR="00CF0016" w:rsidRPr="00F23551">
        <w:rPr>
          <w:rFonts w:ascii="Times New Roman" w:hAnsi="Times New Roman" w:cs="Times New Roman"/>
          <w:b/>
          <w:szCs w:val="21"/>
        </w:rPr>
        <w:t>c</w:t>
      </w:r>
      <w:r w:rsidR="00CF0016" w:rsidRPr="00F23551">
        <w:rPr>
          <w:rFonts w:ascii="Times New Roman" w:hAnsi="Times New Roman" w:cs="Times New Roman"/>
          <w:szCs w:val="21"/>
        </w:rPr>
        <w:t xml:space="preserve"> </w:t>
      </w:r>
      <w:proofErr w:type="gramStart"/>
      <w:r w:rsidR="00CF0016" w:rsidRPr="00F23551">
        <w:rPr>
          <w:rFonts w:ascii="Times New Roman" w:hAnsi="Times New Roman" w:cs="Times New Roman"/>
          <w:szCs w:val="21"/>
        </w:rPr>
        <w:t>shows</w:t>
      </w:r>
      <w:proofErr w:type="gramEnd"/>
      <w:r w:rsidR="00CF0016" w:rsidRPr="00F23551">
        <w:rPr>
          <w:rFonts w:ascii="Times New Roman" w:hAnsi="Times New Roman" w:cs="Times New Roman"/>
          <w:szCs w:val="21"/>
        </w:rPr>
        <w:t xml:space="preserve"> the primary and secondary focal points</w:t>
      </w:r>
      <w:r w:rsidR="00654F06" w:rsidRPr="00F23551">
        <w:rPr>
          <w:rFonts w:ascii="Times New Roman" w:hAnsi="Times New Roman" w:cs="Times New Roman"/>
          <w:szCs w:val="21"/>
        </w:rPr>
        <w:t xml:space="preserve"> respectively</w:t>
      </w:r>
      <w:r w:rsidR="00CF0016" w:rsidRPr="00F23551">
        <w:rPr>
          <w:rFonts w:ascii="Times New Roman" w:hAnsi="Times New Roman" w:cs="Times New Roman"/>
          <w:szCs w:val="21"/>
        </w:rPr>
        <w:t xml:space="preserve"> with the same exposure time. </w:t>
      </w:r>
      <w:r w:rsidR="00E8445D" w:rsidRPr="00F23551">
        <w:rPr>
          <w:rFonts w:ascii="Times New Roman" w:hAnsi="Times New Roman" w:cs="Times New Roman"/>
          <w:b/>
          <w:sz w:val="20"/>
          <w:szCs w:val="20"/>
        </w:rPr>
        <w:t>Figures</w:t>
      </w:r>
      <w:r w:rsidR="00CF0016" w:rsidRPr="00F23551">
        <w:rPr>
          <w:rFonts w:ascii="Times New Roman" w:hAnsi="Times New Roman" w:cs="Times New Roman"/>
          <w:b/>
          <w:sz w:val="20"/>
          <w:szCs w:val="20"/>
        </w:rPr>
        <w:t xml:space="preserve"> S</w:t>
      </w:r>
      <w:r w:rsidR="00CF0016" w:rsidRPr="00F23551">
        <w:rPr>
          <w:rFonts w:ascii="Times New Roman" w:hAnsi="Times New Roman" w:cs="Times New Roman"/>
          <w:b/>
          <w:szCs w:val="21"/>
        </w:rPr>
        <w:t>1</w:t>
      </w:r>
      <w:r w:rsidR="005848C0" w:rsidRPr="00F23551">
        <w:rPr>
          <w:rFonts w:ascii="Times New Roman" w:hAnsi="Times New Roman" w:cs="Times New Roman"/>
          <w:b/>
          <w:szCs w:val="21"/>
        </w:rPr>
        <w:t>1</w:t>
      </w:r>
      <w:r w:rsidR="00CF0016" w:rsidRPr="00F23551">
        <w:rPr>
          <w:rFonts w:ascii="Times New Roman" w:hAnsi="Times New Roman" w:cs="Times New Roman"/>
          <w:b/>
          <w:szCs w:val="21"/>
        </w:rPr>
        <w:t>d</w:t>
      </w:r>
      <w:r w:rsidR="00CF0016" w:rsidRPr="00F23551">
        <w:rPr>
          <w:rFonts w:ascii="Times New Roman" w:hAnsi="Times New Roman" w:cs="Times New Roman"/>
          <w:szCs w:val="21"/>
        </w:rPr>
        <w:t xml:space="preserve"> and </w:t>
      </w:r>
      <w:r w:rsidR="00CF0016" w:rsidRPr="00F23551">
        <w:rPr>
          <w:rFonts w:ascii="Times New Roman" w:hAnsi="Times New Roman" w:cs="Times New Roman"/>
          <w:b/>
          <w:szCs w:val="21"/>
        </w:rPr>
        <w:t>S1</w:t>
      </w:r>
      <w:r w:rsidR="005848C0" w:rsidRPr="00F23551">
        <w:rPr>
          <w:rFonts w:ascii="Times New Roman" w:hAnsi="Times New Roman" w:cs="Times New Roman"/>
          <w:b/>
          <w:szCs w:val="21"/>
        </w:rPr>
        <w:t>1</w:t>
      </w:r>
      <w:r w:rsidR="00CF0016" w:rsidRPr="00F23551">
        <w:rPr>
          <w:rFonts w:ascii="Times New Roman" w:hAnsi="Times New Roman" w:cs="Times New Roman"/>
          <w:b/>
          <w:szCs w:val="21"/>
        </w:rPr>
        <w:t>e</w:t>
      </w:r>
      <w:r w:rsidR="00654F06" w:rsidRPr="00F23551">
        <w:rPr>
          <w:rFonts w:ascii="Times New Roman" w:hAnsi="Times New Roman" w:cs="Times New Roman"/>
          <w:szCs w:val="21"/>
        </w:rPr>
        <w:t xml:space="preserve"> show the comparison of focus spots of</w:t>
      </w:r>
      <w:r w:rsidR="00CF0016" w:rsidRPr="00F23551">
        <w:rPr>
          <w:rFonts w:ascii="Times New Roman" w:hAnsi="Times New Roman" w:cs="Times New Roman"/>
          <w:szCs w:val="21"/>
        </w:rPr>
        <w:t xml:space="preserve"> real</w:t>
      </w:r>
      <w:r w:rsidR="00654F06" w:rsidRPr="00F23551">
        <w:rPr>
          <w:rFonts w:ascii="Times New Roman" w:hAnsi="Times New Roman" w:cs="Times New Roman"/>
          <w:szCs w:val="21"/>
        </w:rPr>
        <w:t xml:space="preserve"> virtual primary focuses</w:t>
      </w:r>
      <w:r w:rsidR="00CF0016" w:rsidRPr="00F23551">
        <w:rPr>
          <w:rFonts w:ascii="Times New Roman" w:hAnsi="Times New Roman" w:cs="Times New Roman"/>
          <w:szCs w:val="21"/>
        </w:rPr>
        <w:t xml:space="preserve"> captured by CCD with the same exposure time as well. </w:t>
      </w:r>
      <w:r w:rsidR="00654F06" w:rsidRPr="00F23551">
        <w:rPr>
          <w:rFonts w:ascii="Times New Roman" w:hAnsi="Times New Roman" w:cs="Times New Roman"/>
          <w:szCs w:val="21"/>
        </w:rPr>
        <w:t xml:space="preserve">These multiple focuses undoubtedly indicate lower efficiencies than </w:t>
      </w:r>
      <w:proofErr w:type="spellStart"/>
      <w:r w:rsidR="00654F06" w:rsidRPr="00F23551">
        <w:rPr>
          <w:rFonts w:ascii="Times New Roman" w:hAnsi="Times New Roman" w:cs="Times New Roman"/>
          <w:szCs w:val="21"/>
        </w:rPr>
        <w:t>metalens</w:t>
      </w:r>
      <w:proofErr w:type="spellEnd"/>
      <w:r w:rsidR="00654F06" w:rsidRPr="00F23551">
        <w:rPr>
          <w:rFonts w:ascii="Times New Roman" w:hAnsi="Times New Roman" w:cs="Times New Roman"/>
          <w:szCs w:val="21"/>
        </w:rPr>
        <w:t xml:space="preserve"> that has only one focus. Moreover, by carefully analyzing the focus spots, we may find that achieved by Fresnel lens has sub-lobes feature, which is far from the ideal Gaussian profile as the </w:t>
      </w:r>
      <w:proofErr w:type="spellStart"/>
      <w:r w:rsidR="00654F06" w:rsidRPr="00F23551">
        <w:rPr>
          <w:rFonts w:ascii="Times New Roman" w:hAnsi="Times New Roman" w:cs="Times New Roman"/>
          <w:szCs w:val="21"/>
        </w:rPr>
        <w:t>metalens</w:t>
      </w:r>
      <w:proofErr w:type="spellEnd"/>
      <w:r w:rsidR="00654F06" w:rsidRPr="00F23551">
        <w:rPr>
          <w:rFonts w:ascii="Times New Roman" w:hAnsi="Times New Roman" w:cs="Times New Roman"/>
          <w:szCs w:val="21"/>
        </w:rPr>
        <w:t xml:space="preserve"> has, as the comparison results shown in </w:t>
      </w:r>
      <w:r w:rsidR="00654F06" w:rsidRPr="00F23551">
        <w:rPr>
          <w:rFonts w:ascii="Times New Roman" w:hAnsi="Times New Roman" w:cs="Times New Roman"/>
          <w:b/>
          <w:sz w:val="22"/>
        </w:rPr>
        <w:t>Fig</w:t>
      </w:r>
      <w:r w:rsidR="00F3273A">
        <w:rPr>
          <w:rFonts w:ascii="Times New Roman" w:hAnsi="Times New Roman" w:cs="Times New Roman"/>
          <w:b/>
          <w:sz w:val="22"/>
        </w:rPr>
        <w:t>s.</w:t>
      </w:r>
      <w:r w:rsidR="005848C0" w:rsidRPr="00F23551">
        <w:rPr>
          <w:rFonts w:ascii="Times New Roman" w:hAnsi="Times New Roman" w:cs="Times New Roman"/>
          <w:b/>
          <w:sz w:val="22"/>
        </w:rPr>
        <w:t xml:space="preserve"> </w:t>
      </w:r>
      <w:proofErr w:type="gramStart"/>
      <w:r w:rsidR="005848C0" w:rsidRPr="00F23551">
        <w:rPr>
          <w:rFonts w:ascii="Times New Roman" w:hAnsi="Times New Roman" w:cs="Times New Roman"/>
          <w:b/>
          <w:sz w:val="22"/>
        </w:rPr>
        <w:t>S11</w:t>
      </w:r>
      <w:r w:rsidR="00AF2052" w:rsidRPr="00F23551">
        <w:rPr>
          <w:rFonts w:ascii="Times New Roman" w:hAnsi="Times New Roman" w:cs="Times New Roman"/>
          <w:b/>
          <w:sz w:val="22"/>
        </w:rPr>
        <w:t>f</w:t>
      </w:r>
      <w:r w:rsidR="00654F06" w:rsidRPr="00F23551">
        <w:rPr>
          <w:rFonts w:ascii="Times New Roman" w:hAnsi="Times New Roman" w:cs="Times New Roman"/>
          <w:sz w:val="22"/>
        </w:rPr>
        <w:t xml:space="preserve"> and </w:t>
      </w:r>
      <w:r w:rsidR="005848C0" w:rsidRPr="00F23551">
        <w:rPr>
          <w:rFonts w:ascii="Times New Roman" w:hAnsi="Times New Roman" w:cs="Times New Roman"/>
          <w:b/>
          <w:sz w:val="22"/>
        </w:rPr>
        <w:t>S11</w:t>
      </w:r>
      <w:r w:rsidR="00AF2052" w:rsidRPr="00F23551">
        <w:rPr>
          <w:rFonts w:ascii="Times New Roman" w:hAnsi="Times New Roman" w:cs="Times New Roman"/>
          <w:b/>
          <w:sz w:val="22"/>
        </w:rPr>
        <w:t>g</w:t>
      </w:r>
      <w:r w:rsidR="00654F06" w:rsidRPr="00F23551">
        <w:rPr>
          <w:rFonts w:ascii="Times New Roman" w:hAnsi="Times New Roman" w:cs="Times New Roman"/>
          <w:b/>
          <w:sz w:val="22"/>
        </w:rPr>
        <w:t>.</w:t>
      </w:r>
      <w:proofErr w:type="gramEnd"/>
    </w:p>
    <w:p w:rsidR="004318C4" w:rsidRPr="00F23551" w:rsidRDefault="00F3273A" w:rsidP="004318C4">
      <w:pPr>
        <w:spacing w:line="480" w:lineRule="auto"/>
        <w:jc w:val="center"/>
        <w:rPr>
          <w:rFonts w:ascii="Times New Roman" w:hAnsi="Times New Roman" w:cs="Times New Roman"/>
          <w:szCs w:val="21"/>
        </w:rPr>
      </w:pPr>
      <w:r w:rsidRPr="00F3273A">
        <w:rPr>
          <w:rFonts w:ascii="Times New Roman" w:hAnsi="Times New Roman" w:cs="Times New Roman"/>
          <w:noProof/>
          <w:szCs w:val="21"/>
        </w:rPr>
        <w:lastRenderedPageBreak/>
        <w:drawing>
          <wp:inline distT="0" distB="0" distL="0" distR="0">
            <wp:extent cx="4320000" cy="3888000"/>
            <wp:effectExtent l="0" t="0" r="4445" b="0"/>
            <wp:docPr id="4" name="图片 4" descr="C:\Users\litao\AppData\Local\Temp\WeChat Files\d20d31cef6ffe9192a9c7b40be149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ao\AppData\Local\Temp\WeChat Files\d20d31cef6ffe9192a9c7b40be1493c.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3888000"/>
                    </a:xfrm>
                    <a:prstGeom prst="rect">
                      <a:avLst/>
                    </a:prstGeom>
                    <a:noFill/>
                    <a:ln>
                      <a:noFill/>
                    </a:ln>
                  </pic:spPr>
                </pic:pic>
              </a:graphicData>
            </a:graphic>
          </wp:inline>
        </w:drawing>
      </w:r>
    </w:p>
    <w:p w:rsidR="004318C4" w:rsidRPr="00F23551" w:rsidRDefault="004318C4" w:rsidP="004318C4">
      <w:pPr>
        <w:spacing w:line="480" w:lineRule="auto"/>
        <w:rPr>
          <w:rFonts w:ascii="Times New Roman" w:hAnsi="Times New Roman" w:cs="Times New Roman"/>
          <w:b/>
          <w:szCs w:val="21"/>
        </w:rPr>
      </w:pPr>
      <w:r w:rsidRPr="00F23551">
        <w:rPr>
          <w:rFonts w:ascii="Times New Roman" w:hAnsi="Times New Roman" w:cs="Times New Roman"/>
          <w:b/>
          <w:sz w:val="20"/>
          <w:szCs w:val="20"/>
        </w:rPr>
        <w:t xml:space="preserve">Figure S11. Focus properties of Fresnel lens. </w:t>
      </w:r>
      <w:proofErr w:type="gramStart"/>
      <w:r w:rsidRPr="00F23551">
        <w:rPr>
          <w:rFonts w:ascii="Times New Roman" w:hAnsi="Times New Roman" w:cs="Times New Roman"/>
          <w:b/>
          <w:sz w:val="20"/>
          <w:szCs w:val="20"/>
        </w:rPr>
        <w:t>a</w:t>
      </w:r>
      <w:proofErr w:type="gramEnd"/>
      <w:r w:rsidRPr="00F23551">
        <w:rPr>
          <w:rFonts w:ascii="Times New Roman" w:hAnsi="Times New Roman" w:cs="Times New Roman"/>
          <w:sz w:val="20"/>
          <w:szCs w:val="20"/>
        </w:rPr>
        <w:t xml:space="preserve">, Schematic diagram of focusing for Fresnel lens. </w:t>
      </w:r>
      <w:proofErr w:type="gramStart"/>
      <w:r w:rsidRPr="00F23551">
        <w:rPr>
          <w:rFonts w:ascii="Times New Roman" w:hAnsi="Times New Roman" w:cs="Times New Roman"/>
          <w:b/>
          <w:sz w:val="20"/>
          <w:szCs w:val="20"/>
        </w:rPr>
        <w:t>b-c</w:t>
      </w:r>
      <w:proofErr w:type="gramEnd"/>
      <w:r w:rsidRPr="00F23551">
        <w:rPr>
          <w:rFonts w:ascii="Times New Roman" w:hAnsi="Times New Roman" w:cs="Times New Roman"/>
          <w:sz w:val="20"/>
          <w:szCs w:val="20"/>
        </w:rPr>
        <w:t xml:space="preserve">, Primary focus and secondary focus. </w:t>
      </w:r>
      <w:proofErr w:type="gramStart"/>
      <w:r w:rsidRPr="00F23551">
        <w:rPr>
          <w:rFonts w:ascii="Times New Roman" w:hAnsi="Times New Roman" w:cs="Times New Roman"/>
          <w:b/>
          <w:sz w:val="20"/>
          <w:szCs w:val="20"/>
        </w:rPr>
        <w:t>d-e</w:t>
      </w:r>
      <w:proofErr w:type="gramEnd"/>
      <w:r w:rsidRPr="00F23551">
        <w:rPr>
          <w:rFonts w:ascii="Times New Roman" w:hAnsi="Times New Roman" w:cs="Times New Roman"/>
          <w:sz w:val="20"/>
          <w:szCs w:val="20"/>
        </w:rPr>
        <w:t>, Real primary focus and virtual primary focus.</w:t>
      </w:r>
      <w:r w:rsidRPr="00F23551">
        <w:rPr>
          <w:rFonts w:ascii="Times New Roman" w:hAnsi="Times New Roman" w:cs="Times New Roman"/>
          <w:b/>
          <w:sz w:val="20"/>
          <w:szCs w:val="20"/>
        </w:rPr>
        <w:t xml:space="preserve"> </w:t>
      </w:r>
      <w:proofErr w:type="gramStart"/>
      <w:r w:rsidRPr="00F23551">
        <w:rPr>
          <w:rFonts w:ascii="Times New Roman" w:hAnsi="Times New Roman" w:cs="Times New Roman"/>
          <w:b/>
          <w:sz w:val="20"/>
          <w:szCs w:val="20"/>
        </w:rPr>
        <w:t>a</w:t>
      </w:r>
      <w:proofErr w:type="gramEnd"/>
      <w:r w:rsidRPr="00F23551">
        <w:rPr>
          <w:rFonts w:ascii="Times New Roman" w:hAnsi="Times New Roman" w:cs="Times New Roman"/>
          <w:sz w:val="20"/>
          <w:szCs w:val="20"/>
        </w:rPr>
        <w:t xml:space="preserve">, Focus of Fresnel lens. </w:t>
      </w:r>
      <w:proofErr w:type="gramStart"/>
      <w:r w:rsidRPr="00F23551">
        <w:rPr>
          <w:rFonts w:ascii="Times New Roman" w:hAnsi="Times New Roman" w:cs="Times New Roman"/>
          <w:b/>
          <w:sz w:val="20"/>
          <w:szCs w:val="20"/>
        </w:rPr>
        <w:t>b</w:t>
      </w:r>
      <w:proofErr w:type="gramEnd"/>
      <w:r w:rsidRPr="00F23551">
        <w:rPr>
          <w:rFonts w:ascii="Times New Roman" w:hAnsi="Times New Roman" w:cs="Times New Roman"/>
          <w:sz w:val="20"/>
          <w:szCs w:val="20"/>
        </w:rPr>
        <w:t xml:space="preserve">, Focus of </w:t>
      </w:r>
      <w:proofErr w:type="spellStart"/>
      <w:r w:rsidRPr="00F23551">
        <w:rPr>
          <w:rFonts w:ascii="Times New Roman" w:hAnsi="Times New Roman" w:cs="Times New Roman"/>
          <w:sz w:val="20"/>
          <w:szCs w:val="20"/>
        </w:rPr>
        <w:t>metalens</w:t>
      </w:r>
      <w:proofErr w:type="spellEnd"/>
      <w:r w:rsidRPr="00F23551">
        <w:rPr>
          <w:rFonts w:ascii="Times New Roman" w:hAnsi="Times New Roman" w:cs="Times New Roman"/>
          <w:sz w:val="20"/>
          <w:szCs w:val="20"/>
        </w:rPr>
        <w:t>.</w:t>
      </w:r>
    </w:p>
    <w:p w:rsidR="004318C4" w:rsidRPr="00F23551" w:rsidRDefault="004318C4" w:rsidP="004318C4">
      <w:pPr>
        <w:spacing w:line="480" w:lineRule="auto"/>
        <w:rPr>
          <w:rFonts w:ascii="Times New Roman" w:hAnsi="Times New Roman" w:cs="Times New Roman"/>
          <w:szCs w:val="21"/>
        </w:rPr>
      </w:pPr>
    </w:p>
    <w:p w:rsidR="0093137D" w:rsidRPr="00F23551" w:rsidRDefault="00CF0016" w:rsidP="00034483">
      <w:pPr>
        <w:spacing w:line="480" w:lineRule="auto"/>
        <w:ind w:firstLineChars="200" w:firstLine="420"/>
        <w:rPr>
          <w:rFonts w:ascii="Times New Roman" w:hAnsi="Times New Roman" w:cs="Times New Roman"/>
          <w:sz w:val="22"/>
        </w:rPr>
      </w:pPr>
      <w:r w:rsidRPr="00F23551">
        <w:rPr>
          <w:rFonts w:ascii="Times New Roman" w:hAnsi="Times New Roman" w:cs="Times New Roman"/>
          <w:szCs w:val="21"/>
        </w:rPr>
        <w:t>Next, we characterized</w:t>
      </w:r>
      <w:r w:rsidR="008B7F4C" w:rsidRPr="00F23551">
        <w:rPr>
          <w:rFonts w:ascii="Times New Roman" w:hAnsi="Times New Roman" w:cs="Times New Roman"/>
          <w:szCs w:val="21"/>
        </w:rPr>
        <w:t xml:space="preserve"> and compared</w:t>
      </w:r>
      <w:r w:rsidRPr="00F23551">
        <w:rPr>
          <w:rFonts w:ascii="Times New Roman" w:hAnsi="Times New Roman" w:cs="Times New Roman"/>
          <w:szCs w:val="21"/>
        </w:rPr>
        <w:t xml:space="preserve"> the resolution of</w:t>
      </w:r>
      <w:r w:rsidR="008B7F4C" w:rsidRPr="00F23551">
        <w:rPr>
          <w:rFonts w:ascii="Times New Roman" w:hAnsi="Times New Roman" w:cs="Times New Roman"/>
          <w:szCs w:val="21"/>
        </w:rPr>
        <w:t xml:space="preserve"> </w:t>
      </w:r>
      <w:r w:rsidRPr="00F23551">
        <w:rPr>
          <w:rFonts w:ascii="Times New Roman" w:hAnsi="Times New Roman" w:cs="Times New Roman"/>
          <w:szCs w:val="21"/>
        </w:rPr>
        <w:t xml:space="preserve">four lenses (normal Fresnel lens, aplanatic Fresnel lens, normal </w:t>
      </w:r>
      <w:proofErr w:type="spellStart"/>
      <w:r w:rsidRPr="00F23551">
        <w:rPr>
          <w:rFonts w:ascii="Times New Roman" w:hAnsi="Times New Roman" w:cs="Times New Roman"/>
          <w:szCs w:val="21"/>
        </w:rPr>
        <w:t>metalens</w:t>
      </w:r>
      <w:proofErr w:type="spellEnd"/>
      <w:r w:rsidRPr="00F23551">
        <w:rPr>
          <w:rFonts w:ascii="Times New Roman" w:hAnsi="Times New Roman" w:cs="Times New Roman"/>
          <w:szCs w:val="21"/>
        </w:rPr>
        <w:t xml:space="preserve">, aplanatic </w:t>
      </w:r>
      <w:proofErr w:type="spellStart"/>
      <w:r w:rsidRPr="00F23551">
        <w:rPr>
          <w:rFonts w:ascii="Times New Roman" w:hAnsi="Times New Roman" w:cs="Times New Roman"/>
          <w:szCs w:val="21"/>
        </w:rPr>
        <w:t>metalens</w:t>
      </w:r>
      <w:proofErr w:type="spellEnd"/>
      <w:r w:rsidRPr="00F23551">
        <w:rPr>
          <w:rFonts w:ascii="Times New Roman" w:hAnsi="Times New Roman" w:cs="Times New Roman"/>
          <w:szCs w:val="21"/>
        </w:rPr>
        <w:t xml:space="preserve">). A positive 1951 United State Air Force (USAF) resolution test chart was directly mounted about </w:t>
      </w:r>
      <w:r w:rsidRPr="00F23551">
        <w:rPr>
          <w:rFonts w:ascii="Times New Roman" w:hAnsi="Times New Roman" w:cs="Times New Roman"/>
          <w:i/>
          <w:szCs w:val="21"/>
        </w:rPr>
        <w:t>s</w:t>
      </w:r>
      <w:r w:rsidRPr="00F23551">
        <w:rPr>
          <w:rFonts w:ascii="Times New Roman" w:hAnsi="Times New Roman" w:cs="Times New Roman"/>
          <w:szCs w:val="21"/>
        </w:rPr>
        <w:t>=2</w:t>
      </w:r>
      <w:r w:rsidRPr="00F23551">
        <w:rPr>
          <w:rFonts w:ascii="Times New Roman" w:hAnsi="Times New Roman" w:cs="Times New Roman"/>
          <w:i/>
          <w:szCs w:val="21"/>
        </w:rPr>
        <w:t>f</w:t>
      </w:r>
      <w:r w:rsidRPr="00F23551">
        <w:rPr>
          <w:rFonts w:ascii="Times New Roman" w:hAnsi="Times New Roman" w:cs="Times New Roman"/>
          <w:szCs w:val="21"/>
        </w:rPr>
        <w:t xml:space="preserve">=160 </w:t>
      </w:r>
      <w:proofErr w:type="spellStart"/>
      <w:r w:rsidRPr="00F23551">
        <w:rPr>
          <w:rFonts w:ascii="Times New Roman" w:hAnsi="Times New Roman" w:cs="Times New Roman"/>
          <w:szCs w:val="21"/>
        </w:rPr>
        <w:t>μm</w:t>
      </w:r>
      <w:proofErr w:type="spellEnd"/>
      <w:r w:rsidRPr="00F23551">
        <w:rPr>
          <w:rFonts w:ascii="Times New Roman" w:hAnsi="Times New Roman" w:cs="Times New Roman"/>
          <w:szCs w:val="21"/>
        </w:rPr>
        <w:t xml:space="preserve"> in front of the test lens, and was illuminated by a halogen light source with a </w:t>
      </w:r>
      <w:r w:rsidRPr="00F23551">
        <w:rPr>
          <w:rFonts w:ascii="Times New Roman" w:hAnsi="Times New Roman" w:cs="Times New Roman"/>
          <w:i/>
          <w:szCs w:val="21"/>
        </w:rPr>
        <w:t>λ</w:t>
      </w:r>
      <w:r w:rsidRPr="00F23551">
        <w:rPr>
          <w:rFonts w:ascii="Times New Roman" w:hAnsi="Times New Roman" w:cs="Times New Roman"/>
          <w:szCs w:val="21"/>
        </w:rPr>
        <w:t xml:space="preserve">=500 nm, </w:t>
      </w:r>
      <w:r w:rsidRPr="00F23551">
        <w:rPr>
          <w:rFonts w:ascii="Times New Roman" w:hAnsi="Times New Roman" w:cs="Times New Roman"/>
          <w:i/>
          <w:szCs w:val="21"/>
        </w:rPr>
        <w:t>λ</w:t>
      </w:r>
      <w:r w:rsidRPr="00F23551">
        <w:rPr>
          <w:rFonts w:ascii="Times New Roman" w:hAnsi="Times New Roman" w:cs="Times New Roman"/>
          <w:szCs w:val="21"/>
        </w:rPr>
        <w:t xml:space="preserve">=530 nm, and </w:t>
      </w:r>
      <w:r w:rsidRPr="00F23551">
        <w:rPr>
          <w:rFonts w:ascii="Times New Roman" w:hAnsi="Times New Roman" w:cs="Times New Roman"/>
          <w:i/>
          <w:szCs w:val="21"/>
        </w:rPr>
        <w:t>λ</w:t>
      </w:r>
      <w:r w:rsidRPr="00F23551">
        <w:rPr>
          <w:rFonts w:ascii="Times New Roman" w:hAnsi="Times New Roman" w:cs="Times New Roman"/>
          <w:szCs w:val="21"/>
        </w:rPr>
        <w:t xml:space="preserve">=560 nm filter (bandwidth=10 nm). </w:t>
      </w:r>
      <w:proofErr w:type="gramStart"/>
      <w:r w:rsidR="0093137D" w:rsidRPr="00F23551">
        <w:rPr>
          <w:rFonts w:ascii="Times New Roman" w:hAnsi="Times New Roman" w:cs="Times New Roman"/>
          <w:szCs w:val="21"/>
        </w:rPr>
        <w:t xml:space="preserve">According to the results shown in </w:t>
      </w:r>
      <w:r w:rsidR="00F3273A">
        <w:rPr>
          <w:rFonts w:ascii="Times New Roman" w:hAnsi="Times New Roman" w:cs="Times New Roman"/>
          <w:b/>
          <w:sz w:val="22"/>
        </w:rPr>
        <w:t>Fig</w:t>
      </w:r>
      <w:r w:rsidR="005848C0" w:rsidRPr="00F23551">
        <w:rPr>
          <w:rFonts w:ascii="Times New Roman" w:hAnsi="Times New Roman" w:cs="Times New Roman"/>
          <w:b/>
          <w:sz w:val="22"/>
        </w:rPr>
        <w:t>.</w:t>
      </w:r>
      <w:proofErr w:type="gramEnd"/>
      <w:r w:rsidR="005848C0" w:rsidRPr="00F23551">
        <w:rPr>
          <w:rFonts w:ascii="Times New Roman" w:hAnsi="Times New Roman" w:cs="Times New Roman"/>
          <w:b/>
          <w:sz w:val="22"/>
        </w:rPr>
        <w:t xml:space="preserve"> S12</w:t>
      </w:r>
      <w:r w:rsidR="0093137D" w:rsidRPr="00F23551">
        <w:rPr>
          <w:rFonts w:ascii="Times New Roman" w:hAnsi="Times New Roman" w:cs="Times New Roman"/>
          <w:b/>
          <w:sz w:val="22"/>
        </w:rPr>
        <w:t>,</w:t>
      </w:r>
      <w:r w:rsidR="0093137D" w:rsidRPr="00F23551">
        <w:rPr>
          <w:rFonts w:ascii="Times New Roman" w:hAnsi="Times New Roman" w:cs="Times New Roman"/>
          <w:sz w:val="22"/>
        </w:rPr>
        <w:t xml:space="preserve"> the transverse resolutions of these former three lenses (normal Fresnel</w:t>
      </w:r>
      <w:r w:rsidR="000522DD" w:rsidRPr="00F23551">
        <w:rPr>
          <w:rFonts w:ascii="Times New Roman" w:hAnsi="Times New Roman" w:cs="Times New Roman"/>
          <w:sz w:val="22"/>
        </w:rPr>
        <w:t xml:space="preserve"> lens</w:t>
      </w:r>
      <w:r w:rsidR="0093137D" w:rsidRPr="00F23551">
        <w:rPr>
          <w:rFonts w:ascii="Times New Roman" w:hAnsi="Times New Roman" w:cs="Times New Roman"/>
          <w:sz w:val="22"/>
        </w:rPr>
        <w:t>, aplanatic Fresnel</w:t>
      </w:r>
      <w:r w:rsidR="000522DD" w:rsidRPr="00F23551">
        <w:rPr>
          <w:rFonts w:ascii="Times New Roman" w:hAnsi="Times New Roman" w:cs="Times New Roman"/>
          <w:sz w:val="22"/>
        </w:rPr>
        <w:t xml:space="preserve"> lens</w:t>
      </w:r>
      <w:r w:rsidR="0093137D" w:rsidRPr="00F23551">
        <w:rPr>
          <w:rFonts w:ascii="Times New Roman" w:hAnsi="Times New Roman" w:cs="Times New Roman"/>
          <w:sz w:val="22"/>
        </w:rPr>
        <w:t xml:space="preserve">, normal </w:t>
      </w:r>
      <w:proofErr w:type="spellStart"/>
      <w:r w:rsidR="0093137D" w:rsidRPr="00F23551">
        <w:rPr>
          <w:rFonts w:ascii="Times New Roman" w:hAnsi="Times New Roman" w:cs="Times New Roman"/>
          <w:sz w:val="22"/>
        </w:rPr>
        <w:t>metalens</w:t>
      </w:r>
      <w:proofErr w:type="spellEnd"/>
      <w:r w:rsidR="0093137D" w:rsidRPr="00F23551">
        <w:rPr>
          <w:rFonts w:ascii="Times New Roman" w:hAnsi="Times New Roman" w:cs="Times New Roman"/>
          <w:sz w:val="22"/>
        </w:rPr>
        <w:t>) are 997 nm</w:t>
      </w:r>
      <w:r w:rsidR="000522DD" w:rsidRPr="00F23551">
        <w:rPr>
          <w:rFonts w:ascii="Times New Roman" w:hAnsi="Times New Roman" w:cs="Times New Roman"/>
          <w:sz w:val="22"/>
        </w:rPr>
        <w:t xml:space="preserve"> (</w:t>
      </w:r>
      <w:r w:rsidR="0062245C" w:rsidRPr="00F23551">
        <w:rPr>
          <w:rFonts w:ascii="Times New Roman" w:hAnsi="Times New Roman" w:cs="Times New Roman"/>
          <w:sz w:val="22"/>
        </w:rPr>
        <w:t>element 1</w:t>
      </w:r>
      <w:r w:rsidR="000522DD" w:rsidRPr="00F23551">
        <w:rPr>
          <w:rFonts w:ascii="Times New Roman" w:hAnsi="Times New Roman" w:cs="Times New Roman"/>
          <w:sz w:val="22"/>
        </w:rPr>
        <w:t>, group 9)</w:t>
      </w:r>
      <w:r w:rsidR="0093137D" w:rsidRPr="00F23551">
        <w:rPr>
          <w:rFonts w:ascii="Times New Roman" w:hAnsi="Times New Roman" w:cs="Times New Roman"/>
          <w:sz w:val="22"/>
        </w:rPr>
        <w:t xml:space="preserve">, while the aplanatic </w:t>
      </w:r>
      <w:proofErr w:type="spellStart"/>
      <w:r w:rsidR="0093137D" w:rsidRPr="00F23551">
        <w:rPr>
          <w:rFonts w:ascii="Times New Roman" w:hAnsi="Times New Roman" w:cs="Times New Roman"/>
          <w:sz w:val="22"/>
        </w:rPr>
        <w:t>metalens</w:t>
      </w:r>
      <w:proofErr w:type="spellEnd"/>
      <w:r w:rsidR="0093137D" w:rsidRPr="00F23551">
        <w:rPr>
          <w:rFonts w:ascii="Times New Roman" w:hAnsi="Times New Roman" w:cs="Times New Roman"/>
          <w:sz w:val="22"/>
        </w:rPr>
        <w:t xml:space="preserve"> exhibits a higher resolution of 775 nm (</w:t>
      </w:r>
      <w:r w:rsidR="000522DD" w:rsidRPr="00F23551">
        <w:rPr>
          <w:rFonts w:ascii="Times New Roman" w:hAnsi="Times New Roman" w:cs="Times New Roman"/>
          <w:sz w:val="22"/>
        </w:rPr>
        <w:t>element 3, group 9</w:t>
      </w:r>
      <w:r w:rsidR="0093137D" w:rsidRPr="00F23551">
        <w:rPr>
          <w:rFonts w:ascii="Times New Roman" w:hAnsi="Times New Roman" w:cs="Times New Roman"/>
          <w:sz w:val="22"/>
        </w:rPr>
        <w:t>).</w:t>
      </w:r>
    </w:p>
    <w:p w:rsidR="004318C4" w:rsidRPr="00F23551" w:rsidRDefault="004318C4" w:rsidP="00034483">
      <w:pPr>
        <w:spacing w:line="480" w:lineRule="auto"/>
        <w:ind w:firstLineChars="200" w:firstLine="440"/>
        <w:rPr>
          <w:rFonts w:ascii="Times New Roman" w:hAnsi="Times New Roman" w:cs="Times New Roman"/>
          <w:sz w:val="22"/>
        </w:rPr>
      </w:pPr>
    </w:p>
    <w:p w:rsidR="004318C4" w:rsidRPr="00F23551" w:rsidRDefault="004318C4" w:rsidP="004318C4">
      <w:pPr>
        <w:spacing w:line="480" w:lineRule="auto"/>
        <w:jc w:val="center"/>
        <w:rPr>
          <w:rFonts w:ascii="Times New Roman" w:hAnsi="Times New Roman" w:cs="Times New Roman"/>
          <w:b/>
          <w:szCs w:val="21"/>
        </w:rPr>
      </w:pPr>
      <w:r w:rsidRPr="00F23551">
        <w:rPr>
          <w:rFonts w:ascii="Times New Roman" w:hAnsi="Times New Roman" w:cs="Times New Roman"/>
          <w:b/>
          <w:noProof/>
          <w:szCs w:val="21"/>
        </w:rPr>
        <w:drawing>
          <wp:inline distT="0" distB="0" distL="0" distR="0" wp14:anchorId="1AC61272" wp14:editId="3BBE5F54">
            <wp:extent cx="5274310" cy="229108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2291080"/>
                    </a:xfrm>
                    <a:prstGeom prst="rect">
                      <a:avLst/>
                    </a:prstGeom>
                  </pic:spPr>
                </pic:pic>
              </a:graphicData>
            </a:graphic>
          </wp:inline>
        </w:drawing>
      </w:r>
      <w:r w:rsidRPr="00F23551">
        <w:rPr>
          <w:rFonts w:ascii="Times New Roman" w:hAnsi="Times New Roman" w:cs="Times New Roman"/>
          <w:b/>
          <w:noProof/>
          <w:szCs w:val="21"/>
        </w:rPr>
        <w:t xml:space="preserve"> </w:t>
      </w:r>
    </w:p>
    <w:p w:rsidR="004318C4" w:rsidRPr="00F23551" w:rsidRDefault="004318C4" w:rsidP="004318C4">
      <w:pPr>
        <w:spacing w:line="480" w:lineRule="auto"/>
        <w:rPr>
          <w:rFonts w:ascii="Times New Roman" w:hAnsi="Times New Roman" w:cs="Times New Roman"/>
          <w:b/>
          <w:szCs w:val="21"/>
        </w:rPr>
      </w:pPr>
      <w:r w:rsidRPr="00F23551">
        <w:rPr>
          <w:rFonts w:ascii="Times New Roman" w:hAnsi="Times New Roman" w:cs="Times New Roman"/>
          <w:b/>
          <w:sz w:val="20"/>
          <w:szCs w:val="20"/>
        </w:rPr>
        <w:t>Figure S12.</w:t>
      </w:r>
      <w:r w:rsidRPr="00E85054">
        <w:rPr>
          <w:rFonts w:ascii="Times New Roman" w:hAnsi="Times New Roman" w:cs="Times New Roman"/>
          <w:b/>
          <w:sz w:val="20"/>
          <w:szCs w:val="20"/>
        </w:rPr>
        <w:t xml:space="preserve"> Images of 1951 USAF resolution test chart </w:t>
      </w:r>
      <w:r w:rsidRPr="00E85054">
        <w:rPr>
          <w:rFonts w:ascii="Times New Roman" w:hAnsi="Times New Roman" w:cs="Times New Roman" w:hint="eastAsia"/>
          <w:b/>
          <w:sz w:val="20"/>
          <w:szCs w:val="20"/>
        </w:rPr>
        <w:t>with</w:t>
      </w:r>
      <w:r w:rsidRPr="00E85054">
        <w:rPr>
          <w:rFonts w:ascii="Times New Roman" w:hAnsi="Times New Roman" w:cs="Times New Roman"/>
          <w:b/>
          <w:sz w:val="20"/>
          <w:szCs w:val="20"/>
        </w:rPr>
        <w:t xml:space="preserve"> normal/aplanatic Fresnel lens</w:t>
      </w:r>
      <w:r w:rsidRPr="00E85054">
        <w:rPr>
          <w:rFonts w:ascii="Times New Roman" w:hAnsi="Times New Roman" w:cs="Times New Roman" w:hint="eastAsia"/>
          <w:b/>
          <w:sz w:val="20"/>
          <w:szCs w:val="20"/>
        </w:rPr>
        <w:t xml:space="preserve"> </w:t>
      </w:r>
      <w:r w:rsidRPr="00E85054">
        <w:rPr>
          <w:rFonts w:ascii="Times New Roman" w:hAnsi="Times New Roman" w:cs="Times New Roman"/>
          <w:b/>
          <w:sz w:val="20"/>
          <w:szCs w:val="20"/>
        </w:rPr>
        <w:t xml:space="preserve">and </w:t>
      </w:r>
      <w:proofErr w:type="spellStart"/>
      <w:r w:rsidRPr="00E85054">
        <w:rPr>
          <w:rFonts w:ascii="Times New Roman" w:hAnsi="Times New Roman" w:cs="Times New Roman" w:hint="eastAsia"/>
          <w:b/>
          <w:sz w:val="20"/>
          <w:szCs w:val="20"/>
        </w:rPr>
        <w:t>metalens</w:t>
      </w:r>
      <w:proofErr w:type="spellEnd"/>
      <w:r w:rsidRPr="00E85054">
        <w:rPr>
          <w:rFonts w:ascii="Times New Roman" w:hAnsi="Times New Roman" w:cs="Times New Roman"/>
          <w:b/>
          <w:sz w:val="20"/>
          <w:szCs w:val="20"/>
        </w:rPr>
        <w:t xml:space="preserve">. </w:t>
      </w:r>
      <w:proofErr w:type="gramStart"/>
      <w:r w:rsidRPr="00F23551">
        <w:rPr>
          <w:rFonts w:ascii="Times New Roman" w:hAnsi="Times New Roman" w:cs="Times New Roman"/>
          <w:b/>
          <w:sz w:val="20"/>
          <w:szCs w:val="20"/>
        </w:rPr>
        <w:t>a-b</w:t>
      </w:r>
      <w:proofErr w:type="gramEnd"/>
      <w:r w:rsidRPr="00F23551">
        <w:rPr>
          <w:rFonts w:ascii="Times New Roman" w:hAnsi="Times New Roman" w:cs="Times New Roman"/>
          <w:b/>
          <w:sz w:val="20"/>
          <w:szCs w:val="20"/>
        </w:rPr>
        <w:t>,</w:t>
      </w:r>
      <w:r w:rsidRPr="00F23551">
        <w:rPr>
          <w:rFonts w:ascii="Times New Roman" w:hAnsi="Times New Roman" w:cs="Times New Roman"/>
          <w:sz w:val="20"/>
          <w:szCs w:val="20"/>
        </w:rPr>
        <w:t xml:space="preserve"> Images of 1951 USAF resolution test chart </w:t>
      </w:r>
      <w:r w:rsidRPr="00F23551">
        <w:rPr>
          <w:rFonts w:ascii="Times New Roman" w:hAnsi="Times New Roman" w:cs="Times New Roman" w:hint="eastAsia"/>
          <w:sz w:val="20"/>
          <w:szCs w:val="20"/>
        </w:rPr>
        <w:t>with</w:t>
      </w:r>
      <w:r w:rsidRPr="00F23551">
        <w:rPr>
          <w:rFonts w:ascii="Times New Roman" w:hAnsi="Times New Roman" w:cs="Times New Roman"/>
          <w:sz w:val="20"/>
          <w:szCs w:val="20"/>
        </w:rPr>
        <w:t xml:space="preserve"> normal and aplanatic Fresnel lens. </w:t>
      </w:r>
      <w:proofErr w:type="gramStart"/>
      <w:r w:rsidRPr="00F23551">
        <w:rPr>
          <w:rFonts w:ascii="Times New Roman" w:hAnsi="Times New Roman" w:cs="Times New Roman"/>
          <w:b/>
          <w:sz w:val="20"/>
          <w:szCs w:val="20"/>
        </w:rPr>
        <w:t>c-d</w:t>
      </w:r>
      <w:proofErr w:type="gramEnd"/>
      <w:r w:rsidRPr="00F23551">
        <w:rPr>
          <w:rFonts w:ascii="Times New Roman" w:hAnsi="Times New Roman" w:cs="Times New Roman"/>
          <w:sz w:val="20"/>
          <w:szCs w:val="20"/>
        </w:rPr>
        <w:t>,</w:t>
      </w:r>
      <w:r w:rsidRPr="00F23551">
        <w:rPr>
          <w:rFonts w:ascii="Times New Roman" w:hAnsi="Times New Roman" w:cs="Times New Roman"/>
          <w:b/>
          <w:sz w:val="20"/>
          <w:szCs w:val="20"/>
        </w:rPr>
        <w:t xml:space="preserve"> </w:t>
      </w:r>
      <w:r w:rsidRPr="00F23551">
        <w:rPr>
          <w:rFonts w:ascii="Times New Roman" w:hAnsi="Times New Roman" w:cs="Times New Roman"/>
          <w:sz w:val="20"/>
          <w:szCs w:val="20"/>
        </w:rPr>
        <w:t xml:space="preserve">Images of 1951 USAF resolution test chart </w:t>
      </w:r>
      <w:r w:rsidRPr="00F23551">
        <w:rPr>
          <w:rFonts w:ascii="Times New Roman" w:hAnsi="Times New Roman" w:cs="Times New Roman" w:hint="eastAsia"/>
          <w:sz w:val="20"/>
          <w:szCs w:val="20"/>
        </w:rPr>
        <w:t>with</w:t>
      </w:r>
      <w:r w:rsidRPr="00F23551">
        <w:rPr>
          <w:rFonts w:ascii="Times New Roman" w:hAnsi="Times New Roman" w:cs="Times New Roman"/>
          <w:sz w:val="20"/>
          <w:szCs w:val="20"/>
        </w:rPr>
        <w:t xml:space="preserve"> normal and aplanatic </w:t>
      </w:r>
      <w:proofErr w:type="spellStart"/>
      <w:r w:rsidRPr="00F23551">
        <w:rPr>
          <w:rFonts w:ascii="Times New Roman" w:hAnsi="Times New Roman" w:cs="Times New Roman"/>
          <w:sz w:val="20"/>
          <w:szCs w:val="20"/>
        </w:rPr>
        <w:t>metalens</w:t>
      </w:r>
      <w:proofErr w:type="spellEnd"/>
      <w:r w:rsidRPr="00F23551">
        <w:rPr>
          <w:rFonts w:ascii="Times New Roman" w:hAnsi="Times New Roman" w:cs="Times New Roman"/>
          <w:sz w:val="20"/>
          <w:szCs w:val="20"/>
        </w:rPr>
        <w:t>.</w:t>
      </w:r>
    </w:p>
    <w:p w:rsidR="004318C4" w:rsidRPr="00F23551" w:rsidRDefault="004318C4" w:rsidP="004318C4">
      <w:pPr>
        <w:spacing w:line="480" w:lineRule="auto"/>
        <w:rPr>
          <w:rFonts w:ascii="Times New Roman" w:hAnsi="Times New Roman" w:cs="Times New Roman"/>
          <w:szCs w:val="21"/>
        </w:rPr>
      </w:pPr>
    </w:p>
    <w:p w:rsidR="00CF0016" w:rsidRDefault="00137A9E" w:rsidP="00BE227B">
      <w:pPr>
        <w:spacing w:line="480" w:lineRule="auto"/>
        <w:ind w:firstLineChars="200" w:firstLine="420"/>
        <w:rPr>
          <w:rFonts w:ascii="Times New Roman" w:hAnsi="Times New Roman" w:cs="Times New Roman"/>
          <w:szCs w:val="21"/>
        </w:rPr>
      </w:pPr>
      <w:r w:rsidRPr="00F23551">
        <w:rPr>
          <w:rFonts w:ascii="Times New Roman" w:hAnsi="Times New Roman" w:cs="Times New Roman"/>
          <w:szCs w:val="21"/>
        </w:rPr>
        <w:t xml:space="preserve">According to the same diffractive dispersion, </w:t>
      </w:r>
      <w:r w:rsidR="00CF0016" w:rsidRPr="00F23551">
        <w:rPr>
          <w:rFonts w:ascii="Times New Roman" w:hAnsi="Times New Roman" w:cs="Times New Roman"/>
          <w:szCs w:val="21"/>
        </w:rPr>
        <w:t xml:space="preserve">Fresnel lens and </w:t>
      </w:r>
      <w:proofErr w:type="spellStart"/>
      <w:r w:rsidR="00CF0016" w:rsidRPr="00F23551">
        <w:rPr>
          <w:rFonts w:ascii="Times New Roman" w:hAnsi="Times New Roman" w:cs="Times New Roman"/>
          <w:szCs w:val="21"/>
        </w:rPr>
        <w:t>metalens</w:t>
      </w:r>
      <w:proofErr w:type="spellEnd"/>
      <w:r w:rsidR="00CF0016" w:rsidRPr="00F23551">
        <w:rPr>
          <w:rFonts w:ascii="Times New Roman" w:hAnsi="Times New Roman" w:cs="Times New Roman"/>
          <w:szCs w:val="21"/>
        </w:rPr>
        <w:t xml:space="preserve"> </w:t>
      </w:r>
      <w:r w:rsidR="0062245C" w:rsidRPr="00F23551">
        <w:rPr>
          <w:rFonts w:ascii="Times New Roman" w:hAnsi="Times New Roman" w:cs="Times New Roman"/>
          <w:szCs w:val="21"/>
        </w:rPr>
        <w:t>present</w:t>
      </w:r>
      <w:r w:rsidRPr="00F23551">
        <w:rPr>
          <w:rFonts w:ascii="Times New Roman" w:hAnsi="Times New Roman" w:cs="Times New Roman"/>
          <w:szCs w:val="21"/>
        </w:rPr>
        <w:t xml:space="preserve"> similar broadband chromaticity. Their broadband imaging properties were also analyzed by a resolution test chart (</w:t>
      </w:r>
      <w:r w:rsidR="00BD0128" w:rsidRPr="00F23551">
        <w:rPr>
          <w:rFonts w:ascii="Times New Roman" w:hAnsi="Times New Roman" w:cs="Times New Roman"/>
          <w:szCs w:val="21"/>
        </w:rPr>
        <w:t>a</w:t>
      </w:r>
      <w:r w:rsidR="00CF0016" w:rsidRPr="00F23551">
        <w:rPr>
          <w:rFonts w:ascii="Times New Roman" w:hAnsi="Times New Roman" w:cs="Times New Roman"/>
          <w:szCs w:val="21"/>
        </w:rPr>
        <w:t xml:space="preserve"> positive1951 USAF resolution test chart)</w:t>
      </w:r>
      <w:r w:rsidR="00CF0016" w:rsidRPr="00F23551">
        <w:rPr>
          <w:rFonts w:ascii="Times New Roman" w:hAnsi="Times New Roman" w:cs="Times New Roman" w:hint="eastAsia"/>
          <w:szCs w:val="21"/>
        </w:rPr>
        <w:t>.</w:t>
      </w:r>
      <w:r w:rsidR="00CF0016" w:rsidRPr="00F23551">
        <w:rPr>
          <w:rFonts w:ascii="Times New Roman" w:hAnsi="Times New Roman" w:cs="Times New Roman"/>
          <w:szCs w:val="21"/>
        </w:rPr>
        <w:t xml:space="preserve"> </w:t>
      </w:r>
      <w:r w:rsidR="00545851" w:rsidRPr="00F23551">
        <w:rPr>
          <w:rFonts w:ascii="Times New Roman" w:hAnsi="Times New Roman" w:cs="Times New Roman"/>
          <w:b/>
          <w:sz w:val="22"/>
        </w:rPr>
        <w:t>Figure</w:t>
      </w:r>
      <w:r w:rsidR="000171A3" w:rsidRPr="00F23551">
        <w:rPr>
          <w:rFonts w:ascii="Times New Roman" w:hAnsi="Times New Roman" w:cs="Times New Roman"/>
          <w:b/>
          <w:sz w:val="22"/>
        </w:rPr>
        <w:t>s</w:t>
      </w:r>
      <w:r w:rsidR="005848C0" w:rsidRPr="00F23551">
        <w:rPr>
          <w:rFonts w:ascii="Times New Roman" w:hAnsi="Times New Roman" w:cs="Times New Roman"/>
          <w:b/>
          <w:sz w:val="22"/>
        </w:rPr>
        <w:t xml:space="preserve"> S13</w:t>
      </w:r>
      <w:r w:rsidR="00CF0016" w:rsidRPr="00F23551">
        <w:rPr>
          <w:rFonts w:ascii="Times New Roman" w:hAnsi="Times New Roman" w:cs="Times New Roman"/>
          <w:b/>
          <w:sz w:val="22"/>
        </w:rPr>
        <w:t>a</w:t>
      </w:r>
      <w:r w:rsidR="00CF0016" w:rsidRPr="00F23551">
        <w:rPr>
          <w:rFonts w:ascii="Times New Roman" w:hAnsi="Times New Roman" w:cs="Times New Roman"/>
          <w:szCs w:val="21"/>
        </w:rPr>
        <w:t xml:space="preserve"> </w:t>
      </w:r>
      <w:r w:rsidR="000171A3" w:rsidRPr="00F23551">
        <w:rPr>
          <w:rFonts w:ascii="Times New Roman" w:hAnsi="Times New Roman" w:cs="Times New Roman"/>
          <w:szCs w:val="21"/>
        </w:rPr>
        <w:t xml:space="preserve">and </w:t>
      </w:r>
      <w:r w:rsidR="005848C0" w:rsidRPr="00F23551">
        <w:rPr>
          <w:rFonts w:ascii="Times New Roman" w:hAnsi="Times New Roman" w:cs="Times New Roman"/>
          <w:b/>
          <w:sz w:val="22"/>
        </w:rPr>
        <w:t>S13</w:t>
      </w:r>
      <w:r w:rsidR="000171A3" w:rsidRPr="00F23551">
        <w:rPr>
          <w:rFonts w:ascii="Times New Roman" w:hAnsi="Times New Roman" w:cs="Times New Roman"/>
          <w:b/>
          <w:sz w:val="22"/>
        </w:rPr>
        <w:t>b</w:t>
      </w:r>
      <w:r w:rsidR="000171A3" w:rsidRPr="00F23551">
        <w:rPr>
          <w:rFonts w:ascii="Times New Roman" w:hAnsi="Times New Roman" w:cs="Times New Roman"/>
          <w:szCs w:val="21"/>
        </w:rPr>
        <w:t xml:space="preserve"> show</w:t>
      </w:r>
      <w:r w:rsidR="00CF0016" w:rsidRPr="00F23551">
        <w:rPr>
          <w:rFonts w:ascii="Times New Roman" w:hAnsi="Times New Roman" w:cs="Times New Roman"/>
          <w:szCs w:val="21"/>
        </w:rPr>
        <w:t xml:space="preserve"> the images </w:t>
      </w:r>
      <w:r w:rsidR="000171A3" w:rsidRPr="00F23551">
        <w:rPr>
          <w:rFonts w:ascii="Times New Roman" w:hAnsi="Times New Roman" w:cs="Times New Roman"/>
          <w:szCs w:val="21"/>
        </w:rPr>
        <w:t>by</w:t>
      </w:r>
      <w:r w:rsidR="00CF0016" w:rsidRPr="00F23551">
        <w:rPr>
          <w:rFonts w:ascii="Times New Roman" w:hAnsi="Times New Roman" w:cs="Times New Roman"/>
          <w:szCs w:val="21"/>
        </w:rPr>
        <w:t xml:space="preserve"> aplanatic </w:t>
      </w:r>
      <w:r w:rsidR="000171A3" w:rsidRPr="00F23551">
        <w:rPr>
          <w:rFonts w:ascii="Times New Roman" w:hAnsi="Times New Roman" w:cs="Times New Roman"/>
          <w:szCs w:val="21"/>
        </w:rPr>
        <w:t xml:space="preserve">Fresnel lens </w:t>
      </w:r>
      <w:r w:rsidR="00CF0016" w:rsidRPr="00F23551">
        <w:rPr>
          <w:rFonts w:ascii="Times New Roman" w:hAnsi="Times New Roman" w:cs="Times New Roman"/>
          <w:szCs w:val="21"/>
        </w:rPr>
        <w:t xml:space="preserve">and aplanatic </w:t>
      </w:r>
      <w:proofErr w:type="spellStart"/>
      <w:r w:rsidR="00CF0016" w:rsidRPr="00F23551">
        <w:rPr>
          <w:rFonts w:ascii="Times New Roman" w:hAnsi="Times New Roman" w:cs="Times New Roman"/>
          <w:szCs w:val="21"/>
        </w:rPr>
        <w:t>metalens</w:t>
      </w:r>
      <w:proofErr w:type="spellEnd"/>
      <w:r w:rsidR="000171A3" w:rsidRPr="00F23551">
        <w:rPr>
          <w:rFonts w:ascii="Times New Roman" w:hAnsi="Times New Roman" w:cs="Times New Roman"/>
          <w:szCs w:val="21"/>
        </w:rPr>
        <w:t>, respectively</w:t>
      </w:r>
      <w:r w:rsidRPr="00F23551">
        <w:rPr>
          <w:rFonts w:ascii="Times New Roman" w:hAnsi="Times New Roman" w:cs="Times New Roman"/>
          <w:szCs w:val="21"/>
        </w:rPr>
        <w:t>, where the</w:t>
      </w:r>
      <w:r w:rsidR="00CF0016" w:rsidRPr="00F23551">
        <w:rPr>
          <w:rFonts w:ascii="Times New Roman" w:hAnsi="Times New Roman" w:cs="Times New Roman"/>
          <w:szCs w:val="21"/>
        </w:rPr>
        <w:t xml:space="preserve"> </w:t>
      </w:r>
      <w:r w:rsidRPr="00F23551">
        <w:rPr>
          <w:rFonts w:ascii="Times New Roman" w:hAnsi="Times New Roman" w:cs="Times New Roman"/>
          <w:szCs w:val="21"/>
        </w:rPr>
        <w:t>wavelength range</w:t>
      </w:r>
      <w:r w:rsidR="00CF0016" w:rsidRPr="00F23551">
        <w:rPr>
          <w:rFonts w:ascii="Times New Roman" w:hAnsi="Times New Roman" w:cs="Times New Roman"/>
          <w:szCs w:val="21"/>
        </w:rPr>
        <w:t xml:space="preserve">s from 500 nm to 660 nm, </w:t>
      </w:r>
      <w:r w:rsidRPr="00F23551">
        <w:rPr>
          <w:rFonts w:ascii="Times New Roman" w:hAnsi="Times New Roman" w:cs="Times New Roman"/>
          <w:szCs w:val="21"/>
        </w:rPr>
        <w:t xml:space="preserve">and </w:t>
      </w:r>
      <w:r w:rsidR="00CF0016" w:rsidRPr="00F23551">
        <w:rPr>
          <w:rFonts w:ascii="Times New Roman" w:hAnsi="Times New Roman" w:cs="Times New Roman"/>
          <w:szCs w:val="21"/>
        </w:rPr>
        <w:t>the magnifications of images are all about 1.8.</w:t>
      </w:r>
      <w:r w:rsidRPr="00F23551">
        <w:rPr>
          <w:rFonts w:ascii="Times New Roman" w:hAnsi="Times New Roman" w:cs="Times New Roman"/>
          <w:szCs w:val="21"/>
        </w:rPr>
        <w:t xml:space="preserve"> To be noted, in experiments there were no polarizers used in Fresnel lens imaging because the lens is independent </w:t>
      </w:r>
      <w:r w:rsidR="00E40ADC" w:rsidRPr="00F23551">
        <w:rPr>
          <w:rFonts w:ascii="Times New Roman" w:hAnsi="Times New Roman" w:cs="Times New Roman"/>
          <w:szCs w:val="21"/>
        </w:rPr>
        <w:t>of</w:t>
      </w:r>
      <w:r w:rsidRPr="00F23551">
        <w:rPr>
          <w:rFonts w:ascii="Times New Roman" w:hAnsi="Times New Roman" w:cs="Times New Roman"/>
          <w:szCs w:val="21"/>
        </w:rPr>
        <w:t xml:space="preserve"> the polarization. As </w:t>
      </w:r>
      <w:r w:rsidR="00F3273A">
        <w:rPr>
          <w:rFonts w:ascii="Times New Roman" w:hAnsi="Times New Roman" w:cs="Times New Roman"/>
          <w:szCs w:val="21"/>
        </w:rPr>
        <w:t>a</w:t>
      </w:r>
      <w:r w:rsidRPr="00F23551">
        <w:rPr>
          <w:rFonts w:ascii="Times New Roman" w:hAnsi="Times New Roman" w:cs="Times New Roman"/>
          <w:szCs w:val="21"/>
        </w:rPr>
        <w:t xml:space="preserve"> result, the image quality by Fresnel lens is mu</w:t>
      </w:r>
      <w:r w:rsidR="0087127C" w:rsidRPr="00F23551">
        <w:rPr>
          <w:rFonts w:ascii="Times New Roman" w:hAnsi="Times New Roman" w:cs="Times New Roman"/>
          <w:szCs w:val="21"/>
        </w:rPr>
        <w:t xml:space="preserve">ch worse than that by </w:t>
      </w:r>
      <w:proofErr w:type="spellStart"/>
      <w:r w:rsidR="0087127C" w:rsidRPr="00F23551">
        <w:rPr>
          <w:rFonts w:ascii="Times New Roman" w:hAnsi="Times New Roman" w:cs="Times New Roman"/>
          <w:szCs w:val="21"/>
        </w:rPr>
        <w:t>metalens</w:t>
      </w:r>
      <w:proofErr w:type="spellEnd"/>
      <w:r w:rsidR="0087127C" w:rsidRPr="00F23551">
        <w:rPr>
          <w:rFonts w:ascii="Times New Roman" w:hAnsi="Times New Roman" w:cs="Times New Roman"/>
          <w:szCs w:val="21"/>
        </w:rPr>
        <w:t xml:space="preserve">, especially in the signal-to-noise ratio (SNR). Taking the imaging under </w:t>
      </w:r>
      <w:r w:rsidR="0087127C" w:rsidRPr="00F23551">
        <w:rPr>
          <w:rFonts w:ascii="Times New Roman" w:hAnsi="Times New Roman" w:cs="Times New Roman"/>
          <w:szCs w:val="21"/>
        </w:rPr>
        <w:sym w:font="Symbol" w:char="F06C"/>
      </w:r>
      <w:r w:rsidR="0087127C" w:rsidRPr="00F23551">
        <w:rPr>
          <w:rFonts w:ascii="Times New Roman" w:hAnsi="Times New Roman" w:cs="Times New Roman"/>
          <w:szCs w:val="21"/>
        </w:rPr>
        <w:t xml:space="preserve">=530 nm as an example, we obtained the SNR of </w:t>
      </w:r>
      <w:proofErr w:type="spellStart"/>
      <w:r w:rsidR="0087127C" w:rsidRPr="00F23551">
        <w:rPr>
          <w:rFonts w:ascii="Times New Roman" w:hAnsi="Times New Roman" w:cs="Times New Roman"/>
          <w:szCs w:val="21"/>
        </w:rPr>
        <w:t>metalens</w:t>
      </w:r>
      <w:proofErr w:type="spellEnd"/>
      <w:r w:rsidR="0087127C" w:rsidRPr="00F23551">
        <w:rPr>
          <w:rFonts w:ascii="Times New Roman" w:hAnsi="Times New Roman" w:cs="Times New Roman"/>
          <w:szCs w:val="21"/>
        </w:rPr>
        <w:t xml:space="preserve"> is about </w:t>
      </w:r>
      <w:r w:rsidR="005848C0" w:rsidRPr="00F23551">
        <w:rPr>
          <w:rFonts w:ascii="Times New Roman" w:hAnsi="Times New Roman" w:cs="Times New Roman"/>
          <w:szCs w:val="21"/>
        </w:rPr>
        <w:t>8.51</w:t>
      </w:r>
      <w:r w:rsidR="006339F1" w:rsidRPr="00F23551">
        <w:rPr>
          <w:rFonts w:ascii="Times New Roman" w:hAnsi="Times New Roman" w:cs="Times New Roman"/>
          <w:szCs w:val="21"/>
        </w:rPr>
        <w:t xml:space="preserve"> </w:t>
      </w:r>
      <w:r w:rsidR="006339F1" w:rsidRPr="00F23551">
        <w:rPr>
          <w:rFonts w:ascii="Times New Roman" w:hAnsi="Times New Roman" w:cs="Times New Roman" w:hint="eastAsia"/>
          <w:szCs w:val="21"/>
        </w:rPr>
        <w:t>d</w:t>
      </w:r>
      <w:r w:rsidR="006339F1" w:rsidRPr="00F23551">
        <w:rPr>
          <w:rFonts w:ascii="Times New Roman" w:hAnsi="Times New Roman" w:cs="Times New Roman"/>
          <w:szCs w:val="21"/>
        </w:rPr>
        <w:t>B</w:t>
      </w:r>
      <w:r w:rsidR="0087127C" w:rsidRPr="00F23551">
        <w:rPr>
          <w:rFonts w:ascii="Times New Roman" w:hAnsi="Times New Roman" w:cs="Times New Roman"/>
          <w:szCs w:val="21"/>
        </w:rPr>
        <w:t xml:space="preserve"> much higher than that of Fresnel lens (</w:t>
      </w:r>
      <w:r w:rsidR="005848C0" w:rsidRPr="00F23551">
        <w:rPr>
          <w:rFonts w:ascii="Times New Roman" w:hAnsi="Times New Roman" w:cs="Times New Roman"/>
          <w:szCs w:val="21"/>
        </w:rPr>
        <w:t>1.46</w:t>
      </w:r>
      <w:r w:rsidR="006339F1" w:rsidRPr="00F23551">
        <w:rPr>
          <w:rFonts w:ascii="Times New Roman" w:hAnsi="Times New Roman" w:cs="Times New Roman"/>
          <w:szCs w:val="21"/>
        </w:rPr>
        <w:t xml:space="preserve"> dB</w:t>
      </w:r>
      <w:r w:rsidR="0087127C" w:rsidRPr="00F23551">
        <w:rPr>
          <w:rFonts w:ascii="Times New Roman" w:hAnsi="Times New Roman" w:cs="Times New Roman"/>
          <w:szCs w:val="21"/>
        </w:rPr>
        <w:t xml:space="preserve">) (here SNR is defined by </w:t>
      </w:r>
      <w:proofErr w:type="gramStart"/>
      <w:r w:rsidR="005848C0" w:rsidRPr="00F23551">
        <w:rPr>
          <w:rFonts w:ascii="Times New Roman" w:hAnsi="Times New Roman" w:cs="Times New Roman"/>
          <w:szCs w:val="21"/>
        </w:rPr>
        <w:t>10lg(</w:t>
      </w:r>
      <w:proofErr w:type="spellStart"/>
      <w:proofErr w:type="gramEnd"/>
      <w:r w:rsidR="006339F1" w:rsidRPr="00F23551">
        <w:rPr>
          <w:rFonts w:ascii="Times New Roman" w:hAnsi="Times New Roman" w:cs="Times New Roman"/>
          <w:i/>
          <w:szCs w:val="21"/>
        </w:rPr>
        <w:t>I</w:t>
      </w:r>
      <w:r w:rsidR="005848C0" w:rsidRPr="00F23551">
        <w:rPr>
          <w:rFonts w:ascii="Times New Roman" w:hAnsi="Times New Roman" w:cs="Times New Roman"/>
          <w:szCs w:val="21"/>
          <w:vertAlign w:val="subscript"/>
        </w:rPr>
        <w:t>signal</w:t>
      </w:r>
      <w:proofErr w:type="spellEnd"/>
      <w:r w:rsidR="005848C0" w:rsidRPr="00F23551">
        <w:rPr>
          <w:rFonts w:ascii="Times New Roman" w:hAnsi="Times New Roman" w:cs="Times New Roman"/>
          <w:szCs w:val="21"/>
        </w:rPr>
        <w:t>/</w:t>
      </w:r>
      <w:proofErr w:type="spellStart"/>
      <w:r w:rsidR="006339F1" w:rsidRPr="00F23551">
        <w:rPr>
          <w:rFonts w:ascii="Times New Roman" w:hAnsi="Times New Roman" w:cs="Times New Roman"/>
          <w:i/>
          <w:szCs w:val="21"/>
        </w:rPr>
        <w:t>I</w:t>
      </w:r>
      <w:r w:rsidR="005848C0" w:rsidRPr="00F23551">
        <w:rPr>
          <w:rFonts w:ascii="Times New Roman" w:hAnsi="Times New Roman" w:cs="Times New Roman"/>
          <w:szCs w:val="21"/>
          <w:vertAlign w:val="subscript"/>
        </w:rPr>
        <w:t>noise</w:t>
      </w:r>
      <w:proofErr w:type="spellEnd"/>
      <w:r w:rsidR="005848C0" w:rsidRPr="00F23551">
        <w:rPr>
          <w:rFonts w:ascii="Times New Roman" w:hAnsi="Times New Roman" w:cs="Times New Roman"/>
          <w:szCs w:val="21"/>
        </w:rPr>
        <w:t>)</w:t>
      </w:r>
      <w:r w:rsidR="0087127C" w:rsidRPr="00F23551">
        <w:rPr>
          <w:rFonts w:ascii="Times New Roman" w:hAnsi="Times New Roman" w:cs="Times New Roman"/>
          <w:szCs w:val="21"/>
        </w:rPr>
        <w:t xml:space="preserve">), as depicted in </w:t>
      </w:r>
      <w:r w:rsidR="0087127C" w:rsidRPr="00F23551">
        <w:rPr>
          <w:rFonts w:ascii="Times New Roman" w:hAnsi="Times New Roman" w:cs="Times New Roman"/>
          <w:b/>
          <w:szCs w:val="21"/>
        </w:rPr>
        <w:t>Fig</w:t>
      </w:r>
      <w:r w:rsidR="00F3273A">
        <w:rPr>
          <w:rFonts w:ascii="Times New Roman" w:hAnsi="Times New Roman" w:cs="Times New Roman"/>
          <w:b/>
          <w:szCs w:val="21"/>
        </w:rPr>
        <w:t xml:space="preserve">s. </w:t>
      </w:r>
      <w:proofErr w:type="gramStart"/>
      <w:r w:rsidR="0087127C" w:rsidRPr="00F23551">
        <w:rPr>
          <w:rFonts w:ascii="Times New Roman" w:hAnsi="Times New Roman" w:cs="Times New Roman"/>
          <w:b/>
          <w:szCs w:val="21"/>
        </w:rPr>
        <w:t>S</w:t>
      </w:r>
      <w:r w:rsidR="005848C0" w:rsidRPr="00F23551">
        <w:rPr>
          <w:rFonts w:ascii="Times New Roman" w:hAnsi="Times New Roman" w:cs="Times New Roman"/>
          <w:b/>
          <w:szCs w:val="21"/>
        </w:rPr>
        <w:t>13</w:t>
      </w:r>
      <w:r w:rsidR="0087127C" w:rsidRPr="00F23551">
        <w:rPr>
          <w:rFonts w:ascii="Times New Roman" w:hAnsi="Times New Roman" w:cs="Times New Roman"/>
          <w:b/>
          <w:szCs w:val="21"/>
        </w:rPr>
        <w:t>c</w:t>
      </w:r>
      <w:r w:rsidR="0087127C" w:rsidRPr="00F23551">
        <w:rPr>
          <w:rFonts w:ascii="Times New Roman" w:hAnsi="Times New Roman" w:cs="Times New Roman"/>
          <w:szCs w:val="21"/>
        </w:rPr>
        <w:t xml:space="preserve"> and </w:t>
      </w:r>
      <w:r w:rsidR="005848C0" w:rsidRPr="00F23551">
        <w:rPr>
          <w:rFonts w:ascii="Times New Roman" w:hAnsi="Times New Roman" w:cs="Times New Roman"/>
          <w:b/>
          <w:szCs w:val="21"/>
        </w:rPr>
        <w:t>S13</w:t>
      </w:r>
      <w:r w:rsidR="0087127C" w:rsidRPr="00F23551">
        <w:rPr>
          <w:rFonts w:ascii="Times New Roman" w:hAnsi="Times New Roman" w:cs="Times New Roman"/>
          <w:b/>
          <w:szCs w:val="21"/>
        </w:rPr>
        <w:t>d</w:t>
      </w:r>
      <w:r w:rsidR="0087127C" w:rsidRPr="00F23551">
        <w:rPr>
          <w:rFonts w:ascii="Times New Roman" w:hAnsi="Times New Roman" w:cs="Times New Roman"/>
          <w:szCs w:val="21"/>
        </w:rPr>
        <w:t>.</w:t>
      </w:r>
      <w:proofErr w:type="gramEnd"/>
      <w:r w:rsidR="0087127C" w:rsidRPr="00F23551">
        <w:rPr>
          <w:rFonts w:ascii="Times New Roman" w:hAnsi="Times New Roman" w:cs="Times New Roman"/>
          <w:szCs w:val="21"/>
        </w:rPr>
        <w:t xml:space="preserve"> It is rightly due to </w:t>
      </w:r>
      <w:r w:rsidR="0087127C" w:rsidRPr="00F23551">
        <w:rPr>
          <w:rFonts w:ascii="Times New Roman" w:hAnsi="Times New Roman" w:cs="Times New Roman"/>
          <w:szCs w:val="21"/>
        </w:rPr>
        <w:lastRenderedPageBreak/>
        <w:t xml:space="preserve">the fact that </w:t>
      </w:r>
      <w:proofErr w:type="spellStart"/>
      <w:r w:rsidR="0087127C" w:rsidRPr="00F23551">
        <w:rPr>
          <w:rFonts w:ascii="Times New Roman" w:hAnsi="Times New Roman" w:cs="Times New Roman"/>
          <w:szCs w:val="21"/>
        </w:rPr>
        <w:t>metalens</w:t>
      </w:r>
      <w:proofErr w:type="spellEnd"/>
      <w:r w:rsidR="0087127C" w:rsidRPr="00F23551">
        <w:rPr>
          <w:rFonts w:ascii="Times New Roman" w:hAnsi="Times New Roman" w:cs="Times New Roman"/>
          <w:szCs w:val="21"/>
        </w:rPr>
        <w:t xml:space="preserve"> imaging is polarization dependent, and the SNR is greatly improved by cross-polarization filtering through </w:t>
      </w:r>
      <w:proofErr w:type="gramStart"/>
      <w:r w:rsidR="0087127C" w:rsidRPr="00F23551">
        <w:rPr>
          <w:rFonts w:ascii="Times New Roman" w:hAnsi="Times New Roman" w:cs="Times New Roman"/>
          <w:szCs w:val="21"/>
        </w:rPr>
        <w:t xml:space="preserve">the </w:t>
      </w:r>
      <w:proofErr w:type="spellStart"/>
      <w:r w:rsidR="0087127C" w:rsidRPr="00F23551">
        <w:rPr>
          <w:rFonts w:ascii="Times New Roman" w:hAnsi="Times New Roman" w:cs="Times New Roman"/>
          <w:szCs w:val="21"/>
        </w:rPr>
        <w:t>metalens</w:t>
      </w:r>
      <w:proofErr w:type="spellEnd"/>
      <w:proofErr w:type="gramEnd"/>
      <w:r w:rsidR="0087127C" w:rsidRPr="00F23551">
        <w:rPr>
          <w:rFonts w:ascii="Times New Roman" w:hAnsi="Times New Roman" w:cs="Times New Roman"/>
          <w:szCs w:val="21"/>
        </w:rPr>
        <w:t xml:space="preserve"> imaging. </w:t>
      </w:r>
      <w:r w:rsidR="00BE227B" w:rsidRPr="00F23551">
        <w:rPr>
          <w:rFonts w:ascii="Times New Roman" w:hAnsi="Times New Roman" w:cs="Times New Roman"/>
          <w:szCs w:val="21"/>
        </w:rPr>
        <w:t xml:space="preserve">Significantly, this advantage of high SNR by </w:t>
      </w:r>
      <w:proofErr w:type="spellStart"/>
      <w:r w:rsidR="00BE227B" w:rsidRPr="00F23551">
        <w:rPr>
          <w:rFonts w:ascii="Times New Roman" w:hAnsi="Times New Roman" w:cs="Times New Roman"/>
          <w:szCs w:val="21"/>
        </w:rPr>
        <w:t>metalens</w:t>
      </w:r>
      <w:proofErr w:type="spellEnd"/>
      <w:r w:rsidR="00BE227B" w:rsidRPr="00F23551">
        <w:rPr>
          <w:rFonts w:ascii="Times New Roman" w:hAnsi="Times New Roman" w:cs="Times New Roman"/>
          <w:szCs w:val="21"/>
        </w:rPr>
        <w:t xml:space="preserve"> is further verified by the microscopic imaging of the frog egg cells. A same spectral tomographic imaging procedure was carried out </w:t>
      </w:r>
      <w:r w:rsidR="006339F1" w:rsidRPr="00F23551">
        <w:rPr>
          <w:rFonts w:ascii="Times New Roman" w:hAnsi="Times New Roman" w:cs="Times New Roman"/>
          <w:szCs w:val="21"/>
        </w:rPr>
        <w:t>with</w:t>
      </w:r>
      <w:r w:rsidR="00BE227B" w:rsidRPr="00F23551">
        <w:rPr>
          <w:rFonts w:ascii="Times New Roman" w:hAnsi="Times New Roman" w:cs="Times New Roman"/>
          <w:szCs w:val="21"/>
        </w:rPr>
        <w:t xml:space="preserve"> the aplanatic Fresnel lens in the same </w:t>
      </w:r>
      <w:r w:rsidR="00BD0128" w:rsidRPr="00F23551">
        <w:rPr>
          <w:rFonts w:ascii="Times New Roman" w:hAnsi="Times New Roman" w:cs="Times New Roman"/>
          <w:szCs w:val="21"/>
        </w:rPr>
        <w:t>wavelength</w:t>
      </w:r>
      <w:r w:rsidR="00BE227B" w:rsidRPr="00F23551">
        <w:rPr>
          <w:rFonts w:ascii="Times New Roman" w:hAnsi="Times New Roman" w:cs="Times New Roman"/>
          <w:szCs w:val="21"/>
        </w:rPr>
        <w:t xml:space="preserve"> range. </w:t>
      </w:r>
      <w:r w:rsidR="00A538EA" w:rsidRPr="00F23551">
        <w:rPr>
          <w:rFonts w:ascii="Times New Roman" w:hAnsi="Times New Roman" w:cs="Times New Roman"/>
          <w:b/>
          <w:sz w:val="22"/>
        </w:rPr>
        <w:t>Figure</w:t>
      </w:r>
      <w:r w:rsidR="005848C0" w:rsidRPr="00F23551">
        <w:rPr>
          <w:rFonts w:ascii="Times New Roman" w:hAnsi="Times New Roman" w:cs="Times New Roman"/>
          <w:b/>
          <w:sz w:val="22"/>
        </w:rPr>
        <w:t xml:space="preserve"> S14</w:t>
      </w:r>
      <w:r w:rsidR="00CF0016" w:rsidRPr="00F23551">
        <w:rPr>
          <w:rFonts w:ascii="Times New Roman" w:hAnsi="Times New Roman" w:cs="Times New Roman"/>
          <w:szCs w:val="21"/>
        </w:rPr>
        <w:t xml:space="preserve"> shows the </w:t>
      </w:r>
      <w:r w:rsidR="00BE227B" w:rsidRPr="00F23551">
        <w:rPr>
          <w:rFonts w:ascii="Times New Roman" w:hAnsi="Times New Roman" w:cs="Times New Roman"/>
          <w:szCs w:val="21"/>
        </w:rPr>
        <w:t xml:space="preserve">experimental tomography results with these two kinds of lenses, from which it is evident that PB phase designed </w:t>
      </w:r>
      <w:proofErr w:type="spellStart"/>
      <w:r w:rsidR="00BE227B" w:rsidRPr="00F23551">
        <w:rPr>
          <w:rFonts w:ascii="Times New Roman" w:hAnsi="Times New Roman" w:cs="Times New Roman"/>
          <w:szCs w:val="21"/>
        </w:rPr>
        <w:t>metalens</w:t>
      </w:r>
      <w:proofErr w:type="spellEnd"/>
      <w:r w:rsidR="00BE227B" w:rsidRPr="00F23551">
        <w:rPr>
          <w:rFonts w:ascii="Times New Roman" w:hAnsi="Times New Roman" w:cs="Times New Roman"/>
          <w:szCs w:val="21"/>
        </w:rPr>
        <w:t xml:space="preserve"> shows much better imaging quality in resolution</w:t>
      </w:r>
      <w:r w:rsidR="00BD0128" w:rsidRPr="00F23551">
        <w:rPr>
          <w:rFonts w:ascii="Times New Roman" w:hAnsi="Times New Roman" w:cs="Times New Roman"/>
          <w:szCs w:val="21"/>
        </w:rPr>
        <w:t>, image sharpness and contrast</w:t>
      </w:r>
      <w:r w:rsidR="00BE227B" w:rsidRPr="00F23551">
        <w:rPr>
          <w:rFonts w:ascii="Times New Roman" w:hAnsi="Times New Roman" w:cs="Times New Roman"/>
          <w:szCs w:val="21"/>
        </w:rPr>
        <w:t>.</w:t>
      </w:r>
      <w:r w:rsidR="00BD0128" w:rsidRPr="00F23551">
        <w:rPr>
          <w:rFonts w:ascii="Times New Roman" w:hAnsi="Times New Roman" w:cs="Times New Roman"/>
          <w:szCs w:val="21"/>
        </w:rPr>
        <w:t xml:space="preserve"> </w:t>
      </w:r>
      <w:r w:rsidR="004318C4" w:rsidRPr="00F23551">
        <w:rPr>
          <w:rFonts w:ascii="Times New Roman" w:hAnsi="Times New Roman" w:cs="Times New Roman"/>
          <w:szCs w:val="21"/>
        </w:rPr>
        <w:t>T</w:t>
      </w:r>
      <w:r w:rsidR="00BD0128" w:rsidRPr="00F23551">
        <w:rPr>
          <w:rFonts w:ascii="Times New Roman" w:hAnsi="Times New Roman" w:cs="Times New Roman"/>
          <w:szCs w:val="21"/>
        </w:rPr>
        <w:t xml:space="preserve">he advantage of </w:t>
      </w:r>
      <w:proofErr w:type="spellStart"/>
      <w:r w:rsidR="00BD0128" w:rsidRPr="00F23551">
        <w:rPr>
          <w:rFonts w:ascii="Times New Roman" w:hAnsi="Times New Roman" w:cs="Times New Roman"/>
          <w:szCs w:val="21"/>
        </w:rPr>
        <w:t>metalens</w:t>
      </w:r>
      <w:proofErr w:type="spellEnd"/>
      <w:r w:rsidR="00BD0128" w:rsidRPr="00F23551">
        <w:rPr>
          <w:rFonts w:ascii="Times New Roman" w:hAnsi="Times New Roman" w:cs="Times New Roman"/>
          <w:szCs w:val="21"/>
        </w:rPr>
        <w:t xml:space="preserve"> for such kind of spectral tomography is </w:t>
      </w:r>
      <w:r w:rsidR="004318C4" w:rsidRPr="00F23551">
        <w:rPr>
          <w:rFonts w:ascii="Times New Roman" w:hAnsi="Times New Roman" w:cs="Times New Roman"/>
          <w:szCs w:val="21"/>
        </w:rPr>
        <w:t>clearly demonstrated</w:t>
      </w:r>
      <w:r w:rsidR="00BD0128" w:rsidRPr="00F23551">
        <w:rPr>
          <w:rFonts w:ascii="Times New Roman" w:hAnsi="Times New Roman" w:cs="Times New Roman"/>
          <w:szCs w:val="21"/>
        </w:rPr>
        <w:t>.</w:t>
      </w:r>
      <w:r w:rsidR="00CF0016" w:rsidRPr="00F23551">
        <w:rPr>
          <w:rFonts w:ascii="Times New Roman" w:hAnsi="Times New Roman" w:cs="Times New Roman"/>
          <w:szCs w:val="21"/>
        </w:rPr>
        <w:t xml:space="preserve"> </w:t>
      </w:r>
    </w:p>
    <w:p w:rsidR="00E85054" w:rsidRPr="00F23551" w:rsidRDefault="00E85054" w:rsidP="00BE227B">
      <w:pPr>
        <w:spacing w:line="480" w:lineRule="auto"/>
        <w:ind w:firstLineChars="200" w:firstLine="420"/>
        <w:rPr>
          <w:rFonts w:ascii="Times New Roman" w:hAnsi="Times New Roman" w:cs="Times New Roman"/>
          <w:szCs w:val="21"/>
        </w:rPr>
      </w:pPr>
    </w:p>
    <w:p w:rsidR="00A008EB" w:rsidRPr="00F23551" w:rsidRDefault="005A14D7" w:rsidP="006376EB">
      <w:pPr>
        <w:spacing w:line="480" w:lineRule="auto"/>
        <w:jc w:val="center"/>
        <w:rPr>
          <w:rFonts w:ascii="Times New Roman" w:hAnsi="Times New Roman" w:cs="Times New Roman"/>
          <w:szCs w:val="21"/>
        </w:rPr>
      </w:pPr>
      <w:r w:rsidRPr="00F23551">
        <w:rPr>
          <w:rFonts w:ascii="Times New Roman" w:hAnsi="Times New Roman" w:cs="Times New Roman"/>
          <w:b/>
          <w:noProof/>
          <w:szCs w:val="21"/>
        </w:rPr>
        <w:drawing>
          <wp:inline distT="0" distB="0" distL="0" distR="0">
            <wp:extent cx="4320000" cy="4532400"/>
            <wp:effectExtent l="0" t="0" r="4445"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t-色差.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20000" cy="4532400"/>
                    </a:xfrm>
                    <a:prstGeom prst="rect">
                      <a:avLst/>
                    </a:prstGeom>
                  </pic:spPr>
                </pic:pic>
              </a:graphicData>
            </a:graphic>
          </wp:inline>
        </w:drawing>
      </w:r>
      <w:r w:rsidR="008B7F4C" w:rsidRPr="00F23551">
        <w:rPr>
          <w:rFonts w:ascii="Times New Roman" w:hAnsi="Times New Roman" w:cs="Times New Roman"/>
          <w:b/>
          <w:noProof/>
          <w:szCs w:val="21"/>
        </w:rPr>
        <w:t xml:space="preserve"> </w:t>
      </w:r>
    </w:p>
    <w:p w:rsidR="00F5762F" w:rsidRPr="00F23551" w:rsidRDefault="00F5762F" w:rsidP="00034483">
      <w:pPr>
        <w:spacing w:line="480" w:lineRule="auto"/>
        <w:rPr>
          <w:rFonts w:ascii="Times New Roman" w:hAnsi="Times New Roman" w:cs="Times New Roman"/>
          <w:b/>
          <w:szCs w:val="21"/>
        </w:rPr>
      </w:pPr>
      <w:r w:rsidRPr="00F23551">
        <w:rPr>
          <w:rFonts w:ascii="Times New Roman" w:hAnsi="Times New Roman" w:cs="Times New Roman"/>
          <w:b/>
          <w:sz w:val="20"/>
          <w:szCs w:val="20"/>
        </w:rPr>
        <w:t xml:space="preserve">Figure </w:t>
      </w:r>
      <w:r w:rsidR="00F76167" w:rsidRPr="00F23551">
        <w:rPr>
          <w:rFonts w:ascii="Times New Roman" w:hAnsi="Times New Roman" w:cs="Times New Roman"/>
          <w:b/>
          <w:sz w:val="20"/>
          <w:szCs w:val="20"/>
        </w:rPr>
        <w:t>S</w:t>
      </w:r>
      <w:r w:rsidR="005848C0" w:rsidRPr="00F23551">
        <w:rPr>
          <w:rFonts w:ascii="Times New Roman" w:hAnsi="Times New Roman" w:cs="Times New Roman"/>
          <w:b/>
          <w:sz w:val="20"/>
          <w:szCs w:val="20"/>
        </w:rPr>
        <w:t>13</w:t>
      </w:r>
      <w:r w:rsidRPr="00F23551">
        <w:rPr>
          <w:rFonts w:ascii="Times New Roman" w:hAnsi="Times New Roman" w:cs="Times New Roman"/>
          <w:b/>
          <w:sz w:val="20"/>
          <w:szCs w:val="20"/>
        </w:rPr>
        <w:t>.</w:t>
      </w:r>
      <w:r w:rsidRPr="00F23551">
        <w:rPr>
          <w:rFonts w:ascii="Times New Roman" w:hAnsi="Times New Roman" w:cs="Times New Roman"/>
          <w:sz w:val="20"/>
          <w:szCs w:val="20"/>
        </w:rPr>
        <w:t xml:space="preserve"> </w:t>
      </w:r>
      <w:proofErr w:type="gramStart"/>
      <w:r w:rsidRPr="00F23551">
        <w:rPr>
          <w:rFonts w:ascii="Times New Roman" w:hAnsi="Times New Roman" w:cs="Times New Roman"/>
          <w:b/>
          <w:sz w:val="20"/>
          <w:szCs w:val="20"/>
        </w:rPr>
        <w:t>a</w:t>
      </w:r>
      <w:proofErr w:type="gramEnd"/>
      <w:r w:rsidR="00B87FEB" w:rsidRPr="00F23551">
        <w:rPr>
          <w:rFonts w:ascii="Times New Roman" w:hAnsi="Times New Roman" w:cs="Times New Roman"/>
          <w:sz w:val="20"/>
          <w:szCs w:val="20"/>
        </w:rPr>
        <w:t xml:space="preserve">, Images </w:t>
      </w:r>
      <w:r w:rsidR="00B87FEB" w:rsidRPr="00F23551">
        <w:rPr>
          <w:rFonts w:ascii="Times New Roman" w:hAnsi="Times New Roman" w:cs="Times New Roman" w:hint="eastAsia"/>
          <w:sz w:val="20"/>
          <w:szCs w:val="20"/>
        </w:rPr>
        <w:t>with</w:t>
      </w:r>
      <w:r w:rsidRPr="00F23551">
        <w:rPr>
          <w:rFonts w:ascii="Times New Roman" w:hAnsi="Times New Roman" w:cs="Times New Roman"/>
          <w:sz w:val="20"/>
          <w:szCs w:val="20"/>
        </w:rPr>
        <w:t xml:space="preserve"> aplanatic Fresnel lens. </w:t>
      </w:r>
      <w:proofErr w:type="gramStart"/>
      <w:r w:rsidRPr="00F23551">
        <w:rPr>
          <w:rFonts w:ascii="Times New Roman" w:hAnsi="Times New Roman" w:cs="Times New Roman"/>
          <w:b/>
          <w:sz w:val="20"/>
          <w:szCs w:val="20"/>
        </w:rPr>
        <w:t>b</w:t>
      </w:r>
      <w:proofErr w:type="gramEnd"/>
      <w:r w:rsidR="00B87FEB" w:rsidRPr="00F23551">
        <w:rPr>
          <w:rFonts w:ascii="Times New Roman" w:hAnsi="Times New Roman" w:cs="Times New Roman"/>
          <w:sz w:val="20"/>
          <w:szCs w:val="20"/>
        </w:rPr>
        <w:t xml:space="preserve">, Images </w:t>
      </w:r>
      <w:r w:rsidR="00B87FEB" w:rsidRPr="00F23551">
        <w:rPr>
          <w:rFonts w:ascii="Times New Roman" w:hAnsi="Times New Roman" w:cs="Times New Roman" w:hint="eastAsia"/>
          <w:sz w:val="20"/>
          <w:szCs w:val="20"/>
        </w:rPr>
        <w:t>with</w:t>
      </w:r>
      <w:r w:rsidRPr="00F23551">
        <w:rPr>
          <w:rFonts w:ascii="Times New Roman" w:hAnsi="Times New Roman" w:cs="Times New Roman"/>
          <w:sz w:val="20"/>
          <w:szCs w:val="20"/>
        </w:rPr>
        <w:t xml:space="preserve"> aplanatic </w:t>
      </w:r>
      <w:proofErr w:type="spellStart"/>
      <w:r w:rsidRPr="00F23551">
        <w:rPr>
          <w:rFonts w:ascii="Times New Roman" w:hAnsi="Times New Roman" w:cs="Times New Roman"/>
          <w:sz w:val="20"/>
          <w:szCs w:val="20"/>
        </w:rPr>
        <w:t>metalens</w:t>
      </w:r>
      <w:proofErr w:type="spellEnd"/>
      <w:r w:rsidRPr="00F23551">
        <w:rPr>
          <w:rFonts w:ascii="Times New Roman" w:hAnsi="Times New Roman" w:cs="Times New Roman"/>
          <w:sz w:val="20"/>
          <w:szCs w:val="20"/>
        </w:rPr>
        <w:t>.</w:t>
      </w:r>
      <w:r w:rsidR="00362CA4" w:rsidRPr="00F23551">
        <w:rPr>
          <w:rFonts w:ascii="Times New Roman" w:hAnsi="Times New Roman" w:cs="Times New Roman"/>
          <w:b/>
          <w:szCs w:val="21"/>
        </w:rPr>
        <w:t xml:space="preserve"> </w:t>
      </w:r>
      <w:proofErr w:type="gramStart"/>
      <w:r w:rsidR="00362CA4" w:rsidRPr="00F23551">
        <w:rPr>
          <w:rFonts w:ascii="Times New Roman" w:hAnsi="Times New Roman" w:cs="Times New Roman"/>
          <w:b/>
          <w:sz w:val="20"/>
          <w:szCs w:val="20"/>
        </w:rPr>
        <w:t>c</w:t>
      </w:r>
      <w:proofErr w:type="gramEnd"/>
      <w:r w:rsidRPr="00F23551">
        <w:rPr>
          <w:rFonts w:ascii="Times New Roman" w:hAnsi="Times New Roman" w:cs="Times New Roman"/>
          <w:sz w:val="20"/>
          <w:szCs w:val="20"/>
        </w:rPr>
        <w:t>,</w:t>
      </w:r>
      <w:r w:rsidRPr="00F23551">
        <w:rPr>
          <w:rFonts w:ascii="Times New Roman" w:hAnsi="Times New Roman" w:cs="Times New Roman"/>
          <w:b/>
          <w:sz w:val="20"/>
          <w:szCs w:val="20"/>
        </w:rPr>
        <w:t xml:space="preserve"> </w:t>
      </w:r>
      <w:r w:rsidRPr="00F23551">
        <w:rPr>
          <w:rFonts w:ascii="Times New Roman" w:hAnsi="Times New Roman" w:cs="Times New Roman"/>
          <w:sz w:val="20"/>
          <w:szCs w:val="20"/>
        </w:rPr>
        <w:t xml:space="preserve">Signal-to-noise ratio of the </w:t>
      </w:r>
      <w:r w:rsidR="0085596C" w:rsidRPr="00F23551">
        <w:rPr>
          <w:rFonts w:ascii="Times New Roman" w:hAnsi="Times New Roman" w:cs="Times New Roman"/>
          <w:sz w:val="20"/>
          <w:szCs w:val="20"/>
        </w:rPr>
        <w:t>aplanatic F</w:t>
      </w:r>
      <w:r w:rsidRPr="00F23551">
        <w:rPr>
          <w:rFonts w:ascii="Times New Roman" w:hAnsi="Times New Roman" w:cs="Times New Roman"/>
          <w:sz w:val="20"/>
          <w:szCs w:val="20"/>
        </w:rPr>
        <w:t>resnel lens, object is a positive</w:t>
      </w:r>
      <w:r w:rsidR="00362CA4" w:rsidRPr="00F23551">
        <w:rPr>
          <w:rFonts w:ascii="Times New Roman" w:hAnsi="Times New Roman" w:cs="Times New Roman"/>
          <w:sz w:val="20"/>
          <w:szCs w:val="20"/>
        </w:rPr>
        <w:t xml:space="preserve"> </w:t>
      </w:r>
      <w:r w:rsidRPr="00F23551">
        <w:rPr>
          <w:rFonts w:ascii="Times New Roman" w:hAnsi="Times New Roman" w:cs="Times New Roman"/>
          <w:sz w:val="20"/>
          <w:szCs w:val="20"/>
        </w:rPr>
        <w:t xml:space="preserve">1951 USAF resolution test chart. </w:t>
      </w:r>
      <w:proofErr w:type="gramStart"/>
      <w:r w:rsidRPr="00F23551">
        <w:rPr>
          <w:rFonts w:ascii="Times New Roman" w:hAnsi="Times New Roman" w:cs="Times New Roman"/>
          <w:b/>
          <w:sz w:val="20"/>
          <w:szCs w:val="20"/>
        </w:rPr>
        <w:lastRenderedPageBreak/>
        <w:t>b</w:t>
      </w:r>
      <w:proofErr w:type="gramEnd"/>
      <w:r w:rsidRPr="00F23551">
        <w:rPr>
          <w:rFonts w:ascii="Times New Roman" w:hAnsi="Times New Roman" w:cs="Times New Roman"/>
          <w:sz w:val="20"/>
          <w:szCs w:val="20"/>
        </w:rPr>
        <w:t xml:space="preserve">, Signal-to-noise ratio of the aplanatic </w:t>
      </w:r>
      <w:proofErr w:type="spellStart"/>
      <w:r w:rsidRPr="00F23551">
        <w:rPr>
          <w:rFonts w:ascii="Times New Roman" w:hAnsi="Times New Roman" w:cs="Times New Roman"/>
          <w:sz w:val="20"/>
          <w:szCs w:val="20"/>
        </w:rPr>
        <w:t>metalens</w:t>
      </w:r>
      <w:proofErr w:type="spellEnd"/>
      <w:r w:rsidRPr="00F23551">
        <w:rPr>
          <w:rFonts w:ascii="Times New Roman" w:hAnsi="Times New Roman" w:cs="Times New Roman"/>
          <w:sz w:val="20"/>
          <w:szCs w:val="20"/>
        </w:rPr>
        <w:t>.</w:t>
      </w:r>
    </w:p>
    <w:p w:rsidR="00F5762F" w:rsidRPr="00F23551" w:rsidRDefault="00F5762F" w:rsidP="00034483">
      <w:pPr>
        <w:spacing w:line="480" w:lineRule="auto"/>
        <w:rPr>
          <w:rFonts w:ascii="Times New Roman" w:hAnsi="Times New Roman" w:cs="Times New Roman"/>
          <w:szCs w:val="21"/>
        </w:rPr>
      </w:pPr>
    </w:p>
    <w:p w:rsidR="00491DA6" w:rsidRPr="00F23551" w:rsidRDefault="001437F6" w:rsidP="00A008EB">
      <w:pPr>
        <w:spacing w:line="480" w:lineRule="auto"/>
        <w:jc w:val="center"/>
        <w:rPr>
          <w:rFonts w:ascii="Times New Roman" w:hAnsi="Times New Roman" w:cs="Times New Roman"/>
          <w:b/>
          <w:szCs w:val="21"/>
        </w:rPr>
      </w:pPr>
      <w:r w:rsidRPr="00F23551">
        <w:rPr>
          <w:rFonts w:ascii="Times New Roman" w:hAnsi="Times New Roman" w:cs="Times New Roman"/>
          <w:b/>
          <w:noProof/>
          <w:szCs w:val="21"/>
        </w:rPr>
        <w:drawing>
          <wp:inline distT="0" distB="0" distL="0" distR="0">
            <wp:extent cx="5040000" cy="2340000"/>
            <wp:effectExtent l="0" t="0" r="825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l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0000" cy="2340000"/>
                    </a:xfrm>
                    <a:prstGeom prst="rect">
                      <a:avLst/>
                    </a:prstGeom>
                  </pic:spPr>
                </pic:pic>
              </a:graphicData>
            </a:graphic>
          </wp:inline>
        </w:drawing>
      </w:r>
    </w:p>
    <w:p w:rsidR="00CB4984" w:rsidRDefault="00491DA6" w:rsidP="00034483">
      <w:pPr>
        <w:spacing w:line="480" w:lineRule="auto"/>
        <w:rPr>
          <w:rFonts w:ascii="Times New Roman" w:hAnsi="Times New Roman" w:cs="Times New Roman"/>
          <w:sz w:val="20"/>
          <w:szCs w:val="20"/>
        </w:rPr>
      </w:pPr>
      <w:r w:rsidRPr="00F23551">
        <w:rPr>
          <w:rFonts w:ascii="Times New Roman" w:hAnsi="Times New Roman" w:cs="Times New Roman"/>
          <w:b/>
          <w:sz w:val="20"/>
          <w:szCs w:val="20"/>
        </w:rPr>
        <w:t xml:space="preserve">Figure </w:t>
      </w:r>
      <w:r w:rsidR="00F76167" w:rsidRPr="00F23551">
        <w:rPr>
          <w:rFonts w:ascii="Times New Roman" w:hAnsi="Times New Roman" w:cs="Times New Roman"/>
          <w:b/>
          <w:sz w:val="20"/>
          <w:szCs w:val="20"/>
        </w:rPr>
        <w:t>S</w:t>
      </w:r>
      <w:r w:rsidR="006551C8" w:rsidRPr="00F23551">
        <w:rPr>
          <w:rFonts w:ascii="Times New Roman" w:hAnsi="Times New Roman" w:cs="Times New Roman"/>
          <w:b/>
          <w:sz w:val="20"/>
          <w:szCs w:val="20"/>
        </w:rPr>
        <w:t>14</w:t>
      </w:r>
      <w:r w:rsidRPr="00F23551">
        <w:rPr>
          <w:rFonts w:ascii="Times New Roman" w:hAnsi="Times New Roman" w:cs="Times New Roman"/>
          <w:b/>
          <w:sz w:val="20"/>
          <w:szCs w:val="20"/>
        </w:rPr>
        <w:t>.</w:t>
      </w:r>
      <w:r w:rsidR="00E85054">
        <w:rPr>
          <w:rFonts w:ascii="Times New Roman" w:hAnsi="Times New Roman" w:cs="Times New Roman"/>
          <w:sz w:val="20"/>
          <w:szCs w:val="20"/>
        </w:rPr>
        <w:t xml:space="preserve"> </w:t>
      </w:r>
      <w:r w:rsidR="00E85054" w:rsidRPr="00E85054">
        <w:rPr>
          <w:rFonts w:ascii="Times New Roman" w:hAnsi="Times New Roman" w:cs="Times New Roman"/>
          <w:b/>
          <w:sz w:val="20"/>
          <w:szCs w:val="20"/>
        </w:rPr>
        <w:t>Spectral tomographic i</w:t>
      </w:r>
      <w:r w:rsidR="00ED1621" w:rsidRPr="00E85054">
        <w:rPr>
          <w:rFonts w:ascii="Times New Roman" w:hAnsi="Times New Roman" w:cs="Times New Roman"/>
          <w:b/>
          <w:sz w:val="20"/>
          <w:szCs w:val="20"/>
        </w:rPr>
        <w:t>mages</w:t>
      </w:r>
      <w:r w:rsidR="00E85054" w:rsidRPr="00E85054">
        <w:rPr>
          <w:rFonts w:ascii="Times New Roman" w:hAnsi="Times New Roman" w:cs="Times New Roman"/>
          <w:b/>
          <w:sz w:val="20"/>
          <w:szCs w:val="20"/>
        </w:rPr>
        <w:t xml:space="preserve"> of Frog</w:t>
      </w:r>
      <w:r w:rsidR="006F36F0">
        <w:rPr>
          <w:rFonts w:ascii="Times New Roman" w:hAnsi="Times New Roman" w:cs="Times New Roman"/>
          <w:b/>
          <w:sz w:val="20"/>
          <w:szCs w:val="20"/>
        </w:rPr>
        <w:t xml:space="preserve"> egg</w:t>
      </w:r>
      <w:r w:rsidR="00E85054" w:rsidRPr="00E85054">
        <w:rPr>
          <w:rFonts w:ascii="Times New Roman" w:hAnsi="Times New Roman" w:cs="Times New Roman"/>
          <w:b/>
          <w:sz w:val="20"/>
          <w:szCs w:val="20"/>
        </w:rPr>
        <w:t xml:space="preserve"> cells</w:t>
      </w:r>
      <w:r w:rsidR="00ED1621" w:rsidRPr="00E85054">
        <w:rPr>
          <w:rFonts w:ascii="Times New Roman" w:hAnsi="Times New Roman" w:cs="Times New Roman"/>
          <w:sz w:val="20"/>
          <w:szCs w:val="20"/>
        </w:rPr>
        <w:t xml:space="preserve"> </w:t>
      </w:r>
      <w:r w:rsidR="00ED1621" w:rsidRPr="00E85054">
        <w:rPr>
          <w:rFonts w:ascii="Times New Roman" w:hAnsi="Times New Roman" w:cs="Times New Roman" w:hint="eastAsia"/>
          <w:sz w:val="20"/>
          <w:szCs w:val="20"/>
        </w:rPr>
        <w:t>with</w:t>
      </w:r>
      <w:r w:rsidRPr="00E85054">
        <w:rPr>
          <w:rFonts w:ascii="Times New Roman" w:hAnsi="Times New Roman" w:cs="Times New Roman"/>
          <w:sz w:val="20"/>
          <w:szCs w:val="20"/>
        </w:rPr>
        <w:t xml:space="preserve"> </w:t>
      </w:r>
      <w:r w:rsidR="00E85054" w:rsidRPr="00E85054">
        <w:rPr>
          <w:rFonts w:ascii="Times New Roman" w:hAnsi="Times New Roman" w:cs="Times New Roman"/>
          <w:b/>
          <w:sz w:val="20"/>
          <w:szCs w:val="20"/>
        </w:rPr>
        <w:t>a,</w:t>
      </w:r>
      <w:r w:rsidR="00E85054" w:rsidRPr="00E85054">
        <w:rPr>
          <w:rFonts w:ascii="Times New Roman" w:hAnsi="Times New Roman" w:cs="Times New Roman"/>
          <w:sz w:val="20"/>
          <w:szCs w:val="20"/>
        </w:rPr>
        <w:t xml:space="preserve"> </w:t>
      </w:r>
      <w:r w:rsidRPr="00E85054">
        <w:rPr>
          <w:rFonts w:ascii="Times New Roman" w:hAnsi="Times New Roman" w:cs="Times New Roman"/>
          <w:sz w:val="20"/>
          <w:szCs w:val="20"/>
        </w:rPr>
        <w:t xml:space="preserve">the </w:t>
      </w:r>
      <w:r w:rsidR="0085596C" w:rsidRPr="00E85054">
        <w:rPr>
          <w:rFonts w:ascii="Times New Roman" w:hAnsi="Times New Roman" w:cs="Times New Roman"/>
          <w:sz w:val="20"/>
          <w:szCs w:val="20"/>
        </w:rPr>
        <w:t>aplanatic F</w:t>
      </w:r>
      <w:r w:rsidRPr="00E85054">
        <w:rPr>
          <w:rFonts w:ascii="Times New Roman" w:hAnsi="Times New Roman" w:cs="Times New Roman"/>
          <w:sz w:val="20"/>
          <w:szCs w:val="20"/>
        </w:rPr>
        <w:t>resnel lens</w:t>
      </w:r>
      <w:r w:rsidR="00E85054" w:rsidRPr="00E85054">
        <w:rPr>
          <w:rFonts w:ascii="Times New Roman" w:hAnsi="Times New Roman" w:cs="Times New Roman"/>
          <w:sz w:val="20"/>
          <w:szCs w:val="20"/>
        </w:rPr>
        <w:t>, and</w:t>
      </w:r>
      <w:r w:rsidR="00E85054" w:rsidRPr="00E85054">
        <w:rPr>
          <w:rFonts w:ascii="Times New Roman" w:hAnsi="Times New Roman" w:cs="Times New Roman"/>
          <w:b/>
          <w:sz w:val="20"/>
          <w:szCs w:val="20"/>
        </w:rPr>
        <w:t xml:space="preserve"> </w:t>
      </w:r>
      <w:r w:rsidRPr="00E85054">
        <w:rPr>
          <w:rFonts w:ascii="Times New Roman" w:hAnsi="Times New Roman" w:cs="Times New Roman"/>
          <w:b/>
          <w:sz w:val="20"/>
          <w:szCs w:val="20"/>
        </w:rPr>
        <w:t>b</w:t>
      </w:r>
      <w:r w:rsidR="00ED1621" w:rsidRPr="00E85054">
        <w:rPr>
          <w:rFonts w:ascii="Times New Roman" w:hAnsi="Times New Roman" w:cs="Times New Roman"/>
          <w:b/>
          <w:sz w:val="20"/>
          <w:szCs w:val="20"/>
        </w:rPr>
        <w:t>,</w:t>
      </w:r>
      <w:r w:rsidR="00ED1621" w:rsidRPr="00E85054">
        <w:rPr>
          <w:rFonts w:ascii="Times New Roman" w:hAnsi="Times New Roman" w:cs="Times New Roman"/>
          <w:sz w:val="20"/>
          <w:szCs w:val="20"/>
        </w:rPr>
        <w:t xml:space="preserve"> </w:t>
      </w:r>
      <w:r w:rsidRPr="00E85054">
        <w:rPr>
          <w:rFonts w:ascii="Times New Roman" w:hAnsi="Times New Roman" w:cs="Times New Roman"/>
          <w:sz w:val="20"/>
          <w:szCs w:val="20"/>
        </w:rPr>
        <w:t xml:space="preserve">the aplanatic </w:t>
      </w:r>
      <w:proofErr w:type="spellStart"/>
      <w:r w:rsidRPr="00E85054">
        <w:rPr>
          <w:rFonts w:ascii="Times New Roman" w:hAnsi="Times New Roman" w:cs="Times New Roman"/>
          <w:sz w:val="20"/>
          <w:szCs w:val="20"/>
        </w:rPr>
        <w:t>metalens</w:t>
      </w:r>
      <w:proofErr w:type="spellEnd"/>
      <w:r w:rsidRPr="00E85054">
        <w:rPr>
          <w:rFonts w:ascii="Times New Roman" w:hAnsi="Times New Roman" w:cs="Times New Roman"/>
          <w:sz w:val="20"/>
          <w:szCs w:val="20"/>
        </w:rPr>
        <w:t>.</w:t>
      </w:r>
    </w:p>
    <w:p w:rsidR="00B33685" w:rsidRPr="00B33685" w:rsidRDefault="00B33685" w:rsidP="00B33685">
      <w:pPr>
        <w:spacing w:line="480" w:lineRule="auto"/>
        <w:rPr>
          <w:rFonts w:ascii="Times New Roman" w:hAnsi="Times New Roman" w:cs="Times New Roman"/>
          <w:szCs w:val="21"/>
        </w:rPr>
      </w:pPr>
    </w:p>
    <w:p w:rsidR="00B33685" w:rsidRPr="00B33685" w:rsidRDefault="00B33685" w:rsidP="00B33685">
      <w:pPr>
        <w:spacing w:line="480" w:lineRule="auto"/>
        <w:ind w:firstLine="420"/>
        <w:rPr>
          <w:rFonts w:ascii="Times New Roman" w:hAnsi="Times New Roman" w:cs="Times New Roman"/>
          <w:szCs w:val="21"/>
        </w:rPr>
      </w:pPr>
      <w:r w:rsidRPr="00B33685">
        <w:rPr>
          <w:rFonts w:ascii="Times New Roman" w:hAnsi="Times New Roman" w:cs="Times New Roman"/>
          <w:szCs w:val="21"/>
        </w:rPr>
        <w:t xml:space="preserve">Moreover, we additionally carried out the full-wave simulations to analyze the working efficiencies of three types of Fresnel lenses by </w:t>
      </w:r>
      <w:proofErr w:type="spellStart"/>
      <w:r w:rsidRPr="00B33685">
        <w:rPr>
          <w:rFonts w:ascii="Times New Roman" w:hAnsi="Times New Roman" w:cs="Times New Roman"/>
          <w:szCs w:val="21"/>
        </w:rPr>
        <w:t>Lumerical</w:t>
      </w:r>
      <w:proofErr w:type="spellEnd"/>
      <w:r w:rsidRPr="00B33685">
        <w:rPr>
          <w:rFonts w:ascii="Times New Roman" w:hAnsi="Times New Roman" w:cs="Times New Roman"/>
          <w:szCs w:val="21"/>
        </w:rPr>
        <w:t xml:space="preserve">-FDTD. </w:t>
      </w:r>
      <w:r w:rsidRPr="00B33685">
        <w:rPr>
          <w:rFonts w:ascii="Times New Roman" w:hAnsi="Times New Roman" w:cs="Times New Roman"/>
          <w:b/>
          <w:szCs w:val="21"/>
        </w:rPr>
        <w:t>Figure S15</w:t>
      </w:r>
      <w:r w:rsidRPr="00B33685">
        <w:rPr>
          <w:rFonts w:ascii="Times New Roman" w:hAnsi="Times New Roman" w:cs="Times New Roman" w:hint="eastAsia"/>
          <w:b/>
          <w:szCs w:val="21"/>
        </w:rPr>
        <w:t>a</w:t>
      </w:r>
      <w:r w:rsidRPr="00B33685">
        <w:rPr>
          <w:rFonts w:ascii="Times New Roman" w:hAnsi="Times New Roman" w:cs="Times New Roman"/>
          <w:b/>
          <w:szCs w:val="21"/>
        </w:rPr>
        <w:t>-c</w:t>
      </w:r>
      <w:r w:rsidRPr="00B33685">
        <w:rPr>
          <w:rFonts w:ascii="Times New Roman" w:hAnsi="Times New Roman" w:cs="Times New Roman"/>
          <w:szCs w:val="21"/>
        </w:rPr>
        <w:t xml:space="preserve"> show results of Fresnel lens with NA=0.78, including electric field distributions of focus plane and y-z cross section. The secondary focal points are observable in all three cases (including the binary, four-level, and eight-level Fresnel lens). The corresponding result of </w:t>
      </w:r>
      <w:proofErr w:type="spellStart"/>
      <w:r w:rsidRPr="00B33685">
        <w:rPr>
          <w:rFonts w:ascii="Times New Roman" w:hAnsi="Times New Roman" w:cs="Times New Roman"/>
          <w:szCs w:val="21"/>
        </w:rPr>
        <w:t>GaN</w:t>
      </w:r>
      <w:proofErr w:type="spellEnd"/>
      <w:r w:rsidRPr="00B33685">
        <w:rPr>
          <w:rFonts w:ascii="Times New Roman" w:hAnsi="Times New Roman" w:cs="Times New Roman"/>
          <w:szCs w:val="21"/>
        </w:rPr>
        <w:t xml:space="preserve"> </w:t>
      </w:r>
      <w:proofErr w:type="spellStart"/>
      <w:r w:rsidRPr="00B33685">
        <w:rPr>
          <w:rFonts w:ascii="Times New Roman" w:hAnsi="Times New Roman" w:cs="Times New Roman"/>
          <w:szCs w:val="21"/>
        </w:rPr>
        <w:t>metalens</w:t>
      </w:r>
      <w:proofErr w:type="spellEnd"/>
      <w:r w:rsidRPr="00B33685">
        <w:rPr>
          <w:rFonts w:ascii="Times New Roman" w:hAnsi="Times New Roman" w:cs="Times New Roman"/>
          <w:szCs w:val="21"/>
        </w:rPr>
        <w:t xml:space="preserve"> are also shown in </w:t>
      </w:r>
      <w:r w:rsidRPr="00B33685">
        <w:rPr>
          <w:rFonts w:ascii="Times New Roman" w:hAnsi="Times New Roman" w:cs="Times New Roman"/>
          <w:b/>
          <w:szCs w:val="21"/>
        </w:rPr>
        <w:t>Fig. S15</w:t>
      </w:r>
      <w:r>
        <w:rPr>
          <w:rFonts w:ascii="Times New Roman" w:hAnsi="Times New Roman" w:cs="Times New Roman"/>
          <w:b/>
          <w:szCs w:val="21"/>
        </w:rPr>
        <w:t>d</w:t>
      </w:r>
      <w:r w:rsidRPr="00B33685">
        <w:rPr>
          <w:rFonts w:ascii="Times New Roman" w:hAnsi="Times New Roman" w:cs="Times New Roman" w:hint="eastAsia"/>
          <w:szCs w:val="21"/>
        </w:rPr>
        <w:t>.</w:t>
      </w:r>
      <w:r w:rsidRPr="00B33685">
        <w:rPr>
          <w:rFonts w:ascii="Times New Roman" w:hAnsi="Times New Roman" w:cs="Times New Roman"/>
          <w:szCs w:val="21"/>
        </w:rPr>
        <w:t xml:space="preserve"> Their transmittance, focusing efficiency (the ratio of the optical power in an area of diameter 3</w:t>
      </w:r>
      <w:r w:rsidRPr="00B33685">
        <w:rPr>
          <w:rFonts w:ascii="Times New Roman" w:hAnsi="Times New Roman" w:cs="Times New Roman"/>
          <w:szCs w:val="21"/>
        </w:rPr>
        <w:sym w:font="Symbol" w:char="F0B4"/>
      </w:r>
      <w:r w:rsidRPr="00B33685">
        <w:rPr>
          <w:rFonts w:ascii="Times New Roman" w:hAnsi="Times New Roman" w:cs="Times New Roman"/>
          <w:szCs w:val="21"/>
        </w:rPr>
        <w:t>FWHM to the total power in the focal plane) and total efficiency (transmittance</w:t>
      </w:r>
      <w:r w:rsidRPr="00B33685">
        <w:rPr>
          <w:rFonts w:ascii="Times New Roman" w:hAnsi="Times New Roman" w:cs="Times New Roman"/>
          <w:szCs w:val="21"/>
        </w:rPr>
        <w:sym w:font="Symbol" w:char="F0B4"/>
      </w:r>
      <w:r w:rsidRPr="00B33685">
        <w:rPr>
          <w:rFonts w:ascii="Times New Roman" w:hAnsi="Times New Roman" w:cs="Times New Roman"/>
          <w:szCs w:val="21"/>
        </w:rPr>
        <w:t xml:space="preserve">focusing efficiency) are calculated respectively, as summarized in </w:t>
      </w:r>
      <w:r w:rsidRPr="00B33685">
        <w:rPr>
          <w:rFonts w:ascii="Times New Roman" w:hAnsi="Times New Roman" w:cs="Times New Roman"/>
          <w:b/>
          <w:szCs w:val="21"/>
        </w:rPr>
        <w:t xml:space="preserve">Fig. </w:t>
      </w:r>
      <w:r>
        <w:rPr>
          <w:rFonts w:ascii="Times New Roman" w:hAnsi="Times New Roman" w:cs="Times New Roman"/>
          <w:b/>
          <w:szCs w:val="21"/>
        </w:rPr>
        <w:t>S16</w:t>
      </w:r>
      <w:r w:rsidRPr="00B33685">
        <w:rPr>
          <w:rFonts w:ascii="Times New Roman" w:hAnsi="Times New Roman" w:cs="Times New Roman"/>
          <w:szCs w:val="21"/>
        </w:rPr>
        <w:t xml:space="preserve">. Apparently, the efficiency of </w:t>
      </w:r>
      <w:proofErr w:type="spellStart"/>
      <w:r w:rsidRPr="00B33685">
        <w:rPr>
          <w:rFonts w:ascii="Times New Roman" w:hAnsi="Times New Roman" w:cs="Times New Roman"/>
          <w:szCs w:val="21"/>
        </w:rPr>
        <w:t>metalens</w:t>
      </w:r>
      <w:proofErr w:type="spellEnd"/>
      <w:r w:rsidRPr="00B33685">
        <w:rPr>
          <w:rFonts w:ascii="Times New Roman" w:hAnsi="Times New Roman" w:cs="Times New Roman"/>
          <w:szCs w:val="21"/>
        </w:rPr>
        <w:t xml:space="preserve"> is higher even than that of all Fresnel lenses, though the eight-level Fresnel lens is closer. To be noted that high level Fresnel lenses are not easily fabricated, to get high efficient diffractive lens still remains a big challenge. </w:t>
      </w:r>
    </w:p>
    <w:p w:rsidR="00B33685" w:rsidRPr="00B33685" w:rsidRDefault="00B33685" w:rsidP="00B33685">
      <w:pPr>
        <w:spacing w:line="480" w:lineRule="auto"/>
        <w:jc w:val="center"/>
        <w:rPr>
          <w:rFonts w:ascii="Times New Roman" w:hAnsi="Times New Roman" w:cs="Times New Roman"/>
          <w:szCs w:val="21"/>
        </w:rPr>
      </w:pPr>
      <w:r w:rsidRPr="00B33685">
        <w:rPr>
          <w:rFonts w:ascii="Times New Roman" w:hAnsi="Times New Roman" w:cs="Times New Roman"/>
          <w:noProof/>
          <w:szCs w:val="21"/>
        </w:rPr>
        <w:lastRenderedPageBreak/>
        <w:drawing>
          <wp:inline distT="0" distB="0" distL="0" distR="0" wp14:anchorId="066C31A8" wp14:editId="7FB9A8DC">
            <wp:extent cx="5274310" cy="224536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cus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245360"/>
                    </a:xfrm>
                    <a:prstGeom prst="rect">
                      <a:avLst/>
                    </a:prstGeom>
                  </pic:spPr>
                </pic:pic>
              </a:graphicData>
            </a:graphic>
          </wp:inline>
        </w:drawing>
      </w:r>
    </w:p>
    <w:p w:rsidR="00B33685" w:rsidRPr="00B33685" w:rsidRDefault="00B33685" w:rsidP="00B33685">
      <w:pPr>
        <w:spacing w:line="480" w:lineRule="auto"/>
        <w:rPr>
          <w:rFonts w:ascii="Times New Roman" w:hAnsi="Times New Roman" w:cs="Times New Roman"/>
          <w:szCs w:val="21"/>
        </w:rPr>
      </w:pPr>
      <w:r w:rsidRPr="00B33685">
        <w:rPr>
          <w:rFonts w:ascii="Times New Roman" w:hAnsi="Times New Roman" w:cs="Times New Roman"/>
          <w:b/>
          <w:szCs w:val="21"/>
        </w:rPr>
        <w:t>Fig</w:t>
      </w:r>
      <w:r>
        <w:rPr>
          <w:rFonts w:ascii="Times New Roman" w:hAnsi="Times New Roman" w:cs="Times New Roman"/>
          <w:b/>
          <w:szCs w:val="21"/>
        </w:rPr>
        <w:t>ure</w:t>
      </w:r>
      <w:r w:rsidRPr="00B33685">
        <w:rPr>
          <w:rFonts w:ascii="Times New Roman" w:hAnsi="Times New Roman" w:cs="Times New Roman"/>
          <w:b/>
          <w:szCs w:val="21"/>
        </w:rPr>
        <w:t xml:space="preserve"> </w:t>
      </w:r>
      <w:r>
        <w:rPr>
          <w:rFonts w:ascii="Times New Roman" w:hAnsi="Times New Roman" w:cs="Times New Roman"/>
          <w:b/>
          <w:szCs w:val="21"/>
        </w:rPr>
        <w:t>S15</w:t>
      </w:r>
      <w:r w:rsidRPr="00B33685">
        <w:rPr>
          <w:rFonts w:ascii="Times New Roman" w:hAnsi="Times New Roman" w:cs="Times New Roman"/>
          <w:b/>
          <w:szCs w:val="21"/>
        </w:rPr>
        <w:t>.</w:t>
      </w:r>
      <w:r w:rsidRPr="00B33685">
        <w:rPr>
          <w:rFonts w:ascii="Times New Roman" w:hAnsi="Times New Roman" w:cs="Times New Roman"/>
          <w:szCs w:val="21"/>
        </w:rPr>
        <w:t xml:space="preserve"> </w:t>
      </w:r>
      <w:proofErr w:type="gramStart"/>
      <w:r w:rsidRPr="00B33685">
        <w:rPr>
          <w:rFonts w:ascii="Times New Roman" w:hAnsi="Times New Roman" w:cs="Times New Roman"/>
          <w:szCs w:val="21"/>
        </w:rPr>
        <w:t xml:space="preserve">Electric field distributions of focus plane and y-z cross section of </w:t>
      </w:r>
      <w:r w:rsidRPr="00B33685">
        <w:rPr>
          <w:rFonts w:ascii="Times New Roman" w:hAnsi="Times New Roman" w:cs="Times New Roman"/>
          <w:b/>
          <w:szCs w:val="21"/>
        </w:rPr>
        <w:t xml:space="preserve">a, </w:t>
      </w:r>
      <w:r w:rsidRPr="00B33685">
        <w:rPr>
          <w:rFonts w:ascii="Times New Roman" w:hAnsi="Times New Roman" w:cs="Times New Roman"/>
          <w:szCs w:val="21"/>
        </w:rPr>
        <w:t>binary Fresnel lens.</w:t>
      </w:r>
      <w:proofErr w:type="gramEnd"/>
      <w:r w:rsidRPr="00B33685">
        <w:rPr>
          <w:rFonts w:ascii="Times New Roman" w:hAnsi="Times New Roman" w:cs="Times New Roman"/>
          <w:b/>
          <w:szCs w:val="21"/>
        </w:rPr>
        <w:t xml:space="preserve"> </w:t>
      </w:r>
      <w:proofErr w:type="gramStart"/>
      <w:r w:rsidRPr="00B33685">
        <w:rPr>
          <w:rFonts w:ascii="Times New Roman" w:hAnsi="Times New Roman" w:cs="Times New Roman"/>
          <w:b/>
          <w:szCs w:val="21"/>
        </w:rPr>
        <w:t>b</w:t>
      </w:r>
      <w:proofErr w:type="gramEnd"/>
      <w:r w:rsidRPr="00B33685">
        <w:rPr>
          <w:rFonts w:ascii="Times New Roman" w:hAnsi="Times New Roman" w:cs="Times New Roman"/>
          <w:szCs w:val="21"/>
        </w:rPr>
        <w:t>, four-level Fresnel lens.</w:t>
      </w:r>
      <w:r w:rsidRPr="00B33685">
        <w:rPr>
          <w:rFonts w:ascii="Times New Roman" w:hAnsi="Times New Roman" w:cs="Times New Roman"/>
          <w:b/>
          <w:szCs w:val="21"/>
        </w:rPr>
        <w:t xml:space="preserve"> </w:t>
      </w:r>
      <w:proofErr w:type="gramStart"/>
      <w:r w:rsidRPr="00B33685">
        <w:rPr>
          <w:rFonts w:ascii="Times New Roman" w:hAnsi="Times New Roman" w:cs="Times New Roman"/>
          <w:b/>
          <w:szCs w:val="21"/>
        </w:rPr>
        <w:t>c</w:t>
      </w:r>
      <w:proofErr w:type="gramEnd"/>
      <w:r w:rsidRPr="00B33685">
        <w:rPr>
          <w:rFonts w:ascii="Times New Roman" w:hAnsi="Times New Roman" w:cs="Times New Roman"/>
          <w:szCs w:val="21"/>
        </w:rPr>
        <w:t xml:space="preserve">, eight-level Fresnel lens </w:t>
      </w:r>
      <w:r w:rsidRPr="00B33685">
        <w:rPr>
          <w:rFonts w:ascii="Times New Roman" w:hAnsi="Times New Roman" w:cs="Times New Roman"/>
          <w:b/>
          <w:bCs/>
          <w:szCs w:val="21"/>
        </w:rPr>
        <w:t>d</w:t>
      </w:r>
      <w:r w:rsidRPr="00B33685">
        <w:rPr>
          <w:rFonts w:ascii="Times New Roman" w:hAnsi="Times New Roman" w:cs="Times New Roman"/>
          <w:szCs w:val="21"/>
        </w:rPr>
        <w:t xml:space="preserve">, </w:t>
      </w:r>
      <w:proofErr w:type="spellStart"/>
      <w:r w:rsidRPr="00B33685">
        <w:rPr>
          <w:rFonts w:ascii="Times New Roman" w:hAnsi="Times New Roman" w:cs="Times New Roman"/>
          <w:szCs w:val="21"/>
        </w:rPr>
        <w:t>GaN</w:t>
      </w:r>
      <w:proofErr w:type="spellEnd"/>
      <w:r w:rsidRPr="00B33685">
        <w:rPr>
          <w:rFonts w:ascii="Times New Roman" w:hAnsi="Times New Roman" w:cs="Times New Roman"/>
          <w:szCs w:val="21"/>
        </w:rPr>
        <w:t xml:space="preserve"> </w:t>
      </w:r>
      <w:proofErr w:type="spellStart"/>
      <w:r w:rsidRPr="00B33685">
        <w:rPr>
          <w:rFonts w:ascii="Times New Roman" w:hAnsi="Times New Roman" w:cs="Times New Roman"/>
          <w:szCs w:val="21"/>
        </w:rPr>
        <w:t>metalens</w:t>
      </w:r>
      <w:proofErr w:type="spellEnd"/>
      <w:r w:rsidRPr="00B33685">
        <w:rPr>
          <w:rFonts w:ascii="Times New Roman" w:hAnsi="Times New Roman" w:cs="Times New Roman"/>
          <w:szCs w:val="21"/>
        </w:rPr>
        <w:t xml:space="preserve"> with NA=0.78.</w:t>
      </w:r>
    </w:p>
    <w:p w:rsidR="00B33685" w:rsidRPr="00B33685" w:rsidRDefault="00B33685" w:rsidP="00B33685">
      <w:pPr>
        <w:spacing w:line="480" w:lineRule="auto"/>
        <w:rPr>
          <w:rFonts w:ascii="Times New Roman" w:hAnsi="Times New Roman" w:cs="Times New Roman"/>
          <w:szCs w:val="21"/>
        </w:rPr>
      </w:pPr>
    </w:p>
    <w:p w:rsidR="00B33685" w:rsidRPr="00B33685" w:rsidRDefault="00B33685" w:rsidP="00B33685">
      <w:pPr>
        <w:spacing w:line="480" w:lineRule="auto"/>
        <w:jc w:val="center"/>
        <w:rPr>
          <w:rFonts w:ascii="Times New Roman" w:hAnsi="Times New Roman" w:cs="Times New Roman"/>
          <w:szCs w:val="21"/>
        </w:rPr>
      </w:pPr>
      <w:r w:rsidRPr="00B33685">
        <w:rPr>
          <w:rFonts w:ascii="Times New Roman" w:hAnsi="Times New Roman" w:cs="Times New Roman"/>
          <w:noProof/>
          <w:szCs w:val="21"/>
        </w:rPr>
        <w:drawing>
          <wp:inline distT="0" distB="0" distL="0" distR="0" wp14:anchorId="108FEDEB" wp14:editId="7CA71CB8">
            <wp:extent cx="2837330" cy="2584271"/>
            <wp:effectExtent l="0" t="0" r="127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fficiency.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49550" cy="2595401"/>
                    </a:xfrm>
                    <a:prstGeom prst="rect">
                      <a:avLst/>
                    </a:prstGeom>
                  </pic:spPr>
                </pic:pic>
              </a:graphicData>
            </a:graphic>
          </wp:inline>
        </w:drawing>
      </w:r>
    </w:p>
    <w:p w:rsidR="00B33685" w:rsidRPr="00B33685" w:rsidRDefault="00B33685" w:rsidP="00B33685">
      <w:pPr>
        <w:spacing w:line="480" w:lineRule="auto"/>
        <w:rPr>
          <w:rFonts w:ascii="Times New Roman" w:hAnsi="Times New Roman" w:cs="Times New Roman"/>
          <w:b/>
          <w:szCs w:val="21"/>
        </w:rPr>
      </w:pPr>
      <w:r w:rsidRPr="00B33685">
        <w:rPr>
          <w:rFonts w:ascii="Times New Roman" w:hAnsi="Times New Roman" w:cs="Times New Roman"/>
          <w:b/>
          <w:szCs w:val="21"/>
        </w:rPr>
        <w:t>Fig</w:t>
      </w:r>
      <w:r>
        <w:rPr>
          <w:rFonts w:ascii="Times New Roman" w:hAnsi="Times New Roman" w:cs="Times New Roman"/>
          <w:b/>
          <w:szCs w:val="21"/>
        </w:rPr>
        <w:t>ure</w:t>
      </w:r>
      <w:r w:rsidRPr="00B33685">
        <w:rPr>
          <w:rFonts w:ascii="Times New Roman" w:hAnsi="Times New Roman" w:cs="Times New Roman"/>
          <w:b/>
          <w:szCs w:val="21"/>
        </w:rPr>
        <w:t xml:space="preserve"> </w:t>
      </w:r>
      <w:r>
        <w:rPr>
          <w:rFonts w:ascii="Times New Roman" w:hAnsi="Times New Roman" w:cs="Times New Roman"/>
          <w:b/>
          <w:szCs w:val="21"/>
        </w:rPr>
        <w:t>S16</w:t>
      </w:r>
      <w:r w:rsidRPr="00B33685">
        <w:rPr>
          <w:rFonts w:ascii="Times New Roman" w:hAnsi="Times New Roman" w:cs="Times New Roman"/>
          <w:b/>
          <w:szCs w:val="21"/>
        </w:rPr>
        <w:t>.</w:t>
      </w:r>
      <w:r w:rsidRPr="00B33685">
        <w:rPr>
          <w:rFonts w:ascii="Times New Roman" w:hAnsi="Times New Roman" w:cs="Times New Roman"/>
          <w:szCs w:val="21"/>
        </w:rPr>
        <w:t xml:space="preserve"> Efficiencies of binary, four-level, eight-level Fresnel lens, and </w:t>
      </w:r>
      <w:proofErr w:type="spellStart"/>
      <w:r w:rsidRPr="00B33685">
        <w:rPr>
          <w:rFonts w:ascii="Times New Roman" w:hAnsi="Times New Roman" w:cs="Times New Roman"/>
          <w:szCs w:val="21"/>
        </w:rPr>
        <w:t>GaN</w:t>
      </w:r>
      <w:proofErr w:type="spellEnd"/>
      <w:r w:rsidRPr="00B33685">
        <w:rPr>
          <w:rFonts w:ascii="Times New Roman" w:hAnsi="Times New Roman" w:cs="Times New Roman"/>
          <w:szCs w:val="21"/>
        </w:rPr>
        <w:t xml:space="preserve"> </w:t>
      </w:r>
      <w:proofErr w:type="spellStart"/>
      <w:r w:rsidRPr="00B33685">
        <w:rPr>
          <w:rFonts w:ascii="Times New Roman" w:hAnsi="Times New Roman" w:cs="Times New Roman"/>
          <w:szCs w:val="21"/>
        </w:rPr>
        <w:t>metalens</w:t>
      </w:r>
      <w:proofErr w:type="spellEnd"/>
      <w:r w:rsidRPr="00B33685">
        <w:rPr>
          <w:rFonts w:ascii="Times New Roman" w:hAnsi="Times New Roman" w:cs="Times New Roman"/>
          <w:szCs w:val="21"/>
        </w:rPr>
        <w:t xml:space="preserve"> with NA=0.78.</w:t>
      </w:r>
    </w:p>
    <w:sectPr w:rsidR="00B33685" w:rsidRPr="00B336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4E9" w:rsidRDefault="00F924E9" w:rsidP="00FA689C">
      <w:r>
        <w:separator/>
      </w:r>
    </w:p>
  </w:endnote>
  <w:endnote w:type="continuationSeparator" w:id="0">
    <w:p w:rsidR="00F924E9" w:rsidRDefault="00F924E9" w:rsidP="00FA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00"/>
    <w:family w:val="roman"/>
    <w:notTrueType/>
    <w:pitch w:val="default"/>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4E9" w:rsidRDefault="00F924E9" w:rsidP="00FA689C">
      <w:r>
        <w:separator/>
      </w:r>
    </w:p>
  </w:footnote>
  <w:footnote w:type="continuationSeparator" w:id="0">
    <w:p w:rsidR="00F924E9" w:rsidRDefault="00F924E9" w:rsidP="00FA68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0C1"/>
    <w:rsid w:val="00000903"/>
    <w:rsid w:val="00005C10"/>
    <w:rsid w:val="00011C19"/>
    <w:rsid w:val="000161ED"/>
    <w:rsid w:val="000171A3"/>
    <w:rsid w:val="000219CC"/>
    <w:rsid w:val="00021C13"/>
    <w:rsid w:val="00023470"/>
    <w:rsid w:val="00034483"/>
    <w:rsid w:val="00045B07"/>
    <w:rsid w:val="000522DD"/>
    <w:rsid w:val="00062FC5"/>
    <w:rsid w:val="000724DC"/>
    <w:rsid w:val="000734DF"/>
    <w:rsid w:val="00084C77"/>
    <w:rsid w:val="00084F21"/>
    <w:rsid w:val="00086149"/>
    <w:rsid w:val="00095755"/>
    <w:rsid w:val="000A12DD"/>
    <w:rsid w:val="000B7E0E"/>
    <w:rsid w:val="000C467C"/>
    <w:rsid w:val="000D08E9"/>
    <w:rsid w:val="000D2799"/>
    <w:rsid w:val="000D54A5"/>
    <w:rsid w:val="000F1867"/>
    <w:rsid w:val="000F63E7"/>
    <w:rsid w:val="0010688F"/>
    <w:rsid w:val="001260C6"/>
    <w:rsid w:val="00126CCF"/>
    <w:rsid w:val="00135949"/>
    <w:rsid w:val="001367DB"/>
    <w:rsid w:val="00137A9E"/>
    <w:rsid w:val="00140413"/>
    <w:rsid w:val="001437F6"/>
    <w:rsid w:val="00143840"/>
    <w:rsid w:val="0015103C"/>
    <w:rsid w:val="001535A2"/>
    <w:rsid w:val="00160B47"/>
    <w:rsid w:val="00184234"/>
    <w:rsid w:val="001905CA"/>
    <w:rsid w:val="0019097F"/>
    <w:rsid w:val="00190ABA"/>
    <w:rsid w:val="001A0DE8"/>
    <w:rsid w:val="001A2BDA"/>
    <w:rsid w:val="001B11BE"/>
    <w:rsid w:val="001B4D1F"/>
    <w:rsid w:val="001C26C1"/>
    <w:rsid w:val="001D736A"/>
    <w:rsid w:val="001F390B"/>
    <w:rsid w:val="001F7C61"/>
    <w:rsid w:val="002069E6"/>
    <w:rsid w:val="00206B46"/>
    <w:rsid w:val="00214321"/>
    <w:rsid w:val="00225656"/>
    <w:rsid w:val="00232736"/>
    <w:rsid w:val="00233B8D"/>
    <w:rsid w:val="0025139B"/>
    <w:rsid w:val="002516DD"/>
    <w:rsid w:val="00253E5A"/>
    <w:rsid w:val="00264D6F"/>
    <w:rsid w:val="002711AE"/>
    <w:rsid w:val="00282EB7"/>
    <w:rsid w:val="0028731E"/>
    <w:rsid w:val="002940AB"/>
    <w:rsid w:val="002954DA"/>
    <w:rsid w:val="0029696A"/>
    <w:rsid w:val="002A08BE"/>
    <w:rsid w:val="002A530A"/>
    <w:rsid w:val="002B1E56"/>
    <w:rsid w:val="002B3748"/>
    <w:rsid w:val="002B5E4E"/>
    <w:rsid w:val="002C3035"/>
    <w:rsid w:val="002C5EA5"/>
    <w:rsid w:val="002F2B03"/>
    <w:rsid w:val="002F392B"/>
    <w:rsid w:val="002F44C9"/>
    <w:rsid w:val="00303EC6"/>
    <w:rsid w:val="00331F5B"/>
    <w:rsid w:val="00340DC0"/>
    <w:rsid w:val="0034186D"/>
    <w:rsid w:val="00346920"/>
    <w:rsid w:val="00362CA4"/>
    <w:rsid w:val="00370218"/>
    <w:rsid w:val="0038783A"/>
    <w:rsid w:val="003A0ACF"/>
    <w:rsid w:val="003A184A"/>
    <w:rsid w:val="003D1CCC"/>
    <w:rsid w:val="003D6ADE"/>
    <w:rsid w:val="003F1216"/>
    <w:rsid w:val="0040645F"/>
    <w:rsid w:val="00413834"/>
    <w:rsid w:val="004318C4"/>
    <w:rsid w:val="0043210C"/>
    <w:rsid w:val="004479BB"/>
    <w:rsid w:val="00450BB8"/>
    <w:rsid w:val="004626C6"/>
    <w:rsid w:val="00463996"/>
    <w:rsid w:val="004734FC"/>
    <w:rsid w:val="00474873"/>
    <w:rsid w:val="00482AEA"/>
    <w:rsid w:val="004841A6"/>
    <w:rsid w:val="004878A6"/>
    <w:rsid w:val="00491DA6"/>
    <w:rsid w:val="00492DFC"/>
    <w:rsid w:val="004A2E9D"/>
    <w:rsid w:val="004A3DC6"/>
    <w:rsid w:val="004A46CD"/>
    <w:rsid w:val="004B53E4"/>
    <w:rsid w:val="004B7EF1"/>
    <w:rsid w:val="004C5E44"/>
    <w:rsid w:val="004C7CBB"/>
    <w:rsid w:val="004F0DBC"/>
    <w:rsid w:val="004F6EC5"/>
    <w:rsid w:val="004F6FF2"/>
    <w:rsid w:val="005004C0"/>
    <w:rsid w:val="00513490"/>
    <w:rsid w:val="0051718B"/>
    <w:rsid w:val="00534F62"/>
    <w:rsid w:val="00536860"/>
    <w:rsid w:val="00537B16"/>
    <w:rsid w:val="00537BC8"/>
    <w:rsid w:val="00545851"/>
    <w:rsid w:val="00550126"/>
    <w:rsid w:val="0056118A"/>
    <w:rsid w:val="00582371"/>
    <w:rsid w:val="005848C0"/>
    <w:rsid w:val="0059750F"/>
    <w:rsid w:val="005A0DB6"/>
    <w:rsid w:val="005A14D7"/>
    <w:rsid w:val="005B032C"/>
    <w:rsid w:val="005B6D1A"/>
    <w:rsid w:val="005E46AE"/>
    <w:rsid w:val="005E5BAD"/>
    <w:rsid w:val="005E7E0E"/>
    <w:rsid w:val="006005F6"/>
    <w:rsid w:val="00600D7B"/>
    <w:rsid w:val="00601ADA"/>
    <w:rsid w:val="006141CC"/>
    <w:rsid w:val="0061688E"/>
    <w:rsid w:val="0062245C"/>
    <w:rsid w:val="00623904"/>
    <w:rsid w:val="0062460B"/>
    <w:rsid w:val="00625906"/>
    <w:rsid w:val="00626886"/>
    <w:rsid w:val="006339F1"/>
    <w:rsid w:val="006340A3"/>
    <w:rsid w:val="00634CAD"/>
    <w:rsid w:val="006376EB"/>
    <w:rsid w:val="00653EAD"/>
    <w:rsid w:val="00654F06"/>
    <w:rsid w:val="006551C8"/>
    <w:rsid w:val="00666190"/>
    <w:rsid w:val="00674DE9"/>
    <w:rsid w:val="006771E8"/>
    <w:rsid w:val="00685799"/>
    <w:rsid w:val="006967B1"/>
    <w:rsid w:val="006A267A"/>
    <w:rsid w:val="006A4A02"/>
    <w:rsid w:val="006B591E"/>
    <w:rsid w:val="006B7D8D"/>
    <w:rsid w:val="006C306C"/>
    <w:rsid w:val="006F36F0"/>
    <w:rsid w:val="006F4013"/>
    <w:rsid w:val="006F6B7D"/>
    <w:rsid w:val="006F6D0E"/>
    <w:rsid w:val="00705C9A"/>
    <w:rsid w:val="00734175"/>
    <w:rsid w:val="00754DCE"/>
    <w:rsid w:val="0077006C"/>
    <w:rsid w:val="007704E0"/>
    <w:rsid w:val="00772837"/>
    <w:rsid w:val="007845F2"/>
    <w:rsid w:val="00786B49"/>
    <w:rsid w:val="0079614B"/>
    <w:rsid w:val="007A48E0"/>
    <w:rsid w:val="007B4032"/>
    <w:rsid w:val="007C09DE"/>
    <w:rsid w:val="007C785E"/>
    <w:rsid w:val="007D446C"/>
    <w:rsid w:val="007D5AA2"/>
    <w:rsid w:val="007F4FD2"/>
    <w:rsid w:val="007F74BE"/>
    <w:rsid w:val="008211B4"/>
    <w:rsid w:val="008302AF"/>
    <w:rsid w:val="008304CD"/>
    <w:rsid w:val="00837746"/>
    <w:rsid w:val="008519CB"/>
    <w:rsid w:val="0085596C"/>
    <w:rsid w:val="00856953"/>
    <w:rsid w:val="0087127C"/>
    <w:rsid w:val="00873973"/>
    <w:rsid w:val="00883091"/>
    <w:rsid w:val="00893929"/>
    <w:rsid w:val="008957B5"/>
    <w:rsid w:val="00895A7C"/>
    <w:rsid w:val="008B7F4C"/>
    <w:rsid w:val="008D104A"/>
    <w:rsid w:val="008E64CA"/>
    <w:rsid w:val="008F08E1"/>
    <w:rsid w:val="00904AFE"/>
    <w:rsid w:val="00910111"/>
    <w:rsid w:val="009309F7"/>
    <w:rsid w:val="0093137D"/>
    <w:rsid w:val="00933B08"/>
    <w:rsid w:val="00940BE0"/>
    <w:rsid w:val="00943A9B"/>
    <w:rsid w:val="00944455"/>
    <w:rsid w:val="00946C75"/>
    <w:rsid w:val="00950CF7"/>
    <w:rsid w:val="009545B5"/>
    <w:rsid w:val="00956FB7"/>
    <w:rsid w:val="009603B7"/>
    <w:rsid w:val="009A1CF5"/>
    <w:rsid w:val="009A6E74"/>
    <w:rsid w:val="009C3BBB"/>
    <w:rsid w:val="009C5F63"/>
    <w:rsid w:val="009D0091"/>
    <w:rsid w:val="009E178D"/>
    <w:rsid w:val="009E56FB"/>
    <w:rsid w:val="009F2553"/>
    <w:rsid w:val="00A008EB"/>
    <w:rsid w:val="00A0483C"/>
    <w:rsid w:val="00A1474E"/>
    <w:rsid w:val="00A334CC"/>
    <w:rsid w:val="00A43A7A"/>
    <w:rsid w:val="00A51573"/>
    <w:rsid w:val="00A51F37"/>
    <w:rsid w:val="00A538EA"/>
    <w:rsid w:val="00A620B2"/>
    <w:rsid w:val="00A62AC1"/>
    <w:rsid w:val="00A71451"/>
    <w:rsid w:val="00A73E0D"/>
    <w:rsid w:val="00A76E89"/>
    <w:rsid w:val="00A864DE"/>
    <w:rsid w:val="00A87A85"/>
    <w:rsid w:val="00A920C1"/>
    <w:rsid w:val="00A9386C"/>
    <w:rsid w:val="00A94B76"/>
    <w:rsid w:val="00A95479"/>
    <w:rsid w:val="00AA3B01"/>
    <w:rsid w:val="00AD5956"/>
    <w:rsid w:val="00AD76F9"/>
    <w:rsid w:val="00AE3D82"/>
    <w:rsid w:val="00AE4258"/>
    <w:rsid w:val="00AE54B3"/>
    <w:rsid w:val="00AE7730"/>
    <w:rsid w:val="00AF2052"/>
    <w:rsid w:val="00AF28F2"/>
    <w:rsid w:val="00AF5A36"/>
    <w:rsid w:val="00AF5B57"/>
    <w:rsid w:val="00B01748"/>
    <w:rsid w:val="00B01D3E"/>
    <w:rsid w:val="00B03EDB"/>
    <w:rsid w:val="00B12030"/>
    <w:rsid w:val="00B17654"/>
    <w:rsid w:val="00B22AC9"/>
    <w:rsid w:val="00B250D7"/>
    <w:rsid w:val="00B2747F"/>
    <w:rsid w:val="00B33685"/>
    <w:rsid w:val="00B369BE"/>
    <w:rsid w:val="00B37474"/>
    <w:rsid w:val="00B47122"/>
    <w:rsid w:val="00B47E52"/>
    <w:rsid w:val="00B83FCC"/>
    <w:rsid w:val="00B84FEF"/>
    <w:rsid w:val="00B87FEB"/>
    <w:rsid w:val="00B949CC"/>
    <w:rsid w:val="00BA0BA2"/>
    <w:rsid w:val="00BB0371"/>
    <w:rsid w:val="00BB3A3B"/>
    <w:rsid w:val="00BC0C08"/>
    <w:rsid w:val="00BC13BF"/>
    <w:rsid w:val="00BC5E3B"/>
    <w:rsid w:val="00BD0128"/>
    <w:rsid w:val="00BD641A"/>
    <w:rsid w:val="00BE227B"/>
    <w:rsid w:val="00C04F7E"/>
    <w:rsid w:val="00C07EBE"/>
    <w:rsid w:val="00C123D5"/>
    <w:rsid w:val="00C15C00"/>
    <w:rsid w:val="00C16AC1"/>
    <w:rsid w:val="00C17E97"/>
    <w:rsid w:val="00C30F46"/>
    <w:rsid w:val="00C327C5"/>
    <w:rsid w:val="00C337BA"/>
    <w:rsid w:val="00C42225"/>
    <w:rsid w:val="00C56172"/>
    <w:rsid w:val="00C709FB"/>
    <w:rsid w:val="00C8224B"/>
    <w:rsid w:val="00C973C0"/>
    <w:rsid w:val="00CA1DA8"/>
    <w:rsid w:val="00CA4345"/>
    <w:rsid w:val="00CA4730"/>
    <w:rsid w:val="00CA666E"/>
    <w:rsid w:val="00CA67C2"/>
    <w:rsid w:val="00CB28FA"/>
    <w:rsid w:val="00CB4984"/>
    <w:rsid w:val="00CB541A"/>
    <w:rsid w:val="00CB5581"/>
    <w:rsid w:val="00CC4BEB"/>
    <w:rsid w:val="00CE3C88"/>
    <w:rsid w:val="00CE3FFC"/>
    <w:rsid w:val="00CE5FE9"/>
    <w:rsid w:val="00CF0016"/>
    <w:rsid w:val="00CF4D1C"/>
    <w:rsid w:val="00D00B9C"/>
    <w:rsid w:val="00D04AB9"/>
    <w:rsid w:val="00D07AB7"/>
    <w:rsid w:val="00D10D3F"/>
    <w:rsid w:val="00D31612"/>
    <w:rsid w:val="00D43523"/>
    <w:rsid w:val="00D43B3D"/>
    <w:rsid w:val="00D4783A"/>
    <w:rsid w:val="00D57B03"/>
    <w:rsid w:val="00D65B6D"/>
    <w:rsid w:val="00D75F06"/>
    <w:rsid w:val="00D76624"/>
    <w:rsid w:val="00D77B41"/>
    <w:rsid w:val="00D831D2"/>
    <w:rsid w:val="00D95B73"/>
    <w:rsid w:val="00DA09B1"/>
    <w:rsid w:val="00DB6D98"/>
    <w:rsid w:val="00DD3D9E"/>
    <w:rsid w:val="00DE3394"/>
    <w:rsid w:val="00DE3402"/>
    <w:rsid w:val="00DF07CC"/>
    <w:rsid w:val="00E01355"/>
    <w:rsid w:val="00E0785E"/>
    <w:rsid w:val="00E11DD0"/>
    <w:rsid w:val="00E13E67"/>
    <w:rsid w:val="00E16178"/>
    <w:rsid w:val="00E27098"/>
    <w:rsid w:val="00E367BB"/>
    <w:rsid w:val="00E40ADC"/>
    <w:rsid w:val="00E44567"/>
    <w:rsid w:val="00E57FE4"/>
    <w:rsid w:val="00E77463"/>
    <w:rsid w:val="00E8223A"/>
    <w:rsid w:val="00E8445D"/>
    <w:rsid w:val="00E85054"/>
    <w:rsid w:val="00E9002D"/>
    <w:rsid w:val="00E926EE"/>
    <w:rsid w:val="00E938B0"/>
    <w:rsid w:val="00E942C7"/>
    <w:rsid w:val="00EA6D2B"/>
    <w:rsid w:val="00EB3496"/>
    <w:rsid w:val="00EC3A53"/>
    <w:rsid w:val="00EC3CEA"/>
    <w:rsid w:val="00ED1621"/>
    <w:rsid w:val="00EE61DB"/>
    <w:rsid w:val="00EE6EDD"/>
    <w:rsid w:val="00EF2F61"/>
    <w:rsid w:val="00EF5029"/>
    <w:rsid w:val="00F03CE9"/>
    <w:rsid w:val="00F12490"/>
    <w:rsid w:val="00F23551"/>
    <w:rsid w:val="00F3273A"/>
    <w:rsid w:val="00F33DDA"/>
    <w:rsid w:val="00F44D4D"/>
    <w:rsid w:val="00F5278A"/>
    <w:rsid w:val="00F55745"/>
    <w:rsid w:val="00F5762F"/>
    <w:rsid w:val="00F62784"/>
    <w:rsid w:val="00F7075A"/>
    <w:rsid w:val="00F739FD"/>
    <w:rsid w:val="00F74BAB"/>
    <w:rsid w:val="00F76167"/>
    <w:rsid w:val="00F76EA0"/>
    <w:rsid w:val="00F924E9"/>
    <w:rsid w:val="00FA4412"/>
    <w:rsid w:val="00FA689C"/>
    <w:rsid w:val="00FA6E43"/>
    <w:rsid w:val="00FE1954"/>
    <w:rsid w:val="00FE5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2030"/>
    <w:rPr>
      <w:color w:val="808080"/>
    </w:rPr>
  </w:style>
  <w:style w:type="table" w:styleId="a4">
    <w:name w:val="Table Grid"/>
    <w:basedOn w:val="a1"/>
    <w:uiPriority w:val="39"/>
    <w:rsid w:val="0051718B"/>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character" w:customStyle="1" w:styleId="MTEquationSection">
    <w:name w:val="MTEquationSection"/>
    <w:basedOn w:val="a0"/>
    <w:rsid w:val="009A1CF5"/>
    <w:rPr>
      <w:rFonts w:ascii="Calibri" w:hAnsi="Calibri" w:cs="Calibri"/>
      <w:b/>
      <w:vanish/>
      <w:color w:val="FF0000"/>
      <w:sz w:val="24"/>
    </w:rPr>
  </w:style>
  <w:style w:type="paragraph" w:customStyle="1" w:styleId="MTDisplayEquation">
    <w:name w:val="MTDisplayEquation"/>
    <w:basedOn w:val="a"/>
    <w:next w:val="a"/>
    <w:link w:val="MTDisplayEquationChar"/>
    <w:rsid w:val="009A1CF5"/>
    <w:pPr>
      <w:tabs>
        <w:tab w:val="center" w:pos="4160"/>
        <w:tab w:val="right" w:pos="8300"/>
      </w:tabs>
    </w:pPr>
    <w:rPr>
      <w:rFonts w:ascii="Calibri" w:hAnsi="Calibri" w:cs="Calibri"/>
    </w:rPr>
  </w:style>
  <w:style w:type="character" w:customStyle="1" w:styleId="MTDisplayEquationChar">
    <w:name w:val="MTDisplayEquation Char"/>
    <w:basedOn w:val="a0"/>
    <w:link w:val="MTDisplayEquation"/>
    <w:rsid w:val="009A1CF5"/>
    <w:rPr>
      <w:rFonts w:ascii="Calibri" w:hAnsi="Calibri" w:cs="Calibri"/>
    </w:rPr>
  </w:style>
  <w:style w:type="character" w:styleId="a5">
    <w:name w:val="Hyperlink"/>
    <w:basedOn w:val="a0"/>
    <w:uiPriority w:val="99"/>
    <w:unhideWhenUsed/>
    <w:rsid w:val="006A4A02"/>
    <w:rPr>
      <w:color w:val="0563C1" w:themeColor="hyperlink"/>
      <w:u w:val="single"/>
    </w:rPr>
  </w:style>
  <w:style w:type="paragraph" w:styleId="a6">
    <w:name w:val="header"/>
    <w:basedOn w:val="a"/>
    <w:link w:val="Char"/>
    <w:uiPriority w:val="99"/>
    <w:unhideWhenUsed/>
    <w:rsid w:val="00FA68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FA689C"/>
    <w:rPr>
      <w:sz w:val="18"/>
      <w:szCs w:val="18"/>
    </w:rPr>
  </w:style>
  <w:style w:type="paragraph" w:styleId="a7">
    <w:name w:val="footer"/>
    <w:basedOn w:val="a"/>
    <w:link w:val="Char0"/>
    <w:uiPriority w:val="99"/>
    <w:unhideWhenUsed/>
    <w:rsid w:val="00FA689C"/>
    <w:pPr>
      <w:tabs>
        <w:tab w:val="center" w:pos="4153"/>
        <w:tab w:val="right" w:pos="8306"/>
      </w:tabs>
      <w:snapToGrid w:val="0"/>
      <w:jc w:val="left"/>
    </w:pPr>
    <w:rPr>
      <w:sz w:val="18"/>
      <w:szCs w:val="18"/>
    </w:rPr>
  </w:style>
  <w:style w:type="character" w:customStyle="1" w:styleId="Char0">
    <w:name w:val="页脚 Char"/>
    <w:basedOn w:val="a0"/>
    <w:link w:val="a7"/>
    <w:uiPriority w:val="99"/>
    <w:rsid w:val="00FA689C"/>
    <w:rPr>
      <w:sz w:val="18"/>
      <w:szCs w:val="18"/>
    </w:rPr>
  </w:style>
  <w:style w:type="paragraph" w:styleId="a8">
    <w:name w:val="Balloon Text"/>
    <w:basedOn w:val="a"/>
    <w:link w:val="Char1"/>
    <w:uiPriority w:val="99"/>
    <w:semiHidden/>
    <w:unhideWhenUsed/>
    <w:rsid w:val="00FA689C"/>
    <w:rPr>
      <w:sz w:val="18"/>
      <w:szCs w:val="18"/>
    </w:rPr>
  </w:style>
  <w:style w:type="character" w:customStyle="1" w:styleId="Char1">
    <w:name w:val="批注框文本 Char"/>
    <w:basedOn w:val="a0"/>
    <w:link w:val="a8"/>
    <w:uiPriority w:val="99"/>
    <w:semiHidden/>
    <w:rsid w:val="00FA689C"/>
    <w:rPr>
      <w:sz w:val="18"/>
      <w:szCs w:val="18"/>
    </w:rPr>
  </w:style>
  <w:style w:type="character" w:customStyle="1" w:styleId="fontstyle01">
    <w:name w:val="fontstyle01"/>
    <w:basedOn w:val="a0"/>
    <w:rsid w:val="001B11BE"/>
    <w:rPr>
      <w:rFonts w:ascii="MinionPro-Regular" w:hAnsi="MinionPro-Regular" w:hint="default"/>
      <w:b w:val="0"/>
      <w:bCs w:val="0"/>
      <w:i w:val="0"/>
      <w:iCs w:val="0"/>
      <w:color w:val="000000"/>
      <w:sz w:val="20"/>
      <w:szCs w:val="20"/>
    </w:rPr>
  </w:style>
  <w:style w:type="paragraph" w:styleId="a9">
    <w:name w:val="List Paragraph"/>
    <w:basedOn w:val="a"/>
    <w:uiPriority w:val="34"/>
    <w:qFormat/>
    <w:rsid w:val="00D31612"/>
    <w:pPr>
      <w:ind w:firstLineChars="200" w:firstLine="420"/>
    </w:pPr>
  </w:style>
  <w:style w:type="paragraph" w:customStyle="1" w:styleId="BBAuthorName">
    <w:name w:val="BB_Author_Name"/>
    <w:basedOn w:val="a"/>
    <w:next w:val="BCAuthorAddress"/>
    <w:rsid w:val="00D95B73"/>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rsid w:val="00D95B73"/>
    <w:pPr>
      <w:widowControl/>
      <w:spacing w:after="240" w:line="480" w:lineRule="auto"/>
      <w:jc w:val="center"/>
    </w:pPr>
    <w:rPr>
      <w:rFonts w:ascii="Times" w:hAnsi="Times" w:cs="Times New Roman"/>
      <w:kern w:val="0"/>
      <w:sz w:val="24"/>
      <w:szCs w:val="20"/>
      <w:lang w:eastAsia="en-US"/>
    </w:rPr>
  </w:style>
  <w:style w:type="character" w:customStyle="1" w:styleId="nlmxref-aff">
    <w:name w:val="nlm_xref-aff"/>
    <w:basedOn w:val="a0"/>
    <w:rsid w:val="00D95B73"/>
  </w:style>
  <w:style w:type="character" w:styleId="aa">
    <w:name w:val="FollowedHyperlink"/>
    <w:basedOn w:val="a0"/>
    <w:uiPriority w:val="99"/>
    <w:semiHidden/>
    <w:unhideWhenUsed/>
    <w:rsid w:val="0079614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2030"/>
    <w:rPr>
      <w:color w:val="808080"/>
    </w:rPr>
  </w:style>
  <w:style w:type="table" w:styleId="a4">
    <w:name w:val="Table Grid"/>
    <w:basedOn w:val="a1"/>
    <w:uiPriority w:val="39"/>
    <w:rsid w:val="0051718B"/>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character" w:customStyle="1" w:styleId="MTEquationSection">
    <w:name w:val="MTEquationSection"/>
    <w:basedOn w:val="a0"/>
    <w:rsid w:val="009A1CF5"/>
    <w:rPr>
      <w:rFonts w:ascii="Calibri" w:hAnsi="Calibri" w:cs="Calibri"/>
      <w:b/>
      <w:vanish/>
      <w:color w:val="FF0000"/>
      <w:sz w:val="24"/>
    </w:rPr>
  </w:style>
  <w:style w:type="paragraph" w:customStyle="1" w:styleId="MTDisplayEquation">
    <w:name w:val="MTDisplayEquation"/>
    <w:basedOn w:val="a"/>
    <w:next w:val="a"/>
    <w:link w:val="MTDisplayEquationChar"/>
    <w:rsid w:val="009A1CF5"/>
    <w:pPr>
      <w:tabs>
        <w:tab w:val="center" w:pos="4160"/>
        <w:tab w:val="right" w:pos="8300"/>
      </w:tabs>
    </w:pPr>
    <w:rPr>
      <w:rFonts w:ascii="Calibri" w:hAnsi="Calibri" w:cs="Calibri"/>
    </w:rPr>
  </w:style>
  <w:style w:type="character" w:customStyle="1" w:styleId="MTDisplayEquationChar">
    <w:name w:val="MTDisplayEquation Char"/>
    <w:basedOn w:val="a0"/>
    <w:link w:val="MTDisplayEquation"/>
    <w:rsid w:val="009A1CF5"/>
    <w:rPr>
      <w:rFonts w:ascii="Calibri" w:hAnsi="Calibri" w:cs="Calibri"/>
    </w:rPr>
  </w:style>
  <w:style w:type="character" w:styleId="a5">
    <w:name w:val="Hyperlink"/>
    <w:basedOn w:val="a0"/>
    <w:uiPriority w:val="99"/>
    <w:unhideWhenUsed/>
    <w:rsid w:val="006A4A02"/>
    <w:rPr>
      <w:color w:val="0563C1" w:themeColor="hyperlink"/>
      <w:u w:val="single"/>
    </w:rPr>
  </w:style>
  <w:style w:type="paragraph" w:styleId="a6">
    <w:name w:val="header"/>
    <w:basedOn w:val="a"/>
    <w:link w:val="Char"/>
    <w:uiPriority w:val="99"/>
    <w:unhideWhenUsed/>
    <w:rsid w:val="00FA68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FA689C"/>
    <w:rPr>
      <w:sz w:val="18"/>
      <w:szCs w:val="18"/>
    </w:rPr>
  </w:style>
  <w:style w:type="paragraph" w:styleId="a7">
    <w:name w:val="footer"/>
    <w:basedOn w:val="a"/>
    <w:link w:val="Char0"/>
    <w:uiPriority w:val="99"/>
    <w:unhideWhenUsed/>
    <w:rsid w:val="00FA689C"/>
    <w:pPr>
      <w:tabs>
        <w:tab w:val="center" w:pos="4153"/>
        <w:tab w:val="right" w:pos="8306"/>
      </w:tabs>
      <w:snapToGrid w:val="0"/>
      <w:jc w:val="left"/>
    </w:pPr>
    <w:rPr>
      <w:sz w:val="18"/>
      <w:szCs w:val="18"/>
    </w:rPr>
  </w:style>
  <w:style w:type="character" w:customStyle="1" w:styleId="Char0">
    <w:name w:val="页脚 Char"/>
    <w:basedOn w:val="a0"/>
    <w:link w:val="a7"/>
    <w:uiPriority w:val="99"/>
    <w:rsid w:val="00FA689C"/>
    <w:rPr>
      <w:sz w:val="18"/>
      <w:szCs w:val="18"/>
    </w:rPr>
  </w:style>
  <w:style w:type="paragraph" w:styleId="a8">
    <w:name w:val="Balloon Text"/>
    <w:basedOn w:val="a"/>
    <w:link w:val="Char1"/>
    <w:uiPriority w:val="99"/>
    <w:semiHidden/>
    <w:unhideWhenUsed/>
    <w:rsid w:val="00FA689C"/>
    <w:rPr>
      <w:sz w:val="18"/>
      <w:szCs w:val="18"/>
    </w:rPr>
  </w:style>
  <w:style w:type="character" w:customStyle="1" w:styleId="Char1">
    <w:name w:val="批注框文本 Char"/>
    <w:basedOn w:val="a0"/>
    <w:link w:val="a8"/>
    <w:uiPriority w:val="99"/>
    <w:semiHidden/>
    <w:rsid w:val="00FA689C"/>
    <w:rPr>
      <w:sz w:val="18"/>
      <w:szCs w:val="18"/>
    </w:rPr>
  </w:style>
  <w:style w:type="character" w:customStyle="1" w:styleId="fontstyle01">
    <w:name w:val="fontstyle01"/>
    <w:basedOn w:val="a0"/>
    <w:rsid w:val="001B11BE"/>
    <w:rPr>
      <w:rFonts w:ascii="MinionPro-Regular" w:hAnsi="MinionPro-Regular" w:hint="default"/>
      <w:b w:val="0"/>
      <w:bCs w:val="0"/>
      <w:i w:val="0"/>
      <w:iCs w:val="0"/>
      <w:color w:val="000000"/>
      <w:sz w:val="20"/>
      <w:szCs w:val="20"/>
    </w:rPr>
  </w:style>
  <w:style w:type="paragraph" w:styleId="a9">
    <w:name w:val="List Paragraph"/>
    <w:basedOn w:val="a"/>
    <w:uiPriority w:val="34"/>
    <w:qFormat/>
    <w:rsid w:val="00D31612"/>
    <w:pPr>
      <w:ind w:firstLineChars="200" w:firstLine="420"/>
    </w:pPr>
  </w:style>
  <w:style w:type="paragraph" w:customStyle="1" w:styleId="BBAuthorName">
    <w:name w:val="BB_Author_Name"/>
    <w:basedOn w:val="a"/>
    <w:next w:val="BCAuthorAddress"/>
    <w:rsid w:val="00D95B73"/>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rsid w:val="00D95B73"/>
    <w:pPr>
      <w:widowControl/>
      <w:spacing w:after="240" w:line="480" w:lineRule="auto"/>
      <w:jc w:val="center"/>
    </w:pPr>
    <w:rPr>
      <w:rFonts w:ascii="Times" w:hAnsi="Times" w:cs="Times New Roman"/>
      <w:kern w:val="0"/>
      <w:sz w:val="24"/>
      <w:szCs w:val="20"/>
      <w:lang w:eastAsia="en-US"/>
    </w:rPr>
  </w:style>
  <w:style w:type="character" w:customStyle="1" w:styleId="nlmxref-aff">
    <w:name w:val="nlm_xref-aff"/>
    <w:basedOn w:val="a0"/>
    <w:rsid w:val="00D95B73"/>
  </w:style>
  <w:style w:type="character" w:styleId="aa">
    <w:name w:val="FollowedHyperlink"/>
    <w:basedOn w:val="a0"/>
    <w:uiPriority w:val="99"/>
    <w:semiHidden/>
    <w:unhideWhenUsed/>
    <w:rsid w:val="007961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009180">
      <w:bodyDiv w:val="1"/>
      <w:marLeft w:val="0"/>
      <w:marRight w:val="0"/>
      <w:marTop w:val="0"/>
      <w:marBottom w:val="0"/>
      <w:divBdr>
        <w:top w:val="none" w:sz="0" w:space="0" w:color="auto"/>
        <w:left w:val="none" w:sz="0" w:space="0" w:color="auto"/>
        <w:bottom w:val="none" w:sz="0" w:space="0" w:color="auto"/>
        <w:right w:val="none" w:sz="0" w:space="0" w:color="auto"/>
      </w:divBdr>
      <w:divsChild>
        <w:div w:id="1796093514">
          <w:marLeft w:val="0"/>
          <w:marRight w:val="300"/>
          <w:marTop w:val="150"/>
          <w:marBottom w:val="0"/>
          <w:divBdr>
            <w:top w:val="none" w:sz="0" w:space="0" w:color="auto"/>
            <w:left w:val="none" w:sz="0" w:space="0" w:color="auto"/>
            <w:bottom w:val="none" w:sz="0" w:space="0" w:color="auto"/>
            <w:right w:val="none" w:sz="0" w:space="0" w:color="auto"/>
          </w:divBdr>
        </w:div>
        <w:div w:id="129618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l.nju.edu.cn/litao/"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taoli@nju.edu.cn" TargetMode="External"/><Relationship Id="rId12" Type="http://schemas.openxmlformats.org/officeDocument/2006/relationships/image" Target="media/image4.jpeg"/><Relationship Id="rId17" Type="http://schemas.openxmlformats.org/officeDocument/2006/relationships/image" Target="media/image9.tiff"/><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8.tiff"/><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dell</cp:lastModifiedBy>
  <cp:revision>3</cp:revision>
  <cp:lastPrinted>2018-09-25T01:58:00Z</cp:lastPrinted>
  <dcterms:created xsi:type="dcterms:W3CDTF">2019-10-02T07:45:00Z</dcterms:created>
  <dcterms:modified xsi:type="dcterms:W3CDTF">2019-10-03T02:39:00Z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